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FD" w:rsidRPr="00D22601" w:rsidRDefault="00C85DAD" w:rsidP="00B25FED">
      <w:pPr>
        <w:ind w:left="5954"/>
        <w:contextualSpacing/>
        <w:jc w:val="center"/>
        <w:rPr>
          <w:rStyle w:val="tlid-translation"/>
          <w:rFonts w:ascii="Times New Roman" w:hAnsi="Times New Roman" w:cs="Times New Roman"/>
          <w:color w:val="000000" w:themeColor="text1"/>
          <w:sz w:val="24"/>
          <w:szCs w:val="24"/>
          <w:lang w:val="kk-KZ"/>
        </w:rPr>
      </w:pPr>
      <w:r w:rsidRPr="00D22601">
        <w:rPr>
          <w:rStyle w:val="tlid-translation"/>
          <w:rFonts w:ascii="Times New Roman" w:hAnsi="Times New Roman" w:cs="Times New Roman"/>
          <w:color w:val="000000" w:themeColor="text1"/>
          <w:sz w:val="24"/>
          <w:szCs w:val="24"/>
          <w:lang w:val="kk-KZ"/>
        </w:rPr>
        <w:t xml:space="preserve">Қазақстан Республикасы </w:t>
      </w:r>
    </w:p>
    <w:p w:rsidR="006666FD" w:rsidRPr="00D22601" w:rsidRDefault="00C85DAD" w:rsidP="00B25FED">
      <w:pPr>
        <w:ind w:left="5954"/>
        <w:contextualSpacing/>
        <w:jc w:val="center"/>
        <w:rPr>
          <w:rStyle w:val="tlid-translation"/>
          <w:rFonts w:ascii="Times New Roman" w:hAnsi="Times New Roman" w:cs="Times New Roman"/>
          <w:color w:val="000000" w:themeColor="text1"/>
          <w:sz w:val="24"/>
          <w:szCs w:val="24"/>
          <w:lang w:val="kk-KZ"/>
        </w:rPr>
      </w:pPr>
      <w:r w:rsidRPr="00D22601">
        <w:rPr>
          <w:rStyle w:val="tlid-translation"/>
          <w:rFonts w:ascii="Times New Roman" w:hAnsi="Times New Roman" w:cs="Times New Roman"/>
          <w:color w:val="000000" w:themeColor="text1"/>
          <w:sz w:val="24"/>
          <w:szCs w:val="24"/>
          <w:lang w:val="kk-KZ"/>
        </w:rPr>
        <w:t>Мәдениет және спорт министрінің</w:t>
      </w:r>
      <w:r w:rsidRPr="00D22601">
        <w:rPr>
          <w:rFonts w:ascii="Times New Roman" w:hAnsi="Times New Roman" w:cs="Times New Roman"/>
          <w:color w:val="000000" w:themeColor="text1"/>
          <w:sz w:val="24"/>
          <w:szCs w:val="24"/>
          <w:lang w:val="kk-KZ"/>
        </w:rPr>
        <w:br/>
      </w:r>
      <w:r w:rsidRPr="00D22601">
        <w:rPr>
          <w:rStyle w:val="tlid-translation"/>
          <w:rFonts w:ascii="Times New Roman" w:hAnsi="Times New Roman" w:cs="Times New Roman"/>
          <w:color w:val="000000" w:themeColor="text1"/>
          <w:sz w:val="24"/>
          <w:szCs w:val="24"/>
          <w:lang w:val="kk-KZ"/>
        </w:rPr>
        <w:t>2020 жылғы «_____»_______</w:t>
      </w:r>
    </w:p>
    <w:p w:rsidR="006666FD" w:rsidRPr="00D22601" w:rsidRDefault="00C85DAD" w:rsidP="00B25FED">
      <w:pPr>
        <w:ind w:left="5954"/>
        <w:contextualSpacing/>
        <w:jc w:val="center"/>
        <w:rPr>
          <w:rStyle w:val="tlid-translation"/>
          <w:rFonts w:ascii="Times New Roman" w:hAnsi="Times New Roman" w:cs="Times New Roman"/>
          <w:color w:val="000000" w:themeColor="text1"/>
          <w:sz w:val="24"/>
          <w:szCs w:val="24"/>
          <w:lang w:val="kk-KZ"/>
        </w:rPr>
      </w:pPr>
      <w:r w:rsidRPr="00D22601">
        <w:rPr>
          <w:rStyle w:val="tlid-translation"/>
          <w:rFonts w:ascii="Times New Roman" w:hAnsi="Times New Roman" w:cs="Times New Roman"/>
          <w:color w:val="000000" w:themeColor="text1"/>
          <w:sz w:val="24"/>
          <w:szCs w:val="24"/>
          <w:lang w:val="kk-KZ"/>
        </w:rPr>
        <w:t>№_________</w:t>
      </w:r>
    </w:p>
    <w:p w:rsidR="006666FD" w:rsidRPr="00D22601" w:rsidRDefault="00C85DAD" w:rsidP="00B25FED">
      <w:pPr>
        <w:ind w:left="5954"/>
        <w:contextualSpacing/>
        <w:jc w:val="center"/>
        <w:rPr>
          <w:rFonts w:ascii="Times New Roman" w:hAnsi="Times New Roman" w:cs="Times New Roman"/>
          <w:bCs/>
          <w:color w:val="000000" w:themeColor="text1"/>
          <w:sz w:val="24"/>
          <w:szCs w:val="24"/>
          <w:lang w:val="kk-KZ"/>
        </w:rPr>
      </w:pPr>
      <w:r w:rsidRPr="00D22601">
        <w:rPr>
          <w:rStyle w:val="tlid-translation"/>
          <w:rFonts w:ascii="Times New Roman" w:hAnsi="Times New Roman" w:cs="Times New Roman"/>
          <w:color w:val="000000" w:themeColor="text1"/>
          <w:sz w:val="24"/>
          <w:szCs w:val="24"/>
          <w:lang w:val="kk-KZ"/>
        </w:rPr>
        <w:t>бұйрығымен бекітілген</w:t>
      </w:r>
    </w:p>
    <w:p w:rsidR="006666FD" w:rsidRPr="00D22601" w:rsidRDefault="006666FD" w:rsidP="00B25FED">
      <w:pPr>
        <w:keepNext/>
        <w:tabs>
          <w:tab w:val="left" w:pos="18450"/>
        </w:tabs>
        <w:jc w:val="right"/>
        <w:rPr>
          <w:bCs/>
          <w:color w:val="000000" w:themeColor="text1"/>
          <w:sz w:val="28"/>
          <w:szCs w:val="28"/>
          <w:lang w:val="kk-KZ"/>
        </w:rPr>
      </w:pPr>
    </w:p>
    <w:p w:rsidR="006666FD" w:rsidRPr="00D22601" w:rsidRDefault="006666FD" w:rsidP="00B25FED">
      <w:pPr>
        <w:keepNext/>
        <w:tabs>
          <w:tab w:val="left" w:pos="18450"/>
        </w:tabs>
        <w:ind w:left="5529"/>
        <w:contextualSpacing/>
        <w:jc w:val="center"/>
        <w:rPr>
          <w:bCs/>
          <w:color w:val="000000" w:themeColor="text1"/>
          <w:sz w:val="28"/>
          <w:szCs w:val="28"/>
          <w:lang w:val="kk-KZ"/>
        </w:rPr>
      </w:pPr>
    </w:p>
    <w:p w:rsidR="006666FD" w:rsidRPr="00D22601" w:rsidRDefault="00C85DAD" w:rsidP="00B25FED">
      <w:pPr>
        <w:pStyle w:val="3"/>
        <w:shd w:val="clear" w:color="auto" w:fill="FFFFFF"/>
        <w:spacing w:beforeAutospacing="0" w:afterAutospacing="0"/>
        <w:jc w:val="center"/>
        <w:textAlignment w:val="baseline"/>
        <w:rPr>
          <w:rFonts w:ascii="Times New Roman" w:hAnsi="Times New Roman" w:cs="Times New Roman"/>
          <w:bCs w:val="0"/>
          <w:color w:val="000000" w:themeColor="text1"/>
          <w:sz w:val="28"/>
          <w:szCs w:val="28"/>
          <w:lang w:val="kk-KZ"/>
        </w:rPr>
      </w:pPr>
      <w:r w:rsidRPr="00D22601">
        <w:rPr>
          <w:rFonts w:ascii="Times New Roman" w:hAnsi="Times New Roman" w:cs="Times New Roman"/>
          <w:bCs w:val="0"/>
          <w:color w:val="000000" w:themeColor="text1"/>
          <w:sz w:val="28"/>
          <w:szCs w:val="28"/>
          <w:lang w:val="kk-KZ"/>
        </w:rPr>
        <w:t>2021-2023 жылдарға арналған ғылыми, ғылыми-техникалық бағдарламалар бойынша бағдар</w:t>
      </w:r>
      <w:r w:rsidR="00BC72E7">
        <w:rPr>
          <w:rFonts w:ascii="Times New Roman" w:hAnsi="Times New Roman" w:cs="Times New Roman"/>
          <w:bCs w:val="0"/>
          <w:color w:val="000000" w:themeColor="text1"/>
          <w:sz w:val="28"/>
          <w:szCs w:val="28"/>
          <w:lang w:val="kk-KZ"/>
        </w:rPr>
        <w:t>ламалық</w:t>
      </w:r>
      <w:r w:rsidRPr="00D22601">
        <w:rPr>
          <w:rFonts w:ascii="Times New Roman" w:hAnsi="Times New Roman" w:cs="Times New Roman"/>
          <w:bCs w:val="0"/>
          <w:color w:val="000000" w:themeColor="text1"/>
          <w:sz w:val="28"/>
          <w:szCs w:val="28"/>
          <w:lang w:val="kk-KZ"/>
        </w:rPr>
        <w:t>-нысаналы қаржыландыруға арналған конкурстық құжаттама</w:t>
      </w:r>
    </w:p>
    <w:p w:rsidR="006666FD" w:rsidRPr="00D22601" w:rsidRDefault="006666FD" w:rsidP="00B25FED">
      <w:pPr>
        <w:tabs>
          <w:tab w:val="left" w:pos="0"/>
          <w:tab w:val="left" w:pos="1134"/>
        </w:tabs>
        <w:ind w:firstLine="567"/>
        <w:contextualSpacing/>
        <w:jc w:val="center"/>
        <w:rPr>
          <w:rFonts w:ascii="Times New Roman" w:hAnsi="Times New Roman" w:cs="Times New Roman"/>
          <w:b/>
          <w:bCs/>
          <w:color w:val="000000" w:themeColor="text1"/>
          <w:sz w:val="28"/>
          <w:szCs w:val="28"/>
          <w:lang w:val="kk-KZ"/>
        </w:rPr>
      </w:pPr>
    </w:p>
    <w:p w:rsidR="006666FD" w:rsidRPr="00D22601" w:rsidRDefault="00C85DAD" w:rsidP="00B25FED">
      <w:pPr>
        <w:tabs>
          <w:tab w:val="left" w:pos="0"/>
          <w:tab w:val="left" w:pos="1134"/>
        </w:tabs>
        <w:ind w:firstLine="567"/>
        <w:contextualSpacing/>
        <w:jc w:val="center"/>
        <w:rPr>
          <w:rFonts w:ascii="Times New Roman" w:hAnsi="Times New Roman" w:cs="Times New Roman"/>
          <w:b/>
          <w:bCs/>
          <w:color w:val="000000" w:themeColor="text1"/>
          <w:sz w:val="28"/>
          <w:szCs w:val="28"/>
          <w:lang w:val="kk-KZ"/>
        </w:rPr>
      </w:pPr>
      <w:r w:rsidRPr="00D22601">
        <w:rPr>
          <w:rFonts w:ascii="Times New Roman" w:hAnsi="Times New Roman" w:cs="Times New Roman"/>
          <w:b/>
          <w:bCs/>
          <w:color w:val="000000" w:themeColor="text1"/>
          <w:sz w:val="28"/>
          <w:szCs w:val="28"/>
          <w:lang w:val="kk-KZ"/>
        </w:rPr>
        <w:t>1-тарау. Жалпы ережелер</w:t>
      </w:r>
    </w:p>
    <w:p w:rsidR="006666FD" w:rsidRPr="00D22601" w:rsidRDefault="006666FD" w:rsidP="00B25FED">
      <w:pPr>
        <w:tabs>
          <w:tab w:val="left" w:pos="0"/>
          <w:tab w:val="left" w:pos="1134"/>
        </w:tabs>
        <w:ind w:firstLine="567"/>
        <w:contextualSpacing/>
        <w:jc w:val="both"/>
        <w:rPr>
          <w:rFonts w:ascii="Times New Roman" w:hAnsi="Times New Roman" w:cs="Times New Roman"/>
          <w:b/>
          <w:bCs/>
          <w:color w:val="000000" w:themeColor="text1"/>
          <w:sz w:val="28"/>
          <w:szCs w:val="28"/>
          <w:lang w:val="kk-KZ"/>
        </w:rPr>
      </w:pPr>
    </w:p>
    <w:p w:rsidR="006666FD" w:rsidRPr="00D22601" w:rsidRDefault="00C85DAD" w:rsidP="00B25FED">
      <w:pPr>
        <w:tabs>
          <w:tab w:val="left" w:pos="0"/>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 </w:t>
      </w:r>
      <w:r w:rsidR="00F0623F">
        <w:rPr>
          <w:rFonts w:ascii="Times New Roman" w:hAnsi="Times New Roman" w:cs="Times New Roman"/>
          <w:color w:val="000000" w:themeColor="text1"/>
          <w:sz w:val="28"/>
          <w:szCs w:val="28"/>
          <w:lang w:val="kk-KZ"/>
        </w:rPr>
        <w:t xml:space="preserve">Осы </w:t>
      </w:r>
      <w:r w:rsidRPr="00D22601">
        <w:rPr>
          <w:rFonts w:ascii="Times New Roman" w:hAnsi="Times New Roman" w:cs="Times New Roman"/>
          <w:color w:val="000000" w:themeColor="text1"/>
          <w:sz w:val="28"/>
          <w:szCs w:val="28"/>
          <w:lang w:val="kk-KZ"/>
        </w:rPr>
        <w:t>2021-2023 жылдарға арналған ғылыми</w:t>
      </w:r>
      <w:r w:rsidR="00BC72E7">
        <w:rPr>
          <w:rFonts w:ascii="Times New Roman" w:hAnsi="Times New Roman" w:cs="Times New Roman"/>
          <w:color w:val="000000" w:themeColor="text1"/>
          <w:sz w:val="28"/>
          <w:szCs w:val="28"/>
          <w:lang w:val="kk-KZ"/>
        </w:rPr>
        <w:t>,</w:t>
      </w:r>
      <w:r w:rsidRPr="00D22601">
        <w:rPr>
          <w:rFonts w:ascii="Times New Roman" w:hAnsi="Times New Roman" w:cs="Times New Roman"/>
          <w:color w:val="000000" w:themeColor="text1"/>
          <w:sz w:val="28"/>
          <w:szCs w:val="28"/>
          <w:lang w:val="kk-KZ"/>
        </w:rPr>
        <w:t xml:space="preserve"> ғылыми-техникалық бағдарламалар </w:t>
      </w:r>
      <w:r w:rsidR="00BC72E7">
        <w:rPr>
          <w:rFonts w:ascii="Times New Roman" w:hAnsi="Times New Roman" w:cs="Times New Roman"/>
          <w:color w:val="000000" w:themeColor="text1"/>
          <w:sz w:val="28"/>
          <w:szCs w:val="28"/>
          <w:lang w:val="kk-KZ"/>
        </w:rPr>
        <w:t xml:space="preserve">бойынша </w:t>
      </w:r>
      <w:r w:rsidRPr="00D22601">
        <w:rPr>
          <w:rFonts w:ascii="Times New Roman" w:hAnsi="Times New Roman" w:cs="Times New Roman"/>
          <w:color w:val="000000" w:themeColor="text1"/>
          <w:sz w:val="28"/>
          <w:szCs w:val="28"/>
          <w:lang w:val="kk-KZ"/>
        </w:rPr>
        <w:t>бағдар</w:t>
      </w:r>
      <w:r w:rsidR="00BC72E7">
        <w:rPr>
          <w:rFonts w:ascii="Times New Roman" w:hAnsi="Times New Roman" w:cs="Times New Roman"/>
          <w:color w:val="000000" w:themeColor="text1"/>
          <w:sz w:val="28"/>
          <w:szCs w:val="28"/>
          <w:lang w:val="kk-KZ"/>
        </w:rPr>
        <w:t xml:space="preserve">ламалық-нысаналы қаржыландырудың </w:t>
      </w:r>
      <w:r w:rsidRPr="00D22601">
        <w:rPr>
          <w:rFonts w:ascii="Times New Roman" w:hAnsi="Times New Roman" w:cs="Times New Roman"/>
          <w:color w:val="000000" w:themeColor="text1"/>
          <w:sz w:val="28"/>
          <w:szCs w:val="28"/>
          <w:lang w:val="kk-KZ"/>
        </w:rPr>
        <w:t>конкурстық құжаттамасын (бұдан әрі – Конкурстық құжаттама) Қазақстан Республикасы</w:t>
      </w:r>
      <w:r w:rsidR="00BC72E7">
        <w:rPr>
          <w:rFonts w:ascii="Times New Roman" w:hAnsi="Times New Roman" w:cs="Times New Roman"/>
          <w:color w:val="000000" w:themeColor="text1"/>
          <w:sz w:val="28"/>
          <w:szCs w:val="28"/>
          <w:lang w:val="kk-KZ"/>
        </w:rPr>
        <w:t>ның</w:t>
      </w:r>
      <w:r w:rsidRPr="00D22601">
        <w:rPr>
          <w:rFonts w:ascii="Times New Roman" w:hAnsi="Times New Roman" w:cs="Times New Roman"/>
          <w:color w:val="000000" w:themeColor="text1"/>
          <w:sz w:val="28"/>
          <w:szCs w:val="28"/>
          <w:lang w:val="kk-KZ"/>
        </w:rPr>
        <w:t xml:space="preserve"> Мәдениет және спорт министрлігі әзірледі.</w:t>
      </w:r>
    </w:p>
    <w:p w:rsidR="006666FD" w:rsidRPr="0051662E" w:rsidRDefault="00C85DAD" w:rsidP="00B25FED">
      <w:pPr>
        <w:tabs>
          <w:tab w:val="left" w:pos="0"/>
          <w:tab w:val="left" w:pos="567"/>
        </w:tabs>
        <w:contextualSpacing/>
        <w:jc w:val="both"/>
        <w:rPr>
          <w:rFonts w:ascii="Times New Roman" w:hAnsi="Times New Roman" w:cs="Times New Roman"/>
          <w:bCs/>
          <w:color w:val="000000" w:themeColor="text1"/>
          <w:sz w:val="28"/>
          <w:szCs w:val="28"/>
          <w:shd w:val="clear" w:color="auto" w:fill="FFFFFF"/>
          <w:lang w:val="kk-KZ"/>
        </w:rPr>
      </w:pPr>
      <w:r w:rsidRPr="00D22601">
        <w:rPr>
          <w:rFonts w:ascii="Times New Roman" w:hAnsi="Times New Roman" w:cs="Times New Roman"/>
          <w:bCs/>
          <w:color w:val="000000" w:themeColor="text1"/>
          <w:sz w:val="28"/>
          <w:szCs w:val="28"/>
          <w:shd w:val="clear" w:color="auto" w:fill="FFFFFF"/>
          <w:lang w:val="kk-KZ"/>
        </w:rPr>
        <w:tab/>
        <w:t xml:space="preserve">2. </w:t>
      </w:r>
      <w:r w:rsidRPr="00D22601">
        <w:rPr>
          <w:rFonts w:ascii="Times New Roman" w:hAnsi="Times New Roman" w:cs="Times New Roman"/>
          <w:bCs/>
          <w:color w:val="000000" w:themeColor="text1"/>
          <w:sz w:val="28"/>
          <w:szCs w:val="28"/>
          <w:lang w:val="kk-KZ"/>
        </w:rPr>
        <w:t>Конкурстық құжаттама</w:t>
      </w:r>
      <w:r w:rsidRPr="00D22601">
        <w:rPr>
          <w:rFonts w:ascii="Times New Roman" w:hAnsi="Times New Roman" w:cs="Times New Roman"/>
          <w:bCs/>
          <w:color w:val="000000" w:themeColor="text1"/>
          <w:sz w:val="28"/>
          <w:szCs w:val="28"/>
          <w:shd w:val="clear" w:color="auto" w:fill="FFFFFF"/>
          <w:lang w:val="kk-KZ"/>
        </w:rPr>
        <w:t xml:space="preserve"> </w:t>
      </w:r>
      <w:r w:rsidR="00D95FC4" w:rsidRPr="00D22601">
        <w:rPr>
          <w:rFonts w:ascii="Times New Roman" w:hAnsi="Times New Roman" w:cs="Times New Roman"/>
          <w:bCs/>
          <w:color w:val="000000" w:themeColor="text1"/>
          <w:sz w:val="28"/>
          <w:szCs w:val="28"/>
          <w:shd w:val="clear" w:color="auto" w:fill="FFFFFF"/>
          <w:lang w:val="kk-KZ"/>
        </w:rPr>
        <w:t>«Мәдениет туралы»</w:t>
      </w:r>
      <w:r w:rsidR="00C9750C">
        <w:rPr>
          <w:rFonts w:ascii="Times New Roman" w:hAnsi="Times New Roman" w:cs="Times New Roman"/>
          <w:bCs/>
          <w:color w:val="000000" w:themeColor="text1"/>
          <w:sz w:val="28"/>
          <w:szCs w:val="28"/>
          <w:shd w:val="clear" w:color="auto" w:fill="FFFFFF"/>
          <w:lang w:val="kk-KZ"/>
        </w:rPr>
        <w:t xml:space="preserve"> </w:t>
      </w:r>
      <w:r w:rsidR="00D95FC4">
        <w:rPr>
          <w:rFonts w:ascii="Times New Roman" w:hAnsi="Times New Roman" w:cs="Times New Roman"/>
          <w:bCs/>
          <w:color w:val="000000" w:themeColor="text1"/>
          <w:sz w:val="28"/>
          <w:szCs w:val="28"/>
          <w:shd w:val="clear" w:color="auto" w:fill="FFFFFF"/>
          <w:lang w:val="kk-KZ"/>
        </w:rPr>
        <w:t xml:space="preserve">2006 жылғы 15 желтоқсандағы </w:t>
      </w:r>
      <w:r w:rsidRPr="00D22601">
        <w:rPr>
          <w:rFonts w:ascii="Times New Roman" w:hAnsi="Times New Roman" w:cs="Times New Roman"/>
          <w:bCs/>
          <w:color w:val="000000" w:themeColor="text1"/>
          <w:sz w:val="28"/>
          <w:szCs w:val="28"/>
          <w:shd w:val="clear" w:color="auto" w:fill="FFFFFF"/>
          <w:lang w:val="kk-KZ"/>
        </w:rPr>
        <w:t xml:space="preserve">Қазақстан Республикасының  Заңына, </w:t>
      </w:r>
      <w:r w:rsidR="00D95FC4" w:rsidRPr="00D22601">
        <w:rPr>
          <w:rFonts w:ascii="Times New Roman" w:hAnsi="Times New Roman" w:cs="Times New Roman"/>
          <w:bCs/>
          <w:color w:val="000000" w:themeColor="text1"/>
          <w:sz w:val="28"/>
          <w:szCs w:val="28"/>
          <w:lang w:val="kk-KZ"/>
        </w:rPr>
        <w:t>«Ғылым туралы»</w:t>
      </w:r>
      <w:r w:rsidR="00D95FC4">
        <w:rPr>
          <w:rFonts w:ascii="Times New Roman" w:hAnsi="Times New Roman" w:cs="Times New Roman"/>
          <w:bCs/>
          <w:color w:val="000000" w:themeColor="text1"/>
          <w:sz w:val="28"/>
          <w:szCs w:val="28"/>
          <w:lang w:val="kk-KZ"/>
        </w:rPr>
        <w:t xml:space="preserve">2011 жылғы </w:t>
      </w:r>
      <w:r w:rsidR="003242C0" w:rsidRPr="00D22601">
        <w:rPr>
          <w:rFonts w:ascii="Times New Roman" w:hAnsi="Times New Roman" w:cs="Times New Roman"/>
          <w:bCs/>
          <w:color w:val="000000" w:themeColor="text1"/>
          <w:sz w:val="28"/>
          <w:szCs w:val="28"/>
          <w:lang w:val="kk-KZ"/>
        </w:rPr>
        <w:t xml:space="preserve">18 ақпандағы </w:t>
      </w:r>
      <w:r w:rsidRPr="00D22601">
        <w:rPr>
          <w:rFonts w:ascii="Times New Roman" w:hAnsi="Times New Roman" w:cs="Times New Roman"/>
          <w:bCs/>
          <w:color w:val="000000" w:themeColor="text1"/>
          <w:sz w:val="28"/>
          <w:szCs w:val="28"/>
          <w:lang w:val="kk-KZ"/>
        </w:rPr>
        <w:t xml:space="preserve">Қазақстан Республикасының  Заңына, </w:t>
      </w:r>
      <w:r w:rsidR="0051662E">
        <w:rPr>
          <w:rFonts w:ascii="Times New Roman" w:hAnsi="Times New Roman" w:cs="Times New Roman"/>
          <w:bCs/>
          <w:color w:val="000000" w:themeColor="text1"/>
          <w:sz w:val="28"/>
          <w:szCs w:val="28"/>
          <w:lang w:val="kk-KZ"/>
        </w:rPr>
        <w:br/>
      </w:r>
      <w:r w:rsidR="00D95FC4" w:rsidRPr="00D22601">
        <w:rPr>
          <w:rFonts w:ascii="Times New Roman" w:hAnsi="Times New Roman" w:cs="Times New Roman"/>
          <w:color w:val="000000" w:themeColor="text1"/>
          <w:sz w:val="28"/>
          <w:szCs w:val="28"/>
          <w:lang w:val="kk-KZ"/>
        </w:rPr>
        <w:t>«Тарихи-мәдени мұра объектілерін қорғау және пайдалану туралы»</w:t>
      </w:r>
      <w:r w:rsidR="00D95FC4">
        <w:rPr>
          <w:rFonts w:ascii="Times New Roman" w:hAnsi="Times New Roman" w:cs="Times New Roman"/>
          <w:color w:val="000000" w:themeColor="text1"/>
          <w:sz w:val="28"/>
          <w:szCs w:val="28"/>
          <w:lang w:val="kk-KZ"/>
        </w:rPr>
        <w:t xml:space="preserve"> </w:t>
      </w:r>
      <w:r w:rsidR="0051662E">
        <w:rPr>
          <w:rFonts w:ascii="Times New Roman" w:hAnsi="Times New Roman" w:cs="Times New Roman"/>
          <w:color w:val="000000" w:themeColor="text1"/>
          <w:sz w:val="28"/>
          <w:szCs w:val="28"/>
          <w:lang w:val="kk-KZ"/>
        </w:rPr>
        <w:t xml:space="preserve">2019 жылғы </w:t>
      </w:r>
      <w:r w:rsidR="003242C0" w:rsidRPr="00D22601">
        <w:rPr>
          <w:rFonts w:ascii="Times New Roman" w:hAnsi="Times New Roman" w:cs="Times New Roman"/>
          <w:color w:val="000000" w:themeColor="text1"/>
          <w:sz w:val="28"/>
          <w:szCs w:val="28"/>
          <w:lang w:val="kk-KZ"/>
        </w:rPr>
        <w:t xml:space="preserve">26 желтоқсандағы </w:t>
      </w:r>
      <w:r w:rsidRPr="00D22601">
        <w:rPr>
          <w:rFonts w:ascii="Times New Roman" w:hAnsi="Times New Roman" w:cs="Times New Roman"/>
          <w:color w:val="000000" w:themeColor="text1"/>
          <w:sz w:val="28"/>
          <w:szCs w:val="28"/>
          <w:lang w:val="kk-KZ"/>
        </w:rPr>
        <w:t xml:space="preserve">Қазақстан Республикасының  Заңына, </w:t>
      </w:r>
      <w:r w:rsidRPr="00D22601">
        <w:rPr>
          <w:rFonts w:ascii="Times New Roman" w:hAnsi="Times New Roman" w:cs="Times New Roman"/>
          <w:bCs/>
          <w:color w:val="000000" w:themeColor="text1"/>
          <w:sz w:val="28"/>
          <w:szCs w:val="28"/>
          <w:lang w:val="kk-KZ"/>
        </w:rPr>
        <w:t>Қазақстан Республикасы Үкіметінің</w:t>
      </w:r>
      <w:r w:rsidR="00C9750C">
        <w:rPr>
          <w:rFonts w:ascii="Times New Roman" w:hAnsi="Times New Roman" w:cs="Times New Roman"/>
          <w:bCs/>
          <w:color w:val="000000" w:themeColor="text1"/>
          <w:sz w:val="28"/>
          <w:szCs w:val="28"/>
          <w:lang w:val="kk-KZ"/>
        </w:rPr>
        <w:t xml:space="preserve"> 2011 жылғы 16 мамырдағы № 519 қ</w:t>
      </w:r>
      <w:r w:rsidRPr="00D22601">
        <w:rPr>
          <w:rFonts w:ascii="Times New Roman" w:hAnsi="Times New Roman" w:cs="Times New Roman"/>
          <w:bCs/>
          <w:color w:val="000000" w:themeColor="text1"/>
          <w:sz w:val="28"/>
          <w:szCs w:val="28"/>
          <w:lang w:val="kk-KZ"/>
        </w:rPr>
        <w:t>аулысымен бекітілген Ұлттық ғылыми кеңестер туралы Ережеге, Қазақстан Республикасы Үкіметінің</w:t>
      </w:r>
      <w:r w:rsidR="00C9750C">
        <w:rPr>
          <w:rFonts w:ascii="Times New Roman" w:hAnsi="Times New Roman" w:cs="Times New Roman"/>
          <w:bCs/>
          <w:color w:val="000000" w:themeColor="text1"/>
          <w:sz w:val="28"/>
          <w:szCs w:val="28"/>
          <w:lang w:val="kk-KZ"/>
        </w:rPr>
        <w:t xml:space="preserve"> 2011 жылғы 25 мамырдағы № 575 қ</w:t>
      </w:r>
      <w:r w:rsidRPr="00D22601">
        <w:rPr>
          <w:rFonts w:ascii="Times New Roman" w:hAnsi="Times New Roman" w:cs="Times New Roman"/>
          <w:bCs/>
          <w:color w:val="000000" w:themeColor="text1"/>
          <w:sz w:val="28"/>
          <w:szCs w:val="28"/>
          <w:lang w:val="kk-KZ"/>
        </w:rPr>
        <w:t xml:space="preserve">аулысымен бекітілген Ғылыми және (немесе) ғылыми-техникалық қызметті базалық, гранттық,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bCs/>
          <w:color w:val="000000" w:themeColor="text1"/>
          <w:sz w:val="28"/>
          <w:szCs w:val="28"/>
          <w:lang w:val="kk-KZ"/>
        </w:rPr>
        <w:t xml:space="preserve"> қаржыландыру қағидасына, Қазақстан Республикасы Үкіметінің </w:t>
      </w:r>
      <w:r w:rsidR="00C9750C">
        <w:rPr>
          <w:rFonts w:ascii="Times New Roman" w:hAnsi="Times New Roman" w:cs="Times New Roman"/>
          <w:bCs/>
          <w:color w:val="000000" w:themeColor="text1"/>
          <w:sz w:val="28"/>
          <w:szCs w:val="28"/>
          <w:lang w:val="kk-KZ"/>
        </w:rPr>
        <w:t>2011 жылғы 01 тамыздағы № 891 қ</w:t>
      </w:r>
      <w:r w:rsidRPr="00D22601">
        <w:rPr>
          <w:rFonts w:ascii="Times New Roman" w:hAnsi="Times New Roman" w:cs="Times New Roman"/>
          <w:bCs/>
          <w:color w:val="000000" w:themeColor="text1"/>
          <w:sz w:val="28"/>
          <w:szCs w:val="28"/>
          <w:lang w:val="kk-KZ"/>
        </w:rPr>
        <w:t xml:space="preserve">аулысымен бекітілген Мемлекеттік ғылыми-техникалық сараптама жүргізу ережесіне сәйкес әзірленді. </w:t>
      </w:r>
    </w:p>
    <w:p w:rsidR="006666FD" w:rsidRDefault="00EF4BFD" w:rsidP="00B25FED">
      <w:pPr>
        <w:tabs>
          <w:tab w:val="left" w:pos="0"/>
          <w:tab w:val="left" w:pos="1134"/>
        </w:tabs>
        <w:ind w:firstLine="567"/>
        <w:contextualSpacing/>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3. Ғылыми, </w:t>
      </w:r>
      <w:r w:rsidR="00C85DAD" w:rsidRPr="00D22601">
        <w:rPr>
          <w:rFonts w:ascii="Times New Roman" w:hAnsi="Times New Roman" w:cs="Times New Roman"/>
          <w:color w:val="000000" w:themeColor="text1"/>
          <w:sz w:val="28"/>
          <w:szCs w:val="28"/>
          <w:lang w:val="kk-KZ"/>
        </w:rPr>
        <w:t xml:space="preserve">ғылыми-техникалық бағдарламаларды </w:t>
      </w:r>
      <w:r w:rsidRPr="00D22601">
        <w:rPr>
          <w:rFonts w:ascii="Times New Roman" w:hAnsi="Times New Roman" w:cs="Times New Roman"/>
          <w:color w:val="000000" w:themeColor="text1"/>
          <w:sz w:val="28"/>
          <w:szCs w:val="28"/>
          <w:lang w:val="kk-KZ"/>
        </w:rPr>
        <w:t>бағдар</w:t>
      </w:r>
      <w:r>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w:t>
      </w:r>
      <w:r w:rsidR="00C85DAD" w:rsidRPr="00D22601">
        <w:rPr>
          <w:rFonts w:ascii="Times New Roman" w:hAnsi="Times New Roman" w:cs="Times New Roman"/>
          <w:color w:val="000000" w:themeColor="text1"/>
          <w:sz w:val="28"/>
          <w:szCs w:val="28"/>
          <w:lang w:val="kk-KZ"/>
        </w:rPr>
        <w:t xml:space="preserve">қаржыландыру Конкурсы </w:t>
      </w:r>
      <w:r w:rsidR="00C85DAD" w:rsidRPr="00D22601">
        <w:rPr>
          <w:rFonts w:ascii="Times New Roman" w:hAnsi="Times New Roman" w:cs="Times New Roman"/>
          <w:bCs/>
          <w:color w:val="000000" w:themeColor="text1"/>
          <w:sz w:val="28"/>
          <w:szCs w:val="28"/>
          <w:lang w:val="kk-KZ"/>
        </w:rPr>
        <w:t xml:space="preserve">(бұдан әрі – Конкурс), мәдениет ұйымдарының 2021-2023 жылдарға арналған қолданбалы ғылыми зерттеулерін </w:t>
      </w:r>
      <w:r w:rsidRPr="00D22601">
        <w:rPr>
          <w:rFonts w:ascii="Times New Roman" w:hAnsi="Times New Roman" w:cs="Times New Roman"/>
          <w:color w:val="000000" w:themeColor="text1"/>
          <w:sz w:val="28"/>
          <w:szCs w:val="28"/>
          <w:lang w:val="kk-KZ"/>
        </w:rPr>
        <w:t>бағдар</w:t>
      </w:r>
      <w:r>
        <w:rPr>
          <w:rFonts w:ascii="Times New Roman" w:hAnsi="Times New Roman" w:cs="Times New Roman"/>
          <w:color w:val="000000" w:themeColor="text1"/>
          <w:sz w:val="28"/>
          <w:szCs w:val="28"/>
          <w:lang w:val="kk-KZ"/>
        </w:rPr>
        <w:t>ламалық-нысаналы</w:t>
      </w:r>
      <w:r w:rsidR="00C85DAD" w:rsidRPr="00D22601">
        <w:rPr>
          <w:rFonts w:ascii="Times New Roman" w:hAnsi="Times New Roman" w:cs="Times New Roman"/>
          <w:bCs/>
          <w:color w:val="000000" w:themeColor="text1"/>
          <w:sz w:val="28"/>
          <w:szCs w:val="28"/>
          <w:lang w:val="kk-KZ"/>
        </w:rPr>
        <w:t xml:space="preserve"> қаржыландыру бойынша өткізіледі.</w:t>
      </w:r>
    </w:p>
    <w:p w:rsidR="000C3E91" w:rsidRPr="00D22601" w:rsidRDefault="00C85DAD" w:rsidP="00B25FED">
      <w:pPr>
        <w:tabs>
          <w:tab w:val="left" w:pos="0"/>
          <w:tab w:val="left" w:pos="1134"/>
        </w:tabs>
        <w:ind w:firstLine="567"/>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 xml:space="preserve">Конкурстың мақсаты </w:t>
      </w:r>
      <w:r w:rsidRPr="00D22601">
        <w:rPr>
          <w:rFonts w:ascii="Times New Roman" w:hAnsi="Times New Roman" w:cs="Times New Roman"/>
          <w:b/>
          <w:bCs/>
          <w:color w:val="000000" w:themeColor="text1"/>
          <w:sz w:val="28"/>
          <w:szCs w:val="28"/>
          <w:lang w:val="kk-KZ"/>
        </w:rPr>
        <w:t>–</w:t>
      </w:r>
      <w:r w:rsidR="000C3E91">
        <w:rPr>
          <w:rFonts w:ascii="Times New Roman" w:hAnsi="Times New Roman" w:cs="Times New Roman"/>
          <w:b/>
          <w:bCs/>
          <w:color w:val="000000" w:themeColor="text1"/>
          <w:sz w:val="28"/>
          <w:szCs w:val="28"/>
          <w:lang w:val="kk-KZ"/>
        </w:rPr>
        <w:t xml:space="preserve"> </w:t>
      </w:r>
      <w:r w:rsidR="000C3E91" w:rsidRPr="000C3E91">
        <w:rPr>
          <w:rFonts w:ascii="Times New Roman" w:hAnsi="Times New Roman" w:cs="Times New Roman"/>
          <w:bCs/>
          <w:color w:val="000000" w:themeColor="text1"/>
          <w:sz w:val="28"/>
          <w:szCs w:val="28"/>
          <w:lang w:val="kk-KZ"/>
        </w:rPr>
        <w:t>мәдениет ұйымдарының ғылыми-зерттеу әлеуетін арттыруға жәрдемдесу, стратегиялық бағдарламалық құжаттармен белгіленген мәселелер мен міндеттерді шешуге бағытталған мәдениет ұйымдарының ғылыми қызметін қолдау.</w:t>
      </w:r>
    </w:p>
    <w:p w:rsidR="006666FD" w:rsidRPr="00D22601" w:rsidRDefault="00C85DAD" w:rsidP="00B25FED">
      <w:pPr>
        <w:tabs>
          <w:tab w:val="left" w:pos="0"/>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4. Зерттеулер түрі – қолданбалы ғылыми зерттеулер</w:t>
      </w:r>
    </w:p>
    <w:p w:rsidR="006666FD" w:rsidRPr="00D22601" w:rsidRDefault="00C85DAD" w:rsidP="00B25FED">
      <w:pPr>
        <w:tabs>
          <w:tab w:val="left" w:pos="0"/>
          <w:tab w:val="left" w:pos="1134"/>
        </w:tabs>
        <w:ind w:firstLine="567"/>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5. Қаржыландыру көлемі: 2021-2023 жылдарға – 6 900 млн. теңгені құрайды, оның ішінде: 2021 жылы – 2 450 млн. теңге, 2022 жылы – 2 450 млн. теңге, 2023 жылы – 2 000 млн. теңге.</w:t>
      </w:r>
    </w:p>
    <w:p w:rsidR="006666FD" w:rsidRDefault="006666FD" w:rsidP="00B25FED">
      <w:pPr>
        <w:tabs>
          <w:tab w:val="left" w:pos="0"/>
          <w:tab w:val="left" w:pos="993"/>
        </w:tabs>
        <w:ind w:left="1134"/>
        <w:contextualSpacing/>
        <w:jc w:val="both"/>
        <w:rPr>
          <w:rFonts w:ascii="Times New Roman" w:hAnsi="Times New Roman" w:cs="Times New Roman"/>
          <w:bCs/>
          <w:color w:val="000000" w:themeColor="text1"/>
          <w:sz w:val="28"/>
          <w:szCs w:val="28"/>
          <w:lang w:val="kk-KZ"/>
        </w:rPr>
      </w:pPr>
    </w:p>
    <w:p w:rsidR="0071735B" w:rsidRPr="00D22601" w:rsidRDefault="0071735B" w:rsidP="00B25FED">
      <w:pPr>
        <w:tabs>
          <w:tab w:val="left" w:pos="0"/>
          <w:tab w:val="left" w:pos="993"/>
        </w:tabs>
        <w:ind w:left="1134"/>
        <w:contextualSpacing/>
        <w:jc w:val="both"/>
        <w:rPr>
          <w:rFonts w:ascii="Times New Roman" w:hAnsi="Times New Roman" w:cs="Times New Roman"/>
          <w:bCs/>
          <w:color w:val="000000" w:themeColor="text1"/>
          <w:sz w:val="28"/>
          <w:szCs w:val="28"/>
          <w:lang w:val="kk-KZ"/>
        </w:rPr>
      </w:pPr>
    </w:p>
    <w:p w:rsidR="006666FD" w:rsidRPr="00D22601" w:rsidRDefault="00C85DAD" w:rsidP="00B25FED">
      <w:pPr>
        <w:tabs>
          <w:tab w:val="left" w:pos="284"/>
          <w:tab w:val="left" w:pos="993"/>
        </w:tabs>
        <w:ind w:hanging="708"/>
        <w:jc w:val="right"/>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lastRenderedPageBreak/>
        <w:t>2-тарау. Басымды және арнайы ғылыми бағыттардың атаулары</w:t>
      </w:r>
    </w:p>
    <w:p w:rsidR="006666FD" w:rsidRPr="00D22601" w:rsidRDefault="006666FD" w:rsidP="00B25FED">
      <w:pPr>
        <w:tabs>
          <w:tab w:val="left" w:pos="284"/>
          <w:tab w:val="left" w:pos="993"/>
        </w:tabs>
        <w:ind w:hanging="708"/>
        <w:jc w:val="right"/>
        <w:rPr>
          <w:rFonts w:ascii="Times New Roman" w:hAnsi="Times New Roman" w:cs="Times New Roman"/>
          <w:b/>
          <w:color w:val="000000" w:themeColor="text1"/>
          <w:sz w:val="28"/>
          <w:szCs w:val="28"/>
          <w:lang w:val="kk-KZ"/>
        </w:rPr>
      </w:pPr>
    </w:p>
    <w:p w:rsidR="006666FD" w:rsidRPr="00D22601" w:rsidRDefault="00C85DAD" w:rsidP="00B25FED">
      <w:pPr>
        <w:tabs>
          <w:tab w:val="left" w:pos="284"/>
          <w:tab w:val="left" w:pos="993"/>
        </w:tabs>
        <w:ind w:hanging="708"/>
        <w:jc w:val="right"/>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Кесте</w:t>
      </w:r>
    </w:p>
    <w:tbl>
      <w:tblPr>
        <w:tblW w:w="9639" w:type="dxa"/>
        <w:tblInd w:w="109" w:type="dxa"/>
        <w:tblLook w:val="04A0" w:firstRow="1" w:lastRow="0" w:firstColumn="1" w:lastColumn="0" w:noHBand="0" w:noVBand="1"/>
      </w:tblPr>
      <w:tblGrid>
        <w:gridCol w:w="2268"/>
        <w:gridCol w:w="7371"/>
      </w:tblGrid>
      <w:tr w:rsidR="00D22601" w:rsidRPr="00D22601">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Басым бағыттар</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ind w:firstLine="567"/>
              <w:jc w:val="center"/>
              <w:rPr>
                <w:rFonts w:ascii="Times New Roman" w:hAnsi="Times New Roman" w:cs="Times New Roman"/>
                <w:b/>
                <w:i/>
                <w:color w:val="000000" w:themeColor="text1"/>
                <w:sz w:val="28"/>
                <w:szCs w:val="28"/>
                <w:lang w:val="kk-KZ"/>
              </w:rPr>
            </w:pPr>
            <w:r w:rsidRPr="00D22601">
              <w:rPr>
                <w:rFonts w:ascii="Times New Roman" w:hAnsi="Times New Roman" w:cs="Times New Roman"/>
                <w:b/>
                <w:color w:val="000000" w:themeColor="text1"/>
                <w:sz w:val="28"/>
                <w:szCs w:val="28"/>
                <w:lang w:val="kk-KZ"/>
              </w:rPr>
              <w:t>Арнайы ғылыми бағыттар</w:t>
            </w:r>
          </w:p>
        </w:tc>
      </w:tr>
      <w:tr w:rsidR="00D22601" w:rsidRPr="00842D46">
        <w:trPr>
          <w:trHeight w:val="18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pStyle w:val="afe"/>
              <w:numPr>
                <w:ilvl w:val="0"/>
                <w:numId w:val="2"/>
              </w:numPr>
              <w:tabs>
                <w:tab w:val="left" w:pos="176"/>
                <w:tab w:val="left" w:pos="342"/>
              </w:tabs>
              <w:spacing w:after="0" w:line="240" w:lineRule="auto"/>
              <w:ind w:left="34"/>
              <w:jc w:val="both"/>
              <w:rPr>
                <w:rFonts w:ascii="Times New Roman" w:hAnsi="Times New Roman" w:cs="Times New Roman"/>
                <w:b/>
                <w:color w:val="000000" w:themeColor="text1"/>
                <w:sz w:val="28"/>
                <w:szCs w:val="28"/>
                <w:lang w:val="kk-KZ"/>
              </w:rPr>
            </w:pPr>
            <w:r w:rsidRPr="00D22601">
              <w:rPr>
                <w:rFonts w:ascii="Times New Roman" w:eastAsia="Times New Roman" w:hAnsi="Times New Roman" w:cs="Times New Roman"/>
                <w:b/>
                <w:color w:val="000000" w:themeColor="text1"/>
                <w:sz w:val="28"/>
                <w:szCs w:val="28"/>
                <w:lang w:val="kk-KZ" w:eastAsia="ar-SA"/>
              </w:rPr>
              <w:t>1.</w:t>
            </w:r>
            <w:r w:rsidR="000B7DFB">
              <w:rPr>
                <w:rFonts w:ascii="Times New Roman" w:eastAsia="Times New Roman" w:hAnsi="Times New Roman" w:cs="Times New Roman"/>
                <w:b/>
                <w:color w:val="000000" w:themeColor="text1"/>
                <w:sz w:val="28"/>
                <w:szCs w:val="28"/>
                <w:lang w:val="kk-KZ" w:eastAsia="ar-SA"/>
              </w:rPr>
              <w:t xml:space="preserve"> Ғылыми негіздер </w:t>
            </w:r>
            <w:r w:rsidRPr="00D22601">
              <w:rPr>
                <w:rFonts w:ascii="Times New Roman" w:eastAsia="Times New Roman" w:hAnsi="Times New Roman" w:cs="Times New Roman"/>
                <w:b/>
                <w:color w:val="000000" w:themeColor="text1"/>
                <w:sz w:val="28"/>
                <w:szCs w:val="28"/>
                <w:lang w:val="kk-KZ" w:eastAsia="ar-SA"/>
              </w:rPr>
              <w:t xml:space="preserve">Білім және ғылым саласындағы </w:t>
            </w:r>
            <w:r w:rsidR="000B7DFB">
              <w:rPr>
                <w:rFonts w:ascii="Times New Roman" w:eastAsia="Times New Roman" w:hAnsi="Times New Roman" w:cs="Times New Roman"/>
                <w:b/>
                <w:color w:val="000000" w:themeColor="text1"/>
                <w:sz w:val="28"/>
                <w:szCs w:val="28"/>
                <w:lang w:val="kk-KZ" w:eastAsia="ar-SA"/>
              </w:rPr>
              <w:t>зерттеулер</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pStyle w:val="afe"/>
              <w:tabs>
                <w:tab w:val="left" w:pos="317"/>
                <w:tab w:val="left" w:pos="459"/>
              </w:tabs>
              <w:spacing w:after="0" w:line="240" w:lineRule="auto"/>
              <w:ind w:left="0"/>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1.1 Мәдени мұраны зерттеуге, сақтауға, қалпына келтіруге және басқаруға бағытталған пәнаралық зерттеулер;</w:t>
            </w:r>
          </w:p>
          <w:p w:rsidR="006666FD" w:rsidRPr="00D22601" w:rsidRDefault="00C85DAD" w:rsidP="00B25FED">
            <w:pPr>
              <w:pStyle w:val="afe"/>
              <w:tabs>
                <w:tab w:val="left" w:pos="317"/>
              </w:tabs>
              <w:spacing w:after="0" w:line="240" w:lineRule="auto"/>
              <w:ind w:left="0"/>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1.2 Мәдениет және өнер аясында білім және ғылым саласындағы зерттеулер;</w:t>
            </w:r>
          </w:p>
        </w:tc>
      </w:tr>
      <w:tr w:rsidR="00D22601" w:rsidRPr="000C3E91">
        <w:trPr>
          <w:trHeight w:val="331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666FD" w:rsidRPr="000B7DFB" w:rsidRDefault="000B7DFB" w:rsidP="00B25FED">
            <w:pPr>
              <w:tabs>
                <w:tab w:val="left" w:pos="176"/>
                <w:tab w:val="left" w:pos="342"/>
              </w:tabs>
              <w:contextualSpacing/>
              <w:jc w:val="both"/>
              <w:rPr>
                <w:rFonts w:ascii="Times New Roman" w:hAnsi="Times New Roman" w:cs="Times New Roman"/>
                <w:b/>
                <w:color w:val="000000" w:themeColor="text1"/>
                <w:sz w:val="28"/>
                <w:szCs w:val="28"/>
                <w:lang w:val="kk-KZ"/>
              </w:rPr>
            </w:pPr>
            <w:r w:rsidRPr="000B7DFB">
              <w:rPr>
                <w:rFonts w:ascii="Times New Roman" w:hAnsi="Times New Roman" w:cs="Times New Roman"/>
                <w:b/>
                <w:color w:val="000000" w:themeColor="text1"/>
                <w:sz w:val="28"/>
                <w:szCs w:val="28"/>
                <w:lang w:val="kk-KZ"/>
              </w:rPr>
              <w:t xml:space="preserve">2. </w:t>
            </w:r>
            <w:r w:rsidR="00C85DAD" w:rsidRPr="000B7DFB">
              <w:rPr>
                <w:rFonts w:ascii="Times New Roman" w:hAnsi="Times New Roman" w:cs="Times New Roman"/>
                <w:b/>
                <w:color w:val="000000" w:themeColor="text1"/>
                <w:sz w:val="28"/>
                <w:szCs w:val="28"/>
                <w:lang w:val="kk-KZ"/>
              </w:rPr>
              <w:t>Әлеуметтік және гуманитарлық ғылымдар</w:t>
            </w:r>
            <w:r w:rsidRPr="000B7DFB">
              <w:rPr>
                <w:rFonts w:ascii="Times New Roman" w:hAnsi="Times New Roman" w:cs="Times New Roman"/>
                <w:b/>
                <w:color w:val="000000" w:themeColor="text1"/>
                <w:sz w:val="28"/>
                <w:szCs w:val="28"/>
                <w:lang w:val="kk-KZ"/>
              </w:rPr>
              <w:t xml:space="preserve"> саласындағы зерттеулер</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rsidR="006666FD" w:rsidRPr="000B7DFB" w:rsidRDefault="000B7DFB" w:rsidP="00B25FED">
            <w:pPr>
              <w:pStyle w:val="afe"/>
              <w:tabs>
                <w:tab w:val="left" w:pos="317"/>
                <w:tab w:val="left" w:pos="459"/>
              </w:tabs>
              <w:spacing w:after="0" w:line="240" w:lineRule="auto"/>
              <w:ind w:left="34"/>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.1 Мәдениет және тарихи-мәдени мұра саласындағы ғылыми қолданбалы зерттеулер;</w:t>
            </w:r>
          </w:p>
          <w:p w:rsidR="006666FD" w:rsidRPr="000B7DFB" w:rsidRDefault="000B7DFB" w:rsidP="00B25FED">
            <w:pPr>
              <w:pStyle w:val="afe"/>
              <w:tabs>
                <w:tab w:val="left" w:pos="317"/>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.2 Тарихи-мәдени мұра объектілерін зерттеу;</w:t>
            </w:r>
          </w:p>
          <w:p w:rsidR="006666FD" w:rsidRPr="000B7DFB" w:rsidRDefault="000B7DFB" w:rsidP="00B25FED">
            <w:pPr>
              <w:pStyle w:val="afe"/>
              <w:tabs>
                <w:tab w:val="left" w:pos="317"/>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.3 Қоғам мен мемлекетті жаңғырту жағдайындағы мәдениет, дәстүрлер, құндылықтар саласындағы зерттеулер;</w:t>
            </w:r>
          </w:p>
          <w:p w:rsidR="006666FD" w:rsidRPr="000B7DFB" w:rsidRDefault="000B7DFB" w:rsidP="00B25FED">
            <w:pPr>
              <w:pStyle w:val="afe"/>
              <w:tabs>
                <w:tab w:val="left" w:pos="317"/>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.4 Материалдық емес мәдени мұра саласындағы зерттеулер;</w:t>
            </w:r>
          </w:p>
          <w:p w:rsidR="006666FD" w:rsidRPr="000B7DFB" w:rsidRDefault="000B7DFB" w:rsidP="00B25FED">
            <w:pPr>
              <w:pStyle w:val="afe"/>
              <w:tabs>
                <w:tab w:val="left" w:pos="317"/>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.5 «Рухани жаңғыру» және «Ұлы даланың жеті қыры» бағдарламалары саласындағы зерттеулер»;</w:t>
            </w:r>
          </w:p>
          <w:p w:rsidR="006666FD" w:rsidRPr="000B7DFB" w:rsidRDefault="000B7DFB" w:rsidP="00B25FED">
            <w:pPr>
              <w:pStyle w:val="afe"/>
              <w:tabs>
                <w:tab w:val="left" w:pos="317"/>
                <w:tab w:val="left" w:pos="459"/>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.6 Кинематография саласындағы зерттеулер;</w:t>
            </w:r>
          </w:p>
          <w:p w:rsidR="006666FD" w:rsidRPr="000B7DFB" w:rsidRDefault="000B7DFB" w:rsidP="00B25FED">
            <w:pPr>
              <w:pStyle w:val="afe"/>
              <w:tabs>
                <w:tab w:val="left" w:pos="317"/>
                <w:tab w:val="left" w:pos="459"/>
              </w:tabs>
              <w:spacing w:after="0" w:line="240" w:lineRule="auto"/>
              <w:ind w:left="0"/>
              <w:jc w:val="both"/>
              <w:rPr>
                <w:rFonts w:ascii="Times New Roman" w:hAnsi="Times New Roman" w:cs="Times New Roman"/>
                <w:color w:val="000000" w:themeColor="text1"/>
                <w:sz w:val="28"/>
                <w:szCs w:val="28"/>
                <w:lang w:val="kk-KZ"/>
              </w:rPr>
            </w:pPr>
            <w:r w:rsidRPr="000B7DFB">
              <w:rPr>
                <w:rFonts w:ascii="Times New Roman" w:hAnsi="Times New Roman" w:cs="Times New Roman"/>
                <w:color w:val="000000" w:themeColor="text1"/>
                <w:sz w:val="28"/>
                <w:szCs w:val="28"/>
                <w:lang w:val="kk-KZ"/>
              </w:rPr>
              <w:t>2</w:t>
            </w:r>
            <w:r w:rsidR="00C85DAD" w:rsidRPr="000B7DFB">
              <w:rPr>
                <w:rFonts w:ascii="Times New Roman" w:hAnsi="Times New Roman" w:cs="Times New Roman"/>
                <w:color w:val="000000" w:themeColor="text1"/>
                <w:sz w:val="28"/>
                <w:szCs w:val="28"/>
                <w:lang w:val="kk-KZ"/>
              </w:rPr>
              <w:t>.7 Музей, кітапхана саласындағы зерттеулер.</w:t>
            </w:r>
          </w:p>
        </w:tc>
      </w:tr>
    </w:tbl>
    <w:p w:rsidR="006666FD" w:rsidRPr="00D22601" w:rsidRDefault="006666FD" w:rsidP="00B25FED">
      <w:pPr>
        <w:pStyle w:val="afb"/>
        <w:spacing w:before="0" w:after="0"/>
        <w:ind w:left="284" w:firstLine="567"/>
        <w:jc w:val="center"/>
        <w:rPr>
          <w:rFonts w:ascii="Times New Roman" w:hAnsi="Times New Roman" w:cs="Times New Roman"/>
          <w:b/>
          <w:i/>
          <w:color w:val="000000" w:themeColor="text1"/>
          <w:sz w:val="28"/>
          <w:szCs w:val="28"/>
          <w:lang w:val="kk-KZ"/>
        </w:rPr>
      </w:pPr>
    </w:p>
    <w:p w:rsidR="006666FD" w:rsidRPr="00D22601" w:rsidRDefault="006666FD" w:rsidP="00B25FED">
      <w:pPr>
        <w:pStyle w:val="afb"/>
        <w:spacing w:before="0" w:after="0"/>
        <w:ind w:left="284" w:firstLine="567"/>
        <w:jc w:val="center"/>
        <w:rPr>
          <w:rFonts w:ascii="Times New Roman" w:hAnsi="Times New Roman" w:cs="Times New Roman"/>
          <w:b/>
          <w:i/>
          <w:color w:val="000000" w:themeColor="text1"/>
          <w:sz w:val="28"/>
          <w:szCs w:val="28"/>
          <w:lang w:val="kk-KZ"/>
        </w:rPr>
      </w:pPr>
    </w:p>
    <w:p w:rsidR="006666FD" w:rsidRPr="00D22601" w:rsidRDefault="00C85DAD" w:rsidP="00B25FED">
      <w:pPr>
        <w:tabs>
          <w:tab w:val="left" w:pos="1134"/>
        </w:tabs>
        <w:ind w:left="360"/>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3-тарау. Ғылыми жетекшіге және зерттеу тобына қойылатын біліктілік талаптары, сондай-ақ өзге де біліктілік талаптары</w:t>
      </w:r>
    </w:p>
    <w:p w:rsidR="006666FD" w:rsidRPr="00D22601" w:rsidRDefault="006666FD" w:rsidP="00B25FED">
      <w:pPr>
        <w:tabs>
          <w:tab w:val="left" w:pos="1134"/>
        </w:tabs>
        <w:jc w:val="center"/>
        <w:rPr>
          <w:b/>
          <w:color w:val="000000" w:themeColor="text1"/>
          <w:sz w:val="28"/>
          <w:szCs w:val="28"/>
          <w:lang w:val="kk-KZ"/>
        </w:rPr>
      </w:pPr>
    </w:p>
    <w:p w:rsidR="000C3E91"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6. </w:t>
      </w:r>
      <w:r w:rsidR="000C3E91" w:rsidRPr="000C3E91">
        <w:rPr>
          <w:rFonts w:ascii="Times New Roman" w:hAnsi="Times New Roman" w:cs="Times New Roman"/>
          <w:color w:val="000000" w:themeColor="text1"/>
          <w:sz w:val="28"/>
          <w:szCs w:val="28"/>
          <w:lang w:val="kk-KZ"/>
        </w:rPr>
        <w:t>Конкурсқа ғылыми-техникалық қызметтің аккредиттелген субъектілері болып табылатын мемлекеттік және мемлекеттік емес мәдениет ұйымдары, мәдениет саласындағы білім беру ұйымдары қатысуға құқылы.</w:t>
      </w:r>
    </w:p>
    <w:p w:rsidR="006666FD" w:rsidRPr="00D22601" w:rsidRDefault="00C85DAD" w:rsidP="00B25FED">
      <w:pPr>
        <w:tabs>
          <w:tab w:val="left" w:pos="1134"/>
        </w:tabs>
        <w:ind w:firstLine="709"/>
        <w:jc w:val="both"/>
        <w:rPr>
          <w:rFonts w:ascii="Times New Roman" w:hAnsi="Times New Roman" w:cs="Times New Roman"/>
          <w:b/>
          <w:bCs/>
          <w:color w:val="000000" w:themeColor="text1"/>
          <w:sz w:val="28"/>
          <w:szCs w:val="28"/>
          <w:lang w:val="kk-KZ"/>
        </w:rPr>
      </w:pPr>
      <w:r w:rsidRPr="00D22601">
        <w:rPr>
          <w:rFonts w:ascii="Times New Roman" w:hAnsi="Times New Roman" w:cs="Times New Roman"/>
          <w:bCs/>
          <w:color w:val="000000" w:themeColor="text1"/>
          <w:sz w:val="28"/>
          <w:szCs w:val="28"/>
          <w:lang w:val="kk-KZ"/>
        </w:rPr>
        <w:t>7.</w:t>
      </w:r>
      <w:r w:rsidRPr="00D22601">
        <w:rPr>
          <w:rFonts w:ascii="Times New Roman" w:hAnsi="Times New Roman" w:cs="Times New Roman"/>
          <w:b/>
          <w:bCs/>
          <w:color w:val="000000" w:themeColor="text1"/>
          <w:sz w:val="28"/>
          <w:szCs w:val="28"/>
          <w:lang w:val="kk-KZ"/>
        </w:rPr>
        <w:tab/>
      </w:r>
      <w:r w:rsidRPr="00D22601">
        <w:rPr>
          <w:rFonts w:ascii="Times New Roman" w:hAnsi="Times New Roman" w:cs="Times New Roman"/>
          <w:color w:val="000000" w:themeColor="text1"/>
          <w:sz w:val="28"/>
          <w:szCs w:val="28"/>
          <w:lang w:val="kk-KZ"/>
        </w:rPr>
        <w:t xml:space="preserve">Ғылыми </w:t>
      </w:r>
      <w:r w:rsidR="00DB1B02">
        <w:rPr>
          <w:rFonts w:ascii="Times New Roman" w:hAnsi="Times New Roman" w:cs="Times New Roman"/>
          <w:color w:val="000000" w:themeColor="text1"/>
          <w:sz w:val="28"/>
          <w:szCs w:val="28"/>
          <w:lang w:val="kk-KZ"/>
        </w:rPr>
        <w:t>бағдарламаның</w:t>
      </w:r>
      <w:r w:rsidRPr="00D22601">
        <w:rPr>
          <w:rFonts w:ascii="Times New Roman" w:hAnsi="Times New Roman" w:cs="Times New Roman"/>
          <w:color w:val="000000" w:themeColor="text1"/>
          <w:sz w:val="28"/>
          <w:szCs w:val="28"/>
          <w:lang w:val="kk-KZ"/>
        </w:rPr>
        <w:t xml:space="preserve"> ғылыми жетекшісі (бұдан әрі</w:t>
      </w:r>
      <w:r w:rsidR="00611273">
        <w:rPr>
          <w:rFonts w:ascii="Times New Roman" w:hAnsi="Times New Roman" w:cs="Times New Roman"/>
          <w:color w:val="000000" w:themeColor="text1"/>
          <w:sz w:val="28"/>
          <w:szCs w:val="28"/>
          <w:lang w:val="kk-KZ"/>
        </w:rPr>
        <w:t xml:space="preserve"> – </w:t>
      </w:r>
      <w:r w:rsidR="00DB1B02">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жетекшісі), ғылыми дәрежесі (ғылым докторы/ғылым кандидаты) немесе философия докторы (PhD), профил бойынша доктор дәрежесі болуы кемінде </w:t>
      </w:r>
      <w:r w:rsidR="00F6101C">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3 (үш) жыл ғылыми зерттеулерде тәжірибесі болуы тиіс.</w:t>
      </w:r>
    </w:p>
    <w:p w:rsidR="006666FD" w:rsidRPr="00D22601" w:rsidRDefault="00C85DAD" w:rsidP="00B25FED">
      <w:pPr>
        <w:ind w:firstLine="709"/>
        <w:contextualSpacing/>
        <w:jc w:val="both"/>
        <w:rPr>
          <w:color w:val="000000" w:themeColor="text1"/>
          <w:lang w:val="kk-KZ"/>
        </w:rPr>
      </w:pPr>
      <w:r w:rsidRPr="00D22601">
        <w:rPr>
          <w:rFonts w:ascii="Times New Roman" w:hAnsi="Times New Roman" w:cs="Times New Roman"/>
          <w:color w:val="000000" w:themeColor="text1"/>
          <w:sz w:val="28"/>
          <w:szCs w:val="28"/>
          <w:lang w:val="kk-KZ"/>
        </w:rPr>
        <w:t>8. Қаржыландыруға мақұлданған бағдарламаларды іске асыру Қазақстан Республикасында жүзеге асырылуы тиіс. Бағдарламаның жетекшісі Қазақстан Республикасының азаматы болуға тиіс.</w:t>
      </w:r>
    </w:p>
    <w:p w:rsidR="00A821F3"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9. </w:t>
      </w:r>
      <w:r w:rsidR="00611273">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жетекшісінің ғылыми зерттеу саласы </w:t>
      </w:r>
      <w:r w:rsidR="00611273">
        <w:rPr>
          <w:rFonts w:ascii="Times New Roman" w:hAnsi="Times New Roman" w:cs="Times New Roman"/>
          <w:color w:val="000000" w:themeColor="text1"/>
          <w:sz w:val="28"/>
          <w:szCs w:val="28"/>
          <w:lang w:val="kk-KZ"/>
        </w:rPr>
        <w:t>–</w:t>
      </w:r>
      <w:r w:rsidRPr="00D22601">
        <w:rPr>
          <w:rFonts w:ascii="Times New Roman" w:hAnsi="Times New Roman" w:cs="Times New Roman"/>
          <w:color w:val="000000" w:themeColor="text1"/>
          <w:sz w:val="28"/>
          <w:szCs w:val="28"/>
          <w:lang w:val="kk-KZ"/>
        </w:rPr>
        <w:t xml:space="preserve"> оның</w:t>
      </w:r>
      <w:r w:rsidRPr="00D22601">
        <w:rPr>
          <w:rFonts w:ascii="Times New Roman" w:hAnsi="Times New Roman" w:cs="Times New Roman"/>
          <w:color w:val="000000" w:themeColor="text1"/>
          <w:sz w:val="28"/>
          <w:szCs w:val="28"/>
          <w:lang w:val="kk-KZ"/>
        </w:rPr>
        <w:br/>
        <w:t xml:space="preserve">ғылыми-зерттеу және (немесе) ғылыми-педагогикалық жұмыс тәжірибесі ғылыми </w:t>
      </w:r>
      <w:r w:rsidR="00DB1B02">
        <w:rPr>
          <w:rFonts w:ascii="Times New Roman" w:hAnsi="Times New Roman" w:cs="Times New Roman"/>
          <w:color w:val="000000" w:themeColor="text1"/>
          <w:sz w:val="28"/>
          <w:szCs w:val="28"/>
          <w:lang w:val="kk-KZ"/>
        </w:rPr>
        <w:t>бағдарламаның</w:t>
      </w:r>
      <w:r w:rsidRPr="00D22601">
        <w:rPr>
          <w:rFonts w:ascii="Times New Roman" w:hAnsi="Times New Roman" w:cs="Times New Roman"/>
          <w:color w:val="000000" w:themeColor="text1"/>
          <w:sz w:val="28"/>
          <w:szCs w:val="28"/>
          <w:lang w:val="kk-KZ"/>
        </w:rPr>
        <w:t xml:space="preserve"> бағытына сәйкес келуі тиіс.</w:t>
      </w:r>
    </w:p>
    <w:p w:rsidR="006666FD" w:rsidRPr="00A821F3"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10. </w:t>
      </w:r>
      <w:r w:rsidR="00611273">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жетекшісінің соңғы 5 (б</w:t>
      </w:r>
      <w:r w:rsidR="00A821F3">
        <w:rPr>
          <w:rFonts w:ascii="Times New Roman" w:hAnsi="Times New Roman" w:cs="Times New Roman"/>
          <w:color w:val="000000" w:themeColor="text1"/>
          <w:sz w:val="28"/>
          <w:szCs w:val="28"/>
          <w:lang w:val="kk-KZ"/>
        </w:rPr>
        <w:t>ес) жылда отандық және (немесе)</w:t>
      </w:r>
      <w:r w:rsidR="00A821F3">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шетелдік ғылыми басылымдарда кемінде 2 (екі) жарияланымы болуы тиіс.</w:t>
      </w:r>
    </w:p>
    <w:p w:rsidR="006666FD" w:rsidRPr="00D22601" w:rsidRDefault="00C85DAD" w:rsidP="00B25FED">
      <w:pPr>
        <w:tabs>
          <w:tab w:val="left" w:pos="426"/>
        </w:tabs>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ab/>
      </w:r>
      <w:r w:rsidRPr="00D22601">
        <w:rPr>
          <w:rFonts w:ascii="Times New Roman" w:hAnsi="Times New Roman" w:cs="Times New Roman"/>
          <w:color w:val="000000" w:themeColor="text1"/>
          <w:sz w:val="28"/>
          <w:szCs w:val="28"/>
          <w:lang w:val="kk-KZ"/>
        </w:rPr>
        <w:tab/>
        <w:t xml:space="preserve">11. </w:t>
      </w:r>
      <w:r w:rsidR="00A821F3">
        <w:rPr>
          <w:rFonts w:ascii="Times New Roman" w:hAnsi="Times New Roman" w:cs="Times New Roman"/>
          <w:color w:val="000000" w:themeColor="text1"/>
          <w:sz w:val="28"/>
          <w:szCs w:val="28"/>
          <w:lang w:val="kk-KZ"/>
        </w:rPr>
        <w:t>Бағдарламаның</w:t>
      </w:r>
      <w:r w:rsidRPr="00D22601">
        <w:rPr>
          <w:rFonts w:ascii="Times New Roman" w:hAnsi="Times New Roman" w:cs="Times New Roman"/>
          <w:color w:val="000000" w:themeColor="text1"/>
          <w:sz w:val="28"/>
          <w:szCs w:val="28"/>
          <w:lang w:val="kk-KZ"/>
        </w:rPr>
        <w:t xml:space="preserve"> зерттеу тобы мүшелерінің жалпы саны (бұдан әрі – топ</w:t>
      </w:r>
      <w:r w:rsidR="00A821F3">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lang w:val="kk-KZ"/>
        </w:rPr>
        <w:t xml:space="preserve">мүшесі) </w:t>
      </w:r>
      <w:r w:rsidR="00D95FC4">
        <w:rPr>
          <w:rFonts w:ascii="Times New Roman" w:hAnsi="Times New Roman" w:cs="Times New Roman"/>
          <w:color w:val="000000" w:themeColor="text1"/>
          <w:sz w:val="28"/>
          <w:szCs w:val="28"/>
          <w:lang w:val="kk-KZ"/>
        </w:rPr>
        <w:t>–</w:t>
      </w:r>
      <w:r w:rsidRPr="00D22601">
        <w:rPr>
          <w:rFonts w:ascii="Times New Roman" w:hAnsi="Times New Roman" w:cs="Times New Roman"/>
          <w:color w:val="000000" w:themeColor="text1"/>
          <w:sz w:val="28"/>
          <w:szCs w:val="28"/>
          <w:lang w:val="kk-KZ"/>
        </w:rPr>
        <w:t xml:space="preserve"> </w:t>
      </w:r>
      <w:r w:rsidR="00DB1B02">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жетекшісін қоса алғанда, 9 (тоғыз) адамнан аспайды, топтың барлық мүшелерінің жоғары білімі болуы тиіс.</w:t>
      </w:r>
    </w:p>
    <w:p w:rsidR="006666FD" w:rsidRPr="00D22601" w:rsidRDefault="00C85DAD" w:rsidP="00B25FED">
      <w:pPr>
        <w:tabs>
          <w:tab w:val="left" w:pos="426"/>
        </w:tabs>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ab/>
        <w:t>Зерттеу тобының құрамына шетелдік ғалымдар, мамандар тартылуы</w:t>
      </w:r>
      <w:r w:rsidRPr="00D22601">
        <w:rPr>
          <w:rFonts w:ascii="Times New Roman" w:hAnsi="Times New Roman" w:cs="Times New Roman"/>
          <w:color w:val="000000" w:themeColor="text1"/>
          <w:sz w:val="28"/>
          <w:szCs w:val="28"/>
          <w:lang w:val="kk-KZ"/>
        </w:rPr>
        <w:br/>
        <w:t>мүмкін.</w:t>
      </w:r>
    </w:p>
    <w:p w:rsidR="000F070D" w:rsidRDefault="00C85DAD" w:rsidP="00B25FED">
      <w:pPr>
        <w:tabs>
          <w:tab w:val="left" w:pos="142"/>
          <w:tab w:val="left" w:pos="851"/>
          <w:tab w:val="left" w:pos="1134"/>
          <w:tab w:val="left" w:pos="1276"/>
          <w:tab w:val="left" w:pos="1418"/>
        </w:tabs>
        <w:suppressAutoHyphens w:val="0"/>
        <w:ind w:firstLine="567"/>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ab/>
        <w:t>Бағдарламаны орындаушылардың кемінде 30% - ы қоса алғанда 40 жасқа дейінгі жас ғалымдар, оның ішінде докторанттар, магистранттар болуы тиіс.</w:t>
      </w:r>
    </w:p>
    <w:p w:rsidR="000F070D" w:rsidRPr="000F070D" w:rsidRDefault="00C85DAD" w:rsidP="00B25FED">
      <w:pPr>
        <w:tabs>
          <w:tab w:val="left" w:pos="142"/>
          <w:tab w:val="left" w:pos="851"/>
          <w:tab w:val="left" w:pos="1134"/>
          <w:tab w:val="left" w:pos="1276"/>
          <w:tab w:val="left" w:pos="1418"/>
        </w:tabs>
        <w:suppressAutoHyphens w:val="0"/>
        <w:ind w:firstLine="709"/>
        <w:jc w:val="both"/>
        <w:rPr>
          <w:rFonts w:ascii="Times New Roman" w:hAnsi="Times New Roman" w:cs="Times New Roman"/>
          <w:color w:val="000000" w:themeColor="text1"/>
          <w:sz w:val="28"/>
          <w:szCs w:val="28"/>
          <w:lang w:val="kk-KZ"/>
        </w:rPr>
      </w:pPr>
      <w:r w:rsidRPr="000F070D">
        <w:rPr>
          <w:rFonts w:ascii="Times New Roman" w:hAnsi="Times New Roman" w:cs="Times New Roman"/>
          <w:color w:val="000000" w:themeColor="text1"/>
          <w:sz w:val="28"/>
          <w:szCs w:val="28"/>
          <w:lang w:val="kk-KZ"/>
        </w:rPr>
        <w:t xml:space="preserve">12. Осы Конкурс аясында жеке тұлға: </w:t>
      </w:r>
    </w:p>
    <w:p w:rsidR="00FA75BF" w:rsidRDefault="00C85DAD" w:rsidP="00B25FED">
      <w:pPr>
        <w:pStyle w:val="afe"/>
        <w:tabs>
          <w:tab w:val="left" w:pos="142"/>
          <w:tab w:val="left" w:pos="851"/>
          <w:tab w:val="left" w:pos="1134"/>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0F070D">
        <w:rPr>
          <w:rFonts w:ascii="Times New Roman" w:hAnsi="Times New Roman" w:cs="Times New Roman"/>
          <w:color w:val="000000" w:themeColor="text1"/>
          <w:sz w:val="28"/>
          <w:szCs w:val="28"/>
          <w:lang w:val="kk-KZ"/>
        </w:rPr>
        <w:t xml:space="preserve">– </w:t>
      </w:r>
      <w:r w:rsidR="00BD3DB3">
        <w:rPr>
          <w:rFonts w:ascii="Times New Roman" w:hAnsi="Times New Roman" w:cs="Times New Roman"/>
          <w:color w:val="000000" w:themeColor="text1"/>
          <w:sz w:val="28"/>
          <w:szCs w:val="28"/>
          <w:lang w:val="kk-KZ"/>
        </w:rPr>
        <w:t>бағдарлама</w:t>
      </w:r>
      <w:r w:rsidRPr="000F070D">
        <w:rPr>
          <w:rFonts w:ascii="Times New Roman" w:hAnsi="Times New Roman" w:cs="Times New Roman"/>
          <w:color w:val="000000" w:themeColor="text1"/>
          <w:sz w:val="28"/>
          <w:szCs w:val="28"/>
          <w:lang w:val="kk-KZ"/>
        </w:rPr>
        <w:t xml:space="preserve"> жетекші ретінде –1 (бір) </w:t>
      </w:r>
      <w:r w:rsidR="00DB1B02">
        <w:rPr>
          <w:rFonts w:ascii="Times New Roman" w:hAnsi="Times New Roman" w:cs="Times New Roman"/>
          <w:color w:val="000000" w:themeColor="text1"/>
          <w:sz w:val="28"/>
          <w:szCs w:val="28"/>
          <w:lang w:val="kk-KZ"/>
        </w:rPr>
        <w:t>бағдарламадан артық емес, сондай-ақ</w:t>
      </w:r>
      <w:r w:rsidR="00BD3DB3">
        <w:rPr>
          <w:rFonts w:ascii="Times New Roman" w:hAnsi="Times New Roman" w:cs="Times New Roman"/>
          <w:color w:val="000000" w:themeColor="text1"/>
          <w:sz w:val="28"/>
          <w:szCs w:val="28"/>
          <w:lang w:val="kk-KZ"/>
        </w:rPr>
        <w:t xml:space="preserve"> </w:t>
      </w:r>
      <w:r w:rsidRPr="00DB1B02">
        <w:rPr>
          <w:rFonts w:ascii="Times New Roman" w:hAnsi="Times New Roman" w:cs="Times New Roman"/>
          <w:color w:val="000000" w:themeColor="text1"/>
          <w:sz w:val="28"/>
          <w:szCs w:val="28"/>
          <w:lang w:val="kk-KZ"/>
        </w:rPr>
        <w:t>топ</w:t>
      </w:r>
      <w:r w:rsidR="00DB1B02" w:rsidRPr="00DB1B02">
        <w:rPr>
          <w:rFonts w:ascii="Times New Roman" w:hAnsi="Times New Roman" w:cs="Times New Roman"/>
          <w:color w:val="000000" w:themeColor="text1"/>
          <w:sz w:val="28"/>
          <w:szCs w:val="28"/>
          <w:lang w:val="kk-KZ"/>
        </w:rPr>
        <w:t xml:space="preserve"> </w:t>
      </w:r>
      <w:r w:rsidRPr="00DB1B02">
        <w:rPr>
          <w:rFonts w:ascii="Times New Roman" w:hAnsi="Times New Roman" w:cs="Times New Roman"/>
          <w:color w:val="000000" w:themeColor="text1"/>
          <w:sz w:val="28"/>
          <w:szCs w:val="28"/>
          <w:lang w:val="kk-KZ"/>
        </w:rPr>
        <w:t xml:space="preserve">мүшесі ретінде-2 (екі) </w:t>
      </w:r>
      <w:r w:rsidR="00DB1B02">
        <w:rPr>
          <w:rFonts w:ascii="Times New Roman" w:hAnsi="Times New Roman" w:cs="Times New Roman"/>
          <w:color w:val="000000" w:themeColor="text1"/>
          <w:sz w:val="28"/>
          <w:szCs w:val="28"/>
          <w:lang w:val="kk-KZ"/>
        </w:rPr>
        <w:t>бағдарламадан</w:t>
      </w:r>
      <w:r w:rsidRPr="00DB1B02">
        <w:rPr>
          <w:rFonts w:ascii="Times New Roman" w:hAnsi="Times New Roman" w:cs="Times New Roman"/>
          <w:color w:val="000000" w:themeColor="text1"/>
          <w:sz w:val="28"/>
          <w:szCs w:val="28"/>
          <w:lang w:val="kk-KZ"/>
        </w:rPr>
        <w:t xml:space="preserve"> артық емес.</w:t>
      </w:r>
    </w:p>
    <w:p w:rsidR="006666FD" w:rsidRPr="000F070D" w:rsidRDefault="00C85DAD" w:rsidP="00B25FED">
      <w:pPr>
        <w:pStyle w:val="afe"/>
        <w:tabs>
          <w:tab w:val="left" w:pos="142"/>
          <w:tab w:val="left" w:pos="851"/>
          <w:tab w:val="left" w:pos="1134"/>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 </w:t>
      </w:r>
      <w:r w:rsidR="00135E44">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 болып табылмайтын топ мүшесі ретінде – 3 (үш) </w:t>
      </w:r>
      <w:r w:rsidR="00DB1B02">
        <w:rPr>
          <w:rFonts w:ascii="Times New Roman" w:hAnsi="Times New Roman" w:cs="Times New Roman"/>
          <w:color w:val="000000" w:themeColor="text1"/>
          <w:sz w:val="28"/>
          <w:szCs w:val="28"/>
          <w:lang w:val="kk-KZ"/>
        </w:rPr>
        <w:t>бағдарламаға</w:t>
      </w:r>
      <w:r w:rsidRPr="00D22601">
        <w:rPr>
          <w:rFonts w:ascii="Times New Roman" w:hAnsi="Times New Roman" w:cs="Times New Roman"/>
          <w:color w:val="000000" w:themeColor="text1"/>
          <w:sz w:val="28"/>
          <w:szCs w:val="28"/>
          <w:lang w:val="kk-KZ"/>
        </w:rPr>
        <w:t xml:space="preserve"> ғана қатыса алады.</w:t>
      </w:r>
    </w:p>
    <w:p w:rsidR="006666FD" w:rsidRPr="00D22601" w:rsidRDefault="006666FD" w:rsidP="00B25FED">
      <w:pPr>
        <w:tabs>
          <w:tab w:val="left" w:pos="142"/>
          <w:tab w:val="left" w:pos="851"/>
          <w:tab w:val="left" w:pos="993"/>
          <w:tab w:val="left" w:pos="1134"/>
          <w:tab w:val="left" w:pos="1418"/>
        </w:tabs>
        <w:suppressAutoHyphens w:val="0"/>
        <w:jc w:val="both"/>
        <w:rPr>
          <w:rFonts w:ascii="Times New Roman" w:hAnsi="Times New Roman" w:cs="Times New Roman"/>
          <w:color w:val="000000" w:themeColor="text1"/>
          <w:sz w:val="28"/>
          <w:szCs w:val="28"/>
          <w:lang w:val="kk-KZ"/>
        </w:rPr>
      </w:pPr>
    </w:p>
    <w:p w:rsidR="006666FD" w:rsidRPr="00D22601" w:rsidRDefault="00C85DAD" w:rsidP="00B25FED">
      <w:pPr>
        <w:ind w:left="708"/>
        <w:contextualSpacing/>
        <w:jc w:val="center"/>
        <w:rPr>
          <w:rFonts w:ascii="Times New Roman" w:hAnsi="Times New Roman" w:cs="Times New Roman"/>
          <w:color w:val="000000" w:themeColor="text1"/>
          <w:sz w:val="28"/>
          <w:szCs w:val="28"/>
          <w:lang w:val="kk-KZ"/>
        </w:rPr>
      </w:pPr>
      <w:r w:rsidRPr="00D22601">
        <w:rPr>
          <w:rFonts w:ascii="Times New Roman" w:hAnsi="Times New Roman" w:cs="Times New Roman"/>
          <w:b/>
          <w:bCs/>
          <w:color w:val="000000" w:themeColor="text1"/>
          <w:sz w:val="28"/>
          <w:szCs w:val="28"/>
          <w:lang w:val="kk-KZ"/>
        </w:rPr>
        <w:t>4-тарау. Конкурсқа қатысуға қажетті құжаттар</w:t>
      </w:r>
    </w:p>
    <w:p w:rsidR="006666FD" w:rsidRPr="00D22601" w:rsidRDefault="006666FD" w:rsidP="00B25FED">
      <w:pPr>
        <w:ind w:left="1653"/>
        <w:contextualSpacing/>
        <w:rPr>
          <w:rFonts w:ascii="Times New Roman" w:hAnsi="Times New Roman" w:cs="Times New Roman"/>
          <w:color w:val="000000" w:themeColor="text1"/>
          <w:sz w:val="28"/>
          <w:szCs w:val="28"/>
          <w:lang w:val="kk-KZ"/>
        </w:rPr>
      </w:pPr>
    </w:p>
    <w:p w:rsidR="006666FD" w:rsidRPr="00D22601" w:rsidRDefault="00C85DAD" w:rsidP="00B25FED">
      <w:pPr>
        <w:tabs>
          <w:tab w:val="left" w:pos="1134"/>
        </w:tabs>
        <w:suppressAutoHyphens w:val="0"/>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13. Өтінім беруші Конкурсқа қатысу үшін төмендегілерді ұсынуы тиіс:</w:t>
      </w:r>
    </w:p>
    <w:p w:rsidR="006666FD" w:rsidRPr="00D22601" w:rsidRDefault="00C85DAD" w:rsidP="00B25FED">
      <w:pPr>
        <w:tabs>
          <w:tab w:val="left" w:pos="1134"/>
        </w:tabs>
        <w:suppressAutoHyphens w:val="0"/>
        <w:ind w:firstLine="567"/>
        <w:contextualSpacing/>
        <w:jc w:val="both"/>
        <w:rPr>
          <w:rFonts w:ascii="Times New Roman" w:eastAsia="Calibri"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 </w:t>
      </w:r>
      <w:r w:rsidRPr="00D22601">
        <w:rPr>
          <w:rFonts w:ascii="Times New Roman" w:hAnsi="Times New Roman" w:cs="Times New Roman"/>
          <w:bCs/>
          <w:color w:val="000000" w:themeColor="text1"/>
          <w:sz w:val="28"/>
          <w:szCs w:val="28"/>
          <w:lang w:val="kk-KZ"/>
        </w:rPr>
        <w:t xml:space="preserve"> 1-қосымшаға сәйкес мемлекеттік немесе орыс тілдеріндегі ілеспе хат</w:t>
      </w:r>
      <w:r w:rsidRPr="00D22601">
        <w:rPr>
          <w:rFonts w:ascii="Times New Roman" w:eastAsia="Calibri" w:hAnsi="Times New Roman" w:cs="Times New Roman"/>
          <w:color w:val="000000" w:themeColor="text1"/>
          <w:sz w:val="28"/>
          <w:szCs w:val="28"/>
          <w:lang w:val="kk-KZ"/>
        </w:rPr>
        <w:t>;</w:t>
      </w:r>
    </w:p>
    <w:p w:rsidR="006666FD" w:rsidRPr="00D22601" w:rsidRDefault="00C85DAD" w:rsidP="00B25FED">
      <w:pPr>
        <w:pStyle w:val="afb"/>
        <w:spacing w:before="0" w:after="0"/>
        <w:ind w:firstLine="426"/>
        <w:contextualSpacing/>
        <w:jc w:val="both"/>
        <w:rPr>
          <w:color w:val="000000" w:themeColor="text1"/>
          <w:lang w:val="kk-KZ"/>
        </w:rPr>
      </w:pPr>
      <w:r w:rsidRPr="00D22601">
        <w:rPr>
          <w:rStyle w:val="s0"/>
          <w:rFonts w:eastAsia="Consolas"/>
          <w:color w:val="000000" w:themeColor="text1"/>
          <w:lang w:val="kk-KZ"/>
        </w:rPr>
        <w:t xml:space="preserve">  2) </w:t>
      </w:r>
      <w:r w:rsidRPr="00D22601">
        <w:rPr>
          <w:rFonts w:ascii="Times New Roman" w:hAnsi="Times New Roman" w:cs="Times New Roman"/>
          <w:bCs/>
          <w:color w:val="000000" w:themeColor="text1"/>
          <w:sz w:val="28"/>
          <w:szCs w:val="28"/>
          <w:lang w:val="kk-KZ"/>
        </w:rPr>
        <w:t>Заңды тұлғаның (заңды тұлғалар үшін) мемлекеттік тіркеу туралы анықтама немесе Қазақстан Республикасы азаматының жеке куәлігі/</w:t>
      </w:r>
      <w:r w:rsidR="00FA75BF">
        <w:rPr>
          <w:rFonts w:ascii="Times New Roman" w:hAnsi="Times New Roman" w:cs="Times New Roman"/>
          <w:bCs/>
          <w:color w:val="000000" w:themeColor="text1"/>
          <w:sz w:val="28"/>
          <w:szCs w:val="28"/>
          <w:lang w:val="kk-KZ"/>
        </w:rPr>
        <w:br/>
      </w:r>
      <w:r w:rsidRPr="00D22601">
        <w:rPr>
          <w:rFonts w:ascii="Times New Roman" w:hAnsi="Times New Roman" w:cs="Times New Roman"/>
          <w:bCs/>
          <w:color w:val="000000" w:themeColor="text1"/>
          <w:sz w:val="28"/>
          <w:szCs w:val="28"/>
          <w:lang w:val="kk-KZ"/>
        </w:rPr>
        <w:t>Қазақстан Республикасы азаматының төлқұжаты (жеке тұлғалар үшін);</w:t>
      </w:r>
    </w:p>
    <w:p w:rsidR="006666FD" w:rsidRPr="00D22601" w:rsidRDefault="00C85DAD" w:rsidP="00B25FED">
      <w:pPr>
        <w:pStyle w:val="afb"/>
        <w:spacing w:before="0" w:after="0"/>
        <w:ind w:firstLine="426"/>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color w:val="000000" w:themeColor="text1"/>
          <w:sz w:val="28"/>
          <w:szCs w:val="28"/>
          <w:lang w:val="kk-KZ"/>
        </w:rPr>
        <w:t xml:space="preserve">   3) </w:t>
      </w:r>
      <w:r w:rsidRPr="00D22601">
        <w:rPr>
          <w:rFonts w:ascii="Times New Roman" w:hAnsi="Times New Roman" w:cs="Times New Roman"/>
          <w:bCs/>
          <w:color w:val="000000" w:themeColor="text1"/>
          <w:sz w:val="28"/>
          <w:szCs w:val="28"/>
          <w:lang w:val="kk-KZ"/>
        </w:rPr>
        <w:t>Өтінім берушінің аккредитация туралы куәлігінің көшірмесі – ғылыми және (немесе) ғылыми-техникалық қызмет субъектісі;</w:t>
      </w:r>
    </w:p>
    <w:p w:rsidR="006666FD" w:rsidRPr="00D22601" w:rsidRDefault="00C85DAD" w:rsidP="00B25FED">
      <w:pPr>
        <w:pStyle w:val="afb"/>
        <w:spacing w:before="0" w:after="0"/>
        <w:ind w:firstLine="567"/>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color w:val="000000" w:themeColor="text1"/>
          <w:sz w:val="28"/>
          <w:szCs w:val="28"/>
          <w:lang w:val="kk-KZ"/>
        </w:rPr>
        <w:t xml:space="preserve">4) </w:t>
      </w:r>
      <w:r w:rsidRPr="00D22601">
        <w:rPr>
          <w:rFonts w:ascii="Times New Roman" w:hAnsi="Times New Roman" w:cs="Times New Roman"/>
          <w:bCs/>
          <w:color w:val="000000" w:themeColor="text1"/>
          <w:sz w:val="28"/>
          <w:szCs w:val="28"/>
          <w:lang w:val="kk-KZ"/>
        </w:rPr>
        <w:t xml:space="preserve">2-қосымшаға сәйкес, </w:t>
      </w:r>
      <w:r w:rsidR="00DB1B02">
        <w:rPr>
          <w:rFonts w:ascii="Times New Roman" w:hAnsi="Times New Roman" w:cs="Times New Roman"/>
          <w:bCs/>
          <w:color w:val="000000" w:themeColor="text1"/>
          <w:sz w:val="28"/>
          <w:szCs w:val="28"/>
          <w:lang w:val="kk-KZ"/>
        </w:rPr>
        <w:t>бағдарламаның</w:t>
      </w:r>
      <w:r w:rsidRPr="00D22601">
        <w:rPr>
          <w:rFonts w:ascii="Times New Roman" w:hAnsi="Times New Roman" w:cs="Times New Roman"/>
          <w:bCs/>
          <w:color w:val="000000" w:themeColor="text1"/>
          <w:sz w:val="28"/>
          <w:szCs w:val="28"/>
          <w:lang w:val="kk-KZ"/>
        </w:rPr>
        <w:t xml:space="preserve"> қысқаша сипаттамасы мемлекеттік, орыс және ағылшын тілдерінде;</w:t>
      </w:r>
    </w:p>
    <w:p w:rsidR="006666FD" w:rsidRPr="00D22601" w:rsidRDefault="00C85DAD" w:rsidP="00B25FED">
      <w:pPr>
        <w:tabs>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5) </w:t>
      </w:r>
      <w:r w:rsidRPr="00D22601">
        <w:rPr>
          <w:rFonts w:ascii="Times New Roman" w:hAnsi="Times New Roman" w:cs="Times New Roman"/>
          <w:bCs/>
          <w:color w:val="000000" w:themeColor="text1"/>
          <w:sz w:val="28"/>
          <w:szCs w:val="28"/>
          <w:lang w:val="kk-KZ"/>
        </w:rPr>
        <w:t>3-қосымшаға сәйкес, Конкурсқа қатысу туралы мемлекеттік, орыс және ағылшын тілдерінде өтінім;</w:t>
      </w:r>
    </w:p>
    <w:p w:rsidR="006666FD" w:rsidRPr="00D22601" w:rsidRDefault="00C85DAD" w:rsidP="00B25FED">
      <w:pPr>
        <w:tabs>
          <w:tab w:val="left" w:pos="567"/>
          <w:tab w:val="left" w:pos="709"/>
        </w:tabs>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color w:val="000000" w:themeColor="text1"/>
          <w:sz w:val="28"/>
          <w:szCs w:val="28"/>
          <w:lang w:val="kk-KZ"/>
        </w:rPr>
        <w:tab/>
        <w:t xml:space="preserve">6) </w:t>
      </w:r>
      <w:r w:rsidRPr="00D22601">
        <w:rPr>
          <w:rFonts w:ascii="Times New Roman" w:hAnsi="Times New Roman" w:cs="Times New Roman"/>
          <w:bCs/>
          <w:color w:val="000000" w:themeColor="text1"/>
          <w:sz w:val="28"/>
          <w:szCs w:val="28"/>
          <w:lang w:val="kk-KZ"/>
        </w:rPr>
        <w:t xml:space="preserve">4-қосымшаға сәйкес </w:t>
      </w:r>
      <w:r w:rsidR="00DB1B02">
        <w:rPr>
          <w:rFonts w:ascii="Times New Roman" w:hAnsi="Times New Roman" w:cs="Times New Roman"/>
          <w:bCs/>
          <w:color w:val="000000" w:themeColor="text1"/>
          <w:sz w:val="28"/>
          <w:szCs w:val="28"/>
          <w:lang w:val="kk-KZ"/>
        </w:rPr>
        <w:t>бағдарлама</w:t>
      </w:r>
      <w:r w:rsidRPr="00D22601">
        <w:rPr>
          <w:rFonts w:ascii="Times New Roman" w:hAnsi="Times New Roman" w:cs="Times New Roman"/>
          <w:bCs/>
          <w:color w:val="000000" w:themeColor="text1"/>
          <w:sz w:val="28"/>
          <w:szCs w:val="28"/>
          <w:lang w:val="kk-KZ"/>
        </w:rPr>
        <w:t xml:space="preserve"> бойынша ұсынылатын ақпараттың </w:t>
      </w:r>
      <w:r w:rsidR="00FA75BF">
        <w:rPr>
          <w:rFonts w:ascii="Times New Roman" w:hAnsi="Times New Roman" w:cs="Times New Roman"/>
          <w:bCs/>
          <w:color w:val="000000" w:themeColor="text1"/>
          <w:sz w:val="28"/>
          <w:szCs w:val="28"/>
          <w:lang w:val="kk-KZ"/>
        </w:rPr>
        <w:t>дұрыстығы</w:t>
      </w:r>
      <w:r w:rsidRPr="00D22601">
        <w:rPr>
          <w:rFonts w:ascii="Times New Roman" w:hAnsi="Times New Roman" w:cs="Times New Roman"/>
          <w:bCs/>
          <w:color w:val="000000" w:themeColor="text1"/>
          <w:sz w:val="28"/>
          <w:szCs w:val="28"/>
          <w:lang w:val="kk-KZ"/>
        </w:rPr>
        <w:t xml:space="preserve"> туралы өтініш. </w:t>
      </w:r>
    </w:p>
    <w:p w:rsidR="006666FD" w:rsidRPr="00D22601" w:rsidRDefault="00C85DAD" w:rsidP="00B25FED">
      <w:pPr>
        <w:ind w:firstLine="567"/>
        <w:contextualSpacing/>
        <w:jc w:val="both"/>
        <w:rPr>
          <w:color w:val="000000" w:themeColor="text1"/>
          <w:lang w:val="kk-KZ"/>
        </w:rPr>
      </w:pPr>
      <w:r w:rsidRPr="00D22601">
        <w:rPr>
          <w:rFonts w:ascii="Times New Roman" w:hAnsi="Times New Roman" w:cs="Times New Roman"/>
          <w:color w:val="000000" w:themeColor="text1"/>
          <w:sz w:val="28"/>
          <w:szCs w:val="28"/>
          <w:lang w:val="kk-KZ"/>
        </w:rPr>
        <w:t xml:space="preserve">14. Өтінім беруші және </w:t>
      </w:r>
      <w:r w:rsidR="00DB1B02">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жетекшісі Конкурсқа өтінімді </w:t>
      </w:r>
      <w:r w:rsidR="00FA75BF">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 xml:space="preserve">Қазақстан Республикасының Мәдениет және спорт министрлігіне электронды сандық қолы қойылған электронды түрінде «Ұлттық мемлекеттік ғылыми-техникалық сараптама орталығы» </w:t>
      </w:r>
      <w:r w:rsidR="00FA75BF">
        <w:rPr>
          <w:rFonts w:ascii="Times New Roman" w:hAnsi="Times New Roman" w:cs="Times New Roman"/>
          <w:color w:val="000000" w:themeColor="text1"/>
          <w:sz w:val="28"/>
          <w:szCs w:val="28"/>
          <w:lang w:val="kk-KZ"/>
        </w:rPr>
        <w:t>Акционерлік қоғам</w:t>
      </w:r>
      <w:r w:rsidRPr="00D22601">
        <w:rPr>
          <w:rFonts w:ascii="Times New Roman" w:hAnsi="Times New Roman" w:cs="Times New Roman"/>
          <w:color w:val="000000" w:themeColor="text1"/>
          <w:sz w:val="28"/>
          <w:szCs w:val="28"/>
          <w:lang w:val="kk-KZ"/>
        </w:rPr>
        <w:t xml:space="preserve"> (әрі қарай – Орталық) ақпараттық жүйесі арқылы </w:t>
      </w:r>
      <w:hyperlink r:id="rId8">
        <w:r w:rsidRPr="00D22601">
          <w:rPr>
            <w:rStyle w:val="-"/>
            <w:rFonts w:ascii="Times New Roman" w:eastAsia="Consolas" w:hAnsi="Times New Roman" w:cs="Times New Roman"/>
            <w:color w:val="000000" w:themeColor="text1"/>
            <w:sz w:val="28"/>
            <w:szCs w:val="28"/>
            <w:u w:val="none"/>
            <w:lang w:val="kk-KZ"/>
          </w:rPr>
          <w:t>www.is.ncste.kz</w:t>
        </w:r>
      </w:hyperlink>
      <w:r w:rsidRPr="00D22601">
        <w:rPr>
          <w:rFonts w:ascii="Times New Roman" w:hAnsi="Times New Roman" w:cs="Times New Roman"/>
          <w:color w:val="000000" w:themeColor="text1"/>
          <w:sz w:val="28"/>
          <w:szCs w:val="28"/>
          <w:lang w:val="kk-KZ"/>
        </w:rPr>
        <w:t xml:space="preserve"> сілтемесі арқылы береді. Мөрдің орны көрсетілген қосымшаларда – мөр міндетті. Қазақстан Республикасы Үкіметінің 2011 жылғы 01 тамыздағы № 891 </w:t>
      </w:r>
      <w:r w:rsidR="00C9750C">
        <w:rPr>
          <w:rFonts w:ascii="Times New Roman" w:hAnsi="Times New Roman" w:cs="Times New Roman"/>
          <w:color w:val="000000" w:themeColor="text1"/>
          <w:sz w:val="28"/>
          <w:szCs w:val="28"/>
          <w:lang w:val="kk-KZ"/>
        </w:rPr>
        <w:t>қ</w:t>
      </w:r>
      <w:r w:rsidRPr="00D22601">
        <w:rPr>
          <w:rFonts w:ascii="Times New Roman" w:hAnsi="Times New Roman" w:cs="Times New Roman"/>
          <w:color w:val="000000" w:themeColor="text1"/>
          <w:sz w:val="28"/>
          <w:szCs w:val="28"/>
          <w:lang w:val="kk-KZ"/>
        </w:rPr>
        <w:t>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w:t>
      </w:r>
      <w:r w:rsidRPr="00D22601">
        <w:rPr>
          <w:rFonts w:ascii="Times New Roman" w:hAnsi="Times New Roman" w:cs="Times New Roman"/>
          <w:b/>
          <w:color w:val="000000" w:themeColor="text1"/>
          <w:sz w:val="28"/>
          <w:szCs w:val="28"/>
          <w:lang w:val="kk-KZ"/>
        </w:rPr>
        <w:t xml:space="preserve"> </w:t>
      </w:r>
    </w:p>
    <w:p w:rsidR="006666FD" w:rsidRPr="00D22601" w:rsidRDefault="00C85DAD" w:rsidP="00B25FED">
      <w:pPr>
        <w:ind w:firstLine="567"/>
        <w:jc w:val="both"/>
        <w:rPr>
          <w:rFonts w:ascii="Times New Roman" w:hAnsi="Times New Roman" w:cs="Times New Roman"/>
          <w:b/>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15. «Құпия» грифі бар өтінімдер «Мемлекеттік құпиялар туралы» </w:t>
      </w:r>
      <w:r w:rsidR="00FA75BF">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 xml:space="preserve">Қазақстан Республикасы заңнамасының талаптарын сақтай отырып, </w:t>
      </w:r>
      <w:r w:rsidR="00FA75BF">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Қазақстан Республикасы</w:t>
      </w:r>
      <w:r w:rsidR="00FA75BF">
        <w:rPr>
          <w:rFonts w:ascii="Times New Roman" w:hAnsi="Times New Roman" w:cs="Times New Roman"/>
          <w:color w:val="000000" w:themeColor="text1"/>
          <w:sz w:val="28"/>
          <w:szCs w:val="28"/>
          <w:lang w:val="kk-KZ"/>
        </w:rPr>
        <w:t>ның</w:t>
      </w:r>
      <w:r w:rsidRPr="00D22601">
        <w:rPr>
          <w:rFonts w:ascii="Times New Roman" w:hAnsi="Times New Roman" w:cs="Times New Roman"/>
          <w:color w:val="000000" w:themeColor="text1"/>
          <w:sz w:val="28"/>
          <w:szCs w:val="28"/>
          <w:lang w:val="kk-KZ"/>
        </w:rPr>
        <w:t xml:space="preserve"> Мәдениет және спорт министрлігіне арнайы пошта арқылы беріледі.</w:t>
      </w:r>
      <w:r w:rsidRPr="00D22601">
        <w:rPr>
          <w:rFonts w:ascii="Times New Roman" w:hAnsi="Times New Roman" w:cs="Times New Roman"/>
          <w:b/>
          <w:color w:val="000000" w:themeColor="text1"/>
          <w:sz w:val="28"/>
          <w:szCs w:val="28"/>
          <w:lang w:val="kk-KZ"/>
        </w:rPr>
        <w:t xml:space="preserve"> </w:t>
      </w:r>
    </w:p>
    <w:p w:rsidR="006666FD" w:rsidRPr="00D22601" w:rsidRDefault="00C85DAD" w:rsidP="00B25FED">
      <w:pPr>
        <w:ind w:firstLine="567"/>
        <w:outlineLvl w:val="2"/>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 xml:space="preserve"> </w:t>
      </w:r>
      <w:r w:rsidR="003E4A45">
        <w:rPr>
          <w:rFonts w:ascii="Times New Roman" w:hAnsi="Times New Roman" w:cs="Times New Roman"/>
          <w:color w:val="000000" w:themeColor="text1"/>
          <w:sz w:val="28"/>
          <w:szCs w:val="28"/>
          <w:lang w:val="kk-KZ"/>
        </w:rPr>
        <w:t xml:space="preserve">16. </w:t>
      </w:r>
      <w:r w:rsidRPr="000B7DFB">
        <w:rPr>
          <w:rFonts w:ascii="Times New Roman" w:hAnsi="Times New Roman" w:cs="Times New Roman"/>
          <w:color w:val="000000" w:themeColor="text1"/>
          <w:sz w:val="28"/>
          <w:szCs w:val="28"/>
          <w:lang w:val="kk-KZ"/>
        </w:rPr>
        <w:t>Өтінімдер өтінім берушіге</w:t>
      </w:r>
      <w:r w:rsidRPr="00D22601">
        <w:rPr>
          <w:rFonts w:ascii="Times New Roman" w:hAnsi="Times New Roman" w:cs="Times New Roman"/>
          <w:color w:val="000000" w:themeColor="text1"/>
          <w:sz w:val="28"/>
          <w:szCs w:val="28"/>
          <w:lang w:val="kk-KZ"/>
        </w:rPr>
        <w:t xml:space="preserve"> келесі талаптар бойынша кері қайтарылады:</w:t>
      </w:r>
    </w:p>
    <w:p w:rsidR="006666FD" w:rsidRPr="00D22601" w:rsidRDefault="00C85DAD" w:rsidP="00B25FED">
      <w:pPr>
        <w:tabs>
          <w:tab w:val="left" w:pos="567"/>
          <w:tab w:val="left" w:pos="851"/>
          <w:tab w:val="left" w:pos="1134"/>
        </w:tabs>
        <w:jc w:val="both"/>
        <w:rPr>
          <w:color w:val="000000" w:themeColor="text1"/>
          <w:lang w:val="kk-KZ"/>
        </w:rPr>
      </w:pPr>
      <w:r w:rsidRPr="00D22601">
        <w:rPr>
          <w:rFonts w:ascii="Times New Roman" w:hAnsi="Times New Roman" w:cs="Times New Roman"/>
          <w:color w:val="000000" w:themeColor="text1"/>
          <w:sz w:val="28"/>
          <w:szCs w:val="28"/>
          <w:lang w:val="kk-KZ"/>
        </w:rPr>
        <w:tab/>
        <w:t xml:space="preserve">1)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қаржыландыруға ұсынылған бағдарламаның </w:t>
      </w:r>
      <w:r w:rsidR="00F6101C">
        <w:rPr>
          <w:rFonts w:ascii="Times New Roman" w:hAnsi="Times New Roman" w:cs="Times New Roman"/>
          <w:color w:val="000000" w:themeColor="text1"/>
          <w:sz w:val="28"/>
          <w:szCs w:val="28"/>
          <w:lang w:val="kk-KZ"/>
        </w:rPr>
        <w:br/>
      </w:r>
      <w:r w:rsidRPr="00D22601">
        <w:rPr>
          <w:rFonts w:ascii="Times New Roman" w:hAnsi="Times New Roman" w:cs="Times New Roman"/>
          <w:color w:val="000000" w:themeColor="text1"/>
          <w:sz w:val="28"/>
          <w:szCs w:val="28"/>
          <w:lang w:val="kk-KZ"/>
        </w:rPr>
        <w:t>ЖТН-нің болмауы;</w:t>
      </w:r>
    </w:p>
    <w:p w:rsidR="006666FD" w:rsidRPr="00D22601" w:rsidRDefault="00C85DAD" w:rsidP="00B25FED">
      <w:pPr>
        <w:pStyle w:val="afe"/>
        <w:tabs>
          <w:tab w:val="left" w:pos="567"/>
          <w:tab w:val="left" w:pos="1134"/>
        </w:tabs>
        <w:spacing w:after="0" w:line="240" w:lineRule="auto"/>
        <w:ind w:left="0" w:firstLine="142"/>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ab/>
        <w:t>2) рәсімделуі осы Конкурстық құжаттама талаптарына сәйкес келмейтін өтінімдер;</w:t>
      </w:r>
    </w:p>
    <w:p w:rsidR="006666FD" w:rsidRPr="00D22601" w:rsidRDefault="00C85DAD" w:rsidP="00B25FED">
      <w:pPr>
        <w:pStyle w:val="afe"/>
        <w:tabs>
          <w:tab w:val="left" w:pos="567"/>
          <w:tab w:val="left" w:pos="851"/>
          <w:tab w:val="left" w:pos="1134"/>
        </w:tabs>
        <w:spacing w:after="0" w:line="240" w:lineRule="auto"/>
        <w:ind w:hanging="436"/>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ab/>
        <w:t>3) талап етілген құжаттардың толық емес көлемде ұсынылған өтінімдер;</w:t>
      </w:r>
    </w:p>
    <w:p w:rsidR="006666FD" w:rsidRPr="00D22601" w:rsidRDefault="00C85DAD" w:rsidP="00B25FED">
      <w:pPr>
        <w:pStyle w:val="afe"/>
        <w:tabs>
          <w:tab w:val="left" w:pos="1134"/>
        </w:tabs>
        <w:spacing w:after="0" w:line="240" w:lineRule="auto"/>
        <w:ind w:left="0" w:firstLine="567"/>
        <w:jc w:val="both"/>
        <w:rPr>
          <w:rFonts w:ascii="Times New Roman" w:hAnsi="Times New Roman"/>
          <w:bCs/>
          <w:color w:val="000000" w:themeColor="text1"/>
          <w:sz w:val="28"/>
          <w:szCs w:val="28"/>
          <w:lang w:val="kk-KZ"/>
        </w:rPr>
      </w:pPr>
      <w:r w:rsidRPr="00D22601">
        <w:rPr>
          <w:rFonts w:ascii="Times New Roman" w:hAnsi="Times New Roman"/>
          <w:color w:val="000000" w:themeColor="text1"/>
          <w:sz w:val="28"/>
          <w:szCs w:val="28"/>
          <w:lang w:val="kk-KZ"/>
        </w:rPr>
        <w:t xml:space="preserve">4) плагиат және өтінім тақырыбының немесе мазмұнының мемлекеттік ғылыми-техникалық сараптамаға бұрын немесе бір уақытта берілген объектілерімен қайталану фактілері анықталған өтінімдер (көрсетілген фактілер болған жағдайда дәлелдер, негіздемелер келтірілуі, оның ішінде техникалық құралдарды қолдану және мамандануы мемлекеттік ғылыми-техникалық сараптама объектісіне сәйкес келетін тәуелсіз мамандарды тарту арқылы келтірілуі тиіс); </w:t>
      </w:r>
    </w:p>
    <w:p w:rsidR="006666FD" w:rsidRPr="00D22601" w:rsidRDefault="00C85DAD" w:rsidP="00B25FED">
      <w:pPr>
        <w:pStyle w:val="afe"/>
        <w:spacing w:after="0" w:line="240" w:lineRule="auto"/>
        <w:ind w:left="0" w:firstLine="567"/>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5) Конкурс қатысушыларында тарихи және мәдени ескерткіштерге археологиялық, ғылыми-қалпына келтіру жұмыстарын жүргізуге лицензия болмаған өтінімдер (археологиялық зерттеулер жүргізу бойынша және ғылыми-қалпына келтіру жұмыстарды қамтитын </w:t>
      </w:r>
      <w:r w:rsidR="00DB1B02">
        <w:rPr>
          <w:rFonts w:ascii="Times New Roman" w:hAnsi="Times New Roman"/>
          <w:color w:val="000000" w:themeColor="text1"/>
          <w:sz w:val="28"/>
          <w:szCs w:val="28"/>
          <w:lang w:val="kk-KZ"/>
        </w:rPr>
        <w:t>бағдарламаны</w:t>
      </w:r>
      <w:r w:rsidRPr="00D22601">
        <w:rPr>
          <w:rFonts w:ascii="Times New Roman" w:hAnsi="Times New Roman"/>
          <w:color w:val="000000" w:themeColor="text1"/>
          <w:sz w:val="28"/>
          <w:szCs w:val="28"/>
          <w:lang w:val="kk-KZ"/>
        </w:rPr>
        <w:t xml:space="preserve"> ұсынған жағдайда); </w:t>
      </w:r>
    </w:p>
    <w:p w:rsidR="006666FD" w:rsidRPr="00D22601" w:rsidRDefault="00C85DAD" w:rsidP="00B25FED">
      <w:pPr>
        <w:pStyle w:val="afe"/>
        <w:tabs>
          <w:tab w:val="left" w:pos="851"/>
          <w:tab w:val="left" w:pos="1134"/>
        </w:tabs>
        <w:spacing w:after="0" w:line="240" w:lineRule="auto"/>
        <w:ind w:left="0" w:firstLine="567"/>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6) </w:t>
      </w:r>
      <w:r w:rsidR="00586AD7" w:rsidRPr="00D22601">
        <w:rPr>
          <w:rFonts w:ascii="Times New Roman" w:hAnsi="Times New Roman" w:cs="Times New Roman"/>
          <w:color w:val="000000" w:themeColor="text1"/>
          <w:sz w:val="28"/>
          <w:szCs w:val="28"/>
          <w:lang w:val="kk-KZ"/>
        </w:rPr>
        <w:t>бағдар</w:t>
      </w:r>
      <w:r w:rsidR="00586AD7">
        <w:rPr>
          <w:rFonts w:ascii="Times New Roman" w:hAnsi="Times New Roman" w:cs="Times New Roman"/>
          <w:color w:val="000000" w:themeColor="text1"/>
          <w:sz w:val="28"/>
          <w:szCs w:val="28"/>
          <w:lang w:val="kk-KZ"/>
        </w:rPr>
        <w:t>ламалық-нысаналы</w:t>
      </w:r>
      <w:r w:rsidRPr="00D22601">
        <w:rPr>
          <w:rFonts w:ascii="Times New Roman" w:hAnsi="Times New Roman"/>
          <w:color w:val="000000" w:themeColor="text1"/>
          <w:sz w:val="28"/>
          <w:szCs w:val="28"/>
          <w:lang w:val="kk-KZ"/>
        </w:rPr>
        <w:t xml:space="preserve"> қаржыландыруға арналған Конкурсқа қатысушыда ғылыми және (немесе) ғылыми-техникалық қызмет субъектісін аккредиттеу туралы куәліктің болмауы;</w:t>
      </w:r>
    </w:p>
    <w:p w:rsidR="006666FD" w:rsidRPr="00D22601" w:rsidRDefault="00C85DAD" w:rsidP="00B25FED">
      <w:pPr>
        <w:pStyle w:val="afe"/>
        <w:tabs>
          <w:tab w:val="left" w:pos="0"/>
          <w:tab w:val="left" w:pos="851"/>
          <w:tab w:val="left" w:pos="1134"/>
        </w:tabs>
        <w:spacing w:after="0" w:line="240" w:lineRule="auto"/>
        <w:ind w:left="0" w:firstLine="567"/>
        <w:jc w:val="both"/>
        <w:rPr>
          <w:rFonts w:ascii="Times New Roman" w:hAnsi="Times New Roman"/>
          <w:color w:val="000000" w:themeColor="text1"/>
          <w:sz w:val="20"/>
          <w:szCs w:val="20"/>
          <w:lang w:val="kk-KZ"/>
        </w:rPr>
      </w:pPr>
      <w:r w:rsidRPr="00D22601">
        <w:rPr>
          <w:rFonts w:ascii="Times New Roman" w:hAnsi="Times New Roman"/>
          <w:color w:val="000000" w:themeColor="text1"/>
          <w:sz w:val="28"/>
          <w:szCs w:val="28"/>
          <w:lang w:val="kk-KZ"/>
        </w:rPr>
        <w:t xml:space="preserve">7) </w:t>
      </w:r>
      <w:r w:rsidR="00135E44">
        <w:rPr>
          <w:rFonts w:ascii="Times New Roman" w:hAnsi="Times New Roman"/>
          <w:color w:val="000000" w:themeColor="text1"/>
          <w:sz w:val="28"/>
          <w:szCs w:val="28"/>
          <w:lang w:val="kk-KZ"/>
        </w:rPr>
        <w:t>бағдарлама</w:t>
      </w:r>
      <w:r w:rsidRPr="00D22601">
        <w:rPr>
          <w:rFonts w:ascii="Times New Roman" w:hAnsi="Times New Roman"/>
          <w:color w:val="000000" w:themeColor="text1"/>
          <w:sz w:val="28"/>
          <w:szCs w:val="28"/>
          <w:lang w:val="kk-KZ"/>
        </w:rPr>
        <w:t xml:space="preserve"> жетекшінің Конкурстық құжаттама талаптарына сәйкес келмеуі;</w:t>
      </w:r>
    </w:p>
    <w:p w:rsidR="006666FD" w:rsidRPr="00D22601" w:rsidRDefault="00C85DAD" w:rsidP="00B25FED">
      <w:pPr>
        <w:pStyle w:val="afe"/>
        <w:tabs>
          <w:tab w:val="left" w:pos="0"/>
          <w:tab w:val="left" w:pos="851"/>
          <w:tab w:val="left" w:pos="1134"/>
        </w:tabs>
        <w:spacing w:after="0" w:line="240" w:lineRule="auto"/>
        <w:ind w:left="0" w:firstLine="567"/>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8) мемлекеттік бюджет қаражатынан бұрын қаржыландырылған немесе қазір қаржыландырылып отырған бағдарламалар бойынша өтінімдер;</w:t>
      </w:r>
    </w:p>
    <w:p w:rsidR="006666FD" w:rsidRPr="00D22601" w:rsidRDefault="00C85DAD" w:rsidP="00B25FED">
      <w:pPr>
        <w:pStyle w:val="afe"/>
        <w:tabs>
          <w:tab w:val="left" w:pos="0"/>
        </w:tabs>
        <w:spacing w:after="0" w:line="240" w:lineRule="auto"/>
        <w:ind w:left="0" w:firstLine="567"/>
        <w:jc w:val="both"/>
        <w:rPr>
          <w:rFonts w:ascii="Times New Roman" w:hAnsi="Times New Roman"/>
          <w:color w:val="000000" w:themeColor="text1"/>
          <w:spacing w:val="2"/>
          <w:sz w:val="28"/>
          <w:szCs w:val="28"/>
          <w:highlight w:val="white"/>
          <w:lang w:val="kk-KZ"/>
        </w:rPr>
      </w:pPr>
      <w:r w:rsidRPr="00D22601">
        <w:rPr>
          <w:rFonts w:ascii="Times New Roman" w:hAnsi="Times New Roman"/>
          <w:color w:val="000000" w:themeColor="text1"/>
          <w:sz w:val="28"/>
          <w:szCs w:val="28"/>
          <w:lang w:val="kk-KZ"/>
        </w:rPr>
        <w:t xml:space="preserve">9) </w:t>
      </w:r>
      <w:r w:rsidRPr="00D22601">
        <w:rPr>
          <w:rFonts w:ascii="Times New Roman" w:hAnsi="Times New Roman"/>
          <w:color w:val="000000" w:themeColor="text1"/>
          <w:spacing w:val="2"/>
          <w:sz w:val="28"/>
          <w:szCs w:val="28"/>
          <w:shd w:val="clear" w:color="auto" w:fill="FFFFFF"/>
          <w:lang w:val="kk-KZ"/>
        </w:rPr>
        <w:t>мемлекеттік ғылыми-техникалық сараптама объектісі бойынша бұрын алынған шекті бағаның төмен болған немесе ғылыми этиканы бұзу фактілері анықталған өтінімдер.</w:t>
      </w:r>
    </w:p>
    <w:p w:rsidR="006666FD" w:rsidRPr="00D22601" w:rsidRDefault="00C85DAD" w:rsidP="00B25FED">
      <w:pPr>
        <w:pStyle w:val="afe"/>
        <w:tabs>
          <w:tab w:val="left" w:pos="0"/>
          <w:tab w:val="left" w:pos="851"/>
          <w:tab w:val="left" w:pos="1134"/>
        </w:tabs>
        <w:spacing w:after="0" w:line="240" w:lineRule="auto"/>
        <w:ind w:left="142" w:firstLine="425"/>
        <w:jc w:val="both"/>
        <w:rPr>
          <w:rFonts w:ascii="Times New Roman" w:hAnsi="Times New Roman" w:cs="Times New Roman"/>
          <w:color w:val="000000" w:themeColor="text1"/>
          <w:sz w:val="20"/>
          <w:szCs w:val="20"/>
          <w:lang w:val="kk-KZ"/>
        </w:rPr>
      </w:pPr>
      <w:r w:rsidRPr="00D22601">
        <w:rPr>
          <w:rFonts w:ascii="Times New Roman" w:hAnsi="Times New Roman" w:cs="Times New Roman"/>
          <w:bCs/>
          <w:color w:val="000000" w:themeColor="text1"/>
          <w:sz w:val="28"/>
          <w:szCs w:val="28"/>
          <w:lang w:val="kk-KZ"/>
        </w:rPr>
        <w:t xml:space="preserve">10) осы Конкурстық құжаттаманың </w:t>
      </w:r>
      <w:r w:rsidRPr="00D22601">
        <w:rPr>
          <w:rFonts w:ascii="Times New Roman" w:hAnsi="Times New Roman" w:cs="Times New Roman"/>
          <w:color w:val="000000" w:themeColor="text1"/>
          <w:sz w:val="28"/>
          <w:szCs w:val="28"/>
          <w:lang w:val="kk-KZ"/>
        </w:rPr>
        <w:t>12-тармағында көрсетілген өтінімдер асып кетуі.</w:t>
      </w:r>
    </w:p>
    <w:p w:rsidR="006666FD" w:rsidRPr="00D22601" w:rsidRDefault="003E4A45" w:rsidP="00B25FED">
      <w:pPr>
        <w:tabs>
          <w:tab w:val="left" w:pos="709"/>
          <w:tab w:val="left" w:pos="1134"/>
        </w:tabs>
        <w:ind w:firstLine="567"/>
        <w:contextualSpacing/>
        <w:jc w:val="both"/>
        <w:rPr>
          <w:color w:val="000000" w:themeColor="text1"/>
          <w:lang w:val="kk-KZ"/>
        </w:rPr>
      </w:pPr>
      <w:r>
        <w:rPr>
          <w:rFonts w:ascii="Times New Roman" w:hAnsi="Times New Roman" w:cs="Times New Roman"/>
          <w:color w:val="000000" w:themeColor="text1"/>
          <w:sz w:val="28"/>
          <w:szCs w:val="28"/>
          <w:lang w:val="kk-KZ"/>
        </w:rPr>
        <w:t>17</w:t>
      </w:r>
      <w:r w:rsidR="00C85DAD" w:rsidRPr="00D22601">
        <w:rPr>
          <w:rFonts w:ascii="Times New Roman" w:hAnsi="Times New Roman" w:cs="Times New Roman"/>
          <w:color w:val="000000" w:themeColor="text1"/>
          <w:sz w:val="28"/>
          <w:szCs w:val="28"/>
          <w:lang w:val="kk-KZ"/>
        </w:rPr>
        <w:t xml:space="preserve">. Халықаралық коллаборациясы бар бағдарламалар үшін бағдарламаның атауы көрсетілген,  Қазақстан Республикасының резиденті болып табылатын </w:t>
      </w:r>
      <w:r w:rsidR="00135E44">
        <w:rPr>
          <w:rFonts w:ascii="Times New Roman" w:hAnsi="Times New Roman" w:cs="Times New Roman"/>
          <w:color w:val="000000" w:themeColor="text1"/>
          <w:sz w:val="28"/>
          <w:szCs w:val="28"/>
          <w:lang w:val="kk-KZ"/>
        </w:rPr>
        <w:t>бағдарлама</w:t>
      </w:r>
      <w:r w:rsidR="00C85DAD" w:rsidRPr="00D22601">
        <w:rPr>
          <w:rFonts w:ascii="Times New Roman" w:hAnsi="Times New Roman" w:cs="Times New Roman"/>
          <w:color w:val="000000" w:themeColor="text1"/>
          <w:sz w:val="28"/>
          <w:szCs w:val="28"/>
          <w:lang w:val="kk-KZ"/>
        </w:rPr>
        <w:t xml:space="preserve"> жетекші туралы ақпараты бар, бірлескен жұмыстардың жалпы мақсатын, жұмыстарды орындау мерзімдері көрсетілген коллаборация процесінің қысқаша сипаттамасын, барлық тараптарды қаржыландыру және олардың көздері туралы ақпаратты қамтитын коллаборация туралы келісімнің болуы қажет. Коллаборация туралы келісімге бағдарламаның жетекшісі - Қазақстан Республикасының резиденті және оған қатысушы барлық шетелдік қатысушылардың, ғылыми топтардың өкілдері олардың электрондық мекен-жайларын көрсете отырып (ғылыми ұйымның ресми доменінен) қол қоюға тиіс. Халықаралық коллаборациясы бар бағдарламалар ретінде әртүрлі елдердің ғылыми топтарының ортақ мақсатқа қол жеткізуіне бағытталған бағдарламалары түсініледі.</w:t>
      </w:r>
    </w:p>
    <w:p w:rsidR="006666FD" w:rsidRPr="00A457A4" w:rsidRDefault="003E4A45" w:rsidP="00B25FED">
      <w:pPr>
        <w:tabs>
          <w:tab w:val="left" w:pos="142"/>
          <w:tab w:val="left" w:pos="851"/>
          <w:tab w:val="left" w:pos="993"/>
          <w:tab w:val="left" w:pos="1134"/>
          <w:tab w:val="left" w:pos="1418"/>
        </w:tabs>
        <w:suppressAutoHyphens w:val="0"/>
        <w:ind w:firstLine="709"/>
        <w:jc w:val="both"/>
        <w:rPr>
          <w:color w:val="000000" w:themeColor="text1"/>
          <w:lang w:val="kk-KZ"/>
        </w:rPr>
      </w:pPr>
      <w:r>
        <w:rPr>
          <w:rFonts w:ascii="Times New Roman" w:hAnsi="Times New Roman" w:cs="Times New Roman"/>
          <w:color w:val="000000" w:themeColor="text1"/>
          <w:sz w:val="28"/>
          <w:szCs w:val="28"/>
          <w:lang w:val="kk-KZ"/>
        </w:rPr>
        <w:t>18</w:t>
      </w:r>
      <w:r w:rsidR="00C85DAD" w:rsidRPr="00A457A4">
        <w:rPr>
          <w:rFonts w:ascii="Times New Roman" w:hAnsi="Times New Roman" w:cs="Times New Roman"/>
          <w:color w:val="000000" w:themeColor="text1"/>
          <w:sz w:val="28"/>
          <w:szCs w:val="28"/>
          <w:lang w:val="kk-KZ"/>
        </w:rPr>
        <w:t>. Өтінімдерді қабылдаудың соңғы мерзімі 45 күн</w:t>
      </w:r>
      <w:r w:rsidR="00A457A4" w:rsidRPr="00A457A4">
        <w:rPr>
          <w:rFonts w:ascii="Times New Roman" w:hAnsi="Times New Roman" w:cs="Times New Roman"/>
          <w:color w:val="000000" w:themeColor="text1"/>
          <w:sz w:val="28"/>
          <w:szCs w:val="28"/>
          <w:lang w:val="kk-KZ"/>
        </w:rPr>
        <w:t>.</w:t>
      </w:r>
    </w:p>
    <w:p w:rsidR="006666FD" w:rsidRPr="00D22601" w:rsidRDefault="00C85DAD" w:rsidP="00B25FED">
      <w:pPr>
        <w:pStyle w:val="afb"/>
        <w:tabs>
          <w:tab w:val="left" w:pos="1134"/>
        </w:tabs>
        <w:spacing w:before="0" w:after="0"/>
        <w:ind w:left="567"/>
        <w:contextualSpacing/>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lastRenderedPageBreak/>
        <w:t>5-тарау. Конкурсқа қатысуға өтінімнің нысаны мен мазмұнына қойылатын талаптар, жеке әріптес тарапынан салымның көлемі мен талаптары</w:t>
      </w:r>
    </w:p>
    <w:p w:rsidR="006666FD" w:rsidRPr="00D22601" w:rsidRDefault="006666FD" w:rsidP="00B25FED">
      <w:pPr>
        <w:pStyle w:val="afb"/>
        <w:tabs>
          <w:tab w:val="left" w:pos="1134"/>
        </w:tabs>
        <w:spacing w:before="0" w:after="0"/>
        <w:ind w:left="567"/>
        <w:contextualSpacing/>
        <w:jc w:val="center"/>
        <w:rPr>
          <w:rFonts w:ascii="Times New Roman" w:hAnsi="Times New Roman" w:cs="Times New Roman"/>
          <w:b/>
          <w:bCs/>
          <w:color w:val="000000" w:themeColor="text1"/>
          <w:sz w:val="28"/>
          <w:szCs w:val="28"/>
          <w:lang w:val="kk-KZ"/>
        </w:rPr>
      </w:pPr>
    </w:p>
    <w:p w:rsidR="006666FD" w:rsidRPr="00D22601" w:rsidRDefault="00C85DAD" w:rsidP="00B25FED">
      <w:pPr>
        <w:tabs>
          <w:tab w:val="center" w:pos="1134"/>
        </w:tabs>
        <w:suppressAutoHyphens w:val="0"/>
        <w:contextualSpacing/>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t xml:space="preserve">           </w:t>
      </w:r>
      <w:r w:rsidR="003E4A45">
        <w:rPr>
          <w:rFonts w:ascii="Times New Roman" w:hAnsi="Times New Roman" w:cs="Times New Roman"/>
          <w:color w:val="000000" w:themeColor="text1"/>
          <w:sz w:val="28"/>
          <w:szCs w:val="28"/>
          <w:lang w:val="kk-KZ"/>
        </w:rPr>
        <w:t>19</w:t>
      </w:r>
      <w:r w:rsidRPr="00D22601">
        <w:rPr>
          <w:rFonts w:ascii="Times New Roman" w:hAnsi="Times New Roman" w:cs="Times New Roman"/>
          <w:color w:val="000000" w:themeColor="text1"/>
          <w:sz w:val="28"/>
          <w:szCs w:val="28"/>
          <w:lang w:val="kk-KZ"/>
        </w:rPr>
        <w:t xml:space="preserve">. Конкурсқа қатысуға өтінім мемлекеттік, орыс және ағылшын тілдерінде 3-қосымшаға сәйкес жасалады. Өтінім мәтінінің 3 (үш) тілдегі мазмұны бірдей болуы тиіс. Әр түрлі тілдерде жасалған мәтіндер сәйкес келмеген жағдайда, мемлекеттік тілде дайындалған мәтін басым күшке ие болады </w:t>
      </w:r>
    </w:p>
    <w:p w:rsidR="003E4A45" w:rsidRDefault="00C85DAD" w:rsidP="003E4A45">
      <w:pPr>
        <w:tabs>
          <w:tab w:val="left" w:pos="851"/>
        </w:tabs>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eastAsia="ru-RU"/>
        </w:rPr>
        <w:tab/>
      </w:r>
      <w:r w:rsidR="003E4A45">
        <w:rPr>
          <w:rFonts w:ascii="Times New Roman" w:hAnsi="Times New Roman" w:cs="Times New Roman"/>
          <w:color w:val="000000" w:themeColor="text1"/>
          <w:sz w:val="28"/>
          <w:szCs w:val="28"/>
          <w:lang w:val="kk-KZ" w:eastAsia="ru-RU"/>
        </w:rPr>
        <w:t>20</w:t>
      </w:r>
      <w:r w:rsidRPr="00D22601">
        <w:rPr>
          <w:rFonts w:ascii="Times New Roman" w:hAnsi="Times New Roman" w:cs="Times New Roman"/>
          <w:color w:val="000000" w:themeColor="text1"/>
          <w:sz w:val="28"/>
          <w:szCs w:val="28"/>
          <w:lang w:val="kk-KZ" w:eastAsia="ru-RU"/>
        </w:rPr>
        <w:t>. Ө</w:t>
      </w:r>
      <w:r w:rsidRPr="00D22601">
        <w:rPr>
          <w:rFonts w:ascii="Times New Roman" w:hAnsi="Times New Roman" w:cs="Times New Roman"/>
          <w:bCs/>
          <w:color w:val="000000" w:themeColor="text1"/>
          <w:sz w:val="28"/>
          <w:szCs w:val="28"/>
          <w:lang w:val="kk-KZ"/>
        </w:rPr>
        <w:t>тінім б</w:t>
      </w:r>
      <w:r w:rsidRPr="00D22601">
        <w:rPr>
          <w:rFonts w:ascii="Times New Roman" w:hAnsi="Times New Roman" w:cs="Times New Roman"/>
          <w:color w:val="000000" w:themeColor="text1"/>
          <w:sz w:val="28"/>
          <w:szCs w:val="28"/>
          <w:lang w:val="kk-KZ"/>
        </w:rPr>
        <w:t>ағдарламаны</w:t>
      </w:r>
      <w:r w:rsidRPr="00D22601">
        <w:rPr>
          <w:rFonts w:ascii="Times New Roman" w:hAnsi="Times New Roman" w:cs="Times New Roman"/>
          <w:bCs/>
          <w:color w:val="000000" w:themeColor="text1"/>
          <w:sz w:val="28"/>
          <w:szCs w:val="28"/>
          <w:lang w:val="kk-KZ"/>
        </w:rPr>
        <w:t xml:space="preserve"> іске асыру мерзімі 3 (үш) жылдан аспауы туралы ақпаратты қамтуы тиіс.</w:t>
      </w:r>
      <w:r w:rsidRPr="00D22601">
        <w:rPr>
          <w:rFonts w:ascii="Times New Roman" w:hAnsi="Times New Roman" w:cs="Times New Roman"/>
          <w:color w:val="000000" w:themeColor="text1"/>
          <w:sz w:val="28"/>
          <w:szCs w:val="28"/>
          <w:lang w:val="kk-KZ"/>
        </w:rPr>
        <w:t xml:space="preserve"> </w:t>
      </w:r>
    </w:p>
    <w:p w:rsidR="006666FD" w:rsidRPr="003E4A45" w:rsidRDefault="003E4A45" w:rsidP="003E4A45">
      <w:pPr>
        <w:tabs>
          <w:tab w:val="left" w:pos="851"/>
        </w:tabs>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C85DAD" w:rsidRPr="00D22601">
        <w:rPr>
          <w:rFonts w:ascii="Times New Roman" w:hAnsi="Times New Roman" w:cs="Times New Roman"/>
          <w:bCs/>
          <w:color w:val="000000" w:themeColor="text1"/>
          <w:sz w:val="28"/>
          <w:szCs w:val="28"/>
          <w:lang w:val="kk-KZ"/>
        </w:rPr>
        <w:t>Өтінімнің мазмұны келесі бөлімдерден тұруы керек:</w:t>
      </w:r>
    </w:p>
    <w:p w:rsidR="006666FD" w:rsidRPr="00D22601" w:rsidRDefault="00C85DAD" w:rsidP="00B25FED">
      <w:pPr>
        <w:pStyle w:val="3"/>
        <w:spacing w:beforeAutospacing="0" w:afterAutospacing="0"/>
        <w:ind w:firstLine="709"/>
        <w:rPr>
          <w:rFonts w:ascii="Times New Roman" w:hAnsi="Times New Roman" w:cs="Times New Roman"/>
          <w:b w:val="0"/>
          <w:color w:val="000000" w:themeColor="text1"/>
          <w:sz w:val="28"/>
          <w:szCs w:val="28"/>
          <w:lang w:val="kk-KZ"/>
        </w:rPr>
      </w:pPr>
      <w:r w:rsidRPr="00D22601">
        <w:rPr>
          <w:rFonts w:ascii="Times New Roman" w:hAnsi="Times New Roman" w:cs="Times New Roman"/>
          <w:b w:val="0"/>
          <w:color w:val="000000" w:themeColor="text1"/>
          <w:sz w:val="28"/>
          <w:szCs w:val="28"/>
          <w:lang w:val="kk-KZ"/>
        </w:rPr>
        <w:t xml:space="preserve">1) бағдарламаның </w:t>
      </w:r>
      <w:r w:rsidRPr="00D22601">
        <w:rPr>
          <w:rFonts w:ascii="Times New Roman" w:hAnsi="Times New Roman" w:cs="Times New Roman"/>
          <w:b w:val="0"/>
          <w:bCs w:val="0"/>
          <w:color w:val="000000" w:themeColor="text1"/>
          <w:sz w:val="28"/>
          <w:szCs w:val="28"/>
          <w:lang w:val="kk-KZ"/>
        </w:rPr>
        <w:t>жалпы ақпараты</w:t>
      </w:r>
      <w:r w:rsidRPr="00D22601">
        <w:rPr>
          <w:rFonts w:ascii="Times New Roman" w:hAnsi="Times New Roman" w:cs="Times New Roman"/>
          <w:b w:val="0"/>
          <w:color w:val="000000" w:themeColor="text1"/>
          <w:sz w:val="28"/>
          <w:szCs w:val="28"/>
          <w:lang w:val="kk-KZ"/>
        </w:rPr>
        <w:t>;</w:t>
      </w:r>
    </w:p>
    <w:p w:rsidR="006666FD" w:rsidRPr="00D22601"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D22601">
        <w:rPr>
          <w:rFonts w:ascii="Times New Roman" w:hAnsi="Times New Roman" w:cs="Times New Roman"/>
          <w:bCs/>
          <w:color w:val="000000" w:themeColor="text1"/>
          <w:sz w:val="28"/>
          <w:szCs w:val="28"/>
          <w:lang w:val="kk-KZ" w:eastAsia="ru-RU"/>
        </w:rPr>
        <w:t xml:space="preserve">2) </w:t>
      </w:r>
      <w:r w:rsidRPr="00D22601">
        <w:rPr>
          <w:rFonts w:ascii="Times New Roman" w:hAnsi="Times New Roman" w:cs="Times New Roman"/>
          <w:bCs/>
          <w:color w:val="000000" w:themeColor="text1"/>
          <w:sz w:val="28"/>
          <w:szCs w:val="28"/>
          <w:lang w:val="kk-KZ"/>
        </w:rPr>
        <w:t>б</w:t>
      </w:r>
      <w:r w:rsidRPr="00D22601">
        <w:rPr>
          <w:rFonts w:ascii="Times New Roman" w:hAnsi="Times New Roman" w:cs="Times New Roman"/>
          <w:color w:val="000000" w:themeColor="text1"/>
          <w:sz w:val="28"/>
          <w:szCs w:val="28"/>
          <w:lang w:val="kk-KZ"/>
        </w:rPr>
        <w:t>ағдарламаның</w:t>
      </w:r>
      <w:r w:rsidRPr="00D22601">
        <w:rPr>
          <w:rFonts w:ascii="Times New Roman" w:hAnsi="Times New Roman" w:cs="Times New Roman"/>
          <w:bCs/>
          <w:color w:val="000000" w:themeColor="text1"/>
          <w:sz w:val="28"/>
          <w:szCs w:val="28"/>
          <w:lang w:val="kk-KZ"/>
        </w:rPr>
        <w:t xml:space="preserve"> жалпы тұжырымдамасы</w:t>
      </w:r>
      <w:r w:rsidRPr="00D22601">
        <w:rPr>
          <w:rFonts w:ascii="Times New Roman" w:hAnsi="Times New Roman" w:cs="Times New Roman"/>
          <w:bCs/>
          <w:color w:val="000000" w:themeColor="text1"/>
          <w:sz w:val="28"/>
          <w:szCs w:val="28"/>
          <w:lang w:val="kk-KZ" w:eastAsia="ru-RU"/>
        </w:rPr>
        <w:t>;</w:t>
      </w:r>
    </w:p>
    <w:p w:rsidR="006666FD" w:rsidRPr="00D22601"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D22601">
        <w:rPr>
          <w:rFonts w:ascii="Times New Roman" w:hAnsi="Times New Roman" w:cs="Times New Roman"/>
          <w:bCs/>
          <w:color w:val="000000" w:themeColor="text1"/>
          <w:sz w:val="28"/>
          <w:szCs w:val="28"/>
          <w:lang w:val="kk-KZ" w:eastAsia="ru-RU"/>
        </w:rPr>
        <w:t>3) бағдарламаның ғылыми жаңалығы мен маңыздылығы;</w:t>
      </w:r>
    </w:p>
    <w:p w:rsidR="006666FD" w:rsidRPr="00FA75BF"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FA75BF">
        <w:rPr>
          <w:rFonts w:ascii="Times New Roman" w:hAnsi="Times New Roman" w:cs="Times New Roman"/>
          <w:bCs/>
          <w:color w:val="000000" w:themeColor="text1"/>
          <w:sz w:val="28"/>
          <w:szCs w:val="28"/>
          <w:lang w:val="kk-KZ" w:eastAsia="ru-RU"/>
        </w:rPr>
        <w:t xml:space="preserve">4) </w:t>
      </w:r>
      <w:r w:rsidR="00096ABC">
        <w:rPr>
          <w:rFonts w:ascii="Times New Roman" w:hAnsi="Times New Roman" w:cs="Times New Roman"/>
          <w:bCs/>
          <w:color w:val="000000" w:themeColor="text1"/>
          <w:sz w:val="28"/>
          <w:szCs w:val="28"/>
          <w:lang w:val="kk-KZ" w:eastAsia="ru-RU"/>
        </w:rPr>
        <w:t>этикалық сұрақтар және зерттеу әдістері</w:t>
      </w:r>
      <w:r w:rsidRPr="00FA75BF">
        <w:rPr>
          <w:rFonts w:ascii="Times New Roman" w:hAnsi="Times New Roman" w:cs="Times New Roman"/>
          <w:bCs/>
          <w:color w:val="000000" w:themeColor="text1"/>
          <w:sz w:val="28"/>
          <w:szCs w:val="28"/>
          <w:lang w:val="kk-KZ" w:eastAsia="ru-RU"/>
        </w:rPr>
        <w:t>;</w:t>
      </w:r>
    </w:p>
    <w:p w:rsidR="006666FD" w:rsidRPr="0092074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920744">
        <w:rPr>
          <w:rFonts w:ascii="Times New Roman" w:hAnsi="Times New Roman" w:cs="Times New Roman"/>
          <w:bCs/>
          <w:color w:val="000000" w:themeColor="text1"/>
          <w:sz w:val="28"/>
          <w:szCs w:val="28"/>
          <w:lang w:val="kk-KZ" w:eastAsia="ru-RU"/>
        </w:rPr>
        <w:t>5)</w:t>
      </w:r>
      <w:r w:rsidRPr="00920744">
        <w:rPr>
          <w:rFonts w:ascii="Times New Roman" w:hAnsi="Times New Roman" w:cs="Times New Roman"/>
          <w:bCs/>
          <w:color w:val="000000" w:themeColor="text1"/>
          <w:sz w:val="28"/>
          <w:szCs w:val="28"/>
          <w:lang w:val="kk-KZ"/>
        </w:rPr>
        <w:t xml:space="preserve"> зерттеушілер тобы</w:t>
      </w:r>
      <w:r w:rsidRPr="00920744">
        <w:rPr>
          <w:rFonts w:ascii="Times New Roman" w:hAnsi="Times New Roman" w:cs="Times New Roman"/>
          <w:bCs/>
          <w:color w:val="000000" w:themeColor="text1"/>
          <w:sz w:val="28"/>
          <w:szCs w:val="28"/>
          <w:lang w:val="kk-KZ" w:eastAsia="ru-RU"/>
        </w:rPr>
        <w:t xml:space="preserve"> және бағдарламаны басқару</w:t>
      </w:r>
    </w:p>
    <w:p w:rsidR="006666FD" w:rsidRPr="0092074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920744">
        <w:rPr>
          <w:rFonts w:ascii="Times New Roman" w:hAnsi="Times New Roman" w:cs="Times New Roman"/>
          <w:bCs/>
          <w:color w:val="000000" w:themeColor="text1"/>
          <w:sz w:val="28"/>
          <w:szCs w:val="28"/>
          <w:lang w:val="kk-KZ" w:eastAsia="ru-RU"/>
        </w:rPr>
        <w:t xml:space="preserve">6) </w:t>
      </w:r>
      <w:r w:rsidRPr="00920744">
        <w:rPr>
          <w:rFonts w:ascii="Times New Roman" w:hAnsi="Times New Roman" w:cs="Times New Roman"/>
          <w:bCs/>
          <w:color w:val="000000" w:themeColor="text1"/>
          <w:sz w:val="28"/>
          <w:szCs w:val="28"/>
          <w:lang w:val="kk-KZ"/>
        </w:rPr>
        <w:t>зерттеу ортасы</w:t>
      </w:r>
      <w:r w:rsidRPr="00920744">
        <w:rPr>
          <w:rFonts w:ascii="Times New Roman" w:hAnsi="Times New Roman" w:cs="Times New Roman"/>
          <w:bCs/>
          <w:color w:val="000000" w:themeColor="text1"/>
          <w:sz w:val="28"/>
          <w:szCs w:val="28"/>
          <w:lang w:val="kk-KZ" w:eastAsia="ru-RU"/>
        </w:rPr>
        <w:t>;</w:t>
      </w:r>
    </w:p>
    <w:p w:rsidR="006666FD" w:rsidRPr="0092074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920744">
        <w:rPr>
          <w:rFonts w:ascii="Times New Roman" w:hAnsi="Times New Roman" w:cs="Times New Roman"/>
          <w:bCs/>
          <w:color w:val="000000" w:themeColor="text1"/>
          <w:sz w:val="28"/>
          <w:szCs w:val="28"/>
          <w:lang w:val="kk-KZ" w:eastAsia="ru-RU"/>
        </w:rPr>
        <w:t>7)</w:t>
      </w:r>
      <w:r w:rsidRPr="000F070D">
        <w:rPr>
          <w:rFonts w:ascii="Times New Roman" w:hAnsi="Times New Roman" w:cs="Times New Roman"/>
          <w:bCs/>
          <w:color w:val="000000" w:themeColor="text1"/>
          <w:sz w:val="28"/>
          <w:szCs w:val="28"/>
          <w:lang w:val="kk-KZ" w:eastAsia="ru-RU"/>
        </w:rPr>
        <w:t xml:space="preserve"> </w:t>
      </w:r>
      <w:r w:rsidRPr="00920744">
        <w:rPr>
          <w:rFonts w:ascii="Times New Roman" w:hAnsi="Times New Roman" w:cs="Times New Roman"/>
          <w:bCs/>
          <w:color w:val="000000" w:themeColor="text1"/>
          <w:sz w:val="28"/>
          <w:szCs w:val="28"/>
          <w:lang w:val="kk-KZ" w:eastAsia="ru-RU"/>
        </w:rPr>
        <w:t>сұра</w:t>
      </w:r>
      <w:r w:rsidRPr="000F070D">
        <w:rPr>
          <w:rFonts w:ascii="Times New Roman" w:hAnsi="Times New Roman" w:cs="Times New Roman"/>
          <w:bCs/>
          <w:color w:val="000000" w:themeColor="text1"/>
          <w:sz w:val="28"/>
          <w:szCs w:val="28"/>
          <w:lang w:val="kk-KZ" w:eastAsia="ru-RU"/>
        </w:rPr>
        <w:t>ты</w:t>
      </w:r>
      <w:r w:rsidRPr="00920744">
        <w:rPr>
          <w:rFonts w:ascii="Times New Roman" w:hAnsi="Times New Roman" w:cs="Times New Roman"/>
          <w:bCs/>
          <w:color w:val="000000" w:themeColor="text1"/>
          <w:sz w:val="28"/>
          <w:szCs w:val="28"/>
          <w:lang w:val="kk-KZ" w:eastAsia="ru-RU"/>
        </w:rPr>
        <w:t>л</w:t>
      </w:r>
      <w:r w:rsidR="00756364">
        <w:rPr>
          <w:rFonts w:ascii="Times New Roman" w:hAnsi="Times New Roman" w:cs="Times New Roman"/>
          <w:bCs/>
          <w:color w:val="000000" w:themeColor="text1"/>
          <w:sz w:val="28"/>
          <w:szCs w:val="28"/>
          <w:lang w:val="kk-KZ" w:eastAsia="ru-RU"/>
        </w:rPr>
        <w:t>ып</w:t>
      </w:r>
      <w:r w:rsidRPr="00920744">
        <w:rPr>
          <w:rFonts w:ascii="Times New Roman" w:hAnsi="Times New Roman" w:cs="Times New Roman"/>
          <w:bCs/>
          <w:color w:val="000000" w:themeColor="text1"/>
          <w:sz w:val="28"/>
          <w:szCs w:val="28"/>
          <w:lang w:val="kk-KZ" w:eastAsia="ru-RU"/>
        </w:rPr>
        <w:t xml:space="preserve"> </w:t>
      </w:r>
      <w:r w:rsidR="00756364">
        <w:rPr>
          <w:rFonts w:ascii="Times New Roman" w:hAnsi="Times New Roman" w:cs="Times New Roman"/>
          <w:bCs/>
          <w:color w:val="000000" w:themeColor="text1"/>
          <w:sz w:val="28"/>
          <w:szCs w:val="28"/>
          <w:lang w:val="kk-KZ" w:eastAsia="ru-RU"/>
        </w:rPr>
        <w:t xml:space="preserve">отырған </w:t>
      </w:r>
      <w:r w:rsidRPr="00920744">
        <w:rPr>
          <w:rFonts w:ascii="Times New Roman" w:hAnsi="Times New Roman" w:cs="Times New Roman"/>
          <w:bCs/>
          <w:color w:val="000000" w:themeColor="text1"/>
          <w:sz w:val="28"/>
          <w:szCs w:val="28"/>
          <w:lang w:val="kk-KZ" w:eastAsia="ru-RU"/>
        </w:rPr>
        <w:t>қаржыландыруды</w:t>
      </w:r>
      <w:r w:rsidR="00756364">
        <w:rPr>
          <w:rFonts w:ascii="Times New Roman" w:hAnsi="Times New Roman" w:cs="Times New Roman"/>
          <w:bCs/>
          <w:color w:val="000000" w:themeColor="text1"/>
          <w:sz w:val="28"/>
          <w:szCs w:val="28"/>
          <w:lang w:val="kk-KZ" w:eastAsia="ru-RU"/>
        </w:rPr>
        <w:t>н</w:t>
      </w:r>
      <w:r w:rsidRPr="00920744">
        <w:rPr>
          <w:rFonts w:ascii="Times New Roman" w:hAnsi="Times New Roman" w:cs="Times New Roman"/>
          <w:bCs/>
          <w:color w:val="000000" w:themeColor="text1"/>
          <w:sz w:val="28"/>
          <w:szCs w:val="28"/>
          <w:lang w:val="kk-KZ" w:eastAsia="ru-RU"/>
        </w:rPr>
        <w:t xml:space="preserve"> негізде</w:t>
      </w:r>
      <w:r w:rsidR="00756364">
        <w:rPr>
          <w:rFonts w:ascii="Times New Roman" w:hAnsi="Times New Roman" w:cs="Times New Roman"/>
          <w:bCs/>
          <w:color w:val="000000" w:themeColor="text1"/>
          <w:sz w:val="28"/>
          <w:szCs w:val="28"/>
          <w:lang w:val="kk-KZ" w:eastAsia="ru-RU"/>
        </w:rPr>
        <w:t>месі</w:t>
      </w:r>
      <w:r w:rsidRPr="00920744">
        <w:rPr>
          <w:rFonts w:ascii="Times New Roman" w:hAnsi="Times New Roman" w:cs="Times New Roman"/>
          <w:bCs/>
          <w:color w:val="000000" w:themeColor="text1"/>
          <w:sz w:val="28"/>
          <w:szCs w:val="28"/>
          <w:lang w:val="kk-KZ" w:eastAsia="ru-RU"/>
        </w:rPr>
        <w:t>;</w:t>
      </w:r>
    </w:p>
    <w:p w:rsidR="006666FD" w:rsidRPr="0092074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920744">
        <w:rPr>
          <w:rFonts w:ascii="Times New Roman" w:hAnsi="Times New Roman" w:cs="Times New Roman"/>
          <w:bCs/>
          <w:color w:val="000000" w:themeColor="text1"/>
          <w:sz w:val="28"/>
          <w:szCs w:val="28"/>
          <w:lang w:val="kk-KZ" w:eastAsia="ru-RU"/>
        </w:rPr>
        <w:t xml:space="preserve">8) </w:t>
      </w:r>
      <w:r w:rsidR="00756364" w:rsidRPr="00920744">
        <w:rPr>
          <w:rFonts w:ascii="Times New Roman" w:hAnsi="Times New Roman" w:cs="Times New Roman"/>
          <w:bCs/>
          <w:color w:val="000000" w:themeColor="text1"/>
          <w:sz w:val="28"/>
          <w:szCs w:val="28"/>
          <w:lang w:val="kk-KZ" w:eastAsia="ru-RU"/>
        </w:rPr>
        <w:t>бағдарламаны іске асыру жоспары</w:t>
      </w:r>
      <w:r w:rsidRPr="00920744">
        <w:rPr>
          <w:rFonts w:ascii="Times New Roman" w:hAnsi="Times New Roman" w:cs="Times New Roman"/>
          <w:bCs/>
          <w:color w:val="000000" w:themeColor="text1"/>
          <w:sz w:val="28"/>
          <w:szCs w:val="28"/>
          <w:lang w:val="kk-KZ" w:eastAsia="ru-RU"/>
        </w:rPr>
        <w:t>;</w:t>
      </w:r>
    </w:p>
    <w:p w:rsidR="006666FD" w:rsidRPr="00D95FC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D95FC4">
        <w:rPr>
          <w:rFonts w:ascii="Times New Roman" w:hAnsi="Times New Roman" w:cs="Times New Roman"/>
          <w:bCs/>
          <w:color w:val="000000" w:themeColor="text1"/>
          <w:sz w:val="28"/>
          <w:szCs w:val="28"/>
          <w:lang w:val="kk-KZ" w:eastAsia="ru-RU"/>
        </w:rPr>
        <w:t xml:space="preserve">9) </w:t>
      </w:r>
      <w:r w:rsidRPr="00D95FC4">
        <w:rPr>
          <w:rFonts w:ascii="Times New Roman" w:hAnsi="Times New Roman" w:cs="Times New Roman"/>
          <w:bCs/>
          <w:color w:val="000000" w:themeColor="text1"/>
          <w:sz w:val="28"/>
          <w:szCs w:val="28"/>
          <w:lang w:val="kk-KZ"/>
        </w:rPr>
        <w:t>күтілетін нәтижелер</w:t>
      </w:r>
      <w:r w:rsidRPr="00D95FC4">
        <w:rPr>
          <w:rFonts w:ascii="Times New Roman" w:hAnsi="Times New Roman" w:cs="Times New Roman"/>
          <w:bCs/>
          <w:color w:val="000000" w:themeColor="text1"/>
          <w:sz w:val="28"/>
          <w:szCs w:val="28"/>
          <w:lang w:val="kk-KZ" w:eastAsia="ru-RU"/>
        </w:rPr>
        <w:t>;</w:t>
      </w:r>
    </w:p>
    <w:p w:rsidR="006666FD" w:rsidRPr="00D95FC4" w:rsidRDefault="00C85DAD" w:rsidP="00B25FED">
      <w:pPr>
        <w:suppressAutoHyphens w:val="0"/>
        <w:ind w:firstLine="709"/>
        <w:outlineLvl w:val="2"/>
        <w:rPr>
          <w:rFonts w:ascii="Times New Roman" w:hAnsi="Times New Roman" w:cs="Times New Roman"/>
          <w:bCs/>
          <w:color w:val="000000" w:themeColor="text1"/>
          <w:sz w:val="28"/>
          <w:szCs w:val="28"/>
          <w:lang w:val="kk-KZ" w:eastAsia="ru-RU"/>
        </w:rPr>
      </w:pPr>
      <w:r w:rsidRPr="00D95FC4">
        <w:rPr>
          <w:rFonts w:ascii="Times New Roman" w:hAnsi="Times New Roman" w:cs="Times New Roman"/>
          <w:bCs/>
          <w:color w:val="000000" w:themeColor="text1"/>
          <w:sz w:val="28"/>
          <w:szCs w:val="28"/>
          <w:lang w:val="kk-KZ"/>
        </w:rPr>
        <w:t>10)</w:t>
      </w:r>
      <w:r w:rsidRPr="00D95FC4">
        <w:rPr>
          <w:rFonts w:ascii="Times New Roman" w:hAnsi="Times New Roman" w:cs="Times New Roman"/>
          <w:bCs/>
          <w:color w:val="000000" w:themeColor="text1"/>
          <w:sz w:val="28"/>
          <w:szCs w:val="28"/>
          <w:lang w:val="kk-KZ" w:eastAsia="ru-RU"/>
        </w:rPr>
        <w:t xml:space="preserve"> библиография.</w:t>
      </w:r>
    </w:p>
    <w:p w:rsidR="006666FD" w:rsidRPr="00D95FC4" w:rsidRDefault="00C85DAD" w:rsidP="00B25FED">
      <w:pPr>
        <w:tabs>
          <w:tab w:val="left" w:pos="851"/>
        </w:tabs>
        <w:ind w:firstLine="349"/>
        <w:contextualSpacing/>
        <w:jc w:val="both"/>
        <w:rPr>
          <w:rFonts w:ascii="Times New Roman" w:hAnsi="Times New Roman" w:cs="Times New Roman"/>
          <w:color w:val="000000" w:themeColor="text1"/>
          <w:sz w:val="28"/>
          <w:szCs w:val="28"/>
          <w:lang w:val="kk-KZ"/>
        </w:rPr>
      </w:pPr>
      <w:r w:rsidRPr="00D95FC4">
        <w:rPr>
          <w:rFonts w:ascii="Times New Roman" w:hAnsi="Times New Roman" w:cs="Times New Roman"/>
          <w:color w:val="000000" w:themeColor="text1"/>
          <w:sz w:val="28"/>
          <w:szCs w:val="28"/>
          <w:lang w:val="kk-KZ"/>
        </w:rPr>
        <w:tab/>
        <w:t xml:space="preserve">21. Зерттеудің негізгі күтілетін нәтижелері сұралатын қаржыландыру көлемімен шамалас болуы тиіс. </w:t>
      </w:r>
    </w:p>
    <w:p w:rsidR="006666FD" w:rsidRPr="00D95FC4" w:rsidRDefault="00C85DAD" w:rsidP="00B25FED">
      <w:pPr>
        <w:tabs>
          <w:tab w:val="left" w:pos="851"/>
        </w:tabs>
        <w:ind w:firstLine="851"/>
        <w:contextualSpacing/>
        <w:jc w:val="both"/>
        <w:rPr>
          <w:color w:val="000000" w:themeColor="text1"/>
          <w:lang w:val="kk-KZ"/>
        </w:rPr>
      </w:pPr>
      <w:r w:rsidRPr="00D95FC4">
        <w:rPr>
          <w:rFonts w:ascii="Times New Roman" w:hAnsi="Times New Roman" w:cs="Times New Roman"/>
          <w:color w:val="000000" w:themeColor="text1"/>
          <w:sz w:val="28"/>
          <w:szCs w:val="28"/>
          <w:lang w:val="kk-KZ"/>
        </w:rPr>
        <w:t xml:space="preserve">22. </w:t>
      </w:r>
      <w:r w:rsidR="00135E44">
        <w:rPr>
          <w:rFonts w:ascii="Times New Roman" w:hAnsi="Times New Roman" w:cs="Times New Roman"/>
          <w:color w:val="000000" w:themeColor="text1"/>
          <w:sz w:val="28"/>
          <w:szCs w:val="28"/>
          <w:lang w:val="kk-KZ"/>
        </w:rPr>
        <w:t>Бағдарлама</w:t>
      </w:r>
      <w:r w:rsidRPr="00D95FC4">
        <w:rPr>
          <w:rFonts w:ascii="Times New Roman" w:hAnsi="Times New Roman" w:cs="Times New Roman"/>
          <w:color w:val="000000" w:themeColor="text1"/>
          <w:sz w:val="28"/>
          <w:szCs w:val="28"/>
          <w:lang w:val="kk-KZ"/>
        </w:rPr>
        <w:t xml:space="preserve"> жетекшіні қоса алғанда, зерттеу тобының барлық мүшелері жалақысының (еңбек ақы төлеудің) жалпы қоры бағдарламаны іске асырудың </w:t>
      </w:r>
      <w:r w:rsidRPr="000F070D">
        <w:rPr>
          <w:rFonts w:ascii="Times New Roman" w:hAnsi="Times New Roman" w:cs="Times New Roman"/>
          <w:color w:val="000000" w:themeColor="text1"/>
          <w:sz w:val="28"/>
          <w:szCs w:val="28"/>
          <w:lang w:val="kk-KZ"/>
        </w:rPr>
        <w:t>барлық</w:t>
      </w:r>
      <w:r w:rsidRPr="00D95FC4">
        <w:rPr>
          <w:rFonts w:ascii="Times New Roman" w:hAnsi="Times New Roman" w:cs="Times New Roman"/>
          <w:color w:val="000000" w:themeColor="text1"/>
          <w:sz w:val="28"/>
          <w:szCs w:val="28"/>
          <w:lang w:val="kk-KZ"/>
        </w:rPr>
        <w:t xml:space="preserve"> кезеңі үшін сұратылып отырған қаржыландырудың жалпы көлемінің 65 (алпыс бес) % - ынан аспауы тиіс (салықтар мен бюджетке төленетін өзге де міндетті төлемдерді төлеуді қоса алғанда).</w:t>
      </w:r>
    </w:p>
    <w:p w:rsidR="006666FD" w:rsidRPr="00D95FC4" w:rsidRDefault="00C85DAD" w:rsidP="00B25FED">
      <w:pPr>
        <w:tabs>
          <w:tab w:val="left" w:pos="851"/>
        </w:tabs>
        <w:contextualSpacing/>
        <w:jc w:val="both"/>
        <w:rPr>
          <w:rFonts w:ascii="Times New Roman" w:hAnsi="Times New Roman" w:cs="Times New Roman"/>
          <w:color w:val="000000" w:themeColor="text1"/>
          <w:sz w:val="28"/>
          <w:szCs w:val="28"/>
          <w:lang w:val="kk-KZ"/>
        </w:rPr>
      </w:pPr>
      <w:r w:rsidRPr="00D95FC4">
        <w:rPr>
          <w:rFonts w:ascii="Times New Roman" w:hAnsi="Times New Roman" w:cs="Times New Roman"/>
          <w:color w:val="000000" w:themeColor="text1"/>
          <w:sz w:val="28"/>
          <w:szCs w:val="28"/>
          <w:lang w:val="kk-KZ"/>
        </w:rPr>
        <w:tab/>
        <w:t xml:space="preserve">23. Бағдарламаны іске асыру үшін барлық кезеңде қажетті жабдық және (немесе) </w:t>
      </w:r>
      <w:r w:rsidR="00C9750C">
        <w:rPr>
          <w:rFonts w:ascii="Times New Roman" w:hAnsi="Times New Roman" w:cs="Times New Roman"/>
          <w:color w:val="000000" w:themeColor="text1"/>
          <w:sz w:val="28"/>
          <w:szCs w:val="28"/>
          <w:lang w:val="kk-KZ"/>
        </w:rPr>
        <w:t>бағдарламалық</w:t>
      </w:r>
      <w:r w:rsidRPr="00D95FC4">
        <w:rPr>
          <w:rFonts w:ascii="Times New Roman" w:hAnsi="Times New Roman" w:cs="Times New Roman"/>
          <w:color w:val="000000" w:themeColor="text1"/>
          <w:sz w:val="28"/>
          <w:szCs w:val="28"/>
          <w:lang w:val="kk-KZ"/>
        </w:rPr>
        <w:t xml:space="preserve"> қамтамасыз ету бағдарламаны іске асырудың бірінші жылында сатып алынуы мүмкін. </w:t>
      </w:r>
    </w:p>
    <w:p w:rsidR="006666FD" w:rsidRPr="00D95FC4" w:rsidRDefault="00C85DAD" w:rsidP="00B25FED">
      <w:pPr>
        <w:tabs>
          <w:tab w:val="left" w:pos="851"/>
        </w:tabs>
        <w:contextualSpacing/>
        <w:jc w:val="both"/>
        <w:rPr>
          <w:color w:val="000000" w:themeColor="text1"/>
          <w:lang w:val="kk-KZ"/>
        </w:rPr>
      </w:pPr>
      <w:r w:rsidRPr="00D95FC4">
        <w:rPr>
          <w:rFonts w:ascii="Times New Roman" w:hAnsi="Times New Roman" w:cs="Times New Roman"/>
          <w:color w:val="000000" w:themeColor="text1"/>
          <w:sz w:val="28"/>
          <w:szCs w:val="28"/>
          <w:lang w:val="kk-KZ"/>
        </w:rPr>
        <w:tab/>
        <w:t>24. Бөгде ұйымдардың (үшінші тұлғалардың) қызметтеріне арналған шығыстар бағдарламаны іске асырудың</w:t>
      </w:r>
      <w:r w:rsidRPr="000F070D">
        <w:rPr>
          <w:rFonts w:ascii="Times New Roman" w:hAnsi="Times New Roman" w:cs="Times New Roman"/>
          <w:color w:val="000000" w:themeColor="text1"/>
          <w:sz w:val="28"/>
          <w:szCs w:val="28"/>
          <w:lang w:val="kk-KZ"/>
        </w:rPr>
        <w:t xml:space="preserve"> барлық</w:t>
      </w:r>
      <w:r w:rsidRPr="00D95FC4">
        <w:rPr>
          <w:rFonts w:ascii="Times New Roman" w:hAnsi="Times New Roman" w:cs="Times New Roman"/>
          <w:color w:val="000000" w:themeColor="text1"/>
          <w:sz w:val="28"/>
          <w:szCs w:val="28"/>
          <w:lang w:val="kk-KZ"/>
        </w:rPr>
        <w:t xml:space="preserve"> кезеңі үшін сұратылып отырған қаржыландырудың жалпы көлемі жиынтығын</w:t>
      </w:r>
      <w:r w:rsidRPr="000F070D">
        <w:rPr>
          <w:rFonts w:ascii="Times New Roman" w:hAnsi="Times New Roman" w:cs="Times New Roman"/>
          <w:color w:val="000000" w:themeColor="text1"/>
          <w:sz w:val="28"/>
          <w:szCs w:val="28"/>
          <w:lang w:val="kk-KZ"/>
        </w:rPr>
        <w:t>ың</w:t>
      </w:r>
      <w:r w:rsidRPr="00D95FC4">
        <w:rPr>
          <w:rFonts w:ascii="Times New Roman" w:hAnsi="Times New Roman" w:cs="Times New Roman"/>
          <w:color w:val="000000" w:themeColor="text1"/>
          <w:sz w:val="28"/>
          <w:szCs w:val="28"/>
          <w:lang w:val="kk-KZ"/>
        </w:rPr>
        <w:t xml:space="preserve"> 20 (жиырма) % - ынан аспауы тиіс. </w:t>
      </w:r>
    </w:p>
    <w:p w:rsidR="006666FD" w:rsidRPr="00D95FC4" w:rsidRDefault="00C85DAD" w:rsidP="00920744">
      <w:pPr>
        <w:tabs>
          <w:tab w:val="left" w:pos="851"/>
        </w:tabs>
        <w:contextualSpacing/>
        <w:jc w:val="both"/>
        <w:rPr>
          <w:rFonts w:ascii="Times New Roman" w:hAnsi="Times New Roman" w:cs="Times New Roman"/>
          <w:color w:val="000000" w:themeColor="text1"/>
          <w:sz w:val="28"/>
          <w:szCs w:val="28"/>
          <w:lang w:val="kk-KZ"/>
        </w:rPr>
      </w:pPr>
      <w:r w:rsidRPr="00D95FC4">
        <w:rPr>
          <w:rFonts w:ascii="Times New Roman" w:hAnsi="Times New Roman" w:cs="Times New Roman"/>
          <w:color w:val="000000" w:themeColor="text1"/>
          <w:sz w:val="28"/>
          <w:szCs w:val="28"/>
          <w:lang w:val="kk-KZ"/>
        </w:rPr>
        <w:tab/>
        <w:t>25. Коммерциялық құпияны құрайтын мәліметтер «коммерциялық құпия» деген міндетті белгімен ұсынылады.</w:t>
      </w:r>
    </w:p>
    <w:p w:rsidR="006666FD" w:rsidRPr="00D95FC4" w:rsidRDefault="00C85DAD" w:rsidP="00920744">
      <w:pPr>
        <w:tabs>
          <w:tab w:val="left" w:pos="851"/>
        </w:tabs>
        <w:ind w:firstLine="426"/>
        <w:contextualSpacing/>
        <w:jc w:val="both"/>
        <w:rPr>
          <w:rFonts w:ascii="Times New Roman" w:hAnsi="Times New Roman" w:cs="Times New Roman"/>
          <w:color w:val="000000" w:themeColor="text1"/>
          <w:sz w:val="28"/>
          <w:szCs w:val="28"/>
          <w:lang w:val="kk-KZ"/>
        </w:rPr>
      </w:pPr>
      <w:r w:rsidRPr="00D95FC4">
        <w:rPr>
          <w:rFonts w:ascii="Times New Roman" w:hAnsi="Times New Roman" w:cs="Times New Roman"/>
          <w:color w:val="000000" w:themeColor="text1"/>
          <w:sz w:val="28"/>
          <w:szCs w:val="28"/>
          <w:lang w:val="kk-KZ"/>
        </w:rPr>
        <w:tab/>
        <w:t>26. Өтінімдер академиялық және зерттеу этикасының қағидалары мен нормаларына сәйкес болуы тиіс.</w:t>
      </w:r>
      <w:r w:rsidRPr="00D95FC4">
        <w:rPr>
          <w:rFonts w:ascii="Times New Roman" w:hAnsi="Times New Roman" w:cs="Times New Roman"/>
          <w:color w:val="000000" w:themeColor="text1"/>
          <w:spacing w:val="2"/>
          <w:sz w:val="28"/>
          <w:szCs w:val="28"/>
          <w:lang w:val="kk-KZ"/>
        </w:rPr>
        <w:t xml:space="preserve"> </w:t>
      </w:r>
    </w:p>
    <w:p w:rsidR="006666FD" w:rsidRPr="00D95FC4" w:rsidRDefault="006666FD" w:rsidP="00B25FED">
      <w:pPr>
        <w:tabs>
          <w:tab w:val="left" w:pos="0"/>
          <w:tab w:val="left" w:pos="1134"/>
        </w:tabs>
        <w:ind w:left="1589"/>
        <w:contextualSpacing/>
        <w:jc w:val="center"/>
        <w:rPr>
          <w:color w:val="000000" w:themeColor="text1"/>
          <w:sz w:val="28"/>
          <w:szCs w:val="28"/>
          <w:lang w:val="kk-KZ"/>
        </w:rPr>
      </w:pPr>
    </w:p>
    <w:p w:rsidR="006666FD" w:rsidRPr="00D95FC4" w:rsidRDefault="00C85DAD" w:rsidP="00B25FED">
      <w:pPr>
        <w:tabs>
          <w:tab w:val="left" w:pos="0"/>
          <w:tab w:val="left" w:pos="1134"/>
        </w:tabs>
        <w:ind w:left="1589"/>
        <w:contextualSpacing/>
        <w:jc w:val="center"/>
        <w:rPr>
          <w:rFonts w:ascii="Times New Roman" w:hAnsi="Times New Roman" w:cs="Times New Roman"/>
          <w:color w:val="000000" w:themeColor="text1"/>
          <w:sz w:val="28"/>
          <w:szCs w:val="28"/>
          <w:lang w:val="kk-KZ"/>
        </w:rPr>
      </w:pPr>
      <w:r w:rsidRPr="00D95FC4">
        <w:rPr>
          <w:rFonts w:ascii="Times New Roman" w:hAnsi="Times New Roman" w:cs="Times New Roman"/>
          <w:b/>
          <w:color w:val="000000" w:themeColor="text1"/>
          <w:sz w:val="28"/>
          <w:szCs w:val="28"/>
          <w:lang w:val="kk-KZ"/>
        </w:rPr>
        <w:lastRenderedPageBreak/>
        <w:t>6-тарау. Ғылыми, ғылыми-техникалық бағдарламаларды іске асырудың қорытындылары бойынша күтілетін нәтижелерге қойылатын талаптар</w:t>
      </w:r>
    </w:p>
    <w:p w:rsidR="006666FD" w:rsidRPr="00D95FC4" w:rsidRDefault="006666FD" w:rsidP="00B25FED">
      <w:pPr>
        <w:tabs>
          <w:tab w:val="left" w:pos="1134"/>
        </w:tabs>
        <w:ind w:firstLine="567"/>
        <w:jc w:val="both"/>
        <w:rPr>
          <w:rFonts w:ascii="Times New Roman" w:hAnsi="Times New Roman" w:cs="Times New Roman"/>
          <w:i/>
          <w:color w:val="000000" w:themeColor="text1"/>
          <w:sz w:val="28"/>
          <w:szCs w:val="28"/>
          <w:lang w:val="kk-KZ"/>
        </w:rPr>
      </w:pPr>
    </w:p>
    <w:p w:rsidR="006666FD" w:rsidRPr="00D95FC4" w:rsidRDefault="003E4A45" w:rsidP="003E4A45">
      <w:pPr>
        <w:tabs>
          <w:tab w:val="left" w:pos="851"/>
        </w:tabs>
        <w:ind w:left="142"/>
        <w:jc w:val="both"/>
        <w:rPr>
          <w:color w:val="000000" w:themeColor="text1"/>
          <w:lang w:val="kk-KZ"/>
        </w:rPr>
      </w:pPr>
      <w:r>
        <w:rPr>
          <w:rFonts w:ascii="Times New Roman" w:hAnsi="Times New Roman" w:cs="Times New Roman"/>
          <w:color w:val="000000" w:themeColor="text1"/>
          <w:sz w:val="28"/>
          <w:szCs w:val="28"/>
          <w:lang w:val="kk-KZ"/>
        </w:rPr>
        <w:tab/>
      </w:r>
      <w:r w:rsidR="00C85DAD" w:rsidRPr="00D95FC4">
        <w:rPr>
          <w:rFonts w:ascii="Times New Roman" w:hAnsi="Times New Roman" w:cs="Times New Roman"/>
          <w:color w:val="000000" w:themeColor="text1"/>
          <w:sz w:val="28"/>
          <w:szCs w:val="28"/>
          <w:lang w:val="kk-KZ"/>
        </w:rPr>
        <w:t>27. Ғылыми бағдарламаларды жүзеге асырудың қорытындылары бойынша б</w:t>
      </w:r>
      <w:r w:rsidR="00C85DAD" w:rsidRPr="000F070D">
        <w:rPr>
          <w:rFonts w:ascii="Times New Roman" w:hAnsi="Times New Roman" w:cs="Times New Roman"/>
          <w:color w:val="000000" w:themeColor="text1"/>
          <w:sz w:val="28"/>
          <w:szCs w:val="28"/>
          <w:lang w:val="kk-KZ"/>
        </w:rPr>
        <w:t>арлық</w:t>
      </w:r>
      <w:r w:rsidR="00C85DAD" w:rsidRPr="00D95FC4">
        <w:rPr>
          <w:rFonts w:ascii="Times New Roman" w:hAnsi="Times New Roman" w:cs="Times New Roman"/>
          <w:color w:val="000000" w:themeColor="text1"/>
          <w:sz w:val="28"/>
          <w:szCs w:val="28"/>
          <w:lang w:val="kk-KZ"/>
        </w:rPr>
        <w:t xml:space="preserve"> кезеңде </w:t>
      </w:r>
      <w:r w:rsidR="00C85DAD" w:rsidRPr="000F070D">
        <w:rPr>
          <w:rFonts w:ascii="Times New Roman" w:hAnsi="Times New Roman" w:cs="Times New Roman"/>
          <w:color w:val="000000" w:themeColor="text1"/>
          <w:sz w:val="28"/>
          <w:szCs w:val="28"/>
          <w:lang w:val="kk-KZ"/>
        </w:rPr>
        <w:t>мынадай</w:t>
      </w:r>
      <w:r w:rsidR="00C85DAD" w:rsidRPr="00D95FC4">
        <w:rPr>
          <w:rFonts w:ascii="Times New Roman" w:hAnsi="Times New Roman" w:cs="Times New Roman"/>
          <w:color w:val="000000" w:themeColor="text1"/>
          <w:sz w:val="28"/>
          <w:szCs w:val="28"/>
          <w:lang w:val="kk-KZ"/>
        </w:rPr>
        <w:t xml:space="preserve"> ең төменгі нәтижелер</w:t>
      </w:r>
      <w:r w:rsidR="00C85DAD" w:rsidRPr="000F070D">
        <w:rPr>
          <w:rFonts w:ascii="Times New Roman" w:hAnsi="Times New Roman" w:cs="Times New Roman"/>
          <w:color w:val="000000" w:themeColor="text1"/>
          <w:sz w:val="28"/>
          <w:szCs w:val="28"/>
          <w:lang w:val="kk-KZ"/>
        </w:rPr>
        <w:t xml:space="preserve">ге қол </w:t>
      </w:r>
      <w:r w:rsidR="00F6101C" w:rsidRPr="000F070D">
        <w:rPr>
          <w:rFonts w:ascii="Times New Roman" w:hAnsi="Times New Roman" w:cs="Times New Roman"/>
          <w:color w:val="000000" w:themeColor="text1"/>
          <w:sz w:val="28"/>
          <w:szCs w:val="28"/>
          <w:lang w:val="kk-KZ"/>
        </w:rPr>
        <w:t>жеткізілуі тиіс</w:t>
      </w:r>
      <w:r w:rsidR="00C85DAD" w:rsidRPr="00D95FC4">
        <w:rPr>
          <w:rFonts w:ascii="Times New Roman" w:hAnsi="Times New Roman" w:cs="Times New Roman"/>
          <w:color w:val="000000" w:themeColor="text1"/>
          <w:sz w:val="28"/>
          <w:szCs w:val="28"/>
          <w:lang w:val="kk-KZ"/>
        </w:rPr>
        <w:t xml:space="preserve">: </w:t>
      </w:r>
    </w:p>
    <w:p w:rsidR="006666FD" w:rsidRPr="00D95FC4" w:rsidRDefault="00C85DAD" w:rsidP="00B25FED">
      <w:pPr>
        <w:ind w:left="142" w:firstLine="709"/>
        <w:jc w:val="both"/>
        <w:rPr>
          <w:rFonts w:ascii="Times New Roman" w:hAnsi="Times New Roman" w:cs="Times New Roman"/>
          <w:color w:val="000000" w:themeColor="text1"/>
          <w:sz w:val="28"/>
          <w:szCs w:val="28"/>
          <w:lang w:val="kk-KZ"/>
        </w:rPr>
      </w:pPr>
      <w:r w:rsidRPr="00D95FC4">
        <w:rPr>
          <w:rFonts w:ascii="Times New Roman" w:hAnsi="Times New Roman" w:cs="Times New Roman"/>
          <w:color w:val="000000" w:themeColor="text1"/>
          <w:sz w:val="28"/>
          <w:szCs w:val="28"/>
          <w:lang w:val="kk-KZ"/>
        </w:rPr>
        <w:t xml:space="preserve">1) Отандық және (немесе) шет елдік ғылыми басылымдарда кемінде 5(бес) </w:t>
      </w:r>
      <w:r w:rsidRPr="000F070D">
        <w:rPr>
          <w:rFonts w:ascii="Times New Roman" w:hAnsi="Times New Roman" w:cs="Times New Roman"/>
          <w:color w:val="000000" w:themeColor="text1"/>
          <w:sz w:val="28"/>
          <w:szCs w:val="28"/>
          <w:lang w:val="kk-KZ"/>
        </w:rPr>
        <w:t>жарияланым</w:t>
      </w:r>
      <w:r w:rsidRPr="00D95FC4">
        <w:rPr>
          <w:rFonts w:ascii="Times New Roman" w:hAnsi="Times New Roman" w:cs="Times New Roman"/>
          <w:color w:val="000000" w:themeColor="text1"/>
          <w:sz w:val="28"/>
          <w:szCs w:val="28"/>
          <w:lang w:val="kk-KZ"/>
        </w:rPr>
        <w:t xml:space="preserve"> жарияланған: </w:t>
      </w:r>
    </w:p>
    <w:p w:rsidR="006666FD" w:rsidRPr="00920744" w:rsidRDefault="00FA5827" w:rsidP="00B25FED">
      <w:pPr>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C85DAD" w:rsidRPr="00920744">
        <w:rPr>
          <w:rFonts w:ascii="Times New Roman" w:hAnsi="Times New Roman" w:cs="Times New Roman"/>
          <w:color w:val="000000" w:themeColor="text1"/>
          <w:sz w:val="28"/>
          <w:szCs w:val="28"/>
          <w:lang w:val="kk-KZ"/>
        </w:rPr>
        <w:t xml:space="preserve">2) Ғылыми зерттеулер бағдарламаларының қорытындылары бойынша </w:t>
      </w:r>
      <w:r w:rsidR="00C85DAD" w:rsidRPr="000F070D">
        <w:rPr>
          <w:rFonts w:ascii="Times New Roman" w:hAnsi="Times New Roman" w:cs="Times New Roman"/>
          <w:color w:val="000000" w:themeColor="text1"/>
          <w:sz w:val="28"/>
          <w:szCs w:val="28"/>
          <w:lang w:val="kk-KZ"/>
        </w:rPr>
        <w:t>практикалық</w:t>
      </w:r>
      <w:r w:rsidR="00C85DAD" w:rsidRPr="00920744">
        <w:rPr>
          <w:rFonts w:ascii="Times New Roman" w:hAnsi="Times New Roman" w:cs="Times New Roman"/>
          <w:color w:val="000000" w:themeColor="text1"/>
          <w:sz w:val="28"/>
          <w:szCs w:val="28"/>
          <w:lang w:val="kk-KZ"/>
        </w:rPr>
        <w:t xml:space="preserve"> нәтижелерді енгізу (бар болған жағдайда).</w:t>
      </w:r>
    </w:p>
    <w:p w:rsidR="006666FD" w:rsidRPr="000F070D" w:rsidRDefault="00C85DAD" w:rsidP="00B25FED">
      <w:pPr>
        <w:ind w:firstLine="709"/>
        <w:jc w:val="both"/>
        <w:rPr>
          <w:rFonts w:ascii="Times New Roman" w:hAnsi="Times New Roman" w:cs="Times New Roman"/>
          <w:color w:val="000000" w:themeColor="text1"/>
          <w:sz w:val="28"/>
          <w:szCs w:val="28"/>
          <w:lang w:val="kk-KZ"/>
        </w:rPr>
      </w:pPr>
      <w:r w:rsidRPr="00920744">
        <w:rPr>
          <w:rFonts w:ascii="Times New Roman" w:hAnsi="Times New Roman" w:cs="Times New Roman"/>
          <w:color w:val="000000" w:themeColor="text1"/>
          <w:sz w:val="28"/>
          <w:szCs w:val="28"/>
          <w:lang w:val="kk-KZ"/>
        </w:rPr>
        <w:t>28. Бағдарлама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w:t>
      </w:r>
      <w:r w:rsidRPr="000F070D">
        <w:rPr>
          <w:rFonts w:ascii="Times New Roman" w:hAnsi="Times New Roman" w:cs="Times New Roman"/>
          <w:color w:val="000000" w:themeColor="text1"/>
          <w:sz w:val="28"/>
          <w:szCs w:val="28"/>
          <w:lang w:val="kk-KZ"/>
        </w:rPr>
        <w:t>лар</w:t>
      </w:r>
      <w:r w:rsidRPr="00920744">
        <w:rPr>
          <w:rFonts w:ascii="Times New Roman" w:hAnsi="Times New Roman" w:cs="Times New Roman"/>
          <w:color w:val="000000" w:themeColor="text1"/>
          <w:sz w:val="28"/>
          <w:szCs w:val="28"/>
          <w:lang w:val="kk-KZ"/>
        </w:rPr>
        <w:t>, форумдар мен симпозиумдардың материалдары, оқу құралдары және т. б.) жариялау кезінде авторлар бағдарламаның ЖТН және қаржыландыру көзін көрсете отырып, алынған нысаналы қаржыландыруға міндетті түрде сілтеме жасауы тиіс</w:t>
      </w:r>
      <w:r w:rsidRPr="000F070D">
        <w:rPr>
          <w:rFonts w:ascii="Times New Roman" w:hAnsi="Times New Roman" w:cs="Times New Roman"/>
          <w:color w:val="000000" w:themeColor="text1"/>
          <w:sz w:val="28"/>
          <w:szCs w:val="28"/>
          <w:lang w:val="kk-KZ"/>
        </w:rPr>
        <w:t xml:space="preserve"> </w:t>
      </w:r>
      <w:r w:rsidRPr="00920744">
        <w:rPr>
          <w:rFonts w:ascii="Times New Roman" w:hAnsi="Times New Roman" w:cs="Times New Roman"/>
          <w:i/>
          <w:color w:val="000000" w:themeColor="text1"/>
          <w:sz w:val="28"/>
          <w:szCs w:val="28"/>
          <w:lang w:val="kk-KZ"/>
        </w:rPr>
        <w:t>(</w:t>
      </w:r>
      <w:r w:rsidRPr="00920744">
        <w:rPr>
          <w:rFonts w:ascii="Times New Roman" w:hAnsi="Times New Roman" w:cs="Times New Roman"/>
          <w:color w:val="000000" w:themeColor="text1"/>
          <w:sz w:val="28"/>
          <w:szCs w:val="28"/>
          <w:lang w:val="kk-KZ"/>
        </w:rPr>
        <w:t>Қазақстан Республикасының Мәдениет және спорт министрлігі)</w:t>
      </w:r>
      <w:r w:rsidRPr="000F070D">
        <w:rPr>
          <w:rFonts w:ascii="Times New Roman" w:hAnsi="Times New Roman" w:cs="Times New Roman"/>
          <w:color w:val="000000" w:themeColor="text1"/>
          <w:sz w:val="28"/>
          <w:szCs w:val="28"/>
          <w:lang w:val="kk-KZ"/>
        </w:rPr>
        <w:t>.</w:t>
      </w:r>
    </w:p>
    <w:p w:rsidR="006666FD" w:rsidRPr="000F070D" w:rsidRDefault="00C85DAD" w:rsidP="00B25FED">
      <w:pPr>
        <w:tabs>
          <w:tab w:val="left" w:pos="1134"/>
        </w:tabs>
        <w:ind w:firstLine="567"/>
        <w:contextualSpacing/>
        <w:jc w:val="both"/>
        <w:rPr>
          <w:rFonts w:ascii="Times New Roman" w:hAnsi="Times New Roman" w:cs="Times New Roman"/>
          <w:color w:val="000000" w:themeColor="text1"/>
          <w:sz w:val="28"/>
          <w:szCs w:val="28"/>
          <w:lang w:val="kk-KZ"/>
        </w:rPr>
      </w:pPr>
      <w:r w:rsidRPr="000F070D">
        <w:rPr>
          <w:rFonts w:ascii="Times New Roman" w:hAnsi="Times New Roman" w:cs="Times New Roman"/>
          <w:color w:val="000000" w:themeColor="text1"/>
          <w:sz w:val="28"/>
          <w:szCs w:val="28"/>
          <w:lang w:val="kk-KZ"/>
        </w:rPr>
        <w:t>Ағылшын тіліндегі жарияланымдардағы қаржыландыру туралы мәтін келесідей болуы тиіс:</w:t>
      </w:r>
      <w:r w:rsidRPr="000F070D">
        <w:rPr>
          <w:rFonts w:ascii="inherit" w:eastAsia="Times New Roman" w:hAnsi="inherit" w:cs="Courier New"/>
          <w:color w:val="000000" w:themeColor="text1"/>
          <w:sz w:val="30"/>
          <w:szCs w:val="30"/>
          <w:lang w:val="kk-KZ" w:eastAsia="ru-RU"/>
        </w:rPr>
        <w:t xml:space="preserve"> </w:t>
      </w:r>
      <w:r w:rsidRPr="000F070D">
        <w:rPr>
          <w:rFonts w:ascii="Times New Roman" w:hAnsi="Times New Roman" w:cs="Times New Roman"/>
          <w:b/>
          <w:bCs/>
          <w:i/>
          <w:color w:val="000000" w:themeColor="text1"/>
          <w:sz w:val="28"/>
          <w:szCs w:val="28"/>
          <w:lang w:val="kk-KZ"/>
        </w:rPr>
        <w:t xml:space="preserve">«This research has been/was/is funded by the Ministry of Culture and Sport of the Republic of Kazakhstan (BR00000000)», онда BR00000000 – бағдарламаның ЖТН. </w:t>
      </w:r>
    </w:p>
    <w:p w:rsidR="006666FD" w:rsidRPr="000F070D" w:rsidRDefault="00C85DAD" w:rsidP="00B25FED">
      <w:pPr>
        <w:tabs>
          <w:tab w:val="left" w:pos="1134"/>
        </w:tabs>
        <w:ind w:firstLine="567"/>
        <w:contextualSpacing/>
        <w:jc w:val="both"/>
        <w:rPr>
          <w:rFonts w:ascii="Times New Roman" w:hAnsi="Times New Roman" w:cs="Times New Roman"/>
          <w:b/>
          <w:bCs/>
          <w:i/>
          <w:color w:val="000000" w:themeColor="text1"/>
          <w:sz w:val="28"/>
          <w:szCs w:val="28"/>
          <w:lang w:val="kk-KZ"/>
        </w:rPr>
      </w:pPr>
      <w:r w:rsidRPr="000F070D">
        <w:rPr>
          <w:rFonts w:ascii="Times New Roman" w:hAnsi="Times New Roman" w:cs="Times New Roman"/>
          <w:color w:val="000000" w:themeColor="text1"/>
          <w:sz w:val="28"/>
          <w:szCs w:val="28"/>
          <w:lang w:val="kk-KZ"/>
        </w:rPr>
        <w:t xml:space="preserve">29. </w:t>
      </w:r>
      <w:r w:rsidRPr="000F070D">
        <w:rPr>
          <w:rFonts w:ascii="Times New Roman" w:hAnsi="Times New Roman" w:cs="Times New Roman"/>
          <w:bCs/>
          <w:color w:val="000000" w:themeColor="text1"/>
          <w:sz w:val="28"/>
          <w:szCs w:val="28"/>
          <w:lang w:val="kk-KZ"/>
        </w:rPr>
        <w:t>Өтінім берушінің және (немесе) бағдарлама басшысының келісімін талап етпестен ЖТН, мақұлданған бағдарламаның және өтінім берушінің атауын, бағдарлама басшысының тегін, атын, әкесінің атын (бар болған жағдайда), өтінімнің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орталыққа беріледі.</w:t>
      </w:r>
    </w:p>
    <w:p w:rsidR="006666FD" w:rsidRPr="00D22601" w:rsidRDefault="00C85DAD" w:rsidP="00B25FED">
      <w:pPr>
        <w:tabs>
          <w:tab w:val="left" w:pos="851"/>
        </w:tabs>
        <w:ind w:firstLine="567"/>
        <w:contextualSpacing/>
        <w:jc w:val="both"/>
        <w:rPr>
          <w:rFonts w:ascii="Times New Roman" w:hAnsi="Times New Roman" w:cs="Times New Roman"/>
          <w:color w:val="000000" w:themeColor="text1"/>
          <w:sz w:val="28"/>
          <w:szCs w:val="28"/>
          <w:lang w:val="kk-KZ"/>
        </w:rPr>
      </w:pPr>
      <w:r w:rsidRPr="000F070D">
        <w:rPr>
          <w:rFonts w:ascii="Times New Roman" w:hAnsi="Times New Roman" w:cs="Times New Roman"/>
          <w:color w:val="000000" w:themeColor="text1"/>
          <w:sz w:val="28"/>
          <w:szCs w:val="28"/>
          <w:lang w:val="kk-KZ"/>
        </w:rPr>
        <w:t>30. Нәтижелер туралы ақпаратты тарату, оларды енгізу және коммерцияландыру ықтималдығын арттыру үшін әрбір бағдарлама үшін ұйымның немесе зертхананың сайтында (не жеке сайт) веб-бет құрылуы мүмкін, онда бағдарлама туралы қысқаша ақпарат көрсетілуі тиіс: өзектілігі, мақсаты, қол жеткізілген нәтижелері, зерттеу тобы мүшелерінің аты-жөні, олардың сәйкестендіргіштері және тиісті профильдерге сілтемелері, жарияланымдар тізімі (оларға сілтемелермен</w:t>
      </w:r>
      <w:r w:rsidRPr="00D22601">
        <w:rPr>
          <w:rFonts w:ascii="Times New Roman" w:hAnsi="Times New Roman" w:cs="Times New Roman"/>
          <w:color w:val="000000" w:themeColor="text1"/>
          <w:sz w:val="28"/>
          <w:szCs w:val="28"/>
          <w:lang w:val="kk-KZ"/>
        </w:rPr>
        <w:t>) және патенттер; әлеуетті пайдаланушылар үшін ақпарат. Веб-беттегі (немесе сайттағы) ақпарат үнемі жаңартылып отыруы тиіс (жылына кемінде 1 рет).</w:t>
      </w:r>
    </w:p>
    <w:p w:rsidR="006666FD" w:rsidRPr="00D22601" w:rsidRDefault="00C85DAD" w:rsidP="00B25FED">
      <w:pPr>
        <w:tabs>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31. Бағдарламаны іске асыру кезеңінде немесе соңғы жылы: </w:t>
      </w:r>
    </w:p>
    <w:p w:rsidR="006666FD" w:rsidRPr="00D22601" w:rsidRDefault="00C85DAD" w:rsidP="00B25FED">
      <w:pPr>
        <w:tabs>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 Осы Конкурс шеңберінде жүзеге асырылатын </w:t>
      </w:r>
      <w:r w:rsidR="00135E44">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жетекшілер мен бағдарламалардың зерттеу тобының мүшелері жетекші шетелдік ғылыми орталықтар мен ұйымдарда немесе шетелдік ғылыми зертханаларда халықаралық конференцияларға, семинарларға қатысуы тиіс. </w:t>
      </w:r>
    </w:p>
    <w:p w:rsidR="006666FD" w:rsidRPr="00D22601" w:rsidRDefault="00C85DAD" w:rsidP="00B25FED">
      <w:pPr>
        <w:tabs>
          <w:tab w:val="left" w:pos="993"/>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2) </w:t>
      </w:r>
      <w:r w:rsidR="00135E44">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жетекшілер мен бағдарламалардың зерттеу тобының мүшелері келесі талаптардың кем дегенде біреуін орындауға міндетті: </w:t>
      </w:r>
    </w:p>
    <w:p w:rsidR="006666FD" w:rsidRPr="00D22601" w:rsidRDefault="00C85DAD" w:rsidP="00B25FED">
      <w:pPr>
        <w:tabs>
          <w:tab w:val="left" w:pos="567"/>
        </w:tabs>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ab/>
        <w:t>- таңдалған ғылыми бағытта зерттеулерді жалғастыру үшін өңірлік, республикалық және (немесе) халықаралық ғылыми және (немесе) ғылыми-зерттеу конкурстарына өтінімдер беру;</w:t>
      </w:r>
    </w:p>
    <w:p w:rsidR="006666FD" w:rsidRPr="00D22601" w:rsidRDefault="00C85DAD" w:rsidP="00B25FED">
      <w:pPr>
        <w:tabs>
          <w:tab w:val="left" w:pos="567"/>
          <w:tab w:val="left" w:pos="709"/>
        </w:tabs>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ab/>
        <w:t xml:space="preserve">-   бағдарлама тақырыбы бойынша монографияны шығару. </w:t>
      </w:r>
    </w:p>
    <w:p w:rsidR="006666FD" w:rsidRPr="00D22601" w:rsidRDefault="00C85DAD" w:rsidP="00B25FED">
      <w:pPr>
        <w:tabs>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32. Зерттеу тобының мүшелері іске асырылатын бағдарлама шеңберінде қажет болған жағдайда халықаралық конференцияларға қатыса алады немесе жетекші шетелдік ғылыми орталықтар мен ұйымдарда немесе шетелдік ғылыми зертханаларда шетелдік ғылыми тағылымдамадан өте алады.</w:t>
      </w:r>
    </w:p>
    <w:p w:rsidR="006666FD" w:rsidRPr="00D22601" w:rsidRDefault="00C85DAD" w:rsidP="00B25FED">
      <w:pPr>
        <w:tabs>
          <w:tab w:val="left" w:pos="851"/>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33. Бағдарлама шеңберінде алынған ғылыми зерттеулердің нәтижелері заңнамада белгіленген тәртіппен Орталықта міндетті мемлекеттік есепке алуға жатады.</w:t>
      </w:r>
    </w:p>
    <w:p w:rsidR="006666FD" w:rsidRPr="00D22601" w:rsidRDefault="006666FD" w:rsidP="00B25FED">
      <w:pPr>
        <w:tabs>
          <w:tab w:val="left" w:pos="1134"/>
        </w:tabs>
        <w:ind w:firstLine="567"/>
        <w:contextualSpacing/>
        <w:jc w:val="both"/>
        <w:rPr>
          <w:color w:val="000000" w:themeColor="text1"/>
          <w:sz w:val="28"/>
          <w:szCs w:val="28"/>
          <w:lang w:val="kk-KZ"/>
        </w:rPr>
      </w:pPr>
    </w:p>
    <w:p w:rsidR="006666FD" w:rsidRPr="00D22601" w:rsidRDefault="00AD7A2F" w:rsidP="00B25FED">
      <w:pPr>
        <w:tabs>
          <w:tab w:val="left" w:pos="1134"/>
        </w:tabs>
        <w:ind w:firstLine="567"/>
        <w:contextualSpacing/>
        <w:jc w:val="cente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7</w:t>
      </w:r>
      <w:r w:rsidR="00C85DAD" w:rsidRPr="00D22601">
        <w:rPr>
          <w:rFonts w:ascii="Times New Roman" w:hAnsi="Times New Roman" w:cs="Times New Roman"/>
          <w:b/>
          <w:color w:val="000000" w:themeColor="text1"/>
          <w:sz w:val="28"/>
          <w:szCs w:val="28"/>
          <w:lang w:val="kk-KZ"/>
        </w:rPr>
        <w:t xml:space="preserve">-тарау. </w:t>
      </w:r>
      <w:r w:rsidR="00DB1B02">
        <w:rPr>
          <w:rFonts w:ascii="Times New Roman" w:hAnsi="Times New Roman" w:cs="Times New Roman"/>
          <w:b/>
          <w:color w:val="000000" w:themeColor="text1"/>
          <w:sz w:val="28"/>
          <w:szCs w:val="28"/>
          <w:lang w:val="kk-KZ"/>
        </w:rPr>
        <w:t>Бағдарламаны</w:t>
      </w:r>
      <w:r w:rsidR="00C85DAD" w:rsidRPr="00D22601">
        <w:rPr>
          <w:rFonts w:ascii="Times New Roman" w:hAnsi="Times New Roman" w:cs="Times New Roman"/>
          <w:b/>
          <w:color w:val="000000" w:themeColor="text1"/>
          <w:sz w:val="28"/>
          <w:szCs w:val="28"/>
          <w:lang w:val="kk-KZ"/>
        </w:rPr>
        <w:t xml:space="preserve"> қаржыландыру</w:t>
      </w:r>
    </w:p>
    <w:p w:rsidR="006666FD" w:rsidRPr="00D22601" w:rsidRDefault="006666FD" w:rsidP="00B25FED">
      <w:pPr>
        <w:tabs>
          <w:tab w:val="left" w:pos="1134"/>
        </w:tabs>
        <w:contextualSpacing/>
        <w:jc w:val="both"/>
        <w:rPr>
          <w:color w:val="000000" w:themeColor="text1"/>
          <w:sz w:val="28"/>
          <w:szCs w:val="28"/>
          <w:lang w:val="kk-KZ"/>
        </w:rPr>
      </w:pPr>
    </w:p>
    <w:p w:rsidR="006666FD" w:rsidRPr="00D22601" w:rsidRDefault="00C85DAD" w:rsidP="00B25FED">
      <w:pPr>
        <w:tabs>
          <w:tab w:val="left" w:pos="993"/>
        </w:tabs>
        <w:ind w:firstLine="567"/>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34. Қаржыландыруы мақұлданған </w:t>
      </w:r>
      <w:r w:rsidR="00DB1B02">
        <w:rPr>
          <w:rFonts w:ascii="Times New Roman" w:hAnsi="Times New Roman" w:cs="Times New Roman"/>
          <w:color w:val="000000" w:themeColor="text1"/>
          <w:sz w:val="28"/>
          <w:szCs w:val="28"/>
          <w:lang w:val="kk-KZ"/>
        </w:rPr>
        <w:t>бағдарламаларды</w:t>
      </w:r>
      <w:r w:rsidRPr="00D22601">
        <w:rPr>
          <w:rFonts w:ascii="Times New Roman" w:hAnsi="Times New Roman" w:cs="Times New Roman"/>
          <w:color w:val="000000" w:themeColor="text1"/>
          <w:sz w:val="28"/>
          <w:szCs w:val="28"/>
          <w:lang w:val="kk-KZ"/>
        </w:rPr>
        <w:t xml:space="preserve"> іске асыру Қазақстан Республикасында жүзеге асырылуы тиіс. </w:t>
      </w:r>
    </w:p>
    <w:p w:rsidR="006666FD" w:rsidRPr="00D22601" w:rsidRDefault="00C85DAD" w:rsidP="00B25FED">
      <w:pPr>
        <w:tabs>
          <w:tab w:val="left" w:pos="993"/>
        </w:tabs>
        <w:ind w:firstLine="567"/>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35. </w:t>
      </w:r>
      <w:r w:rsidR="00D95FC4">
        <w:rPr>
          <w:rFonts w:ascii="Times New Roman" w:hAnsi="Times New Roman" w:cs="Times New Roman"/>
          <w:color w:val="000000" w:themeColor="text1"/>
          <w:sz w:val="28"/>
          <w:szCs w:val="28"/>
          <w:lang w:val="kk-KZ"/>
        </w:rPr>
        <w:t>Б</w:t>
      </w:r>
      <w:r w:rsidR="00D95FC4" w:rsidRPr="00D22601">
        <w:rPr>
          <w:rFonts w:ascii="Times New Roman" w:hAnsi="Times New Roman" w:cs="Times New Roman"/>
          <w:color w:val="000000" w:themeColor="text1"/>
          <w:sz w:val="28"/>
          <w:szCs w:val="28"/>
          <w:lang w:val="kk-KZ"/>
        </w:rPr>
        <w:t>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 қаражатын бағдарламаның жетекшісі бөледі. </w:t>
      </w:r>
    </w:p>
    <w:p w:rsidR="006666FD" w:rsidRPr="00D22601" w:rsidRDefault="00C85DAD" w:rsidP="00B25FED">
      <w:pPr>
        <w:tabs>
          <w:tab w:val="left" w:pos="993"/>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36. Өтінімнің мақсаттарына, міндеттеріне және күтілетін нәтижелеріне қол жеткізу үшін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 қаражаты Қазақстан Республикасы Үкіметінің 2011 жылғы 25 мамырдағы № 575 қаулысымен және ұлттық ғылыми кеңестің шешімімен бекітілген ғылыми және (немесе) ғылыми-техникалық қызметті базалық, гранттық,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 Қағидаларына сәйкес дайындалған ғылыми, ғылыми-техникалық бағдарламаларды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қаржыландыруға арналған конкурсқа қатысуға өтінімде көрсетілген ғылыми зерттеулерді жүргізуге тікелей байланысты шығыстардың түрлеріне бағытталуы тиіс.</w:t>
      </w:r>
    </w:p>
    <w:p w:rsidR="006666FD" w:rsidRPr="00D22601" w:rsidRDefault="00C85DAD" w:rsidP="00B25FED">
      <w:pPr>
        <w:tabs>
          <w:tab w:val="left" w:pos="993"/>
        </w:tabs>
        <w:ind w:firstLine="567"/>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 xml:space="preserve">37. </w:t>
      </w:r>
      <w:r w:rsidR="00586AD7">
        <w:rPr>
          <w:rFonts w:ascii="Times New Roman" w:hAnsi="Times New Roman" w:cs="Times New Roman"/>
          <w:color w:val="000000" w:themeColor="text1"/>
          <w:sz w:val="28"/>
          <w:szCs w:val="28"/>
          <w:lang w:val="kk-KZ"/>
        </w:rPr>
        <w:t>Б</w:t>
      </w:r>
      <w:r w:rsidR="00586AD7" w:rsidRPr="00D22601">
        <w:rPr>
          <w:rFonts w:ascii="Times New Roman" w:hAnsi="Times New Roman" w:cs="Times New Roman"/>
          <w:color w:val="000000" w:themeColor="text1"/>
          <w:sz w:val="28"/>
          <w:szCs w:val="28"/>
          <w:lang w:val="kk-KZ"/>
        </w:rPr>
        <w:t>ағдар</w:t>
      </w:r>
      <w:r w:rsidR="00586AD7">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w:t>
      </w:r>
      <w:r w:rsidRPr="00D22601">
        <w:rPr>
          <w:rFonts w:ascii="Times New Roman" w:hAnsi="Times New Roman" w:cs="Times New Roman"/>
          <w:bCs/>
          <w:color w:val="000000" w:themeColor="text1"/>
          <w:sz w:val="28"/>
          <w:szCs w:val="28"/>
          <w:lang w:val="kk-KZ"/>
        </w:rPr>
        <w:t xml:space="preserve"> қаржысы тиіссіз және орынсыз пайдаланылса, өтінім беруші мен </w:t>
      </w:r>
      <w:r w:rsidR="00DB1B02">
        <w:rPr>
          <w:rFonts w:ascii="Times New Roman" w:hAnsi="Times New Roman" w:cs="Times New Roman"/>
          <w:bCs/>
          <w:color w:val="000000" w:themeColor="text1"/>
          <w:sz w:val="28"/>
          <w:szCs w:val="28"/>
          <w:lang w:val="kk-KZ"/>
        </w:rPr>
        <w:t>бағдарлама</w:t>
      </w:r>
      <w:r w:rsidRPr="00D22601">
        <w:rPr>
          <w:rFonts w:ascii="Times New Roman" w:hAnsi="Times New Roman" w:cs="Times New Roman"/>
          <w:bCs/>
          <w:color w:val="000000" w:themeColor="text1"/>
          <w:sz w:val="28"/>
          <w:szCs w:val="28"/>
          <w:lang w:val="kk-KZ"/>
        </w:rPr>
        <w:t xml:space="preserve"> жетекшісі Қазақстан Республикасы заңдарымен бекітілген жауапкершілікке тартылады. </w:t>
      </w:r>
    </w:p>
    <w:p w:rsidR="006666FD" w:rsidRPr="00D22601" w:rsidRDefault="00C85DAD" w:rsidP="00B25FED">
      <w:pPr>
        <w:tabs>
          <w:tab w:val="left" w:pos="993"/>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38. Бағдарламаларды орындаушы ұйымның </w:t>
      </w:r>
      <w:r w:rsidR="00D95FC4" w:rsidRPr="00D22601">
        <w:rPr>
          <w:rFonts w:ascii="Times New Roman" w:hAnsi="Times New Roman" w:cs="Times New Roman"/>
          <w:color w:val="000000" w:themeColor="text1"/>
          <w:sz w:val="28"/>
          <w:szCs w:val="28"/>
          <w:lang w:val="kk-KZ"/>
        </w:rPr>
        <w:t>бағдар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қаржыландырудан қаражат ұстауына жол берілмейді. </w:t>
      </w:r>
    </w:p>
    <w:p w:rsidR="006666FD" w:rsidRPr="00D22601" w:rsidRDefault="00C85DAD" w:rsidP="00B25FED">
      <w:pPr>
        <w:tabs>
          <w:tab w:val="left" w:pos="993"/>
          <w:tab w:val="left" w:pos="1134"/>
        </w:tabs>
        <w:ind w:firstLine="567"/>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39.</w:t>
      </w:r>
      <w:r w:rsidRPr="00D22601">
        <w:rPr>
          <w:rFonts w:ascii="Times New Roman" w:hAnsi="Times New Roman" w:cs="Times New Roman"/>
          <w:color w:val="000000" w:themeColor="text1"/>
          <w:sz w:val="28"/>
          <w:szCs w:val="28"/>
          <w:lang w:val="kk-KZ"/>
        </w:rPr>
        <w:tab/>
      </w:r>
      <w:r w:rsidR="00D95FC4">
        <w:rPr>
          <w:rFonts w:ascii="Times New Roman" w:hAnsi="Times New Roman" w:cs="Times New Roman"/>
          <w:color w:val="000000" w:themeColor="text1"/>
          <w:sz w:val="28"/>
          <w:szCs w:val="28"/>
          <w:lang w:val="kk-KZ"/>
        </w:rPr>
        <w:t>Б</w:t>
      </w:r>
      <w:r w:rsidR="00D95FC4" w:rsidRPr="00D22601">
        <w:rPr>
          <w:rFonts w:ascii="Times New Roman" w:hAnsi="Times New Roman" w:cs="Times New Roman"/>
          <w:color w:val="000000" w:themeColor="text1"/>
          <w:sz w:val="28"/>
          <w:szCs w:val="28"/>
          <w:lang w:val="kk-KZ"/>
        </w:rPr>
        <w:t>ағдар</w:t>
      </w:r>
      <w:r w:rsidR="00D95F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z w:val="28"/>
          <w:szCs w:val="28"/>
          <w:lang w:val="kk-KZ"/>
        </w:rPr>
        <w:t xml:space="preserve"> қаржыландыруға арналған конкурс жеңімпаздарымен ғылыми, ғылыми-техникалы бағдарламаны іске асыруға арналған келісім-шартқа, толықтырулар мен өзгерістер енгізілетін 5-қосымшаға сәйкес үлгіде жасалады. </w:t>
      </w:r>
    </w:p>
    <w:p w:rsidR="006666FD" w:rsidRPr="00D22601" w:rsidRDefault="00C85DAD" w:rsidP="00B25FED">
      <w:pPr>
        <w:pStyle w:val="afb"/>
        <w:spacing w:before="0" w:after="0"/>
        <w:ind w:firstLine="708"/>
        <w:jc w:val="both"/>
        <w:rPr>
          <w:color w:val="000000" w:themeColor="text1"/>
          <w:lang w:val="kk-KZ"/>
        </w:rPr>
      </w:pPr>
      <w:r w:rsidRPr="00D22601">
        <w:rPr>
          <w:rFonts w:ascii="Times New Roman" w:hAnsi="Times New Roman" w:cs="Times New Roman"/>
          <w:color w:val="000000" w:themeColor="text1"/>
          <w:sz w:val="28"/>
          <w:szCs w:val="28"/>
          <w:lang w:val="kk-KZ"/>
        </w:rPr>
        <w:t>40. Өтінім беруші заңнамада белгіленген тәртіппен бағдарламалар бойынша есеп пен есептілікті жүргізуді қамтамасыз етеді</w:t>
      </w:r>
    </w:p>
    <w:p w:rsidR="00C667BA" w:rsidRPr="00D22601" w:rsidRDefault="00C667BA" w:rsidP="00B25FED">
      <w:pPr>
        <w:tabs>
          <w:tab w:val="left" w:pos="993"/>
        </w:tabs>
        <w:contextualSpacing/>
        <w:jc w:val="both"/>
        <w:rPr>
          <w:color w:val="000000" w:themeColor="text1"/>
          <w:sz w:val="28"/>
          <w:szCs w:val="28"/>
          <w:lang w:val="kk-KZ"/>
        </w:rPr>
      </w:pPr>
    </w:p>
    <w:p w:rsidR="006666FD" w:rsidRPr="00D22601" w:rsidRDefault="00AD7A2F" w:rsidP="00B25FED">
      <w:pPr>
        <w:pStyle w:val="afd"/>
        <w:tabs>
          <w:tab w:val="left" w:pos="709"/>
        </w:tabs>
        <w:ind w:left="851"/>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8</w:t>
      </w:r>
      <w:r w:rsidR="00C85DAD" w:rsidRPr="00D22601">
        <w:rPr>
          <w:rFonts w:ascii="Times New Roman" w:hAnsi="Times New Roman"/>
          <w:b/>
          <w:color w:val="000000" w:themeColor="text1"/>
          <w:sz w:val="28"/>
          <w:szCs w:val="28"/>
          <w:lang w:val="kk-KZ"/>
        </w:rPr>
        <w:t>-тарау. Жауапты тұлғалар туралы мәлімет</w:t>
      </w:r>
    </w:p>
    <w:p w:rsidR="006666FD" w:rsidRPr="00D22601" w:rsidRDefault="006666FD" w:rsidP="00B25FED">
      <w:pPr>
        <w:pStyle w:val="afd"/>
        <w:tabs>
          <w:tab w:val="left" w:pos="709"/>
        </w:tabs>
        <w:ind w:left="1211"/>
        <w:rPr>
          <w:rFonts w:ascii="Times New Roman" w:hAnsi="Times New Roman"/>
          <w:b/>
          <w:color w:val="000000" w:themeColor="text1"/>
          <w:sz w:val="28"/>
          <w:szCs w:val="28"/>
          <w:lang w:val="kk-KZ"/>
        </w:rPr>
      </w:pPr>
    </w:p>
    <w:p w:rsidR="006666FD" w:rsidRPr="00AD7A2F" w:rsidRDefault="00C85DAD" w:rsidP="00B25FED">
      <w:pPr>
        <w:pStyle w:val="afb"/>
        <w:numPr>
          <w:ilvl w:val="0"/>
          <w:numId w:val="6"/>
        </w:numPr>
        <w:tabs>
          <w:tab w:val="left" w:pos="709"/>
          <w:tab w:val="left" w:pos="1134"/>
        </w:tabs>
        <w:spacing w:before="0" w:after="0"/>
        <w:ind w:left="0" w:firstLine="709"/>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 xml:space="preserve">Конкурстық құжаттама мен өтінім дайындау жөнінде кеңес беру мәселелері бойынша түсінік беруші жауапты тұлға </w:t>
      </w:r>
      <w:r w:rsidRPr="00D22601">
        <w:rPr>
          <w:rFonts w:ascii="Times New Roman" w:hAnsi="Times New Roman" w:cs="Times New Roman"/>
          <w:color w:val="000000" w:themeColor="text1"/>
          <w:sz w:val="28"/>
          <w:szCs w:val="28"/>
          <w:lang w:val="kk-KZ" w:eastAsia="ru-RU"/>
        </w:rPr>
        <w:t xml:space="preserve">– Сұлтанова С.Ж., </w:t>
      </w:r>
      <w:r w:rsidRPr="00D22601">
        <w:rPr>
          <w:rFonts w:ascii="Times New Roman" w:hAnsi="Times New Roman" w:cs="Times New Roman"/>
          <w:color w:val="000000" w:themeColor="text1"/>
          <w:sz w:val="28"/>
          <w:szCs w:val="28"/>
          <w:lang w:val="kk-KZ" w:eastAsia="ru-RU"/>
        </w:rPr>
        <w:lastRenderedPageBreak/>
        <w:t>телефондар 8 (7172) 74-04-34; 74-04-95, 74-04-25; 74-00-14.</w:t>
      </w:r>
      <w:r w:rsidR="00AD7A2F">
        <w:rPr>
          <w:rFonts w:ascii="Times New Roman" w:hAnsi="Times New Roman" w:cs="Times New Roman"/>
          <w:color w:val="000000" w:themeColor="text1"/>
          <w:sz w:val="28"/>
          <w:szCs w:val="28"/>
          <w:lang w:val="kk-KZ" w:eastAsia="ru-RU"/>
        </w:rPr>
        <w:t xml:space="preserve"> </w:t>
      </w:r>
      <w:r w:rsidRPr="00AD7A2F">
        <w:rPr>
          <w:rFonts w:ascii="Times New Roman" w:hAnsi="Times New Roman" w:cs="Times New Roman"/>
          <w:color w:val="000000" w:themeColor="text1"/>
          <w:sz w:val="28"/>
          <w:szCs w:val="28"/>
          <w:lang w:val="kk-KZ" w:eastAsia="ru-RU"/>
        </w:rPr>
        <w:t>Өтінімдерді тіркеу мен ЖТН алу үшін «ҰМҒТСО» АҚ ақпараттық жүйесімен жұмыс бойынша Call center (is.ncste.kz): 8-727-355-50-01 (ішкі.</w:t>
      </w:r>
      <w:r w:rsidR="00AD7A2F">
        <w:rPr>
          <w:rFonts w:ascii="Times New Roman" w:hAnsi="Times New Roman" w:cs="Times New Roman"/>
          <w:color w:val="000000" w:themeColor="text1"/>
          <w:sz w:val="28"/>
          <w:szCs w:val="28"/>
          <w:lang w:val="kk-KZ" w:eastAsia="ru-RU"/>
        </w:rPr>
        <w:t xml:space="preserve"> </w:t>
      </w:r>
      <w:r w:rsidRPr="00AD7A2F">
        <w:rPr>
          <w:rFonts w:ascii="Times New Roman" w:hAnsi="Times New Roman" w:cs="Times New Roman"/>
          <w:color w:val="000000" w:themeColor="text1"/>
          <w:sz w:val="28"/>
          <w:szCs w:val="28"/>
          <w:lang w:val="kk-KZ" w:eastAsia="ru-RU"/>
        </w:rPr>
        <w:t>217, 218, 219, 221, 222, 223, 224, 226, 227, 228, 232, 2</w:t>
      </w:r>
      <w:r w:rsidR="00AD7A2F" w:rsidRPr="00AD7A2F">
        <w:rPr>
          <w:rFonts w:ascii="Times New Roman" w:hAnsi="Times New Roman" w:cs="Times New Roman"/>
          <w:color w:val="000000" w:themeColor="text1"/>
          <w:sz w:val="28"/>
          <w:szCs w:val="28"/>
          <w:lang w:val="kk-KZ" w:eastAsia="ru-RU"/>
        </w:rPr>
        <w:t>33, 231, 236). Жұмыс уақыты: дүйсембі</w:t>
      </w:r>
      <w:r w:rsidRPr="00AD7A2F">
        <w:rPr>
          <w:rFonts w:ascii="Times New Roman" w:hAnsi="Times New Roman" w:cs="Times New Roman"/>
          <w:color w:val="000000" w:themeColor="text1"/>
          <w:sz w:val="28"/>
          <w:szCs w:val="28"/>
          <w:lang w:val="kk-KZ" w:eastAsia="ru-RU"/>
        </w:rPr>
        <w:t>-</w:t>
      </w:r>
      <w:r w:rsidR="00AD7A2F" w:rsidRPr="00AD7A2F">
        <w:rPr>
          <w:rFonts w:ascii="Times New Roman" w:hAnsi="Times New Roman" w:cs="Times New Roman"/>
          <w:color w:val="000000" w:themeColor="text1"/>
          <w:sz w:val="28"/>
          <w:szCs w:val="28"/>
          <w:lang w:val="kk-KZ" w:eastAsia="ru-RU"/>
        </w:rPr>
        <w:t>жұма</w:t>
      </w:r>
      <w:r w:rsidRPr="00AD7A2F">
        <w:rPr>
          <w:rFonts w:ascii="Times New Roman" w:hAnsi="Times New Roman" w:cs="Times New Roman"/>
          <w:color w:val="000000" w:themeColor="text1"/>
          <w:sz w:val="28"/>
          <w:szCs w:val="28"/>
          <w:lang w:val="kk-KZ" w:eastAsia="ru-RU"/>
        </w:rPr>
        <w:t xml:space="preserve">., сағ. 9:00 бастап 18:30 дейін. </w:t>
      </w:r>
    </w:p>
    <w:p w:rsidR="006666FD" w:rsidRPr="00D22601" w:rsidRDefault="006666FD" w:rsidP="00B25FED">
      <w:pPr>
        <w:pStyle w:val="afb"/>
        <w:spacing w:before="0" w:after="0"/>
        <w:ind w:left="567"/>
        <w:jc w:val="both"/>
        <w:rPr>
          <w:rFonts w:ascii="Times New Roman" w:hAnsi="Times New Roman" w:cs="Times New Roman"/>
          <w:color w:val="000000" w:themeColor="text1"/>
          <w:lang w:val="kk-KZ" w:eastAsia="ru-RU"/>
        </w:rPr>
      </w:pPr>
    </w:p>
    <w:p w:rsidR="006666FD" w:rsidRPr="00D22601" w:rsidRDefault="006666FD" w:rsidP="00B25FED">
      <w:pPr>
        <w:pStyle w:val="afb"/>
        <w:spacing w:before="0" w:after="0"/>
        <w:ind w:firstLine="709"/>
        <w:contextualSpacing/>
        <w:jc w:val="right"/>
        <w:rPr>
          <w:rFonts w:ascii="Times New Roman" w:hAnsi="Times New Roman" w:cs="Times New Roman"/>
          <w:bCs/>
          <w:color w:val="000000" w:themeColor="text1"/>
          <w:sz w:val="28"/>
          <w:szCs w:val="28"/>
          <w:lang w:val="kk-KZ"/>
        </w:rPr>
      </w:pPr>
    </w:p>
    <w:p w:rsidR="006666FD" w:rsidRPr="00D22601" w:rsidRDefault="006666FD" w:rsidP="00B25FED">
      <w:pPr>
        <w:pStyle w:val="afb"/>
        <w:spacing w:before="0" w:after="0"/>
        <w:ind w:firstLine="709"/>
        <w:contextualSpacing/>
        <w:jc w:val="right"/>
        <w:rPr>
          <w:rFonts w:ascii="Times New Roman" w:hAnsi="Times New Roman" w:cs="Times New Roman"/>
          <w:bCs/>
          <w:color w:val="000000" w:themeColor="text1"/>
          <w:sz w:val="28"/>
          <w:szCs w:val="28"/>
          <w:lang w:val="kk-KZ"/>
        </w:rPr>
      </w:pPr>
    </w:p>
    <w:p w:rsidR="006666FD" w:rsidRPr="00D22601" w:rsidRDefault="006666FD" w:rsidP="00B25FED">
      <w:pPr>
        <w:pStyle w:val="afb"/>
        <w:spacing w:before="0" w:after="0"/>
        <w:ind w:firstLine="709"/>
        <w:contextualSpacing/>
        <w:jc w:val="right"/>
        <w:rPr>
          <w:rFonts w:ascii="Times New Roman" w:hAnsi="Times New Roman" w:cs="Times New Roman"/>
          <w:bCs/>
          <w:color w:val="000000" w:themeColor="text1"/>
          <w:sz w:val="28"/>
          <w:szCs w:val="28"/>
          <w:lang w:val="kk-KZ"/>
        </w:rPr>
      </w:pPr>
    </w:p>
    <w:p w:rsidR="006666FD" w:rsidRPr="00D22601" w:rsidRDefault="006666FD" w:rsidP="00B25FED">
      <w:pPr>
        <w:pStyle w:val="afb"/>
        <w:spacing w:before="0" w:after="0"/>
        <w:ind w:firstLine="709"/>
        <w:contextualSpacing/>
        <w:jc w:val="right"/>
        <w:rPr>
          <w:rFonts w:ascii="Times New Roman" w:hAnsi="Times New Roman" w:cs="Times New Roman"/>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Default="006666FD" w:rsidP="00B25FED">
      <w:pPr>
        <w:pStyle w:val="afb"/>
        <w:spacing w:before="0" w:after="0"/>
        <w:ind w:firstLine="709"/>
        <w:contextualSpacing/>
        <w:jc w:val="right"/>
        <w:rPr>
          <w:bCs/>
          <w:color w:val="000000" w:themeColor="text1"/>
          <w:sz w:val="28"/>
          <w:szCs w:val="28"/>
          <w:lang w:val="kk-KZ"/>
        </w:rPr>
      </w:pPr>
    </w:p>
    <w:p w:rsidR="00F6101C" w:rsidRDefault="00F6101C" w:rsidP="00B25FED">
      <w:pPr>
        <w:pStyle w:val="afb"/>
        <w:spacing w:before="0" w:after="0"/>
        <w:ind w:firstLine="709"/>
        <w:contextualSpacing/>
        <w:jc w:val="right"/>
        <w:rPr>
          <w:bCs/>
          <w:color w:val="000000" w:themeColor="text1"/>
          <w:sz w:val="28"/>
          <w:szCs w:val="28"/>
          <w:lang w:val="kk-KZ"/>
        </w:rPr>
      </w:pPr>
    </w:p>
    <w:p w:rsidR="00F6101C" w:rsidRDefault="00F6101C" w:rsidP="00B25FED">
      <w:pPr>
        <w:pStyle w:val="afb"/>
        <w:spacing w:before="0" w:after="0"/>
        <w:ind w:firstLine="709"/>
        <w:contextualSpacing/>
        <w:jc w:val="right"/>
        <w:rPr>
          <w:bCs/>
          <w:color w:val="000000" w:themeColor="text1"/>
          <w:sz w:val="28"/>
          <w:szCs w:val="28"/>
          <w:lang w:val="kk-KZ"/>
        </w:rPr>
      </w:pPr>
    </w:p>
    <w:p w:rsidR="00F6101C" w:rsidRPr="00D22601" w:rsidRDefault="00F6101C" w:rsidP="00B25FED">
      <w:pPr>
        <w:pStyle w:val="afb"/>
        <w:spacing w:before="0" w:after="0"/>
        <w:ind w:firstLine="709"/>
        <w:contextualSpacing/>
        <w:jc w:val="right"/>
        <w:rPr>
          <w:bCs/>
          <w:color w:val="000000" w:themeColor="text1"/>
          <w:sz w:val="28"/>
          <w:szCs w:val="28"/>
          <w:lang w:val="kk-KZ"/>
        </w:rPr>
      </w:pPr>
    </w:p>
    <w:p w:rsidR="006666FD" w:rsidRDefault="006666FD" w:rsidP="00B25FED">
      <w:pPr>
        <w:pStyle w:val="afb"/>
        <w:spacing w:before="0" w:after="0"/>
        <w:ind w:firstLine="709"/>
        <w:contextualSpacing/>
        <w:jc w:val="right"/>
        <w:rPr>
          <w:bCs/>
          <w:color w:val="000000" w:themeColor="text1"/>
          <w:sz w:val="28"/>
          <w:szCs w:val="28"/>
          <w:lang w:val="kk-KZ"/>
        </w:rPr>
      </w:pPr>
    </w:p>
    <w:p w:rsidR="00C667BA" w:rsidRDefault="00C667BA" w:rsidP="00B25FED">
      <w:pPr>
        <w:pStyle w:val="afb"/>
        <w:spacing w:before="0" w:after="0"/>
        <w:ind w:firstLine="709"/>
        <w:contextualSpacing/>
        <w:jc w:val="right"/>
        <w:rPr>
          <w:bCs/>
          <w:color w:val="000000" w:themeColor="text1"/>
          <w:sz w:val="28"/>
          <w:szCs w:val="28"/>
          <w:lang w:val="kk-KZ"/>
        </w:rPr>
      </w:pPr>
    </w:p>
    <w:p w:rsidR="00C667BA" w:rsidRDefault="00C667BA" w:rsidP="00B25FED">
      <w:pPr>
        <w:pStyle w:val="afb"/>
        <w:spacing w:before="0" w:after="0"/>
        <w:ind w:firstLine="709"/>
        <w:contextualSpacing/>
        <w:jc w:val="right"/>
        <w:rPr>
          <w:bCs/>
          <w:color w:val="000000" w:themeColor="text1"/>
          <w:sz w:val="28"/>
          <w:szCs w:val="28"/>
          <w:lang w:val="kk-KZ"/>
        </w:rPr>
      </w:pPr>
    </w:p>
    <w:p w:rsidR="00C667BA" w:rsidRPr="00D22601" w:rsidRDefault="00C667BA" w:rsidP="00B25FED">
      <w:pPr>
        <w:pStyle w:val="afb"/>
        <w:spacing w:before="0" w:after="0"/>
        <w:ind w:firstLine="709"/>
        <w:contextualSpacing/>
        <w:jc w:val="right"/>
        <w:rPr>
          <w:bCs/>
          <w:color w:val="000000" w:themeColor="text1"/>
          <w:sz w:val="28"/>
          <w:szCs w:val="28"/>
          <w:lang w:val="kk-KZ"/>
        </w:rPr>
      </w:pPr>
    </w:p>
    <w:p w:rsidR="006666FD" w:rsidRDefault="006666FD" w:rsidP="00B25FED">
      <w:pPr>
        <w:pStyle w:val="afb"/>
        <w:spacing w:before="0" w:after="0"/>
        <w:ind w:firstLine="709"/>
        <w:contextualSpacing/>
        <w:jc w:val="right"/>
        <w:rPr>
          <w:bCs/>
          <w:color w:val="000000" w:themeColor="text1"/>
          <w:sz w:val="28"/>
          <w:szCs w:val="28"/>
          <w:lang w:val="kk-KZ"/>
        </w:rPr>
      </w:pPr>
    </w:p>
    <w:p w:rsidR="0071735B" w:rsidRDefault="0071735B" w:rsidP="00B25FED">
      <w:pPr>
        <w:pStyle w:val="afb"/>
        <w:spacing w:before="0" w:after="0"/>
        <w:ind w:firstLine="709"/>
        <w:contextualSpacing/>
        <w:jc w:val="right"/>
        <w:rPr>
          <w:bCs/>
          <w:color w:val="000000" w:themeColor="text1"/>
          <w:sz w:val="28"/>
          <w:szCs w:val="28"/>
          <w:lang w:val="kk-KZ"/>
        </w:rPr>
      </w:pPr>
    </w:p>
    <w:p w:rsidR="0071735B" w:rsidRDefault="0071735B" w:rsidP="00B25FED">
      <w:pPr>
        <w:pStyle w:val="afb"/>
        <w:spacing w:before="0" w:after="0"/>
        <w:ind w:firstLine="709"/>
        <w:contextualSpacing/>
        <w:jc w:val="right"/>
        <w:rPr>
          <w:bCs/>
          <w:color w:val="000000" w:themeColor="text1"/>
          <w:sz w:val="28"/>
          <w:szCs w:val="28"/>
          <w:lang w:val="kk-KZ"/>
        </w:rPr>
      </w:pPr>
    </w:p>
    <w:p w:rsidR="0071735B" w:rsidRDefault="0071735B" w:rsidP="00B25FED">
      <w:pPr>
        <w:pStyle w:val="afb"/>
        <w:spacing w:before="0" w:after="0"/>
        <w:ind w:firstLine="709"/>
        <w:contextualSpacing/>
        <w:jc w:val="right"/>
        <w:rPr>
          <w:bCs/>
          <w:color w:val="000000" w:themeColor="text1"/>
          <w:sz w:val="28"/>
          <w:szCs w:val="28"/>
          <w:lang w:val="kk-KZ"/>
        </w:rPr>
      </w:pPr>
    </w:p>
    <w:p w:rsidR="0071735B" w:rsidRPr="00D22601" w:rsidRDefault="0071735B"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ind w:firstLine="709"/>
        <w:contextualSpacing/>
        <w:jc w:val="right"/>
        <w:rPr>
          <w:bCs/>
          <w:color w:val="000000" w:themeColor="text1"/>
          <w:sz w:val="28"/>
          <w:szCs w:val="28"/>
          <w:lang w:val="kk-KZ"/>
        </w:rPr>
      </w:pPr>
    </w:p>
    <w:p w:rsidR="006666FD" w:rsidRPr="00D22601" w:rsidRDefault="006666FD" w:rsidP="00B25FED">
      <w:pPr>
        <w:pStyle w:val="afb"/>
        <w:spacing w:before="0" w:after="0"/>
        <w:contextualSpacing/>
        <w:rPr>
          <w:bCs/>
          <w:color w:val="000000" w:themeColor="text1"/>
          <w:sz w:val="28"/>
          <w:szCs w:val="28"/>
          <w:lang w:val="kk-KZ"/>
        </w:rPr>
      </w:pPr>
    </w:p>
    <w:p w:rsidR="006666FD" w:rsidRPr="00D22601" w:rsidRDefault="006666FD" w:rsidP="00B25FED">
      <w:pPr>
        <w:pStyle w:val="afb"/>
        <w:spacing w:before="0" w:after="0"/>
        <w:contextualSpacing/>
        <w:rPr>
          <w:bCs/>
          <w:color w:val="000000" w:themeColor="text1"/>
          <w:sz w:val="28"/>
          <w:szCs w:val="28"/>
          <w:lang w:val="kk-KZ"/>
        </w:rPr>
      </w:pPr>
    </w:p>
    <w:p w:rsidR="006666FD" w:rsidRPr="00D22601" w:rsidRDefault="00C85DAD" w:rsidP="00B25FED">
      <w:pPr>
        <w:ind w:left="5664"/>
        <w:rPr>
          <w:rFonts w:ascii="Times New Roman" w:hAnsi="Times New Roman" w:cs="Times New Roman"/>
          <w:color w:val="000000" w:themeColor="text1"/>
          <w:sz w:val="24"/>
          <w:szCs w:val="28"/>
          <w:lang w:val="kk-KZ"/>
        </w:rPr>
      </w:pPr>
      <w:r w:rsidRPr="00D22601">
        <w:rPr>
          <w:rFonts w:ascii="Times New Roman" w:hAnsi="Times New Roman" w:cs="Times New Roman"/>
          <w:bCs/>
          <w:color w:val="000000" w:themeColor="text1"/>
          <w:sz w:val="24"/>
          <w:szCs w:val="28"/>
          <w:lang w:val="kk-KZ"/>
        </w:rPr>
        <w:lastRenderedPageBreak/>
        <w:t xml:space="preserve">2021-2023 жылдарға арналған ғылыми, ғылыми-техникалық бағдарламалар бойынша </w:t>
      </w:r>
      <w:r w:rsidR="003375C4" w:rsidRPr="00D22601">
        <w:rPr>
          <w:rFonts w:ascii="Times New Roman" w:hAnsi="Times New Roman" w:cs="Times New Roman"/>
          <w:color w:val="000000" w:themeColor="text1"/>
          <w:sz w:val="28"/>
          <w:szCs w:val="28"/>
          <w:lang w:val="kk-KZ"/>
        </w:rPr>
        <w:t>бағдар</w:t>
      </w:r>
      <w:r w:rsidR="003375C4">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bCs/>
          <w:color w:val="000000" w:themeColor="text1"/>
          <w:sz w:val="24"/>
          <w:szCs w:val="28"/>
          <w:lang w:val="kk-KZ"/>
        </w:rPr>
        <w:t xml:space="preserve"> қаржыландыруға арналған </w:t>
      </w:r>
      <w:r w:rsidRPr="00D22601">
        <w:rPr>
          <w:rFonts w:ascii="Times New Roman" w:hAnsi="Times New Roman" w:cs="Times New Roman"/>
          <w:color w:val="000000" w:themeColor="text1"/>
          <w:sz w:val="24"/>
          <w:szCs w:val="28"/>
          <w:lang w:val="kk-KZ"/>
        </w:rPr>
        <w:t>Конкурстық құжаттамаға</w:t>
      </w:r>
    </w:p>
    <w:p w:rsidR="006666FD" w:rsidRPr="00D22601" w:rsidRDefault="00C85DAD" w:rsidP="00B25FED">
      <w:pPr>
        <w:ind w:left="702" w:firstLine="4962"/>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1-қосымша «___» _________ 20__ ж.</w:t>
      </w:r>
    </w:p>
    <w:p w:rsidR="006666FD" w:rsidRPr="00D22601" w:rsidRDefault="006666FD" w:rsidP="00B25FED">
      <w:pPr>
        <w:rPr>
          <w:rFonts w:ascii="Times New Roman" w:hAnsi="Times New Roman" w:cs="Times New Roman"/>
          <w:color w:val="000000" w:themeColor="text1"/>
          <w:sz w:val="24"/>
          <w:szCs w:val="28"/>
          <w:lang w:val="kk-KZ"/>
        </w:rPr>
      </w:pPr>
    </w:p>
    <w:p w:rsidR="006666FD" w:rsidRPr="00D22601" w:rsidRDefault="006666FD" w:rsidP="00B25FED">
      <w:pPr>
        <w:rPr>
          <w:color w:val="000000" w:themeColor="text1"/>
          <w:sz w:val="28"/>
          <w:szCs w:val="28"/>
          <w:lang w:val="kk-KZ"/>
        </w:rPr>
      </w:pPr>
    </w:p>
    <w:p w:rsidR="006666FD" w:rsidRPr="00D22601" w:rsidRDefault="00C85DAD" w:rsidP="00B25FED">
      <w:pPr>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ІЛЕСПЕ ХАТ</w:t>
      </w:r>
    </w:p>
    <w:p w:rsidR="006666FD" w:rsidRPr="00D22601" w:rsidRDefault="006666FD" w:rsidP="00B25FED">
      <w:pPr>
        <w:jc w:val="center"/>
        <w:rPr>
          <w:color w:val="000000" w:themeColor="text1"/>
          <w:sz w:val="28"/>
          <w:szCs w:val="28"/>
          <w:lang w:val="kk-KZ"/>
        </w:rPr>
      </w:pPr>
    </w:p>
    <w:p w:rsidR="006666FD" w:rsidRPr="00D22601" w:rsidRDefault="00C85DAD" w:rsidP="00B25FED">
      <w:pPr>
        <w:jc w:val="center"/>
        <w:rPr>
          <w:rFonts w:ascii="Times New Roman" w:hAnsi="Times New Roman" w:cs="Times New Roman"/>
          <w:color w:val="000000" w:themeColor="text1"/>
          <w:lang w:val="kk-KZ"/>
        </w:rPr>
      </w:pPr>
      <w:r w:rsidRPr="00D22601">
        <w:rPr>
          <w:rFonts w:ascii="Times New Roman" w:hAnsi="Times New Roman" w:cs="Times New Roman"/>
          <w:color w:val="000000" w:themeColor="text1"/>
          <w:sz w:val="28"/>
          <w:szCs w:val="28"/>
          <w:lang w:val="kk-KZ"/>
        </w:rPr>
        <w:t>(</w:t>
      </w:r>
      <w:r w:rsidRPr="00D22601">
        <w:rPr>
          <w:rFonts w:ascii="Times New Roman" w:hAnsi="Times New Roman" w:cs="Times New Roman"/>
          <w:color w:val="000000" w:themeColor="text1"/>
          <w:lang w:val="kk-KZ"/>
        </w:rPr>
        <w:t xml:space="preserve">Тіркеу нөмірі бар ұйым хатының бланкісінде, ұйым басшысының (заңды тұлғалар үшін) немесе өтініш берушінің қолы қойылған, бағдарлама басшысының </w:t>
      </w:r>
    </w:p>
    <w:p w:rsidR="006666FD" w:rsidRPr="00D22601" w:rsidRDefault="00C85DAD" w:rsidP="00B25FED">
      <w:pPr>
        <w:jc w:val="center"/>
        <w:rPr>
          <w:rFonts w:ascii="Times New Roman" w:hAnsi="Times New Roman" w:cs="Times New Roman"/>
          <w:color w:val="000000" w:themeColor="text1"/>
          <w:lang w:val="kk-KZ"/>
        </w:rPr>
      </w:pPr>
      <w:r w:rsidRPr="00D22601">
        <w:rPr>
          <w:rFonts w:ascii="Times New Roman" w:hAnsi="Times New Roman" w:cs="Times New Roman"/>
          <w:color w:val="000000" w:themeColor="text1"/>
          <w:lang w:val="kk-KZ"/>
        </w:rPr>
        <w:t>қолы қойылған (жеке тұлғалар үшін)</w:t>
      </w:r>
    </w:p>
    <w:p w:rsidR="006666FD" w:rsidRPr="00D22601" w:rsidRDefault="006666FD" w:rsidP="00B25FED">
      <w:pPr>
        <w:rPr>
          <w:color w:val="000000" w:themeColor="text1"/>
          <w:sz w:val="28"/>
          <w:szCs w:val="28"/>
          <w:lang w:val="kk-KZ"/>
        </w:rPr>
      </w:pPr>
    </w:p>
    <w:p w:rsidR="006666FD" w:rsidRPr="00D22601" w:rsidRDefault="00C85DAD" w:rsidP="00B25FED">
      <w:pPr>
        <w:ind w:firstLine="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 Конкурс атауы.</w:t>
      </w:r>
    </w:p>
    <w:p w:rsidR="006666FD" w:rsidRPr="00D22601" w:rsidRDefault="00C85DAD" w:rsidP="00B25FED">
      <w:pPr>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2. Конкурстың мәні болып табылатын мамандандырылған ғылыми бағыттардың ғылым дамуының басым бағыттарының атауы.</w:t>
      </w:r>
    </w:p>
    <w:p w:rsidR="006666FD" w:rsidRPr="00D22601" w:rsidRDefault="00C85DAD" w:rsidP="00B25FED">
      <w:pPr>
        <w:ind w:firstLine="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 Бағдарлама тақырыбының атауы (3 тілде).</w:t>
      </w:r>
    </w:p>
    <w:p w:rsidR="006666FD" w:rsidRPr="00D22601" w:rsidRDefault="00C85DAD" w:rsidP="00B25FED">
      <w:pPr>
        <w:ind w:firstLine="708"/>
        <w:jc w:val="both"/>
        <w:rPr>
          <w:color w:val="000000" w:themeColor="text1"/>
          <w:lang w:val="kk-KZ"/>
        </w:rPr>
      </w:pPr>
      <w:r w:rsidRPr="00D22601">
        <w:rPr>
          <w:rFonts w:ascii="Times New Roman" w:hAnsi="Times New Roman" w:cs="Times New Roman"/>
          <w:color w:val="000000" w:themeColor="text1"/>
          <w:sz w:val="28"/>
          <w:szCs w:val="28"/>
          <w:lang w:val="kk-KZ"/>
        </w:rPr>
        <w:t>4. ҒТА мемлекетаралық рубрикатор ко</w:t>
      </w:r>
      <w:r w:rsidR="00FB3BAC">
        <w:rPr>
          <w:rFonts w:ascii="Times New Roman" w:hAnsi="Times New Roman" w:cs="Times New Roman"/>
          <w:color w:val="000000" w:themeColor="text1"/>
          <w:sz w:val="28"/>
          <w:szCs w:val="28"/>
          <w:lang w:val="kk-KZ"/>
        </w:rPr>
        <w:t>ды (ҒТАМР) (xx.xx. xx; xx.xx.xx</w:t>
      </w:r>
      <w:r w:rsidRPr="00D22601">
        <w:rPr>
          <w:rFonts w:ascii="Times New Roman" w:hAnsi="Times New Roman" w:cs="Times New Roman"/>
          <w:color w:val="000000" w:themeColor="text1"/>
          <w:sz w:val="28"/>
          <w:szCs w:val="28"/>
          <w:lang w:val="kk-KZ"/>
        </w:rPr>
        <w:t>) *</w:t>
      </w:r>
    </w:p>
    <w:p w:rsidR="006666FD" w:rsidRPr="00D22601" w:rsidRDefault="00C85DAD" w:rsidP="00B25FED">
      <w:pPr>
        <w:ind w:left="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5. Зеттеу түрі (іргелі/қолданбалы зерттеулер).</w:t>
      </w:r>
    </w:p>
    <w:p w:rsidR="006666FD" w:rsidRPr="00D22601" w:rsidRDefault="00C85DAD" w:rsidP="00B25FED">
      <w:pPr>
        <w:ind w:firstLine="708"/>
        <w:jc w:val="both"/>
        <w:rPr>
          <w:color w:val="000000" w:themeColor="text1"/>
          <w:lang w:val="kk-KZ"/>
        </w:rPr>
      </w:pPr>
      <w:r w:rsidRPr="00D22601">
        <w:rPr>
          <w:rFonts w:ascii="Times New Roman" w:hAnsi="Times New Roman" w:cs="Times New Roman"/>
          <w:color w:val="000000" w:themeColor="text1"/>
          <w:sz w:val="28"/>
          <w:szCs w:val="28"/>
          <w:lang w:val="kk-KZ"/>
        </w:rPr>
        <w:t xml:space="preserve">6. Сұралатын қаржыландыру сомасы (жалпы </w:t>
      </w:r>
      <w:r w:rsidR="00DB1B02">
        <w:rPr>
          <w:rFonts w:ascii="Times New Roman" w:hAnsi="Times New Roman" w:cs="Times New Roman"/>
          <w:color w:val="000000" w:themeColor="text1"/>
          <w:sz w:val="28"/>
          <w:szCs w:val="28"/>
          <w:lang w:val="kk-KZ"/>
        </w:rPr>
        <w:t>бағдарламаны</w:t>
      </w:r>
      <w:r w:rsidRPr="00D22601">
        <w:rPr>
          <w:rFonts w:ascii="Times New Roman" w:hAnsi="Times New Roman" w:cs="Times New Roman"/>
          <w:color w:val="000000" w:themeColor="text1"/>
          <w:sz w:val="28"/>
          <w:szCs w:val="28"/>
          <w:lang w:val="kk-KZ"/>
        </w:rPr>
        <w:t xml:space="preserve"> жүзеге асыру  мерзіміне және жылдар бойынша, мың теңгемен).</w:t>
      </w:r>
      <w:r w:rsidRPr="00D22601">
        <w:rPr>
          <w:rFonts w:ascii="inherit" w:eastAsia="Times New Roman" w:hAnsi="inherit" w:cs="Courier New"/>
          <w:color w:val="000000" w:themeColor="text1"/>
          <w:sz w:val="30"/>
          <w:szCs w:val="30"/>
          <w:lang w:val="kk-KZ" w:eastAsia="ru-RU"/>
        </w:rPr>
        <w:t xml:space="preserve"> </w:t>
      </w:r>
    </w:p>
    <w:p w:rsidR="006666FD" w:rsidRPr="00D22601" w:rsidRDefault="00C85DAD" w:rsidP="00B25FED">
      <w:pPr>
        <w:ind w:firstLine="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7. Бағдарламаның басталуы мен аяқталуының болжамды күні.</w:t>
      </w:r>
    </w:p>
    <w:p w:rsidR="006666FD" w:rsidRPr="00D22601" w:rsidRDefault="00C85DAD" w:rsidP="00B25FED">
      <w:pPr>
        <w:ind w:firstLine="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8. Бағдарламаны іске асыру мерзімі (аймен).</w:t>
      </w:r>
    </w:p>
    <w:p w:rsidR="006666FD" w:rsidRPr="00D22601" w:rsidRDefault="00C85DAD" w:rsidP="00B25FED">
      <w:pPr>
        <w:ind w:firstLine="708"/>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9. Өтініш берушінің дербес деректері:</w:t>
      </w:r>
    </w:p>
    <w:p w:rsidR="006666FD" w:rsidRPr="00D22601" w:rsidRDefault="00C85DAD" w:rsidP="00B25FED">
      <w:pPr>
        <w:ind w:firstLine="708"/>
        <w:jc w:val="both"/>
        <w:rPr>
          <w:color w:val="000000" w:themeColor="text1"/>
          <w:lang w:val="kk-KZ"/>
        </w:rPr>
      </w:pPr>
      <w:r w:rsidRPr="00D22601">
        <w:rPr>
          <w:rFonts w:ascii="Times New Roman" w:hAnsi="Times New Roman" w:cs="Times New Roman"/>
          <w:color w:val="000000" w:themeColor="text1"/>
          <w:sz w:val="28"/>
          <w:szCs w:val="28"/>
          <w:lang w:val="kk-KZ"/>
        </w:rPr>
        <w:t>Жеке тұлғалар үшін-жеке тұлғаның тегі, аты, әкесінің аты (бар болған жағдайда), үйінің мекенжайы, жеке сәйкестендіру нөмірі( бұдан әрі – ЖСН), байланыс деректері (телефон, e-mail)</w:t>
      </w:r>
    </w:p>
    <w:p w:rsidR="006666FD" w:rsidRPr="00D22601" w:rsidRDefault="00C85DAD" w:rsidP="00B25FED">
      <w:pPr>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Заңды тұлғалар үшін-заңды тұлғаның толық атауы, заңды мекенжайы, бизнес-сәйкестендіру нөмірі (БСН), байланыс деректері (телефон, e-mail).</w:t>
      </w:r>
    </w:p>
    <w:p w:rsidR="006666FD" w:rsidRPr="00D22601" w:rsidRDefault="00C85DAD" w:rsidP="00B25FED">
      <w:pPr>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10. </w:t>
      </w:r>
      <w:r w:rsidR="009163BC">
        <w:rPr>
          <w:rFonts w:ascii="Times New Roman" w:hAnsi="Times New Roman" w:cs="Times New Roman"/>
          <w:color w:val="000000" w:themeColor="text1"/>
          <w:sz w:val="28"/>
          <w:szCs w:val="28"/>
          <w:lang w:val="kk-KZ"/>
        </w:rPr>
        <w:t>Бағдарламаның</w:t>
      </w:r>
      <w:r w:rsidRPr="00D22601">
        <w:rPr>
          <w:rFonts w:ascii="Times New Roman" w:hAnsi="Times New Roman" w:cs="Times New Roman"/>
          <w:color w:val="000000" w:themeColor="text1"/>
          <w:sz w:val="28"/>
          <w:szCs w:val="28"/>
          <w:lang w:val="kk-KZ"/>
        </w:rPr>
        <w:t xml:space="preserve"> жетекшісі туралы дербес мәліметтер (жеке тұлғаның тегі, аты, әкесінің аты, жұмыс орны, мекен-жайы, ЖСН, байланыс телефондары (телефон, e-mail) және ол қатысатын </w:t>
      </w:r>
      <w:r w:rsidR="009163BC">
        <w:rPr>
          <w:rFonts w:ascii="Times New Roman" w:hAnsi="Times New Roman" w:cs="Times New Roman"/>
          <w:color w:val="000000" w:themeColor="text1"/>
          <w:sz w:val="28"/>
          <w:szCs w:val="28"/>
          <w:lang w:val="kk-KZ"/>
        </w:rPr>
        <w:t>бағдарламалар</w:t>
      </w:r>
      <w:r w:rsidRPr="00D22601">
        <w:rPr>
          <w:rFonts w:ascii="Times New Roman" w:hAnsi="Times New Roman" w:cs="Times New Roman"/>
          <w:color w:val="000000" w:themeColor="text1"/>
          <w:sz w:val="28"/>
          <w:szCs w:val="28"/>
          <w:lang w:val="kk-KZ"/>
        </w:rPr>
        <w:t xml:space="preserve"> туралы мәліметтер.</w:t>
      </w:r>
    </w:p>
    <w:p w:rsidR="006666FD" w:rsidRPr="00D22601" w:rsidRDefault="006666FD" w:rsidP="00B25FED">
      <w:pPr>
        <w:rPr>
          <w:color w:val="000000" w:themeColor="text1"/>
          <w:sz w:val="28"/>
          <w:szCs w:val="28"/>
          <w:lang w:val="kk-KZ"/>
        </w:rPr>
      </w:pPr>
    </w:p>
    <w:p w:rsidR="006666FD" w:rsidRPr="00D22601" w:rsidRDefault="00C85DAD" w:rsidP="00B25FED">
      <w:pPr>
        <w:jc w:val="both"/>
        <w:rPr>
          <w:color w:val="000000" w:themeColor="text1"/>
          <w:lang w:val="kk-KZ"/>
        </w:rPr>
      </w:pPr>
      <w:r w:rsidRPr="00D22601">
        <w:rPr>
          <w:rFonts w:ascii="Times New Roman" w:hAnsi="Times New Roman" w:cs="Times New Roman"/>
          <w:color w:val="000000" w:themeColor="text1"/>
          <w:sz w:val="28"/>
          <w:szCs w:val="28"/>
          <w:lang w:val="kk-KZ"/>
        </w:rPr>
        <w:t>Ұйым жетекшісінің аты-жөні _______________                                                                                                                            (қолы)</w:t>
      </w:r>
    </w:p>
    <w:p w:rsidR="006666FD" w:rsidRPr="00D22601" w:rsidRDefault="00C85DAD" w:rsidP="00B25FED">
      <w:pPr>
        <w:jc w:val="both"/>
        <w:rPr>
          <w:color w:val="000000" w:themeColor="text1"/>
          <w:lang w:val="kk-KZ"/>
        </w:rPr>
      </w:pPr>
      <w:r w:rsidRPr="00D22601">
        <w:rPr>
          <w:rFonts w:ascii="Times New Roman" w:hAnsi="Times New Roman" w:cs="Times New Roman"/>
          <w:color w:val="000000" w:themeColor="text1"/>
          <w:sz w:val="28"/>
          <w:szCs w:val="28"/>
          <w:lang w:val="kk-KZ"/>
        </w:rPr>
        <w:t xml:space="preserve">немесе жеке тұлғадан өтініш берген кезде өтініш берушінің тегі, аты, әкесінің аты (бар болған жағдайда) ______________________________       </w:t>
      </w:r>
    </w:p>
    <w:p w:rsidR="006666FD" w:rsidRPr="00D22601" w:rsidRDefault="00C85DAD" w:rsidP="00B25FED">
      <w:pPr>
        <w:jc w:val="both"/>
        <w:rPr>
          <w:color w:val="000000" w:themeColor="text1"/>
          <w:lang w:val="kk-KZ"/>
        </w:rPr>
      </w:pPr>
      <w:r w:rsidRPr="00D22601">
        <w:rPr>
          <w:rFonts w:ascii="Times New Roman" w:hAnsi="Times New Roman" w:cs="Times New Roman"/>
          <w:color w:val="000000" w:themeColor="text1"/>
          <w:sz w:val="28"/>
          <w:szCs w:val="28"/>
          <w:lang w:val="kk-KZ"/>
        </w:rPr>
        <w:t xml:space="preserve">                                                                            (қолы)  </w:t>
      </w:r>
    </w:p>
    <w:p w:rsidR="006666FD" w:rsidRPr="00D22601" w:rsidRDefault="00C85DAD" w:rsidP="00B25FED">
      <w:pPr>
        <w:pStyle w:val="afb"/>
        <w:spacing w:before="0" w:after="0"/>
        <w:contextualSpacing/>
        <w:rPr>
          <w:color w:val="000000" w:themeColor="text1"/>
          <w:lang w:val="kk-KZ"/>
        </w:rPr>
      </w:pPr>
      <w:r w:rsidRPr="00D22601">
        <w:rPr>
          <w:rFonts w:ascii="Times New Roman" w:hAnsi="Times New Roman" w:cs="Times New Roman"/>
          <w:i/>
          <w:color w:val="000000" w:themeColor="text1"/>
          <w:sz w:val="24"/>
          <w:szCs w:val="24"/>
          <w:lang w:val="kk-KZ"/>
        </w:rPr>
        <w:t xml:space="preserve">* 4-тармақ </w:t>
      </w:r>
      <w:hyperlink r:id="rId9">
        <w:r w:rsidRPr="00D22601">
          <w:rPr>
            <w:rStyle w:val="-"/>
            <w:rFonts w:ascii="Times New Roman" w:hAnsi="Times New Roman" w:cs="Times New Roman"/>
            <w:i/>
            <w:color w:val="000000" w:themeColor="text1"/>
            <w:sz w:val="24"/>
            <w:szCs w:val="24"/>
            <w:u w:val="none"/>
            <w:lang w:val="kk-KZ"/>
          </w:rPr>
          <w:t>http://grnti.ru/</w:t>
        </w:r>
      </w:hyperlink>
      <w:r w:rsidRPr="00D22601">
        <w:rPr>
          <w:rFonts w:ascii="Times New Roman" w:hAnsi="Times New Roman" w:cs="Times New Roman"/>
          <w:i/>
          <w:color w:val="000000" w:themeColor="text1"/>
          <w:sz w:val="24"/>
          <w:szCs w:val="24"/>
          <w:lang w:val="kk-KZ"/>
        </w:rPr>
        <w:t>сәйкес толтырылады</w:t>
      </w:r>
    </w:p>
    <w:p w:rsidR="006666FD" w:rsidRPr="00D22601" w:rsidRDefault="006666FD" w:rsidP="00B25FED">
      <w:pPr>
        <w:pStyle w:val="afb"/>
        <w:tabs>
          <w:tab w:val="left" w:pos="1134"/>
        </w:tabs>
        <w:spacing w:before="0" w:after="0"/>
        <w:ind w:left="567"/>
        <w:contextualSpacing/>
        <w:jc w:val="center"/>
        <w:rPr>
          <w:rFonts w:ascii="Times New Roman" w:hAnsi="Times New Roman" w:cs="Times New Roman"/>
          <w:b/>
          <w:color w:val="000000" w:themeColor="text1"/>
          <w:sz w:val="28"/>
          <w:szCs w:val="28"/>
          <w:highlight w:val="yellow"/>
          <w:lang w:val="kk-KZ"/>
        </w:rPr>
      </w:pPr>
    </w:p>
    <w:p w:rsidR="006666FD" w:rsidRDefault="006666FD" w:rsidP="00B25FED">
      <w:pPr>
        <w:pStyle w:val="afb"/>
        <w:tabs>
          <w:tab w:val="left" w:pos="1134"/>
        </w:tabs>
        <w:spacing w:before="0" w:after="0"/>
        <w:ind w:left="567"/>
        <w:contextualSpacing/>
        <w:jc w:val="center"/>
        <w:rPr>
          <w:rFonts w:ascii="Times New Roman" w:hAnsi="Times New Roman" w:cs="Times New Roman"/>
          <w:b/>
          <w:color w:val="000000" w:themeColor="text1"/>
          <w:sz w:val="28"/>
          <w:szCs w:val="28"/>
          <w:highlight w:val="yellow"/>
          <w:lang w:val="kk-KZ"/>
        </w:rPr>
      </w:pPr>
    </w:p>
    <w:p w:rsidR="00965314" w:rsidRPr="00D22601" w:rsidRDefault="00965314" w:rsidP="00B25FED">
      <w:pPr>
        <w:pStyle w:val="afb"/>
        <w:tabs>
          <w:tab w:val="left" w:pos="1134"/>
        </w:tabs>
        <w:spacing w:before="0" w:after="0"/>
        <w:ind w:left="567"/>
        <w:contextualSpacing/>
        <w:jc w:val="center"/>
        <w:rPr>
          <w:rFonts w:ascii="Times New Roman" w:hAnsi="Times New Roman" w:cs="Times New Roman"/>
          <w:b/>
          <w:color w:val="000000" w:themeColor="text1"/>
          <w:sz w:val="28"/>
          <w:szCs w:val="28"/>
          <w:highlight w:val="yellow"/>
          <w:lang w:val="kk-KZ"/>
        </w:rPr>
      </w:pPr>
    </w:p>
    <w:p w:rsidR="006666FD" w:rsidRPr="00D22601" w:rsidRDefault="00C85DAD" w:rsidP="00B25FED">
      <w:pPr>
        <w:pStyle w:val="afb"/>
        <w:spacing w:before="0" w:after="0"/>
        <w:ind w:left="6096"/>
        <w:contextualSpacing/>
        <w:rPr>
          <w:rFonts w:ascii="Times New Roman" w:hAnsi="Times New Roman" w:cs="Times New Roman"/>
          <w:color w:val="000000" w:themeColor="text1"/>
          <w:sz w:val="24"/>
          <w:szCs w:val="24"/>
          <w:lang w:val="kk-KZ"/>
        </w:rPr>
      </w:pPr>
      <w:r w:rsidRPr="00D22601">
        <w:rPr>
          <w:rFonts w:ascii="Times New Roman" w:hAnsi="Times New Roman" w:cs="Times New Roman"/>
          <w:bCs/>
          <w:color w:val="000000" w:themeColor="text1"/>
          <w:sz w:val="24"/>
          <w:szCs w:val="24"/>
          <w:lang w:val="kk-KZ"/>
        </w:rPr>
        <w:lastRenderedPageBreak/>
        <w:t xml:space="preserve">2021-2023 жылдарға арналған ғылыми, ғылыми-техникалық бағдарламалар бойынша </w:t>
      </w:r>
      <w:r w:rsidR="0010395B" w:rsidRPr="0010395B">
        <w:rPr>
          <w:rFonts w:ascii="Times New Roman" w:hAnsi="Times New Roman" w:cs="Times New Roman"/>
          <w:color w:val="000000" w:themeColor="text1"/>
          <w:sz w:val="24"/>
          <w:szCs w:val="24"/>
          <w:lang w:val="kk-KZ"/>
        </w:rPr>
        <w:t>бағдарламалық-нысаналы</w:t>
      </w:r>
      <w:r w:rsidR="0010395B" w:rsidRPr="00D22601">
        <w:rPr>
          <w:rFonts w:ascii="Times New Roman" w:hAnsi="Times New Roman" w:cs="Times New Roman"/>
          <w:bCs/>
          <w:color w:val="000000" w:themeColor="text1"/>
          <w:sz w:val="24"/>
          <w:szCs w:val="24"/>
          <w:lang w:val="kk-KZ"/>
        </w:rPr>
        <w:t xml:space="preserve"> </w:t>
      </w:r>
      <w:r w:rsidRPr="00D22601">
        <w:rPr>
          <w:rFonts w:ascii="Times New Roman" w:hAnsi="Times New Roman" w:cs="Times New Roman"/>
          <w:bCs/>
          <w:color w:val="000000" w:themeColor="text1"/>
          <w:sz w:val="24"/>
          <w:szCs w:val="24"/>
          <w:lang w:val="kk-KZ"/>
        </w:rPr>
        <w:t xml:space="preserve">қаржыландыруға арналған </w:t>
      </w:r>
      <w:r w:rsidRPr="00D22601">
        <w:rPr>
          <w:rFonts w:ascii="Times New Roman" w:hAnsi="Times New Roman" w:cs="Times New Roman"/>
          <w:color w:val="000000" w:themeColor="text1"/>
          <w:sz w:val="24"/>
          <w:szCs w:val="24"/>
          <w:lang w:val="kk-KZ"/>
        </w:rPr>
        <w:t>Конкурстық құжаттамаға</w:t>
      </w:r>
    </w:p>
    <w:p w:rsidR="006666FD" w:rsidRPr="00D22601" w:rsidRDefault="00C85DAD" w:rsidP="00B25FED">
      <w:pPr>
        <w:pStyle w:val="afb"/>
        <w:spacing w:before="0" w:after="0"/>
        <w:ind w:left="6096"/>
        <w:contextualSpacing/>
        <w:rPr>
          <w:rFonts w:ascii="Times New Roman" w:hAnsi="Times New Roman" w:cs="Times New Roman"/>
          <w:color w:val="000000" w:themeColor="text1"/>
          <w:sz w:val="24"/>
          <w:szCs w:val="24"/>
          <w:lang w:val="kk-KZ"/>
        </w:rPr>
      </w:pPr>
      <w:r w:rsidRPr="00D22601">
        <w:rPr>
          <w:rFonts w:ascii="Times New Roman" w:hAnsi="Times New Roman" w:cs="Times New Roman"/>
          <w:color w:val="000000" w:themeColor="text1"/>
          <w:sz w:val="24"/>
          <w:szCs w:val="24"/>
          <w:lang w:val="kk-KZ"/>
        </w:rPr>
        <w:t>2-қосымша</w:t>
      </w:r>
    </w:p>
    <w:p w:rsidR="006666FD" w:rsidRPr="00D22601" w:rsidRDefault="006666FD" w:rsidP="00B25FED">
      <w:pPr>
        <w:pStyle w:val="afb"/>
        <w:spacing w:before="0" w:after="0"/>
        <w:ind w:firstLine="709"/>
        <w:contextualSpacing/>
        <w:jc w:val="right"/>
        <w:rPr>
          <w:b/>
          <w:i/>
          <w:color w:val="000000" w:themeColor="text1"/>
          <w:sz w:val="28"/>
          <w:szCs w:val="28"/>
          <w:lang w:val="kk-KZ"/>
        </w:rPr>
      </w:pPr>
    </w:p>
    <w:p w:rsidR="006666FD" w:rsidRPr="00D22601" w:rsidRDefault="00C85DAD" w:rsidP="00B25FED">
      <w:pPr>
        <w:pStyle w:val="afb"/>
        <w:spacing w:before="0" w:after="0"/>
        <w:ind w:firstLine="709"/>
        <w:contextualSpacing/>
        <w:jc w:val="center"/>
        <w:rPr>
          <w:rFonts w:ascii="Times New Roman" w:hAnsi="Times New Roman" w:cs="Times New Roman"/>
          <w:color w:val="000000" w:themeColor="text1"/>
          <w:sz w:val="28"/>
          <w:szCs w:val="28"/>
          <w:lang w:val="kk-KZ"/>
        </w:rPr>
      </w:pPr>
      <w:r w:rsidRPr="00D22601">
        <w:rPr>
          <w:rFonts w:ascii="Times New Roman" w:hAnsi="Times New Roman" w:cs="Times New Roman"/>
          <w:b/>
          <w:color w:val="000000" w:themeColor="text1"/>
          <w:sz w:val="28"/>
          <w:szCs w:val="28"/>
          <w:lang w:val="kk-KZ"/>
        </w:rPr>
        <w:t>БАҒДАРЛАМАНЫҢ ҚЫСҚАША СИПАТТАМАСЫ</w:t>
      </w:r>
    </w:p>
    <w:p w:rsidR="006666FD" w:rsidRPr="00D22601" w:rsidRDefault="006666FD" w:rsidP="00B25FED">
      <w:pPr>
        <w:pStyle w:val="afb"/>
        <w:spacing w:before="0" w:after="0"/>
        <w:ind w:firstLine="709"/>
        <w:contextualSpacing/>
        <w:jc w:val="center"/>
        <w:rPr>
          <w:rFonts w:ascii="Times New Roman" w:hAnsi="Times New Roman" w:cs="Times New Roman"/>
          <w:color w:val="000000" w:themeColor="text1"/>
          <w:sz w:val="28"/>
          <w:szCs w:val="28"/>
          <w:lang w:val="kk-KZ"/>
        </w:rPr>
      </w:pPr>
    </w:p>
    <w:p w:rsidR="006666FD" w:rsidRPr="00D22601" w:rsidRDefault="00C85DAD" w:rsidP="00B25FED">
      <w:pPr>
        <w:pStyle w:val="afb"/>
        <w:numPr>
          <w:ilvl w:val="0"/>
          <w:numId w:val="4"/>
        </w:numPr>
        <w:suppressAutoHyphens w:val="0"/>
        <w:spacing w:before="0" w:after="0"/>
        <w:contextualSpacing/>
        <w:jc w:val="both"/>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 xml:space="preserve">Бағдарлама тақырыбының атауы </w:t>
      </w:r>
      <w:r w:rsidRPr="00D22601">
        <w:rPr>
          <w:rFonts w:ascii="Times New Roman" w:hAnsi="Times New Roman" w:cs="Times New Roman"/>
          <w:color w:val="000000" w:themeColor="text1"/>
          <w:sz w:val="28"/>
          <w:szCs w:val="28"/>
          <w:lang w:val="kk-KZ"/>
        </w:rPr>
        <w:t>(20 сөзден аспауы тиіс)</w:t>
      </w:r>
    </w:p>
    <w:p w:rsidR="006666FD" w:rsidRPr="00D22601" w:rsidRDefault="00C85DAD" w:rsidP="00B25FED">
      <w:pPr>
        <w:pStyle w:val="afb"/>
        <w:numPr>
          <w:ilvl w:val="0"/>
          <w:numId w:val="4"/>
        </w:numPr>
        <w:suppressAutoHyphens w:val="0"/>
        <w:spacing w:before="0" w:after="0"/>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b/>
          <w:color w:val="000000" w:themeColor="text1"/>
          <w:sz w:val="28"/>
          <w:szCs w:val="28"/>
          <w:lang w:val="kk-KZ"/>
        </w:rPr>
        <w:t>Бағдарлама рефераты (абстракт)</w:t>
      </w:r>
      <w:r w:rsidRPr="00D22601">
        <w:rPr>
          <w:rFonts w:ascii="Times New Roman" w:hAnsi="Times New Roman" w:cs="Times New Roman"/>
          <w:color w:val="000000" w:themeColor="text1"/>
          <w:sz w:val="28"/>
          <w:szCs w:val="28"/>
          <w:lang w:val="kk-KZ"/>
        </w:rPr>
        <w:t xml:space="preserve"> (250 сөзден аспауы тиіс)</w:t>
      </w:r>
    </w:p>
    <w:p w:rsidR="006666FD" w:rsidRPr="00D22601" w:rsidRDefault="00C85DAD" w:rsidP="00B25FED">
      <w:pPr>
        <w:pStyle w:val="afb"/>
        <w:spacing w:before="0" w:after="0"/>
        <w:ind w:firstLine="709"/>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Бөлімде зерттеулердің өзектілігін, пайдаланылатын әдіснаманы, күтілетін нәтижелерді және олардың қолданылуын, мұқтаждарына бағдарламаның нәтижелері бағытталған әлеуетті тұтынушыларды сипаттай отырып, бағдарламаның қысқаша мазмұны көрсетіледі. </w:t>
      </w:r>
    </w:p>
    <w:p w:rsidR="006666FD" w:rsidRPr="00D22601" w:rsidRDefault="00C85DAD" w:rsidP="00B25FED">
      <w:pPr>
        <w:pStyle w:val="afb"/>
        <w:spacing w:before="0" w:after="0"/>
        <w:ind w:firstLine="709"/>
        <w:contextualSpacing/>
        <w:jc w:val="both"/>
        <w:rPr>
          <w:rFonts w:ascii="Times New Roman" w:hAnsi="Times New Roman" w:cs="Times New Roman"/>
          <w:color w:val="000000" w:themeColor="text1"/>
          <w:sz w:val="28"/>
          <w:szCs w:val="28"/>
          <w:lang w:val="kk-KZ"/>
        </w:rPr>
      </w:pPr>
      <w:r w:rsidRPr="00FE4D7B">
        <w:rPr>
          <w:rFonts w:ascii="Times New Roman" w:hAnsi="Times New Roman" w:cs="Times New Roman"/>
          <w:color w:val="000000" w:themeColor="text1"/>
          <w:sz w:val="28"/>
          <w:szCs w:val="28"/>
          <w:lang w:val="kk-KZ"/>
        </w:rPr>
        <w:t>3.</w:t>
      </w:r>
      <w:r w:rsidRPr="00D22601">
        <w:rPr>
          <w:rFonts w:ascii="Times New Roman" w:hAnsi="Times New Roman" w:cs="Times New Roman"/>
          <w:b/>
          <w:color w:val="000000" w:themeColor="text1"/>
          <w:sz w:val="28"/>
          <w:szCs w:val="28"/>
          <w:lang w:val="kk-KZ"/>
        </w:rPr>
        <w:t xml:space="preserve"> Бағдарламаның мақсаты мен міндеттері</w:t>
      </w:r>
      <w:r w:rsidRPr="00D22601">
        <w:rPr>
          <w:rFonts w:ascii="Times New Roman" w:hAnsi="Times New Roman" w:cs="Times New Roman"/>
          <w:color w:val="000000" w:themeColor="text1"/>
          <w:sz w:val="28"/>
          <w:szCs w:val="28"/>
          <w:lang w:val="kk-KZ"/>
        </w:rPr>
        <w:t xml:space="preserve"> ( 200 сөзден аспауы тиіс) </w:t>
      </w:r>
    </w:p>
    <w:p w:rsidR="006666FD" w:rsidRPr="00D22601" w:rsidRDefault="00C85DAD" w:rsidP="00B25FED">
      <w:pPr>
        <w:pStyle w:val="afb"/>
        <w:spacing w:before="0" w:after="0"/>
        <w:ind w:firstLine="709"/>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Бағдарламаның мақсаты мен міндеттері қысқаша және нақты баяндалуы және бағдарламаның тақырыбына сәйкес келуі тиіс.</w:t>
      </w:r>
    </w:p>
    <w:p w:rsidR="006666FD" w:rsidRPr="00D22601" w:rsidRDefault="00C85DAD" w:rsidP="00B25FED">
      <w:pPr>
        <w:pStyle w:val="afb"/>
        <w:suppressAutoHyphens w:val="0"/>
        <w:spacing w:before="0" w:after="0"/>
        <w:ind w:left="1069" w:hanging="360"/>
        <w:contextualSpacing/>
        <w:jc w:val="both"/>
        <w:rPr>
          <w:rFonts w:ascii="Times New Roman" w:hAnsi="Times New Roman" w:cs="Times New Roman"/>
          <w:b/>
          <w:color w:val="000000" w:themeColor="text1"/>
          <w:sz w:val="28"/>
          <w:szCs w:val="28"/>
          <w:lang w:val="kk-KZ"/>
        </w:rPr>
      </w:pPr>
      <w:r w:rsidRPr="00FE4D7B">
        <w:rPr>
          <w:rFonts w:ascii="Times New Roman" w:hAnsi="Times New Roman" w:cs="Times New Roman"/>
          <w:color w:val="000000" w:themeColor="text1"/>
          <w:sz w:val="28"/>
          <w:szCs w:val="28"/>
          <w:lang w:val="kk-KZ"/>
        </w:rPr>
        <w:t>4.</w:t>
      </w:r>
      <w:r w:rsidRPr="00D22601">
        <w:rPr>
          <w:rFonts w:ascii="Times New Roman" w:hAnsi="Times New Roman" w:cs="Times New Roman"/>
          <w:b/>
          <w:color w:val="000000" w:themeColor="text1"/>
          <w:sz w:val="28"/>
          <w:szCs w:val="28"/>
          <w:lang w:val="kk-KZ"/>
        </w:rPr>
        <w:t xml:space="preserve">Түйін сөздер </w:t>
      </w:r>
    </w:p>
    <w:p w:rsidR="006666FD" w:rsidRPr="00D22601" w:rsidRDefault="00C85DAD" w:rsidP="00B25FED">
      <w:pPr>
        <w:pStyle w:val="afb"/>
        <w:spacing w:before="0" w:after="0"/>
        <w:ind w:firstLine="709"/>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Бөлімде бағдарламамен байланысты 10 (он) түйінді сөзге дейін көрсетіледі</w:t>
      </w:r>
      <w:r w:rsidRPr="00D22601">
        <w:rPr>
          <w:color w:val="000000" w:themeColor="text1"/>
          <w:sz w:val="28"/>
          <w:szCs w:val="28"/>
          <w:lang w:val="kk-KZ"/>
        </w:rPr>
        <w:t>.</w:t>
      </w: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Default="006666FD" w:rsidP="00B25FED">
      <w:pPr>
        <w:ind w:firstLine="709"/>
        <w:contextualSpacing/>
        <w:jc w:val="right"/>
        <w:rPr>
          <w:i/>
          <w:color w:val="000000" w:themeColor="text1"/>
          <w:sz w:val="28"/>
          <w:szCs w:val="28"/>
          <w:lang w:val="kk-KZ"/>
        </w:rPr>
      </w:pPr>
    </w:p>
    <w:p w:rsidR="0071735B" w:rsidRDefault="0071735B" w:rsidP="00B25FED">
      <w:pPr>
        <w:ind w:firstLine="709"/>
        <w:contextualSpacing/>
        <w:jc w:val="right"/>
        <w:rPr>
          <w:i/>
          <w:color w:val="000000" w:themeColor="text1"/>
          <w:sz w:val="28"/>
          <w:szCs w:val="28"/>
          <w:lang w:val="kk-KZ"/>
        </w:rPr>
      </w:pPr>
    </w:p>
    <w:p w:rsidR="0071735B" w:rsidRPr="00D22601" w:rsidRDefault="0071735B"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right"/>
        <w:rPr>
          <w:i/>
          <w:color w:val="000000" w:themeColor="text1"/>
          <w:sz w:val="28"/>
          <w:szCs w:val="28"/>
          <w:lang w:val="kk-KZ"/>
        </w:rPr>
      </w:pPr>
    </w:p>
    <w:p w:rsidR="006666FD" w:rsidRDefault="006666FD" w:rsidP="00B25FED">
      <w:pPr>
        <w:ind w:firstLine="709"/>
        <w:contextualSpacing/>
        <w:jc w:val="right"/>
        <w:rPr>
          <w:i/>
          <w:color w:val="000000" w:themeColor="text1"/>
          <w:sz w:val="28"/>
          <w:szCs w:val="28"/>
          <w:lang w:val="kk-KZ"/>
        </w:rPr>
      </w:pPr>
    </w:p>
    <w:p w:rsidR="00C667BA" w:rsidRPr="00D22601" w:rsidRDefault="00C667BA" w:rsidP="00B25FED">
      <w:pPr>
        <w:ind w:firstLine="709"/>
        <w:contextualSpacing/>
        <w:jc w:val="right"/>
        <w:rPr>
          <w:i/>
          <w:color w:val="000000" w:themeColor="text1"/>
          <w:sz w:val="28"/>
          <w:szCs w:val="28"/>
          <w:lang w:val="kk-KZ"/>
        </w:rPr>
      </w:pPr>
    </w:p>
    <w:p w:rsidR="006666FD" w:rsidRPr="00D22601" w:rsidRDefault="006666FD" w:rsidP="00B25FED">
      <w:pPr>
        <w:ind w:firstLine="709"/>
        <w:contextualSpacing/>
        <w:jc w:val="both"/>
        <w:rPr>
          <w:b/>
          <w:bCs/>
          <w:strike/>
          <w:color w:val="000000" w:themeColor="text1"/>
          <w:sz w:val="28"/>
          <w:szCs w:val="28"/>
          <w:lang w:val="kk-KZ"/>
        </w:rPr>
      </w:pPr>
    </w:p>
    <w:p w:rsidR="006666FD" w:rsidRPr="00D22601" w:rsidRDefault="006666FD" w:rsidP="00B25FED">
      <w:pPr>
        <w:ind w:firstLine="709"/>
        <w:jc w:val="both"/>
        <w:rPr>
          <w:bCs/>
          <w:color w:val="000000" w:themeColor="text1"/>
          <w:sz w:val="28"/>
          <w:szCs w:val="28"/>
          <w:lang w:val="kk-KZ"/>
        </w:rPr>
      </w:pPr>
    </w:p>
    <w:p w:rsidR="006666FD" w:rsidRPr="00D22601" w:rsidRDefault="006666FD" w:rsidP="00B25FED">
      <w:pPr>
        <w:ind w:firstLine="709"/>
        <w:jc w:val="both"/>
        <w:rPr>
          <w:bCs/>
          <w:color w:val="000000" w:themeColor="text1"/>
          <w:sz w:val="28"/>
          <w:szCs w:val="28"/>
          <w:lang w:val="kk-KZ"/>
        </w:rPr>
      </w:pPr>
    </w:p>
    <w:p w:rsidR="006666FD" w:rsidRPr="003375C4" w:rsidRDefault="00C85DAD" w:rsidP="00B25FED">
      <w:pPr>
        <w:pStyle w:val="afb"/>
        <w:tabs>
          <w:tab w:val="left" w:pos="993"/>
        </w:tabs>
        <w:spacing w:before="0" w:after="0"/>
        <w:ind w:left="6237"/>
        <w:rPr>
          <w:rFonts w:ascii="Times New Roman" w:hAnsi="Times New Roman" w:cs="Times New Roman"/>
          <w:i/>
          <w:color w:val="000000" w:themeColor="text1"/>
          <w:spacing w:val="2"/>
          <w:sz w:val="24"/>
          <w:szCs w:val="24"/>
          <w:lang w:val="kk-KZ"/>
        </w:rPr>
      </w:pPr>
      <w:r w:rsidRPr="003375C4">
        <w:rPr>
          <w:rFonts w:ascii="Times New Roman" w:hAnsi="Times New Roman" w:cs="Times New Roman"/>
          <w:bCs/>
          <w:color w:val="000000" w:themeColor="text1"/>
          <w:sz w:val="24"/>
          <w:szCs w:val="24"/>
          <w:lang w:val="kk-KZ"/>
        </w:rPr>
        <w:lastRenderedPageBreak/>
        <w:t xml:space="preserve">2021-2023 жылдарға арналған ғылыми, ғылыми-техникалық бағдарламалар бойынша </w:t>
      </w:r>
      <w:r w:rsidR="003375C4" w:rsidRPr="003375C4">
        <w:rPr>
          <w:rFonts w:ascii="Times New Roman" w:hAnsi="Times New Roman" w:cs="Times New Roman"/>
          <w:color w:val="000000" w:themeColor="text1"/>
          <w:sz w:val="24"/>
          <w:szCs w:val="24"/>
          <w:lang w:val="kk-KZ"/>
        </w:rPr>
        <w:t>бағдарламалық-нысаналы</w:t>
      </w:r>
      <w:r w:rsidRPr="003375C4">
        <w:rPr>
          <w:rFonts w:ascii="Times New Roman" w:hAnsi="Times New Roman" w:cs="Times New Roman"/>
          <w:bCs/>
          <w:color w:val="000000" w:themeColor="text1"/>
          <w:sz w:val="24"/>
          <w:szCs w:val="24"/>
          <w:lang w:val="kk-KZ"/>
        </w:rPr>
        <w:t xml:space="preserve"> қаржыландыруға арналған </w:t>
      </w:r>
      <w:r w:rsidRPr="003375C4">
        <w:rPr>
          <w:rFonts w:ascii="Times New Roman" w:hAnsi="Times New Roman" w:cs="Times New Roman"/>
          <w:color w:val="000000" w:themeColor="text1"/>
          <w:sz w:val="24"/>
          <w:szCs w:val="24"/>
          <w:lang w:val="kk-KZ"/>
        </w:rPr>
        <w:t>Конкурстық құжаттамаға</w:t>
      </w:r>
    </w:p>
    <w:p w:rsidR="006666FD" w:rsidRPr="003375C4" w:rsidRDefault="00C85DAD" w:rsidP="00B25FED">
      <w:pPr>
        <w:ind w:left="5670" w:firstLine="567"/>
        <w:rPr>
          <w:rFonts w:ascii="Times New Roman" w:hAnsi="Times New Roman" w:cs="Times New Roman"/>
          <w:bCs/>
          <w:color w:val="000000" w:themeColor="text1"/>
          <w:sz w:val="24"/>
          <w:szCs w:val="24"/>
          <w:lang w:val="kk-KZ"/>
        </w:rPr>
      </w:pPr>
      <w:r w:rsidRPr="003375C4">
        <w:rPr>
          <w:rFonts w:ascii="Times New Roman" w:hAnsi="Times New Roman" w:cs="Times New Roman"/>
          <w:bCs/>
          <w:color w:val="000000" w:themeColor="text1"/>
          <w:sz w:val="24"/>
          <w:szCs w:val="24"/>
          <w:lang w:val="kk-KZ"/>
        </w:rPr>
        <w:t>3-қосымша</w:t>
      </w:r>
    </w:p>
    <w:p w:rsidR="006666FD" w:rsidRPr="00D22601" w:rsidRDefault="006666FD" w:rsidP="00B25FED">
      <w:pPr>
        <w:jc w:val="center"/>
        <w:rPr>
          <w:color w:val="000000" w:themeColor="text1"/>
          <w:sz w:val="28"/>
          <w:szCs w:val="28"/>
          <w:lang w:val="kk-KZ"/>
        </w:rPr>
      </w:pPr>
    </w:p>
    <w:p w:rsidR="006666FD" w:rsidRPr="00D22601" w:rsidRDefault="00C85DAD" w:rsidP="00B25FED">
      <w:pPr>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 xml:space="preserve">Ғылыми, ғылыми-техникалық бағдарламаны </w:t>
      </w:r>
      <w:r w:rsidR="00AD7A2F" w:rsidRPr="00AD7A2F">
        <w:rPr>
          <w:rFonts w:ascii="Times New Roman" w:hAnsi="Times New Roman" w:cs="Times New Roman"/>
          <w:b/>
          <w:color w:val="000000" w:themeColor="text1"/>
          <w:sz w:val="28"/>
          <w:szCs w:val="28"/>
          <w:lang w:val="kk-KZ"/>
        </w:rPr>
        <w:t>бағдарламалық-нысаналы</w:t>
      </w:r>
      <w:r w:rsidR="00AD7A2F" w:rsidRPr="00D22601">
        <w:rPr>
          <w:rFonts w:ascii="Times New Roman" w:hAnsi="Times New Roman" w:cs="Times New Roman"/>
          <w:b/>
          <w:color w:val="000000" w:themeColor="text1"/>
          <w:sz w:val="28"/>
          <w:szCs w:val="28"/>
          <w:lang w:val="kk-KZ"/>
        </w:rPr>
        <w:t xml:space="preserve"> </w:t>
      </w:r>
      <w:r w:rsidR="00AD7A2F">
        <w:rPr>
          <w:rFonts w:ascii="Times New Roman" w:hAnsi="Times New Roman" w:cs="Times New Roman"/>
          <w:b/>
          <w:color w:val="000000" w:themeColor="text1"/>
          <w:sz w:val="28"/>
          <w:szCs w:val="28"/>
          <w:lang w:val="kk-KZ"/>
        </w:rPr>
        <w:t>к</w:t>
      </w:r>
      <w:r w:rsidRPr="00D22601">
        <w:rPr>
          <w:rFonts w:ascii="Times New Roman" w:hAnsi="Times New Roman" w:cs="Times New Roman"/>
          <w:b/>
          <w:color w:val="000000" w:themeColor="text1"/>
          <w:sz w:val="28"/>
          <w:szCs w:val="28"/>
          <w:lang w:val="kk-KZ"/>
        </w:rPr>
        <w:t xml:space="preserve">онкурсына қатысуға </w:t>
      </w:r>
      <w:r w:rsidR="00AD7A2F">
        <w:rPr>
          <w:rFonts w:ascii="Times New Roman" w:hAnsi="Times New Roman" w:cs="Times New Roman"/>
          <w:b/>
          <w:color w:val="000000" w:themeColor="text1"/>
          <w:sz w:val="28"/>
          <w:szCs w:val="28"/>
          <w:lang w:val="kk-KZ"/>
        </w:rPr>
        <w:t>ө</w:t>
      </w:r>
      <w:r w:rsidRPr="00D22601">
        <w:rPr>
          <w:rFonts w:ascii="Times New Roman" w:hAnsi="Times New Roman" w:cs="Times New Roman"/>
          <w:b/>
          <w:color w:val="000000" w:themeColor="text1"/>
          <w:sz w:val="28"/>
          <w:szCs w:val="28"/>
          <w:lang w:val="kk-KZ"/>
        </w:rPr>
        <w:t>тінім</w:t>
      </w:r>
    </w:p>
    <w:p w:rsidR="006666FD" w:rsidRPr="00D22601" w:rsidRDefault="006666FD" w:rsidP="00B25FED">
      <w:pPr>
        <w:suppressAutoHyphens w:val="0"/>
        <w:ind w:firstLine="567"/>
        <w:jc w:val="both"/>
        <w:rPr>
          <w:b/>
          <w:color w:val="000000" w:themeColor="text1"/>
          <w:sz w:val="28"/>
          <w:szCs w:val="28"/>
          <w:lang w:val="kk-KZ"/>
        </w:rPr>
      </w:pP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0" w:name="z319"/>
      <w:bookmarkEnd w:id="0"/>
      <w:r w:rsidRPr="00D22601">
        <w:rPr>
          <w:rFonts w:ascii="Times New Roman" w:hAnsi="Times New Roman" w:cs="Times New Roman"/>
          <w:b/>
          <w:color w:val="000000" w:themeColor="text1"/>
          <w:sz w:val="28"/>
          <w:szCs w:val="28"/>
          <w:lang w:val="kk-KZ"/>
        </w:rPr>
        <w:t>1. Бағдарламаның жалпы ақпараты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1.1. Ғылыми, ғылыми-техникалық бағдарлама (бұдан әрі – бағдарлама) тақырыбының атауы.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1" w:name="z154"/>
      <w:bookmarkEnd w:id="1"/>
      <w:r w:rsidRPr="00D22601">
        <w:rPr>
          <w:rFonts w:ascii="Times New Roman" w:hAnsi="Times New Roman" w:cs="Times New Roman"/>
          <w:color w:val="000000" w:themeColor="text1"/>
          <w:sz w:val="28"/>
          <w:szCs w:val="28"/>
          <w:lang w:val="kk-KZ"/>
        </w:rPr>
        <w:t>1.2. Өтінім берілетін ғылымды дамытудың басым бағытының атауы.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1.3. Өтінім берілетін арнайы ғылыми бағыттың атауы.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2" w:name="z155"/>
      <w:bookmarkStart w:id="3" w:name="z33"/>
      <w:bookmarkEnd w:id="2"/>
      <w:bookmarkEnd w:id="3"/>
      <w:r w:rsidRPr="00D22601">
        <w:rPr>
          <w:rFonts w:ascii="Times New Roman" w:hAnsi="Times New Roman" w:cs="Times New Roman"/>
          <w:color w:val="000000" w:themeColor="text1"/>
          <w:sz w:val="28"/>
          <w:szCs w:val="28"/>
          <w:lang w:val="kk-KZ"/>
        </w:rPr>
        <w:t xml:space="preserve">1.4. Бағдарламаны бастаудың және аяқтаудың болжанатын күні және оның </w:t>
      </w:r>
      <w:r w:rsidRPr="00D22601">
        <w:rPr>
          <w:rFonts w:ascii="Times New Roman" w:eastAsia="Consolas" w:hAnsi="Times New Roman" w:cs="Times New Roman"/>
          <w:color w:val="000000" w:themeColor="text1"/>
          <w:sz w:val="28"/>
          <w:szCs w:val="28"/>
          <w:lang w:val="kk-KZ"/>
        </w:rPr>
        <w:t>қаншаға созылатыны.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4" w:name="z157"/>
      <w:bookmarkStart w:id="5" w:name="z158"/>
      <w:bookmarkEnd w:id="4"/>
      <w:r w:rsidRPr="00D22601">
        <w:rPr>
          <w:rFonts w:ascii="Times New Roman" w:hAnsi="Times New Roman" w:cs="Times New Roman"/>
          <w:color w:val="000000" w:themeColor="text1"/>
          <w:sz w:val="28"/>
          <w:szCs w:val="28"/>
          <w:lang w:val="kk-KZ"/>
        </w:rPr>
        <w:t xml:space="preserve">1.5. Ғылыми зерттеу саласының атауы </w:t>
      </w:r>
      <w:bookmarkStart w:id="6" w:name="z159"/>
      <w:bookmarkEnd w:id="5"/>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1.6. Бағдарламаға өтініш беруші ұйым. Ғылыми бағдарламаның жетекшісі.</w:t>
      </w:r>
    </w:p>
    <w:bookmarkEnd w:id="6"/>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1.7. Бағдарламаны іске асыру орны.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7" w:name="z161"/>
      <w:bookmarkStart w:id="8" w:name="z162"/>
      <w:bookmarkEnd w:id="7"/>
      <w:r w:rsidRPr="00D22601">
        <w:rPr>
          <w:rFonts w:ascii="Times New Roman" w:hAnsi="Times New Roman" w:cs="Times New Roman"/>
          <w:color w:val="000000" w:themeColor="text1"/>
          <w:sz w:val="28"/>
          <w:szCs w:val="28"/>
          <w:lang w:val="kk-KZ"/>
        </w:rPr>
        <w:t>1.8.</w:t>
      </w:r>
      <w:bookmarkEnd w:id="8"/>
      <w:r w:rsidRPr="00D22601">
        <w:rPr>
          <w:rFonts w:ascii="Times New Roman" w:hAnsi="Times New Roman" w:cs="Times New Roman"/>
          <w:color w:val="000000" w:themeColor="text1"/>
          <w:sz w:val="28"/>
          <w:szCs w:val="28"/>
          <w:lang w:val="kk-KZ"/>
        </w:rPr>
        <w:t> Ғылыми-техникалық ақпараттың Мемлекетаралық рубрикаторының коды (ҒТАМР) (xx.xx. xx; xx.xx. xx). *</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1.9.</w:t>
      </w:r>
      <w:r w:rsidRPr="00D22601">
        <w:rPr>
          <w:rFonts w:ascii="Times New Roman" w:hAnsi="Times New Roman" w:cs="Times New Roman"/>
          <w:color w:val="000000" w:themeColor="text1"/>
          <w:lang w:val="kk-KZ"/>
        </w:rPr>
        <w:t xml:space="preserve"> </w:t>
      </w:r>
      <w:r w:rsidRPr="00D22601">
        <w:rPr>
          <w:rFonts w:ascii="Times New Roman" w:hAnsi="Times New Roman" w:cs="Times New Roman"/>
          <w:color w:val="000000" w:themeColor="text1"/>
          <w:sz w:val="28"/>
          <w:szCs w:val="28"/>
          <w:lang w:val="kk-KZ"/>
        </w:rPr>
        <w:t>Бағдарламаның саласы мен бағытын сипаттайтын, тәуелсіз сарапшыларды таңдауға қажетті түйінді сөздер.</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1.10. Бағдарламаны іске асырудың бүкіл мерзіміне және жылдар бойынша сұралатын қаржыландыру сомасы, мың теңге (іс-шараға бөлінген қаржы сомасынан жоғары емес).</w:t>
      </w:r>
    </w:p>
    <w:p w:rsidR="006666FD" w:rsidRPr="00D22601" w:rsidRDefault="006666FD" w:rsidP="00B25FED">
      <w:pPr>
        <w:ind w:firstLine="709"/>
        <w:jc w:val="both"/>
        <w:rPr>
          <w:color w:val="000000" w:themeColor="text1"/>
          <w:lang w:val="kk-KZ"/>
        </w:rPr>
      </w:pPr>
      <w:bookmarkStart w:id="9" w:name="z163"/>
      <w:bookmarkEnd w:id="9"/>
    </w:p>
    <w:p w:rsidR="006666FD" w:rsidRPr="00D22601" w:rsidRDefault="00C85DAD" w:rsidP="00B25FED">
      <w:pPr>
        <w:ind w:firstLine="709"/>
        <w:rPr>
          <w:rFonts w:ascii="Times New Roman" w:hAnsi="Times New Roman" w:cs="Times New Roman"/>
          <w:color w:val="000000" w:themeColor="text1"/>
          <w:sz w:val="28"/>
          <w:szCs w:val="28"/>
          <w:lang w:val="kk-KZ"/>
        </w:rPr>
      </w:pPr>
      <w:bookmarkStart w:id="10" w:name="z56"/>
      <w:r w:rsidRPr="00D22601">
        <w:rPr>
          <w:rFonts w:ascii="Times New Roman" w:hAnsi="Times New Roman" w:cs="Times New Roman"/>
          <w:b/>
          <w:color w:val="000000" w:themeColor="text1"/>
          <w:sz w:val="28"/>
          <w:szCs w:val="28"/>
          <w:lang w:val="kk-KZ"/>
        </w:rPr>
        <w:t>2</w:t>
      </w:r>
      <w:bookmarkEnd w:id="10"/>
      <w:r w:rsidRPr="00D22601">
        <w:rPr>
          <w:rFonts w:ascii="Times New Roman" w:hAnsi="Times New Roman" w:cs="Times New Roman"/>
          <w:b/>
          <w:color w:val="000000" w:themeColor="text1"/>
          <w:sz w:val="28"/>
          <w:szCs w:val="28"/>
          <w:lang w:val="kk-KZ"/>
        </w:rPr>
        <w:t>. Бағдарламаның жалпы тұжырымдамасы [650 сөзден артық емес]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 Кіріспе бөлім [100 сөзден артық емес]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11" w:name="z165"/>
      <w:bookmarkEnd w:id="11"/>
      <w:r w:rsidRPr="00D22601">
        <w:rPr>
          <w:rFonts w:ascii="Times New Roman" w:hAnsi="Times New Roman" w:cs="Times New Roman"/>
          <w:color w:val="000000" w:themeColor="text1"/>
          <w:sz w:val="28"/>
          <w:szCs w:val="28"/>
          <w:lang w:val="kk-KZ"/>
        </w:rPr>
        <w:t xml:space="preserve">Бөлімде бағдарламаның негізгі қатысушылары (орындаушы ұйым, бағдарламаның жетекшісі), ұйымның және </w:t>
      </w:r>
      <w:r w:rsidR="0051662E">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жетекшінің біліктілігі туралы қысқаша ақпарат көрсетіледі.</w:t>
      </w:r>
    </w:p>
    <w:p w:rsidR="006666FD" w:rsidRPr="00D22601" w:rsidRDefault="00C85DAD" w:rsidP="00B25FED">
      <w:pPr>
        <w:tabs>
          <w:tab w:val="left" w:pos="993"/>
        </w:tabs>
        <w:ind w:left="720"/>
        <w:jc w:val="both"/>
        <w:rPr>
          <w:rFonts w:ascii="Times New Roman" w:hAnsi="Times New Roman" w:cs="Times New Roman"/>
          <w:color w:val="000000" w:themeColor="text1"/>
          <w:sz w:val="28"/>
          <w:szCs w:val="28"/>
          <w:lang w:val="kk-KZ"/>
        </w:rPr>
      </w:pPr>
      <w:bookmarkStart w:id="12" w:name="z166"/>
      <w:bookmarkStart w:id="13" w:name="z167"/>
      <w:bookmarkEnd w:id="12"/>
      <w:r w:rsidRPr="00D22601">
        <w:rPr>
          <w:rFonts w:ascii="Times New Roman" w:hAnsi="Times New Roman" w:cs="Times New Roman"/>
          <w:color w:val="000000" w:themeColor="text1"/>
          <w:sz w:val="28"/>
          <w:szCs w:val="28"/>
          <w:lang w:val="kk-KZ"/>
        </w:rPr>
        <w:t>2. Бағдарламаның мақсаты [100 сөзден аспауы тиіс]</w:t>
      </w:r>
      <w:bookmarkStart w:id="14" w:name="z169"/>
      <w:bookmarkEnd w:id="13"/>
    </w:p>
    <w:p w:rsidR="006666FD" w:rsidRPr="00D22601" w:rsidRDefault="00C85DAD" w:rsidP="00B25FED">
      <w:pPr>
        <w:ind w:firstLine="708"/>
        <w:jc w:val="both"/>
        <w:rPr>
          <w:rFonts w:ascii="Times New Roman" w:hAnsi="Times New Roman" w:cs="Times New Roman"/>
          <w:bCs/>
          <w:color w:val="000000" w:themeColor="text1"/>
          <w:sz w:val="28"/>
          <w:szCs w:val="28"/>
          <w:lang w:val="kk-KZ"/>
        </w:rPr>
      </w:pPr>
      <w:r w:rsidRPr="00D22601">
        <w:rPr>
          <w:rFonts w:ascii="Times New Roman" w:hAnsi="Times New Roman" w:cs="Times New Roman"/>
          <w:color w:val="000000" w:themeColor="text1"/>
          <w:sz w:val="28"/>
          <w:szCs w:val="28"/>
          <w:lang w:val="kk-KZ"/>
        </w:rPr>
        <w:t>Бағдарламаның</w:t>
      </w:r>
      <w:r w:rsidRPr="00D22601">
        <w:rPr>
          <w:rFonts w:ascii="Times New Roman" w:hAnsi="Times New Roman" w:cs="Times New Roman"/>
          <w:bCs/>
          <w:color w:val="000000" w:themeColor="text1"/>
          <w:sz w:val="28"/>
          <w:szCs w:val="28"/>
          <w:lang w:val="kk-KZ"/>
        </w:rPr>
        <w:t xml:space="preserve"> мақсаты жинақы және нақты, бағдарлама тақырыбына сәйкес келуі керек (</w:t>
      </w:r>
      <w:r w:rsidR="009163BC">
        <w:rPr>
          <w:rFonts w:ascii="Times New Roman" w:hAnsi="Times New Roman" w:cs="Times New Roman"/>
          <w:bCs/>
          <w:color w:val="000000" w:themeColor="text1"/>
          <w:sz w:val="28"/>
          <w:szCs w:val="28"/>
          <w:lang w:val="kk-KZ"/>
        </w:rPr>
        <w:t>Бағдарламаның</w:t>
      </w:r>
      <w:r w:rsidRPr="00D22601">
        <w:rPr>
          <w:rFonts w:ascii="Times New Roman" w:hAnsi="Times New Roman" w:cs="Times New Roman"/>
          <w:bCs/>
          <w:color w:val="000000" w:themeColor="text1"/>
          <w:sz w:val="28"/>
          <w:szCs w:val="28"/>
          <w:lang w:val="kk-KZ"/>
        </w:rPr>
        <w:t xml:space="preserve"> мақсаттары </w:t>
      </w:r>
      <w:r w:rsidR="009163BC">
        <w:rPr>
          <w:rFonts w:ascii="Times New Roman" w:hAnsi="Times New Roman" w:cs="Times New Roman"/>
          <w:bCs/>
          <w:color w:val="000000" w:themeColor="text1"/>
          <w:sz w:val="28"/>
          <w:szCs w:val="28"/>
          <w:lang w:val="kk-KZ"/>
        </w:rPr>
        <w:t>бағдарламаны</w:t>
      </w:r>
      <w:r w:rsidRPr="00D22601">
        <w:rPr>
          <w:rFonts w:ascii="Times New Roman" w:hAnsi="Times New Roman" w:cs="Times New Roman"/>
          <w:bCs/>
          <w:color w:val="000000" w:themeColor="text1"/>
          <w:sz w:val="28"/>
          <w:szCs w:val="28"/>
          <w:lang w:val="kk-KZ"/>
        </w:rPr>
        <w:t xml:space="preserve"> іске асыру нәтижесінде алынатын шешімнің сипатын көрсетуге қол жеткізуге тиіс. Мақсаттың мазмұны жүргізілген зерттеулер нәтижесінде жауап беру болжанатын негізгі мәселені көрсетуі тиіс).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 Бағдарлама міндеттері [400 сөзден артық емес]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15" w:name="z170"/>
      <w:bookmarkEnd w:id="14"/>
      <w:r w:rsidRPr="00D22601">
        <w:rPr>
          <w:rFonts w:ascii="Times New Roman" w:hAnsi="Times New Roman" w:cs="Times New Roman"/>
          <w:color w:val="000000" w:themeColor="text1"/>
          <w:sz w:val="28"/>
          <w:szCs w:val="28"/>
          <w:lang w:val="kk-KZ"/>
        </w:rPr>
        <w:t xml:space="preserve">Бұл бөлімде бағдарлама мақсатына қол жеткізудің тәсілі, іске асырудың қысқаша түсініктемесімен алға қойылған міндеттері, күтілетін нәтижелерге </w:t>
      </w:r>
      <w:r w:rsidRPr="00D22601">
        <w:rPr>
          <w:rFonts w:ascii="Times New Roman" w:hAnsi="Times New Roman" w:cs="Times New Roman"/>
          <w:color w:val="000000" w:themeColor="text1"/>
          <w:sz w:val="28"/>
          <w:szCs w:val="28"/>
          <w:lang w:val="kk-KZ"/>
        </w:rPr>
        <w:lastRenderedPageBreak/>
        <w:t>және олардың нысаналы бағдарламаның іс-шараларын іске асырудың бекітілген күтілетін нәтижелеріне сәйкестігі сипатталады.</w:t>
      </w:r>
      <w:bookmarkStart w:id="16" w:name="z57"/>
      <w:bookmarkEnd w:id="15"/>
      <w:bookmarkEnd w:id="16"/>
    </w:p>
    <w:p w:rsidR="006666FD" w:rsidRPr="00D22601" w:rsidRDefault="006666FD" w:rsidP="00B25FED">
      <w:pPr>
        <w:ind w:firstLine="709"/>
        <w:jc w:val="both"/>
        <w:rPr>
          <w:rFonts w:ascii="Times New Roman" w:hAnsi="Times New Roman" w:cs="Times New Roman"/>
          <w:b/>
          <w:color w:val="000000" w:themeColor="text1"/>
          <w:sz w:val="28"/>
          <w:szCs w:val="28"/>
          <w:lang w:val="kk-KZ"/>
        </w:rPr>
      </w:pPr>
    </w:p>
    <w:p w:rsidR="006666FD" w:rsidRPr="00D22601" w:rsidRDefault="00C85DAD" w:rsidP="00B25FED">
      <w:pPr>
        <w:pStyle w:val="afe"/>
        <w:numPr>
          <w:ilvl w:val="0"/>
          <w:numId w:val="4"/>
        </w:numPr>
        <w:spacing w:after="0" w:line="240" w:lineRule="auto"/>
        <w:ind w:left="0" w:firstLine="709"/>
        <w:jc w:val="both"/>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Бағдарламаның ғылыми жаңашылдығы және маңыздылығы [2000 сөзден артық емес]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Бөлім мынадай ақпаратты қамтиды: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17" w:name="z172"/>
      <w:bookmarkEnd w:id="17"/>
      <w:r w:rsidRPr="00D22601">
        <w:rPr>
          <w:rFonts w:ascii="Times New Roman" w:hAnsi="Times New Roman" w:cs="Times New Roman"/>
          <w:color w:val="000000" w:themeColor="text1"/>
          <w:sz w:val="28"/>
          <w:szCs w:val="28"/>
          <w:lang w:val="kk-KZ"/>
        </w:rPr>
        <w:t>1) бағдарламаны әзірлеуге арналған ғылыми еңбек, зерттелетін тақырыпқа қатысты әлемде жүргізілген алдыңғы ғылыми зерттеулерге және олардың осы бағдарламамен өзара байланысына міндетті түрде шолу жасай отырып (түпмәтінде шолуда пайдаланылған әдебиетке жасалған сілтемелер көрсетілуі керек, олардың толық жазылуы «Библиография» деген 10-бөлімде ұсынылуы тиіс), ғылыми жаңалықтың негіздемесі. Бар болса, алдын ала нәтижелері көрсетіледі;</w:t>
      </w:r>
    </w:p>
    <w:p w:rsidR="006666FD" w:rsidRPr="00D22601" w:rsidRDefault="00C85DAD" w:rsidP="00B25FED">
      <w:pPr>
        <w:ind w:firstLine="709"/>
        <w:jc w:val="both"/>
        <w:rPr>
          <w:rFonts w:ascii="Times New Roman" w:hAnsi="Times New Roman" w:cs="Times New Roman"/>
          <w:color w:val="000000" w:themeColor="text1"/>
          <w:sz w:val="28"/>
          <w:szCs w:val="28"/>
          <w:lang w:val="kk-KZ"/>
        </w:rPr>
      </w:pPr>
      <w:bookmarkStart w:id="18" w:name="z173"/>
      <w:bookmarkEnd w:id="18"/>
      <w:r w:rsidRPr="00D22601">
        <w:rPr>
          <w:rFonts w:ascii="Times New Roman" w:hAnsi="Times New Roman" w:cs="Times New Roman"/>
          <w:color w:val="000000" w:themeColor="text1"/>
          <w:sz w:val="28"/>
          <w:szCs w:val="28"/>
          <w:lang w:val="kk-KZ"/>
        </w:rPr>
        <w:t>2) зерттеудің мақсатты бағдарламаның іс-шарасына сәйкестігі, оның білімнің тиісті салаларының трендтерін қамтитын, ғылыми және технологиялық қажеттіліктерге шолу жасау арқылы ұлттық және халықаралық ауқымдағы маңызы;</w:t>
      </w:r>
    </w:p>
    <w:p w:rsidR="006666FD" w:rsidRPr="00D22601" w:rsidRDefault="00C85DAD" w:rsidP="00B25FED">
      <w:pPr>
        <w:suppressAutoHyphens w:val="0"/>
        <w:ind w:firstLine="709"/>
        <w:jc w:val="both"/>
        <w:rPr>
          <w:rFonts w:ascii="Times New Roman" w:hAnsi="Times New Roman" w:cs="Times New Roman"/>
          <w:color w:val="000000" w:themeColor="text1"/>
          <w:sz w:val="28"/>
          <w:szCs w:val="28"/>
          <w:lang w:val="kk-KZ"/>
        </w:rPr>
      </w:pPr>
      <w:bookmarkStart w:id="19" w:name="z174"/>
      <w:bookmarkEnd w:id="19"/>
      <w:r w:rsidRPr="00D22601">
        <w:rPr>
          <w:rFonts w:ascii="Times New Roman" w:hAnsi="Times New Roman" w:cs="Times New Roman"/>
          <w:color w:val="000000" w:themeColor="text1"/>
          <w:sz w:val="28"/>
          <w:szCs w:val="28"/>
          <w:lang w:val="kk-KZ"/>
        </w:rPr>
        <w:t>3) бағдарламаның шешу үшін бағытталған стратегиялық маңызды мемлекеттік міндеттерге сәйкестілігі, нәтижелердің стратегиялық маңызды мемлекеттік міндетті шешу мүмкіндігі, ұлттық және халықаралық масштабтағы маңыздылығы, күтілетін нәтижелердің ғылым мен технологиялардың дамуына әсері, күтілетін әлеуметтік және экономикалық әсер;</w:t>
      </w:r>
    </w:p>
    <w:p w:rsidR="006666FD" w:rsidRPr="00D22601" w:rsidRDefault="00C85DAD" w:rsidP="00B25FED">
      <w:pPr>
        <w:ind w:firstLine="709"/>
        <w:jc w:val="both"/>
        <w:rPr>
          <w:rFonts w:ascii="Times New Roman" w:hAnsi="Times New Roman" w:cs="Times New Roman"/>
          <w:bCs/>
          <w:color w:val="000000" w:themeColor="text1"/>
          <w:sz w:val="28"/>
          <w:szCs w:val="28"/>
          <w:lang w:val="kk-KZ"/>
        </w:rPr>
      </w:pPr>
      <w:bookmarkStart w:id="20" w:name="z175"/>
      <w:bookmarkEnd w:id="20"/>
      <w:r w:rsidRPr="00D22601">
        <w:rPr>
          <w:rFonts w:ascii="Times New Roman" w:hAnsi="Times New Roman" w:cs="Times New Roman"/>
          <w:bCs/>
          <w:color w:val="000000" w:themeColor="text1"/>
          <w:sz w:val="28"/>
          <w:szCs w:val="28"/>
          <w:lang w:val="kk-KZ"/>
        </w:rPr>
        <w:t>4) алынған нәтижелердің ғылым мен технологияның дамуына әсері және күтілетін әлеуметтік және экономикалық әсері (ғылыми-зерттеу жұмыстарының, ғылыми-техникалық әлеуеттің деңгейіне, ғылыми ұйымдар мен олардың ұжымдарының бәсекеге қабілеттілігіне; күтілетін нәтижеге қол жеткізу үшін қажетті жағдайлар).</w:t>
      </w:r>
    </w:p>
    <w:p w:rsidR="006666FD" w:rsidRPr="00D22601" w:rsidRDefault="00C85DAD" w:rsidP="00B25FED">
      <w:pPr>
        <w:pStyle w:val="3"/>
        <w:shd w:val="clear" w:color="auto" w:fill="FFFFFF"/>
        <w:spacing w:beforeAutospacing="0" w:afterAutospacing="0"/>
        <w:ind w:firstLine="709"/>
        <w:contextualSpacing/>
        <w:jc w:val="both"/>
        <w:textAlignment w:val="baseline"/>
        <w:rPr>
          <w:rFonts w:ascii="Times New Roman" w:hAnsi="Times New Roman" w:cs="Times New Roman"/>
          <w:b w:val="0"/>
          <w:bCs w:val="0"/>
          <w:color w:val="000000" w:themeColor="text1"/>
          <w:sz w:val="28"/>
          <w:szCs w:val="28"/>
          <w:lang w:val="kk-KZ"/>
        </w:rPr>
      </w:pPr>
      <w:r w:rsidRPr="00D22601">
        <w:rPr>
          <w:rFonts w:ascii="Times New Roman" w:hAnsi="Times New Roman" w:cs="Times New Roman"/>
          <w:b w:val="0"/>
          <w:bCs w:val="0"/>
          <w:color w:val="000000" w:themeColor="text1"/>
          <w:sz w:val="28"/>
          <w:szCs w:val="28"/>
          <w:lang w:val="kk-KZ"/>
        </w:rPr>
        <w:t>5) зерттеулердің пәнаралық ерекшелігін көрсету (бар болған жағдайда).</w:t>
      </w:r>
    </w:p>
    <w:p w:rsidR="006666FD" w:rsidRPr="00D22601" w:rsidRDefault="00C85DAD" w:rsidP="00B25FED">
      <w:pPr>
        <w:pStyle w:val="3"/>
        <w:shd w:val="clear" w:color="auto" w:fill="FFFFFF"/>
        <w:spacing w:beforeAutospacing="0" w:afterAutospacing="0"/>
        <w:ind w:firstLine="709"/>
        <w:contextualSpacing/>
        <w:jc w:val="both"/>
        <w:textAlignment w:val="baseline"/>
        <w:rPr>
          <w:color w:val="000000" w:themeColor="text1"/>
          <w:lang w:val="kk-KZ"/>
        </w:rPr>
      </w:pPr>
      <w:r w:rsidRPr="00D22601">
        <w:rPr>
          <w:rFonts w:ascii="Times New Roman" w:hAnsi="Times New Roman" w:cs="Times New Roman"/>
          <w:b w:val="0"/>
          <w:bCs w:val="0"/>
          <w:color w:val="000000" w:themeColor="text1"/>
          <w:sz w:val="28"/>
          <w:szCs w:val="28"/>
          <w:lang w:val="kk-KZ"/>
        </w:rPr>
        <w:t>Осы бөлімді сипаттау кезінде төмендегідей ұстанымдарға назар аудару қажет:</w:t>
      </w:r>
    </w:p>
    <w:p w:rsidR="006666FD" w:rsidRPr="00D22601" w:rsidRDefault="00C85DAD" w:rsidP="00B25FED">
      <w:pPr>
        <w:pStyle w:val="3"/>
        <w:shd w:val="clear" w:color="auto" w:fill="FFFFFF"/>
        <w:tabs>
          <w:tab w:val="left" w:pos="993"/>
        </w:tabs>
        <w:spacing w:beforeAutospacing="0" w:afterAutospacing="0"/>
        <w:ind w:firstLine="709"/>
        <w:contextualSpacing/>
        <w:jc w:val="both"/>
        <w:textAlignment w:val="baseline"/>
        <w:rPr>
          <w:rFonts w:ascii="Times New Roman" w:hAnsi="Times New Roman" w:cs="Times New Roman"/>
          <w:b w:val="0"/>
          <w:bCs w:val="0"/>
          <w:color w:val="000000" w:themeColor="text1"/>
          <w:sz w:val="28"/>
          <w:szCs w:val="28"/>
          <w:lang w:val="kk-KZ"/>
        </w:rPr>
      </w:pPr>
      <w:r w:rsidRPr="00D22601">
        <w:rPr>
          <w:rFonts w:ascii="Times New Roman" w:hAnsi="Times New Roman" w:cs="Times New Roman"/>
          <w:b w:val="0"/>
          <w:bCs w:val="0"/>
          <w:color w:val="000000" w:themeColor="text1"/>
          <w:sz w:val="28"/>
          <w:szCs w:val="28"/>
          <w:lang w:val="kk-KZ"/>
        </w:rPr>
        <w:t>1) бағдарлама идеясының қолданыстағы аналогтардан принципиалды айырмашылықтарын сипаттау қажет;</w:t>
      </w:r>
    </w:p>
    <w:p w:rsidR="006666FD" w:rsidRPr="00D22601" w:rsidRDefault="00C85DAD" w:rsidP="00B25FED">
      <w:pPr>
        <w:pStyle w:val="3"/>
        <w:shd w:val="clear" w:color="auto" w:fill="FFFFFF"/>
        <w:spacing w:beforeAutospacing="0" w:afterAutospacing="0"/>
        <w:ind w:firstLine="709"/>
        <w:contextualSpacing/>
        <w:jc w:val="both"/>
        <w:textAlignment w:val="baseline"/>
        <w:rPr>
          <w:rFonts w:ascii="Times New Roman" w:hAnsi="Times New Roman" w:cs="Times New Roman"/>
          <w:b w:val="0"/>
          <w:bCs w:val="0"/>
          <w:color w:val="000000" w:themeColor="text1"/>
          <w:sz w:val="28"/>
          <w:szCs w:val="28"/>
          <w:lang w:val="kk-KZ"/>
        </w:rPr>
      </w:pPr>
      <w:r w:rsidRPr="00D22601">
        <w:rPr>
          <w:rFonts w:ascii="Times New Roman" w:hAnsi="Times New Roman" w:cs="Times New Roman"/>
          <w:b w:val="0"/>
          <w:bCs w:val="0"/>
          <w:color w:val="000000" w:themeColor="text1"/>
          <w:sz w:val="28"/>
          <w:szCs w:val="28"/>
          <w:lang w:val="kk-KZ"/>
        </w:rPr>
        <w:t>2) егер зерттеу идеясы немесе нәтижесі Қазақстанда жоқ, бірақ әлемде бар болатын болса, онда бағдарламаның неліктен қаржыландырылуы тиіс екендігін негіздеу қажет;</w:t>
      </w:r>
    </w:p>
    <w:p w:rsidR="006666FD" w:rsidRPr="00D22601" w:rsidRDefault="00C85DAD" w:rsidP="00B25FED">
      <w:pPr>
        <w:pStyle w:val="3"/>
        <w:shd w:val="clear" w:color="auto" w:fill="FFFFFF"/>
        <w:spacing w:beforeAutospacing="0" w:afterAutospacing="0"/>
        <w:ind w:firstLine="709"/>
        <w:contextualSpacing/>
        <w:jc w:val="both"/>
        <w:textAlignment w:val="baseline"/>
        <w:rPr>
          <w:rFonts w:ascii="Times New Roman" w:hAnsi="Times New Roman" w:cs="Times New Roman"/>
          <w:b w:val="0"/>
          <w:bCs w:val="0"/>
          <w:color w:val="000000" w:themeColor="text1"/>
          <w:sz w:val="28"/>
          <w:szCs w:val="28"/>
          <w:lang w:val="kk-KZ"/>
        </w:rPr>
      </w:pPr>
      <w:bookmarkStart w:id="21" w:name="z180"/>
      <w:r w:rsidRPr="00D22601">
        <w:rPr>
          <w:rFonts w:ascii="Times New Roman" w:hAnsi="Times New Roman" w:cs="Times New Roman"/>
          <w:b w:val="0"/>
          <w:bCs w:val="0"/>
          <w:color w:val="000000" w:themeColor="text1"/>
          <w:sz w:val="28"/>
          <w:szCs w:val="28"/>
          <w:lang w:val="kk-KZ"/>
        </w:rPr>
        <w:t xml:space="preserve">3) егер бағдарлама өтініш беруші бұрын жүргізген ғылыми зерттеулердің жалғасы болып табылса, онда </w:t>
      </w:r>
      <w:r w:rsidR="009163BC">
        <w:rPr>
          <w:rFonts w:ascii="Times New Roman" w:hAnsi="Times New Roman" w:cs="Times New Roman"/>
          <w:b w:val="0"/>
          <w:bCs w:val="0"/>
          <w:color w:val="000000" w:themeColor="text1"/>
          <w:sz w:val="28"/>
          <w:szCs w:val="28"/>
          <w:lang w:val="kk-KZ"/>
        </w:rPr>
        <w:t>бағдарламаның</w:t>
      </w:r>
      <w:r w:rsidRPr="00D22601">
        <w:rPr>
          <w:rFonts w:ascii="Times New Roman" w:hAnsi="Times New Roman" w:cs="Times New Roman"/>
          <w:b w:val="0"/>
          <w:bCs w:val="0"/>
          <w:color w:val="000000" w:themeColor="text1"/>
          <w:sz w:val="28"/>
          <w:szCs w:val="28"/>
          <w:lang w:val="kk-KZ"/>
        </w:rPr>
        <w:t xml:space="preserve"> бұрын жүргізілген ғылыми зерттеулермен өзара байланысын және оның олардан айырмашылығын нақты және қысқа баяндау қажет.</w:t>
      </w:r>
      <w:bookmarkStart w:id="22" w:name="z62"/>
      <w:bookmarkEnd w:id="21"/>
    </w:p>
    <w:p w:rsidR="006666FD" w:rsidRPr="00D22601" w:rsidRDefault="006666FD" w:rsidP="00B25FED">
      <w:pPr>
        <w:pStyle w:val="3"/>
        <w:shd w:val="clear" w:color="auto" w:fill="FFFFFF"/>
        <w:spacing w:beforeAutospacing="0" w:afterAutospacing="0"/>
        <w:ind w:firstLine="709"/>
        <w:contextualSpacing/>
        <w:jc w:val="both"/>
        <w:textAlignment w:val="baseline"/>
        <w:rPr>
          <w:rFonts w:ascii="Times New Roman" w:hAnsi="Times New Roman" w:cs="Times New Roman"/>
          <w:b w:val="0"/>
          <w:bCs w:val="0"/>
          <w:color w:val="000000" w:themeColor="text1"/>
          <w:sz w:val="28"/>
          <w:szCs w:val="28"/>
          <w:lang w:val="kk-KZ"/>
        </w:rPr>
      </w:pPr>
    </w:p>
    <w:p w:rsidR="006666FD" w:rsidRPr="00D22601" w:rsidRDefault="00C85DAD" w:rsidP="00B25FED">
      <w:pPr>
        <w:pStyle w:val="3"/>
        <w:shd w:val="clear" w:color="auto" w:fill="FFFFFF"/>
        <w:spacing w:beforeAutospacing="0" w:afterAutospacing="0"/>
        <w:ind w:firstLine="709"/>
        <w:contextualSpacing/>
        <w:jc w:val="center"/>
        <w:textAlignment w:val="baseline"/>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4. </w:t>
      </w:r>
      <w:bookmarkEnd w:id="22"/>
      <w:r w:rsidRPr="00D22601">
        <w:rPr>
          <w:rFonts w:ascii="Times New Roman" w:hAnsi="Times New Roman" w:cs="Times New Roman"/>
          <w:color w:val="000000" w:themeColor="text1"/>
          <w:sz w:val="28"/>
          <w:szCs w:val="28"/>
          <w:lang w:val="kk-KZ"/>
        </w:rPr>
        <w:t>Этикалық сұрақтар және зерттеу әдістері [1 500 сөзден артық емес]</w:t>
      </w:r>
    </w:p>
    <w:p w:rsidR="006666FD" w:rsidRPr="00D22601" w:rsidRDefault="00C85DAD" w:rsidP="00B25FED">
      <w:pPr>
        <w:pStyle w:val="3"/>
        <w:shd w:val="clear" w:color="auto" w:fill="FFFFFF"/>
        <w:spacing w:beforeAutospacing="0" w:afterAutospacing="0"/>
        <w:ind w:firstLine="708"/>
        <w:contextualSpacing/>
        <w:jc w:val="both"/>
        <w:textAlignment w:val="baseline"/>
        <w:rPr>
          <w:rFonts w:ascii="Times New Roman" w:hAnsi="Times New Roman" w:cs="Times New Roman"/>
          <w:b w:val="0"/>
          <w:color w:val="000000" w:themeColor="text1"/>
          <w:sz w:val="28"/>
          <w:szCs w:val="28"/>
          <w:lang w:val="kk-KZ"/>
        </w:rPr>
      </w:pPr>
      <w:r w:rsidRPr="00D22601">
        <w:rPr>
          <w:rFonts w:ascii="Times New Roman" w:hAnsi="Times New Roman" w:cs="Times New Roman"/>
          <w:b w:val="0"/>
          <w:color w:val="000000" w:themeColor="text1"/>
          <w:sz w:val="28"/>
          <w:szCs w:val="28"/>
          <w:lang w:val="kk-KZ"/>
        </w:rPr>
        <w:t>Бөлім келесі ақпаратты қамтиды:</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1) бағдарламаның негізгі ғылыми сұрақтары мен гипотезаларын сипаттау, бағдарламада қолданылатын зерттеу стратегиясы мен тәсілдерін негіздеу зерттеу типтері (сипаттамалық, корреляциялық және/немесе эксперименталды), зерттеулер жүргізу дәйектілігі;</w:t>
      </w:r>
    </w:p>
    <w:p w:rsidR="006666FD" w:rsidRPr="00D22601" w:rsidRDefault="00C85DAD" w:rsidP="00B25FED">
      <w:pPr>
        <w:suppressAutoHyphens w:val="0"/>
        <w:ind w:firstLine="708"/>
        <w:jc w:val="both"/>
        <w:rPr>
          <w:color w:val="000000" w:themeColor="text1"/>
        </w:rPr>
      </w:pPr>
      <w:r w:rsidRPr="00D22601">
        <w:rPr>
          <w:rFonts w:ascii="Times New Roman" w:hAnsi="Times New Roman" w:cs="Times New Roman"/>
          <w:color w:val="000000" w:themeColor="text1"/>
          <w:sz w:val="28"/>
          <w:szCs w:val="28"/>
          <w:lang w:val="kk-KZ"/>
        </w:rPr>
        <w:t>2) ең маңызды эксперименттердің қысқаша сипаттамасы;</w:t>
      </w:r>
    </w:p>
    <w:p w:rsidR="006666FD" w:rsidRPr="00D22601" w:rsidRDefault="00C85DAD" w:rsidP="00B25FED">
      <w:pPr>
        <w:suppressAutoHyphens w:val="0"/>
        <w:ind w:firstLine="708"/>
        <w:jc w:val="both"/>
        <w:rPr>
          <w:rFonts w:ascii="Times New Roman" w:hAnsi="Times New Roman" w:cs="Times New Roman"/>
          <w:color w:val="000000" w:themeColor="text1"/>
          <w:sz w:val="28"/>
          <w:szCs w:val="28"/>
          <w:lang w:val="kk-KZ"/>
        </w:rPr>
      </w:pPr>
      <w:bookmarkStart w:id="23" w:name="z359"/>
      <w:r w:rsidRPr="00D22601">
        <w:rPr>
          <w:rFonts w:ascii="Times New Roman" w:hAnsi="Times New Roman" w:cs="Times New Roman"/>
          <w:color w:val="000000" w:themeColor="text1"/>
          <w:sz w:val="28"/>
          <w:szCs w:val="28"/>
          <w:lang w:val="kk-KZ"/>
        </w:rPr>
        <w:t>3) бағдарламада қойылған мақсаттарға қол жеткізу тәсілдерінің негіздемесі ретінде қолданылатын зерттеу әдістерінің сипаттамасы, олардың бағдарламаның мақсаты мен міндеттерімен, бір-бірімен байланысы;</w:t>
      </w:r>
      <w:bookmarkStart w:id="24" w:name="z360"/>
      <w:bookmarkEnd w:id="23"/>
    </w:p>
    <w:p w:rsidR="006666FD" w:rsidRPr="00D22601" w:rsidRDefault="00C85DAD" w:rsidP="00B25FED">
      <w:pPr>
        <w:suppressAutoHyphens w:val="0"/>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4) алғашқы (бастапқы) ақпаратты жинау әдістері, оның көздері және бағдарламаның міндеттерін шешу үшін қолданылуы, деректерді өңдеу тәсілдері, сондай-ақ олардың дұрыстығы мен ұдайы өндірілуін қамтамасыз ету;</w:t>
      </w:r>
      <w:bookmarkEnd w:id="24"/>
    </w:p>
    <w:p w:rsidR="006666FD" w:rsidRPr="00D22601" w:rsidRDefault="00C85DAD" w:rsidP="00B25FED">
      <w:pPr>
        <w:suppressAutoHyphens w:val="0"/>
        <w:ind w:firstLine="708"/>
        <w:jc w:val="both"/>
        <w:rPr>
          <w:color w:val="000000" w:themeColor="text1"/>
          <w:lang w:val="kk-KZ"/>
        </w:rPr>
      </w:pPr>
      <w:r w:rsidRPr="00D22601">
        <w:rPr>
          <w:rFonts w:ascii="Times New Roman" w:hAnsi="Times New Roman" w:cs="Times New Roman"/>
          <w:color w:val="000000" w:themeColor="text1"/>
          <w:sz w:val="28"/>
          <w:szCs w:val="28"/>
          <w:lang w:val="kk-KZ"/>
        </w:rPr>
        <w:t>5) зияткерлік меншік құқықтарын зерттеу нәтижелеріне рәсімдеу және бөлу шарттары (зияткерлік меншікті қорғаудың қандай тәсілі таңдалатынын көрсету, таңдауды негіздеу қажет).</w:t>
      </w:r>
      <w:bookmarkStart w:id="25" w:name="z361"/>
      <w:bookmarkEnd w:id="25"/>
    </w:p>
    <w:p w:rsidR="006666FD" w:rsidRPr="00D22601" w:rsidRDefault="006666FD" w:rsidP="00B25FED">
      <w:pPr>
        <w:ind w:firstLine="567"/>
        <w:jc w:val="both"/>
        <w:rPr>
          <w:b/>
          <w:color w:val="000000" w:themeColor="text1"/>
          <w:sz w:val="28"/>
          <w:szCs w:val="28"/>
          <w:lang w:val="kk-KZ"/>
        </w:rPr>
      </w:pPr>
    </w:p>
    <w:p w:rsidR="006666FD" w:rsidRPr="00D22601" w:rsidRDefault="00C85DAD" w:rsidP="00B25FED">
      <w:pPr>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b/>
          <w:color w:val="000000" w:themeColor="text1"/>
          <w:sz w:val="28"/>
          <w:szCs w:val="28"/>
          <w:lang w:val="kk-KZ"/>
        </w:rPr>
        <w:t>5. Зерттеу тобы және бағдарламаны басқару [1500 сөзден артық емес]</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rsidR="006666FD" w:rsidRPr="00D22601" w:rsidRDefault="00C85DAD" w:rsidP="00B25FED">
      <w:pPr>
        <w:ind w:firstLine="709"/>
        <w:jc w:val="both"/>
        <w:rPr>
          <w:color w:val="000000" w:themeColor="text1"/>
          <w:lang w:val="kk-KZ"/>
        </w:rPr>
      </w:pPr>
      <w:r w:rsidRPr="00D22601">
        <w:rPr>
          <w:rFonts w:ascii="Times New Roman" w:hAnsi="Times New Roman" w:cs="Times New Roman"/>
          <w:color w:val="000000" w:themeColor="text1"/>
          <w:sz w:val="28"/>
          <w:szCs w:val="28"/>
          <w:lang w:val="kk-KZ"/>
        </w:rPr>
        <w:t>Бөлім зерттеу тобының жоспарланып отырған штатының кемінде 70 %-ының (негізгі персонал) сипаттамасын қамтиды. Негізгі персонал туралы мынадай ақпаратты қамтиды: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 түйіндеме және ғылыми еңбек (</w:t>
      </w:r>
      <w:r w:rsidR="0051662E">
        <w:rPr>
          <w:rFonts w:ascii="Times New Roman" w:eastAsia="Consolas" w:hAnsi="Times New Roman" w:cs="Times New Roman"/>
          <w:color w:val="000000" w:themeColor="text1"/>
          <w:sz w:val="28"/>
          <w:szCs w:val="28"/>
          <w:lang w:val="kk-KZ"/>
        </w:rPr>
        <w:t>бағдарлама</w:t>
      </w:r>
      <w:r w:rsidRPr="00D22601">
        <w:rPr>
          <w:rFonts w:ascii="Times New Roman" w:eastAsia="Consolas" w:hAnsi="Times New Roman" w:cs="Times New Roman"/>
          <w:color w:val="000000" w:themeColor="text1"/>
          <w:sz w:val="28"/>
          <w:szCs w:val="28"/>
          <w:lang w:val="kk-KZ"/>
        </w:rPr>
        <w:t xml:space="preserve"> жетекшінің және бағдарламаның негізгі орындаушыларының (қосалқы орындаушыларың) түйіндемесі </w:t>
      </w:r>
      <w:r w:rsidRPr="00D22601">
        <w:rPr>
          <w:rFonts w:ascii="Times New Roman" w:hAnsi="Times New Roman" w:cs="Times New Roman"/>
          <w:color w:val="000000" w:themeColor="text1"/>
          <w:sz w:val="28"/>
          <w:szCs w:val="28"/>
          <w:lang w:val="kk-KZ"/>
        </w:rPr>
        <w:t>беріледі және мәлімделген зерттеудің бұрын өткізілген ғылыми зерттеулермен қаншалықты байланысты екендігі сипатталады);</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2) бағдарламаға шетелдік ғалымдардың қысқаша түйіндемесін, негізгі ғылыми жарияланымдары мен бағдарламаның бағытына сәйкес бағыттағы жетістіктерін және бағдарламаның мақсатына, міндеттеріне және күтілетін нәтижелеріне қол жеткізудегі рөлін көрсете отырып қатысуы; </w:t>
      </w:r>
    </w:p>
    <w:p w:rsidR="006666FD" w:rsidRPr="00D22601" w:rsidRDefault="00C85DAD" w:rsidP="00B25FED">
      <w:pPr>
        <w:ind w:firstLine="709"/>
        <w:jc w:val="both"/>
        <w:rPr>
          <w:color w:val="000000" w:themeColor="text1"/>
          <w:lang w:val="kk-KZ"/>
        </w:rPr>
      </w:pPr>
      <w:r w:rsidRPr="00D22601">
        <w:rPr>
          <w:rFonts w:ascii="Times New Roman" w:hAnsi="Times New Roman" w:cs="Times New Roman"/>
          <w:color w:val="000000" w:themeColor="text1"/>
          <w:sz w:val="28"/>
          <w:szCs w:val="28"/>
          <w:lang w:val="kk-KZ"/>
        </w:rPr>
        <w:t xml:space="preserve">3) </w:t>
      </w:r>
      <w:r w:rsidRPr="00D22601">
        <w:rPr>
          <w:rFonts w:ascii="Times New Roman" w:hAnsi="Times New Roman" w:cs="Times New Roman"/>
          <w:color w:val="000000" w:themeColor="text1"/>
          <w:sz w:val="28"/>
          <w:szCs w:val="28"/>
          <w:lang w:val="kk-KZ" w:eastAsia="ru-RU"/>
        </w:rPr>
        <w:t>шетелдік ғалымдарды қоса алғанда, зерттеу тобының құрамына әрбір мүшенің қатысуының негіздемесі.</w:t>
      </w:r>
      <w:r w:rsidRPr="00D22601">
        <w:rPr>
          <w:rFonts w:ascii="Times New Roman" w:hAnsi="Times New Roman" w:cs="Times New Roman"/>
          <w:color w:val="000000" w:themeColor="text1"/>
          <w:sz w:val="28"/>
          <w:szCs w:val="28"/>
          <w:lang w:val="kk-KZ"/>
        </w:rPr>
        <w:t xml:space="preserve"> Әрбір мүшенің білімі, дәрежесі/ғылыми дәрежесі, ғылыми атағы, бағдарлама бағыты бойынша жұмыс тәжірибесі, бағдарламаға қатысуды негіздейтін негізгі жетістіктері көрсетілген қысқаша түйіндемесі. Бағдарламадағы әрбір мүше жұмысының бағыты мен сипаты, олардың бағдарламаның мақсатына және күтілетін нәтижелеріне қол жеткізудегі рөлі.</w:t>
      </w:r>
    </w:p>
    <w:p w:rsidR="006666FD" w:rsidRPr="00D22601" w:rsidRDefault="00C85DAD" w:rsidP="00B25FED">
      <w:pPr>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4) зерттеу тобы мүшелерінің сипаттамасы. Негізгі жарияланымдар туралы мәліметтер (бар болған жағдайда – тиісті дерекқорда жариялауға сілтемені көрсету) </w:t>
      </w:r>
      <w:r w:rsidR="0051662E">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color w:val="000000" w:themeColor="text1"/>
          <w:sz w:val="28"/>
          <w:szCs w:val="28"/>
          <w:lang w:val="kk-KZ"/>
        </w:rPr>
        <w:t xml:space="preserve"> жетекшінің және бағдарламаның зерттеу тобы мүшелерінің бағдарлама тақырыбына қатысты патенттері, авторлық куәліктері және басқа да қорғау құжаттары.</w:t>
      </w:r>
      <w:bookmarkStart w:id="26" w:name="z249"/>
      <w:r w:rsidRPr="00D22601">
        <w:rPr>
          <w:rFonts w:ascii="Times New Roman" w:hAnsi="Times New Roman" w:cs="Times New Roman"/>
          <w:color w:val="000000" w:themeColor="text1"/>
          <w:sz w:val="28"/>
          <w:szCs w:val="28"/>
          <w:lang w:val="kk-KZ"/>
        </w:rPr>
        <w:t xml:space="preserve"> Мәлімделген зерттеу олардың бұрын жүргізген зерттеулерімен қалай байланысты екенін көрсету. </w:t>
      </w:r>
      <w:bookmarkStart w:id="27" w:name="z250"/>
      <w:bookmarkEnd w:id="26"/>
    </w:p>
    <w:p w:rsidR="006666FD" w:rsidRPr="00D22601" w:rsidRDefault="00C85DAD" w:rsidP="00B25FED">
      <w:pPr>
        <w:tabs>
          <w:tab w:val="left" w:pos="1134"/>
        </w:tabs>
        <w:ind w:firstLine="709"/>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Бағдарламаның жетекшісі үшін оның конкурстық құжаттама талаптарына сәйкестігін растайтын барлық жарияланымдар көрсетілуі тиіс.</w:t>
      </w:r>
    </w:p>
    <w:p w:rsidR="006666FD" w:rsidRPr="00D22601" w:rsidRDefault="00C85DAD" w:rsidP="00B25FED">
      <w:pPr>
        <w:tabs>
          <w:tab w:val="left" w:pos="1134"/>
        </w:tabs>
        <w:ind w:firstLine="709"/>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Зерттеу тобының негізгі персоналының бағдарлама бағыты бойынша жарияланымдары туралы (зерттеу тобы мүшелерінің кемінде 9 жарияланымы). </w:t>
      </w:r>
      <w:bookmarkEnd w:id="27"/>
      <w:r w:rsidRPr="00D22601">
        <w:rPr>
          <w:rFonts w:ascii="Times New Roman" w:hAnsi="Times New Roman" w:cs="Times New Roman"/>
          <w:color w:val="000000" w:themeColor="text1"/>
          <w:sz w:val="28"/>
          <w:szCs w:val="28"/>
          <w:lang w:val="kk-KZ"/>
        </w:rPr>
        <w:t>Зерттеу тобы мүшелерінің тегі, аты, әкесінің аты (бар болса) асты сызылуы тиіс.</w:t>
      </w:r>
    </w:p>
    <w:p w:rsidR="006666FD" w:rsidRPr="00D22601" w:rsidRDefault="006666FD" w:rsidP="00B25FED">
      <w:pPr>
        <w:tabs>
          <w:tab w:val="left" w:pos="1134"/>
        </w:tabs>
        <w:ind w:firstLine="567"/>
        <w:contextualSpacing/>
        <w:jc w:val="both"/>
        <w:rPr>
          <w:rFonts w:ascii="Times New Roman" w:hAnsi="Times New Roman" w:cs="Times New Roman"/>
          <w:color w:val="000000" w:themeColor="text1"/>
          <w:sz w:val="28"/>
          <w:szCs w:val="28"/>
          <w:lang w:val="kk-KZ"/>
        </w:rPr>
      </w:pPr>
    </w:p>
    <w:p w:rsidR="006666FD" w:rsidRPr="00D22601" w:rsidRDefault="00C85DAD" w:rsidP="00B25FED">
      <w:pPr>
        <w:ind w:firstLine="708"/>
        <w:jc w:val="both"/>
        <w:rPr>
          <w:rFonts w:ascii="Times New Roman" w:hAnsi="Times New Roman" w:cs="Times New Roman"/>
          <w:color w:val="000000" w:themeColor="text1"/>
          <w:sz w:val="28"/>
          <w:szCs w:val="28"/>
          <w:lang w:val="kk-KZ"/>
        </w:rPr>
      </w:pPr>
      <w:r w:rsidRPr="00D22601">
        <w:rPr>
          <w:rFonts w:ascii="Times New Roman" w:hAnsi="Times New Roman" w:cs="Times New Roman"/>
          <w:b/>
          <w:color w:val="000000" w:themeColor="text1"/>
          <w:sz w:val="28"/>
          <w:szCs w:val="28"/>
          <w:lang w:val="kk-KZ"/>
        </w:rPr>
        <w:t>6. Зерттеу ортасы [500 сөзден артық емес]</w:t>
      </w:r>
      <w:bookmarkStart w:id="28" w:name="z64"/>
      <w:bookmarkEnd w:id="28"/>
    </w:p>
    <w:p w:rsidR="006666FD" w:rsidRPr="00D22601" w:rsidRDefault="00C85DAD" w:rsidP="00B25FED">
      <w:pPr>
        <w:pStyle w:val="3"/>
        <w:shd w:val="clear" w:color="auto" w:fill="FFFFFF"/>
        <w:spacing w:beforeAutospacing="0" w:afterAutospacing="0"/>
        <w:ind w:firstLine="709"/>
        <w:contextualSpacing/>
        <w:textAlignment w:val="baseline"/>
        <w:rPr>
          <w:rFonts w:ascii="Times New Roman" w:hAnsi="Times New Roman" w:cs="Times New Roman"/>
          <w:b w:val="0"/>
          <w:bCs w:val="0"/>
          <w:color w:val="000000" w:themeColor="text1"/>
          <w:sz w:val="28"/>
          <w:szCs w:val="28"/>
          <w:lang w:val="kk-KZ"/>
        </w:rPr>
      </w:pPr>
      <w:r w:rsidRPr="00D22601">
        <w:rPr>
          <w:rFonts w:ascii="Times New Roman" w:hAnsi="Times New Roman" w:cs="Times New Roman"/>
          <w:b w:val="0"/>
          <w:bCs w:val="0"/>
          <w:color w:val="000000" w:themeColor="text1"/>
          <w:sz w:val="28"/>
          <w:szCs w:val="28"/>
          <w:lang w:val="kk-KZ"/>
        </w:rPr>
        <w:t xml:space="preserve">Бөлім келесі ақпаратты қамтиды: </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 xml:space="preserve">1) </w:t>
      </w:r>
      <w:r w:rsidRPr="00D22601">
        <w:rPr>
          <w:rFonts w:ascii="Times New Roman" w:hAnsi="Times New Roman" w:cs="Times New Roman"/>
          <w:color w:val="000000" w:themeColor="text1"/>
          <w:sz w:val="28"/>
          <w:szCs w:val="28"/>
          <w:lang w:val="kk-KZ" w:eastAsia="ru-RU"/>
        </w:rPr>
        <w:t>зерттеу жүргізу үшін қажетті өтініш берушінің қолда бар материалдық-техникалық базасының сипаттамасы (жабдықтар, аспаптар, инвентарь, көлік, ғимараттар, құрылыстар және т. б.), оны пайдалану бағытын және ғылыми-зерттеу жабдығымен жұмыс істеу үшін дағдылары бар зерттеу тобының мүшелерін көрсете отырып;</w:t>
      </w:r>
    </w:p>
    <w:p w:rsidR="006666FD" w:rsidRPr="00D22601" w:rsidRDefault="00C85DAD" w:rsidP="00B25FED">
      <w:pPr>
        <w:ind w:firstLine="708"/>
        <w:contextualSpacing/>
        <w:jc w:val="both"/>
        <w:rPr>
          <w:color w:val="000000" w:themeColor="text1"/>
          <w:lang w:val="kk-KZ"/>
        </w:rPr>
      </w:pPr>
      <w:r w:rsidRPr="00D22601">
        <w:rPr>
          <w:rFonts w:ascii="Times New Roman" w:hAnsi="Times New Roman" w:cs="Times New Roman"/>
          <w:color w:val="000000" w:themeColor="text1"/>
          <w:sz w:val="28"/>
          <w:szCs w:val="28"/>
          <w:lang w:val="kk-KZ"/>
        </w:rPr>
        <w:t xml:space="preserve">2) </w:t>
      </w:r>
      <w:r w:rsidR="009163BC">
        <w:rPr>
          <w:rFonts w:ascii="Times New Roman" w:hAnsi="Times New Roman" w:cs="Times New Roman"/>
          <w:color w:val="000000" w:themeColor="text1"/>
          <w:sz w:val="28"/>
          <w:szCs w:val="28"/>
          <w:lang w:val="kk-KZ" w:eastAsia="ru-RU"/>
        </w:rPr>
        <w:t>бағдарламаны</w:t>
      </w:r>
      <w:r w:rsidRPr="00D22601">
        <w:rPr>
          <w:rFonts w:ascii="Times New Roman" w:hAnsi="Times New Roman" w:cs="Times New Roman"/>
          <w:color w:val="000000" w:themeColor="text1"/>
          <w:sz w:val="28"/>
          <w:szCs w:val="28"/>
          <w:lang w:val="kk-KZ" w:eastAsia="ru-RU"/>
        </w:rPr>
        <w:t xml:space="preserve"> іске асыру үшін пайдаланылатын түсіндірмелермен (негізгі отандық және халықаралық байланыстар (коллабораторлар мен серіктестер), олардың пайдаланылу сипаты мен негіздемесі көрсетіле отырып, отандық және шетелдік зерттеу инфрақұрылымын (зертханаларды) пайдалану. 15 кестеге сәйкес басқа да отандық және шетелдік ұйымдардың (зертханалардың) инфрақұрылымын пайдалану;</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 xml:space="preserve">3) </w:t>
      </w:r>
      <w:r w:rsidRPr="00D22601">
        <w:rPr>
          <w:rFonts w:ascii="Times New Roman" w:hAnsi="Times New Roman" w:cs="Times New Roman"/>
          <w:color w:val="000000" w:themeColor="text1"/>
          <w:sz w:val="28"/>
          <w:szCs w:val="28"/>
          <w:lang w:val="kk-KZ" w:eastAsia="ru-RU"/>
        </w:rPr>
        <w:t xml:space="preserve">негізгі отандық жән ехалықаралық байланыстар, шетелдік ғалымдардың </w:t>
      </w:r>
      <w:r w:rsidR="009163BC">
        <w:rPr>
          <w:rFonts w:ascii="Times New Roman" w:hAnsi="Times New Roman" w:cs="Times New Roman"/>
          <w:color w:val="000000" w:themeColor="text1"/>
          <w:sz w:val="28"/>
          <w:szCs w:val="28"/>
          <w:lang w:val="kk-KZ" w:eastAsia="ru-RU"/>
        </w:rPr>
        <w:t>бағдарламаға</w:t>
      </w:r>
      <w:r w:rsidRPr="00D22601">
        <w:rPr>
          <w:rFonts w:ascii="Times New Roman" w:hAnsi="Times New Roman" w:cs="Times New Roman"/>
          <w:color w:val="000000" w:themeColor="text1"/>
          <w:sz w:val="28"/>
          <w:szCs w:val="28"/>
          <w:lang w:val="kk-KZ" w:eastAsia="ru-RU"/>
        </w:rPr>
        <w:t xml:space="preserve"> қатысуы (олардың қысқаша түйіндемесін, </w:t>
      </w:r>
      <w:r w:rsidR="009163BC">
        <w:rPr>
          <w:rFonts w:ascii="Times New Roman" w:hAnsi="Times New Roman" w:cs="Times New Roman"/>
          <w:color w:val="000000" w:themeColor="text1"/>
          <w:sz w:val="28"/>
          <w:szCs w:val="28"/>
          <w:lang w:val="kk-KZ" w:eastAsia="ru-RU"/>
        </w:rPr>
        <w:t>бағдарламаның</w:t>
      </w:r>
      <w:r w:rsidRPr="00D22601">
        <w:rPr>
          <w:rFonts w:ascii="Times New Roman" w:hAnsi="Times New Roman" w:cs="Times New Roman"/>
          <w:color w:val="000000" w:themeColor="text1"/>
          <w:sz w:val="28"/>
          <w:szCs w:val="28"/>
          <w:lang w:val="kk-KZ" w:eastAsia="ru-RU"/>
        </w:rPr>
        <w:t xml:space="preserve"> бағытына сәйкескелетін бағыттағы негізгі ғылыми жарияланымдары мен жетістіктерін және </w:t>
      </w:r>
      <w:r w:rsidR="009163BC">
        <w:rPr>
          <w:rFonts w:ascii="Times New Roman" w:hAnsi="Times New Roman" w:cs="Times New Roman"/>
          <w:color w:val="000000" w:themeColor="text1"/>
          <w:sz w:val="28"/>
          <w:szCs w:val="28"/>
          <w:lang w:val="kk-KZ" w:eastAsia="ru-RU"/>
        </w:rPr>
        <w:t>бағдарламаның</w:t>
      </w:r>
      <w:r w:rsidRPr="00D22601">
        <w:rPr>
          <w:rFonts w:ascii="Times New Roman" w:hAnsi="Times New Roman" w:cs="Times New Roman"/>
          <w:color w:val="000000" w:themeColor="text1"/>
          <w:sz w:val="28"/>
          <w:szCs w:val="28"/>
          <w:lang w:val="kk-KZ" w:eastAsia="ru-RU"/>
        </w:rPr>
        <w:t xml:space="preserve"> мақсатына, міндеттері мен күтілетін нәтижелеріне қолжеткізудегі рөлін көрсете отырып);</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 xml:space="preserve">4) </w:t>
      </w:r>
      <w:r w:rsidRPr="00D22601">
        <w:rPr>
          <w:rFonts w:ascii="Times New Roman" w:hAnsi="Times New Roman" w:cs="Times New Roman"/>
          <w:color w:val="000000" w:themeColor="text1"/>
          <w:sz w:val="28"/>
          <w:szCs w:val="28"/>
          <w:lang w:val="kk-KZ" w:eastAsia="ru-RU"/>
        </w:rPr>
        <w:t xml:space="preserve">ұтқырлықты негіздеу: </w:t>
      </w:r>
      <w:r w:rsidR="009163BC">
        <w:rPr>
          <w:rFonts w:ascii="Times New Roman" w:hAnsi="Times New Roman" w:cs="Times New Roman"/>
          <w:color w:val="000000" w:themeColor="text1"/>
          <w:sz w:val="28"/>
          <w:szCs w:val="28"/>
          <w:lang w:val="kk-KZ" w:eastAsia="ru-RU"/>
        </w:rPr>
        <w:t>бағдарламаны</w:t>
      </w:r>
      <w:r w:rsidRPr="00D22601">
        <w:rPr>
          <w:rFonts w:ascii="Times New Roman" w:hAnsi="Times New Roman" w:cs="Times New Roman"/>
          <w:color w:val="000000" w:themeColor="text1"/>
          <w:sz w:val="28"/>
          <w:szCs w:val="28"/>
          <w:lang w:val="kk-KZ" w:eastAsia="ru-RU"/>
        </w:rPr>
        <w:t xml:space="preserve"> іске асыру үшін басқа жерде жұмыс кезеңдері мен қатысу әсері (ғылыми іссапарлар және олардың </w:t>
      </w:r>
      <w:r w:rsidR="009163BC">
        <w:rPr>
          <w:rFonts w:ascii="Times New Roman" w:hAnsi="Times New Roman" w:cs="Times New Roman"/>
          <w:color w:val="000000" w:themeColor="text1"/>
          <w:sz w:val="28"/>
          <w:szCs w:val="28"/>
          <w:lang w:val="kk-KZ" w:eastAsia="ru-RU"/>
        </w:rPr>
        <w:t>бағдарламаны</w:t>
      </w:r>
      <w:r w:rsidRPr="00D22601">
        <w:rPr>
          <w:rFonts w:ascii="Times New Roman" w:hAnsi="Times New Roman" w:cs="Times New Roman"/>
          <w:color w:val="000000" w:themeColor="text1"/>
          <w:sz w:val="28"/>
          <w:szCs w:val="28"/>
          <w:lang w:val="kk-KZ" w:eastAsia="ru-RU"/>
        </w:rPr>
        <w:t xml:space="preserve"> іске асыруға әсері, әріптес ұйымдар базасында жұмыс кезеңдері және олардың </w:t>
      </w:r>
      <w:r w:rsidR="009163BC">
        <w:rPr>
          <w:rFonts w:ascii="Times New Roman" w:hAnsi="Times New Roman" w:cs="Times New Roman"/>
          <w:color w:val="000000" w:themeColor="text1"/>
          <w:sz w:val="28"/>
          <w:szCs w:val="28"/>
          <w:lang w:val="kk-KZ" w:eastAsia="ru-RU"/>
        </w:rPr>
        <w:t>бағдарламаны</w:t>
      </w:r>
      <w:r w:rsidRPr="00D22601">
        <w:rPr>
          <w:rFonts w:ascii="Times New Roman" w:hAnsi="Times New Roman" w:cs="Times New Roman"/>
          <w:color w:val="000000" w:themeColor="text1"/>
          <w:sz w:val="28"/>
          <w:szCs w:val="28"/>
          <w:lang w:val="kk-KZ" w:eastAsia="ru-RU"/>
        </w:rPr>
        <w:t xml:space="preserve"> іскеасыруғ аәсері. Әрбір шетелдік іссапар үшін іссапардың мақсаты, күтілетін нәтижесі жәнеоның </w:t>
      </w:r>
      <w:r w:rsidR="009163BC">
        <w:rPr>
          <w:rFonts w:ascii="Times New Roman" w:hAnsi="Times New Roman" w:cs="Times New Roman"/>
          <w:color w:val="000000" w:themeColor="text1"/>
          <w:sz w:val="28"/>
          <w:szCs w:val="28"/>
          <w:lang w:val="kk-KZ" w:eastAsia="ru-RU"/>
        </w:rPr>
        <w:t>бағдарламаның</w:t>
      </w:r>
      <w:r w:rsidRPr="00D22601">
        <w:rPr>
          <w:rFonts w:ascii="Times New Roman" w:hAnsi="Times New Roman" w:cs="Times New Roman"/>
          <w:color w:val="000000" w:themeColor="text1"/>
          <w:sz w:val="28"/>
          <w:szCs w:val="28"/>
          <w:lang w:val="kk-KZ" w:eastAsia="ru-RU"/>
        </w:rPr>
        <w:t xml:space="preserve"> мақсатына қолжеткізуге қосқан үлесі қысқа көрсетіледі.</w:t>
      </w:r>
    </w:p>
    <w:p w:rsidR="006666FD" w:rsidRPr="00D22601" w:rsidRDefault="006666FD" w:rsidP="00B25FED">
      <w:pPr>
        <w:ind w:firstLine="567"/>
        <w:contextualSpacing/>
        <w:jc w:val="both"/>
        <w:rPr>
          <w:rFonts w:ascii="Times New Roman" w:hAnsi="Times New Roman" w:cs="Times New Roman"/>
          <w:color w:val="000000" w:themeColor="text1"/>
          <w:sz w:val="28"/>
          <w:szCs w:val="28"/>
          <w:lang w:val="kk-KZ" w:eastAsia="ru-RU"/>
        </w:rPr>
      </w:pPr>
    </w:p>
    <w:p w:rsidR="006666FD" w:rsidRPr="00D22601" w:rsidRDefault="00C85DAD" w:rsidP="00B25FED">
      <w:pPr>
        <w:suppressAutoHyphens w:val="0"/>
        <w:ind w:firstLine="708"/>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7. Сұратылып отырған қаржыландырудың негіздемесі [1 500 сөзден артық емес]</w:t>
      </w:r>
      <w:bookmarkStart w:id="29" w:name="z259"/>
      <w:bookmarkEnd w:id="29"/>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Бөлім келесі ақпаратты қамтиды:</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1</w:t>
      </w:r>
      <w:bookmarkStart w:id="30" w:name="z261"/>
      <w:r w:rsidRPr="00D22601">
        <w:rPr>
          <w:rFonts w:ascii="Times New Roman" w:hAnsi="Times New Roman" w:cs="Times New Roman"/>
          <w:color w:val="000000" w:themeColor="text1"/>
          <w:sz w:val="28"/>
          <w:szCs w:val="28"/>
          <w:lang w:val="kk-KZ"/>
        </w:rPr>
        <w:t>.2-кестеге сәйкес Бағдарлама (бюджет) бойынша жиынтық есеп. Бағда</w:t>
      </w:r>
      <w:r w:rsidR="0051662E">
        <w:rPr>
          <w:rFonts w:ascii="Times New Roman" w:hAnsi="Times New Roman" w:cs="Times New Roman"/>
          <w:color w:val="000000" w:themeColor="text1"/>
          <w:sz w:val="28"/>
          <w:szCs w:val="28"/>
          <w:lang w:val="kk-KZ"/>
        </w:rPr>
        <w:t xml:space="preserve">рламаның бюджетін бағдарламаның </w:t>
      </w:r>
      <w:r w:rsidRPr="00D22601">
        <w:rPr>
          <w:rFonts w:ascii="Times New Roman" w:hAnsi="Times New Roman" w:cs="Times New Roman"/>
          <w:color w:val="000000" w:themeColor="text1"/>
          <w:sz w:val="28"/>
          <w:szCs w:val="28"/>
          <w:lang w:val="kk-KZ"/>
        </w:rPr>
        <w:t>жетекшісі жұмыс жоспарына сәйкес бөледі және оны осы бағдарламаға байланысты емес шығыстардың өзге баптарына бағыттауға болмайды.</w:t>
      </w:r>
    </w:p>
    <w:p w:rsidR="006666FD" w:rsidRPr="00D22601" w:rsidRDefault="00C85DAD" w:rsidP="00B25FED">
      <w:pPr>
        <w:ind w:firstLine="708"/>
        <w:contextualSpacing/>
        <w:jc w:val="both"/>
        <w:rPr>
          <w:rFonts w:ascii="Times New Roman" w:hAnsi="Times New Roman" w:cs="Times New Roman"/>
          <w:color w:val="000000" w:themeColor="text1"/>
          <w:sz w:val="28"/>
          <w:szCs w:val="28"/>
          <w:highlight w:val="yellow"/>
          <w:lang w:val="kk-KZ"/>
        </w:rPr>
      </w:pPr>
      <w:r w:rsidRPr="00D22601">
        <w:rPr>
          <w:rFonts w:ascii="Times New Roman" w:hAnsi="Times New Roman" w:cs="Times New Roman"/>
          <w:color w:val="000000" w:themeColor="text1"/>
          <w:sz w:val="28"/>
          <w:szCs w:val="28"/>
          <w:lang w:val="kk-KZ"/>
        </w:rPr>
        <w:t xml:space="preserve">«Еңбекақы төлеу» бабында 3-кестеге сәйкес бағдарламаның постдокторанттарды, докторанттарды, магистранттарды, сондай - ақ жеке табыс салығы мен міндетті зейнетақы жарнасын ескере отырып, қаржылық-экономикалық және заңдық сүйемелдеуді жүзеге асыратын тұлғаларды қоса </w:t>
      </w:r>
      <w:r w:rsidRPr="00D22601">
        <w:rPr>
          <w:rFonts w:ascii="Times New Roman" w:hAnsi="Times New Roman" w:cs="Times New Roman"/>
          <w:color w:val="000000" w:themeColor="text1"/>
          <w:sz w:val="28"/>
          <w:szCs w:val="28"/>
          <w:lang w:val="kk-KZ"/>
        </w:rPr>
        <w:lastRenderedPageBreak/>
        <w:t>алғанда, бағдарламаның зерттеу тобының мүшелеріне еңбек үшін сыйақы ретінде төленуге жататын шығыстар көрсетіледі (штат кестесінің бағдарламасы немесе зерттеу тобының құрамы, сондай-ақ қаржылық-экономикалық және заңдық сүйемелдеуді жүзеге асыратын тұлғалар қоса беріледі).</w:t>
      </w:r>
      <w:bookmarkStart w:id="31" w:name="z262"/>
      <w:bookmarkEnd w:id="30"/>
      <w:r w:rsidRPr="00D22601">
        <w:rPr>
          <w:rFonts w:ascii="Times New Roman" w:hAnsi="Times New Roman" w:cs="Times New Roman"/>
          <w:color w:val="000000" w:themeColor="text1"/>
          <w:sz w:val="28"/>
          <w:szCs w:val="28"/>
          <w:lang w:val="kk-KZ"/>
        </w:rPr>
        <w:t xml:space="preserve"> Есептеуде өтемақы және ынталандыру сипатындағы төлемдерден басқа, демалыс төлемдерін төлеу де ескеріледі.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2" w:name="z263"/>
      <w:bookmarkEnd w:id="31"/>
      <w:r w:rsidRPr="00D22601">
        <w:rPr>
          <w:rFonts w:ascii="Times New Roman" w:hAnsi="Times New Roman" w:cs="Times New Roman"/>
          <w:color w:val="000000" w:themeColor="text1"/>
          <w:sz w:val="28"/>
          <w:szCs w:val="28"/>
          <w:lang w:val="kk-KZ"/>
        </w:rPr>
        <w:t>«Қызметтік іссапарлар» бабында 4 және 5-кестелерге сәйкес конференцияларға, семинарларға, симпозиумдарға қатысуды, басқа ұйымдардың инфрақұрылымын пайдалану үшін шығуларды қоса алғанда, зерттеулер жүргізуге тікелей байланысты Қазақстан Республикасының шегіндегі және одан тыс жерлердегі іссапарларға байланысты барлық шығыстар көрсетіледі (билеттер бойынша (авто, темір жол, әуе билеттері) қызмет көрсетілетін компаниялардың сайттарынан баға ұсыныстарын қоса беру, іссапарлар жоспарының бағдарламасы).</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«Өзге де қызметтер мен жұмыстар» бабында Орындаушы кәсіпкерлік субъектілерінен сатып алатын, нәтижесі бағдарламаның мақсатына қол жеткізу үшін қажетті қызметтерге арналған шығыстар, оның ішінде (1) ұжымдық пайдаланудағы ғылыми зертханалардың және басқа зертханалардың қызметтері, (2) бірлесіп орындаушы ұйымдардың қызметтері, (3) 6-кестеге сәйкес конференцияларға, семинарларға, симпозиумдарға қатысқаны үшін ұйымдастыру жарналары және басқалары (сатып алынатын тауарлар, жұмыстар, қызметтер бойынша үш баға ұсынысы немесе прайс-парағы қоса беріледі) көрсетіледі. </w:t>
      </w:r>
      <w:bookmarkStart w:id="33" w:name="z264"/>
      <w:bookmarkEnd w:id="32"/>
      <w:r w:rsidRPr="00D22601">
        <w:rPr>
          <w:rFonts w:ascii="Times New Roman" w:hAnsi="Times New Roman" w:cs="Times New Roman"/>
          <w:color w:val="000000" w:themeColor="text1"/>
          <w:sz w:val="28"/>
          <w:szCs w:val="28"/>
          <w:lang w:val="kk-KZ"/>
        </w:rPr>
        <w:t>Егер бағдарламаны іске асыруға қатысатын шетелдік ғалымдар зерттеу тобының мүшелері болып табылған жағдайда, олардың қатысу шығыстары «Еңбекақы төлеу» бөлімінде көрсетіледі.</w:t>
      </w:r>
    </w:p>
    <w:bookmarkEnd w:id="33"/>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«Материалдарды сатып алу» бабында бағдарламаның мақсатына қол жеткізу үшін қажетті материалдарға арналған барлық шығындар, оның ішінде 7-кестеге сәйкес химиялық реактивтер, еріткіштер, стандартты үлгілер, шығыс зертханалық материалдар, ғылыми-зерттеу жабдықтарына арналған қосалқы бөлшектер, жанар-жағармай материалдары және басқалары (сатып алынатын тауарлар, жұмыстар, көрсетілетін қызметтер бойынша үш баға ұсынысы немесе прайс-парақ қоса беріледі)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4" w:name="z265"/>
      <w:bookmarkEnd w:id="34"/>
      <w:r w:rsidRPr="00D22601">
        <w:rPr>
          <w:rFonts w:ascii="Times New Roman" w:hAnsi="Times New Roman" w:cs="Times New Roman"/>
          <w:color w:val="000000" w:themeColor="text1"/>
          <w:sz w:val="28"/>
          <w:szCs w:val="28"/>
          <w:lang w:val="kk-KZ"/>
        </w:rPr>
        <w:t xml:space="preserve">«Жабдықтарды және (немесе) </w:t>
      </w:r>
      <w:r w:rsidR="00C9750C">
        <w:rPr>
          <w:rFonts w:ascii="Times New Roman" w:hAnsi="Times New Roman" w:cs="Times New Roman"/>
          <w:color w:val="000000" w:themeColor="text1"/>
          <w:sz w:val="28"/>
          <w:szCs w:val="28"/>
          <w:lang w:val="kk-KZ"/>
        </w:rPr>
        <w:t>бағдарламалық</w:t>
      </w:r>
      <w:r w:rsidRPr="00D22601">
        <w:rPr>
          <w:rFonts w:ascii="Times New Roman" w:hAnsi="Times New Roman" w:cs="Times New Roman"/>
          <w:color w:val="000000" w:themeColor="text1"/>
          <w:sz w:val="28"/>
          <w:szCs w:val="28"/>
          <w:lang w:val="kk-KZ"/>
        </w:rPr>
        <w:t xml:space="preserve"> қамтамасыз етуді сатып алу» бабында (заңды тұлғалар үшін) 8-кестеге сәйкес бағдарламаның мақсатына қол жеткізу үшін қажетті жабдықтар мен </w:t>
      </w:r>
      <w:r w:rsidR="00C9750C">
        <w:rPr>
          <w:rFonts w:ascii="Times New Roman" w:hAnsi="Times New Roman" w:cs="Times New Roman"/>
          <w:color w:val="000000" w:themeColor="text1"/>
          <w:sz w:val="28"/>
          <w:szCs w:val="28"/>
          <w:lang w:val="kk-KZ"/>
        </w:rPr>
        <w:t>бағдарламаларды</w:t>
      </w:r>
      <w:r w:rsidRPr="00D22601">
        <w:rPr>
          <w:rFonts w:ascii="Times New Roman" w:hAnsi="Times New Roman" w:cs="Times New Roman"/>
          <w:color w:val="000000" w:themeColor="text1"/>
          <w:sz w:val="28"/>
          <w:szCs w:val="28"/>
          <w:lang w:val="kk-KZ"/>
        </w:rPr>
        <w:t xml:space="preserve"> қамтамасыз етуді сатып алуға арналған шығыстар көрсетіледі (сатып алынатын тауарлар, жұмыстар, қызметтер бойынша үш баға ұсынысы немесе прайс-парақ қоса беріледі).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5" w:name="z266"/>
      <w:bookmarkEnd w:id="35"/>
      <w:r w:rsidRPr="00D22601">
        <w:rPr>
          <w:rFonts w:ascii="Times New Roman" w:hAnsi="Times New Roman" w:cs="Times New Roman"/>
          <w:color w:val="000000" w:themeColor="text1"/>
          <w:sz w:val="28"/>
          <w:szCs w:val="28"/>
          <w:lang w:val="kk-KZ"/>
        </w:rPr>
        <w:t>«Ғылыми-ұйымдастырушылық сүйемелдеу» бабына (1) бағдарлама нәтижесінде алынған ғылыми нәтижелерді патенттеуге, (2) зерттеу нәтижелерін жариялауға, (3) 9-кестеге сәйкес талдау материалдарын сатып алуға (сатып алынатын тауарлар, жұмыстар, қызметтер бойынша үш баға ұсынысы немесе прайс-парақтар қоса берілсін) шығыстар енгізілуі мүмкін.</w:t>
      </w:r>
    </w:p>
    <w:p w:rsidR="006666FD" w:rsidRPr="00D22601" w:rsidRDefault="00C85DAD" w:rsidP="00B25FED">
      <w:pPr>
        <w:ind w:firstLine="708"/>
        <w:contextualSpacing/>
        <w:jc w:val="both"/>
        <w:rPr>
          <w:color w:val="000000" w:themeColor="text1"/>
          <w:lang w:val="kk-KZ"/>
        </w:rPr>
      </w:pPr>
      <w:bookmarkStart w:id="36" w:name="z267"/>
      <w:bookmarkEnd w:id="36"/>
      <w:r w:rsidRPr="00D22601">
        <w:rPr>
          <w:rFonts w:ascii="Times New Roman" w:hAnsi="Times New Roman" w:cs="Times New Roman"/>
          <w:color w:val="000000" w:themeColor="text1"/>
          <w:sz w:val="28"/>
          <w:szCs w:val="28"/>
          <w:lang w:val="kk-KZ"/>
        </w:rPr>
        <w:lastRenderedPageBreak/>
        <w:t>«Жалға алу шығындары» бабында 10 және 11-кестелерге сәйкес өтініш берушіде тиісті үй-жайлар болмаған кезде (сатып алынатын тауарлар, жұмыстар, қызметтер бойынша үш баға ұсынысы немесе прайс-парақтар қоса берілсін) бағдарламаның мақсатына қол жеткізу үшін қажетті үй-жайларды, жабдықтар мен техниканы жалға алуға арналған шығыстар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7" w:name="z268"/>
      <w:bookmarkEnd w:id="37"/>
      <w:r w:rsidRPr="00D22601">
        <w:rPr>
          <w:rFonts w:ascii="Times New Roman" w:hAnsi="Times New Roman" w:cs="Times New Roman"/>
          <w:color w:val="000000" w:themeColor="text1"/>
          <w:sz w:val="28"/>
          <w:szCs w:val="28"/>
          <w:lang w:val="kk-KZ"/>
        </w:rPr>
        <w:t>«Жабдықтар мен техниканы пайдалану шығыстары» бабында бағдарламаны іске асыруға байланысты коммуналдық қызметтерге арналған шығыстар, сондай-ақ 12-кестеге сәйкес зерттеулер жүргізуге тікелей тартылған үй-жайларға, жабдықтар мен техникаға қызмет көрсетуге арналған шығыстар (сатып алынатын тауарлар, жұмыстар, қызметтер бойынша үш баға ұсынысы немесе прайс-парақтар қоса берілсін)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8" w:name="z269"/>
      <w:bookmarkEnd w:id="38"/>
      <w:r w:rsidRPr="00D22601">
        <w:rPr>
          <w:rFonts w:ascii="Times New Roman" w:hAnsi="Times New Roman" w:cs="Times New Roman"/>
          <w:color w:val="000000" w:themeColor="text1"/>
          <w:sz w:val="28"/>
          <w:szCs w:val="28"/>
          <w:lang w:val="kk-KZ"/>
        </w:rPr>
        <w:t>«Салықтар және бюджетке төленетін басқа да міндетті төлемдер» бабында 13-кестеге сәйкес әлеуметтік салықты төлеуге, әлеуметтік сақтандыруға және бюджетке төленетін басқа да міндетті төлемдерге арналған шығыстар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39" w:name="z270"/>
      <w:r w:rsidRPr="00D22601">
        <w:rPr>
          <w:rFonts w:ascii="Times New Roman" w:hAnsi="Times New Roman" w:cs="Times New Roman"/>
          <w:color w:val="000000" w:themeColor="text1"/>
          <w:sz w:val="28"/>
          <w:szCs w:val="28"/>
          <w:lang w:val="kk-KZ"/>
        </w:rPr>
        <w:t xml:space="preserve">2. </w:t>
      </w:r>
      <w:bookmarkEnd w:id="39"/>
      <w:r w:rsidRPr="00D22601">
        <w:rPr>
          <w:rFonts w:ascii="Times New Roman" w:hAnsi="Times New Roman" w:cs="Times New Roman"/>
          <w:color w:val="000000" w:themeColor="text1"/>
          <w:sz w:val="28"/>
          <w:szCs w:val="28"/>
          <w:lang w:val="kk-KZ"/>
        </w:rPr>
        <w:t>2 – 13 кестелерге сәйкес шығыстардың әр бабына есептеулер.</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 </w:t>
      </w:r>
      <w:bookmarkStart w:id="40" w:name="z271"/>
      <w:bookmarkStart w:id="41" w:name="z272"/>
      <w:bookmarkEnd w:id="40"/>
      <w:r w:rsidRPr="00D22601">
        <w:rPr>
          <w:rFonts w:ascii="Times New Roman" w:hAnsi="Times New Roman" w:cs="Times New Roman"/>
          <w:color w:val="000000" w:themeColor="text1"/>
          <w:sz w:val="28"/>
          <w:szCs w:val="28"/>
          <w:lang w:val="kk-KZ"/>
        </w:rPr>
        <w:t>Бағдарламаның мақсатына, міндеттеріне және күтілетін нәтижелеріне қол жеткізу үшін олардың қажеттілігін міндетті түрде негіздей отырып, сондай-ақ олардың негізінде шығыстардың тиісті бабы есептелген бағалар туралы ақпарат көздерін көрсете отырып, шығыстардың әрбір бабының мазмұны мен шамасын есептеуге қысқаша түсініктемелер.</w:t>
      </w:r>
    </w:p>
    <w:bookmarkEnd w:id="41"/>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Шығыстардың барлық баптарының жалпы сомасы қаржыландыру үшін сұралатын соманы білдіреді және «Жалпы ақпарат» бөлімінің 1.5-тармағында сұралған сомаға эквивалент болуы тиіс.</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42" w:name="z273"/>
      <w:bookmarkEnd w:id="42"/>
      <w:r w:rsidRPr="00D22601">
        <w:rPr>
          <w:rFonts w:ascii="Times New Roman" w:hAnsi="Times New Roman" w:cs="Times New Roman"/>
          <w:color w:val="000000" w:themeColor="text1"/>
          <w:sz w:val="28"/>
          <w:szCs w:val="28"/>
          <w:lang w:val="kk-KZ"/>
        </w:rPr>
        <w:t>Өтінім құрамында берілетін бағдарламаның бюджетіне</w:t>
      </w:r>
      <w:r w:rsidRPr="00D22601">
        <w:rPr>
          <w:color w:val="000000" w:themeColor="text1"/>
          <w:sz w:val="28"/>
          <w:szCs w:val="28"/>
          <w:lang w:val="kk-KZ"/>
        </w:rPr>
        <w:t xml:space="preserve"> </w:t>
      </w:r>
      <w:r w:rsidRPr="00D22601">
        <w:rPr>
          <w:rFonts w:ascii="Times New Roman" w:hAnsi="Times New Roman" w:cs="Times New Roman"/>
          <w:color w:val="000000" w:themeColor="text1"/>
          <w:sz w:val="28"/>
          <w:szCs w:val="28"/>
          <w:lang w:val="kk-KZ"/>
        </w:rPr>
        <w:t>Ұлттық ғылыми кеңестің шешімі негізінде өзгерістер енгізілуі мүмкін.</w:t>
      </w:r>
    </w:p>
    <w:p w:rsidR="006666FD" w:rsidRPr="00D22601" w:rsidRDefault="006666FD" w:rsidP="00B25FED">
      <w:pPr>
        <w:ind w:firstLine="567"/>
        <w:contextualSpacing/>
        <w:jc w:val="both"/>
        <w:rPr>
          <w:color w:val="000000" w:themeColor="text1"/>
          <w:sz w:val="28"/>
          <w:szCs w:val="28"/>
          <w:lang w:val="kk-KZ"/>
        </w:rPr>
      </w:pPr>
    </w:p>
    <w:p w:rsidR="006666FD" w:rsidRPr="00D22601" w:rsidRDefault="00C85DAD" w:rsidP="00B25FED">
      <w:pPr>
        <w:ind w:firstLine="708"/>
        <w:contextualSpacing/>
        <w:jc w:val="both"/>
        <w:rPr>
          <w:rFonts w:ascii="Times New Roman" w:hAnsi="Times New Roman" w:cs="Times New Roman"/>
          <w:b/>
          <w:color w:val="000000" w:themeColor="text1"/>
          <w:sz w:val="28"/>
          <w:szCs w:val="28"/>
          <w:lang w:val="kk-KZ"/>
        </w:rPr>
      </w:pPr>
      <w:bookmarkStart w:id="43" w:name="z65"/>
      <w:r w:rsidRPr="00D22601">
        <w:rPr>
          <w:rFonts w:ascii="Times New Roman" w:hAnsi="Times New Roman" w:cs="Times New Roman"/>
          <w:b/>
          <w:color w:val="000000" w:themeColor="text1"/>
          <w:sz w:val="28"/>
          <w:szCs w:val="28"/>
          <w:lang w:val="kk-KZ"/>
        </w:rPr>
        <w:t xml:space="preserve">8. </w:t>
      </w:r>
      <w:bookmarkEnd w:id="43"/>
      <w:r w:rsidRPr="00D22601">
        <w:rPr>
          <w:rFonts w:ascii="Times New Roman" w:hAnsi="Times New Roman" w:cs="Times New Roman"/>
          <w:b/>
          <w:color w:val="000000" w:themeColor="text1"/>
          <w:sz w:val="28"/>
          <w:szCs w:val="28"/>
          <w:lang w:val="kk-KZ"/>
        </w:rPr>
        <w:t>Бағдарламаны іске асыру жоспары [750 сөзден артық емес]</w:t>
      </w:r>
    </w:p>
    <w:p w:rsidR="006666FD" w:rsidRPr="00D22601" w:rsidRDefault="00C85DAD" w:rsidP="00B25FED">
      <w:pPr>
        <w:ind w:firstLine="708"/>
        <w:contextualSpacing/>
        <w:jc w:val="both"/>
        <w:rPr>
          <w:color w:val="000000" w:themeColor="text1"/>
          <w:lang w:val="kk-KZ"/>
        </w:rPr>
      </w:pPr>
      <w:r w:rsidRPr="00D22601">
        <w:rPr>
          <w:rFonts w:ascii="Times New Roman" w:hAnsi="Times New Roman" w:cs="Times New Roman"/>
          <w:color w:val="000000" w:themeColor="text1"/>
          <w:sz w:val="28"/>
          <w:szCs w:val="28"/>
          <w:lang w:val="kk-KZ"/>
        </w:rPr>
        <w:t>Бөлім 14-кестеге сәйкес бағдарлама бойынша жұмыстардың егжей-тегжейлі, дәйекті жоспарын қамтиды.</w:t>
      </w:r>
      <w:bookmarkStart w:id="44" w:name="z275"/>
      <w:bookmarkEnd w:id="44"/>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Бағдарламаны іске асыру жоспары тиісті міндетті шешу үшін әрбір іс-шараның маңыздылығын, бағдарламаның бюджетіне сәйкес іс-шараның құнын негіздей отырып, өтініш берушінің қалауы бойынша сарапшылардың бағдарламаны дұрыс бағалауы үшін қажетті басқа ақпаратты көрсете отырып, қысқаша түсіндірмелермен сүйемелденуі тиіс.</w:t>
      </w:r>
    </w:p>
    <w:p w:rsidR="006666FD" w:rsidRPr="00D22601" w:rsidRDefault="006666FD" w:rsidP="00B25FED">
      <w:pPr>
        <w:ind w:firstLine="567"/>
        <w:contextualSpacing/>
        <w:jc w:val="both"/>
        <w:rPr>
          <w:b/>
          <w:color w:val="000000" w:themeColor="text1"/>
          <w:sz w:val="28"/>
          <w:szCs w:val="28"/>
          <w:highlight w:val="yellow"/>
          <w:lang w:val="kk-KZ"/>
        </w:rPr>
      </w:pPr>
    </w:p>
    <w:p w:rsidR="006666FD" w:rsidRPr="00D22601" w:rsidRDefault="00C85DAD" w:rsidP="00B25FED">
      <w:pPr>
        <w:ind w:firstLine="708"/>
        <w:contextualSpacing/>
        <w:jc w:val="both"/>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9. Күтілетін нәтижелер [750 сөзден артық емес]</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45" w:name="z277"/>
      <w:bookmarkStart w:id="46" w:name="z278"/>
      <w:bookmarkEnd w:id="45"/>
      <w:r w:rsidRPr="00D22601">
        <w:rPr>
          <w:rFonts w:ascii="Times New Roman" w:hAnsi="Times New Roman" w:cs="Times New Roman"/>
          <w:color w:val="000000" w:themeColor="text1"/>
          <w:sz w:val="28"/>
          <w:szCs w:val="28"/>
          <w:lang w:val="kk-KZ"/>
        </w:rPr>
        <w:t>Бөлімде зерттеудің негізгі нәтижесі, яғни сандық және сапалық сипаттамалары мен іске асыру нысаны көрсетіле отырып, Бағдарламаның мақсатына қол жеткізуге сәйкес келетін нәтиже сипатталады.</w:t>
      </w:r>
      <w:bookmarkStart w:id="47" w:name="z279"/>
      <w:bookmarkEnd w:id="46"/>
      <w:r w:rsidRPr="00D22601">
        <w:rPr>
          <w:rFonts w:ascii="Times New Roman" w:hAnsi="Times New Roman" w:cs="Times New Roman"/>
          <w:color w:val="000000" w:themeColor="text1"/>
          <w:sz w:val="28"/>
          <w:szCs w:val="28"/>
          <w:lang w:val="kk-KZ"/>
        </w:rPr>
        <w:t xml:space="preserve"> Бағдарламаның мақсаты мен міндеттеріне сәйкес нәтиженің негіздемесі келтіріледі.</w:t>
      </w:r>
    </w:p>
    <w:bookmarkEnd w:id="47"/>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Конкурстық құжаттаманың талаптарына байланысты бағдарлама нәтижесін іске асыру нысандары:</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1) шетелдік ғылыми журналдарда мақалалар жариялау (бағдарлама нәтижелерін жариялауға арналған болжамды басылымдар, басылым туралы ақпаратқа сілтеме жасай отырып). Зерттеу нәтижелері бойынша мақалалардың саны бойынша талаптар конкурстық құжаттамада белгіленеді. Әрбір мақалада гранттық қаржыландыру көзі ретінде көрсетіле отырып, оның шеңберінде қаржыландырылған бағдарламаның сәйкестендіру тіркеу нөмірі мен атауы туралы ақпарат қамтылуға тиіс.</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48" w:name="z280"/>
      <w:bookmarkStart w:id="49" w:name="z281"/>
      <w:bookmarkEnd w:id="48"/>
      <w:r w:rsidRPr="00D22601">
        <w:rPr>
          <w:rFonts w:ascii="Times New Roman" w:hAnsi="Times New Roman" w:cs="Times New Roman"/>
          <w:color w:val="000000" w:themeColor="text1"/>
          <w:sz w:val="28"/>
          <w:szCs w:val="28"/>
          <w:lang w:val="kk-KZ"/>
        </w:rPr>
        <w:t>2) монографияларды, кітаптарды және (немесе) тарауларды шетелдік және (немесе) қазақстандық баспалардың кітаптарында жариялау;</w:t>
      </w:r>
      <w:bookmarkEnd w:id="49"/>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3) </w:t>
      </w:r>
      <w:r w:rsidRPr="00D22601">
        <w:rPr>
          <w:rFonts w:ascii="Times New Roman" w:hAnsi="Times New Roman" w:cs="Times New Roman"/>
          <w:color w:val="000000" w:themeColor="text1"/>
          <w:spacing w:val="2"/>
          <w:sz w:val="28"/>
          <w:szCs w:val="28"/>
          <w:lang w:val="kk-KZ"/>
        </w:rPr>
        <w:t xml:space="preserve">зияткерлік меншік нысаны бойынша лицензиялық келісім қорытындысы болатын жоспарланған нәтижелердің, патентке қабілеттілігі (қазақстандық немесе еуразиялық патенттік бюрода), басқа да қорғау құжаттарын алудың мүмкіндігі; </w:t>
      </w:r>
    </w:p>
    <w:p w:rsidR="006666FD" w:rsidRPr="00D22601" w:rsidRDefault="00C85DAD" w:rsidP="00B25FED">
      <w:pPr>
        <w:ind w:firstLine="708"/>
        <w:jc w:val="both"/>
        <w:rPr>
          <w:rFonts w:ascii="Times New Roman" w:hAnsi="Times New Roman" w:cs="Times New Roman"/>
          <w:bCs/>
          <w:color w:val="000000" w:themeColor="text1"/>
          <w:sz w:val="28"/>
          <w:szCs w:val="28"/>
          <w:lang w:val="kk-KZ"/>
        </w:rPr>
      </w:pPr>
      <w:r w:rsidRPr="00D22601">
        <w:rPr>
          <w:rFonts w:ascii="Times New Roman" w:hAnsi="Times New Roman" w:cs="Times New Roman"/>
          <w:color w:val="000000" w:themeColor="text1"/>
          <w:sz w:val="28"/>
          <w:szCs w:val="28"/>
          <w:lang w:val="kk-KZ"/>
        </w:rPr>
        <w:t>4) бағдарламаның нәтижелерін пилоттық енгізу және (немесе) бағдарламаны іске асыру кезінде алынған білім мен нәтижелерді әлеуетті пайдаланушылар, ғалымдар қауымдастығы және қалың жұртшылық арасында тарату жөніндегі іс-шаралар</w:t>
      </w:r>
      <w:r w:rsidRPr="00D22601">
        <w:rPr>
          <w:rFonts w:ascii="Times New Roman" w:hAnsi="Times New Roman" w:cs="Times New Roman"/>
          <w:bCs/>
          <w:color w:val="000000" w:themeColor="text1"/>
          <w:sz w:val="28"/>
          <w:szCs w:val="28"/>
          <w:lang w:val="kk-KZ"/>
        </w:rPr>
        <w:t>;</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5) конкурстық құжаттаманың талаптарына және бағдарламаның ерекшеліктеріне сәйкес басқа да өлшенетін нәтижелер. Бөлімде қосымша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50" w:name="z285"/>
      <w:bookmarkEnd w:id="50"/>
      <w:r w:rsidRPr="00D22601">
        <w:rPr>
          <w:rFonts w:ascii="Times New Roman" w:hAnsi="Times New Roman" w:cs="Times New Roman"/>
          <w:color w:val="000000" w:themeColor="text1"/>
          <w:sz w:val="28"/>
          <w:szCs w:val="28"/>
          <w:lang w:val="kk-KZ"/>
        </w:rPr>
        <w:t>5.1) күтілетін нәтижелердің әрқайсысының қолданылу саласы мен мақсатты тұтынушылары;</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51" w:name="z286"/>
      <w:bookmarkEnd w:id="51"/>
      <w:r w:rsidRPr="00D22601">
        <w:rPr>
          <w:rFonts w:ascii="Times New Roman" w:hAnsi="Times New Roman" w:cs="Times New Roman"/>
          <w:color w:val="000000" w:themeColor="text1"/>
          <w:sz w:val="28"/>
          <w:szCs w:val="28"/>
          <w:lang w:val="kk-KZ"/>
        </w:rPr>
        <w:t>5.2) күтілетін нәтижелердің негізгі ғылыми бағыттың және ғылым мен технологиялардың аралас салаларының дамуына әсері;</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52" w:name="z287"/>
      <w:bookmarkEnd w:id="52"/>
      <w:r w:rsidRPr="00D22601">
        <w:rPr>
          <w:rFonts w:ascii="Times New Roman" w:hAnsi="Times New Roman" w:cs="Times New Roman"/>
          <w:color w:val="000000" w:themeColor="text1"/>
          <w:sz w:val="28"/>
          <w:szCs w:val="28"/>
          <w:lang w:val="kk-KZ"/>
        </w:rPr>
        <w:t>5.3) алынған ғылыми нәтижелердің қолданылуы және (немесе) коммерцияландыру мүмкіндігі;</w:t>
      </w:r>
    </w:p>
    <w:p w:rsidR="006666FD" w:rsidRPr="00D22601" w:rsidRDefault="00C85DAD" w:rsidP="00B25FED">
      <w:pPr>
        <w:shd w:val="clear" w:color="auto" w:fill="FFFFFF"/>
        <w:ind w:firstLine="708"/>
        <w:jc w:val="both"/>
        <w:rPr>
          <w:rFonts w:ascii="Times New Roman" w:hAnsi="Times New Roman" w:cs="Times New Roman"/>
          <w:color w:val="000000" w:themeColor="text1"/>
          <w:sz w:val="28"/>
          <w:szCs w:val="28"/>
          <w:lang w:val="kk-KZ"/>
        </w:rPr>
      </w:pPr>
      <w:bookmarkStart w:id="53" w:name="z288"/>
      <w:bookmarkEnd w:id="53"/>
      <w:r w:rsidRPr="00D22601">
        <w:rPr>
          <w:rFonts w:ascii="Times New Roman" w:hAnsi="Times New Roman" w:cs="Times New Roman"/>
          <w:color w:val="000000" w:themeColor="text1"/>
          <w:sz w:val="28"/>
          <w:szCs w:val="28"/>
          <w:lang w:val="kk-KZ"/>
        </w:rPr>
        <w:t xml:space="preserve">5.4) </w:t>
      </w:r>
      <w:r w:rsidRPr="00D22601">
        <w:rPr>
          <w:rFonts w:ascii="Times New Roman" w:hAnsi="Times New Roman" w:cs="Times New Roman"/>
          <w:color w:val="000000" w:themeColor="text1"/>
          <w:sz w:val="28"/>
          <w:szCs w:val="28"/>
          <w:lang w:val="kk-KZ" w:eastAsia="ru-RU"/>
        </w:rPr>
        <w:t>бағдарлама нәтижелерінің әлеуметтік, экономикалық, экологиялық, ғылыми-техникалық, мультипликативтік және (немесе) өзге де әсер негіздемесі</w:t>
      </w:r>
      <w:r w:rsidRPr="00D22601">
        <w:rPr>
          <w:rFonts w:ascii="Times New Roman" w:hAnsi="Times New Roman" w:cs="Times New Roman"/>
          <w:color w:val="000000" w:themeColor="text1"/>
          <w:sz w:val="28"/>
          <w:szCs w:val="28"/>
          <w:lang w:val="kk-KZ"/>
        </w:rPr>
        <w:t>;</w:t>
      </w:r>
    </w:p>
    <w:p w:rsidR="006666FD" w:rsidRPr="00D22601" w:rsidRDefault="00C85DAD" w:rsidP="00B25FED">
      <w:pPr>
        <w:ind w:firstLine="708"/>
        <w:contextualSpacing/>
        <w:jc w:val="both"/>
        <w:rPr>
          <w:rFonts w:ascii="Times New Roman" w:hAnsi="Times New Roman" w:cs="Times New Roman"/>
          <w:color w:val="000000" w:themeColor="text1"/>
          <w:sz w:val="28"/>
          <w:szCs w:val="28"/>
          <w:lang w:val="kk-KZ"/>
        </w:rPr>
      </w:pPr>
      <w:bookmarkStart w:id="54" w:name="z289"/>
      <w:bookmarkEnd w:id="54"/>
      <w:r w:rsidRPr="00D22601">
        <w:rPr>
          <w:rFonts w:ascii="Times New Roman" w:hAnsi="Times New Roman" w:cs="Times New Roman"/>
          <w:color w:val="000000" w:themeColor="text1"/>
          <w:sz w:val="28"/>
          <w:szCs w:val="28"/>
          <w:lang w:val="kk-KZ"/>
        </w:rPr>
        <w:t>5.5) бағдарламаның сапалық және сандық сипаттамалары көрсетілген басқа да тікелей және жанама нәтижелері.</w:t>
      </w:r>
      <w:bookmarkStart w:id="55" w:name="z290"/>
      <w:bookmarkEnd w:id="55"/>
    </w:p>
    <w:p w:rsidR="006666FD" w:rsidRPr="00D22601" w:rsidRDefault="006666FD" w:rsidP="00B25FED">
      <w:pPr>
        <w:ind w:firstLine="567"/>
        <w:jc w:val="both"/>
        <w:rPr>
          <w:rFonts w:ascii="Times New Roman" w:hAnsi="Times New Roman" w:cs="Times New Roman"/>
          <w:color w:val="000000" w:themeColor="text1"/>
          <w:sz w:val="28"/>
          <w:szCs w:val="28"/>
          <w:lang w:val="kk-KZ"/>
        </w:rPr>
      </w:pPr>
    </w:p>
    <w:p w:rsidR="006666FD" w:rsidRPr="00D22601" w:rsidRDefault="00C85DAD" w:rsidP="00B25FED">
      <w:pPr>
        <w:ind w:firstLine="708"/>
        <w:jc w:val="both"/>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 xml:space="preserve">10. </w:t>
      </w:r>
      <w:bookmarkStart w:id="56" w:name="z66"/>
      <w:r w:rsidRPr="00D22601">
        <w:rPr>
          <w:rFonts w:ascii="Times New Roman" w:hAnsi="Times New Roman" w:cs="Times New Roman"/>
          <w:b/>
          <w:color w:val="000000" w:themeColor="text1"/>
          <w:sz w:val="28"/>
          <w:szCs w:val="28"/>
          <w:lang w:val="kk-KZ"/>
        </w:rPr>
        <w:t>Библиография</w:t>
      </w:r>
      <w:bookmarkEnd w:id="56"/>
    </w:p>
    <w:p w:rsidR="006666FD" w:rsidRPr="00D22601" w:rsidRDefault="00C85DAD" w:rsidP="00B25FED">
      <w:pPr>
        <w:ind w:firstLine="709"/>
        <w:jc w:val="both"/>
        <w:rPr>
          <w:color w:val="000000" w:themeColor="text1"/>
          <w:lang w:val="kk-KZ"/>
        </w:rPr>
      </w:pPr>
      <w:r w:rsidRPr="00D22601">
        <w:rPr>
          <w:rFonts w:ascii="Times New Roman" w:hAnsi="Times New Roman" w:cs="Times New Roman"/>
          <w:color w:val="000000" w:themeColor="text1"/>
          <w:sz w:val="28"/>
          <w:szCs w:val="28"/>
          <w:lang w:val="kk-KZ"/>
        </w:rPr>
        <w:t>Бөлімде осы өтінімнің «Бағдарламаның ғылыми жаңашылдығы мен маңыздылығы» деген 3-тармағына сілтеме жасалған жарияланымдар көрсетіледі.</w:t>
      </w:r>
    </w:p>
    <w:p w:rsidR="006666FD" w:rsidRPr="00D22601" w:rsidRDefault="00C85DAD" w:rsidP="00B25FED">
      <w:pPr>
        <w:ind w:firstLine="709"/>
        <w:jc w:val="both"/>
        <w:rPr>
          <w:color w:val="000000" w:themeColor="text1"/>
          <w:lang w:val="kk-KZ"/>
        </w:rPr>
      </w:pPr>
      <w:bookmarkStart w:id="57" w:name="z219"/>
      <w:bookmarkEnd w:id="57"/>
      <w:r w:rsidRPr="00D22601">
        <w:rPr>
          <w:rFonts w:ascii="Times New Roman" w:hAnsi="Times New Roman" w:cs="Times New Roman"/>
          <w:color w:val="000000" w:themeColor="text1"/>
          <w:spacing w:val="2"/>
          <w:sz w:val="28"/>
          <w:szCs w:val="28"/>
          <w:lang w:val="kk-KZ"/>
        </w:rPr>
        <w:t xml:space="preserve">Әрбір жарияланымда журналдың толық атауы, нөмірі, жарық көрген жылы, мақаланың толық атауы, мақала авторларының аттары түгел көрсетілуі тиіс. </w:t>
      </w:r>
      <w:bookmarkStart w:id="58" w:name="z220"/>
      <w:bookmarkEnd w:id="58"/>
      <w:r w:rsidRPr="00D22601">
        <w:rPr>
          <w:rFonts w:ascii="Times New Roman" w:hAnsi="Times New Roman" w:cs="Times New Roman"/>
          <w:color w:val="000000" w:themeColor="text1"/>
          <w:spacing w:val="2"/>
          <w:sz w:val="28"/>
          <w:szCs w:val="28"/>
          <w:lang w:val="kk-KZ"/>
        </w:rPr>
        <w:t xml:space="preserve"> </w:t>
      </w:r>
    </w:p>
    <w:p w:rsidR="006666FD" w:rsidRPr="00D22601" w:rsidRDefault="006666FD" w:rsidP="00B25FED">
      <w:pPr>
        <w:contextualSpacing/>
        <w:jc w:val="center"/>
        <w:rPr>
          <w:rFonts w:ascii="Times New Roman" w:hAnsi="Times New Roman" w:cs="Times New Roman"/>
          <w:b/>
          <w:color w:val="000000" w:themeColor="text1"/>
          <w:lang w:val="kk-KZ"/>
        </w:rPr>
      </w:pPr>
    </w:p>
    <w:p w:rsidR="006666FD" w:rsidRPr="00D22601" w:rsidRDefault="006666FD" w:rsidP="00B25FED">
      <w:pPr>
        <w:contextualSpacing/>
        <w:jc w:val="center"/>
        <w:rPr>
          <w:rFonts w:ascii="Times New Roman" w:hAnsi="Times New Roman" w:cs="Times New Roman"/>
          <w:b/>
          <w:color w:val="000000" w:themeColor="text1"/>
          <w:lang w:val="kk-KZ"/>
        </w:rPr>
      </w:pPr>
    </w:p>
    <w:p w:rsidR="006666FD" w:rsidRPr="00D22601" w:rsidRDefault="006666FD" w:rsidP="00B25FED">
      <w:pPr>
        <w:contextualSpacing/>
        <w:jc w:val="center"/>
        <w:rPr>
          <w:rFonts w:ascii="Times New Roman" w:hAnsi="Times New Roman" w:cs="Times New Roman"/>
          <w:b/>
          <w:color w:val="000000" w:themeColor="text1"/>
          <w:lang w:val="kk-KZ"/>
        </w:rPr>
      </w:pPr>
    </w:p>
    <w:p w:rsidR="006666FD" w:rsidRDefault="006666FD" w:rsidP="00B25FED">
      <w:pPr>
        <w:contextualSpacing/>
        <w:jc w:val="center"/>
        <w:rPr>
          <w:rFonts w:ascii="Times New Roman" w:hAnsi="Times New Roman" w:cs="Times New Roman"/>
          <w:b/>
          <w:color w:val="000000" w:themeColor="text1"/>
          <w:lang w:val="kk-KZ"/>
        </w:rPr>
      </w:pPr>
    </w:p>
    <w:p w:rsidR="00C667BA" w:rsidRDefault="00C667BA" w:rsidP="00B25FED">
      <w:pPr>
        <w:contextualSpacing/>
        <w:jc w:val="center"/>
        <w:rPr>
          <w:rFonts w:ascii="Times New Roman" w:hAnsi="Times New Roman" w:cs="Times New Roman"/>
          <w:b/>
          <w:color w:val="000000" w:themeColor="text1"/>
          <w:lang w:val="kk-KZ"/>
        </w:rPr>
      </w:pPr>
    </w:p>
    <w:p w:rsidR="00C667BA" w:rsidRDefault="00C667BA" w:rsidP="00B25FED">
      <w:pPr>
        <w:contextualSpacing/>
        <w:jc w:val="center"/>
        <w:rPr>
          <w:rFonts w:ascii="Times New Roman" w:hAnsi="Times New Roman" w:cs="Times New Roman"/>
          <w:b/>
          <w:color w:val="000000" w:themeColor="text1"/>
          <w:lang w:val="kk-KZ"/>
        </w:rPr>
      </w:pPr>
    </w:p>
    <w:p w:rsidR="006666FD" w:rsidRPr="00D22601" w:rsidRDefault="00C85DAD" w:rsidP="00B25FED">
      <w:pPr>
        <w:contextualSpacing/>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1 кесте – Ғылыми зерттеулер жүргізу жөніндегі зерттеу тобының құрамы</w:t>
      </w:r>
    </w:p>
    <w:p w:rsidR="006666FD" w:rsidRPr="00D22601" w:rsidRDefault="006666FD" w:rsidP="00B25FED">
      <w:pPr>
        <w:contextualSpacing/>
        <w:jc w:val="both"/>
        <w:rPr>
          <w:color w:val="000000" w:themeColor="text1"/>
          <w:sz w:val="28"/>
          <w:szCs w:val="28"/>
          <w:lang w:val="kk-KZ"/>
        </w:rPr>
      </w:pPr>
    </w:p>
    <w:tbl>
      <w:tblPr>
        <w:tblW w:w="9550" w:type="dxa"/>
        <w:tblInd w:w="22" w:type="dxa"/>
        <w:tblCellMar>
          <w:top w:w="15" w:type="dxa"/>
          <w:left w:w="15" w:type="dxa"/>
          <w:bottom w:w="15" w:type="dxa"/>
          <w:right w:w="15" w:type="dxa"/>
        </w:tblCellMar>
        <w:tblLook w:val="04A0" w:firstRow="1" w:lastRow="0" w:firstColumn="1" w:lastColumn="0" w:noHBand="0" w:noVBand="1"/>
      </w:tblPr>
      <w:tblGrid>
        <w:gridCol w:w="552"/>
        <w:gridCol w:w="2407"/>
        <w:gridCol w:w="1384"/>
        <w:gridCol w:w="1107"/>
        <w:gridCol w:w="1392"/>
        <w:gridCol w:w="895"/>
        <w:gridCol w:w="905"/>
        <w:gridCol w:w="908"/>
      </w:tblGrid>
      <w:tr w:rsidR="00D22601" w:rsidRPr="00D22601">
        <w:trPr>
          <w:trHeight w:val="1014"/>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 xml:space="preserve">№ </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А.Т.Ә., дәрежесі/ғылыми дәрежесі,ғылыми атағы</w:t>
            </w:r>
            <w:r w:rsidRPr="00D22601">
              <w:rPr>
                <w:rFonts w:ascii="Times New Roman" w:hAnsi="Times New Roman" w:cs="Times New Roman"/>
                <w:color w:val="000000" w:themeColor="text1"/>
                <w:sz w:val="24"/>
                <w:szCs w:val="24"/>
                <w:vertAlign w:val="superscript"/>
              </w:rPr>
              <w:t>1</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Негізгі жұмыс орны, лауазымы</w:t>
            </w:r>
            <w:r w:rsidRPr="00D22601">
              <w:rPr>
                <w:rFonts w:ascii="Times New Roman" w:hAnsi="Times New Roman" w:cs="Times New Roman"/>
                <w:color w:val="000000" w:themeColor="text1"/>
                <w:sz w:val="24"/>
                <w:szCs w:val="24"/>
                <w:vertAlign w:val="superscript"/>
              </w:rPr>
              <w:t>2</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Бағдарла</w:t>
            </w:r>
          </w:p>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мадағы рөлі</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Жұмыспен қамту (толық, толық емес)</w:t>
            </w:r>
          </w:p>
        </w:tc>
        <w:tc>
          <w:tcPr>
            <w:tcW w:w="2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suppressAutoHyphens w:val="0"/>
              <w:jc w:val="center"/>
              <w:rPr>
                <w:rFonts w:ascii="Times New Roman" w:hAnsi="Times New Roman" w:cs="Times New Roman"/>
                <w:color w:val="000000" w:themeColor="text1"/>
                <w:sz w:val="24"/>
                <w:szCs w:val="24"/>
                <w:lang w:eastAsia="ru-RU"/>
              </w:rPr>
            </w:pPr>
            <w:r w:rsidRPr="00D22601">
              <w:rPr>
                <w:rFonts w:ascii="Times New Roman" w:hAnsi="Times New Roman" w:cs="Times New Roman"/>
                <w:color w:val="000000" w:themeColor="text1"/>
                <w:sz w:val="24"/>
                <w:szCs w:val="24"/>
                <w:lang w:eastAsia="ru-RU"/>
              </w:rPr>
              <w:t>Бағдарлама</w:t>
            </w:r>
          </w:p>
          <w:p w:rsidR="006666FD" w:rsidRPr="00D22601" w:rsidRDefault="00C85DAD" w:rsidP="00B25FED">
            <w:pPr>
              <w:suppressAutoHyphens w:val="0"/>
              <w:jc w:val="center"/>
              <w:rPr>
                <w:rFonts w:ascii="Times New Roman" w:hAnsi="Times New Roman" w:cs="Times New Roman"/>
                <w:color w:val="000000" w:themeColor="text1"/>
                <w:sz w:val="24"/>
                <w:szCs w:val="24"/>
                <w:lang w:eastAsia="ru-RU"/>
              </w:rPr>
            </w:pPr>
            <w:r w:rsidRPr="00D22601">
              <w:rPr>
                <w:rFonts w:ascii="Times New Roman" w:hAnsi="Times New Roman" w:cs="Times New Roman"/>
                <w:color w:val="000000" w:themeColor="text1"/>
                <w:sz w:val="24"/>
                <w:szCs w:val="24"/>
                <w:lang w:eastAsia="ru-RU"/>
              </w:rPr>
              <w:t>бойынша жұмыс кезеңі (ай)</w:t>
            </w:r>
          </w:p>
        </w:tc>
      </w:tr>
      <w:tr w:rsidR="00D22601" w:rsidRPr="00D22601">
        <w:trPr>
          <w:trHeight w:val="30"/>
        </w:trPr>
        <w:tc>
          <w:tcPr>
            <w:tcW w:w="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6FD" w:rsidRPr="00D22601" w:rsidRDefault="006666FD" w:rsidP="00B25FED">
            <w:pPr>
              <w:contextualSpacing/>
              <w:rPr>
                <w:rFonts w:ascii="Times New Roman" w:hAnsi="Times New Roman" w:cs="Times New Roman"/>
                <w:color w:val="000000" w:themeColor="text1"/>
                <w:sz w:val="24"/>
                <w:szCs w:val="24"/>
              </w:rPr>
            </w:pP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6FD" w:rsidRPr="00D22601" w:rsidRDefault="006666FD" w:rsidP="00B25FED">
            <w:pPr>
              <w:contextualSpacing/>
              <w:rPr>
                <w:rFonts w:ascii="Times New Roman" w:hAnsi="Times New Roman" w:cs="Times New Roman"/>
                <w:color w:val="000000" w:themeColor="text1"/>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6FD" w:rsidRPr="00D22601" w:rsidRDefault="006666FD" w:rsidP="00B25FED">
            <w:pPr>
              <w:contextualSpacing/>
              <w:rPr>
                <w:rFonts w:ascii="Times New Roman" w:hAnsi="Times New Roman" w:cs="Times New Roman"/>
                <w:color w:val="000000" w:themeColor="text1"/>
                <w:sz w:val="24"/>
                <w:szCs w:val="24"/>
              </w:rPr>
            </w:p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6FD" w:rsidRPr="00D22601" w:rsidRDefault="006666FD" w:rsidP="00B25FED">
            <w:pPr>
              <w:contextualSpacing/>
              <w:rPr>
                <w:rFonts w:ascii="Times New Roman" w:hAnsi="Times New Roman" w:cs="Times New Roman"/>
                <w:color w:val="000000" w:themeColor="text1"/>
                <w:sz w:val="24"/>
                <w:szCs w:val="24"/>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6FD" w:rsidRPr="00D22601" w:rsidRDefault="006666FD" w:rsidP="00B25FED">
            <w:pPr>
              <w:contextualSpacing/>
              <w:rPr>
                <w:rFonts w:ascii="Times New Roman" w:hAnsi="Times New Roman" w:cs="Times New Roman"/>
                <w:color w:val="000000" w:themeColor="text1"/>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1-ші жыл</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2-ші жыл</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center"/>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t>3-ші жыл</w:t>
            </w:r>
          </w:p>
        </w:tc>
      </w:tr>
      <w:tr w:rsidR="00D22601" w:rsidRPr="00D22601">
        <w:trPr>
          <w:trHeight w:val="30"/>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r>
      <w:tr w:rsidR="00D22601" w:rsidRPr="00D22601">
        <w:trPr>
          <w:trHeight w:val="30"/>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r>
      <w:tr w:rsidR="00D22601" w:rsidRPr="00D22601">
        <w:trPr>
          <w:trHeight w:val="30"/>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br/>
            </w:r>
          </w:p>
        </w:tc>
      </w:tr>
    </w:tbl>
    <w:p w:rsidR="006666FD" w:rsidRPr="00D22601" w:rsidRDefault="00C85DAD" w:rsidP="00B25FED">
      <w:pPr>
        <w:contextualSpacing/>
        <w:jc w:val="both"/>
        <w:rPr>
          <w:color w:val="000000" w:themeColor="text1"/>
          <w:sz w:val="28"/>
          <w:szCs w:val="28"/>
        </w:rPr>
      </w:pPr>
      <w:r w:rsidRPr="00D22601">
        <w:rPr>
          <w:color w:val="000000" w:themeColor="text1"/>
          <w:sz w:val="28"/>
          <w:szCs w:val="28"/>
        </w:rPr>
        <w:t>      ______________________________________</w:t>
      </w:r>
    </w:p>
    <w:p w:rsidR="006666FD" w:rsidRPr="00D22601" w:rsidRDefault="00C85DAD" w:rsidP="00B25FED">
      <w:pPr>
        <w:ind w:firstLine="708"/>
        <w:contextualSpacing/>
        <w:jc w:val="both"/>
        <w:rPr>
          <w:rFonts w:ascii="Times New Roman" w:hAnsi="Times New Roman" w:cs="Times New Roman"/>
          <w:color w:val="000000" w:themeColor="text1"/>
          <w:sz w:val="20"/>
          <w:szCs w:val="20"/>
        </w:rPr>
      </w:pPr>
      <w:r w:rsidRPr="00D22601">
        <w:rPr>
          <w:rFonts w:ascii="Times New Roman" w:hAnsi="Times New Roman" w:cs="Times New Roman"/>
          <w:color w:val="000000" w:themeColor="text1"/>
          <w:sz w:val="20"/>
          <w:szCs w:val="20"/>
          <w:vertAlign w:val="superscript"/>
        </w:rPr>
        <w:t>1</w:t>
      </w:r>
      <w:r w:rsidRPr="00D22601">
        <w:rPr>
          <w:rFonts w:ascii="Times New Roman" w:hAnsi="Times New Roman" w:cs="Times New Roman"/>
          <w:color w:val="000000" w:themeColor="text1"/>
          <w:sz w:val="20"/>
          <w:szCs w:val="20"/>
        </w:rPr>
        <w:t xml:space="preserve">Зерттеу тобының мәліметтері өтінімді дайындау күніне белгісіз және </w:t>
      </w:r>
      <w:r w:rsidR="0010395B" w:rsidRPr="0010395B">
        <w:rPr>
          <w:rFonts w:ascii="Times New Roman" w:hAnsi="Times New Roman" w:cs="Times New Roman"/>
          <w:color w:val="000000" w:themeColor="text1"/>
          <w:sz w:val="20"/>
          <w:szCs w:val="20"/>
          <w:lang w:val="kk-KZ"/>
        </w:rPr>
        <w:t>бағдарламалық-нысаналы</w:t>
      </w:r>
      <w:r w:rsidR="0010395B" w:rsidRPr="00D22601">
        <w:rPr>
          <w:rFonts w:ascii="Times New Roman" w:hAnsi="Times New Roman" w:cs="Times New Roman"/>
          <w:color w:val="000000" w:themeColor="text1"/>
          <w:sz w:val="20"/>
          <w:szCs w:val="20"/>
        </w:rPr>
        <w:t xml:space="preserve"> </w:t>
      </w:r>
      <w:r w:rsidRPr="00D22601">
        <w:rPr>
          <w:rFonts w:ascii="Times New Roman" w:hAnsi="Times New Roman" w:cs="Times New Roman"/>
          <w:color w:val="000000" w:themeColor="text1"/>
          <w:sz w:val="20"/>
          <w:szCs w:val="20"/>
        </w:rPr>
        <w:t>қаржыландыруды алған жағдайда тартылуы жоспарланған мүшелері үшін «Т.А.Ә., дәрежесі/ғылыми дәрежесі, ғылыми атағы» бағанында «Бос орын»</w:t>
      </w:r>
      <w:r w:rsidRPr="00D22601">
        <w:rPr>
          <w:rFonts w:ascii="Times New Roman" w:hAnsi="Times New Roman" w:cs="Times New Roman"/>
          <w:color w:val="000000" w:themeColor="text1"/>
          <w:sz w:val="20"/>
          <w:szCs w:val="20"/>
          <w:lang w:val="kk-KZ"/>
        </w:rPr>
        <w:t xml:space="preserve"> </w:t>
      </w:r>
      <w:r w:rsidRPr="00D22601">
        <w:rPr>
          <w:rFonts w:ascii="Times New Roman" w:hAnsi="Times New Roman" w:cs="Times New Roman"/>
          <w:color w:val="000000" w:themeColor="text1"/>
          <w:sz w:val="20"/>
          <w:szCs w:val="20"/>
        </w:rPr>
        <w:t>деген сөз көрсетіледі.</w:t>
      </w:r>
    </w:p>
    <w:p w:rsidR="006666FD" w:rsidRPr="00D22601" w:rsidRDefault="00C85DAD" w:rsidP="00B25FED">
      <w:pPr>
        <w:ind w:firstLine="708"/>
        <w:contextualSpacing/>
        <w:jc w:val="both"/>
        <w:rPr>
          <w:rFonts w:ascii="Times New Roman" w:hAnsi="Times New Roman" w:cs="Times New Roman"/>
          <w:color w:val="000000" w:themeColor="text1"/>
          <w:sz w:val="20"/>
          <w:szCs w:val="20"/>
        </w:rPr>
      </w:pPr>
      <w:r w:rsidRPr="00D22601">
        <w:rPr>
          <w:rFonts w:ascii="Times New Roman" w:hAnsi="Times New Roman" w:cs="Times New Roman"/>
          <w:color w:val="000000" w:themeColor="text1"/>
          <w:sz w:val="20"/>
          <w:szCs w:val="20"/>
        </w:rPr>
        <w:t>2 Негізгі персоналға жатпайтын және өтінімді дайындау күні анықталмаған зерттеу тобының мүшелері үшін «Негізгі жұмыс орны, лауазымы» бағанында сызықша көрсетіледі. Деректері өтінімді дайындау күніне белгісіз докторанттар, магистранттар үшін Ннегізгі жұмыс орны, лауазым» бағанында мәртебесі (постдокторант, докторант, магистрант, Мамандығы және тиісті қызметкерлерді зерттеу тобының құрамына тарту болжанатын жоғары оқу орны) көрсетіледі.</w:t>
      </w:r>
    </w:p>
    <w:p w:rsidR="006666FD" w:rsidRPr="00D22601" w:rsidRDefault="00C85DAD" w:rsidP="00B25FED">
      <w:pPr>
        <w:contextualSpacing/>
        <w:jc w:val="both"/>
        <w:rPr>
          <w:color w:val="000000" w:themeColor="text1"/>
          <w:sz w:val="20"/>
          <w:szCs w:val="20"/>
        </w:rPr>
      </w:pPr>
      <w:r w:rsidRPr="00D22601">
        <w:rPr>
          <w:color w:val="000000" w:themeColor="text1"/>
          <w:sz w:val="20"/>
          <w:szCs w:val="20"/>
        </w:rPr>
        <w:t xml:space="preserve">      </w:t>
      </w:r>
    </w:p>
    <w:p w:rsidR="006666FD" w:rsidRPr="00D22601" w:rsidRDefault="006666FD" w:rsidP="00B25FED">
      <w:pPr>
        <w:jc w:val="both"/>
        <w:rPr>
          <w:b/>
          <w:color w:val="000000" w:themeColor="text1"/>
          <w:sz w:val="28"/>
          <w:szCs w:val="28"/>
        </w:rPr>
        <w:sectPr w:rsidR="006666FD" w:rsidRPr="00D22601" w:rsidSect="001519FC">
          <w:headerReference w:type="default" r:id="rId10"/>
          <w:footerReference w:type="default" r:id="rId11"/>
          <w:headerReference w:type="first" r:id="rId12"/>
          <w:pgSz w:w="11906" w:h="16838"/>
          <w:pgMar w:top="1418" w:right="851" w:bottom="1418" w:left="1418" w:header="567" w:footer="340" w:gutter="0"/>
          <w:pgNumType w:start="3"/>
          <w:cols w:space="720"/>
          <w:formProt w:val="0"/>
          <w:docGrid w:linePitch="360" w:charSpace="4096"/>
        </w:sectPr>
      </w:pPr>
    </w:p>
    <w:p w:rsidR="006666FD" w:rsidRPr="00D22601" w:rsidRDefault="00C85DAD" w:rsidP="00B25FED">
      <w:pPr>
        <w:tabs>
          <w:tab w:val="left" w:pos="993"/>
        </w:tabs>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lastRenderedPageBreak/>
        <w:t xml:space="preserve">2-кесте – Сұралған сома бойынша шығындардың сметалық жинақ есебі </w:t>
      </w:r>
    </w:p>
    <w:p w:rsidR="006666FD" w:rsidRPr="00D22601" w:rsidRDefault="006666FD" w:rsidP="00B25FED">
      <w:pPr>
        <w:tabs>
          <w:tab w:val="left" w:pos="993"/>
        </w:tabs>
        <w:contextualSpacing/>
        <w:jc w:val="both"/>
        <w:rPr>
          <w:color w:val="000000" w:themeColor="text1"/>
        </w:rPr>
      </w:pPr>
    </w:p>
    <w:tbl>
      <w:tblPr>
        <w:tblW w:w="14701" w:type="dxa"/>
        <w:tblLook w:val="04A0" w:firstRow="1" w:lastRow="0" w:firstColumn="1" w:lastColumn="0" w:noHBand="0" w:noVBand="1"/>
      </w:tblPr>
      <w:tblGrid>
        <w:gridCol w:w="730"/>
        <w:gridCol w:w="7487"/>
        <w:gridCol w:w="1558"/>
        <w:gridCol w:w="1559"/>
        <w:gridCol w:w="1699"/>
        <w:gridCol w:w="1668"/>
      </w:tblGrid>
      <w:tr w:rsidR="00D22601" w:rsidRPr="00D22601">
        <w:tc>
          <w:tcPr>
            <w:tcW w:w="73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w:t>
            </w:r>
          </w:p>
        </w:tc>
        <w:tc>
          <w:tcPr>
            <w:tcW w:w="748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Шығын баптарының атауы </w:t>
            </w:r>
          </w:p>
        </w:tc>
        <w:tc>
          <w:tcPr>
            <w:tcW w:w="648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Қаржыландыру көлемі, мың теңге</w:t>
            </w:r>
          </w:p>
        </w:tc>
      </w:tr>
      <w:tr w:rsidR="00D22601" w:rsidRPr="00D22601">
        <w:trPr>
          <w:trHeight w:val="181"/>
        </w:trPr>
        <w:tc>
          <w:tcPr>
            <w:tcW w:w="73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tabs>
                <w:tab w:val="left" w:pos="993"/>
              </w:tabs>
              <w:contextualSpacing/>
              <w:jc w:val="center"/>
              <w:rPr>
                <w:rFonts w:ascii="Times New Roman" w:hAnsi="Times New Roman" w:cs="Times New Roman"/>
                <w:color w:val="000000" w:themeColor="text1"/>
                <w:sz w:val="28"/>
                <w:szCs w:val="28"/>
              </w:rPr>
            </w:pPr>
          </w:p>
        </w:tc>
        <w:tc>
          <w:tcPr>
            <w:tcW w:w="7486"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tabs>
                <w:tab w:val="left" w:pos="993"/>
              </w:tabs>
              <w:contextualSpacing/>
              <w:jc w:val="center"/>
              <w:rPr>
                <w:rFonts w:ascii="Times New Roman" w:hAnsi="Times New Roman" w:cs="Times New Roman"/>
                <w:color w:val="000000" w:themeColor="text1"/>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20___ жыл </w:t>
            </w:r>
          </w:p>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(1-жыл)</w:t>
            </w:r>
          </w:p>
        </w:tc>
        <w:tc>
          <w:tcPr>
            <w:tcW w:w="16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20___ жыл </w:t>
            </w:r>
          </w:p>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(2-жыл)</w:t>
            </w:r>
          </w:p>
        </w:tc>
        <w:tc>
          <w:tcPr>
            <w:tcW w:w="16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20___жыл</w:t>
            </w:r>
          </w:p>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(3-жыл)</w:t>
            </w:r>
          </w:p>
        </w:tc>
      </w:tr>
      <w:tr w:rsidR="00D22601" w:rsidRPr="00D22601">
        <w:trPr>
          <w:trHeight w:val="179"/>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w:t>
            </w:r>
          </w:p>
        </w:tc>
        <w:tc>
          <w:tcPr>
            <w:tcW w:w="7486"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Еңбекақы</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rPr>
          <w:trHeight w:val="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w:t>
            </w:r>
          </w:p>
        </w:tc>
        <w:tc>
          <w:tcPr>
            <w:tcW w:w="7486"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Ғылыми іссапарлар (Қызметтік іссапарлар):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rPr>
          <w:trHeight w:val="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2.1.</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Қазақстан Республикасының ішінде</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2.2.</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Қазақстан Республикасынан тыс жерлерде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rPr>
          <w:trHeight w:val="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3</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iCs/>
                <w:color w:val="000000" w:themeColor="text1"/>
                <w:sz w:val="28"/>
                <w:szCs w:val="28"/>
                <w:lang w:eastAsia="ru-RU"/>
              </w:rPr>
              <w:t>Бөгде ұйымдардың қызметі (өзге қызметтер мен жұмыстар)</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rPr>
          <w:trHeight w:val="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4.</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highlight w:val="yellow"/>
              </w:rPr>
            </w:pPr>
            <w:r w:rsidRPr="00D22601">
              <w:rPr>
                <w:rFonts w:ascii="Times New Roman" w:hAnsi="Times New Roman" w:cs="Times New Roman"/>
                <w:color w:val="000000" w:themeColor="text1"/>
                <w:sz w:val="28"/>
                <w:szCs w:val="28"/>
              </w:rPr>
              <w:t xml:space="preserve">Материалдар сатып алу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rPr>
          <w:trHeight w:val="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5.</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C9750C">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Жабдықтар және (немесе) </w:t>
            </w:r>
            <w:r w:rsidR="00C9750C">
              <w:rPr>
                <w:rFonts w:ascii="Times New Roman" w:hAnsi="Times New Roman" w:cs="Times New Roman"/>
                <w:color w:val="000000" w:themeColor="text1"/>
                <w:sz w:val="28"/>
                <w:szCs w:val="28"/>
                <w:lang w:val="kk-KZ"/>
              </w:rPr>
              <w:t>бағдарламалық</w:t>
            </w:r>
            <w:r w:rsidRPr="00D22601">
              <w:rPr>
                <w:rFonts w:ascii="Times New Roman" w:hAnsi="Times New Roman" w:cs="Times New Roman"/>
                <w:color w:val="000000" w:themeColor="text1"/>
                <w:sz w:val="28"/>
                <w:szCs w:val="28"/>
              </w:rPr>
              <w:t xml:space="preserve"> қамтамасыздандыру сатып алу (заңды тұлғалар үшін)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6.</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tabs>
                <w:tab w:val="left" w:pos="993"/>
              </w:tabs>
              <w:contextualSpacing/>
              <w:jc w:val="both"/>
              <w:rPr>
                <w:color w:val="000000" w:themeColor="text1"/>
              </w:rPr>
            </w:pPr>
            <w:r w:rsidRPr="00D22601">
              <w:rPr>
                <w:rFonts w:ascii="Times New Roman" w:hAnsi="Times New Roman" w:cs="Times New Roman"/>
                <w:iCs/>
                <w:color w:val="000000" w:themeColor="text1"/>
                <w:sz w:val="28"/>
                <w:szCs w:val="28"/>
                <w:lang w:val="kk-KZ" w:eastAsia="ru-RU"/>
              </w:rPr>
              <w:t>Ғылыми</w:t>
            </w:r>
            <w:r w:rsidRPr="00D22601">
              <w:rPr>
                <w:rFonts w:ascii="Times New Roman" w:hAnsi="Times New Roman" w:cs="Times New Roman"/>
                <w:iCs/>
                <w:color w:val="000000" w:themeColor="text1"/>
                <w:sz w:val="28"/>
                <w:szCs w:val="28"/>
                <w:lang w:eastAsia="ru-RU"/>
              </w:rPr>
              <w:t xml:space="preserve">-ұйымдастырушылық ілеспе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7.</w:t>
            </w:r>
          </w:p>
        </w:tc>
        <w:tc>
          <w:tcPr>
            <w:tcW w:w="748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Орынжайды жалға алу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8.</w:t>
            </w:r>
          </w:p>
        </w:tc>
        <w:tc>
          <w:tcPr>
            <w:tcW w:w="7486"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Жабдық пен техниканы жалға алу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9.</w:t>
            </w:r>
          </w:p>
        </w:tc>
        <w:tc>
          <w:tcPr>
            <w:tcW w:w="748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color w:val="000000" w:themeColor="text1"/>
              </w:rPr>
            </w:pPr>
            <w:r w:rsidRPr="00D22601">
              <w:rPr>
                <w:rFonts w:ascii="Times New Roman" w:hAnsi="Times New Roman" w:cs="Times New Roman"/>
                <w:iCs/>
                <w:color w:val="000000" w:themeColor="text1"/>
                <w:sz w:val="28"/>
                <w:szCs w:val="28"/>
                <w:lang w:eastAsia="ru-RU"/>
              </w:rPr>
              <w:t xml:space="preserve">Зерттеулерді іске асыру үшін пайдаланылатын жабдықтар мен техниканы пайдалану </w:t>
            </w:r>
            <w:r w:rsidRPr="00D22601">
              <w:rPr>
                <w:rFonts w:ascii="Times New Roman" w:hAnsi="Times New Roman" w:cs="Times New Roman"/>
                <w:iCs/>
                <w:color w:val="000000" w:themeColor="text1"/>
                <w:sz w:val="28"/>
                <w:szCs w:val="28"/>
                <w:lang w:val="kk-KZ" w:eastAsia="ru-RU"/>
              </w:rPr>
              <w:t>шығындары</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10.</w:t>
            </w:r>
          </w:p>
        </w:tc>
        <w:tc>
          <w:tcPr>
            <w:tcW w:w="748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Салықтар мен бюджетке төленетін басқа да міндетті төлемдер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r w:rsidR="00D22601" w:rsidRPr="00D22601">
        <w:tc>
          <w:tcPr>
            <w:tcW w:w="82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c>
      </w:tr>
    </w:tbl>
    <w:p w:rsidR="006666FD" w:rsidRPr="00D22601" w:rsidRDefault="00C85DAD" w:rsidP="00B25FED">
      <w:pPr>
        <w:ind w:left="720"/>
        <w:contextualSpacing/>
        <w:rPr>
          <w:rFonts w:ascii="Times New Roman" w:hAnsi="Times New Roman" w:cs="Times New Roman"/>
          <w:color w:val="000000" w:themeColor="text1"/>
          <w:sz w:val="20"/>
          <w:szCs w:val="20"/>
        </w:rPr>
      </w:pPr>
      <w:r w:rsidRPr="00D22601">
        <w:rPr>
          <w:rFonts w:ascii="Times New Roman" w:hAnsi="Times New Roman" w:cs="Times New Roman"/>
          <w:color w:val="000000" w:themeColor="text1"/>
          <w:sz w:val="20"/>
          <w:szCs w:val="20"/>
        </w:rPr>
        <w:t>* қоса қаржыландыру болған кезде кестеде деректер шығыстардың баптары бойынша - мемлекеттік бюджет (немесе) қоса қаржыландыру бойынша бөлек көрсетіледі</w:t>
      </w:r>
    </w:p>
    <w:p w:rsidR="006666FD" w:rsidRPr="00D22601" w:rsidRDefault="006666FD" w:rsidP="00B25FED">
      <w:pPr>
        <w:contextualSpacing/>
        <w:rPr>
          <w:rFonts w:ascii="Times New Roman" w:hAnsi="Times New Roman" w:cs="Times New Roman"/>
          <w:color w:val="000000" w:themeColor="text1"/>
          <w:sz w:val="20"/>
          <w:szCs w:val="20"/>
        </w:rPr>
      </w:pPr>
    </w:p>
    <w:p w:rsidR="006666FD" w:rsidRPr="00D22601" w:rsidRDefault="006666FD" w:rsidP="00B25FED">
      <w:pPr>
        <w:contextualSpacing/>
        <w:rPr>
          <w:color w:val="000000" w:themeColor="text1"/>
          <w:sz w:val="28"/>
          <w:szCs w:val="28"/>
        </w:rPr>
      </w:pPr>
    </w:p>
    <w:p w:rsidR="006666FD" w:rsidRPr="00D22601" w:rsidRDefault="006666FD" w:rsidP="00B25FED">
      <w:pPr>
        <w:contextualSpacing/>
        <w:rPr>
          <w:color w:val="000000" w:themeColor="text1"/>
          <w:sz w:val="28"/>
          <w:szCs w:val="28"/>
        </w:rPr>
      </w:pPr>
    </w:p>
    <w:p w:rsidR="006666FD" w:rsidRPr="00D22601" w:rsidRDefault="006666FD" w:rsidP="00B25FED">
      <w:pPr>
        <w:contextualSpacing/>
        <w:rPr>
          <w:color w:val="000000" w:themeColor="text1"/>
          <w:sz w:val="28"/>
          <w:szCs w:val="28"/>
        </w:rPr>
      </w:pPr>
    </w:p>
    <w:p w:rsidR="001519FC" w:rsidRDefault="001519FC" w:rsidP="00B25FED">
      <w:pPr>
        <w:contextualSpacing/>
        <w:rPr>
          <w:rFonts w:ascii="Times New Roman" w:hAnsi="Times New Roman" w:cs="Times New Roman"/>
          <w:color w:val="000000" w:themeColor="text1"/>
          <w:sz w:val="28"/>
          <w:szCs w:val="28"/>
        </w:rPr>
      </w:pPr>
    </w:p>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color w:val="000000" w:themeColor="text1"/>
          <w:sz w:val="28"/>
          <w:szCs w:val="28"/>
        </w:rPr>
        <w:lastRenderedPageBreak/>
        <w:t>3-кесте –Е</w:t>
      </w:r>
      <w:r w:rsidRPr="00D22601">
        <w:rPr>
          <w:rFonts w:ascii="Times New Roman" w:hAnsi="Times New Roman" w:cs="Times New Roman"/>
          <w:iCs/>
          <w:color w:val="000000" w:themeColor="text1"/>
          <w:sz w:val="28"/>
          <w:szCs w:val="28"/>
          <w:lang w:eastAsia="ru-RU"/>
        </w:rPr>
        <w:t xml:space="preserve">ңбекақы </w:t>
      </w:r>
    </w:p>
    <w:p w:rsidR="006666FD" w:rsidRPr="00D22601" w:rsidRDefault="006666FD" w:rsidP="00B25FED">
      <w:pPr>
        <w:contextualSpacing/>
        <w:rPr>
          <w:rFonts w:ascii="Times New Roman" w:hAnsi="Times New Roman" w:cs="Times New Roman"/>
          <w:iCs/>
          <w:color w:val="000000" w:themeColor="text1"/>
          <w:sz w:val="28"/>
          <w:szCs w:val="28"/>
          <w:lang w:eastAsia="ru-RU"/>
        </w:rPr>
      </w:pPr>
    </w:p>
    <w:tbl>
      <w:tblPr>
        <w:tblW w:w="14572" w:type="dxa"/>
        <w:tblInd w:w="-5" w:type="dxa"/>
        <w:tblLayout w:type="fixed"/>
        <w:tblLook w:val="04A0" w:firstRow="1" w:lastRow="0" w:firstColumn="1" w:lastColumn="0" w:noHBand="0" w:noVBand="1"/>
      </w:tblPr>
      <w:tblGrid>
        <w:gridCol w:w="754"/>
        <w:gridCol w:w="1484"/>
        <w:gridCol w:w="1536"/>
        <w:gridCol w:w="1580"/>
        <w:gridCol w:w="1276"/>
        <w:gridCol w:w="1171"/>
        <w:gridCol w:w="1589"/>
        <w:gridCol w:w="1169"/>
        <w:gridCol w:w="1461"/>
        <w:gridCol w:w="1169"/>
        <w:gridCol w:w="14"/>
        <w:gridCol w:w="1369"/>
      </w:tblGrid>
      <w:tr w:rsidR="00D22601" w:rsidRPr="00D22601" w:rsidTr="00065387">
        <w:tc>
          <w:tcPr>
            <w:tcW w:w="75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val="kk-KZ" w:eastAsia="ru-RU"/>
              </w:rPr>
            </w:pPr>
            <w:r w:rsidRPr="00D22601">
              <w:rPr>
                <w:rFonts w:ascii="Times New Roman" w:hAnsi="Times New Roman" w:cs="Times New Roman"/>
                <w:color w:val="000000" w:themeColor="text1"/>
                <w:spacing w:val="2"/>
                <w:sz w:val="28"/>
                <w:szCs w:val="28"/>
                <w:lang w:eastAsia="ru-RU"/>
              </w:rPr>
              <w:t>№</w:t>
            </w:r>
            <w:r w:rsidRPr="00D22601">
              <w:rPr>
                <w:rFonts w:ascii="Times New Roman" w:hAnsi="Times New Roman" w:cs="Times New Roman"/>
                <w:color w:val="000000" w:themeColor="text1"/>
                <w:spacing w:val="2"/>
                <w:sz w:val="28"/>
                <w:szCs w:val="28"/>
                <w:lang w:val="kk-KZ" w:eastAsia="ru-RU"/>
              </w:rPr>
              <w:t>№</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Бағдарламадағы</w:t>
            </w:r>
          </w:p>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позиция </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Жұмыспен қамту</w:t>
            </w:r>
          </w:p>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(толық/ толық емес)</w:t>
            </w:r>
          </w:p>
        </w:tc>
        <w:tc>
          <w:tcPr>
            <w:tcW w:w="10798" w:type="dxa"/>
            <w:gridSpan w:val="9"/>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Бағдарлама бойынша жалақы</w:t>
            </w:r>
            <w:r w:rsidRPr="00D22601">
              <w:rPr>
                <w:rFonts w:ascii="Times New Roman" w:hAnsi="Times New Roman" w:cs="Times New Roman"/>
                <w:color w:val="000000" w:themeColor="text1"/>
                <w:spacing w:val="2"/>
                <w:sz w:val="28"/>
                <w:szCs w:val="28"/>
                <w:lang w:val="kk-KZ" w:eastAsia="ru-RU"/>
              </w:rPr>
              <w:t xml:space="preserve"> </w:t>
            </w:r>
            <w:r w:rsidRPr="00D22601">
              <w:rPr>
                <w:rFonts w:ascii="Times New Roman" w:hAnsi="Times New Roman" w:cs="Times New Roman"/>
                <w:color w:val="000000" w:themeColor="text1"/>
                <w:spacing w:val="2"/>
                <w:sz w:val="28"/>
                <w:szCs w:val="28"/>
                <w:lang w:eastAsia="ru-RU"/>
              </w:rPr>
              <w:t>( еңбекақы), теңге</w:t>
            </w:r>
          </w:p>
        </w:tc>
      </w:tr>
      <w:tr w:rsidR="00D22601" w:rsidRPr="00D22601" w:rsidTr="00065387">
        <w:tc>
          <w:tcPr>
            <w:tcW w:w="754"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Мөлшерлеме, мың теңге, айына </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1-жыл</w:t>
            </w: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2-жыл</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3-жыл</w:t>
            </w:r>
          </w:p>
        </w:tc>
        <w:tc>
          <w:tcPr>
            <w:tcW w:w="13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Барлығы </w:t>
            </w:r>
          </w:p>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iCs/>
                <w:color w:val="000000" w:themeColor="text1"/>
                <w:sz w:val="28"/>
                <w:szCs w:val="28"/>
                <w:lang w:eastAsia="ru-RU"/>
              </w:rPr>
              <w:t>(гр.6+ гр.8+   гр. 10)</w:t>
            </w:r>
          </w:p>
        </w:tc>
      </w:tr>
      <w:tr w:rsidR="00D22601" w:rsidRPr="00D22601" w:rsidTr="00065387">
        <w:tc>
          <w:tcPr>
            <w:tcW w:w="75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Жұмыс айларының саны </w:t>
            </w:r>
          </w:p>
        </w:tc>
        <w:tc>
          <w:tcPr>
            <w:tcW w:w="11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Сомасы </w:t>
            </w:r>
          </w:p>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iCs/>
                <w:color w:val="000000" w:themeColor="text1"/>
                <w:sz w:val="28"/>
                <w:szCs w:val="28"/>
                <w:lang w:eastAsia="ru-RU"/>
              </w:rPr>
              <w:t>(гр.3× гр.4× гр.5)</w:t>
            </w:r>
          </w:p>
        </w:tc>
        <w:tc>
          <w:tcPr>
            <w:tcW w:w="15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Жұмыс айларының саны</w:t>
            </w:r>
          </w:p>
        </w:tc>
        <w:tc>
          <w:tcPr>
            <w:tcW w:w="11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Сомасы </w:t>
            </w:r>
            <w:r w:rsidRPr="00D22601">
              <w:rPr>
                <w:rFonts w:ascii="Times New Roman" w:hAnsi="Times New Roman" w:cs="Times New Roman"/>
                <w:iCs/>
                <w:color w:val="000000" w:themeColor="text1"/>
                <w:sz w:val="28"/>
                <w:szCs w:val="28"/>
                <w:lang w:eastAsia="ru-RU"/>
              </w:rPr>
              <w:t>(гр.3× гр.4×    гр. 7)</w:t>
            </w:r>
          </w:p>
        </w:tc>
        <w:tc>
          <w:tcPr>
            <w:tcW w:w="146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Жұмыс айларының саны</w:t>
            </w:r>
          </w:p>
        </w:tc>
        <w:tc>
          <w:tcPr>
            <w:tcW w:w="11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Сомасы </w:t>
            </w:r>
            <w:r w:rsidRPr="00D22601">
              <w:rPr>
                <w:rFonts w:ascii="Times New Roman" w:hAnsi="Times New Roman" w:cs="Times New Roman"/>
                <w:iCs/>
                <w:color w:val="000000" w:themeColor="text1"/>
                <w:sz w:val="28"/>
                <w:szCs w:val="28"/>
                <w:lang w:eastAsia="ru-RU"/>
              </w:rPr>
              <w:t>(гр.3× гр.4×     гр. 9)</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center"/>
              <w:rPr>
                <w:rFonts w:ascii="Times New Roman" w:hAnsi="Times New Roman" w:cs="Times New Roman"/>
                <w:color w:val="000000" w:themeColor="text1"/>
                <w:spacing w:val="2"/>
                <w:sz w:val="28"/>
                <w:szCs w:val="28"/>
                <w:lang w:eastAsia="ru-RU"/>
              </w:rPr>
            </w:pPr>
          </w:p>
        </w:tc>
      </w:tr>
      <w:tr w:rsidR="00D22601" w:rsidRPr="00D22601" w:rsidTr="00065387">
        <w:trPr>
          <w:trHeight w:val="50"/>
        </w:trPr>
        <w:tc>
          <w:tcPr>
            <w:tcW w:w="75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w:t>
            </w:r>
          </w:p>
        </w:tc>
        <w:tc>
          <w:tcPr>
            <w:tcW w:w="148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6</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7</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8</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9</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10</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11</w:t>
            </w:r>
          </w:p>
        </w:tc>
      </w:tr>
      <w:tr w:rsidR="00D22601" w:rsidRPr="00D22601" w:rsidTr="00065387">
        <w:tc>
          <w:tcPr>
            <w:tcW w:w="75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w:t>
            </w:r>
          </w:p>
        </w:tc>
        <w:tc>
          <w:tcPr>
            <w:tcW w:w="4600" w:type="dxa"/>
            <w:gridSpan w:val="3"/>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0"/>
              </w:tabs>
              <w:ind w:left="-720"/>
              <w:contextualSpacing/>
              <w:jc w:val="center"/>
              <w:rPr>
                <w:color w:val="000000" w:themeColor="text1"/>
              </w:rPr>
            </w:pPr>
            <w:r w:rsidRPr="00D22601">
              <w:rPr>
                <w:rFonts w:ascii="Times New Roman" w:hAnsi="Times New Roman" w:cs="Times New Roman"/>
                <w:color w:val="000000" w:themeColor="text1"/>
                <w:spacing w:val="2"/>
                <w:sz w:val="28"/>
                <w:szCs w:val="28"/>
                <w:lang w:eastAsia="ru-RU"/>
              </w:rPr>
              <w:t>Зерттеу тобының мүшелері</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r>
      <w:tr w:rsidR="00D22601" w:rsidRPr="00D22601" w:rsidTr="0006538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1.1.</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r>
      <w:tr w:rsidR="00D22601" w:rsidRPr="00D22601" w:rsidTr="0006538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1.2.</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r>
      <w:tr w:rsidR="00D22601" w:rsidRPr="00D22601" w:rsidTr="0006538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tabs>
                <w:tab w:val="left" w:pos="993"/>
              </w:tabs>
              <w:contextualSpacing/>
              <w:jc w:val="both"/>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r>
      <w:tr w:rsidR="00D22601" w:rsidRPr="00D22601" w:rsidTr="00065387">
        <w:tc>
          <w:tcPr>
            <w:tcW w:w="5354" w:type="dxa"/>
            <w:gridSpan w:val="4"/>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both"/>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Бағдарлама бойынша барлығы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tabs>
                <w:tab w:val="left" w:pos="993"/>
              </w:tabs>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tabs>
                <w:tab w:val="left" w:pos="993"/>
              </w:tabs>
              <w:contextualSpacing/>
              <w:jc w:val="both"/>
              <w:rPr>
                <w:rFonts w:ascii="Times New Roman" w:hAnsi="Times New Roman" w:cs="Times New Roman"/>
                <w:color w:val="000000" w:themeColor="text1"/>
                <w:spacing w:val="2"/>
                <w:sz w:val="28"/>
                <w:szCs w:val="28"/>
                <w:lang w:eastAsia="ru-RU"/>
              </w:rPr>
            </w:pPr>
          </w:p>
        </w:tc>
      </w:tr>
    </w:tbl>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6666FD" w:rsidP="00B25FED">
      <w:pPr>
        <w:tabs>
          <w:tab w:val="left" w:pos="993"/>
        </w:tabs>
        <w:contextualSpacing/>
        <w:rPr>
          <w:color w:val="000000" w:themeColor="text1"/>
          <w:sz w:val="28"/>
          <w:szCs w:val="28"/>
        </w:rPr>
      </w:pPr>
    </w:p>
    <w:p w:rsidR="006666FD" w:rsidRPr="00D22601" w:rsidRDefault="00C85DAD" w:rsidP="00B25FED">
      <w:pPr>
        <w:tabs>
          <w:tab w:val="left" w:pos="993"/>
        </w:tabs>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lastRenderedPageBreak/>
        <w:t xml:space="preserve">4-кесте –  Қазақстан Республикасының ішінде ғылыми іссапарлар (Қызметтік іссапарлар) </w:t>
      </w:r>
    </w:p>
    <w:p w:rsidR="006666FD" w:rsidRPr="00D22601" w:rsidRDefault="006666FD" w:rsidP="00B25FED">
      <w:pPr>
        <w:tabs>
          <w:tab w:val="left" w:pos="993"/>
        </w:tabs>
        <w:contextualSpacing/>
        <w:rPr>
          <w:color w:val="000000" w:themeColor="text1"/>
        </w:rPr>
      </w:pPr>
    </w:p>
    <w:tbl>
      <w:tblPr>
        <w:tblW w:w="14850" w:type="dxa"/>
        <w:tblLook w:val="04A0" w:firstRow="1" w:lastRow="0" w:firstColumn="1" w:lastColumn="0" w:noHBand="0" w:noVBand="1"/>
      </w:tblPr>
      <w:tblGrid>
        <w:gridCol w:w="843"/>
        <w:gridCol w:w="2267"/>
        <w:gridCol w:w="1417"/>
        <w:gridCol w:w="1700"/>
        <w:gridCol w:w="1700"/>
        <w:gridCol w:w="1846"/>
        <w:gridCol w:w="1701"/>
        <w:gridCol w:w="1558"/>
        <w:gridCol w:w="1818"/>
      </w:tblGrid>
      <w:tr w:rsidR="00D22601" w:rsidRPr="00D22601">
        <w:trPr>
          <w:trHeight w:val="646"/>
        </w:trPr>
        <w:tc>
          <w:tcPr>
            <w:tcW w:w="844" w:type="dxa"/>
            <w:vMerge w:val="restart"/>
            <w:tcBorders>
              <w:top w:val="single" w:sz="4" w:space="0" w:color="000000"/>
              <w:left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268"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Белгіленген пункт бағыты (елді мекеннің атауы, облыс)</w:t>
            </w:r>
          </w:p>
        </w:tc>
        <w:tc>
          <w:tcPr>
            <w:tcW w:w="3117" w:type="dxa"/>
            <w:gridSpan w:val="2"/>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Бір күндік шығындарды өтеу нормасы 1 адамға, теңге</w:t>
            </w:r>
            <w:r w:rsidRPr="00D22601">
              <w:rPr>
                <w:rStyle w:val="ac"/>
                <w:rFonts w:ascii="Times New Roman" w:eastAsia="Consolas" w:hAnsi="Times New Roman" w:cs="Times New Roman"/>
                <w:iCs/>
                <w:color w:val="000000" w:themeColor="text1"/>
                <w:sz w:val="28"/>
                <w:szCs w:val="28"/>
                <w:lang w:eastAsia="ru-RU"/>
              </w:rPr>
              <w:footnoteReference w:id="1"/>
            </w:r>
          </w:p>
        </w:tc>
        <w:tc>
          <w:tcPr>
            <w:tcW w:w="3543" w:type="dxa"/>
            <w:gridSpan w:val="2"/>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color w:val="000000" w:themeColor="text1"/>
              </w:rPr>
            </w:pPr>
            <w:r w:rsidRPr="00D22601">
              <w:rPr>
                <w:rFonts w:ascii="Times New Roman" w:hAnsi="Times New Roman" w:cs="Times New Roman"/>
                <w:iCs/>
                <w:color w:val="000000" w:themeColor="text1"/>
                <w:sz w:val="28"/>
                <w:szCs w:val="28"/>
                <w:lang w:eastAsia="ru-RU"/>
              </w:rPr>
              <w:t>Адамның-күндердің орташа жылдық саны</w:t>
            </w:r>
          </w:p>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701"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Іссапарға шыққан адамдардың орташа жылдық саны</w:t>
            </w:r>
          </w:p>
        </w:tc>
        <w:tc>
          <w:tcPr>
            <w:tcW w:w="1557"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color w:val="000000" w:themeColor="text1"/>
              </w:rPr>
            </w:pPr>
            <w:r w:rsidRPr="00D22601">
              <w:rPr>
                <w:rFonts w:ascii="Times New Roman" w:hAnsi="Times New Roman" w:cs="Times New Roman"/>
                <w:iCs/>
                <w:color w:val="000000" w:themeColor="text1"/>
                <w:sz w:val="28"/>
                <w:szCs w:val="28"/>
                <w:lang w:eastAsia="ru-RU"/>
              </w:rPr>
              <w:t xml:space="preserve">Екі </w:t>
            </w:r>
            <w:r w:rsidRPr="00D22601">
              <w:rPr>
                <w:rFonts w:ascii="Times New Roman" w:hAnsi="Times New Roman" w:cs="Times New Roman"/>
                <w:iCs/>
                <w:color w:val="000000" w:themeColor="text1"/>
                <w:sz w:val="28"/>
                <w:szCs w:val="28"/>
                <w:lang w:val="kk-KZ" w:eastAsia="ru-RU"/>
              </w:rPr>
              <w:t>бағыттағы</w:t>
            </w:r>
            <w:r w:rsidRPr="00D22601">
              <w:rPr>
                <w:rFonts w:ascii="Times New Roman" w:hAnsi="Times New Roman" w:cs="Times New Roman"/>
                <w:iCs/>
                <w:color w:val="000000" w:themeColor="text1"/>
                <w:sz w:val="28"/>
                <w:szCs w:val="28"/>
                <w:lang w:eastAsia="ru-RU"/>
              </w:rPr>
              <w:t xml:space="preserve"> жол жүрудің орташа құны, теңге</w:t>
            </w:r>
          </w:p>
        </w:tc>
        <w:tc>
          <w:tcPr>
            <w:tcW w:w="1818"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Барлығы,</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мың теңге</w:t>
            </w:r>
            <w:r w:rsidRPr="00D22601">
              <w:rPr>
                <w:rFonts w:ascii="Times New Roman" w:hAnsi="Times New Roman" w:cs="Times New Roman"/>
                <w:iCs/>
                <w:color w:val="000000" w:themeColor="text1"/>
                <w:sz w:val="28"/>
                <w:szCs w:val="28"/>
                <w:lang w:eastAsia="ru-RU"/>
              </w:rPr>
              <w:br/>
              <w:t>гр.7× (гр.3×гр.5+</w:t>
            </w:r>
            <w:r w:rsidRPr="00D22601">
              <w:rPr>
                <w:rFonts w:ascii="Times New Roman" w:hAnsi="Times New Roman" w:cs="Times New Roman"/>
                <w:iCs/>
                <w:color w:val="000000" w:themeColor="text1"/>
                <w:sz w:val="28"/>
                <w:szCs w:val="28"/>
                <w:lang w:eastAsia="ru-RU"/>
              </w:rPr>
              <w:br/>
              <w:t>гр.4×гр.6)+</w:t>
            </w:r>
            <w:r w:rsidRPr="00D22601">
              <w:rPr>
                <w:rFonts w:ascii="Times New Roman" w:hAnsi="Times New Roman" w:cs="Times New Roman"/>
                <w:iCs/>
                <w:color w:val="000000" w:themeColor="text1"/>
                <w:sz w:val="28"/>
                <w:szCs w:val="28"/>
                <w:lang w:eastAsia="ru-RU"/>
              </w:rPr>
              <w:br/>
              <w:t>гр.7×гр.8</w:t>
            </w:r>
          </w:p>
        </w:tc>
      </w:tr>
      <w:tr w:rsidR="00D22601" w:rsidRPr="00D22601">
        <w:trPr>
          <w:trHeight w:val="840"/>
        </w:trPr>
        <w:tc>
          <w:tcPr>
            <w:tcW w:w="844" w:type="dxa"/>
            <w:vMerge/>
            <w:tcBorders>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268" w:type="dxa"/>
            <w:vMerge/>
            <w:tcBorders>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7"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 АЕК), теңге)</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Тұрғын үйді жалдау</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Бір күндік тұратын орынды жалдау үшін</w:t>
            </w:r>
          </w:p>
        </w:tc>
        <w:tc>
          <w:tcPr>
            <w:tcW w:w="1843"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Тұрғын үйді жалдау бойынша</w:t>
            </w:r>
          </w:p>
        </w:tc>
        <w:tc>
          <w:tcPr>
            <w:tcW w:w="1701" w:type="dxa"/>
            <w:vMerge/>
            <w:tcBorders>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7" w:type="dxa"/>
            <w:vMerge/>
            <w:tcBorders>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818" w:type="dxa"/>
            <w:vMerge/>
            <w:tcBorders>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
                <w:iCs/>
                <w:color w:val="000000" w:themeColor="text1"/>
                <w:sz w:val="28"/>
                <w:szCs w:val="28"/>
                <w:lang w:eastAsia="ru-RU"/>
              </w:rPr>
            </w:pPr>
          </w:p>
        </w:tc>
      </w:tr>
      <w:tr w:rsidR="00D22601" w:rsidRPr="00D22601">
        <w:trPr>
          <w:trHeight w:val="70"/>
        </w:trPr>
        <w:tc>
          <w:tcPr>
            <w:tcW w:w="844" w:type="dxa"/>
            <w:tcBorders>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2268"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1417"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700"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700"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843"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1701"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c>
          <w:tcPr>
            <w:tcW w:w="1557"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8</w:t>
            </w:r>
          </w:p>
        </w:tc>
        <w:tc>
          <w:tcPr>
            <w:tcW w:w="1818"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9</w:t>
            </w:r>
          </w:p>
        </w:tc>
      </w:tr>
      <w:tr w:rsidR="00D22601" w:rsidRPr="00D22601">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(1-жыл)</w:t>
            </w: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r>
      <w:tr w:rsidR="00D22601" w:rsidRPr="00D22601">
        <w:trPr>
          <w:trHeight w:val="7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1.1.</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7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1.2.</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5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(2-жыл)</w:t>
            </w: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trPr>
          <w:trHeight w:val="5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2.1.</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5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2.2.</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50"/>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(3-жыл)</w:t>
            </w: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trPr>
          <w:trHeight w:val="59"/>
        </w:trPr>
        <w:tc>
          <w:tcPr>
            <w:tcW w:w="844" w:type="dxa"/>
            <w:tcBorders>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3.1.</w:t>
            </w:r>
          </w:p>
        </w:tc>
        <w:tc>
          <w:tcPr>
            <w:tcW w:w="2268"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r>
      <w:tr w:rsidR="00D22601" w:rsidRPr="00D22601">
        <w:trPr>
          <w:trHeight w:val="50"/>
        </w:trPr>
        <w:tc>
          <w:tcPr>
            <w:tcW w:w="844" w:type="dxa"/>
            <w:tcBorders>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lastRenderedPageBreak/>
              <w:t> 3.2.</w:t>
            </w:r>
          </w:p>
        </w:tc>
        <w:tc>
          <w:tcPr>
            <w:tcW w:w="2268"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center"/>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w:t>
            </w:r>
          </w:p>
        </w:tc>
      </w:tr>
      <w:tr w:rsidR="00D22601" w:rsidRPr="00D22601">
        <w:trPr>
          <w:trHeight w:val="169"/>
        </w:trPr>
        <w:tc>
          <w:tcPr>
            <w:tcW w:w="844"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26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1"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7"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18"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trPr>
          <w:trHeight w:val="85"/>
        </w:trPr>
        <w:tc>
          <w:tcPr>
            <w:tcW w:w="9775" w:type="dxa"/>
            <w:gridSpan w:val="6"/>
            <w:tcBorders>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r w:rsidR="00DB1B02">
              <w:rPr>
                <w:rFonts w:ascii="Times New Roman" w:hAnsi="Times New Roman" w:cs="Times New Roman"/>
                <w:bCs/>
                <w:iCs/>
                <w:color w:val="000000" w:themeColor="text1"/>
                <w:sz w:val="28"/>
                <w:szCs w:val="28"/>
                <w:lang w:val="kk-KZ" w:eastAsia="ru-RU"/>
              </w:rPr>
              <w:t>Бағдарлама</w:t>
            </w:r>
            <w:r w:rsidRPr="00D22601">
              <w:rPr>
                <w:rFonts w:ascii="Times New Roman" w:hAnsi="Times New Roman" w:cs="Times New Roman"/>
                <w:bCs/>
                <w:iCs/>
                <w:color w:val="000000" w:themeColor="text1"/>
                <w:sz w:val="28"/>
                <w:szCs w:val="28"/>
                <w:lang w:eastAsia="ru-RU"/>
              </w:rPr>
              <w:t xml:space="preserve"> бойынша барлығы </w:t>
            </w:r>
            <w:r w:rsidRPr="00D22601">
              <w:rPr>
                <w:rFonts w:ascii="Times New Roman" w:hAnsi="Times New Roman" w:cs="Times New Roman"/>
                <w:iCs/>
                <w:color w:val="000000" w:themeColor="text1"/>
                <w:sz w:val="28"/>
                <w:szCs w:val="28"/>
                <w:lang w:eastAsia="ru-RU"/>
              </w:rPr>
              <w:t>(гр. 1 + гр. 2 + гр. 3)</w:t>
            </w:r>
          </w:p>
        </w:tc>
        <w:tc>
          <w:tcPr>
            <w:tcW w:w="1701"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
                <w:iCs/>
                <w:color w:val="000000" w:themeColor="text1"/>
                <w:sz w:val="28"/>
                <w:szCs w:val="28"/>
                <w:lang w:eastAsia="ru-RU"/>
              </w:rPr>
            </w:pPr>
            <w:r w:rsidRPr="00D22601">
              <w:rPr>
                <w:rFonts w:ascii="Times New Roman" w:hAnsi="Times New Roman" w:cs="Times New Roman"/>
                <w:i/>
                <w:iCs/>
                <w:color w:val="000000" w:themeColor="text1"/>
                <w:sz w:val="28"/>
                <w:szCs w:val="28"/>
                <w:lang w:eastAsia="ru-RU"/>
              </w:rPr>
              <w:t> </w:t>
            </w:r>
          </w:p>
        </w:tc>
        <w:tc>
          <w:tcPr>
            <w:tcW w:w="1557"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
                <w:iCs/>
                <w:color w:val="000000" w:themeColor="text1"/>
                <w:sz w:val="28"/>
                <w:szCs w:val="28"/>
                <w:lang w:eastAsia="ru-RU"/>
              </w:rPr>
            </w:pPr>
            <w:r w:rsidRPr="00D22601">
              <w:rPr>
                <w:rFonts w:ascii="Times New Roman" w:hAnsi="Times New Roman" w:cs="Times New Roman"/>
                <w:i/>
                <w:iCs/>
                <w:color w:val="000000" w:themeColor="text1"/>
                <w:sz w:val="28"/>
                <w:szCs w:val="28"/>
                <w:lang w:eastAsia="ru-RU"/>
              </w:rPr>
              <w:t> </w:t>
            </w:r>
          </w:p>
        </w:tc>
        <w:tc>
          <w:tcPr>
            <w:tcW w:w="1815"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
                <w:iCs/>
                <w:color w:val="000000" w:themeColor="text1"/>
                <w:sz w:val="28"/>
                <w:szCs w:val="28"/>
                <w:lang w:eastAsia="ru-RU"/>
              </w:rPr>
            </w:pPr>
            <w:r w:rsidRPr="00D22601">
              <w:rPr>
                <w:rFonts w:ascii="Times New Roman" w:hAnsi="Times New Roman" w:cs="Times New Roman"/>
                <w:i/>
                <w:iCs/>
                <w:color w:val="000000" w:themeColor="text1"/>
                <w:sz w:val="28"/>
                <w:szCs w:val="28"/>
                <w:lang w:eastAsia="ru-RU"/>
              </w:rPr>
              <w:t> </w:t>
            </w:r>
          </w:p>
        </w:tc>
      </w:tr>
    </w:tbl>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C85DAD" w:rsidP="00B25FED">
      <w:pPr>
        <w:contextualSpacing/>
        <w:rPr>
          <w:color w:val="000000" w:themeColor="text1"/>
        </w:rPr>
      </w:pPr>
      <w:r w:rsidRPr="00D22601">
        <w:rPr>
          <w:rFonts w:ascii="Times New Roman" w:hAnsi="Times New Roman" w:cs="Times New Roman"/>
          <w:color w:val="000000" w:themeColor="text1"/>
          <w:sz w:val="28"/>
          <w:szCs w:val="28"/>
        </w:rPr>
        <w:t xml:space="preserve">5-кесте – Қазақстан Республикасынан тыс жерлерде ғылыми іссапарлар (Қызметтік іссапарлар) </w:t>
      </w:r>
    </w:p>
    <w:p w:rsidR="006666FD" w:rsidRPr="00D22601" w:rsidRDefault="006666FD" w:rsidP="00B25FED">
      <w:pPr>
        <w:contextualSpacing/>
        <w:rPr>
          <w:color w:val="000000" w:themeColor="text1"/>
        </w:rPr>
      </w:pPr>
    </w:p>
    <w:tbl>
      <w:tblPr>
        <w:tblW w:w="14850" w:type="dxa"/>
        <w:tblLook w:val="04A0" w:firstRow="1" w:lastRow="0" w:firstColumn="1" w:lastColumn="0" w:noHBand="0" w:noVBand="1"/>
      </w:tblPr>
      <w:tblGrid>
        <w:gridCol w:w="834"/>
        <w:gridCol w:w="3168"/>
        <w:gridCol w:w="3188"/>
        <w:gridCol w:w="1416"/>
        <w:gridCol w:w="1839"/>
        <w:gridCol w:w="1981"/>
        <w:gridCol w:w="2424"/>
      </w:tblGrid>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w:t>
            </w:r>
          </w:p>
        </w:tc>
        <w:tc>
          <w:tcPr>
            <w:tcW w:w="31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Белгіленген пункт бағыты (мемлекет, қала) </w:t>
            </w:r>
            <w:r w:rsidRPr="00D22601">
              <w:rPr>
                <w:rStyle w:val="ac"/>
                <w:rFonts w:ascii="Times New Roman" w:eastAsia="Consolas" w:hAnsi="Times New Roman" w:cs="Times New Roman"/>
                <w:color w:val="000000" w:themeColor="text1"/>
                <w:sz w:val="28"/>
                <w:szCs w:val="28"/>
              </w:rPr>
              <w:footnoteReference w:id="2"/>
            </w:r>
          </w:p>
        </w:tc>
        <w:tc>
          <w:tcPr>
            <w:tcW w:w="31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Шығындар бабының аталымы</w:t>
            </w:r>
            <w:r w:rsidRPr="00D22601">
              <w:rPr>
                <w:rStyle w:val="ac"/>
                <w:rFonts w:ascii="Times New Roman" w:eastAsia="Consolas" w:hAnsi="Times New Roman" w:cs="Times New Roman"/>
                <w:color w:val="000000" w:themeColor="text1"/>
                <w:sz w:val="28"/>
                <w:szCs w:val="28"/>
              </w:rPr>
              <w:footnoteReference w:id="3"/>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Құны, теңге</w:t>
            </w:r>
          </w:p>
        </w:tc>
        <w:tc>
          <w:tcPr>
            <w:tcW w:w="18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iCs/>
                <w:color w:val="000000" w:themeColor="text1"/>
                <w:sz w:val="28"/>
                <w:szCs w:val="28"/>
                <w:lang w:eastAsia="ru-RU"/>
              </w:rPr>
              <w:t xml:space="preserve">Адамның-күннің орташа жылдық саны   </w:t>
            </w:r>
          </w:p>
        </w:tc>
        <w:tc>
          <w:tcPr>
            <w:tcW w:w="198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Іссапарға шыққан адамдардың орташа жылдық саны</w:t>
            </w:r>
          </w:p>
        </w:tc>
        <w:tc>
          <w:tcPr>
            <w:tcW w:w="242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мың теңге</w:t>
            </w:r>
          </w:p>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(гр. 4 × гр. 5 × гр. 6)</w:t>
            </w: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w:t>
            </w: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4</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6</w:t>
            </w:r>
          </w:p>
        </w:tc>
        <w:tc>
          <w:tcPr>
            <w:tcW w:w="242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7</w:t>
            </w: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20___ жыл (1-жыл) барлығы </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981"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1.1.</w:t>
            </w:r>
          </w:p>
        </w:tc>
        <w:tc>
          <w:tcPr>
            <w:tcW w:w="31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Екі арада жол жүру </w:t>
            </w:r>
            <w:r w:rsidRPr="00D22601">
              <w:rPr>
                <w:rStyle w:val="ac"/>
                <w:rFonts w:ascii="Times New Roman" w:eastAsia="Consolas" w:hAnsi="Times New Roman" w:cs="Times New Roman"/>
                <w:color w:val="000000" w:themeColor="text1"/>
                <w:sz w:val="28"/>
                <w:szCs w:val="28"/>
              </w:rPr>
              <w:footnoteReference w:id="4"/>
            </w:r>
            <w:r w:rsidRPr="00D22601">
              <w:rPr>
                <w:rFonts w:ascii="Times New Roman" w:hAnsi="Times New Roman" w:cs="Times New Roman"/>
                <w:color w:val="000000" w:themeColor="text1"/>
                <w:sz w:val="28"/>
                <w:szCs w:val="28"/>
              </w:rPr>
              <w:t>, теңге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Тұру,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Тәуліктік,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Визалық шығындар,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Медициналық сақтандыру,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20___ жыл (2-жыл) барлығы</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981"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2.1.</w:t>
            </w:r>
          </w:p>
        </w:tc>
        <w:tc>
          <w:tcPr>
            <w:tcW w:w="31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Екі арада жол жүру, теңге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Тұру,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Тәуліктік,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Визалық шығындар,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Медициналық сақтандыру,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color w:val="000000" w:themeColor="text1"/>
              </w:rPr>
            </w:pPr>
            <w:r w:rsidRPr="00D22601">
              <w:rPr>
                <w:color w:val="000000" w:themeColor="text1"/>
              </w:rPr>
              <w:t>3.</w:t>
            </w:r>
          </w:p>
        </w:tc>
        <w:tc>
          <w:tcPr>
            <w:tcW w:w="6356"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20___ жыл (3-жыл) барлығы</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981"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color w:val="000000" w:themeColor="text1"/>
              </w:rPr>
            </w:pPr>
            <w:r w:rsidRPr="00D22601">
              <w:rPr>
                <w:color w:val="000000" w:themeColor="text1"/>
              </w:rPr>
              <w:t>3.1.</w:t>
            </w:r>
          </w:p>
        </w:tc>
        <w:tc>
          <w:tcPr>
            <w:tcW w:w="31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Екі арада жол жүру, теңге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color w:val="000000" w:themeColor="text1"/>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Тұру,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color w:val="000000" w:themeColor="text1"/>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Тәуліктік, тәулігіне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color w:val="000000" w:themeColor="text1"/>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Визалық шығындар,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color w:val="000000" w:themeColor="text1"/>
              </w:rPr>
            </w:pPr>
          </w:p>
        </w:tc>
        <w:tc>
          <w:tcPr>
            <w:tcW w:w="3168"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Медициналық сақтандыру, теңге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vMerge/>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color w:val="000000" w:themeColor="text1"/>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Барлығы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color w:val="000000" w:themeColor="text1"/>
              </w:rPr>
            </w:pPr>
            <w:r w:rsidRPr="00D22601">
              <w:rPr>
                <w:color w:val="000000" w:themeColor="text1"/>
              </w:rPr>
              <w:lastRenderedPageBreak/>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color w:val="000000" w:themeColor="text1"/>
                <w:sz w:val="28"/>
                <w:szCs w:val="28"/>
              </w:rPr>
            </w:pPr>
          </w:p>
        </w:tc>
      </w:tr>
      <w:tr w:rsidR="00D22601" w:rsidRPr="00D22601" w:rsidTr="0071735B">
        <w:tc>
          <w:tcPr>
            <w:tcW w:w="7190" w:type="dxa"/>
            <w:gridSpan w:val="3"/>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Бағдарлама бойынша жиыны (гр. 1 + гр. 2 + гр. 3)</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х</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color w:val="000000" w:themeColor="text1"/>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color w:val="000000" w:themeColor="text1"/>
                <w:sz w:val="28"/>
                <w:szCs w:val="28"/>
              </w:rPr>
            </w:pPr>
          </w:p>
        </w:tc>
      </w:tr>
    </w:tbl>
    <w:p w:rsidR="006666FD" w:rsidRPr="00D22601" w:rsidRDefault="00C85DAD" w:rsidP="00B25FED">
      <w:pPr>
        <w:contextualSpacing/>
        <w:rPr>
          <w:rFonts w:ascii="Times New Roman" w:hAnsi="Times New Roman" w:cs="Times New Roman"/>
          <w:color w:val="000000" w:themeColor="text1"/>
          <w:sz w:val="20"/>
          <w:szCs w:val="20"/>
        </w:rPr>
      </w:pPr>
      <w:r w:rsidRPr="00D22601">
        <w:rPr>
          <w:rFonts w:ascii="Times New Roman" w:hAnsi="Times New Roman" w:cs="Times New Roman"/>
          <w:color w:val="000000" w:themeColor="text1"/>
          <w:sz w:val="20"/>
          <w:szCs w:val="20"/>
        </w:rPr>
        <w:t xml:space="preserve">* бірлесіп қаржыландыру болса, кестедегі деректер шығындардың бабы бойынша бөлек көрсетіледі – мемлекеттік бюджет немесе бірлесіп қаржыландыру </w:t>
      </w:r>
    </w:p>
    <w:p w:rsidR="006666FD" w:rsidRPr="00D22601" w:rsidRDefault="006666FD" w:rsidP="00B25FED">
      <w:pPr>
        <w:contextualSpacing/>
        <w:rPr>
          <w:color w:val="000000" w:themeColor="text1"/>
        </w:rPr>
      </w:pPr>
    </w:p>
    <w:p w:rsidR="006666FD" w:rsidRPr="00D22601" w:rsidRDefault="006666FD" w:rsidP="00B25FED">
      <w:pPr>
        <w:contextualSpacing/>
        <w:rPr>
          <w:color w:val="000000" w:themeColor="text1"/>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6-кесте – Бөгде ұйымдардың қызметі (өзге қызметтер мен жұмыстар) </w:t>
      </w:r>
    </w:p>
    <w:p w:rsidR="006666FD" w:rsidRPr="00D22601" w:rsidRDefault="006666FD" w:rsidP="00B25FED">
      <w:pPr>
        <w:contextualSpacing/>
        <w:rPr>
          <w:color w:val="000000" w:themeColor="text1"/>
        </w:rPr>
      </w:pPr>
    </w:p>
    <w:tbl>
      <w:tblPr>
        <w:tblW w:w="14850" w:type="dxa"/>
        <w:tblLook w:val="04A0" w:firstRow="1" w:lastRow="0" w:firstColumn="1" w:lastColumn="0" w:noHBand="0" w:noVBand="1"/>
      </w:tblPr>
      <w:tblGrid>
        <w:gridCol w:w="751"/>
        <w:gridCol w:w="3556"/>
        <w:gridCol w:w="1843"/>
        <w:gridCol w:w="3623"/>
        <w:gridCol w:w="1133"/>
        <w:gridCol w:w="1414"/>
        <w:gridCol w:w="2530"/>
      </w:tblGrid>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556"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Қызметтің атауы және</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қысқаша сипаттамасы</w:t>
            </w:r>
          </w:p>
        </w:tc>
        <w:tc>
          <w:tcPr>
            <w:tcW w:w="1843"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Орындаушы </w:t>
            </w:r>
          </w:p>
        </w:tc>
        <w:tc>
          <w:tcPr>
            <w:tcW w:w="36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Қызмет нәтижесі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414"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Саны, бірлік </w:t>
            </w:r>
          </w:p>
        </w:tc>
        <w:tc>
          <w:tcPr>
            <w:tcW w:w="253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Барлығы, теңге</w:t>
            </w: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3556"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1843"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36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414"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2530"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r>
      <w:tr w:rsidR="00D22601" w:rsidRPr="00D22601" w:rsidTr="0071735B">
        <w:trPr>
          <w:trHeight w:val="116"/>
        </w:trPr>
        <w:tc>
          <w:tcPr>
            <w:tcW w:w="751"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3556"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(1-жыл)</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362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4"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530" w:type="dxa"/>
            <w:tcBorders>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1.1.</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1.2.</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95"/>
        </w:trPr>
        <w:tc>
          <w:tcPr>
            <w:tcW w:w="751"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3556"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(2-жыл)</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362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4"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530" w:type="dxa"/>
            <w:tcBorders>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2.1.</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2.2.</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3556"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(3-жыл)</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362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3"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4" w:type="dxa"/>
            <w:tcBorders>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530" w:type="dxa"/>
            <w:tcBorders>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rPr>
                <w:rFonts w:ascii="Times New Roman" w:hAnsi="Times New Roman" w:cs="Times New Roman"/>
                <w:bCs/>
                <w:iCs/>
                <w:color w:val="000000" w:themeColor="text1"/>
                <w:sz w:val="28"/>
                <w:szCs w:val="28"/>
                <w:lang w:eastAsia="ru-RU"/>
              </w:rPr>
            </w:pP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3.1.</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3.2.</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751"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556"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133"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41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530"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87"/>
        </w:trPr>
        <w:tc>
          <w:tcPr>
            <w:tcW w:w="6150" w:type="dxa"/>
            <w:gridSpan w:val="3"/>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rPr>
                <w:rFonts w:ascii="Times New Roman" w:hAnsi="Times New Roman" w:cs="Times New Roman"/>
                <w:bCs/>
                <w:iCs/>
                <w:color w:val="000000" w:themeColor="text1"/>
                <w:lang w:eastAsia="ru-RU"/>
              </w:rPr>
            </w:pPr>
            <w:r w:rsidRPr="00D22601">
              <w:rPr>
                <w:rFonts w:ascii="Times New Roman" w:hAnsi="Times New Roman" w:cs="Times New Roman"/>
                <w:bCs/>
                <w:iCs/>
                <w:color w:val="000000" w:themeColor="text1"/>
                <w:lang w:eastAsia="ru-RU"/>
              </w:rPr>
              <w:t>Бағдарлама бойынша барлығы (гр.1 + гр.2 + гр.3), тыс. тенге</w:t>
            </w:r>
          </w:p>
        </w:tc>
        <w:tc>
          <w:tcPr>
            <w:tcW w:w="3623"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bCs/>
                <w:iCs/>
                <w:color w:val="000000" w:themeColor="text1"/>
                <w:lang w:eastAsia="ru-RU"/>
              </w:rPr>
            </w:pPr>
            <w:r w:rsidRPr="00D22601">
              <w:rPr>
                <w:bCs/>
                <w:iCs/>
                <w:color w:val="000000" w:themeColor="text1"/>
                <w:lang w:eastAsia="ru-RU"/>
              </w:rPr>
              <w:t>х</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bCs/>
                <w:iCs/>
                <w:color w:val="000000" w:themeColor="text1"/>
                <w:lang w:eastAsia="ru-RU"/>
              </w:rPr>
            </w:pPr>
            <w:r w:rsidRPr="00D22601">
              <w:rPr>
                <w:bCs/>
                <w:iCs/>
                <w:color w:val="000000" w:themeColor="text1"/>
                <w:lang w:eastAsia="ru-RU"/>
              </w:rPr>
              <w:t>х</w:t>
            </w:r>
          </w:p>
        </w:tc>
        <w:tc>
          <w:tcPr>
            <w:tcW w:w="1414"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iCs/>
                <w:color w:val="000000" w:themeColor="text1"/>
                <w:lang w:eastAsia="ru-RU"/>
              </w:rPr>
            </w:pPr>
            <w:r w:rsidRPr="00D22601">
              <w:rPr>
                <w:iCs/>
                <w:color w:val="000000" w:themeColor="text1"/>
                <w:lang w:eastAsia="ru-RU"/>
              </w:rPr>
              <w:t>х</w:t>
            </w:r>
          </w:p>
        </w:tc>
        <w:tc>
          <w:tcPr>
            <w:tcW w:w="2530" w:type="dxa"/>
            <w:tcBorders>
              <w:top w:val="single" w:sz="4" w:space="0" w:color="000000"/>
              <w:bottom w:val="single" w:sz="4" w:space="0" w:color="000000"/>
              <w:right w:val="single" w:sz="4" w:space="0" w:color="000000"/>
            </w:tcBorders>
            <w:shd w:val="clear" w:color="auto" w:fill="D9D9D9"/>
            <w:vAlign w:val="bottom"/>
          </w:tcPr>
          <w:p w:rsidR="006666FD" w:rsidRPr="00D22601" w:rsidRDefault="006666FD" w:rsidP="00B25FED">
            <w:pPr>
              <w:contextualSpacing/>
              <w:rPr>
                <w:iCs/>
                <w:color w:val="000000" w:themeColor="text1"/>
                <w:lang w:eastAsia="ru-RU"/>
              </w:rPr>
            </w:pPr>
          </w:p>
        </w:tc>
      </w:tr>
    </w:tbl>
    <w:p w:rsidR="006666FD" w:rsidRPr="00D22601" w:rsidRDefault="00C85DAD" w:rsidP="00B25FED">
      <w:pPr>
        <w:contextualSpacing/>
        <w:rPr>
          <w:color w:val="000000" w:themeColor="text1"/>
          <w:sz w:val="20"/>
          <w:szCs w:val="20"/>
        </w:rPr>
      </w:pPr>
      <w:r w:rsidRPr="00D22601">
        <w:rPr>
          <w:rFonts w:ascii="Times New Roman" w:hAnsi="Times New Roman" w:cs="Times New Roman"/>
          <w:color w:val="000000" w:themeColor="text1"/>
          <w:sz w:val="20"/>
          <w:szCs w:val="20"/>
        </w:rPr>
        <w:t>* бірлесіп қаржыландыру болса, кестедегі деректер шығындардың бабы бойынша бөлек көрсетіледі – мемлекеттік бюджет (немесе) бірлесіп</w:t>
      </w:r>
      <w:r w:rsidRPr="00D22601">
        <w:rPr>
          <w:color w:val="000000" w:themeColor="text1"/>
          <w:sz w:val="20"/>
          <w:szCs w:val="20"/>
        </w:rPr>
        <w:t xml:space="preserve"> қаржыландыру </w:t>
      </w:r>
    </w:p>
    <w:p w:rsidR="006666FD" w:rsidRPr="00D22601" w:rsidRDefault="00C85DAD" w:rsidP="00B25FED">
      <w:pPr>
        <w:contextualSpacing/>
        <w:rPr>
          <w:color w:val="000000" w:themeColor="text1"/>
        </w:rPr>
      </w:pPr>
      <w:r w:rsidRPr="00D22601">
        <w:rPr>
          <w:color w:val="000000" w:themeColor="text1"/>
        </w:rPr>
        <w:t xml:space="preserve"> </w:t>
      </w:r>
    </w:p>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lastRenderedPageBreak/>
        <w:t xml:space="preserve">7-кесте – Материалдар сатып алу </w:t>
      </w:r>
    </w:p>
    <w:p w:rsidR="006666FD" w:rsidRPr="00D22601" w:rsidRDefault="006666FD" w:rsidP="00B25FED">
      <w:pPr>
        <w:contextualSpacing/>
        <w:rPr>
          <w:rFonts w:ascii="Times New Roman" w:hAnsi="Times New Roman" w:cs="Times New Roman"/>
          <w:color w:val="000000" w:themeColor="text1"/>
          <w:sz w:val="28"/>
          <w:szCs w:val="28"/>
        </w:rPr>
      </w:pPr>
    </w:p>
    <w:tbl>
      <w:tblPr>
        <w:tblW w:w="14850" w:type="dxa"/>
        <w:tblLook w:val="04A0" w:firstRow="1" w:lastRow="0" w:firstColumn="1" w:lastColumn="0" w:noHBand="0" w:noVBand="1"/>
      </w:tblPr>
      <w:tblGrid>
        <w:gridCol w:w="751"/>
        <w:gridCol w:w="2876"/>
        <w:gridCol w:w="1096"/>
        <w:gridCol w:w="1351"/>
        <w:gridCol w:w="866"/>
        <w:gridCol w:w="1283"/>
        <w:gridCol w:w="866"/>
        <w:gridCol w:w="1284"/>
        <w:gridCol w:w="866"/>
        <w:gridCol w:w="1284"/>
        <w:gridCol w:w="2327"/>
      </w:tblGrid>
      <w:tr w:rsidR="00D22601" w:rsidRPr="00D22601" w:rsidTr="0071735B">
        <w:trPr>
          <w:trHeight w:val="163"/>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Материалдардың атауы</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Бірлік үшін бағасы, теңге</w:t>
            </w:r>
          </w:p>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(1-жыл)</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(2-жыл)</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(3-жыл)</w:t>
            </w:r>
          </w:p>
        </w:tc>
        <w:tc>
          <w:tcPr>
            <w:tcW w:w="2327"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Барлығының құны,  теңге (гр.6 + гр.8 + гр.10)</w:t>
            </w:r>
          </w:p>
        </w:tc>
      </w:tr>
      <w:tr w:rsidR="00D22601" w:rsidRPr="00D22601" w:rsidTr="0071735B">
        <w:trPr>
          <w:trHeight w:val="163"/>
        </w:trPr>
        <w:tc>
          <w:tcPr>
            <w:tcW w:w="7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Саны </w:t>
            </w:r>
          </w:p>
        </w:tc>
        <w:tc>
          <w:tcPr>
            <w:tcW w:w="12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Құны, теңге </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(гр.4 × гр.5) </w:t>
            </w:r>
          </w:p>
        </w:tc>
        <w:tc>
          <w:tcPr>
            <w:tcW w:w="8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w:t>
            </w:r>
          </w:p>
        </w:tc>
        <w:tc>
          <w:tcPr>
            <w:tcW w:w="12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Құны,  теңге (гр.4 × гр.5) </w:t>
            </w:r>
          </w:p>
        </w:tc>
        <w:tc>
          <w:tcPr>
            <w:tcW w:w="8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w:t>
            </w:r>
          </w:p>
        </w:tc>
        <w:tc>
          <w:tcPr>
            <w:tcW w:w="12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Құны,  теңге (гр.4 × гр.5) </w:t>
            </w:r>
          </w:p>
        </w:tc>
        <w:tc>
          <w:tcPr>
            <w:tcW w:w="2327"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7</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8</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9</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10</w:t>
            </w:r>
          </w:p>
        </w:tc>
        <w:tc>
          <w:tcPr>
            <w:tcW w:w="2327"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11</w:t>
            </w: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7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70"/>
        </w:trPr>
        <w:tc>
          <w:tcPr>
            <w:tcW w:w="607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r w:rsidRPr="00D22601">
              <w:rPr>
                <w:rFonts w:ascii="Times New Roman" w:hAnsi="Times New Roman" w:cs="Times New Roman"/>
                <w:bCs/>
                <w:iCs/>
                <w:color w:val="000000" w:themeColor="text1"/>
                <w:sz w:val="28"/>
                <w:szCs w:val="28"/>
                <w:lang w:eastAsia="ru-RU"/>
              </w:rPr>
              <w:t xml:space="preserve">Барлығы:  </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327"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bl>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 </w:t>
      </w:r>
      <w:r w:rsidRPr="00D22601">
        <w:rPr>
          <w:rFonts w:ascii="Times New Roman" w:hAnsi="Times New Roman" w:cs="Times New Roman"/>
          <w:color w:val="000000" w:themeColor="text1"/>
          <w:sz w:val="20"/>
          <w:szCs w:val="20"/>
        </w:rPr>
        <w:t>бірлесіп қаржыландыру болса, кестедегі деректер шығындардың бабы бойынша бөлек көрсетіледі – мемлекеттік бюджет (немесе) бірлесіп қаржыландыру</w:t>
      </w:r>
      <w:r w:rsidRPr="00D22601">
        <w:rPr>
          <w:rFonts w:ascii="Times New Roman" w:hAnsi="Times New Roman" w:cs="Times New Roman"/>
          <w:color w:val="000000" w:themeColor="text1"/>
          <w:sz w:val="28"/>
          <w:szCs w:val="28"/>
        </w:rPr>
        <w:t xml:space="preserve"> </w:t>
      </w:r>
    </w:p>
    <w:p w:rsidR="006666FD" w:rsidRPr="00D22601" w:rsidRDefault="006666FD" w:rsidP="00B25FED">
      <w:pPr>
        <w:contextualSpacing/>
        <w:rPr>
          <w:color w:val="000000" w:themeColor="text1"/>
          <w:sz w:val="28"/>
          <w:szCs w:val="28"/>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8-кесте – Жабдықтар</w:t>
      </w:r>
      <w:r w:rsidRPr="00D22601">
        <w:rPr>
          <w:rFonts w:ascii="Times New Roman" w:hAnsi="Times New Roman" w:cs="Times New Roman"/>
          <w:color w:val="000000" w:themeColor="text1"/>
          <w:sz w:val="28"/>
          <w:szCs w:val="28"/>
          <w:lang w:val="kk-KZ"/>
        </w:rPr>
        <w:t>ды</w:t>
      </w:r>
      <w:r w:rsidRPr="00D22601">
        <w:rPr>
          <w:rFonts w:ascii="Times New Roman" w:hAnsi="Times New Roman" w:cs="Times New Roman"/>
          <w:color w:val="000000" w:themeColor="text1"/>
          <w:sz w:val="28"/>
          <w:szCs w:val="28"/>
        </w:rPr>
        <w:t xml:space="preserve"> және (немесе) </w:t>
      </w:r>
      <w:r w:rsidR="00C9750C">
        <w:rPr>
          <w:rFonts w:ascii="Times New Roman" w:hAnsi="Times New Roman" w:cs="Times New Roman"/>
          <w:color w:val="000000" w:themeColor="text1"/>
          <w:sz w:val="28"/>
          <w:szCs w:val="28"/>
          <w:lang w:val="kk-KZ"/>
        </w:rPr>
        <w:t xml:space="preserve">бағдарламалық </w:t>
      </w:r>
      <w:r w:rsidRPr="00D22601">
        <w:rPr>
          <w:rFonts w:ascii="Times New Roman" w:hAnsi="Times New Roman" w:cs="Times New Roman"/>
          <w:color w:val="000000" w:themeColor="text1"/>
          <w:sz w:val="28"/>
          <w:szCs w:val="28"/>
        </w:rPr>
        <w:t>қамтамасыз</w:t>
      </w:r>
      <w:r w:rsidRPr="00D22601">
        <w:rPr>
          <w:rFonts w:ascii="Times New Roman" w:hAnsi="Times New Roman" w:cs="Times New Roman"/>
          <w:color w:val="000000" w:themeColor="text1"/>
          <w:sz w:val="28"/>
          <w:szCs w:val="28"/>
          <w:lang w:val="kk-KZ"/>
        </w:rPr>
        <w:t xml:space="preserve"> етуді</w:t>
      </w:r>
      <w:r w:rsidRPr="00D22601">
        <w:rPr>
          <w:rFonts w:ascii="Times New Roman" w:hAnsi="Times New Roman" w:cs="Times New Roman"/>
          <w:color w:val="000000" w:themeColor="text1"/>
          <w:sz w:val="28"/>
          <w:szCs w:val="28"/>
        </w:rPr>
        <w:t xml:space="preserve"> сатып алу (заңды тұлғалар үшін) </w:t>
      </w:r>
    </w:p>
    <w:p w:rsidR="006666FD" w:rsidRPr="00D22601" w:rsidRDefault="006666FD" w:rsidP="00B25FED">
      <w:pPr>
        <w:contextualSpacing/>
        <w:rPr>
          <w:color w:val="000000" w:themeColor="text1"/>
        </w:rPr>
      </w:pPr>
    </w:p>
    <w:tbl>
      <w:tblPr>
        <w:tblW w:w="14850" w:type="dxa"/>
        <w:tblLook w:val="04A0" w:firstRow="1" w:lastRow="0" w:firstColumn="1" w:lastColumn="0" w:noHBand="0" w:noVBand="1"/>
      </w:tblPr>
      <w:tblGrid>
        <w:gridCol w:w="958"/>
        <w:gridCol w:w="3430"/>
        <w:gridCol w:w="2835"/>
        <w:gridCol w:w="1560"/>
        <w:gridCol w:w="1558"/>
        <w:gridCol w:w="549"/>
        <w:gridCol w:w="1631"/>
        <w:gridCol w:w="2329"/>
      </w:tblGrid>
      <w:tr w:rsidR="00D22601" w:rsidRPr="00D22601" w:rsidTr="0071735B">
        <w:trPr>
          <w:trHeight w:val="365"/>
        </w:trPr>
        <w:tc>
          <w:tcPr>
            <w:tcW w:w="958" w:type="dxa"/>
            <w:tcBorders>
              <w:top w:val="single" w:sz="4" w:space="0" w:color="000000"/>
              <w:left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430" w:type="dxa"/>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Атауы</w:t>
            </w:r>
          </w:p>
        </w:tc>
        <w:tc>
          <w:tcPr>
            <w:tcW w:w="2835"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Өндіруші, моделі, негізгі сипаттамалары </w:t>
            </w:r>
          </w:p>
        </w:tc>
        <w:tc>
          <w:tcPr>
            <w:tcW w:w="1560" w:type="dxa"/>
            <w:tcBorders>
              <w:top w:val="single" w:sz="4" w:space="0" w:color="000000"/>
              <w:left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558" w:type="dxa"/>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549" w:type="dxa"/>
            <w:tcBorders>
              <w:top w:val="single" w:sz="4" w:space="0" w:color="000000"/>
            </w:tcBorders>
            <w:shd w:val="clear" w:color="auto" w:fill="F2F2F2"/>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631" w:type="dxa"/>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val="kk-KZ" w:eastAsia="ru-RU"/>
              </w:rPr>
              <w:t>Бірлік құны</w:t>
            </w:r>
            <w:r w:rsidRPr="00D22601">
              <w:rPr>
                <w:rFonts w:ascii="Times New Roman" w:hAnsi="Times New Roman" w:cs="Times New Roman"/>
                <w:iCs/>
                <w:color w:val="000000" w:themeColor="text1"/>
                <w:sz w:val="28"/>
                <w:szCs w:val="28"/>
                <w:lang w:eastAsia="ru-RU"/>
              </w:rPr>
              <w:t xml:space="preserve">, теңге  </w:t>
            </w:r>
          </w:p>
        </w:tc>
        <w:tc>
          <w:tcPr>
            <w:tcW w:w="2329" w:type="dxa"/>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Барлығының құны, теңге                            (гр.5 × гр.6)</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3430"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2835"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558"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549" w:type="dxa"/>
            <w:tcBorders>
              <w:top w:val="single" w:sz="4" w:space="0" w:color="000000"/>
              <w:bottom w:val="single" w:sz="4" w:space="0" w:color="000000"/>
            </w:tcBorders>
            <w:shd w:val="clear" w:color="auto" w:fill="D9D9D9"/>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2329"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7</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782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(1-жыл), барлығы </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3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1.1.</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1.2.</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lastRenderedPageBreak/>
              <w:t>…</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782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(2-жыл), барлығы </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3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2.1.</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2.2.</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7825" w:type="dxa"/>
            <w:gridSpan w:val="3"/>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(3-жыл), барлығы </w:t>
            </w:r>
          </w:p>
        </w:tc>
        <w:tc>
          <w:tcPr>
            <w:tcW w:w="1558" w:type="dxa"/>
            <w:tcBorders>
              <w:top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549" w:type="dxa"/>
            <w:tcBorders>
              <w:top w:val="single" w:sz="4" w:space="0" w:color="000000"/>
              <w:bottom w:val="single" w:sz="4" w:space="0" w:color="000000"/>
            </w:tcBorders>
            <w:shd w:val="clear" w:color="auto" w:fill="F2F2F2"/>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2329" w:type="dxa"/>
            <w:tcBorders>
              <w:top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3.1.</w:t>
            </w:r>
          </w:p>
        </w:tc>
        <w:tc>
          <w:tcPr>
            <w:tcW w:w="3430" w:type="dxa"/>
            <w:tcBorders>
              <w:top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558" w:type="dxa"/>
            <w:tcBorders>
              <w:top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3.2.</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43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549" w:type="dxa"/>
            <w:tcBorders>
              <w:top w:val="single" w:sz="4" w:space="0" w:color="000000"/>
              <w:bottom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32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bCs/>
                <w:i/>
                <w:iCs/>
                <w:color w:val="000000" w:themeColor="text1"/>
                <w:sz w:val="28"/>
                <w:szCs w:val="28"/>
                <w:lang w:eastAsia="ru-RU"/>
              </w:rPr>
            </w:pPr>
            <w:r w:rsidRPr="00D22601">
              <w:rPr>
                <w:rFonts w:ascii="Times New Roman" w:hAnsi="Times New Roman" w:cs="Times New Roman"/>
                <w:bCs/>
                <w:i/>
                <w:iCs/>
                <w:color w:val="000000" w:themeColor="text1"/>
                <w:sz w:val="28"/>
                <w:szCs w:val="28"/>
                <w:lang w:eastAsia="ru-RU"/>
              </w:rPr>
              <w:t> </w:t>
            </w:r>
          </w:p>
        </w:tc>
      </w:tr>
      <w:tr w:rsidR="00D22601" w:rsidRPr="00D22601" w:rsidTr="0071735B">
        <w:trPr>
          <w:trHeight w:val="50"/>
        </w:trPr>
        <w:tc>
          <w:tcPr>
            <w:tcW w:w="8783"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9163BC" w:rsidP="00B25FED">
            <w:pPr>
              <w:contextualSpacing/>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val="kk-KZ" w:eastAsia="ru-RU"/>
              </w:rPr>
              <w:t>Бағдарламаны</w:t>
            </w:r>
            <w:r w:rsidR="00C85DAD" w:rsidRPr="00D22601">
              <w:rPr>
                <w:rFonts w:ascii="Times New Roman" w:hAnsi="Times New Roman" w:cs="Times New Roman"/>
                <w:iCs/>
                <w:color w:val="000000" w:themeColor="text1"/>
                <w:sz w:val="28"/>
                <w:szCs w:val="28"/>
                <w:lang w:eastAsia="ru-RU"/>
              </w:rPr>
              <w:t xml:space="preserve"> бойынша барлығы </w:t>
            </w:r>
          </w:p>
        </w:tc>
        <w:tc>
          <w:tcPr>
            <w:tcW w:w="1558" w:type="dxa"/>
            <w:tcBorders>
              <w:top w:val="single" w:sz="4" w:space="0" w:color="000000"/>
              <w:bottom w:val="single" w:sz="4" w:space="0" w:color="000000"/>
              <w:right w:val="single" w:sz="4" w:space="0" w:color="000000"/>
            </w:tcBorders>
            <w:shd w:val="clear" w:color="auto" w:fill="D9D9D9"/>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549" w:type="dxa"/>
            <w:tcBorders>
              <w:top w:val="single" w:sz="4" w:space="0" w:color="000000"/>
              <w:bottom w:val="single" w:sz="4" w:space="0" w:color="000000"/>
            </w:tcBorders>
            <w:shd w:val="clear" w:color="auto" w:fill="D9D9D9"/>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631"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2329" w:type="dxa"/>
            <w:tcBorders>
              <w:top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r>
    </w:tbl>
    <w:p w:rsidR="006666FD" w:rsidRPr="00D22601" w:rsidRDefault="00C85DAD" w:rsidP="00B25FED">
      <w:pPr>
        <w:contextualSpacing/>
        <w:jc w:val="both"/>
        <w:rPr>
          <w:rFonts w:ascii="Times New Roman" w:hAnsi="Times New Roman" w:cs="Times New Roman"/>
          <w:color w:val="000000" w:themeColor="text1"/>
          <w:sz w:val="20"/>
          <w:szCs w:val="20"/>
        </w:rPr>
      </w:pPr>
      <w:r w:rsidRPr="00D22601">
        <w:rPr>
          <w:rFonts w:ascii="Times New Roman" w:hAnsi="Times New Roman" w:cs="Times New Roman"/>
          <w:color w:val="000000" w:themeColor="text1"/>
          <w:sz w:val="20"/>
          <w:szCs w:val="20"/>
        </w:rPr>
        <w:t xml:space="preserve">* бірлесіп қаржыландыру болса, кестедегі деректер шығындардың бабы бойынша бөлек көрсетіледі – мемлекеттік бюджет (немесе) бірлесіп қаржыландыру </w:t>
      </w:r>
    </w:p>
    <w:p w:rsidR="006666FD" w:rsidRPr="00D22601" w:rsidRDefault="006666FD" w:rsidP="00B25FED">
      <w:pPr>
        <w:contextualSpacing/>
        <w:rPr>
          <w:color w:val="000000" w:themeColor="text1"/>
          <w:sz w:val="28"/>
          <w:szCs w:val="28"/>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9-кесте – Ғылыми-ұйымдастырушылық ілеспе </w:t>
      </w:r>
    </w:p>
    <w:p w:rsidR="006666FD" w:rsidRPr="00D22601" w:rsidRDefault="006666FD" w:rsidP="00B25FED">
      <w:pPr>
        <w:ind w:left="7371" w:right="820"/>
        <w:contextualSpacing/>
        <w:jc w:val="center"/>
        <w:rPr>
          <w:rFonts w:ascii="Times New Roman" w:hAnsi="Times New Roman" w:cs="Times New Roman"/>
          <w:color w:val="000000" w:themeColor="text1"/>
          <w:sz w:val="28"/>
          <w:szCs w:val="28"/>
        </w:rPr>
      </w:pPr>
    </w:p>
    <w:tbl>
      <w:tblPr>
        <w:tblW w:w="14850" w:type="dxa"/>
        <w:tblLook w:val="04A0" w:firstRow="1" w:lastRow="0" w:firstColumn="1" w:lastColumn="0" w:noHBand="0" w:noVBand="1"/>
      </w:tblPr>
      <w:tblGrid>
        <w:gridCol w:w="844"/>
        <w:gridCol w:w="3684"/>
        <w:gridCol w:w="4225"/>
        <w:gridCol w:w="1558"/>
        <w:gridCol w:w="1700"/>
        <w:gridCol w:w="2839"/>
      </w:tblGrid>
      <w:tr w:rsidR="00D22601" w:rsidRPr="00D22601" w:rsidTr="0071735B">
        <w:trPr>
          <w:trHeight w:val="484"/>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684"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Қызмет атауы</w:t>
            </w:r>
          </w:p>
        </w:tc>
        <w:tc>
          <w:tcPr>
            <w:tcW w:w="4225"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Қызмет нәтижесі, оның негізгі сипаттамалары </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Саны, бірлік </w:t>
            </w:r>
          </w:p>
        </w:tc>
        <w:tc>
          <w:tcPr>
            <w:tcW w:w="2839"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Барлығының құны, </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теңге</w:t>
            </w:r>
          </w:p>
        </w:tc>
      </w:tr>
      <w:tr w:rsidR="00D22601" w:rsidRPr="00D22601" w:rsidTr="0071735B">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3684"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4225"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700"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2839"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r>
      <w:tr w:rsidR="00D22601" w:rsidRPr="00D22601" w:rsidTr="0071735B">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7909" w:type="dxa"/>
            <w:gridSpan w:val="2"/>
            <w:tcBorders>
              <w:top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(1-жыл), барлығы</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2839" w:type="dxa"/>
            <w:tcBorders>
              <w:top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1.1.</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1.2.</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7909" w:type="dxa"/>
            <w:gridSpan w:val="2"/>
            <w:tcBorders>
              <w:top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(2-жыл), барлығы</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2839" w:type="dxa"/>
            <w:tcBorders>
              <w:top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2.1.</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2.2.</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50"/>
        </w:trPr>
        <w:tc>
          <w:tcPr>
            <w:tcW w:w="84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7909" w:type="dxa"/>
            <w:gridSpan w:val="2"/>
            <w:tcBorders>
              <w:top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(3-жыл), барлығы</w:t>
            </w:r>
          </w:p>
        </w:tc>
        <w:tc>
          <w:tcPr>
            <w:tcW w:w="155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700"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2839" w:type="dxa"/>
            <w:tcBorders>
              <w:top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3.1.</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149"/>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lastRenderedPageBreak/>
              <w:t>3.2.</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7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684" w:type="dxa"/>
            <w:tcBorders>
              <w:top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4225"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0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839"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50"/>
        </w:trPr>
        <w:tc>
          <w:tcPr>
            <w:tcW w:w="8753"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Бағдарлама бойынша барлығы (гр.1 + гр.2 + гр. 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700"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2839" w:type="dxa"/>
            <w:tcBorders>
              <w:top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bl>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10-кесте – Орынжайды жалға алу</w:t>
      </w: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 </w:t>
      </w:r>
    </w:p>
    <w:tbl>
      <w:tblPr>
        <w:tblW w:w="14850" w:type="dxa"/>
        <w:tblLook w:val="04A0" w:firstRow="1" w:lastRow="0" w:firstColumn="1" w:lastColumn="0" w:noHBand="0" w:noVBand="1"/>
      </w:tblPr>
      <w:tblGrid>
        <w:gridCol w:w="960"/>
        <w:gridCol w:w="3287"/>
        <w:gridCol w:w="3969"/>
        <w:gridCol w:w="1415"/>
        <w:gridCol w:w="1843"/>
        <w:gridCol w:w="1132"/>
        <w:gridCol w:w="2244"/>
      </w:tblGrid>
      <w:tr w:rsidR="00D22601" w:rsidRPr="00D22601" w:rsidTr="0071735B">
        <w:trPr>
          <w:trHeight w:val="750"/>
        </w:trPr>
        <w:tc>
          <w:tcPr>
            <w:tcW w:w="9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Қызмет атауы</w:t>
            </w:r>
          </w:p>
        </w:tc>
        <w:tc>
          <w:tcPr>
            <w:tcW w:w="3969"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Жалға алынған объектінің негізгі сипаттамалары</w:t>
            </w:r>
          </w:p>
        </w:tc>
        <w:tc>
          <w:tcPr>
            <w:tcW w:w="1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843"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val="kk-KZ" w:eastAsia="ru-RU"/>
              </w:rPr>
              <w:t>Бірлік құны</w:t>
            </w:r>
            <w:r w:rsidRPr="00D22601">
              <w:rPr>
                <w:rFonts w:ascii="Times New Roman" w:hAnsi="Times New Roman" w:cs="Times New Roman"/>
                <w:iCs/>
                <w:color w:val="000000" w:themeColor="text1"/>
                <w:sz w:val="28"/>
                <w:szCs w:val="28"/>
                <w:lang w:eastAsia="ru-RU"/>
              </w:rPr>
              <w:t>, теңге</w:t>
            </w:r>
          </w:p>
        </w:tc>
        <w:tc>
          <w:tcPr>
            <w:tcW w:w="1132"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2244"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 теңге </w:t>
            </w:r>
            <w:r w:rsidRPr="00D22601">
              <w:rPr>
                <w:rFonts w:ascii="Times New Roman" w:hAnsi="Times New Roman" w:cs="Times New Roman"/>
                <w:iCs/>
                <w:color w:val="000000" w:themeColor="text1"/>
                <w:sz w:val="28"/>
                <w:szCs w:val="28"/>
                <w:shd w:val="clear" w:color="auto" w:fill="F2F2F2"/>
                <w:lang w:eastAsia="ru-RU"/>
              </w:rPr>
              <w:t>(гр.5 × гр.6)</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3287" w:type="dxa"/>
            <w:tcBorders>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3969"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415" w:type="dxa"/>
            <w:tcBorders>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843"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132"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2244"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32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(1-жыл), барлығы </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2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1.1.</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1.2.</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3287"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(2-жыл), барлығы </w:t>
            </w:r>
          </w:p>
        </w:tc>
        <w:tc>
          <w:tcPr>
            <w:tcW w:w="3969"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244"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2.1.</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2.2.</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3287"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20___ жыл (3-жыл), барлығы </w:t>
            </w:r>
          </w:p>
        </w:tc>
        <w:tc>
          <w:tcPr>
            <w:tcW w:w="3969"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244"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3.1.</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3.2.</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4247" w:type="dxa"/>
            <w:gridSpan w:val="2"/>
            <w:tcBorders>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Барлығы (гр.1 + гр.2 + гр.3) </w:t>
            </w:r>
          </w:p>
        </w:tc>
        <w:tc>
          <w:tcPr>
            <w:tcW w:w="3969"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244"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bl>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11-кесте – Жабдық пен техниканы жалға алу </w:t>
      </w:r>
    </w:p>
    <w:p w:rsidR="006666FD" w:rsidRPr="00D22601" w:rsidRDefault="006666FD" w:rsidP="00B25FED">
      <w:pPr>
        <w:contextualSpacing/>
        <w:rPr>
          <w:rFonts w:ascii="Times New Roman" w:hAnsi="Times New Roman" w:cs="Times New Roman"/>
          <w:color w:val="000000" w:themeColor="text1"/>
          <w:sz w:val="28"/>
          <w:szCs w:val="28"/>
        </w:rPr>
      </w:pPr>
    </w:p>
    <w:tbl>
      <w:tblPr>
        <w:tblW w:w="14709" w:type="dxa"/>
        <w:tblLook w:val="04A0" w:firstRow="1" w:lastRow="0" w:firstColumn="1" w:lastColumn="0" w:noHBand="0" w:noVBand="1"/>
      </w:tblPr>
      <w:tblGrid>
        <w:gridCol w:w="960"/>
        <w:gridCol w:w="3287"/>
        <w:gridCol w:w="3969"/>
        <w:gridCol w:w="1415"/>
        <w:gridCol w:w="1843"/>
        <w:gridCol w:w="1132"/>
        <w:gridCol w:w="2103"/>
      </w:tblGrid>
      <w:tr w:rsidR="00D22601" w:rsidRPr="00D22601" w:rsidTr="0071735B">
        <w:trPr>
          <w:trHeight w:val="750"/>
        </w:trPr>
        <w:tc>
          <w:tcPr>
            <w:tcW w:w="9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lastRenderedPageBreak/>
              <w:t>№№</w:t>
            </w:r>
          </w:p>
        </w:tc>
        <w:tc>
          <w:tcPr>
            <w:tcW w:w="3287"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Қызмет атауы</w:t>
            </w:r>
          </w:p>
        </w:tc>
        <w:tc>
          <w:tcPr>
            <w:tcW w:w="3969"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 Жалға алынған объектінің негізгі сипаттамалары </w:t>
            </w:r>
          </w:p>
        </w:tc>
        <w:tc>
          <w:tcPr>
            <w:tcW w:w="1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843"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val="kk-KZ" w:eastAsia="ru-RU"/>
              </w:rPr>
              <w:t>Бірлік құны</w:t>
            </w:r>
            <w:r w:rsidRPr="00D22601">
              <w:rPr>
                <w:rFonts w:ascii="Times New Roman" w:hAnsi="Times New Roman" w:cs="Times New Roman"/>
                <w:iCs/>
                <w:color w:val="000000" w:themeColor="text1"/>
                <w:sz w:val="28"/>
                <w:szCs w:val="28"/>
                <w:lang w:eastAsia="ru-RU"/>
              </w:rPr>
              <w:t>, теңге</w:t>
            </w:r>
          </w:p>
        </w:tc>
        <w:tc>
          <w:tcPr>
            <w:tcW w:w="1132"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2103"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 теңге </w:t>
            </w:r>
            <w:r w:rsidRPr="00D22601">
              <w:rPr>
                <w:rFonts w:ascii="Times New Roman" w:hAnsi="Times New Roman" w:cs="Times New Roman"/>
                <w:iCs/>
                <w:color w:val="000000" w:themeColor="text1"/>
                <w:sz w:val="28"/>
                <w:szCs w:val="28"/>
                <w:shd w:val="clear" w:color="auto" w:fill="F2F2F2"/>
                <w:lang w:eastAsia="ru-RU"/>
              </w:rPr>
              <w:t>(гр.5 × гр.6)</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w:t>
            </w:r>
          </w:p>
        </w:tc>
        <w:tc>
          <w:tcPr>
            <w:tcW w:w="3287" w:type="dxa"/>
            <w:tcBorders>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3969"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415" w:type="dxa"/>
            <w:tcBorders>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843"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132" w:type="dxa"/>
            <w:tcBorders>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2103"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32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(1-жыл), барлығы</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1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1.1.</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1.2.</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3287"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(2-жыл), барлығы</w:t>
            </w:r>
          </w:p>
        </w:tc>
        <w:tc>
          <w:tcPr>
            <w:tcW w:w="3969"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103"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2.1.</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2.2.</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3287"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both"/>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20___ жыл (3-жыл), барлығы</w:t>
            </w:r>
          </w:p>
        </w:tc>
        <w:tc>
          <w:tcPr>
            <w:tcW w:w="3969"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c>
          <w:tcPr>
            <w:tcW w:w="2103" w:type="dxa"/>
            <w:tcBorders>
              <w:bottom w:val="single" w:sz="4" w:space="0" w:color="000000"/>
              <w:right w:val="single" w:sz="4" w:space="0" w:color="000000"/>
            </w:tcBorders>
            <w:shd w:val="clear" w:color="auto" w:fill="F2F2F2"/>
            <w:vAlign w:val="center"/>
          </w:tcPr>
          <w:p w:rsidR="006666FD" w:rsidRPr="00D22601" w:rsidRDefault="006666FD" w:rsidP="00B25FED">
            <w:pPr>
              <w:contextualSpacing/>
              <w:jc w:val="both"/>
              <w:rPr>
                <w:rFonts w:ascii="Times New Roman" w:hAnsi="Times New Roman" w:cs="Times New Roman"/>
                <w:bCs/>
                <w:iCs/>
                <w:color w:val="000000" w:themeColor="text1"/>
                <w:sz w:val="28"/>
                <w:szCs w:val="28"/>
                <w:lang w:eastAsia="ru-RU"/>
              </w:rPr>
            </w:pP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3.1.</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3.2.</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960" w:type="dxa"/>
            <w:tcBorders>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3287" w:type="dxa"/>
            <w:tcBorders>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3969" w:type="dxa"/>
            <w:tcBorders>
              <w:top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5" w:type="dxa"/>
            <w:tcBorders>
              <w:left w:val="single" w:sz="4" w:space="0" w:color="000000"/>
              <w:bottom w:val="single" w:sz="4" w:space="0" w:color="000000"/>
              <w:right w:val="single" w:sz="4" w:space="0" w:color="000000"/>
            </w:tcBorders>
            <w:shd w:val="clear" w:color="000000" w:fill="FFFFFF"/>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84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132"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r w:rsidR="00D22601" w:rsidRPr="00D22601" w:rsidTr="0071735B">
        <w:trPr>
          <w:trHeight w:val="60"/>
        </w:trPr>
        <w:tc>
          <w:tcPr>
            <w:tcW w:w="4247" w:type="dxa"/>
            <w:gridSpan w:val="2"/>
            <w:tcBorders>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Барлығы (гр.1 + гр.2 + гр.3) </w:t>
            </w:r>
          </w:p>
        </w:tc>
        <w:tc>
          <w:tcPr>
            <w:tcW w:w="3969" w:type="dxa"/>
            <w:tcBorders>
              <w:top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х</w:t>
            </w:r>
          </w:p>
        </w:tc>
        <w:tc>
          <w:tcPr>
            <w:tcW w:w="1843"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х</w:t>
            </w:r>
          </w:p>
        </w:tc>
        <w:tc>
          <w:tcPr>
            <w:tcW w:w="1132"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2103" w:type="dxa"/>
            <w:tcBorders>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r>
    </w:tbl>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12-кесте – Зерттеуді жүзеге асыру үшін пайдаланылатын жабдықтар мен техниканы ұстауға кеткен қолданыстық шығындар </w:t>
      </w:r>
    </w:p>
    <w:p w:rsidR="006666FD" w:rsidRPr="00D22601" w:rsidRDefault="006666FD" w:rsidP="00B25FED">
      <w:pPr>
        <w:contextualSpacing/>
        <w:rPr>
          <w:rFonts w:ascii="Times New Roman" w:hAnsi="Times New Roman" w:cs="Times New Roman"/>
          <w:color w:val="000000" w:themeColor="text1"/>
          <w:sz w:val="28"/>
          <w:szCs w:val="28"/>
        </w:rPr>
      </w:pPr>
    </w:p>
    <w:tbl>
      <w:tblPr>
        <w:tblW w:w="14709" w:type="dxa"/>
        <w:tblLook w:val="04A0" w:firstRow="1" w:lastRow="0" w:firstColumn="1" w:lastColumn="0" w:noHBand="0" w:noVBand="1"/>
      </w:tblPr>
      <w:tblGrid>
        <w:gridCol w:w="751"/>
        <w:gridCol w:w="2408"/>
        <w:gridCol w:w="1321"/>
        <w:gridCol w:w="1371"/>
        <w:gridCol w:w="992"/>
        <w:gridCol w:w="1416"/>
        <w:gridCol w:w="989"/>
        <w:gridCol w:w="1401"/>
        <w:gridCol w:w="989"/>
        <w:gridCol w:w="1399"/>
        <w:gridCol w:w="1523"/>
        <w:gridCol w:w="149"/>
      </w:tblGrid>
      <w:tr w:rsidR="00D22601" w:rsidRPr="00D22601" w:rsidTr="0071735B">
        <w:trPr>
          <w:trHeight w:val="375"/>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Шығындар аталымы  </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Өлшем бірлігі </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Бірлік бағасы, мың теңге</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(1-жыл)</w:t>
            </w:r>
          </w:p>
        </w:tc>
        <w:tc>
          <w:tcPr>
            <w:tcW w:w="239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(2-жыл)</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 (3-жыл)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 </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мың теңге</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(гр.6 + гр.8 + гр.10)</w:t>
            </w:r>
          </w:p>
        </w:tc>
      </w:tr>
      <w:tr w:rsidR="00D22601" w:rsidRPr="00D22601" w:rsidTr="0071735B">
        <w:trPr>
          <w:gridAfter w:val="1"/>
          <w:wAfter w:w="149" w:type="dxa"/>
          <w:trHeight w:val="375"/>
        </w:trPr>
        <w:tc>
          <w:tcPr>
            <w:tcW w:w="7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4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Құны, мың теңге</w:t>
            </w:r>
          </w:p>
        </w:tc>
        <w:tc>
          <w:tcPr>
            <w:tcW w:w="9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14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Құны, мың теңге</w:t>
            </w:r>
          </w:p>
        </w:tc>
        <w:tc>
          <w:tcPr>
            <w:tcW w:w="9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Саны, бірлік</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Құны, мың теңге</w:t>
            </w:r>
          </w:p>
        </w:tc>
        <w:tc>
          <w:tcPr>
            <w:tcW w:w="1523" w:type="dxa"/>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6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lastRenderedPageBreak/>
              <w:t>1</w:t>
            </w:r>
          </w:p>
        </w:tc>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w:t>
            </w:r>
          </w:p>
        </w:tc>
        <w:tc>
          <w:tcPr>
            <w:tcW w:w="13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8</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9</w:t>
            </w:r>
          </w:p>
        </w:tc>
        <w:tc>
          <w:tcPr>
            <w:tcW w:w="139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10</w:t>
            </w:r>
          </w:p>
        </w:tc>
        <w:tc>
          <w:tcPr>
            <w:tcW w:w="1523"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11</w:t>
            </w:r>
          </w:p>
        </w:tc>
      </w:tr>
      <w:tr w:rsidR="00D22601" w:rsidRPr="00D22601" w:rsidTr="0071735B">
        <w:trPr>
          <w:gridAfter w:val="1"/>
          <w:wAfter w:w="149" w:type="dxa"/>
          <w:trHeight w:val="6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187"/>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94"/>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6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6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r>
      <w:tr w:rsidR="00D22601" w:rsidRPr="00D22601" w:rsidTr="0071735B">
        <w:trPr>
          <w:gridAfter w:val="1"/>
          <w:wAfter w:w="149" w:type="dxa"/>
          <w:trHeight w:val="210"/>
        </w:trPr>
        <w:tc>
          <w:tcPr>
            <w:tcW w:w="5851"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40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23"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bl>
    <w:p w:rsidR="006666FD" w:rsidRPr="00D22601" w:rsidRDefault="006666FD" w:rsidP="00B25FED">
      <w:pPr>
        <w:contextualSpacing/>
        <w:rPr>
          <w:rFonts w:ascii="Times New Roman" w:hAnsi="Times New Roman" w:cs="Times New Roman"/>
          <w:color w:val="000000" w:themeColor="text1"/>
          <w:sz w:val="28"/>
          <w:szCs w:val="28"/>
        </w:rPr>
      </w:pPr>
    </w:p>
    <w:p w:rsidR="006666FD" w:rsidRPr="00D22601" w:rsidRDefault="00C85DAD" w:rsidP="00B25FED">
      <w:pPr>
        <w:tabs>
          <w:tab w:val="left" w:pos="993"/>
        </w:tabs>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13-кесте - Салықтар мен бюджетке төленетін басқа да міндетті төлемдер </w:t>
      </w:r>
    </w:p>
    <w:p w:rsidR="006666FD" w:rsidRPr="00D22601" w:rsidRDefault="006666FD" w:rsidP="00B25FED">
      <w:pPr>
        <w:tabs>
          <w:tab w:val="left" w:pos="993"/>
        </w:tabs>
        <w:contextualSpacing/>
        <w:jc w:val="both"/>
        <w:rPr>
          <w:rFonts w:ascii="Times New Roman" w:hAnsi="Times New Roman" w:cs="Times New Roman"/>
          <w:color w:val="000000" w:themeColor="text1"/>
          <w:sz w:val="28"/>
          <w:szCs w:val="28"/>
        </w:rPr>
      </w:pPr>
    </w:p>
    <w:tbl>
      <w:tblPr>
        <w:tblW w:w="14495" w:type="dxa"/>
        <w:tblLook w:val="04A0" w:firstRow="1" w:lastRow="0" w:firstColumn="1" w:lastColumn="0" w:noHBand="0" w:noVBand="1"/>
      </w:tblPr>
      <w:tblGrid>
        <w:gridCol w:w="751"/>
        <w:gridCol w:w="3541"/>
        <w:gridCol w:w="2206"/>
        <w:gridCol w:w="1793"/>
        <w:gridCol w:w="1558"/>
        <w:gridCol w:w="1309"/>
        <w:gridCol w:w="1512"/>
        <w:gridCol w:w="1825"/>
      </w:tblGrid>
      <w:tr w:rsidR="00D22601" w:rsidRPr="00D22601">
        <w:trPr>
          <w:trHeight w:val="64"/>
        </w:trPr>
        <w:tc>
          <w:tcPr>
            <w:tcW w:w="750" w:type="dxa"/>
            <w:vMerge w:val="restart"/>
            <w:tcBorders>
              <w:top w:val="single" w:sz="4" w:space="0" w:color="000000"/>
              <w:left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w:t>
            </w:r>
          </w:p>
        </w:tc>
        <w:tc>
          <w:tcPr>
            <w:tcW w:w="3543"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Салықтар бойынша есептер   </w:t>
            </w:r>
          </w:p>
        </w:tc>
        <w:tc>
          <w:tcPr>
            <w:tcW w:w="2206"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Салық салынатын еңбекақы қоры, теңге</w:t>
            </w:r>
          </w:p>
        </w:tc>
        <w:tc>
          <w:tcPr>
            <w:tcW w:w="1790" w:type="dxa"/>
            <w:vMerge w:val="restart"/>
            <w:tcBorders>
              <w:top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Мөлшерлеме %</w:t>
            </w:r>
          </w:p>
        </w:tc>
        <w:tc>
          <w:tcPr>
            <w:tcW w:w="6204" w:type="dxa"/>
            <w:gridSpan w:val="4"/>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Салық сомасы, теңге</w:t>
            </w:r>
          </w:p>
        </w:tc>
      </w:tr>
      <w:tr w:rsidR="00D22601" w:rsidRPr="00D22601">
        <w:trPr>
          <w:trHeight w:val="60"/>
        </w:trPr>
        <w:tc>
          <w:tcPr>
            <w:tcW w:w="750" w:type="dxa"/>
            <w:vMerge/>
            <w:tcBorders>
              <w:left w:val="single" w:sz="4" w:space="0" w:color="000000"/>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3543" w:type="dxa"/>
            <w:vMerge/>
            <w:tcBorders>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bCs/>
                <w:iCs/>
                <w:color w:val="000000" w:themeColor="text1"/>
                <w:sz w:val="28"/>
                <w:szCs w:val="28"/>
                <w:lang w:eastAsia="ru-RU"/>
              </w:rPr>
            </w:pPr>
          </w:p>
        </w:tc>
        <w:tc>
          <w:tcPr>
            <w:tcW w:w="2206" w:type="dxa"/>
            <w:vMerge/>
            <w:tcBorders>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790" w:type="dxa"/>
            <w:vMerge/>
            <w:tcBorders>
              <w:bottom w:val="single" w:sz="4" w:space="0" w:color="000000"/>
              <w:right w:val="single" w:sz="4" w:space="0" w:color="000000"/>
            </w:tcBorders>
            <w:shd w:val="clear" w:color="auto" w:fill="F2F2F2"/>
            <w:vAlign w:val="center"/>
          </w:tcPr>
          <w:p w:rsidR="006666FD" w:rsidRPr="00D22601" w:rsidRDefault="006666FD" w:rsidP="00B25FED">
            <w:pPr>
              <w:contextualSpacing/>
              <w:jc w:val="center"/>
              <w:rPr>
                <w:rFonts w:ascii="Times New Roman" w:hAnsi="Times New Roman" w:cs="Times New Roman"/>
                <w:iCs/>
                <w:color w:val="000000" w:themeColor="text1"/>
                <w:sz w:val="28"/>
                <w:szCs w:val="28"/>
                <w:lang w:eastAsia="ru-RU"/>
              </w:rPr>
            </w:pPr>
          </w:p>
        </w:tc>
        <w:tc>
          <w:tcPr>
            <w:tcW w:w="1558" w:type="dxa"/>
            <w:tcBorders>
              <w:top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(1-жыл)</w:t>
            </w:r>
          </w:p>
        </w:tc>
        <w:tc>
          <w:tcPr>
            <w:tcW w:w="1309"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 жыл</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(2-жыл)</w:t>
            </w:r>
          </w:p>
        </w:tc>
        <w:tc>
          <w:tcPr>
            <w:tcW w:w="1512"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20___жыл</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(3-жыл)</w:t>
            </w:r>
          </w:p>
        </w:tc>
        <w:tc>
          <w:tcPr>
            <w:tcW w:w="1825" w:type="dxa"/>
            <w:tcBorders>
              <w:top w:val="single" w:sz="4" w:space="0" w:color="000000"/>
              <w:bottom w:val="single" w:sz="4" w:space="0" w:color="000000"/>
              <w:right w:val="single" w:sz="4" w:space="0" w:color="000000"/>
            </w:tcBorders>
            <w:shd w:val="clear" w:color="auto" w:fill="F2F2F2"/>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Барлығы  </w:t>
            </w:r>
          </w:p>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(гр.5 + гр.6 + гр.7)</w:t>
            </w:r>
          </w:p>
        </w:tc>
      </w:tr>
      <w:tr w:rsidR="00D22601" w:rsidRPr="00D22601">
        <w:trPr>
          <w:trHeight w:val="60"/>
        </w:trPr>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3543"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2206"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3</w:t>
            </w:r>
          </w:p>
        </w:tc>
        <w:tc>
          <w:tcPr>
            <w:tcW w:w="1790"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4</w:t>
            </w:r>
          </w:p>
        </w:tc>
        <w:tc>
          <w:tcPr>
            <w:tcW w:w="1558"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5</w:t>
            </w:r>
          </w:p>
        </w:tc>
        <w:tc>
          <w:tcPr>
            <w:tcW w:w="1309"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6</w:t>
            </w:r>
          </w:p>
        </w:tc>
        <w:tc>
          <w:tcPr>
            <w:tcW w:w="1512"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7</w:t>
            </w:r>
          </w:p>
        </w:tc>
        <w:tc>
          <w:tcPr>
            <w:tcW w:w="1825" w:type="dxa"/>
            <w:tcBorders>
              <w:top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jc w:val="center"/>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8</w:t>
            </w:r>
          </w:p>
        </w:tc>
      </w:tr>
      <w:tr w:rsidR="00D22601" w:rsidRPr="00D22601">
        <w:trPr>
          <w:trHeight w:val="390"/>
        </w:trPr>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1.</w:t>
            </w:r>
          </w:p>
        </w:tc>
        <w:tc>
          <w:tcPr>
            <w:tcW w:w="3543"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both"/>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Әлеуметтік салықты төлеудің шығындар есебі </w:t>
            </w:r>
          </w:p>
        </w:tc>
        <w:tc>
          <w:tcPr>
            <w:tcW w:w="2206"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9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309"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12"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82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trPr>
          <w:trHeight w:val="732"/>
        </w:trPr>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2.</w:t>
            </w:r>
          </w:p>
        </w:tc>
        <w:tc>
          <w:tcPr>
            <w:tcW w:w="3543"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both"/>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Мемлекеттік әлеуметтік сақтандыру қорына әлеуметтік аударымдарды төлеуге арналған шығыстарды есептеу</w:t>
            </w:r>
          </w:p>
        </w:tc>
        <w:tc>
          <w:tcPr>
            <w:tcW w:w="2206"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9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309"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12"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82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trPr>
          <w:trHeight w:val="390"/>
        </w:trPr>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3.</w:t>
            </w:r>
          </w:p>
        </w:tc>
        <w:tc>
          <w:tcPr>
            <w:tcW w:w="3543"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both"/>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Міндетті әлеуметтік сақтандыруға аударымдар</w:t>
            </w:r>
          </w:p>
        </w:tc>
        <w:tc>
          <w:tcPr>
            <w:tcW w:w="2206"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790"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309"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12"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825" w:type="dxa"/>
            <w:tcBorders>
              <w:top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trPr>
          <w:trHeight w:val="390"/>
        </w:trPr>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rPr>
                <w:rFonts w:ascii="Times New Roman" w:hAnsi="Times New Roman" w:cs="Times New Roman"/>
                <w:bCs/>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lastRenderedPageBreak/>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C85DAD" w:rsidP="00B25FED">
            <w:pPr>
              <w:contextualSpacing/>
              <w:jc w:val="both"/>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xml:space="preserve">Жұмыс берушінің міндетті зейнетақы жарналары </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r w:rsidR="00D22601" w:rsidRPr="00D22601">
        <w:trPr>
          <w:trHeight w:val="60"/>
        </w:trPr>
        <w:tc>
          <w:tcPr>
            <w:tcW w:w="829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bCs/>
                <w:iCs/>
                <w:color w:val="000000" w:themeColor="text1"/>
                <w:sz w:val="28"/>
                <w:szCs w:val="28"/>
                <w:lang w:eastAsia="ru-RU"/>
              </w:rPr>
              <w:t xml:space="preserve">Барлығы </w:t>
            </w:r>
            <w:r w:rsidRPr="00D22601">
              <w:rPr>
                <w:rFonts w:ascii="Times New Roman" w:hAnsi="Times New Roman" w:cs="Times New Roman"/>
                <w:iCs/>
                <w:color w:val="000000" w:themeColor="text1"/>
                <w:sz w:val="28"/>
                <w:szCs w:val="28"/>
                <w:lang w:eastAsia="ru-RU"/>
              </w:rPr>
              <w:t>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contextualSpacing/>
              <w:rPr>
                <w:rFonts w:ascii="Times New Roman" w:hAnsi="Times New Roman" w:cs="Times New Roman"/>
                <w:iCs/>
                <w:color w:val="000000" w:themeColor="text1"/>
                <w:sz w:val="28"/>
                <w:szCs w:val="28"/>
                <w:lang w:eastAsia="ru-RU"/>
              </w:rPr>
            </w:pPr>
            <w:r w:rsidRPr="00D22601">
              <w:rPr>
                <w:rFonts w:ascii="Times New Roman" w:hAnsi="Times New Roman" w:cs="Times New Roman"/>
                <w:iCs/>
                <w:color w:val="000000" w:themeColor="text1"/>
                <w:sz w:val="28"/>
                <w:szCs w:val="28"/>
                <w:lang w:eastAsia="ru-RU"/>
              </w:rPr>
              <w:t> </w:t>
            </w:r>
          </w:p>
        </w:tc>
        <w:tc>
          <w:tcPr>
            <w:tcW w:w="13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c>
          <w:tcPr>
            <w:tcW w:w="18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6666FD" w:rsidP="00B25FED">
            <w:pPr>
              <w:contextualSpacing/>
              <w:rPr>
                <w:rFonts w:ascii="Times New Roman" w:hAnsi="Times New Roman" w:cs="Times New Roman"/>
                <w:iCs/>
                <w:color w:val="000000" w:themeColor="text1"/>
                <w:sz w:val="28"/>
                <w:szCs w:val="28"/>
                <w:lang w:eastAsia="ru-RU"/>
              </w:rPr>
            </w:pPr>
          </w:p>
        </w:tc>
      </w:tr>
    </w:tbl>
    <w:p w:rsidR="006666FD" w:rsidRPr="00D22601" w:rsidRDefault="006666FD" w:rsidP="00B25FED">
      <w:pPr>
        <w:contextualSpacing/>
        <w:jc w:val="both"/>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4- кесте - Іске асыру бойынша жұмыс жоспары</w:t>
      </w:r>
    </w:p>
    <w:p w:rsidR="006666FD" w:rsidRPr="00D22601" w:rsidRDefault="006666FD" w:rsidP="00B25FED">
      <w:pPr>
        <w:contextualSpacing/>
        <w:jc w:val="both"/>
        <w:rPr>
          <w:rFonts w:ascii="Times New Roman" w:hAnsi="Times New Roman" w:cs="Times New Roman"/>
          <w:color w:val="000000" w:themeColor="text1"/>
          <w:sz w:val="28"/>
          <w:szCs w:val="28"/>
        </w:rPr>
      </w:pPr>
    </w:p>
    <w:tbl>
      <w:tblPr>
        <w:tblW w:w="14583" w:type="dxa"/>
        <w:tblInd w:w="-78" w:type="dxa"/>
        <w:tblCellMar>
          <w:top w:w="15" w:type="dxa"/>
          <w:left w:w="15" w:type="dxa"/>
          <w:bottom w:w="15" w:type="dxa"/>
          <w:right w:w="15" w:type="dxa"/>
        </w:tblCellMar>
        <w:tblLook w:val="04A0" w:firstRow="1" w:lastRow="0" w:firstColumn="1" w:lastColumn="0" w:noHBand="0" w:noVBand="1"/>
      </w:tblPr>
      <w:tblGrid>
        <w:gridCol w:w="638"/>
        <w:gridCol w:w="2149"/>
        <w:gridCol w:w="1842"/>
        <w:gridCol w:w="1418"/>
        <w:gridCol w:w="2611"/>
        <w:gridCol w:w="2962"/>
        <w:gridCol w:w="2963"/>
      </w:tblGrid>
      <w:tr w:rsidR="00D22601" w:rsidRPr="00D22601" w:rsidTr="0071735B">
        <w:trPr>
          <w:trHeight w:val="3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w:t>
            </w:r>
          </w:p>
        </w:tc>
        <w:tc>
          <w:tcPr>
            <w:tcW w:w="2149"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Оларды іске асыру жөніндегі міндеттер мен іс-шаралардың атауы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Орындаудың басталуы (кк / аа / жж)</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Ұзақтығы, айлар</w:t>
            </w:r>
          </w:p>
        </w:tc>
        <w:tc>
          <w:tcPr>
            <w:tcW w:w="853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Бағдарламаны іске асырудан күтілетін нәтижелер (міндеттер мен іс-шаралар бөлінісінде), аяқтау нысаны</w:t>
            </w:r>
          </w:p>
        </w:tc>
      </w:tr>
      <w:tr w:rsidR="00D22601" w:rsidRPr="00D22601" w:rsidTr="0071735B">
        <w:trPr>
          <w:trHeight w:val="30"/>
        </w:trPr>
        <w:tc>
          <w:tcPr>
            <w:tcW w:w="63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2149"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6666FD" w:rsidRPr="00D22601" w:rsidRDefault="006666FD" w:rsidP="00B25FED">
            <w:pPr>
              <w:contextualSpacing/>
              <w:jc w:val="center"/>
              <w:rPr>
                <w:rFonts w:ascii="Times New Roman" w:hAnsi="Times New Roman" w:cs="Times New Roman"/>
                <w:color w:val="000000" w:themeColor="text1"/>
                <w:sz w:val="28"/>
                <w:szCs w:val="28"/>
              </w:rPr>
            </w:pPr>
          </w:p>
        </w:tc>
        <w:tc>
          <w:tcPr>
            <w:tcW w:w="26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1-жыл</w:t>
            </w:r>
          </w:p>
        </w:tc>
        <w:tc>
          <w:tcPr>
            <w:tcW w:w="296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2-жыл</w:t>
            </w:r>
          </w:p>
        </w:tc>
        <w:tc>
          <w:tcPr>
            <w:tcW w:w="296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3-жыл</w:t>
            </w:r>
          </w:p>
        </w:tc>
      </w:tr>
      <w:tr w:rsidR="00D22601" w:rsidRPr="00D22601" w:rsidTr="0071735B">
        <w:trPr>
          <w:trHeight w:val="30"/>
        </w:trPr>
        <w:tc>
          <w:tcPr>
            <w:tcW w:w="6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5</w:t>
            </w:r>
          </w:p>
        </w:tc>
        <w:tc>
          <w:tcPr>
            <w:tcW w:w="26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6</w:t>
            </w:r>
          </w:p>
        </w:tc>
        <w:tc>
          <w:tcPr>
            <w:tcW w:w="29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7</w:t>
            </w:r>
          </w:p>
        </w:tc>
        <w:tc>
          <w:tcPr>
            <w:tcW w:w="29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66FD" w:rsidRPr="00D22601" w:rsidRDefault="00C85DAD" w:rsidP="00B25FED">
            <w:pPr>
              <w:ind w:left="20"/>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8</w:t>
            </w:r>
          </w:p>
        </w:tc>
      </w:tr>
      <w:tr w:rsidR="00D22601" w:rsidRPr="00D22601" w:rsidTr="0071735B">
        <w:trPr>
          <w:trHeight w:val="3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r>
      <w:tr w:rsidR="00D22601" w:rsidRPr="00D22601" w:rsidTr="0071735B">
        <w:trPr>
          <w:trHeight w:val="3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br/>
            </w:r>
          </w:p>
        </w:tc>
      </w:tr>
    </w:tbl>
    <w:p w:rsidR="0071735B" w:rsidRDefault="0071735B" w:rsidP="00B25FED">
      <w:pPr>
        <w:contextualSpacing/>
        <w:rPr>
          <w:rFonts w:ascii="Times New Roman" w:hAnsi="Times New Roman" w:cs="Times New Roman"/>
          <w:color w:val="000000" w:themeColor="text1"/>
          <w:sz w:val="28"/>
          <w:szCs w:val="28"/>
        </w:rPr>
      </w:pPr>
    </w:p>
    <w:p w:rsidR="006666FD" w:rsidRPr="00D22601" w:rsidRDefault="00C85DAD" w:rsidP="00B25FED">
      <w:pPr>
        <w:contextualSpacing/>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15-кесте – Серіктестің салым салу жоспары </w:t>
      </w:r>
    </w:p>
    <w:tbl>
      <w:tblPr>
        <w:tblW w:w="14708" w:type="dxa"/>
        <w:tblLook w:val="04A0" w:firstRow="1" w:lastRow="0" w:firstColumn="1" w:lastColumn="0" w:noHBand="0" w:noVBand="1"/>
      </w:tblPr>
      <w:tblGrid>
        <w:gridCol w:w="767"/>
        <w:gridCol w:w="3733"/>
        <w:gridCol w:w="6520"/>
        <w:gridCol w:w="1984"/>
        <w:gridCol w:w="1704"/>
      </w:tblGrid>
      <w:tr w:rsidR="00D22601" w:rsidRPr="00D22601">
        <w:trPr>
          <w:trHeight w:val="322"/>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w:t>
            </w:r>
          </w:p>
        </w:tc>
        <w:tc>
          <w:tcPr>
            <w:tcW w:w="37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 xml:space="preserve">Серіктестің аты, мекен-жайы, байланыс ақпараты </w:t>
            </w:r>
          </w:p>
        </w:tc>
        <w:tc>
          <w:tcPr>
            <w:tcW w:w="65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Салым үлгісі (50 сөзден артық емес)</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Салым құны, мың теңге</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Енгізу күні</w:t>
            </w:r>
          </w:p>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(күні, айы, жылы)</w:t>
            </w:r>
          </w:p>
        </w:tc>
      </w:tr>
      <w:tr w:rsidR="00D22601" w:rsidRPr="00D22601">
        <w:trPr>
          <w:trHeight w:val="322"/>
        </w:trPr>
        <w:tc>
          <w:tcPr>
            <w:tcW w:w="767"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3733"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6520"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F2F2F2"/>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r>
      <w:tr w:rsidR="00D22601" w:rsidRPr="00D22601">
        <w:tc>
          <w:tcPr>
            <w:tcW w:w="767"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1</w:t>
            </w:r>
          </w:p>
        </w:tc>
        <w:tc>
          <w:tcPr>
            <w:tcW w:w="3733"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5</w:t>
            </w:r>
          </w:p>
        </w:tc>
      </w:tr>
      <w:tr w:rsidR="00D22601" w:rsidRPr="00D22601">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373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r>
      <w:tr w:rsidR="00D22601" w:rsidRPr="00D22601">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373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r>
      <w:tr w:rsidR="006666FD" w:rsidRPr="00D22601">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3733"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r>
    </w:tbl>
    <w:p w:rsidR="006666FD" w:rsidRPr="00D22601" w:rsidRDefault="006666FD" w:rsidP="00B25FED">
      <w:pPr>
        <w:rPr>
          <w:rFonts w:ascii="Times New Roman" w:hAnsi="Times New Roman" w:cs="Times New Roman"/>
          <w:vanish/>
          <w:color w:val="000000" w:themeColor="text1"/>
          <w:sz w:val="28"/>
          <w:szCs w:val="28"/>
        </w:rPr>
      </w:pPr>
    </w:p>
    <w:tbl>
      <w:tblPr>
        <w:tblpPr w:leftFromText="180" w:rightFromText="180" w:vertAnchor="text" w:horzAnchor="margin" w:tblpYSpec="bottom"/>
        <w:tblW w:w="14708" w:type="dxa"/>
        <w:tblLook w:val="04A0" w:firstRow="1" w:lastRow="0" w:firstColumn="1" w:lastColumn="0" w:noHBand="0" w:noVBand="1"/>
      </w:tblPr>
      <w:tblGrid>
        <w:gridCol w:w="4503"/>
        <w:gridCol w:w="6520"/>
        <w:gridCol w:w="1984"/>
        <w:gridCol w:w="1701"/>
      </w:tblGrid>
      <w:tr w:rsidR="00D22601" w:rsidRPr="00D22601">
        <w:tc>
          <w:tcPr>
            <w:tcW w:w="4502"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both"/>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lastRenderedPageBreak/>
              <w:t>Барлығы</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C85DAD" w:rsidP="00B25FED">
            <w:pPr>
              <w:contextualSpacing/>
              <w:jc w:val="center"/>
              <w:rPr>
                <w:rFonts w:ascii="Times New Roman" w:hAnsi="Times New Roman" w:cs="Times New Roman"/>
                <w:color w:val="000000" w:themeColor="text1"/>
                <w:spacing w:val="2"/>
                <w:sz w:val="28"/>
                <w:szCs w:val="28"/>
                <w:lang w:eastAsia="ru-RU"/>
              </w:rPr>
            </w:pPr>
            <w:r w:rsidRPr="00D22601">
              <w:rPr>
                <w:rFonts w:ascii="Times New Roman" w:hAnsi="Times New Roman" w:cs="Times New Roman"/>
                <w:color w:val="000000" w:themeColor="text1"/>
                <w:spacing w:val="2"/>
                <w:sz w:val="28"/>
                <w:szCs w:val="28"/>
                <w:lang w:eastAsia="ru-RU"/>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666FD" w:rsidRPr="00D22601" w:rsidRDefault="006666FD" w:rsidP="00B25FED">
            <w:pPr>
              <w:contextualSpacing/>
              <w:jc w:val="both"/>
              <w:rPr>
                <w:rFonts w:ascii="Times New Roman" w:hAnsi="Times New Roman" w:cs="Times New Roman"/>
                <w:color w:val="000000" w:themeColor="text1"/>
                <w:spacing w:val="2"/>
                <w:sz w:val="28"/>
                <w:szCs w:val="28"/>
                <w:lang w:eastAsia="ru-RU"/>
              </w:rPr>
            </w:pPr>
          </w:p>
        </w:tc>
      </w:tr>
    </w:tbl>
    <w:p w:rsidR="006666FD" w:rsidRPr="00D22601" w:rsidRDefault="006666FD" w:rsidP="00B25FED">
      <w:pPr>
        <w:rPr>
          <w:color w:val="000000" w:themeColor="text1"/>
          <w:sz w:val="28"/>
          <w:szCs w:val="28"/>
        </w:rPr>
        <w:sectPr w:rsidR="006666FD" w:rsidRPr="00D22601" w:rsidSect="001519FC">
          <w:headerReference w:type="default" r:id="rId13"/>
          <w:footerReference w:type="default" r:id="rId14"/>
          <w:pgSz w:w="16838" w:h="11906" w:orient="landscape"/>
          <w:pgMar w:top="1418" w:right="851" w:bottom="1418" w:left="1418" w:header="567" w:footer="340" w:gutter="0"/>
          <w:cols w:space="720"/>
          <w:formProt w:val="0"/>
          <w:titlePg/>
          <w:docGrid w:linePitch="360" w:charSpace="4096"/>
        </w:sectPr>
      </w:pPr>
    </w:p>
    <w:p w:rsidR="006666FD" w:rsidRPr="00D22601" w:rsidRDefault="00C85DAD" w:rsidP="00B25FED">
      <w:pPr>
        <w:pStyle w:val="afb"/>
        <w:spacing w:before="0" w:after="0"/>
        <w:ind w:firstLine="6237"/>
        <w:contextualSpacing/>
        <w:rPr>
          <w:rFonts w:ascii="Times New Roman" w:hAnsi="Times New Roman" w:cs="Times New Roman"/>
          <w:bCs/>
          <w:color w:val="000000" w:themeColor="text1"/>
          <w:sz w:val="24"/>
          <w:szCs w:val="28"/>
        </w:rPr>
      </w:pPr>
      <w:r w:rsidRPr="00D22601">
        <w:rPr>
          <w:rFonts w:ascii="Times New Roman" w:hAnsi="Times New Roman" w:cs="Times New Roman"/>
          <w:bCs/>
          <w:color w:val="000000" w:themeColor="text1"/>
          <w:sz w:val="24"/>
          <w:szCs w:val="28"/>
        </w:rPr>
        <w:lastRenderedPageBreak/>
        <w:t xml:space="preserve">2021-2023 жылдарға арналған </w:t>
      </w:r>
    </w:p>
    <w:p w:rsidR="006666FD" w:rsidRPr="00D22601" w:rsidRDefault="00C85DAD" w:rsidP="00B25FED">
      <w:pPr>
        <w:pStyle w:val="afb"/>
        <w:spacing w:before="0" w:after="0"/>
        <w:ind w:firstLine="6237"/>
        <w:contextualSpacing/>
        <w:rPr>
          <w:rFonts w:ascii="Times New Roman" w:hAnsi="Times New Roman" w:cs="Times New Roman"/>
          <w:bCs/>
          <w:color w:val="000000" w:themeColor="text1"/>
          <w:sz w:val="24"/>
          <w:szCs w:val="28"/>
        </w:rPr>
      </w:pPr>
      <w:r w:rsidRPr="00D22601">
        <w:rPr>
          <w:rFonts w:ascii="Times New Roman" w:hAnsi="Times New Roman" w:cs="Times New Roman"/>
          <w:bCs/>
          <w:color w:val="000000" w:themeColor="text1"/>
          <w:sz w:val="24"/>
          <w:szCs w:val="28"/>
        </w:rPr>
        <w:t xml:space="preserve">ғылыми, ғылыми-техникалық </w:t>
      </w:r>
    </w:p>
    <w:p w:rsidR="006666FD" w:rsidRPr="00D22601" w:rsidRDefault="00C85DAD" w:rsidP="00B25FED">
      <w:pPr>
        <w:pStyle w:val="afb"/>
        <w:spacing w:before="0" w:after="0"/>
        <w:ind w:firstLine="6237"/>
        <w:contextualSpacing/>
        <w:rPr>
          <w:rFonts w:ascii="Times New Roman" w:hAnsi="Times New Roman" w:cs="Times New Roman"/>
          <w:bCs/>
          <w:color w:val="000000" w:themeColor="text1"/>
          <w:sz w:val="24"/>
          <w:szCs w:val="28"/>
        </w:rPr>
      </w:pPr>
      <w:r w:rsidRPr="00D22601">
        <w:rPr>
          <w:rFonts w:ascii="Times New Roman" w:hAnsi="Times New Roman" w:cs="Times New Roman"/>
          <w:bCs/>
          <w:color w:val="000000" w:themeColor="text1"/>
          <w:sz w:val="24"/>
          <w:szCs w:val="28"/>
        </w:rPr>
        <w:t xml:space="preserve">бағдарламалар бойынша </w:t>
      </w:r>
    </w:p>
    <w:p w:rsidR="006666FD" w:rsidRPr="00D22601" w:rsidRDefault="0010395B" w:rsidP="0010395B">
      <w:pPr>
        <w:pStyle w:val="afb"/>
        <w:spacing w:before="0" w:after="0"/>
        <w:ind w:left="6237"/>
        <w:contextualSpacing/>
        <w:rPr>
          <w:rFonts w:ascii="Times New Roman" w:hAnsi="Times New Roman" w:cs="Times New Roman"/>
          <w:bCs/>
          <w:color w:val="000000" w:themeColor="text1"/>
          <w:sz w:val="24"/>
          <w:szCs w:val="28"/>
        </w:rPr>
      </w:pPr>
      <w:r w:rsidRPr="0010395B">
        <w:rPr>
          <w:rFonts w:ascii="Times New Roman" w:hAnsi="Times New Roman" w:cs="Times New Roman"/>
          <w:color w:val="000000" w:themeColor="text1"/>
          <w:sz w:val="24"/>
          <w:szCs w:val="24"/>
          <w:lang w:val="kk-KZ"/>
        </w:rPr>
        <w:t>бағдарламалық-нысаналы</w:t>
      </w:r>
      <w:r w:rsidRPr="00D22601">
        <w:rPr>
          <w:rFonts w:ascii="Times New Roman" w:hAnsi="Times New Roman" w:cs="Times New Roman"/>
          <w:bCs/>
          <w:color w:val="000000" w:themeColor="text1"/>
          <w:sz w:val="24"/>
          <w:szCs w:val="28"/>
        </w:rPr>
        <w:t xml:space="preserve"> </w:t>
      </w:r>
      <w:r w:rsidR="00C85DAD" w:rsidRPr="00D22601">
        <w:rPr>
          <w:rFonts w:ascii="Times New Roman" w:hAnsi="Times New Roman" w:cs="Times New Roman"/>
          <w:bCs/>
          <w:color w:val="000000" w:themeColor="text1"/>
          <w:sz w:val="24"/>
          <w:szCs w:val="28"/>
        </w:rPr>
        <w:t xml:space="preserve">қаржыландыруға арналған </w:t>
      </w:r>
    </w:p>
    <w:p w:rsidR="006666FD" w:rsidRPr="00D22601" w:rsidRDefault="00C85DAD" w:rsidP="00B25FED">
      <w:pPr>
        <w:pStyle w:val="afb"/>
        <w:spacing w:before="0" w:after="0"/>
        <w:ind w:firstLine="6237"/>
        <w:contextualSpacing/>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Конкурстық құжаттамаға</w:t>
      </w:r>
    </w:p>
    <w:p w:rsidR="006666FD" w:rsidRPr="00D22601" w:rsidRDefault="00C85DAD" w:rsidP="00B25FED">
      <w:pPr>
        <w:pStyle w:val="afb"/>
        <w:spacing w:before="0" w:after="0"/>
        <w:ind w:firstLine="6237"/>
        <w:contextualSpacing/>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4-қосымша</w:t>
      </w:r>
    </w:p>
    <w:p w:rsidR="006666FD" w:rsidRPr="00D22601" w:rsidRDefault="00C85DAD" w:rsidP="00B25FED">
      <w:pPr>
        <w:pStyle w:val="afb"/>
        <w:spacing w:before="0" w:after="0"/>
        <w:ind w:firstLine="6237"/>
        <w:contextualSpacing/>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 ___» _________ 20__ ж.</w:t>
      </w:r>
    </w:p>
    <w:p w:rsidR="006666FD" w:rsidRPr="00D22601" w:rsidRDefault="006666FD" w:rsidP="00B25FED">
      <w:pPr>
        <w:pStyle w:val="afb"/>
        <w:spacing w:before="0" w:after="0"/>
        <w:ind w:firstLine="709"/>
        <w:contextualSpacing/>
        <w:jc w:val="right"/>
        <w:rPr>
          <w:rFonts w:ascii="Times New Roman" w:hAnsi="Times New Roman" w:cs="Times New Roman"/>
          <w:b/>
          <w:color w:val="000000" w:themeColor="text1"/>
          <w:sz w:val="28"/>
          <w:szCs w:val="28"/>
          <w:highlight w:val="green"/>
          <w:lang w:val="kk-KZ"/>
        </w:rPr>
      </w:pPr>
    </w:p>
    <w:p w:rsidR="006666FD" w:rsidRPr="00D22601" w:rsidRDefault="00C85DAD" w:rsidP="00B25FED">
      <w:pPr>
        <w:shd w:val="clear" w:color="auto" w:fill="FFFFFF"/>
        <w:ind w:firstLine="709"/>
        <w:contextualSpacing/>
        <w:jc w:val="center"/>
        <w:outlineLvl w:val="0"/>
        <w:rPr>
          <w:rFonts w:ascii="Times New Roman" w:hAnsi="Times New Roman" w:cs="Times New Roman"/>
          <w:bCs/>
          <w:color w:val="000000" w:themeColor="text1"/>
          <w:sz w:val="28"/>
          <w:szCs w:val="28"/>
          <w:lang w:val="kk-KZ"/>
        </w:rPr>
      </w:pPr>
      <w:r w:rsidRPr="00D22601">
        <w:rPr>
          <w:rFonts w:ascii="Times New Roman" w:hAnsi="Times New Roman" w:cs="Times New Roman"/>
          <w:b/>
          <w:bCs/>
          <w:color w:val="000000" w:themeColor="text1"/>
          <w:sz w:val="28"/>
          <w:szCs w:val="28"/>
          <w:lang w:val="kk-KZ"/>
        </w:rPr>
        <w:t>БАҒДАРЛАМА БОЙЫНША ҰСЫНЫЛАТЫН АҚПАРАТТЫҢ ДҰРЫСТЫҒЫ ТУРАЛЫ ӨТІНІШ</w:t>
      </w:r>
    </w:p>
    <w:p w:rsidR="006666FD" w:rsidRPr="00D22601" w:rsidRDefault="00C85DAD" w:rsidP="00B25FED">
      <w:pPr>
        <w:tabs>
          <w:tab w:val="left" w:pos="851"/>
        </w:tabs>
        <w:contextualSpacing/>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Біз, _________________________________________________________________</w:t>
      </w:r>
    </w:p>
    <w:p w:rsidR="006666FD" w:rsidRPr="00D22601" w:rsidRDefault="00C85DAD" w:rsidP="00B25FED">
      <w:pPr>
        <w:tabs>
          <w:tab w:val="left" w:pos="851"/>
        </w:tabs>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 xml:space="preserve">өтініш беруші ұйым басшысының тегі, аты, әкесінің аты (бар болған жағдайда), оның атауы (немесе жеке тұлға) және </w:t>
      </w:r>
      <w:r w:rsidR="0051662E">
        <w:rPr>
          <w:rFonts w:ascii="Times New Roman" w:hAnsi="Times New Roman" w:cs="Times New Roman"/>
          <w:color w:val="000000" w:themeColor="text1"/>
          <w:sz w:val="28"/>
          <w:szCs w:val="28"/>
          <w:lang w:val="kk-KZ"/>
        </w:rPr>
        <w:t>бағдарлама</w:t>
      </w:r>
      <w:r w:rsidRPr="00D22601">
        <w:rPr>
          <w:rFonts w:ascii="Times New Roman" w:hAnsi="Times New Roman" w:cs="Times New Roman"/>
          <w:bCs/>
          <w:color w:val="000000" w:themeColor="text1"/>
          <w:sz w:val="28"/>
          <w:szCs w:val="28"/>
          <w:lang w:val="kk-KZ"/>
        </w:rPr>
        <w:t xml:space="preserve"> жетекшінің тегі, аты, әкесінің аты (бар болған жағдайда) көрсетіледі </w:t>
      </w:r>
    </w:p>
    <w:p w:rsidR="006666FD" w:rsidRPr="00D22601" w:rsidRDefault="006666FD" w:rsidP="00B25FED">
      <w:pPr>
        <w:tabs>
          <w:tab w:val="left" w:pos="851"/>
        </w:tabs>
        <w:contextualSpacing/>
        <w:jc w:val="both"/>
        <w:rPr>
          <w:rFonts w:ascii="Times New Roman" w:hAnsi="Times New Roman" w:cs="Times New Roman"/>
          <w:bCs/>
          <w:color w:val="000000" w:themeColor="text1"/>
          <w:sz w:val="28"/>
          <w:szCs w:val="28"/>
          <w:lang w:val="kk-KZ"/>
        </w:rPr>
      </w:pPr>
    </w:p>
    <w:p w:rsidR="006666FD" w:rsidRPr="00D22601" w:rsidRDefault="00C85DAD" w:rsidP="00B25FED">
      <w:pPr>
        <w:tabs>
          <w:tab w:val="left" w:pos="851"/>
        </w:tabs>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бағдарлама шеңберінде ______________________________________________</w:t>
      </w:r>
    </w:p>
    <w:p w:rsidR="006666FD" w:rsidRPr="00D22601" w:rsidRDefault="00C85DAD" w:rsidP="00B25FED">
      <w:pPr>
        <w:tabs>
          <w:tab w:val="left" w:pos="851"/>
        </w:tabs>
        <w:ind w:firstLine="709"/>
        <w:contextualSpacing/>
        <w:jc w:val="center"/>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(бағдарлама тақырыбының, басым және мамандандырылған ғылыми бағыттың атауы)</w:t>
      </w:r>
    </w:p>
    <w:p w:rsidR="006666FD" w:rsidRPr="00D22601" w:rsidRDefault="006666FD" w:rsidP="00B25FED">
      <w:pPr>
        <w:tabs>
          <w:tab w:val="left" w:pos="851"/>
        </w:tabs>
        <w:ind w:firstLine="709"/>
        <w:contextualSpacing/>
        <w:jc w:val="both"/>
        <w:rPr>
          <w:rFonts w:ascii="Times New Roman" w:hAnsi="Times New Roman" w:cs="Times New Roman"/>
          <w:bCs/>
          <w:color w:val="000000" w:themeColor="text1"/>
          <w:sz w:val="28"/>
          <w:szCs w:val="28"/>
          <w:lang w:val="kk-KZ"/>
        </w:rPr>
      </w:pPr>
    </w:p>
    <w:p w:rsidR="006666FD" w:rsidRPr="00D22601" w:rsidRDefault="00C85DAD" w:rsidP="00B25FED">
      <w:pPr>
        <w:tabs>
          <w:tab w:val="left" w:pos="0"/>
          <w:tab w:val="left" w:pos="993"/>
        </w:tabs>
        <w:ind w:firstLine="709"/>
        <w:contextualSpacing/>
        <w:jc w:val="both"/>
        <w:rPr>
          <w:rFonts w:ascii="Times New Roman" w:eastAsia="Calibri" w:hAnsi="Times New Roman" w:cs="Times New Roman"/>
          <w:color w:val="000000" w:themeColor="text1"/>
          <w:sz w:val="28"/>
          <w:szCs w:val="28"/>
          <w:lang w:val="kk-KZ"/>
        </w:rPr>
      </w:pPr>
      <w:r w:rsidRPr="00D22601">
        <w:rPr>
          <w:rFonts w:ascii="Times New Roman" w:eastAsia="Calibri" w:hAnsi="Times New Roman" w:cs="Times New Roman"/>
          <w:bCs/>
          <w:color w:val="000000" w:themeColor="text1"/>
          <w:sz w:val="28"/>
          <w:szCs w:val="28"/>
          <w:lang w:val="kk-KZ"/>
        </w:rPr>
        <w:t xml:space="preserve">Бағдарлама бойынша ұсынылған </w:t>
      </w:r>
      <w:r w:rsidRPr="00D22601">
        <w:rPr>
          <w:rFonts w:ascii="Times New Roman" w:eastAsia="Calibri" w:hAnsi="Times New Roman" w:cs="Times New Roman"/>
          <w:color w:val="000000" w:themeColor="text1"/>
          <w:sz w:val="28"/>
          <w:szCs w:val="28"/>
          <w:lang w:val="kk-KZ"/>
        </w:rPr>
        <w:t xml:space="preserve">ақпараттың </w:t>
      </w:r>
      <w:r w:rsidRPr="00D22601">
        <w:rPr>
          <w:rFonts w:ascii="Times New Roman" w:eastAsia="BatangChe" w:hAnsi="Times New Roman" w:cs="Times New Roman"/>
          <w:bCs/>
          <w:color w:val="000000" w:themeColor="text1"/>
          <w:sz w:val="28"/>
          <w:szCs w:val="28"/>
          <w:lang w:val="kk-KZ"/>
        </w:rPr>
        <w:t>дәйектілігіне, сондай-а</w:t>
      </w:r>
      <w:r w:rsidRPr="00D22601">
        <w:rPr>
          <w:rFonts w:ascii="Times New Roman" w:eastAsia="MS Mincho" w:hAnsi="Times New Roman" w:cs="Times New Roman"/>
          <w:bCs/>
          <w:color w:val="000000" w:themeColor="text1"/>
          <w:sz w:val="28"/>
          <w:szCs w:val="28"/>
          <w:lang w:val="kk-KZ"/>
        </w:rPr>
        <w:t>қ</w:t>
      </w:r>
      <w:r w:rsidRPr="00D22601">
        <w:rPr>
          <w:rFonts w:ascii="Times New Roman" w:eastAsia="BatangChe" w:hAnsi="Times New Roman" w:cs="Times New Roman"/>
          <w:bCs/>
          <w:color w:val="000000" w:themeColor="text1"/>
          <w:sz w:val="28"/>
          <w:szCs w:val="28"/>
          <w:lang w:val="kk-KZ"/>
        </w:rPr>
        <w:t xml:space="preserve"> </w:t>
      </w:r>
      <w:r w:rsidRPr="00D22601">
        <w:rPr>
          <w:rFonts w:ascii="Times New Roman" w:eastAsia="MS Mincho" w:hAnsi="Times New Roman" w:cs="Times New Roman"/>
          <w:bCs/>
          <w:color w:val="000000" w:themeColor="text1"/>
          <w:sz w:val="28"/>
          <w:szCs w:val="28"/>
          <w:lang w:val="kk-KZ"/>
        </w:rPr>
        <w:t>ғ</w:t>
      </w:r>
      <w:r w:rsidRPr="00D22601">
        <w:rPr>
          <w:rFonts w:ascii="Times New Roman" w:eastAsia="BatangChe" w:hAnsi="Times New Roman" w:cs="Times New Roman"/>
          <w:bCs/>
          <w:color w:val="000000" w:themeColor="text1"/>
          <w:sz w:val="28"/>
          <w:szCs w:val="28"/>
          <w:lang w:val="kk-KZ"/>
        </w:rPr>
        <w:t xml:space="preserve">ылыми этика </w:t>
      </w:r>
      <w:r w:rsidRPr="00D22601">
        <w:rPr>
          <w:rFonts w:ascii="Times New Roman" w:eastAsia="MS Mincho" w:hAnsi="Times New Roman" w:cs="Times New Roman"/>
          <w:bCs/>
          <w:color w:val="000000" w:themeColor="text1"/>
          <w:sz w:val="28"/>
          <w:szCs w:val="28"/>
          <w:lang w:val="kk-KZ"/>
        </w:rPr>
        <w:t>қ</w:t>
      </w:r>
      <w:r w:rsidRPr="00D22601">
        <w:rPr>
          <w:rFonts w:ascii="Times New Roman" w:eastAsia="BatangChe" w:hAnsi="Times New Roman" w:cs="Times New Roman"/>
          <w:bCs/>
          <w:color w:val="000000" w:themeColor="text1"/>
          <w:sz w:val="28"/>
          <w:szCs w:val="28"/>
          <w:lang w:val="kk-KZ"/>
        </w:rPr>
        <w:t>а</w:t>
      </w:r>
      <w:r w:rsidRPr="00D22601">
        <w:rPr>
          <w:rFonts w:ascii="Times New Roman" w:eastAsia="MS Mincho" w:hAnsi="Times New Roman" w:cs="Times New Roman"/>
          <w:bCs/>
          <w:color w:val="000000" w:themeColor="text1"/>
          <w:sz w:val="28"/>
          <w:szCs w:val="28"/>
          <w:lang w:val="kk-KZ"/>
        </w:rPr>
        <w:t>ғ</w:t>
      </w:r>
      <w:r w:rsidRPr="00D22601">
        <w:rPr>
          <w:rFonts w:ascii="Times New Roman" w:eastAsia="BatangChe" w:hAnsi="Times New Roman" w:cs="Times New Roman"/>
          <w:bCs/>
          <w:color w:val="000000" w:themeColor="text1"/>
          <w:sz w:val="28"/>
          <w:szCs w:val="28"/>
          <w:lang w:val="kk-KZ"/>
        </w:rPr>
        <w:t>идаларын, оны</w:t>
      </w:r>
      <w:r w:rsidRPr="00D22601">
        <w:rPr>
          <w:rFonts w:ascii="Times New Roman" w:eastAsia="MS Mincho" w:hAnsi="Times New Roman" w:cs="Times New Roman"/>
          <w:bCs/>
          <w:color w:val="000000" w:themeColor="text1"/>
          <w:sz w:val="28"/>
          <w:szCs w:val="28"/>
          <w:lang w:val="kk-KZ"/>
        </w:rPr>
        <w:t>ң</w:t>
      </w:r>
      <w:r w:rsidRPr="00D22601">
        <w:rPr>
          <w:rFonts w:ascii="Times New Roman" w:eastAsia="BatangChe" w:hAnsi="Times New Roman" w:cs="Times New Roman"/>
          <w:bCs/>
          <w:color w:val="000000" w:themeColor="text1"/>
          <w:sz w:val="28"/>
          <w:szCs w:val="28"/>
          <w:lang w:val="kk-KZ"/>
        </w:rPr>
        <w:t xml:space="preserve"> ішінде </w:t>
      </w:r>
      <w:r w:rsidRPr="00D22601">
        <w:rPr>
          <w:rFonts w:ascii="Times New Roman" w:eastAsia="MS Mincho" w:hAnsi="Times New Roman" w:cs="Times New Roman"/>
          <w:bCs/>
          <w:color w:val="000000" w:themeColor="text1"/>
          <w:sz w:val="28"/>
          <w:szCs w:val="28"/>
          <w:lang w:val="kk-KZ"/>
        </w:rPr>
        <w:t>ғ</w:t>
      </w:r>
      <w:r w:rsidRPr="00D22601">
        <w:rPr>
          <w:rFonts w:ascii="Times New Roman" w:eastAsia="BatangChe" w:hAnsi="Times New Roman" w:cs="Times New Roman"/>
          <w:bCs/>
          <w:color w:val="000000" w:themeColor="text1"/>
          <w:sz w:val="28"/>
          <w:szCs w:val="28"/>
          <w:lang w:val="kk-KZ"/>
        </w:rPr>
        <w:t>ылыми этиканы б</w:t>
      </w:r>
      <w:r w:rsidRPr="00D22601">
        <w:rPr>
          <w:rFonts w:ascii="Times New Roman" w:eastAsia="MS Mincho" w:hAnsi="Times New Roman" w:cs="Times New Roman"/>
          <w:bCs/>
          <w:color w:val="000000" w:themeColor="text1"/>
          <w:sz w:val="28"/>
          <w:szCs w:val="28"/>
          <w:lang w:val="kk-KZ"/>
        </w:rPr>
        <w:t>ұ</w:t>
      </w:r>
      <w:r w:rsidRPr="00D22601">
        <w:rPr>
          <w:rFonts w:ascii="Times New Roman" w:eastAsia="BatangChe" w:hAnsi="Times New Roman" w:cs="Times New Roman"/>
          <w:bCs/>
          <w:color w:val="000000" w:themeColor="text1"/>
          <w:sz w:val="28"/>
          <w:szCs w:val="28"/>
          <w:lang w:val="kk-KZ"/>
        </w:rPr>
        <w:t>зу фактілерін</w:t>
      </w:r>
      <w:r w:rsidRPr="00D22601">
        <w:rPr>
          <w:rFonts w:ascii="Times New Roman" w:eastAsia="Calibri" w:hAnsi="Times New Roman" w:cs="Times New Roman"/>
          <w:bCs/>
          <w:color w:val="000000" w:themeColor="text1"/>
          <w:sz w:val="28"/>
          <w:szCs w:val="28"/>
          <w:lang w:val="kk-KZ"/>
        </w:rPr>
        <w:t xml:space="preserve"> (ғылыми деректерді фабрикациялау, зерттеу деректерін бұрмалауға апаратын фальсификациялау, плагиат пен жалған қоса авторлық, қайталану, өзгелердің нәтижелерін иемдену және т.б.) болдырмауға кепілдік береміз. Аталған бағдарлама бұрын мемлекеттік бюджеттен қаржыландырылмаған. Аталған бағдарламаны орындаушылардың аталған конкурс шеңберінде басқа ғылыми ұйымдардың немесе жоғары оқу орындардың атынан толық немесе ішінара конкурстық </w:t>
      </w:r>
      <w:r w:rsidR="009163BC">
        <w:rPr>
          <w:rFonts w:ascii="Times New Roman" w:eastAsia="Calibri" w:hAnsi="Times New Roman" w:cs="Times New Roman"/>
          <w:bCs/>
          <w:color w:val="000000" w:themeColor="text1"/>
          <w:sz w:val="28"/>
          <w:szCs w:val="28"/>
          <w:lang w:val="kk-KZ"/>
        </w:rPr>
        <w:t>бағдарламаларды</w:t>
      </w:r>
      <w:r w:rsidRPr="00D22601">
        <w:rPr>
          <w:rFonts w:ascii="Times New Roman" w:eastAsia="Calibri" w:hAnsi="Times New Roman" w:cs="Times New Roman"/>
          <w:bCs/>
          <w:color w:val="000000" w:themeColor="text1"/>
          <w:sz w:val="28"/>
          <w:szCs w:val="28"/>
          <w:lang w:val="kk-KZ"/>
        </w:rPr>
        <w:t xml:space="preserve">/өтінімдерді бермегеніне кепілдік береміз. Жетекшінің диссертация қорғаған ғылыми мамандығы, сондай-ақ оның ғылыми жұмыс тәжірибесі ғылыми </w:t>
      </w:r>
      <w:r w:rsidR="009163BC">
        <w:rPr>
          <w:rFonts w:ascii="Times New Roman" w:eastAsia="Calibri" w:hAnsi="Times New Roman" w:cs="Times New Roman"/>
          <w:bCs/>
          <w:color w:val="000000" w:themeColor="text1"/>
          <w:sz w:val="28"/>
          <w:szCs w:val="28"/>
          <w:lang w:val="kk-KZ"/>
        </w:rPr>
        <w:t>бағдарлама</w:t>
      </w:r>
      <w:r w:rsidRPr="00D22601">
        <w:rPr>
          <w:rFonts w:ascii="Times New Roman" w:eastAsia="Calibri" w:hAnsi="Times New Roman" w:cs="Times New Roman"/>
          <w:bCs/>
          <w:color w:val="000000" w:themeColor="text1"/>
          <w:sz w:val="28"/>
          <w:szCs w:val="28"/>
          <w:lang w:val="kk-KZ"/>
        </w:rPr>
        <w:t xml:space="preserve"> бейініне сәйкес келетініне кепілдік береміз. </w:t>
      </w:r>
    </w:p>
    <w:p w:rsidR="006666FD" w:rsidRPr="00D22601" w:rsidRDefault="00C85DAD" w:rsidP="00B25FED">
      <w:pPr>
        <w:shd w:val="clear" w:color="auto" w:fill="FFFFFF"/>
        <w:ind w:firstLine="709"/>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 xml:space="preserve">Бағдарлама бойынша жұмыстарды орындау үшін қажетті, оның ішінде іске асырылатын </w:t>
      </w:r>
      <w:r w:rsidR="009163BC">
        <w:rPr>
          <w:rFonts w:ascii="Times New Roman" w:hAnsi="Times New Roman" w:cs="Times New Roman"/>
          <w:bCs/>
          <w:color w:val="000000" w:themeColor="text1"/>
          <w:sz w:val="28"/>
          <w:szCs w:val="28"/>
          <w:lang w:val="kk-KZ"/>
        </w:rPr>
        <w:t>бағдарлама</w:t>
      </w:r>
      <w:r w:rsidRPr="00D22601">
        <w:rPr>
          <w:rFonts w:ascii="Times New Roman" w:hAnsi="Times New Roman" w:cs="Times New Roman"/>
          <w:bCs/>
          <w:color w:val="000000" w:themeColor="text1"/>
          <w:sz w:val="28"/>
          <w:szCs w:val="28"/>
          <w:lang w:val="kk-KZ"/>
        </w:rPr>
        <w:t xml:space="preserve"> шеңберінде сатып алу және жалға алу жоспарланған ғылыми жабдықтарды, материалдар мен лицензияларды ескере отырып, материалдық-техникалық базаның болатынына және қолжетімділігіне кепілдік береміз.</w:t>
      </w:r>
    </w:p>
    <w:p w:rsidR="006666FD" w:rsidRPr="00D22601" w:rsidRDefault="00C85DAD" w:rsidP="00B25FED">
      <w:pPr>
        <w:shd w:val="clear" w:color="auto" w:fill="FFFFFF"/>
        <w:ind w:firstLine="709"/>
        <w:contextualSpacing/>
        <w:jc w:val="both"/>
        <w:rPr>
          <w:rFonts w:ascii="Times New Roman" w:hAnsi="Times New Roman" w:cs="Times New Roman"/>
          <w:bCs/>
          <w:color w:val="000000" w:themeColor="text1"/>
          <w:sz w:val="28"/>
          <w:szCs w:val="28"/>
          <w:lang w:val="kk-KZ"/>
        </w:rPr>
      </w:pPr>
      <w:r w:rsidRPr="00D22601">
        <w:rPr>
          <w:rFonts w:ascii="Times New Roman" w:hAnsi="Times New Roman" w:cs="Times New Roman"/>
          <w:bCs/>
          <w:color w:val="000000" w:themeColor="text1"/>
          <w:sz w:val="28"/>
          <w:szCs w:val="28"/>
          <w:lang w:val="kk-KZ"/>
        </w:rPr>
        <w:t>Біз осы Өтінішке қол қоя отырып, Қазақстан Республикасының заңнамасында белгіленген жауапкершілікті (мәліметтер дұрыс болмаған жағдайда) өзімізге аламыз.</w:t>
      </w:r>
    </w:p>
    <w:p w:rsidR="006666FD" w:rsidRPr="00D22601" w:rsidRDefault="006666FD" w:rsidP="00B25FED">
      <w:pPr>
        <w:shd w:val="clear" w:color="auto" w:fill="FFFFFF"/>
        <w:ind w:firstLine="709"/>
        <w:contextualSpacing/>
        <w:rPr>
          <w:rFonts w:ascii="Times New Roman" w:hAnsi="Times New Roman" w:cs="Times New Roman"/>
          <w:color w:val="000000" w:themeColor="text1"/>
          <w:spacing w:val="-5"/>
          <w:sz w:val="28"/>
          <w:szCs w:val="28"/>
          <w:u w:val="single"/>
          <w:lang w:val="kk-KZ"/>
        </w:rPr>
      </w:pPr>
    </w:p>
    <w:p w:rsidR="006666FD" w:rsidRPr="00D22601" w:rsidRDefault="00C85DAD" w:rsidP="00B25FED">
      <w:pPr>
        <w:shd w:val="clear" w:color="auto" w:fill="FFFFFF"/>
        <w:ind w:firstLine="709"/>
        <w:contextualSpacing/>
        <w:rPr>
          <w:rFonts w:ascii="Times New Roman" w:hAnsi="Times New Roman" w:cs="Times New Roman"/>
          <w:color w:val="000000" w:themeColor="text1"/>
          <w:spacing w:val="-10"/>
          <w:sz w:val="28"/>
          <w:szCs w:val="28"/>
          <w:lang w:val="kk-KZ"/>
        </w:rPr>
      </w:pPr>
      <w:r w:rsidRPr="00D22601">
        <w:rPr>
          <w:rFonts w:ascii="Times New Roman" w:hAnsi="Times New Roman" w:cs="Times New Roman"/>
          <w:color w:val="000000" w:themeColor="text1"/>
          <w:spacing w:val="-10"/>
          <w:sz w:val="28"/>
          <w:szCs w:val="28"/>
          <w:lang w:val="kk-KZ"/>
        </w:rPr>
        <w:t xml:space="preserve">Қол қоюға өкілеттігі </w:t>
      </w:r>
    </w:p>
    <w:p w:rsidR="006666FD" w:rsidRPr="00D22601" w:rsidRDefault="00C85DAD" w:rsidP="00B25FED">
      <w:pPr>
        <w:shd w:val="clear" w:color="auto" w:fill="FFFFFF"/>
        <w:ind w:firstLine="709"/>
        <w:contextualSpacing/>
        <w:rPr>
          <w:rFonts w:ascii="Times New Roman" w:hAnsi="Times New Roman" w:cs="Times New Roman"/>
          <w:color w:val="000000" w:themeColor="text1"/>
          <w:spacing w:val="-10"/>
          <w:sz w:val="28"/>
          <w:szCs w:val="28"/>
          <w:lang w:val="kk-KZ"/>
        </w:rPr>
      </w:pPr>
      <w:r w:rsidRPr="00D22601">
        <w:rPr>
          <w:rFonts w:ascii="Times New Roman" w:hAnsi="Times New Roman" w:cs="Times New Roman"/>
          <w:color w:val="000000" w:themeColor="text1"/>
          <w:spacing w:val="-10"/>
          <w:sz w:val="28"/>
          <w:szCs w:val="28"/>
          <w:lang w:val="kk-KZ"/>
        </w:rPr>
        <w:t>бар тұлғаның лауазымы</w:t>
      </w:r>
    </w:p>
    <w:p w:rsidR="006666FD" w:rsidRPr="00D22601" w:rsidRDefault="00C85DAD" w:rsidP="00B25FED">
      <w:pPr>
        <w:shd w:val="clear" w:color="auto" w:fill="FFFFFF"/>
        <w:ind w:firstLine="709"/>
        <w:contextualSpacing/>
        <w:rPr>
          <w:rFonts w:ascii="Times New Roman" w:hAnsi="Times New Roman" w:cs="Times New Roman"/>
          <w:color w:val="000000" w:themeColor="text1"/>
          <w:spacing w:val="-10"/>
          <w:sz w:val="28"/>
          <w:szCs w:val="28"/>
          <w:lang w:val="kk-KZ"/>
        </w:rPr>
      </w:pPr>
      <w:r w:rsidRPr="00D22601">
        <w:rPr>
          <w:rFonts w:ascii="Times New Roman" w:hAnsi="Times New Roman" w:cs="Times New Roman"/>
          <w:color w:val="000000" w:themeColor="text1"/>
          <w:spacing w:val="-10"/>
          <w:sz w:val="28"/>
          <w:szCs w:val="28"/>
          <w:lang w:val="kk-KZ"/>
        </w:rPr>
        <w:t xml:space="preserve">өтініш берушінің атынан құжаттар </w:t>
      </w:r>
      <w:r w:rsidRPr="00D22601">
        <w:rPr>
          <w:rFonts w:ascii="Times New Roman" w:hAnsi="Times New Roman" w:cs="Times New Roman"/>
          <w:color w:val="000000" w:themeColor="text1"/>
          <w:spacing w:val="-8"/>
          <w:sz w:val="28"/>
          <w:szCs w:val="28"/>
          <w:lang w:val="kk-KZ"/>
        </w:rPr>
        <w:t xml:space="preserve">                                                   </w:t>
      </w:r>
      <w:r w:rsidRPr="00D22601">
        <w:rPr>
          <w:rFonts w:ascii="Times New Roman" w:hAnsi="Times New Roman" w:cs="Times New Roman"/>
          <w:color w:val="000000" w:themeColor="text1"/>
          <w:spacing w:val="-5"/>
          <w:sz w:val="28"/>
          <w:szCs w:val="28"/>
          <w:u w:val="single"/>
          <w:lang w:val="kk-KZ"/>
        </w:rPr>
        <w:t>қолы     / тегі/</w:t>
      </w:r>
    </w:p>
    <w:p w:rsidR="006666FD" w:rsidRPr="00D22601" w:rsidRDefault="00C85DAD" w:rsidP="00B25FED">
      <w:pPr>
        <w:shd w:val="clear" w:color="auto" w:fill="FFFFFF"/>
        <w:tabs>
          <w:tab w:val="left" w:pos="7733"/>
        </w:tabs>
        <w:ind w:firstLine="709"/>
        <w:contextualSpacing/>
        <w:rPr>
          <w:rFonts w:ascii="Times New Roman" w:hAnsi="Times New Roman" w:cs="Times New Roman"/>
          <w:color w:val="000000" w:themeColor="text1"/>
          <w:spacing w:val="-10"/>
          <w:sz w:val="28"/>
          <w:szCs w:val="28"/>
          <w:lang w:val="kk-KZ"/>
        </w:rPr>
      </w:pPr>
      <w:r w:rsidRPr="00D22601">
        <w:rPr>
          <w:rFonts w:ascii="Times New Roman" w:hAnsi="Times New Roman" w:cs="Times New Roman"/>
          <w:color w:val="000000" w:themeColor="text1"/>
          <w:spacing w:val="-10"/>
          <w:sz w:val="28"/>
          <w:szCs w:val="28"/>
          <w:lang w:val="kk-KZ"/>
        </w:rPr>
        <w:tab/>
      </w:r>
    </w:p>
    <w:p w:rsidR="006666FD" w:rsidRPr="00D22601" w:rsidRDefault="009163BC" w:rsidP="00B25FED">
      <w:pPr>
        <w:shd w:val="clear" w:color="auto" w:fill="FFFFFF"/>
        <w:ind w:firstLine="709"/>
        <w:contextualSpacing/>
        <w:rPr>
          <w:rFonts w:ascii="Times New Roman" w:hAnsi="Times New Roman" w:cs="Times New Roman"/>
          <w:b/>
          <w:bCs/>
          <w:color w:val="000000" w:themeColor="text1"/>
          <w:sz w:val="28"/>
          <w:szCs w:val="28"/>
          <w:lang w:val="kk-KZ"/>
        </w:rPr>
        <w:sectPr w:rsidR="006666FD" w:rsidRPr="00D22601">
          <w:headerReference w:type="default" r:id="rId15"/>
          <w:footerReference w:type="default" r:id="rId16"/>
          <w:pgSz w:w="11906" w:h="16838"/>
          <w:pgMar w:top="1361" w:right="851" w:bottom="709" w:left="1418" w:header="0" w:footer="0" w:gutter="0"/>
          <w:cols w:space="720"/>
          <w:formProt w:val="0"/>
          <w:docGrid w:linePitch="360" w:charSpace="4096"/>
        </w:sectPr>
      </w:pPr>
      <w:r>
        <w:rPr>
          <w:rFonts w:ascii="Times New Roman" w:hAnsi="Times New Roman" w:cs="Times New Roman"/>
          <w:color w:val="000000" w:themeColor="text1"/>
          <w:spacing w:val="-10"/>
          <w:sz w:val="28"/>
          <w:szCs w:val="28"/>
          <w:lang w:val="kk-KZ"/>
        </w:rPr>
        <w:t>Бағдарламаның</w:t>
      </w:r>
      <w:r w:rsidR="00C85DAD" w:rsidRPr="00D22601">
        <w:rPr>
          <w:rFonts w:ascii="Times New Roman" w:hAnsi="Times New Roman" w:cs="Times New Roman"/>
          <w:color w:val="000000" w:themeColor="text1"/>
          <w:spacing w:val="-10"/>
          <w:sz w:val="28"/>
          <w:szCs w:val="28"/>
          <w:lang w:val="kk-KZ"/>
        </w:rPr>
        <w:t xml:space="preserve"> ғылыми жетекшісі   </w:t>
      </w:r>
      <w:r w:rsidR="00C85DAD" w:rsidRPr="00D22601">
        <w:rPr>
          <w:rFonts w:ascii="Times New Roman" w:hAnsi="Times New Roman" w:cs="Times New Roman"/>
          <w:color w:val="000000" w:themeColor="text1"/>
          <w:spacing w:val="-10"/>
          <w:sz w:val="28"/>
          <w:szCs w:val="28"/>
          <w:lang w:val="kk-KZ"/>
        </w:rPr>
        <w:tab/>
      </w:r>
      <w:r w:rsidR="00C85DAD" w:rsidRPr="00D22601">
        <w:rPr>
          <w:rFonts w:ascii="Times New Roman" w:hAnsi="Times New Roman" w:cs="Times New Roman"/>
          <w:color w:val="000000" w:themeColor="text1"/>
          <w:spacing w:val="-10"/>
          <w:sz w:val="28"/>
          <w:szCs w:val="28"/>
          <w:lang w:val="kk-KZ"/>
        </w:rPr>
        <w:tab/>
      </w:r>
      <w:r w:rsidR="00C85DAD" w:rsidRPr="00D22601">
        <w:rPr>
          <w:rFonts w:ascii="Times New Roman" w:hAnsi="Times New Roman" w:cs="Times New Roman"/>
          <w:color w:val="000000" w:themeColor="text1"/>
          <w:spacing w:val="-10"/>
          <w:sz w:val="28"/>
          <w:szCs w:val="28"/>
          <w:lang w:val="kk-KZ"/>
        </w:rPr>
        <w:tab/>
        <w:t xml:space="preserve">       </w:t>
      </w:r>
      <w:r w:rsidR="00C85DAD" w:rsidRPr="00D22601">
        <w:rPr>
          <w:rFonts w:ascii="Times New Roman" w:hAnsi="Times New Roman" w:cs="Times New Roman"/>
          <w:color w:val="000000" w:themeColor="text1"/>
          <w:spacing w:val="-5"/>
          <w:sz w:val="28"/>
          <w:szCs w:val="28"/>
          <w:u w:val="single"/>
          <w:lang w:val="kk-KZ"/>
        </w:rPr>
        <w:t>қолы    / тегі /</w:t>
      </w:r>
    </w:p>
    <w:p w:rsidR="00842D46" w:rsidRPr="00842D46" w:rsidRDefault="00842D46" w:rsidP="00842D46">
      <w:pPr>
        <w:ind w:firstLine="510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842D46">
        <w:rPr>
          <w:rFonts w:ascii="Times New Roman" w:hAnsi="Times New Roman" w:cs="Times New Roman"/>
          <w:sz w:val="24"/>
          <w:szCs w:val="24"/>
          <w:lang w:val="kk-KZ"/>
        </w:rPr>
        <w:t xml:space="preserve">021-2023 жылдарға арналған </w:t>
      </w:r>
    </w:p>
    <w:p w:rsidR="00842D46" w:rsidRPr="00842D46" w:rsidRDefault="00842D46" w:rsidP="00842D46">
      <w:pPr>
        <w:ind w:firstLine="5103"/>
        <w:jc w:val="both"/>
        <w:rPr>
          <w:rFonts w:ascii="Times New Roman" w:hAnsi="Times New Roman" w:cs="Times New Roman"/>
          <w:sz w:val="24"/>
          <w:szCs w:val="24"/>
          <w:lang w:val="kk-KZ"/>
        </w:rPr>
      </w:pPr>
      <w:r w:rsidRPr="00842D46">
        <w:rPr>
          <w:rFonts w:ascii="Times New Roman" w:hAnsi="Times New Roman" w:cs="Times New Roman"/>
          <w:sz w:val="24"/>
          <w:szCs w:val="24"/>
          <w:lang w:val="kk-KZ"/>
        </w:rPr>
        <w:t xml:space="preserve">ғылым, ғылыми-техникалық </w:t>
      </w:r>
    </w:p>
    <w:p w:rsidR="00842D46" w:rsidRPr="00842D46" w:rsidRDefault="00842D46" w:rsidP="00842D46">
      <w:pPr>
        <w:ind w:firstLine="5103"/>
        <w:jc w:val="both"/>
        <w:rPr>
          <w:rFonts w:ascii="Times New Roman" w:hAnsi="Times New Roman" w:cs="Times New Roman"/>
          <w:sz w:val="24"/>
          <w:szCs w:val="24"/>
          <w:lang w:val="kk-KZ"/>
        </w:rPr>
      </w:pPr>
      <w:r w:rsidRPr="00842D46">
        <w:rPr>
          <w:rFonts w:ascii="Times New Roman" w:hAnsi="Times New Roman" w:cs="Times New Roman"/>
          <w:sz w:val="24"/>
          <w:szCs w:val="24"/>
          <w:lang w:val="kk-KZ"/>
        </w:rPr>
        <w:t xml:space="preserve">бағдарламалар бойынша </w:t>
      </w:r>
    </w:p>
    <w:p w:rsidR="00842D46" w:rsidRDefault="00842D46" w:rsidP="00842D46">
      <w:pPr>
        <w:ind w:firstLine="5103"/>
        <w:rPr>
          <w:rFonts w:ascii="Times New Roman" w:hAnsi="Times New Roman" w:cs="Times New Roman"/>
          <w:sz w:val="24"/>
          <w:szCs w:val="24"/>
          <w:lang w:val="kk-KZ"/>
        </w:rPr>
      </w:pPr>
      <w:r w:rsidRPr="00842D46">
        <w:rPr>
          <w:rFonts w:ascii="Times New Roman" w:hAnsi="Times New Roman" w:cs="Times New Roman"/>
          <w:sz w:val="24"/>
          <w:szCs w:val="24"/>
          <w:lang w:val="kk-KZ"/>
        </w:rPr>
        <w:t>бағдарламалық-нысаналы</w:t>
      </w:r>
      <w:r>
        <w:rPr>
          <w:rFonts w:ascii="Times New Roman" w:hAnsi="Times New Roman" w:cs="Times New Roman"/>
          <w:sz w:val="24"/>
          <w:szCs w:val="24"/>
          <w:lang w:val="kk-KZ"/>
        </w:rPr>
        <w:t xml:space="preserve">     </w:t>
      </w:r>
    </w:p>
    <w:p w:rsidR="00842D46" w:rsidRPr="00842D46" w:rsidRDefault="00842D46" w:rsidP="00842D46">
      <w:pPr>
        <w:ind w:firstLine="5103"/>
        <w:rPr>
          <w:rFonts w:ascii="Times New Roman" w:hAnsi="Times New Roman" w:cs="Times New Roman"/>
          <w:sz w:val="24"/>
          <w:szCs w:val="24"/>
          <w:lang w:val="kk-KZ"/>
        </w:rPr>
      </w:pPr>
      <w:r w:rsidRPr="00842D46">
        <w:rPr>
          <w:rFonts w:ascii="Times New Roman" w:hAnsi="Times New Roman" w:cs="Times New Roman"/>
          <w:sz w:val="24"/>
          <w:szCs w:val="24"/>
          <w:lang w:val="kk-KZ"/>
        </w:rPr>
        <w:t xml:space="preserve">қаржыландыру </w:t>
      </w:r>
    </w:p>
    <w:p w:rsidR="00842D46" w:rsidRPr="00842D46" w:rsidRDefault="00842D46" w:rsidP="00842D46">
      <w:pPr>
        <w:ind w:firstLine="5103"/>
        <w:jc w:val="both"/>
        <w:rPr>
          <w:rFonts w:ascii="Times New Roman" w:hAnsi="Times New Roman" w:cs="Times New Roman"/>
          <w:sz w:val="24"/>
          <w:szCs w:val="24"/>
          <w:lang w:val="kk-KZ"/>
        </w:rPr>
      </w:pPr>
      <w:r w:rsidRPr="00842D46">
        <w:rPr>
          <w:rFonts w:ascii="Times New Roman" w:hAnsi="Times New Roman" w:cs="Times New Roman"/>
          <w:sz w:val="24"/>
          <w:szCs w:val="24"/>
          <w:lang w:val="kk-KZ"/>
        </w:rPr>
        <w:t>конкурстық құжаттамаға</w:t>
      </w:r>
    </w:p>
    <w:p w:rsidR="00842D46" w:rsidRPr="00842D46" w:rsidRDefault="00842D46" w:rsidP="00842D46">
      <w:pPr>
        <w:ind w:firstLine="5103"/>
        <w:jc w:val="both"/>
        <w:rPr>
          <w:rFonts w:ascii="Times New Roman" w:hAnsi="Times New Roman" w:cs="Times New Roman"/>
          <w:sz w:val="24"/>
          <w:szCs w:val="24"/>
          <w:lang w:val="kk-KZ"/>
        </w:rPr>
      </w:pPr>
      <w:r w:rsidRPr="00842D46">
        <w:rPr>
          <w:rFonts w:ascii="Times New Roman" w:hAnsi="Times New Roman" w:cs="Times New Roman"/>
          <w:sz w:val="24"/>
          <w:szCs w:val="24"/>
          <w:lang w:val="kk-KZ"/>
        </w:rPr>
        <w:t>4.1</w:t>
      </w:r>
      <w:r>
        <w:rPr>
          <w:rFonts w:ascii="Times New Roman" w:hAnsi="Times New Roman" w:cs="Times New Roman"/>
          <w:sz w:val="24"/>
          <w:szCs w:val="24"/>
          <w:lang w:val="kk-KZ"/>
        </w:rPr>
        <w:t xml:space="preserve"> </w:t>
      </w:r>
      <w:r w:rsidRPr="00842D46">
        <w:rPr>
          <w:rFonts w:ascii="Times New Roman" w:hAnsi="Times New Roman" w:cs="Times New Roman"/>
          <w:sz w:val="24"/>
          <w:szCs w:val="24"/>
          <w:lang w:val="kk-KZ"/>
        </w:rPr>
        <w:t xml:space="preserve">қосымша </w:t>
      </w:r>
    </w:p>
    <w:p w:rsidR="00842D46" w:rsidRDefault="00842D46" w:rsidP="00842D46">
      <w:pPr>
        <w:ind w:firstLine="5103"/>
        <w:jc w:val="both"/>
        <w:rPr>
          <w:sz w:val="24"/>
          <w:szCs w:val="24"/>
          <w:lang w:val="kk-KZ"/>
        </w:rPr>
      </w:pPr>
    </w:p>
    <w:p w:rsidR="00842D46" w:rsidRDefault="00842D46" w:rsidP="00842D46">
      <w:pPr>
        <w:tabs>
          <w:tab w:val="left" w:pos="34"/>
          <w:tab w:val="left" w:pos="176"/>
        </w:tabs>
        <w:ind w:left="360"/>
        <w:contextualSpacing/>
        <w:jc w:val="center"/>
        <w:rPr>
          <w:rFonts w:ascii="Times New Roman" w:eastAsia="Times New Roman" w:hAnsi="Times New Roman" w:cs="Times New Roman"/>
          <w:b/>
          <w:bCs/>
          <w:color w:val="000000"/>
          <w:sz w:val="28"/>
          <w:szCs w:val="32"/>
          <w:lang w:val="kk-KZ" w:eastAsia="ar-SA"/>
        </w:rPr>
      </w:pPr>
      <w:r w:rsidRPr="00BA3BE2">
        <w:rPr>
          <w:rFonts w:ascii="Times New Roman" w:eastAsia="Times New Roman" w:hAnsi="Times New Roman" w:cs="Times New Roman"/>
          <w:b/>
          <w:bCs/>
          <w:color w:val="000000"/>
          <w:sz w:val="28"/>
          <w:szCs w:val="32"/>
          <w:lang w:val="kk-KZ" w:eastAsia="ar-SA"/>
        </w:rPr>
        <w:t>«Білім және ғылым саласында зерттеулердің ғылыми негіздері» «Әлеуметтік және гуманитарлық ғылымдар саласындағы зерттеулер» басым бағыттағы ғылыми-зерттеу жұмыстарына Техникалық тапсырма</w:t>
      </w:r>
    </w:p>
    <w:p w:rsidR="00842D46" w:rsidRPr="00BA3BE2" w:rsidRDefault="00842D46" w:rsidP="00842D46">
      <w:pPr>
        <w:tabs>
          <w:tab w:val="left" w:pos="34"/>
          <w:tab w:val="left" w:pos="176"/>
        </w:tabs>
        <w:ind w:left="360"/>
        <w:contextualSpacing/>
        <w:jc w:val="center"/>
        <w:rPr>
          <w:rFonts w:ascii="Times New Roman" w:eastAsia="Times New Roman" w:hAnsi="Times New Roman" w:cs="Times New Roman"/>
          <w:b/>
          <w:bCs/>
          <w:color w:val="000000"/>
          <w:sz w:val="28"/>
          <w:szCs w:val="32"/>
          <w:lang w:val="kk-KZ"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842D46" w:rsidRPr="00892D9C" w:rsidTr="000C38C1">
        <w:trPr>
          <w:trHeight w:val="2770"/>
        </w:trPr>
        <w:tc>
          <w:tcPr>
            <w:tcW w:w="9747" w:type="dxa"/>
            <w:tcBorders>
              <w:top w:val="single" w:sz="4" w:space="0" w:color="auto"/>
              <w:left w:val="single" w:sz="4" w:space="0" w:color="auto"/>
              <w:right w:val="single" w:sz="4" w:space="0" w:color="auto"/>
            </w:tcBorders>
          </w:tcPr>
          <w:p w:rsidR="00842D46" w:rsidRPr="00C37C36" w:rsidRDefault="00842D46" w:rsidP="000C38C1">
            <w:pPr>
              <w:ind w:left="22" w:hanging="22"/>
              <w:jc w:val="both"/>
              <w:rPr>
                <w:rFonts w:ascii="Times New Roman" w:eastAsia="Times New Roman" w:hAnsi="Times New Roman" w:cs="Times New Roman"/>
                <w:sz w:val="24"/>
                <w:szCs w:val="24"/>
                <w:lang w:val="kk-KZ" w:eastAsia="ar-SA"/>
              </w:rPr>
            </w:pPr>
            <w:r w:rsidRPr="00C37C36">
              <w:rPr>
                <w:rFonts w:ascii="Times New Roman" w:eastAsia="Times New Roman" w:hAnsi="Times New Roman" w:cs="Times New Roman"/>
                <w:sz w:val="24"/>
                <w:szCs w:val="24"/>
                <w:lang w:val="kk-KZ" w:eastAsia="ar-SA"/>
              </w:rPr>
              <w:t>1.</w:t>
            </w:r>
            <w:r>
              <w:rPr>
                <w:rFonts w:ascii="Times New Roman" w:eastAsia="Times New Roman" w:hAnsi="Times New Roman" w:cs="Times New Roman"/>
                <w:sz w:val="24"/>
                <w:szCs w:val="24"/>
                <w:lang w:val="kk-KZ" w:eastAsia="ar-SA"/>
              </w:rPr>
              <w:t xml:space="preserve"> </w:t>
            </w:r>
            <w:r w:rsidRPr="00C37C36">
              <w:rPr>
                <w:rFonts w:ascii="Times New Roman" w:eastAsia="Times New Roman" w:hAnsi="Times New Roman" w:cs="Times New Roman"/>
                <w:sz w:val="24"/>
                <w:szCs w:val="24"/>
                <w:lang w:val="kk-KZ" w:eastAsia="ar-SA"/>
              </w:rPr>
              <w:t>Жалпы мәліметтер:</w:t>
            </w:r>
          </w:p>
          <w:p w:rsidR="00842D46" w:rsidRPr="00C37C36" w:rsidRDefault="00842D46" w:rsidP="000C38C1">
            <w:pPr>
              <w:tabs>
                <w:tab w:val="left" w:pos="34"/>
                <w:tab w:val="left" w:pos="176"/>
              </w:tabs>
              <w:ind w:left="22" w:hanging="22"/>
              <w:contextualSpacing/>
              <w:jc w:val="both"/>
              <w:rPr>
                <w:rFonts w:ascii="Times New Roman" w:eastAsia="Times New Roman" w:hAnsi="Times New Roman" w:cs="Times New Roman"/>
                <w:sz w:val="24"/>
                <w:szCs w:val="24"/>
                <w:lang w:val="kk-KZ" w:eastAsia="ar-SA"/>
              </w:rPr>
            </w:pPr>
            <w:r w:rsidRPr="00C37C36">
              <w:rPr>
                <w:rFonts w:ascii="Times New Roman" w:eastAsia="Times New Roman" w:hAnsi="Times New Roman" w:cs="Times New Roman"/>
                <w:sz w:val="24"/>
                <w:szCs w:val="24"/>
                <w:lang w:val="kk-KZ" w:eastAsia="ar-SA"/>
              </w:rPr>
              <w:t xml:space="preserve">1.1. Ғылыми, ғылыми-техникалық бағдарлама үшін </w:t>
            </w:r>
            <w:r w:rsidRPr="00452AF0">
              <w:rPr>
                <w:rFonts w:ascii="Times New Roman" w:eastAsia="Times New Roman" w:hAnsi="Times New Roman" w:cs="Times New Roman"/>
                <w:sz w:val="24"/>
                <w:szCs w:val="24"/>
                <w:lang w:val="kk-KZ" w:eastAsia="ar-SA"/>
              </w:rPr>
              <w:t xml:space="preserve">мамандандырылған бағыттың атауы </w:t>
            </w:r>
          </w:p>
          <w:p w:rsidR="00842D46" w:rsidRPr="00C37C36" w:rsidRDefault="00842D46" w:rsidP="000C38C1">
            <w:pPr>
              <w:tabs>
                <w:tab w:val="left" w:pos="34"/>
                <w:tab w:val="left" w:pos="176"/>
              </w:tabs>
              <w:ind w:left="22" w:hanging="22"/>
              <w:contextualSpacing/>
              <w:jc w:val="both"/>
              <w:rPr>
                <w:rFonts w:ascii="Times New Roman" w:eastAsia="Times New Roman" w:hAnsi="Times New Roman" w:cs="Times New Roman"/>
                <w:sz w:val="24"/>
                <w:szCs w:val="24"/>
                <w:lang w:val="kk-KZ" w:eastAsia="ar-SA"/>
              </w:rPr>
            </w:pPr>
            <w:r w:rsidRPr="00C37C36">
              <w:rPr>
                <w:rFonts w:ascii="Times New Roman" w:eastAsia="Times New Roman" w:hAnsi="Times New Roman" w:cs="Times New Roman"/>
                <w:sz w:val="24"/>
                <w:szCs w:val="24"/>
                <w:lang w:val="kk-KZ" w:eastAsia="ar-SA"/>
              </w:rPr>
              <w:t xml:space="preserve">(бұдан әрі – бағдарлама): </w:t>
            </w:r>
          </w:p>
          <w:p w:rsidR="00842D46" w:rsidRPr="00452AF0" w:rsidRDefault="00842D46" w:rsidP="000C38C1">
            <w:pPr>
              <w:tabs>
                <w:tab w:val="left" w:pos="34"/>
                <w:tab w:val="left" w:pos="176"/>
              </w:tabs>
              <w:ind w:left="22" w:hanging="22"/>
              <w:contextualSpacing/>
              <w:jc w:val="both"/>
              <w:rPr>
                <w:rFonts w:ascii="Times New Roman" w:eastAsia="Times New Roman" w:hAnsi="Times New Roman" w:cs="Times New Roman"/>
                <w:b/>
                <w:bCs/>
                <w:color w:val="000000"/>
                <w:sz w:val="24"/>
                <w:szCs w:val="24"/>
                <w:lang w:val="kk-KZ" w:eastAsia="ar-SA"/>
              </w:rPr>
            </w:pPr>
            <w:r w:rsidRPr="00C37C36">
              <w:rPr>
                <w:rFonts w:ascii="Times New Roman" w:eastAsia="Times New Roman" w:hAnsi="Times New Roman" w:cs="Times New Roman"/>
                <w:sz w:val="24"/>
                <w:szCs w:val="24"/>
                <w:lang w:val="kk-KZ" w:eastAsia="ar-SA"/>
              </w:rPr>
              <w:t>1.</w:t>
            </w:r>
            <w:r>
              <w:rPr>
                <w:rFonts w:ascii="Times New Roman" w:eastAsia="Times New Roman" w:hAnsi="Times New Roman" w:cs="Times New Roman"/>
                <w:sz w:val="24"/>
                <w:szCs w:val="24"/>
                <w:lang w:val="kk-KZ" w:eastAsia="ar-SA"/>
              </w:rPr>
              <w:t xml:space="preserve"> </w:t>
            </w:r>
            <w:r w:rsidRPr="00452AF0">
              <w:rPr>
                <w:rFonts w:ascii="Times New Roman" w:eastAsia="Times New Roman" w:hAnsi="Times New Roman" w:cs="Times New Roman"/>
                <w:b/>
                <w:bCs/>
                <w:color w:val="000000"/>
                <w:sz w:val="24"/>
                <w:szCs w:val="24"/>
                <w:lang w:val="kk-KZ" w:eastAsia="ar-SA"/>
              </w:rPr>
              <w:t>«Білім және ғылым саласында зерттеулердің ғылыми негіздері»</w:t>
            </w:r>
          </w:p>
          <w:p w:rsidR="00842D46" w:rsidRPr="00892D9C" w:rsidRDefault="00842D46" w:rsidP="000C38C1">
            <w:pPr>
              <w:tabs>
                <w:tab w:val="left" w:pos="164"/>
                <w:tab w:val="left" w:pos="447"/>
              </w:tabs>
              <w:ind w:left="22" w:hanging="22"/>
              <w:contextualSpacing/>
              <w:jc w:val="both"/>
              <w:rPr>
                <w:rFonts w:ascii="Times New Roman" w:eastAsia="Calibri" w:hAnsi="Times New Roman" w:cs="Times New Roman"/>
                <w:sz w:val="24"/>
                <w:szCs w:val="24"/>
                <w:lang w:val="kk-KZ"/>
              </w:rPr>
            </w:pPr>
            <w:r w:rsidRPr="00452AF0">
              <w:rPr>
                <w:rFonts w:ascii="Times New Roman" w:eastAsia="Calibri" w:hAnsi="Times New Roman" w:cs="Times New Roman"/>
                <w:sz w:val="24"/>
                <w:szCs w:val="24"/>
                <w:lang w:val="kk-KZ"/>
              </w:rPr>
              <w:t>1.1 Мәдени мұраны зерттеуге, сақтауға, қалпына келтіруге және басқаруға бағытталған пәнаралық зерттеулер</w:t>
            </w:r>
            <w:r>
              <w:rPr>
                <w:rFonts w:ascii="Times New Roman" w:eastAsia="Calibri" w:hAnsi="Times New Roman" w:cs="Times New Roman"/>
                <w:sz w:val="24"/>
                <w:szCs w:val="24"/>
                <w:lang w:val="kk-KZ"/>
              </w:rPr>
              <w:t>;</w:t>
            </w:r>
          </w:p>
          <w:p w:rsidR="00842D46" w:rsidRPr="00892D9C" w:rsidRDefault="00842D46" w:rsidP="000C38C1">
            <w:pPr>
              <w:tabs>
                <w:tab w:val="left" w:pos="317"/>
              </w:tabs>
              <w:ind w:left="22" w:hanging="22"/>
              <w:contextualSpacing/>
              <w:jc w:val="both"/>
              <w:rPr>
                <w:rFonts w:ascii="Times New Roman" w:eastAsia="Calibri" w:hAnsi="Times New Roman" w:cs="Times New Roman"/>
                <w:sz w:val="24"/>
                <w:szCs w:val="24"/>
                <w:lang w:val="kk-KZ"/>
              </w:rPr>
            </w:pPr>
            <w:r w:rsidRPr="00892D9C">
              <w:rPr>
                <w:rFonts w:ascii="Times New Roman" w:eastAsia="Calibri" w:hAnsi="Times New Roman" w:cs="Times New Roman"/>
                <w:sz w:val="24"/>
                <w:szCs w:val="24"/>
                <w:lang w:val="kk-KZ"/>
              </w:rPr>
              <w:t xml:space="preserve">1.2 </w:t>
            </w:r>
            <w:r>
              <w:rPr>
                <w:rFonts w:ascii="Times New Roman" w:eastAsia="Calibri" w:hAnsi="Times New Roman" w:cs="Times New Roman"/>
                <w:sz w:val="24"/>
                <w:szCs w:val="24"/>
                <w:lang w:val="kk-KZ"/>
              </w:rPr>
              <w:t>Мәдениет және өнер саласындағы б</w:t>
            </w:r>
            <w:r w:rsidRPr="00452AF0">
              <w:rPr>
                <w:rFonts w:ascii="Times New Roman" w:eastAsia="Calibri" w:hAnsi="Times New Roman" w:cs="Times New Roman"/>
                <w:sz w:val="24"/>
                <w:szCs w:val="24"/>
                <w:lang w:val="kk-KZ"/>
              </w:rPr>
              <w:t>ілім және ғылым саласындағы зерттеулер.</w:t>
            </w:r>
          </w:p>
          <w:p w:rsidR="00842D46" w:rsidRDefault="00842D46" w:rsidP="000C38C1">
            <w:pPr>
              <w:tabs>
                <w:tab w:val="left" w:pos="317"/>
                <w:tab w:val="left" w:pos="459"/>
              </w:tabs>
              <w:ind w:left="22" w:hanging="22"/>
              <w:contextualSpacing/>
              <w:jc w:val="both"/>
              <w:rPr>
                <w:rFonts w:ascii="Times New Roman" w:eastAsia="Times New Roman" w:hAnsi="Times New Roman" w:cs="Times New Roman"/>
                <w:b/>
                <w:bCs/>
                <w:sz w:val="24"/>
                <w:szCs w:val="24"/>
                <w:lang w:val="kk-KZ" w:eastAsia="ar-SA"/>
              </w:rPr>
            </w:pPr>
            <w:r w:rsidRPr="00892D9C">
              <w:rPr>
                <w:rFonts w:ascii="Times New Roman" w:eastAsia="Times New Roman" w:hAnsi="Times New Roman" w:cs="Times New Roman"/>
                <w:b/>
                <w:sz w:val="24"/>
                <w:szCs w:val="24"/>
                <w:lang w:val="kk-KZ" w:eastAsia="ar-SA"/>
              </w:rPr>
              <w:t xml:space="preserve">2. </w:t>
            </w:r>
            <w:r w:rsidRPr="00452AF0">
              <w:rPr>
                <w:rFonts w:ascii="Times New Roman" w:eastAsia="Times New Roman" w:hAnsi="Times New Roman" w:cs="Times New Roman"/>
                <w:b/>
                <w:bCs/>
                <w:sz w:val="24"/>
                <w:szCs w:val="24"/>
                <w:lang w:val="kk-KZ" w:eastAsia="ar-SA"/>
              </w:rPr>
              <w:t>«Әлеуметтік және гуманитарлық ғылымдар саласындағы зерттеулер»</w:t>
            </w:r>
          </w:p>
          <w:p w:rsidR="00842D46" w:rsidRPr="00892D9C" w:rsidRDefault="00842D46" w:rsidP="000C38C1">
            <w:pPr>
              <w:tabs>
                <w:tab w:val="left" w:pos="317"/>
                <w:tab w:val="left" w:pos="459"/>
              </w:tabs>
              <w:ind w:left="22" w:hanging="22"/>
              <w:contextualSpacing/>
              <w:jc w:val="both"/>
              <w:rPr>
                <w:rFonts w:ascii="Times New Roman" w:eastAsia="Calibri" w:hAnsi="Times New Roman" w:cs="Times New Roman"/>
                <w:sz w:val="24"/>
                <w:szCs w:val="24"/>
                <w:lang w:val="kk-KZ"/>
              </w:rPr>
            </w:pPr>
            <w:r w:rsidRPr="00892D9C">
              <w:rPr>
                <w:rFonts w:ascii="Times New Roman" w:eastAsia="Calibri" w:hAnsi="Times New Roman" w:cs="Times New Roman"/>
                <w:sz w:val="24"/>
                <w:szCs w:val="24"/>
                <w:lang w:val="kk-KZ"/>
              </w:rPr>
              <w:t xml:space="preserve">2.1 </w:t>
            </w:r>
            <w:r w:rsidRPr="00452AF0">
              <w:rPr>
                <w:rFonts w:ascii="Times New Roman" w:eastAsia="Calibri" w:hAnsi="Times New Roman" w:cs="Times New Roman"/>
                <w:sz w:val="24"/>
                <w:szCs w:val="24"/>
                <w:lang w:val="kk-KZ"/>
              </w:rPr>
              <w:t>Мәдениет және тарихи-мәдени мұра саласындағы ғылыми қолданбалы зерттеулер</w:t>
            </w:r>
            <w:r w:rsidRPr="00892D9C">
              <w:rPr>
                <w:rFonts w:ascii="Times New Roman" w:eastAsia="Calibri" w:hAnsi="Times New Roman" w:cs="Times New Roman"/>
                <w:sz w:val="24"/>
                <w:szCs w:val="24"/>
                <w:lang w:val="kk-KZ"/>
              </w:rPr>
              <w:t>;</w:t>
            </w:r>
          </w:p>
          <w:p w:rsidR="00842D46" w:rsidRPr="00892D9C" w:rsidRDefault="00842D46" w:rsidP="000C38C1">
            <w:pPr>
              <w:tabs>
                <w:tab w:val="left" w:pos="317"/>
                <w:tab w:val="left" w:pos="459"/>
              </w:tabs>
              <w:ind w:left="22" w:hanging="22"/>
              <w:contextualSpacing/>
              <w:jc w:val="both"/>
              <w:rPr>
                <w:rFonts w:ascii="Times New Roman" w:eastAsia="Calibri" w:hAnsi="Times New Roman" w:cs="Times New Roman"/>
                <w:sz w:val="24"/>
                <w:szCs w:val="24"/>
              </w:rPr>
            </w:pPr>
            <w:r w:rsidRPr="00892D9C">
              <w:rPr>
                <w:rFonts w:ascii="Times New Roman" w:eastAsia="Calibri" w:hAnsi="Times New Roman" w:cs="Times New Roman"/>
                <w:sz w:val="24"/>
                <w:szCs w:val="24"/>
              </w:rPr>
              <w:t xml:space="preserve">2.2 </w:t>
            </w:r>
            <w:r>
              <w:rPr>
                <w:rFonts w:ascii="Times New Roman" w:eastAsia="Calibri" w:hAnsi="Times New Roman" w:cs="Times New Roman"/>
                <w:sz w:val="24"/>
                <w:szCs w:val="24"/>
                <w:lang w:val="kk-KZ"/>
              </w:rPr>
              <w:t>Тарихи-мәдени мұра объектілерін зерттеу</w:t>
            </w:r>
            <w:r w:rsidRPr="00892D9C">
              <w:rPr>
                <w:rFonts w:ascii="Times New Roman" w:eastAsia="Calibri" w:hAnsi="Times New Roman" w:cs="Times New Roman"/>
                <w:sz w:val="24"/>
                <w:szCs w:val="24"/>
              </w:rPr>
              <w:t>;</w:t>
            </w:r>
          </w:p>
          <w:p w:rsidR="00842D46" w:rsidRPr="00892D9C" w:rsidRDefault="00842D46" w:rsidP="000C38C1">
            <w:pPr>
              <w:tabs>
                <w:tab w:val="left" w:pos="317"/>
              </w:tabs>
              <w:ind w:left="22" w:hanging="22"/>
              <w:contextualSpacing/>
              <w:jc w:val="both"/>
              <w:rPr>
                <w:rFonts w:ascii="Times New Roman" w:eastAsia="Calibri" w:hAnsi="Times New Roman" w:cs="Times New Roman"/>
                <w:sz w:val="24"/>
                <w:szCs w:val="24"/>
                <w:lang w:val="kk-KZ"/>
              </w:rPr>
            </w:pPr>
            <w:r w:rsidRPr="00892D9C">
              <w:rPr>
                <w:rFonts w:ascii="Times New Roman" w:eastAsia="Calibri" w:hAnsi="Times New Roman" w:cs="Times New Roman"/>
                <w:sz w:val="24"/>
                <w:szCs w:val="24"/>
              </w:rPr>
              <w:t xml:space="preserve">2.3 </w:t>
            </w:r>
            <w:r w:rsidRPr="00842660">
              <w:rPr>
                <w:rFonts w:ascii="Times New Roman" w:eastAsia="Calibri" w:hAnsi="Times New Roman" w:cs="Times New Roman"/>
                <w:sz w:val="24"/>
                <w:szCs w:val="24"/>
              </w:rPr>
              <w:t>Қоғам мен мемлекетті жаңғырту жағдайындағы мәдениет, дәстүрлер, құндылықтар саласындағы зерттеулер</w:t>
            </w:r>
            <w:r>
              <w:rPr>
                <w:rFonts w:ascii="Times New Roman" w:eastAsia="Calibri" w:hAnsi="Times New Roman" w:cs="Times New Roman"/>
                <w:sz w:val="24"/>
                <w:szCs w:val="24"/>
                <w:lang w:val="kk-KZ"/>
              </w:rPr>
              <w:t>;</w:t>
            </w:r>
          </w:p>
          <w:p w:rsidR="00842D46" w:rsidRPr="00892D9C" w:rsidRDefault="00842D46" w:rsidP="000C38C1">
            <w:pPr>
              <w:tabs>
                <w:tab w:val="left" w:pos="317"/>
              </w:tabs>
              <w:ind w:left="22" w:hanging="22"/>
              <w:contextualSpacing/>
              <w:jc w:val="both"/>
              <w:rPr>
                <w:rFonts w:ascii="Times New Roman" w:eastAsia="Calibri" w:hAnsi="Times New Roman" w:cs="Times New Roman"/>
                <w:sz w:val="24"/>
                <w:szCs w:val="24"/>
              </w:rPr>
            </w:pPr>
            <w:r w:rsidRPr="00892D9C">
              <w:rPr>
                <w:rFonts w:ascii="Times New Roman" w:eastAsia="Calibri" w:hAnsi="Times New Roman" w:cs="Times New Roman"/>
                <w:sz w:val="24"/>
                <w:szCs w:val="24"/>
              </w:rPr>
              <w:t xml:space="preserve">2.4 </w:t>
            </w:r>
            <w:r w:rsidRPr="00842660">
              <w:rPr>
                <w:rFonts w:ascii="Times New Roman" w:eastAsia="Calibri" w:hAnsi="Times New Roman" w:cs="Times New Roman"/>
                <w:sz w:val="24"/>
                <w:szCs w:val="24"/>
              </w:rPr>
              <w:t>Материалдық емес мәдени мұра саласындағы зерттеулер</w:t>
            </w:r>
            <w:r w:rsidRPr="00892D9C">
              <w:rPr>
                <w:rFonts w:ascii="Times New Roman" w:eastAsia="Calibri" w:hAnsi="Times New Roman" w:cs="Times New Roman"/>
                <w:sz w:val="24"/>
                <w:szCs w:val="24"/>
              </w:rPr>
              <w:t>;</w:t>
            </w:r>
          </w:p>
          <w:p w:rsidR="00842D46" w:rsidRPr="00892D9C" w:rsidRDefault="00842D46" w:rsidP="000C38C1">
            <w:pPr>
              <w:tabs>
                <w:tab w:val="left" w:pos="317"/>
              </w:tabs>
              <w:ind w:left="22" w:hanging="22"/>
              <w:contextualSpacing/>
              <w:jc w:val="both"/>
              <w:rPr>
                <w:rFonts w:ascii="Times New Roman" w:eastAsia="Calibri" w:hAnsi="Times New Roman" w:cs="Times New Roman"/>
                <w:sz w:val="24"/>
                <w:szCs w:val="24"/>
              </w:rPr>
            </w:pPr>
            <w:r w:rsidRPr="00892D9C">
              <w:rPr>
                <w:rFonts w:ascii="Times New Roman" w:eastAsia="Calibri" w:hAnsi="Times New Roman" w:cs="Times New Roman"/>
                <w:sz w:val="24"/>
                <w:szCs w:val="24"/>
              </w:rPr>
              <w:t xml:space="preserve">2.5 </w:t>
            </w:r>
            <w:r>
              <w:rPr>
                <w:rFonts w:ascii="Times New Roman" w:eastAsia="Calibri" w:hAnsi="Times New Roman" w:cs="Times New Roman"/>
                <w:sz w:val="24"/>
                <w:szCs w:val="24"/>
              </w:rPr>
              <w:t>«Рухани жаңғыру», «</w:t>
            </w:r>
            <w:r w:rsidRPr="00842660">
              <w:rPr>
                <w:rFonts w:ascii="Times New Roman" w:eastAsia="Calibri" w:hAnsi="Times New Roman" w:cs="Times New Roman"/>
                <w:sz w:val="24"/>
                <w:szCs w:val="24"/>
              </w:rPr>
              <w:t>Ұлы даланың жеті қыры</w:t>
            </w:r>
            <w:r>
              <w:rPr>
                <w:rFonts w:ascii="Times New Roman" w:eastAsia="Calibri" w:hAnsi="Times New Roman" w:cs="Times New Roman"/>
                <w:sz w:val="24"/>
                <w:szCs w:val="24"/>
                <w:lang w:val="kk-KZ"/>
              </w:rPr>
              <w:t>»</w:t>
            </w:r>
            <w:r w:rsidRPr="00842660">
              <w:rPr>
                <w:rFonts w:ascii="Times New Roman" w:eastAsia="Calibri" w:hAnsi="Times New Roman" w:cs="Times New Roman"/>
                <w:sz w:val="24"/>
                <w:szCs w:val="24"/>
              </w:rPr>
              <w:t xml:space="preserve"> бағдарламалары саласындағы зерттеулер»;</w:t>
            </w:r>
          </w:p>
          <w:p w:rsidR="00842D46" w:rsidRPr="00892D9C" w:rsidRDefault="00842D46" w:rsidP="000C38C1">
            <w:pPr>
              <w:tabs>
                <w:tab w:val="left" w:pos="317"/>
                <w:tab w:val="left" w:pos="459"/>
              </w:tabs>
              <w:ind w:left="22" w:hanging="22"/>
              <w:contextualSpacing/>
              <w:jc w:val="both"/>
              <w:rPr>
                <w:rFonts w:ascii="Times New Roman" w:eastAsia="Calibri" w:hAnsi="Times New Roman" w:cs="Times New Roman"/>
                <w:sz w:val="24"/>
                <w:szCs w:val="24"/>
                <w:lang w:val="kk-KZ"/>
              </w:rPr>
            </w:pPr>
            <w:r w:rsidRPr="00892D9C">
              <w:rPr>
                <w:rFonts w:ascii="Times New Roman" w:eastAsia="Calibri" w:hAnsi="Times New Roman" w:cs="Times New Roman"/>
                <w:sz w:val="24"/>
                <w:szCs w:val="24"/>
              </w:rPr>
              <w:t xml:space="preserve">2.6 </w:t>
            </w:r>
            <w:r>
              <w:rPr>
                <w:rFonts w:ascii="Times New Roman" w:eastAsia="Calibri" w:hAnsi="Times New Roman" w:cs="Times New Roman"/>
                <w:sz w:val="24"/>
                <w:szCs w:val="24"/>
                <w:lang w:val="kk-KZ"/>
              </w:rPr>
              <w:t>Кинематография саласындағы зерттеулер;</w:t>
            </w:r>
          </w:p>
          <w:p w:rsidR="00842D46" w:rsidRPr="00892D9C" w:rsidRDefault="00842D46" w:rsidP="000C38C1">
            <w:pPr>
              <w:ind w:left="22" w:hanging="22"/>
              <w:jc w:val="both"/>
              <w:rPr>
                <w:rFonts w:ascii="Times New Roman" w:eastAsia="Times New Roman" w:hAnsi="Times New Roman" w:cs="Times New Roman"/>
                <w:spacing w:val="-7"/>
                <w:sz w:val="24"/>
                <w:szCs w:val="24"/>
                <w:lang w:eastAsia="ar-SA"/>
              </w:rPr>
            </w:pPr>
            <w:r w:rsidRPr="00892D9C">
              <w:rPr>
                <w:rFonts w:ascii="Times New Roman" w:eastAsia="Times New Roman" w:hAnsi="Times New Roman" w:cs="Times New Roman"/>
                <w:sz w:val="24"/>
                <w:szCs w:val="24"/>
                <w:lang w:eastAsia="ar-SA"/>
              </w:rPr>
              <w:t xml:space="preserve">2.7 </w:t>
            </w:r>
            <w:r w:rsidRPr="00842660">
              <w:rPr>
                <w:rFonts w:ascii="Times New Roman" w:eastAsia="Times New Roman" w:hAnsi="Times New Roman" w:cs="Times New Roman"/>
                <w:sz w:val="24"/>
                <w:szCs w:val="24"/>
                <w:lang w:eastAsia="ar-SA"/>
              </w:rPr>
              <w:t>Мұражай, кітап</w:t>
            </w:r>
            <w:r>
              <w:rPr>
                <w:rFonts w:ascii="Times New Roman" w:eastAsia="Times New Roman" w:hAnsi="Times New Roman" w:cs="Times New Roman"/>
                <w:sz w:val="24"/>
                <w:szCs w:val="24"/>
                <w:lang w:eastAsia="ar-SA"/>
              </w:rPr>
              <w:t>хана ісі саласындағы зерттеулер</w:t>
            </w:r>
            <w:r w:rsidRPr="00892D9C">
              <w:rPr>
                <w:rFonts w:ascii="Times New Roman" w:eastAsia="Times New Roman" w:hAnsi="Times New Roman" w:cs="Times New Roman"/>
                <w:sz w:val="24"/>
                <w:szCs w:val="24"/>
                <w:lang w:eastAsia="ar-SA"/>
              </w:rPr>
              <w:t>.</w:t>
            </w:r>
            <w:r w:rsidRPr="00892D9C">
              <w:rPr>
                <w:rFonts w:ascii="Times New Roman" w:eastAsia="Times New Roman" w:hAnsi="Times New Roman" w:cs="Times New Roman"/>
                <w:spacing w:val="-7"/>
                <w:sz w:val="24"/>
                <w:szCs w:val="24"/>
                <w:lang w:eastAsia="ar-SA"/>
              </w:rPr>
              <w:t xml:space="preserve"> </w:t>
            </w:r>
            <w:r>
              <w:rPr>
                <w:rFonts w:ascii="Times New Roman" w:eastAsia="Times New Roman" w:hAnsi="Times New Roman" w:cs="Times New Roman"/>
                <w:spacing w:val="-7"/>
                <w:sz w:val="24"/>
                <w:szCs w:val="24"/>
                <w:lang w:val="kk-KZ" w:eastAsia="ar-SA"/>
              </w:rPr>
              <w:t>Бағдарламаның мақсаттары мен міндеттері</w:t>
            </w:r>
            <w:r w:rsidRPr="00892D9C">
              <w:rPr>
                <w:rFonts w:ascii="Times New Roman" w:eastAsia="Times New Roman" w:hAnsi="Times New Roman" w:cs="Times New Roman"/>
                <w:spacing w:val="-7"/>
                <w:sz w:val="24"/>
                <w:szCs w:val="24"/>
                <w:lang w:eastAsia="ar-SA"/>
              </w:rPr>
              <w:t>.</w:t>
            </w:r>
          </w:p>
          <w:p w:rsidR="00842D46" w:rsidRPr="00892D9C" w:rsidRDefault="00842D46" w:rsidP="000C38C1">
            <w:pPr>
              <w:ind w:left="22" w:hanging="22"/>
              <w:jc w:val="both"/>
              <w:rPr>
                <w:rFonts w:ascii="Times New Roman" w:eastAsia="Times New Roman" w:hAnsi="Times New Roman" w:cs="Times New Roman"/>
                <w:bCs/>
                <w:sz w:val="24"/>
                <w:szCs w:val="24"/>
                <w:lang w:eastAsia="ar-SA"/>
              </w:rPr>
            </w:pPr>
            <w:r w:rsidRPr="00892D9C">
              <w:rPr>
                <w:rFonts w:ascii="Times New Roman" w:eastAsia="Times New Roman" w:hAnsi="Times New Roman" w:cs="Times New Roman"/>
                <w:spacing w:val="-7"/>
                <w:sz w:val="24"/>
                <w:szCs w:val="24"/>
                <w:lang w:eastAsia="ar-SA"/>
              </w:rPr>
              <w:t xml:space="preserve">3. </w:t>
            </w:r>
            <w:r w:rsidRPr="00842660">
              <w:rPr>
                <w:rFonts w:ascii="Times New Roman" w:eastAsia="Times New Roman" w:hAnsi="Times New Roman" w:cs="Times New Roman"/>
                <w:spacing w:val="-7"/>
                <w:sz w:val="24"/>
                <w:szCs w:val="24"/>
                <w:lang w:eastAsia="ar-SA"/>
              </w:rPr>
              <w:t>Бағдарламалардың мақсаты мәдениет ұйымдарының ғылыми-зерттеу әлеуетін арттыруға жәрдемдесу, стратегиялық бағдарламалық құжаттарда белгіленген мәселелер мен міндеттерді шешуге бағытталған мәдениет ұйымдарының ғылыми қызметін қолдау болып табылады</w:t>
            </w:r>
            <w:r w:rsidRPr="00892D9C">
              <w:rPr>
                <w:rFonts w:ascii="Times New Roman" w:eastAsia="Times New Roman" w:hAnsi="Times New Roman" w:cs="Times New Roman"/>
                <w:bCs/>
                <w:sz w:val="24"/>
                <w:szCs w:val="24"/>
                <w:lang w:eastAsia="ar-SA"/>
              </w:rPr>
              <w:t>.</w:t>
            </w:r>
          </w:p>
        </w:tc>
      </w:tr>
      <w:tr w:rsidR="00842D46" w:rsidRPr="00842D46" w:rsidTr="000C38C1">
        <w:trPr>
          <w:trHeight w:val="1527"/>
        </w:trPr>
        <w:tc>
          <w:tcPr>
            <w:tcW w:w="9747" w:type="dxa"/>
            <w:tcBorders>
              <w:top w:val="single" w:sz="4" w:space="0" w:color="auto"/>
              <w:left w:val="single" w:sz="4" w:space="0" w:color="auto"/>
              <w:bottom w:val="single" w:sz="4" w:space="0" w:color="auto"/>
              <w:right w:val="single" w:sz="4" w:space="0" w:color="auto"/>
            </w:tcBorders>
          </w:tcPr>
          <w:p w:rsidR="00842D46" w:rsidRPr="00892D9C" w:rsidRDefault="00842D46" w:rsidP="000C38C1">
            <w:pPr>
              <w:adjustRightInd w:val="0"/>
              <w:snapToGrid w:val="0"/>
              <w:jc w:val="both"/>
              <w:rPr>
                <w:rFonts w:ascii="Times New Roman" w:eastAsia="Times New Roman" w:hAnsi="Times New Roman" w:cs="Times New Roman"/>
                <w:sz w:val="24"/>
                <w:szCs w:val="24"/>
                <w:lang w:eastAsia="ar-SA"/>
              </w:rPr>
            </w:pPr>
            <w:r w:rsidRPr="00892D9C">
              <w:rPr>
                <w:rFonts w:ascii="Times New Roman" w:eastAsia="Times New Roman" w:hAnsi="Times New Roman" w:cs="Times New Roman"/>
                <w:sz w:val="24"/>
                <w:szCs w:val="24"/>
                <w:lang w:eastAsia="ar-SA"/>
              </w:rPr>
              <w:t xml:space="preserve">2.1.1. </w:t>
            </w:r>
            <w:r w:rsidRPr="00842660">
              <w:rPr>
                <w:rFonts w:ascii="Times New Roman" w:eastAsia="Times New Roman" w:hAnsi="Times New Roman" w:cs="Times New Roman"/>
                <w:sz w:val="24"/>
                <w:szCs w:val="24"/>
                <w:lang w:eastAsia="ar-SA"/>
              </w:rPr>
              <w:t>Қойылған мақсатқа жету үшін келесі міндеттер шешілуі қажет</w:t>
            </w:r>
            <w:r w:rsidRPr="00892D9C">
              <w:rPr>
                <w:rFonts w:ascii="Times New Roman" w:eastAsia="Times New Roman" w:hAnsi="Times New Roman" w:cs="Times New Roman"/>
                <w:sz w:val="24"/>
                <w:szCs w:val="24"/>
                <w:lang w:eastAsia="ar-SA"/>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sidRPr="00842660">
              <w:rPr>
                <w:rFonts w:ascii="Times New Roman" w:eastAsia="Calibri" w:hAnsi="Times New Roman" w:cs="Times New Roman"/>
                <w:bCs/>
                <w:sz w:val="24"/>
                <w:szCs w:val="24"/>
              </w:rPr>
              <w:t>Тарихи-мәдени мұраны сақтау жөніндегі мәселелерді зерделеу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val="kk-KZ" w:eastAsia="ar-SA"/>
              </w:rPr>
              <w:t>Түркі әлемін зерттеу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Киелі объектілерді зерттеу (зерделеу)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val="kk-KZ" w:eastAsia="ar-SA"/>
              </w:rPr>
              <w:t xml:space="preserve"> Сараптама, Салыстырмалы-тарихи зерттеу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Зерттеу нәтижелерін ензігу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s>
              <w:ind w:left="0" w:firstLine="589"/>
              <w:contextualSpacing/>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eastAsia="ar-SA"/>
              </w:rPr>
              <w:t>Қ</w:t>
            </w:r>
            <w:r w:rsidRPr="0009487A">
              <w:rPr>
                <w:rFonts w:ascii="Times New Roman" w:eastAsia="Times New Roman" w:hAnsi="Times New Roman" w:cs="Times New Roman"/>
                <w:color w:val="000000"/>
                <w:sz w:val="24"/>
                <w:szCs w:val="24"/>
                <w:lang w:eastAsia="ar-SA"/>
              </w:rPr>
              <w:t xml:space="preserve">азақстандық </w:t>
            </w:r>
            <w:r>
              <w:rPr>
                <w:rFonts w:ascii="Times New Roman" w:eastAsia="Times New Roman" w:hAnsi="Times New Roman" w:cs="Times New Roman"/>
                <w:color w:val="000000"/>
                <w:sz w:val="24"/>
                <w:szCs w:val="24"/>
                <w:lang w:eastAsia="ar-SA"/>
              </w:rPr>
              <w:t>және шетелдік</w:t>
            </w:r>
            <w:r w:rsidRPr="0009487A">
              <w:rPr>
                <w:rFonts w:ascii="Times New Roman" w:eastAsia="Times New Roman" w:hAnsi="Times New Roman" w:cs="Times New Roman"/>
                <w:color w:val="000000"/>
                <w:sz w:val="24"/>
                <w:szCs w:val="24"/>
                <w:lang w:eastAsia="ar-SA"/>
              </w:rPr>
              <w:t xml:space="preserve"> ғылыми басылымдарда, конференцияларда, семинарларда, дөңгелек үстелдерде және т. б. ғылыми зерттеу нәтижелерін апробациялау</w:t>
            </w:r>
            <w:r>
              <w:rPr>
                <w:rFonts w:ascii="Times New Roman" w:eastAsia="Times New Roman" w:hAnsi="Times New Roman" w:cs="Times New Roman"/>
                <w:color w:val="000000"/>
                <w:sz w:val="24"/>
                <w:szCs w:val="24"/>
                <w:lang w:val="kk-KZ" w:eastAsia="ar-SA"/>
              </w:rPr>
              <w:t xml:space="preserve"> (сынақтан өткізу)</w:t>
            </w:r>
            <w:r w:rsidRPr="00892D9C">
              <w:rPr>
                <w:rFonts w:ascii="Times New Roman" w:eastAsia="Times New Roman" w:hAnsi="Times New Roman" w:cs="Times New Roman"/>
                <w:color w:val="000000"/>
                <w:sz w:val="24"/>
                <w:szCs w:val="24"/>
                <w:lang w:eastAsia="ar-SA"/>
              </w:rPr>
              <w:t>;</w:t>
            </w:r>
          </w:p>
          <w:p w:rsidR="00842D46" w:rsidRPr="00892D9C" w:rsidRDefault="00842D46" w:rsidP="00842D46">
            <w:pPr>
              <w:numPr>
                <w:ilvl w:val="3"/>
                <w:numId w:val="14"/>
              </w:numPr>
              <w:tabs>
                <w:tab w:val="left" w:pos="567"/>
                <w:tab w:val="left" w:pos="884"/>
              </w:tabs>
              <w:contextualSpacing/>
              <w:jc w:val="both"/>
              <w:rPr>
                <w:rFonts w:ascii="Times New Roman" w:eastAsia="Calibri" w:hAnsi="Times New Roman" w:cs="Times New Roman"/>
                <w:bCs/>
                <w:sz w:val="24"/>
                <w:szCs w:val="24"/>
              </w:rPr>
            </w:pPr>
            <w:r w:rsidRPr="00E00621">
              <w:rPr>
                <w:rFonts w:ascii="Times New Roman" w:eastAsia="Calibri" w:hAnsi="Times New Roman" w:cs="Times New Roman"/>
                <w:sz w:val="24"/>
                <w:szCs w:val="24"/>
              </w:rPr>
              <w:t>Мәдениет және өнер, білім және ғылым салаларындағы зерттеулер</w:t>
            </w:r>
            <w:r w:rsidRPr="00892D9C">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w:t>
            </w:r>
          </w:p>
          <w:p w:rsidR="00842D46" w:rsidRPr="00892D9C" w:rsidRDefault="00842D46" w:rsidP="00842D46">
            <w:pPr>
              <w:numPr>
                <w:ilvl w:val="3"/>
                <w:numId w:val="14"/>
              </w:numPr>
              <w:tabs>
                <w:tab w:val="left" w:pos="567"/>
                <w:tab w:val="left" w:pos="884"/>
              </w:tabs>
              <w:ind w:left="0" w:firstLine="589"/>
              <w:contextualSpacing/>
              <w:jc w:val="both"/>
              <w:rPr>
                <w:rFonts w:ascii="Times New Roman" w:eastAsia="Calibri" w:hAnsi="Times New Roman" w:cs="Times New Roman"/>
                <w:bCs/>
                <w:sz w:val="24"/>
                <w:szCs w:val="24"/>
              </w:rPr>
            </w:pPr>
            <w:r w:rsidRPr="00E00621">
              <w:rPr>
                <w:rFonts w:ascii="Times New Roman" w:hAnsi="Times New Roman" w:cs="Times New Roman"/>
                <w:color w:val="000000"/>
                <w:sz w:val="24"/>
                <w:szCs w:val="24"/>
                <w:shd w:val="clear" w:color="auto" w:fill="FFFFFF"/>
              </w:rPr>
              <w:t>Тарихи-мәдени мұра, мәдениет саласындағы археологиялық және қолданбалы зерттеулер</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s>
              <w:ind w:hanging="699"/>
              <w:contextualSpacing/>
              <w:jc w:val="both"/>
              <w:rPr>
                <w:rFonts w:ascii="Times New Roman" w:eastAsia="Calibri" w:hAnsi="Times New Roman" w:cs="Times New Roman"/>
                <w:bCs/>
                <w:sz w:val="24"/>
                <w:szCs w:val="24"/>
              </w:rPr>
            </w:pPr>
            <w:r w:rsidRPr="00E00621">
              <w:rPr>
                <w:rFonts w:ascii="Times New Roman" w:eastAsia="Calibri" w:hAnsi="Times New Roman" w:cs="Times New Roman"/>
                <w:sz w:val="24"/>
                <w:szCs w:val="24"/>
              </w:rPr>
              <w:t>Музейтану саласындағы зерттеулер</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447"/>
                <w:tab w:val="left" w:pos="884"/>
                <w:tab w:val="left" w:pos="1440"/>
              </w:tabs>
              <w:ind w:left="22" w:firstLine="567"/>
              <w:contextualSpacing/>
              <w:jc w:val="both"/>
              <w:rPr>
                <w:rFonts w:ascii="Times New Roman" w:eastAsia="Calibri" w:hAnsi="Times New Roman" w:cs="Times New Roman"/>
                <w:bCs/>
                <w:sz w:val="24"/>
                <w:szCs w:val="24"/>
              </w:rPr>
            </w:pPr>
            <w:r w:rsidRPr="00E00621">
              <w:rPr>
                <w:rFonts w:ascii="Times New Roman" w:eastAsia="Calibri" w:hAnsi="Times New Roman" w:cs="Times New Roman"/>
                <w:sz w:val="24"/>
                <w:szCs w:val="24"/>
              </w:rPr>
              <w:t>Археология, кинематография, өнер, реставрация, этнология, этнография және т. б. бойынша мақұлданған ережелер мен материалдарды жинау және талдау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left="1156" w:hanging="567"/>
              <w:contextualSpacing/>
              <w:jc w:val="both"/>
              <w:rPr>
                <w:rFonts w:ascii="Times New Roman" w:eastAsia="Calibri" w:hAnsi="Times New Roman" w:cs="Times New Roman"/>
                <w:bCs/>
                <w:sz w:val="24"/>
                <w:szCs w:val="24"/>
              </w:rPr>
            </w:pPr>
            <w:r w:rsidRPr="00E00621">
              <w:rPr>
                <w:rFonts w:ascii="Times New Roman" w:eastAsia="Calibri" w:hAnsi="Times New Roman" w:cs="Times New Roman"/>
                <w:bCs/>
                <w:sz w:val="24"/>
                <w:szCs w:val="24"/>
              </w:rPr>
              <w:t>Тарихи-мәдени мұра объектілерін анықтау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89"/>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E00621">
              <w:rPr>
                <w:rFonts w:ascii="Times New Roman" w:eastAsia="Calibri" w:hAnsi="Times New Roman" w:cs="Times New Roman"/>
                <w:bCs/>
                <w:sz w:val="24"/>
                <w:szCs w:val="24"/>
              </w:rPr>
              <w:t>Ұлы Жібек жолы саласындағы зерттеулер</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left="0" w:firstLine="589"/>
              <w:contextualSpacing/>
              <w:jc w:val="both"/>
              <w:rPr>
                <w:rFonts w:ascii="Times New Roman" w:eastAsia="Calibri" w:hAnsi="Times New Roman" w:cs="Times New Roman"/>
                <w:bCs/>
                <w:sz w:val="24"/>
                <w:szCs w:val="24"/>
              </w:rPr>
            </w:pPr>
            <w:r w:rsidRPr="00E00621">
              <w:rPr>
                <w:rFonts w:ascii="Times New Roman" w:eastAsia="Calibri" w:hAnsi="Times New Roman" w:cs="Times New Roman"/>
                <w:bCs/>
                <w:sz w:val="24"/>
                <w:szCs w:val="24"/>
              </w:rPr>
              <w:t xml:space="preserve">Отандық және шетелдік рейтингтік журналдарда, жинақтарда ғылыми </w:t>
            </w:r>
            <w:r w:rsidRPr="00E00621">
              <w:rPr>
                <w:rFonts w:ascii="Times New Roman" w:eastAsia="Calibri" w:hAnsi="Times New Roman" w:cs="Times New Roman"/>
                <w:bCs/>
                <w:sz w:val="24"/>
                <w:szCs w:val="24"/>
              </w:rPr>
              <w:lastRenderedPageBreak/>
              <w:t>мақалалар жазу және жариялау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E00621">
              <w:rPr>
                <w:rFonts w:ascii="Times New Roman" w:eastAsia="Calibri" w:hAnsi="Times New Roman" w:cs="Times New Roman"/>
                <w:bCs/>
                <w:sz w:val="24"/>
                <w:szCs w:val="24"/>
              </w:rPr>
              <w:t>Реставрациялық материалдарды зерттеу</w:t>
            </w:r>
            <w:r w:rsidRPr="00892D9C">
              <w:rPr>
                <w:rFonts w:ascii="Times New Roman" w:eastAsia="Calibri" w:hAnsi="Times New Roman" w:cs="Times New Roman"/>
                <w:bCs/>
                <w:sz w:val="24"/>
                <w:szCs w:val="24"/>
              </w:rPr>
              <w:t xml:space="preserve">; </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bCs/>
                <w:sz w:val="24"/>
                <w:szCs w:val="24"/>
              </w:rPr>
              <w:t>Жобаны зерттеуді іске асыру барысында алынған нәтижелерді цифрландыру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bCs/>
                <w:sz w:val="24"/>
                <w:szCs w:val="24"/>
              </w:rPr>
              <w:t>Туризм ғылыми зерттеу объектісі ретінде</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bCs/>
                <w:sz w:val="24"/>
                <w:szCs w:val="24"/>
              </w:rPr>
              <w:t>Зертханалық зерттеулер жүргізу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sz w:val="24"/>
                <w:szCs w:val="24"/>
              </w:rPr>
              <w:t>Тарихнама және зерттеу тарихы мәселелерін әзірлеу</w:t>
            </w:r>
            <w:r w:rsidRPr="00892D9C">
              <w:rPr>
                <w:rFonts w:ascii="Times New Roman" w:eastAsia="Calibri" w:hAnsi="Times New Roman" w:cs="Times New Roman"/>
                <w:bCs/>
                <w:sz w:val="24"/>
                <w:szCs w:val="24"/>
              </w:rPr>
              <w:t>;</w:t>
            </w:r>
          </w:p>
          <w:p w:rsidR="00842D46" w:rsidRPr="00892D9C" w:rsidRDefault="00842D46" w:rsidP="00842D46">
            <w:pPr>
              <w:numPr>
                <w:ilvl w:val="3"/>
                <w:numId w:val="14"/>
              </w:numPr>
              <w:tabs>
                <w:tab w:val="left" w:pos="567"/>
                <w:tab w:val="left" w:pos="884"/>
                <w:tab w:val="left" w:pos="1440"/>
              </w:tabs>
              <w:contextualSpacing/>
              <w:jc w:val="both"/>
              <w:rPr>
                <w:rFonts w:ascii="Times New Roman" w:eastAsia="Calibri" w:hAnsi="Times New Roman" w:cs="Times New Roman"/>
                <w:bCs/>
                <w:sz w:val="24"/>
                <w:szCs w:val="24"/>
              </w:rPr>
            </w:pPr>
            <w:r w:rsidRPr="004E5040">
              <w:rPr>
                <w:rFonts w:ascii="Times New Roman" w:eastAsia="Calibri" w:hAnsi="Times New Roman" w:cs="Times New Roman"/>
                <w:sz w:val="24"/>
                <w:szCs w:val="24"/>
              </w:rPr>
              <w:t>Мәдениет және өнер ұйымдарында мамандандырылған экспозициялар құру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left="0" w:firstLine="58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sz w:val="24"/>
                <w:szCs w:val="24"/>
              </w:rPr>
              <w:t xml:space="preserve"> </w:t>
            </w:r>
            <w:r w:rsidRPr="004E5040">
              <w:rPr>
                <w:rFonts w:ascii="Times New Roman" w:eastAsia="Calibri" w:hAnsi="Times New Roman" w:cs="Times New Roman"/>
                <w:sz w:val="24"/>
                <w:szCs w:val="24"/>
              </w:rPr>
              <w:t>Зерттелген жобаларға сәйкес іске асырылған жобалардың нәтижелері бойынша монографиялар шығару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left="0" w:firstLine="58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sz w:val="24"/>
                <w:szCs w:val="24"/>
              </w:rPr>
              <w:t xml:space="preserve"> </w:t>
            </w:r>
            <w:r w:rsidRPr="004E5040">
              <w:rPr>
                <w:rFonts w:ascii="Times New Roman" w:eastAsia="Calibri" w:hAnsi="Times New Roman" w:cs="Times New Roman"/>
                <w:sz w:val="24"/>
                <w:szCs w:val="24"/>
              </w:rPr>
              <w:t>Қазақтардың материалдық және рухани мұрасының мәліметтерін жинау және жүйелеу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89"/>
                <w:tab w:val="left" w:pos="884"/>
                <w:tab w:val="left" w:pos="1440"/>
              </w:tabs>
              <w:ind w:left="22" w:firstLine="567"/>
              <w:contextualSpacing/>
              <w:jc w:val="both"/>
              <w:rPr>
                <w:rFonts w:ascii="Times New Roman" w:eastAsia="Calibri" w:hAnsi="Times New Roman" w:cs="Times New Roman"/>
                <w:bCs/>
                <w:sz w:val="24"/>
                <w:szCs w:val="24"/>
              </w:rPr>
            </w:pPr>
            <w:r w:rsidRPr="00892D9C">
              <w:rPr>
                <w:rFonts w:ascii="Times New Roman" w:eastAsia="Calibri" w:hAnsi="Times New Roman" w:cs="Times New Roman"/>
                <w:sz w:val="24"/>
                <w:szCs w:val="24"/>
              </w:rPr>
              <w:t xml:space="preserve"> </w:t>
            </w:r>
            <w:r w:rsidRPr="004E5040">
              <w:rPr>
                <w:rFonts w:ascii="Times New Roman" w:eastAsia="Calibri" w:hAnsi="Times New Roman" w:cs="Times New Roman"/>
                <w:sz w:val="24"/>
                <w:szCs w:val="24"/>
              </w:rPr>
              <w:t>Қазақстан мәдениетінің пайда болуының табиғи-ландшафтық және тарихи-мәдени жағдайларын зерттеу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sz w:val="24"/>
                <w:szCs w:val="24"/>
              </w:rPr>
              <w:t xml:space="preserve"> </w:t>
            </w:r>
            <w:r w:rsidRPr="004E5040">
              <w:rPr>
                <w:rFonts w:ascii="Times New Roman" w:eastAsia="Calibri" w:hAnsi="Times New Roman" w:cs="Times New Roman"/>
                <w:sz w:val="24"/>
                <w:szCs w:val="24"/>
              </w:rPr>
              <w:t>Мәдениет пен өнердің халықтық дәстүрлерінің рөлін зерттеу және зерттеу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sz w:val="24"/>
                <w:szCs w:val="24"/>
              </w:rPr>
              <w:t>Археология, тарих, мәдениеттану, философия, этнология, өнер салаларының пәнаралық өзара іс-қимылының шекаралары мен проблемаларының ғылыми құралдарын әзірлеу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color w:val="000000" w:themeColor="text1"/>
                <w:sz w:val="24"/>
                <w:szCs w:val="24"/>
              </w:rPr>
            </w:pPr>
            <w:r w:rsidRPr="004E5040">
              <w:rPr>
                <w:rFonts w:ascii="Times New Roman" w:eastAsia="Calibri" w:hAnsi="Times New Roman" w:cs="Times New Roman"/>
                <w:color w:val="000000" w:themeColor="text1"/>
                <w:sz w:val="24"/>
                <w:szCs w:val="24"/>
              </w:rPr>
              <w:t>Мәдениет пен өнерді үздіксіз шығармашылық процесс ретінде зерттеу</w:t>
            </w:r>
            <w:r w:rsidRPr="00892D9C">
              <w:rPr>
                <w:rFonts w:ascii="Times New Roman" w:eastAsia="Calibri" w:hAnsi="Times New Roman" w:cs="Times New Roman"/>
                <w:color w:val="000000" w:themeColor="text1"/>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sz w:val="24"/>
                <w:szCs w:val="24"/>
              </w:rPr>
              <w:t xml:space="preserve"> </w:t>
            </w:r>
            <w:r w:rsidRPr="004E5040">
              <w:rPr>
                <w:rFonts w:ascii="Times New Roman" w:eastAsia="Calibri" w:hAnsi="Times New Roman" w:cs="Times New Roman"/>
                <w:sz w:val="24"/>
                <w:szCs w:val="24"/>
              </w:rPr>
              <w:t>Мәдениет және өнер саласында әлеуметтік зерттеулер жүргізу</w:t>
            </w:r>
            <w:r w:rsidRPr="00892D9C">
              <w:rPr>
                <w:rFonts w:ascii="Times New Roman" w:eastAsia="Calibri" w:hAnsi="Times New Roman" w:cs="Times New Roman"/>
                <w:sz w:val="24"/>
                <w:szCs w:val="24"/>
              </w:rPr>
              <w:t>;</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 </w:t>
            </w:r>
            <w:r w:rsidRPr="004E5040">
              <w:rPr>
                <w:rFonts w:ascii="Times New Roman" w:eastAsia="Calibri" w:hAnsi="Times New Roman" w:cs="Times New Roman"/>
                <w:color w:val="000000"/>
                <w:sz w:val="24"/>
                <w:szCs w:val="24"/>
                <w:shd w:val="clear" w:color="auto" w:fill="FFFFFF"/>
              </w:rPr>
              <w:t>Көркем шыға</w:t>
            </w:r>
            <w:r>
              <w:rPr>
                <w:rFonts w:ascii="Times New Roman" w:eastAsia="Calibri" w:hAnsi="Times New Roman" w:cs="Times New Roman"/>
                <w:color w:val="000000"/>
                <w:sz w:val="24"/>
                <w:szCs w:val="24"/>
                <w:shd w:val="clear" w:color="auto" w:fill="FFFFFF"/>
              </w:rPr>
              <w:t>рма мен көркем шығарманы талдау</w:t>
            </w:r>
            <w:r w:rsidRPr="00892D9C">
              <w:rPr>
                <w:rFonts w:ascii="Times New Roman" w:eastAsia="Calibri" w:hAnsi="Times New Roman" w:cs="Times New Roman"/>
                <w:color w:val="000000"/>
                <w:sz w:val="24"/>
                <w:szCs w:val="24"/>
                <w:shd w:val="clear" w:color="auto" w:fill="FFFFFF"/>
              </w:rPr>
              <w:t>;</w:t>
            </w:r>
          </w:p>
          <w:p w:rsidR="00842D46" w:rsidRPr="00892D9C"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rPr>
            </w:pPr>
            <w:r w:rsidRPr="00892D9C">
              <w:rPr>
                <w:rFonts w:ascii="Times New Roman" w:eastAsia="Calibri" w:hAnsi="Times New Roman" w:cs="Times New Roman"/>
                <w:color w:val="000000"/>
                <w:sz w:val="24"/>
                <w:szCs w:val="24"/>
                <w:shd w:val="clear" w:color="auto" w:fill="FFFFFF"/>
              </w:rPr>
              <w:t xml:space="preserve"> </w:t>
            </w:r>
            <w:r w:rsidRPr="004E5040">
              <w:rPr>
                <w:rFonts w:ascii="Times New Roman" w:eastAsia="Calibri" w:hAnsi="Times New Roman" w:cs="Times New Roman"/>
                <w:color w:val="000000"/>
                <w:sz w:val="24"/>
                <w:szCs w:val="24"/>
                <w:shd w:val="clear" w:color="auto" w:fill="FFFFFF"/>
              </w:rPr>
              <w:t>Мәдениет пен өнер саласындағы негізгі ғылыми-теориялық мәселелер және оларды шешу жолдары</w:t>
            </w:r>
            <w:r w:rsidRPr="00892D9C">
              <w:rPr>
                <w:rFonts w:ascii="Times New Roman" w:eastAsia="Calibri" w:hAnsi="Times New Roman" w:cs="Times New Roman"/>
                <w:color w:val="000000"/>
                <w:sz w:val="24"/>
                <w:szCs w:val="24"/>
                <w:shd w:val="clear" w:color="auto" w:fill="FFFFFF"/>
              </w:rPr>
              <w:t>;</w:t>
            </w:r>
          </w:p>
          <w:p w:rsidR="00842D46" w:rsidRPr="00842D46"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lang w:val="kk-KZ"/>
              </w:rPr>
            </w:pPr>
            <w:r>
              <w:rPr>
                <w:rFonts w:ascii="Times New Roman" w:eastAsia="Calibri" w:hAnsi="Times New Roman" w:cs="Times New Roman"/>
                <w:lang w:val="kk-KZ"/>
              </w:rPr>
              <w:t xml:space="preserve"> </w:t>
            </w:r>
            <w:r w:rsidRPr="00842D46">
              <w:rPr>
                <w:rFonts w:ascii="Times New Roman" w:eastAsia="Calibri" w:hAnsi="Times New Roman" w:cs="Times New Roman"/>
                <w:lang w:val="kk-KZ"/>
              </w:rPr>
              <w:t>Алынған археологиялық материалдарды жүйелеу, жіктеу</w:t>
            </w:r>
            <w:r w:rsidRPr="00842D46">
              <w:rPr>
                <w:rFonts w:ascii="Times New Roman" w:eastAsia="Calibri" w:hAnsi="Times New Roman" w:cs="Times New Roman"/>
                <w:color w:val="000000"/>
                <w:spacing w:val="2"/>
                <w:sz w:val="24"/>
                <w:szCs w:val="24"/>
                <w:shd w:val="clear" w:color="auto" w:fill="FFFFFF"/>
                <w:lang w:val="kk-KZ"/>
              </w:rPr>
              <w:t>;</w:t>
            </w:r>
          </w:p>
          <w:p w:rsidR="00842D46" w:rsidRPr="00842D46"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color w:val="000000"/>
                <w:sz w:val="24"/>
                <w:szCs w:val="24"/>
                <w:shd w:val="clear" w:color="auto" w:fill="FFFFFF"/>
                <w:lang w:val="kk-KZ"/>
              </w:rPr>
              <w:t xml:space="preserve"> </w:t>
            </w:r>
            <w:r w:rsidRPr="00842D46">
              <w:rPr>
                <w:rFonts w:ascii="Times New Roman" w:eastAsia="Calibri" w:hAnsi="Times New Roman" w:cs="Times New Roman"/>
                <w:color w:val="000000"/>
                <w:spacing w:val="2"/>
                <w:sz w:val="24"/>
                <w:szCs w:val="24"/>
                <w:shd w:val="clear" w:color="auto" w:fill="FFFFFF"/>
                <w:lang w:val="kk-KZ"/>
              </w:rPr>
              <w:t>Ұлттық және әлемдік мәдениет құндылықтарына баулу арқылы азаматтарды патриоттық және эстетикалық тәрбиелеу үшін жағдайлар жасау;</w:t>
            </w:r>
          </w:p>
          <w:p w:rsidR="00842D46" w:rsidRPr="00842D46"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bCs/>
                <w:sz w:val="24"/>
                <w:szCs w:val="24"/>
                <w:lang w:val="kk-KZ"/>
              </w:rPr>
              <w:t xml:space="preserve"> </w:t>
            </w:r>
            <w:r w:rsidRPr="00842D46">
              <w:rPr>
                <w:rFonts w:ascii="Times New Roman" w:eastAsia="Calibri" w:hAnsi="Times New Roman" w:cs="Times New Roman"/>
                <w:color w:val="000000"/>
                <w:spacing w:val="2"/>
                <w:sz w:val="24"/>
                <w:szCs w:val="24"/>
                <w:shd w:val="clear" w:color="auto" w:fill="FFFFFF"/>
                <w:lang w:val="kk-KZ"/>
              </w:rPr>
              <w:t>Мәдени құндылықтарға еркін қол жеткізуді қамтамасыз ету;</w:t>
            </w:r>
          </w:p>
          <w:p w:rsidR="00842D46" w:rsidRPr="00842D46" w:rsidRDefault="00842D46" w:rsidP="00842D46">
            <w:pPr>
              <w:numPr>
                <w:ilvl w:val="3"/>
                <w:numId w:val="14"/>
              </w:numPr>
              <w:tabs>
                <w:tab w:val="left" w:pos="567"/>
                <w:tab w:val="left" w:pos="884"/>
                <w:tab w:val="left" w:pos="1440"/>
              </w:tabs>
              <w:ind w:left="0" w:firstLine="589"/>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bCs/>
                <w:sz w:val="24"/>
                <w:szCs w:val="24"/>
                <w:lang w:val="kk-KZ"/>
              </w:rPr>
              <w:t xml:space="preserve"> </w:t>
            </w:r>
            <w:r w:rsidRPr="00842D46">
              <w:rPr>
                <w:rFonts w:ascii="Times New Roman" w:eastAsia="Calibri" w:hAnsi="Times New Roman" w:cs="Times New Roman"/>
                <w:color w:val="000000"/>
                <w:spacing w:val="2"/>
                <w:sz w:val="24"/>
                <w:szCs w:val="24"/>
                <w:shd w:val="clear" w:color="auto" w:fill="FFFFFF"/>
                <w:lang w:val="kk-KZ"/>
              </w:rPr>
              <w:t>Мәдениет ұйымдарының инфрақұрылымын дамытуды қамтамасыз ету және материалдық-техникалық базасын нығайту;</w:t>
            </w:r>
          </w:p>
          <w:p w:rsidR="00842D46" w:rsidRPr="00842D46"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bCs/>
                <w:sz w:val="24"/>
                <w:szCs w:val="24"/>
                <w:lang w:val="kk-KZ"/>
              </w:rPr>
              <w:t xml:space="preserve"> Мәдениет саласында ғылыми және білім беру қызметін жүзеге асыратын ұйымдарды қолдау</w:t>
            </w:r>
            <w:r w:rsidRPr="00842D46">
              <w:rPr>
                <w:rFonts w:ascii="Times New Roman" w:eastAsia="Calibri" w:hAnsi="Times New Roman" w:cs="Times New Roman"/>
                <w:color w:val="000000"/>
                <w:spacing w:val="2"/>
                <w:sz w:val="24"/>
                <w:szCs w:val="24"/>
                <w:shd w:val="clear" w:color="auto" w:fill="FFFFFF"/>
                <w:lang w:val="kk-KZ"/>
              </w:rPr>
              <w:t>;</w:t>
            </w:r>
          </w:p>
          <w:p w:rsidR="00842D46" w:rsidRPr="00842D46"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bCs/>
                <w:sz w:val="24"/>
                <w:szCs w:val="24"/>
                <w:lang w:val="kk-KZ"/>
              </w:rPr>
              <w:t xml:space="preserve"> Қазақстанның материалдық емес мұрасы саласындағы зерттеулер;</w:t>
            </w:r>
          </w:p>
          <w:p w:rsidR="00842D46" w:rsidRPr="00842D46" w:rsidRDefault="00842D46" w:rsidP="00842D46">
            <w:pPr>
              <w:numPr>
                <w:ilvl w:val="3"/>
                <w:numId w:val="14"/>
              </w:numPr>
              <w:tabs>
                <w:tab w:val="left" w:pos="22"/>
                <w:tab w:val="left" w:pos="884"/>
                <w:tab w:val="left" w:pos="1440"/>
              </w:tabs>
              <w:ind w:left="0" w:firstLine="589"/>
              <w:contextualSpacing/>
              <w:jc w:val="both"/>
              <w:rPr>
                <w:rFonts w:ascii="Times New Roman" w:eastAsia="Calibri" w:hAnsi="Times New Roman" w:cs="Times New Roman"/>
                <w:bCs/>
                <w:sz w:val="24"/>
                <w:szCs w:val="24"/>
                <w:lang w:val="kk-KZ"/>
              </w:rPr>
            </w:pPr>
            <w:r w:rsidRPr="00842D46">
              <w:rPr>
                <w:rFonts w:ascii="Times New Roman" w:eastAsia="Calibri" w:hAnsi="Times New Roman" w:cs="Times New Roman"/>
                <w:color w:val="000000" w:themeColor="text1"/>
                <w:sz w:val="24"/>
                <w:szCs w:val="24"/>
                <w:lang w:val="kk-KZ"/>
              </w:rPr>
              <w:t>Тарихи реконструкцияларды пайдалана отырып, музейлер мен музей-қорықтардың жұмысында жаңа музеологиялық және музейтану бағыттарын қалыптастыру;</w:t>
            </w:r>
          </w:p>
          <w:p w:rsidR="00842D46" w:rsidRPr="00C33FFE" w:rsidRDefault="00842D46" w:rsidP="00842D46">
            <w:pPr>
              <w:numPr>
                <w:ilvl w:val="3"/>
                <w:numId w:val="14"/>
              </w:numPr>
              <w:tabs>
                <w:tab w:val="left" w:pos="567"/>
                <w:tab w:val="left" w:pos="884"/>
                <w:tab w:val="left" w:pos="1440"/>
              </w:tabs>
              <w:ind w:left="0" w:firstLine="589"/>
              <w:contextualSpacing/>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Pr="00C33FFE">
              <w:rPr>
                <w:rFonts w:ascii="Times New Roman" w:eastAsia="Calibri" w:hAnsi="Times New Roman" w:cs="Times New Roman"/>
                <w:sz w:val="24"/>
                <w:szCs w:val="24"/>
                <w:lang w:val="kk-KZ"/>
              </w:rPr>
              <w:t>ҚР Ұлттық жобаларын іске асыру арқылы мәдениетті, өнерді одан әрі сақтау, зерделеу және танымал ету;</w:t>
            </w:r>
          </w:p>
          <w:p w:rsidR="00842D46" w:rsidRPr="00892D9C" w:rsidRDefault="00842D46" w:rsidP="00842D46">
            <w:pPr>
              <w:numPr>
                <w:ilvl w:val="3"/>
                <w:numId w:val="14"/>
              </w:numPr>
              <w:tabs>
                <w:tab w:val="left" w:pos="567"/>
                <w:tab w:val="left" w:pos="884"/>
                <w:tab w:val="left" w:pos="1440"/>
              </w:tabs>
              <w:ind w:hanging="699"/>
              <w:contextualSpacing/>
              <w:jc w:val="both"/>
              <w:rPr>
                <w:rFonts w:ascii="Times New Roman" w:eastAsia="Calibri" w:hAnsi="Times New Roman" w:cs="Times New Roman"/>
                <w:bCs/>
                <w:sz w:val="24"/>
                <w:szCs w:val="24"/>
              </w:rPr>
            </w:pPr>
            <w:r w:rsidRPr="00C33FFE">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Тарих саласын зерттеу</w:t>
            </w:r>
            <w:r w:rsidRPr="00892D9C">
              <w:rPr>
                <w:rFonts w:ascii="Times New Roman" w:eastAsia="Calibri" w:hAnsi="Times New Roman" w:cs="Times New Roman"/>
                <w:bCs/>
                <w:sz w:val="24"/>
                <w:szCs w:val="24"/>
              </w:rPr>
              <w:t xml:space="preserve">; </w:t>
            </w:r>
          </w:p>
          <w:p w:rsidR="00842D46" w:rsidRPr="00C33FFE"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Pr="00C33FFE">
              <w:rPr>
                <w:rFonts w:ascii="Times New Roman" w:eastAsia="Calibri" w:hAnsi="Times New Roman" w:cs="Times New Roman"/>
                <w:sz w:val="24"/>
                <w:szCs w:val="24"/>
                <w:lang w:val="kk-KZ"/>
              </w:rPr>
              <w:t>Бәсекеге қабілетті мәдени ортаны және қазіргі заманғы мәдени кластерлерді қарқынды дамыту үшін жағдайлар жасау</w:t>
            </w:r>
            <w:r w:rsidRPr="00C33FFE">
              <w:rPr>
                <w:rFonts w:ascii="Times New Roman" w:eastAsia="Calibri" w:hAnsi="Times New Roman" w:cs="Times New Roman"/>
                <w:bCs/>
                <w:sz w:val="24"/>
                <w:szCs w:val="24"/>
                <w:lang w:val="kk-KZ"/>
              </w:rPr>
              <w:t>;</w:t>
            </w:r>
          </w:p>
          <w:p w:rsidR="00842D46" w:rsidRPr="00842D46" w:rsidRDefault="00842D46" w:rsidP="00842D46">
            <w:pPr>
              <w:numPr>
                <w:ilvl w:val="3"/>
                <w:numId w:val="14"/>
              </w:numPr>
              <w:tabs>
                <w:tab w:val="left" w:pos="567"/>
                <w:tab w:val="left" w:pos="884"/>
                <w:tab w:val="left" w:pos="1440"/>
              </w:tabs>
              <w:ind w:left="22" w:firstLine="567"/>
              <w:contextualSpacing/>
              <w:jc w:val="both"/>
              <w:rPr>
                <w:rFonts w:ascii="Times New Roman" w:eastAsia="Calibri" w:hAnsi="Times New Roman" w:cs="Times New Roman"/>
                <w:bCs/>
                <w:sz w:val="24"/>
                <w:szCs w:val="24"/>
                <w:lang w:val="kk-KZ"/>
              </w:rPr>
            </w:pPr>
            <w:r w:rsidRPr="00C33FFE">
              <w:rPr>
                <w:rFonts w:ascii="Times New Roman" w:eastAsia="Calibri" w:hAnsi="Times New Roman" w:cs="Times New Roman"/>
                <w:color w:val="000000"/>
                <w:spacing w:val="2"/>
                <w:sz w:val="24"/>
                <w:szCs w:val="24"/>
                <w:shd w:val="clear" w:color="auto" w:fill="FFFFFF"/>
                <w:lang w:val="kk-KZ"/>
              </w:rPr>
              <w:t xml:space="preserve"> </w:t>
            </w:r>
            <w:r w:rsidRPr="00842D46">
              <w:rPr>
                <w:rFonts w:ascii="Times New Roman" w:eastAsia="Calibri" w:hAnsi="Times New Roman" w:cs="Times New Roman"/>
                <w:bCs/>
                <w:color w:val="000000" w:themeColor="text1"/>
                <w:sz w:val="24"/>
                <w:szCs w:val="24"/>
                <w:lang w:val="kk-KZ"/>
              </w:rPr>
              <w:t>Мәдени құндылықтардың шығу тегін зерделеу, зерттеу, қызмет практикасына қазіргі заманғы әдістер мен жұмыс тәсілдерін әзірлеу және енгізу, қазақ өнерінің пайда болу тарихын, дәстүрлерін зерделеу, қазақ мәдениетін жаңғырту, тарихи-мәдени мұра объектілерін, өнерді зерттеу, олардың қазақ халқы тарихындағы рөлі мен маңызы</w:t>
            </w:r>
            <w:r w:rsidRPr="00842D46">
              <w:rPr>
                <w:rFonts w:ascii="Times New Roman" w:eastAsia="Calibri" w:hAnsi="Times New Roman" w:cs="Times New Roman"/>
                <w:color w:val="000000" w:themeColor="text1"/>
                <w:sz w:val="24"/>
                <w:szCs w:val="24"/>
                <w:lang w:val="kk-KZ"/>
              </w:rPr>
              <w:t>.</w:t>
            </w:r>
          </w:p>
        </w:tc>
      </w:tr>
      <w:tr w:rsidR="00842D46" w:rsidRPr="00842D46" w:rsidTr="000C38C1">
        <w:trPr>
          <w:trHeight w:val="331"/>
        </w:trPr>
        <w:tc>
          <w:tcPr>
            <w:tcW w:w="9747" w:type="dxa"/>
            <w:tcBorders>
              <w:top w:val="single" w:sz="4" w:space="0" w:color="auto"/>
              <w:left w:val="single" w:sz="4" w:space="0" w:color="auto"/>
              <w:bottom w:val="single" w:sz="4" w:space="0" w:color="auto"/>
              <w:right w:val="single" w:sz="4" w:space="0" w:color="auto"/>
            </w:tcBorders>
          </w:tcPr>
          <w:p w:rsidR="00842D46" w:rsidRPr="00091B3D" w:rsidRDefault="00842D46" w:rsidP="000C38C1">
            <w:pPr>
              <w:tabs>
                <w:tab w:val="left" w:pos="482"/>
              </w:tabs>
              <w:autoSpaceDE w:val="0"/>
              <w:autoSpaceDN w:val="0"/>
              <w:adjustRightInd w:val="0"/>
              <w:jc w:val="both"/>
              <w:rPr>
                <w:rFonts w:ascii="Times New Roman" w:eastAsia="Times New Roman" w:hAnsi="Times New Roman" w:cs="Times New Roman"/>
                <w:sz w:val="24"/>
                <w:szCs w:val="24"/>
                <w:lang w:val="kk-KZ" w:eastAsia="ar-SA"/>
              </w:rPr>
            </w:pPr>
            <w:r w:rsidRPr="00091B3D">
              <w:rPr>
                <w:rFonts w:ascii="Times New Roman" w:eastAsia="Times New Roman" w:hAnsi="Times New Roman" w:cs="Times New Roman"/>
                <w:sz w:val="24"/>
                <w:szCs w:val="24"/>
                <w:lang w:val="kk-KZ" w:eastAsia="ar-SA"/>
              </w:rPr>
              <w:lastRenderedPageBreak/>
              <w:t>3. Стратегиялық және бағдарламалық құжаттардың қандай тармақтарын шешеді:</w:t>
            </w:r>
          </w:p>
          <w:p w:rsidR="00842D46" w:rsidRPr="00091B3D" w:rsidRDefault="00842D46" w:rsidP="000C38C1">
            <w:pPr>
              <w:ind w:firstLine="600"/>
              <w:jc w:val="both"/>
              <w:rPr>
                <w:rFonts w:ascii="Times New Roman" w:eastAsia="Times New Roman" w:hAnsi="Times New Roman" w:cs="Times New Roman"/>
                <w:sz w:val="24"/>
                <w:szCs w:val="24"/>
                <w:lang w:val="kk-KZ" w:eastAsia="ar-SA"/>
              </w:rPr>
            </w:pPr>
            <w:r w:rsidRPr="00091B3D">
              <w:rPr>
                <w:rFonts w:ascii="Times New Roman" w:eastAsia="Times New Roman" w:hAnsi="Times New Roman" w:cs="Times New Roman"/>
                <w:sz w:val="24"/>
                <w:szCs w:val="24"/>
                <w:lang w:val="kk-KZ" w:eastAsia="ar-SA"/>
              </w:rPr>
              <w:t>Бағдарламаны орындау мынадай стратегиялық және бағдарламалық құжаттарда айқындалған мақсаттар мен көрсеткіштерге қол жеткізуге мүмкіндік береді:</w:t>
            </w:r>
          </w:p>
          <w:p w:rsidR="00842D46" w:rsidRPr="005855DB" w:rsidRDefault="00842D46" w:rsidP="00842D46">
            <w:pPr>
              <w:numPr>
                <w:ilvl w:val="0"/>
                <w:numId w:val="16"/>
              </w:numPr>
              <w:tabs>
                <w:tab w:val="left" w:pos="567"/>
              </w:tabs>
              <w:ind w:left="568" w:hanging="284"/>
              <w:jc w:val="both"/>
              <w:rPr>
                <w:rFonts w:ascii="Times New Roman" w:eastAsia="Times New Roman" w:hAnsi="Times New Roman" w:cs="Times New Roman"/>
                <w:bCs/>
                <w:color w:val="000000" w:themeColor="text1"/>
                <w:kern w:val="32"/>
                <w:sz w:val="24"/>
                <w:szCs w:val="24"/>
                <w:lang w:val="kk-KZ" w:eastAsia="ar-SA"/>
              </w:rPr>
            </w:pPr>
            <w:r>
              <w:rPr>
                <w:rFonts w:ascii="Times New Roman" w:eastAsia="Times New Roman" w:hAnsi="Times New Roman" w:cs="Times New Roman"/>
                <w:bCs/>
                <w:color w:val="000000" w:themeColor="text1"/>
                <w:kern w:val="32"/>
                <w:sz w:val="24"/>
                <w:szCs w:val="24"/>
                <w:lang w:val="kk-KZ" w:eastAsia="ar-SA"/>
              </w:rPr>
              <w:t>«</w:t>
            </w:r>
            <w:r w:rsidRPr="005855DB">
              <w:rPr>
                <w:rFonts w:ascii="Times New Roman" w:eastAsia="Times New Roman" w:hAnsi="Times New Roman" w:cs="Times New Roman"/>
                <w:bCs/>
                <w:color w:val="000000" w:themeColor="text1"/>
                <w:kern w:val="32"/>
                <w:sz w:val="24"/>
                <w:szCs w:val="24"/>
                <w:lang w:val="kk-KZ" w:eastAsia="ar-SA"/>
              </w:rPr>
              <w:t>Тарихи-мәдени мұра объектілерін қорғау және пайдалану туралы» 2019 жылғы 26 желтоқсандағы</w:t>
            </w:r>
            <w:r>
              <w:rPr>
                <w:rFonts w:ascii="Times New Roman" w:eastAsia="Times New Roman" w:hAnsi="Times New Roman" w:cs="Times New Roman"/>
                <w:bCs/>
                <w:color w:val="000000" w:themeColor="text1"/>
                <w:kern w:val="32"/>
                <w:sz w:val="24"/>
                <w:szCs w:val="24"/>
                <w:lang w:val="kk-KZ" w:eastAsia="ar-SA"/>
              </w:rPr>
              <w:t xml:space="preserve"> </w:t>
            </w:r>
            <w:r w:rsidRPr="005855DB">
              <w:rPr>
                <w:rFonts w:ascii="Times New Roman" w:eastAsia="Times New Roman" w:hAnsi="Times New Roman" w:cs="Times New Roman"/>
                <w:bCs/>
                <w:color w:val="000000" w:themeColor="text1"/>
                <w:kern w:val="32"/>
                <w:sz w:val="24"/>
                <w:szCs w:val="24"/>
                <w:lang w:val="kk-KZ" w:eastAsia="ar-SA"/>
              </w:rPr>
              <w:t>№ 288-VІ ҚРЗ</w:t>
            </w:r>
            <w:r>
              <w:rPr>
                <w:rFonts w:ascii="Times New Roman" w:eastAsia="Times New Roman" w:hAnsi="Times New Roman" w:cs="Times New Roman"/>
                <w:bCs/>
                <w:color w:val="000000" w:themeColor="text1"/>
                <w:kern w:val="32"/>
                <w:sz w:val="24"/>
                <w:szCs w:val="24"/>
                <w:lang w:val="kk-KZ" w:eastAsia="ar-SA"/>
              </w:rPr>
              <w:t xml:space="preserve"> </w:t>
            </w:r>
            <w:r w:rsidRPr="005855DB">
              <w:rPr>
                <w:rFonts w:ascii="Times New Roman" w:eastAsia="Times New Roman" w:hAnsi="Times New Roman" w:cs="Times New Roman"/>
                <w:bCs/>
                <w:color w:val="000000" w:themeColor="text1"/>
                <w:kern w:val="32"/>
                <w:sz w:val="24"/>
                <w:szCs w:val="24"/>
                <w:lang w:val="kk-KZ" w:eastAsia="ar-SA"/>
              </w:rPr>
              <w:t>Қазақстан Республикасының Заңы</w:t>
            </w:r>
            <w:r w:rsidRPr="005855DB">
              <w:rPr>
                <w:rFonts w:ascii="Times New Roman" w:eastAsia="Times New Roman" w:hAnsi="Times New Roman" w:cs="Times New Roman"/>
                <w:color w:val="000000" w:themeColor="text1"/>
                <w:kern w:val="32"/>
                <w:sz w:val="24"/>
                <w:szCs w:val="24"/>
                <w:lang w:val="kk-KZ" w:eastAsia="ar-SA"/>
              </w:rPr>
              <w:t>;</w:t>
            </w:r>
          </w:p>
          <w:p w:rsidR="00842D46" w:rsidRPr="00A72B35" w:rsidRDefault="00842D46" w:rsidP="00842D46">
            <w:pPr>
              <w:numPr>
                <w:ilvl w:val="0"/>
                <w:numId w:val="16"/>
              </w:numPr>
              <w:tabs>
                <w:tab w:val="left" w:pos="567"/>
              </w:tabs>
              <w:ind w:left="568" w:hanging="284"/>
              <w:contextualSpacing/>
              <w:jc w:val="both"/>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 xml:space="preserve">«Ғылым туралы», 27- бап 2011 жылғы 18 ақпандағы № 407 </w:t>
            </w:r>
            <w:r w:rsidRPr="00A72B35">
              <w:rPr>
                <w:rFonts w:ascii="Times New Roman" w:eastAsia="Calibri" w:hAnsi="Times New Roman" w:cs="Times New Roman"/>
                <w:bCs/>
                <w:color w:val="000000" w:themeColor="text1"/>
                <w:sz w:val="24"/>
                <w:szCs w:val="24"/>
                <w:lang w:val="kk-KZ"/>
              </w:rPr>
              <w:t xml:space="preserve">IV </w:t>
            </w:r>
            <w:r w:rsidRPr="005855DB">
              <w:rPr>
                <w:rFonts w:ascii="Times New Roman" w:eastAsia="Times New Roman" w:hAnsi="Times New Roman" w:cs="Times New Roman"/>
                <w:bCs/>
                <w:color w:val="000000" w:themeColor="text1"/>
                <w:kern w:val="32"/>
                <w:sz w:val="24"/>
                <w:szCs w:val="24"/>
                <w:lang w:val="kk-KZ" w:eastAsia="ar-SA"/>
              </w:rPr>
              <w:t>Қазақстан Республикасының Заңы</w:t>
            </w:r>
            <w:r w:rsidRPr="00A72B35">
              <w:rPr>
                <w:rFonts w:ascii="Times New Roman" w:eastAsia="Calibri" w:hAnsi="Times New Roman" w:cs="Times New Roman"/>
                <w:bCs/>
                <w:color w:val="000000" w:themeColor="text1"/>
                <w:sz w:val="24"/>
                <w:szCs w:val="24"/>
                <w:lang w:val="kk-KZ"/>
              </w:rPr>
              <w:t>;</w:t>
            </w:r>
          </w:p>
          <w:p w:rsidR="00842D46" w:rsidRDefault="00842D46" w:rsidP="00842D46">
            <w:pPr>
              <w:numPr>
                <w:ilvl w:val="0"/>
                <w:numId w:val="16"/>
              </w:numPr>
              <w:tabs>
                <w:tab w:val="left" w:pos="567"/>
              </w:tabs>
              <w:ind w:left="567" w:hanging="283"/>
              <w:contextualSpacing/>
              <w:jc w:val="both"/>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Мәдениет туралы 2006 жылғы 15 желтоқсандағы № 207 Заңы;</w:t>
            </w:r>
          </w:p>
          <w:p w:rsidR="00842D46" w:rsidRPr="005F4CB0" w:rsidRDefault="00842D46" w:rsidP="00842D46">
            <w:pPr>
              <w:numPr>
                <w:ilvl w:val="0"/>
                <w:numId w:val="16"/>
              </w:numPr>
              <w:tabs>
                <w:tab w:val="left" w:pos="567"/>
              </w:tabs>
              <w:ind w:left="567" w:hanging="283"/>
              <w:contextualSpacing/>
              <w:jc w:val="both"/>
              <w:rPr>
                <w:rFonts w:ascii="Times New Roman" w:eastAsia="Calibri" w:hAnsi="Times New Roman" w:cs="Times New Roman"/>
                <w:bCs/>
                <w:color w:val="000000" w:themeColor="text1"/>
                <w:sz w:val="24"/>
                <w:szCs w:val="24"/>
                <w:lang w:val="kk-KZ"/>
              </w:rPr>
            </w:pPr>
            <w:r w:rsidRPr="005F4CB0">
              <w:rPr>
                <w:rFonts w:ascii="Times New Roman" w:hAnsi="Times New Roman" w:cs="Times New Roman"/>
                <w:sz w:val="24"/>
                <w:szCs w:val="24"/>
                <w:lang w:val="kk-KZ"/>
              </w:rPr>
              <w:t xml:space="preserve">«Ғылыми және (немесе) ғылыми-техникалық қызметті базалық, гранттық және бағдарламалық-нысаналы қаржыландыру қағидаларын бекіту туралы» Қазақстан </w:t>
            </w:r>
            <w:r w:rsidRPr="005F4CB0">
              <w:rPr>
                <w:rFonts w:ascii="Times New Roman" w:hAnsi="Times New Roman" w:cs="Times New Roman"/>
                <w:sz w:val="24"/>
                <w:szCs w:val="24"/>
                <w:lang w:val="kk-KZ"/>
              </w:rPr>
              <w:lastRenderedPageBreak/>
              <w:t>Республикасы Үкіметінің 2011 жылғы 25 мамырдағы № 575 Қаулысы</w:t>
            </w:r>
          </w:p>
          <w:p w:rsidR="00842D46" w:rsidRPr="00963D2A" w:rsidRDefault="00842D46" w:rsidP="00842D46">
            <w:pPr>
              <w:numPr>
                <w:ilvl w:val="0"/>
                <w:numId w:val="16"/>
              </w:numPr>
              <w:tabs>
                <w:tab w:val="left" w:pos="567"/>
              </w:tabs>
              <w:ind w:left="567" w:hanging="283"/>
              <w:contextualSpacing/>
              <w:jc w:val="both"/>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 xml:space="preserve"> </w:t>
            </w:r>
            <w:r w:rsidRPr="00963D2A">
              <w:rPr>
                <w:rFonts w:ascii="Times New Roman" w:eastAsia="Calibri" w:hAnsi="Times New Roman" w:cs="Times New Roman"/>
                <w:bCs/>
                <w:color w:val="000000" w:themeColor="text1"/>
                <w:sz w:val="24"/>
                <w:szCs w:val="24"/>
                <w:lang w:val="kk-KZ"/>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w:t>
            </w:r>
            <w:r>
              <w:rPr>
                <w:rFonts w:ascii="Times New Roman" w:eastAsia="Calibri" w:hAnsi="Times New Roman" w:cs="Times New Roman"/>
                <w:bCs/>
                <w:color w:val="000000" w:themeColor="text1"/>
                <w:sz w:val="24"/>
                <w:szCs w:val="24"/>
                <w:lang w:val="kk-KZ"/>
              </w:rPr>
              <w:t xml:space="preserve">15 ақпандағы </w:t>
            </w:r>
            <w:r w:rsidRPr="00963D2A">
              <w:rPr>
                <w:rFonts w:ascii="Times New Roman" w:eastAsia="Calibri" w:hAnsi="Times New Roman" w:cs="Times New Roman"/>
                <w:bCs/>
                <w:color w:val="000000" w:themeColor="text1"/>
                <w:sz w:val="24"/>
                <w:szCs w:val="24"/>
                <w:lang w:val="kk-KZ"/>
              </w:rPr>
              <w:t>№ 636 Жарлығы («ғылыми зерттеулер жүйесін дамыт</w:t>
            </w:r>
            <w:r>
              <w:rPr>
                <w:rFonts w:ascii="Times New Roman" w:eastAsia="Calibri" w:hAnsi="Times New Roman" w:cs="Times New Roman"/>
                <w:bCs/>
                <w:color w:val="000000" w:themeColor="text1"/>
                <w:sz w:val="24"/>
                <w:szCs w:val="24"/>
                <w:lang w:val="kk-KZ"/>
              </w:rPr>
              <w:t>у</w:t>
            </w:r>
            <w:r w:rsidRPr="00963D2A">
              <w:rPr>
                <w:rFonts w:ascii="Times New Roman" w:eastAsia="Calibri" w:hAnsi="Times New Roman" w:cs="Times New Roman"/>
                <w:bCs/>
                <w:color w:val="000000" w:themeColor="text1"/>
                <w:sz w:val="24"/>
                <w:szCs w:val="24"/>
                <w:lang w:val="kk-KZ"/>
              </w:rPr>
              <w:t>» міндеті);</w:t>
            </w:r>
          </w:p>
          <w:p w:rsidR="00842D46" w:rsidRPr="00963D2A" w:rsidRDefault="00842D46" w:rsidP="00842D46">
            <w:pPr>
              <w:numPr>
                <w:ilvl w:val="0"/>
                <w:numId w:val="16"/>
              </w:numPr>
              <w:tabs>
                <w:tab w:val="left" w:pos="567"/>
              </w:tabs>
              <w:ind w:left="567" w:hanging="283"/>
              <w:contextualSpacing/>
              <w:jc w:val="both"/>
              <w:rPr>
                <w:rFonts w:ascii="Times New Roman" w:eastAsia="Calibri" w:hAnsi="Times New Roman" w:cs="Times New Roman"/>
                <w:bCs/>
                <w:sz w:val="24"/>
                <w:szCs w:val="24"/>
                <w:lang w:val="kk-KZ"/>
              </w:rPr>
            </w:pPr>
            <w:r>
              <w:rPr>
                <w:rFonts w:ascii="Times New Roman" w:eastAsia="TimesNewRomanPSMT" w:hAnsi="Times New Roman" w:cs="Times New Roman"/>
                <w:sz w:val="24"/>
                <w:szCs w:val="24"/>
                <w:lang w:val="kk-KZ"/>
              </w:rPr>
              <w:t xml:space="preserve"> </w:t>
            </w:r>
            <w:r w:rsidRPr="00963D2A">
              <w:rPr>
                <w:rFonts w:ascii="Times New Roman" w:eastAsia="TimesNewRomanPSMT" w:hAnsi="Times New Roman" w:cs="Times New Roman"/>
                <w:sz w:val="24"/>
                <w:szCs w:val="24"/>
                <w:lang w:val="kk-KZ"/>
              </w:rPr>
              <w:t>«Қазақстан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 (2-мақсат: Елдің әлеуметтік-экономикалық дамуына ғылымның үлесін ұлғайту; 1-міндет. «Ғылымның зияткерлік әлеуетін нығайту»);</w:t>
            </w:r>
          </w:p>
          <w:p w:rsidR="00842D46" w:rsidRPr="00386078" w:rsidRDefault="00842D46" w:rsidP="00842D46">
            <w:pPr>
              <w:numPr>
                <w:ilvl w:val="0"/>
                <w:numId w:val="16"/>
              </w:numPr>
              <w:tabs>
                <w:tab w:val="left" w:pos="567"/>
              </w:tabs>
              <w:ind w:left="567" w:hanging="283"/>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386078">
              <w:rPr>
                <w:rFonts w:ascii="Times New Roman" w:eastAsia="Calibri" w:hAnsi="Times New Roman" w:cs="Times New Roman"/>
                <w:bCs/>
                <w:sz w:val="24"/>
                <w:szCs w:val="24"/>
                <w:lang w:val="kk-KZ"/>
              </w:rPr>
              <w:t>«Қазақстан Республикасы Мәдениет және спорт министрлігінің 2020-2024 жылдарға арналған стратегиялық жоспары туралы» Қазақстан Республикасы Мәдениет және спорт министрінің 31.12.2019 жылғы № 348 бұйрығы»;</w:t>
            </w:r>
          </w:p>
          <w:p w:rsidR="00842D46" w:rsidRPr="00C37C36" w:rsidRDefault="00842D46" w:rsidP="00842D46">
            <w:pPr>
              <w:numPr>
                <w:ilvl w:val="0"/>
                <w:numId w:val="16"/>
              </w:numPr>
              <w:tabs>
                <w:tab w:val="left" w:pos="567"/>
              </w:tabs>
              <w:ind w:left="567" w:hanging="283"/>
              <w:contextualSpacing/>
              <w:jc w:val="both"/>
              <w:rPr>
                <w:rFonts w:ascii="Times New Roman" w:eastAsia="Calibri" w:hAnsi="Times New Roman" w:cs="Times New Roman"/>
                <w:color w:val="000000" w:themeColor="text1"/>
                <w:sz w:val="24"/>
                <w:szCs w:val="24"/>
                <w:lang w:val="kk-KZ"/>
              </w:rPr>
            </w:pPr>
            <w:r w:rsidRPr="00C37C36">
              <w:rPr>
                <w:rFonts w:ascii="Times New Roman" w:eastAsia="Calibri" w:hAnsi="Times New Roman" w:cs="Times New Roman"/>
                <w:bCs/>
                <w:sz w:val="24"/>
                <w:szCs w:val="24"/>
                <w:lang w:val="kk-KZ"/>
              </w:rPr>
              <w:t>Қазақстан Республикасы Үкіметінің 2014 жылғы 4 маусымдағы қаулысы № 939 «Қазақстан Республикасының мәдени саясатының тұжырымдамасы туралы»;</w:t>
            </w:r>
          </w:p>
          <w:p w:rsidR="00842D46" w:rsidRPr="00C37C36" w:rsidRDefault="00842D46" w:rsidP="00842D46">
            <w:pPr>
              <w:numPr>
                <w:ilvl w:val="0"/>
                <w:numId w:val="16"/>
              </w:numPr>
              <w:tabs>
                <w:tab w:val="left" w:pos="567"/>
              </w:tabs>
              <w:ind w:left="567" w:hanging="283"/>
              <w:contextualSpacing/>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Cs/>
                <w:color w:val="000000" w:themeColor="text1"/>
                <w:sz w:val="24"/>
                <w:szCs w:val="24"/>
                <w:shd w:val="clear" w:color="auto" w:fill="F9F9F9"/>
                <w:lang w:val="kk-KZ"/>
              </w:rPr>
              <w:t xml:space="preserve"> </w:t>
            </w:r>
            <w:r w:rsidRPr="00C37C36">
              <w:rPr>
                <w:rFonts w:ascii="Times New Roman" w:hAnsi="Times New Roman" w:cs="Times New Roman"/>
                <w:color w:val="000000"/>
                <w:sz w:val="24"/>
                <w:szCs w:val="24"/>
                <w:shd w:val="clear" w:color="auto" w:fill="FFFFFF"/>
                <w:lang w:val="kk-KZ"/>
              </w:rPr>
              <w:t>«Ұлы даланың жеті қыры», «Рухани жаңғыру», «Президенттің бес әлеуметтік бастамасы», "Болашаққа бағдар: рухани жаңғыру" және т. б. бағдарламалық мақалалар</w:t>
            </w:r>
          </w:p>
          <w:p w:rsidR="00842D46" w:rsidRPr="00C37C36" w:rsidRDefault="00842D46" w:rsidP="00842D46">
            <w:pPr>
              <w:numPr>
                <w:ilvl w:val="0"/>
                <w:numId w:val="16"/>
              </w:numPr>
              <w:tabs>
                <w:tab w:val="left" w:pos="567"/>
              </w:tabs>
              <w:ind w:left="567" w:hanging="283"/>
              <w:contextualSpacing/>
              <w:jc w:val="both"/>
              <w:rPr>
                <w:rFonts w:ascii="Times New Roman" w:eastAsia="Calibri" w:hAnsi="Times New Roman" w:cs="Times New Roman"/>
                <w:color w:val="000000" w:themeColor="text1"/>
                <w:sz w:val="24"/>
                <w:szCs w:val="24"/>
                <w:lang w:val="kk-KZ"/>
              </w:rPr>
            </w:pPr>
            <w:r w:rsidRPr="00C37C36">
              <w:rPr>
                <w:rFonts w:ascii="Times New Roman" w:eastAsia="Calibri" w:hAnsi="Times New Roman" w:cs="Times New Roman"/>
                <w:bCs/>
                <w:color w:val="000000" w:themeColor="text1"/>
                <w:sz w:val="24"/>
                <w:szCs w:val="24"/>
                <w:lang w:val="kk-KZ"/>
              </w:rPr>
              <w:t>Қазақстан Республикасының туристік саласын дамытудың 2023 жылға дейінгі тұжырымдамасын бекіту туралы</w:t>
            </w:r>
            <w:r w:rsidRPr="0013555B">
              <w:rPr>
                <w:rFonts w:ascii="Times New Roman" w:eastAsia="Calibri" w:hAnsi="Times New Roman" w:cs="Times New Roman"/>
                <w:color w:val="000000" w:themeColor="text1"/>
                <w:sz w:val="24"/>
                <w:szCs w:val="24"/>
                <w:lang w:val="kk-KZ"/>
              </w:rPr>
              <w:t xml:space="preserve"> </w:t>
            </w:r>
            <w:r w:rsidRPr="00C37C36">
              <w:rPr>
                <w:rFonts w:ascii="Times New Roman" w:eastAsia="Calibri" w:hAnsi="Times New Roman" w:cs="Times New Roman"/>
                <w:bCs/>
                <w:color w:val="000000" w:themeColor="text1"/>
                <w:sz w:val="24"/>
                <w:szCs w:val="24"/>
                <w:lang w:val="kk-KZ"/>
              </w:rPr>
              <w:t>Қазақстан Республикасы Үкіметінің 2017 жылғы 30 маусымдағы № 406 Қаулысы</w:t>
            </w:r>
            <w:r w:rsidRPr="0013555B">
              <w:rPr>
                <w:rFonts w:ascii="Times New Roman" w:eastAsia="Calibri" w:hAnsi="Times New Roman" w:cs="Times New Roman"/>
                <w:color w:val="000000" w:themeColor="text1"/>
                <w:sz w:val="24"/>
                <w:szCs w:val="24"/>
                <w:lang w:val="kk-KZ"/>
              </w:rPr>
              <w:t>.</w:t>
            </w:r>
          </w:p>
        </w:tc>
      </w:tr>
      <w:tr w:rsidR="00842D46" w:rsidRPr="00842D46" w:rsidTr="000C38C1">
        <w:tc>
          <w:tcPr>
            <w:tcW w:w="9747" w:type="dxa"/>
            <w:tcBorders>
              <w:top w:val="single" w:sz="4" w:space="0" w:color="auto"/>
              <w:left w:val="single" w:sz="4" w:space="0" w:color="auto"/>
              <w:bottom w:val="single" w:sz="4" w:space="0" w:color="auto"/>
              <w:right w:val="single" w:sz="4" w:space="0" w:color="auto"/>
            </w:tcBorders>
          </w:tcPr>
          <w:p w:rsidR="00842D46" w:rsidRPr="0013555B" w:rsidRDefault="00842D46" w:rsidP="000C38C1">
            <w:pPr>
              <w:ind w:firstLine="709"/>
              <w:jc w:val="both"/>
              <w:rPr>
                <w:rFonts w:ascii="Times New Roman" w:eastAsia="Times New Roman" w:hAnsi="Times New Roman" w:cs="Times New Roman"/>
                <w:sz w:val="24"/>
                <w:szCs w:val="24"/>
                <w:lang w:val="kk-KZ" w:eastAsia="ar-SA"/>
              </w:rPr>
            </w:pPr>
            <w:r w:rsidRPr="00892D9C">
              <w:rPr>
                <w:rFonts w:ascii="Times New Roman" w:eastAsia="Times New Roman" w:hAnsi="Times New Roman" w:cs="Times New Roman"/>
                <w:sz w:val="24"/>
                <w:szCs w:val="24"/>
                <w:lang w:eastAsia="ar-SA"/>
              </w:rPr>
              <w:lastRenderedPageBreak/>
              <w:t xml:space="preserve">4. </w:t>
            </w:r>
            <w:r>
              <w:rPr>
                <w:rFonts w:ascii="Times New Roman" w:eastAsia="Times New Roman" w:hAnsi="Times New Roman" w:cs="Times New Roman"/>
                <w:sz w:val="24"/>
                <w:szCs w:val="24"/>
                <w:lang w:val="kk-KZ" w:eastAsia="ar-SA"/>
              </w:rPr>
              <w:t>Күтілетін нәтижелер</w:t>
            </w:r>
          </w:p>
          <w:p w:rsidR="00842D46" w:rsidRPr="00892D9C" w:rsidRDefault="00842D46" w:rsidP="00842D46">
            <w:pPr>
              <w:numPr>
                <w:ilvl w:val="1"/>
                <w:numId w:val="15"/>
              </w:numPr>
              <w:tabs>
                <w:tab w:val="left" w:pos="786"/>
              </w:tabs>
              <w:spacing w:after="200" w:line="276"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13555B">
              <w:rPr>
                <w:rFonts w:ascii="Times New Roman" w:eastAsia="Calibri" w:hAnsi="Times New Roman" w:cs="Times New Roman"/>
                <w:sz w:val="24"/>
                <w:szCs w:val="24"/>
              </w:rPr>
              <w:t>ікелей нәтижелер</w:t>
            </w:r>
            <w:r w:rsidRPr="00892D9C">
              <w:rPr>
                <w:rFonts w:ascii="Times New Roman" w:eastAsia="Calibri" w:hAnsi="Times New Roman" w:cs="Times New Roman"/>
                <w:sz w:val="24"/>
                <w:szCs w:val="24"/>
              </w:rPr>
              <w:t>:</w:t>
            </w:r>
          </w:p>
          <w:p w:rsidR="00842D46" w:rsidRPr="00892D9C" w:rsidRDefault="00842D46" w:rsidP="000C38C1">
            <w:pPr>
              <w:tabs>
                <w:tab w:val="left" w:pos="786"/>
                <w:tab w:val="left" w:pos="1298"/>
              </w:tabs>
              <w:ind w:firstLine="709"/>
              <w:jc w:val="both"/>
              <w:rPr>
                <w:rFonts w:ascii="Times New Roman" w:eastAsia="Times New Roman" w:hAnsi="Times New Roman" w:cs="Times New Roman"/>
                <w:sz w:val="24"/>
                <w:szCs w:val="24"/>
                <w:lang w:eastAsia="ar-SA"/>
              </w:rPr>
            </w:pPr>
            <w:r w:rsidRPr="00892D9C">
              <w:rPr>
                <w:rFonts w:ascii="Times New Roman" w:eastAsia="Times New Roman" w:hAnsi="Times New Roman" w:cs="Times New Roman"/>
                <w:bCs/>
                <w:sz w:val="24"/>
                <w:szCs w:val="24"/>
                <w:lang w:eastAsia="ar-SA"/>
              </w:rPr>
              <w:t xml:space="preserve">4.1.1. </w:t>
            </w:r>
            <w:r w:rsidRPr="0013555B">
              <w:rPr>
                <w:rFonts w:ascii="Times New Roman" w:eastAsia="Times New Roman" w:hAnsi="Times New Roman" w:cs="Times New Roman"/>
                <w:sz w:val="24"/>
                <w:szCs w:val="24"/>
                <w:lang w:eastAsia="ar-SA"/>
              </w:rPr>
              <w:t>Жарияланған жинақ түріндегі жоба нәтижелерінің тікелей мақсатты тұтынушысы - ғылыми қоғам, ал жанама тұтынушы-білім беру саласы</w:t>
            </w:r>
            <w:r w:rsidRPr="00892D9C">
              <w:rPr>
                <w:rFonts w:ascii="Times New Roman" w:eastAsia="Times New Roman" w:hAnsi="Times New Roman" w:cs="Times New Roman"/>
                <w:bCs/>
                <w:sz w:val="24"/>
                <w:szCs w:val="24"/>
                <w:lang w:eastAsia="ar-SA"/>
              </w:rPr>
              <w:t>;</w:t>
            </w:r>
          </w:p>
          <w:p w:rsidR="00842D46" w:rsidRPr="00892D9C" w:rsidRDefault="00842D46" w:rsidP="000C38C1">
            <w:pPr>
              <w:ind w:firstLine="709"/>
              <w:jc w:val="both"/>
              <w:rPr>
                <w:rFonts w:ascii="Times New Roman" w:eastAsia="Times New Roman" w:hAnsi="Times New Roman" w:cs="Times New Roman"/>
                <w:sz w:val="24"/>
                <w:szCs w:val="24"/>
                <w:lang w:eastAsia="ar-SA"/>
              </w:rPr>
            </w:pPr>
            <w:r w:rsidRPr="00892D9C">
              <w:rPr>
                <w:rFonts w:ascii="Times New Roman" w:eastAsia="Times New Roman" w:hAnsi="Times New Roman" w:cs="Times New Roman"/>
                <w:sz w:val="24"/>
                <w:szCs w:val="24"/>
                <w:lang w:eastAsia="ar-SA"/>
              </w:rPr>
              <w:t xml:space="preserve">4.1.2 </w:t>
            </w:r>
            <w:r w:rsidRPr="0013555B">
              <w:rPr>
                <w:rFonts w:ascii="Times New Roman" w:eastAsia="Times New Roman" w:hAnsi="Times New Roman" w:cs="Times New Roman"/>
                <w:sz w:val="24"/>
                <w:szCs w:val="24"/>
                <w:lang w:eastAsia="ar-SA"/>
              </w:rPr>
              <w:t>Мәдениет пен өнер туралы жаңа деректер алу</w:t>
            </w:r>
            <w:r w:rsidRPr="00892D9C">
              <w:rPr>
                <w:rFonts w:ascii="Times New Roman" w:eastAsia="Times New Roman" w:hAnsi="Times New Roman" w:cs="Times New Roman"/>
                <w:bCs/>
                <w:sz w:val="24"/>
                <w:szCs w:val="24"/>
                <w:lang w:eastAsia="ar-SA"/>
              </w:rPr>
              <w:t>;</w:t>
            </w:r>
          </w:p>
          <w:p w:rsidR="00842D46" w:rsidRPr="00892D9C" w:rsidRDefault="00842D46" w:rsidP="000C38C1">
            <w:pPr>
              <w:tabs>
                <w:tab w:val="left" w:pos="567"/>
              </w:tabs>
              <w:ind w:firstLine="70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4.1.2.</w:t>
            </w:r>
            <w:r w:rsidRPr="00892D9C">
              <w:rPr>
                <w:rFonts w:ascii="Times New Roman" w:eastAsia="Calibri" w:hAnsi="Times New Roman" w:cs="Times New Roman"/>
                <w:sz w:val="24"/>
                <w:szCs w:val="24"/>
              </w:rPr>
              <w:t xml:space="preserve"> </w:t>
            </w:r>
            <w:r w:rsidRPr="0013555B">
              <w:rPr>
                <w:rFonts w:ascii="Times New Roman" w:eastAsia="Calibri" w:hAnsi="Times New Roman" w:cs="Times New Roman"/>
                <w:sz w:val="24"/>
                <w:szCs w:val="24"/>
              </w:rPr>
              <w:t>Ғылыми зерттеулердің нәтижелері жинақтарда, монографияларда жарияланады, сондай-ақ отандық ғылыми мерзімді басылымдарда көрініс табады</w:t>
            </w:r>
            <w:r w:rsidRPr="00892D9C">
              <w:rPr>
                <w:rFonts w:ascii="Times New Roman" w:eastAsia="Calibri" w:hAnsi="Times New Roman" w:cs="Times New Roman"/>
                <w:sz w:val="24"/>
                <w:szCs w:val="24"/>
              </w:rPr>
              <w:t>.</w:t>
            </w:r>
          </w:p>
          <w:p w:rsidR="00842D46" w:rsidRPr="00892D9C" w:rsidRDefault="00842D46" w:rsidP="000C38C1">
            <w:pPr>
              <w:tabs>
                <w:tab w:val="left" w:pos="600"/>
              </w:tabs>
              <w:ind w:firstLine="70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4.1.3. </w:t>
            </w:r>
            <w:r>
              <w:rPr>
                <w:rFonts w:ascii="Times New Roman" w:eastAsia="Calibri" w:hAnsi="Times New Roman" w:cs="Times New Roman"/>
                <w:bCs/>
                <w:sz w:val="24"/>
                <w:szCs w:val="24"/>
                <w:lang w:val="kk-KZ"/>
              </w:rPr>
              <w:t>музейлердің</w:t>
            </w:r>
            <w:r w:rsidRPr="0013555B">
              <w:rPr>
                <w:rFonts w:ascii="Times New Roman" w:eastAsia="Calibri" w:hAnsi="Times New Roman" w:cs="Times New Roman"/>
                <w:bCs/>
                <w:sz w:val="24"/>
                <w:szCs w:val="24"/>
              </w:rPr>
              <w:t>, кітапханалардың экспозициясы</w:t>
            </w:r>
            <w:r w:rsidRPr="00892D9C">
              <w:rPr>
                <w:rFonts w:ascii="Times New Roman" w:eastAsia="Calibri" w:hAnsi="Times New Roman" w:cs="Times New Roman"/>
                <w:bCs/>
                <w:sz w:val="24"/>
                <w:szCs w:val="24"/>
              </w:rPr>
              <w:t xml:space="preserve">; </w:t>
            </w:r>
          </w:p>
          <w:p w:rsidR="00842D46" w:rsidRPr="00892D9C" w:rsidRDefault="00842D46" w:rsidP="000C38C1">
            <w:pPr>
              <w:tabs>
                <w:tab w:val="left" w:pos="600"/>
              </w:tabs>
              <w:ind w:firstLine="70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4.1.4. </w:t>
            </w:r>
            <w:r w:rsidRPr="0013555B">
              <w:rPr>
                <w:rFonts w:ascii="Times New Roman" w:eastAsia="Calibri" w:hAnsi="Times New Roman" w:cs="Times New Roman"/>
                <w:bCs/>
                <w:sz w:val="24"/>
                <w:szCs w:val="24"/>
              </w:rPr>
              <w:t>Деректі роликтер, фильмдер шығару</w:t>
            </w:r>
            <w:r w:rsidRPr="00892D9C">
              <w:rPr>
                <w:rFonts w:ascii="Times New Roman" w:eastAsia="Calibri" w:hAnsi="Times New Roman" w:cs="Times New Roman"/>
                <w:bCs/>
                <w:sz w:val="24"/>
                <w:szCs w:val="24"/>
              </w:rPr>
              <w:t>;</w:t>
            </w:r>
          </w:p>
          <w:p w:rsidR="00842D46" w:rsidRPr="00892D9C" w:rsidRDefault="00842D46" w:rsidP="000C38C1">
            <w:pPr>
              <w:ind w:firstLine="709"/>
              <w:jc w:val="both"/>
              <w:rPr>
                <w:rFonts w:ascii="Times New Roman" w:eastAsia="Times New Roman" w:hAnsi="Times New Roman" w:cs="Times New Roman"/>
                <w:color w:val="000000" w:themeColor="text1"/>
                <w:sz w:val="24"/>
                <w:szCs w:val="24"/>
                <w:lang w:eastAsia="ar-SA"/>
              </w:rPr>
            </w:pPr>
            <w:r w:rsidRPr="00892D9C">
              <w:rPr>
                <w:rFonts w:ascii="Times New Roman" w:eastAsia="Times New Roman" w:hAnsi="Times New Roman" w:cs="Times New Roman"/>
                <w:bCs/>
                <w:sz w:val="24"/>
                <w:szCs w:val="24"/>
                <w:lang w:eastAsia="ar-SA"/>
              </w:rPr>
              <w:t xml:space="preserve">4.1.5. </w:t>
            </w:r>
            <w:r w:rsidRPr="0013555B">
              <w:rPr>
                <w:rFonts w:ascii="Times New Roman" w:eastAsia="Times New Roman" w:hAnsi="Times New Roman" w:cs="Times New Roman"/>
                <w:color w:val="000000" w:themeColor="text1"/>
                <w:sz w:val="24"/>
                <w:szCs w:val="24"/>
                <w:lang w:eastAsia="ar-SA"/>
              </w:rPr>
              <w:t>Қазақстанның және жақын шетелдің мәдени кеңістігінде қатысуды кеңейтуге ықпал ететін қазіргі заманғы инновациялық жұмыс әдістерін практикаға енгізу және олардың қызметін әдістемелік материалдар түрінде танымал ету</w:t>
            </w:r>
            <w:r w:rsidRPr="00892D9C">
              <w:rPr>
                <w:rFonts w:ascii="Times New Roman" w:eastAsia="Times New Roman" w:hAnsi="Times New Roman" w:cs="Times New Roman"/>
                <w:color w:val="000000" w:themeColor="text1"/>
                <w:sz w:val="24"/>
                <w:szCs w:val="24"/>
                <w:lang w:eastAsia="ar-SA"/>
              </w:rPr>
              <w:t>;</w:t>
            </w:r>
          </w:p>
          <w:p w:rsidR="00842D46" w:rsidRPr="00892D9C" w:rsidRDefault="00842D46" w:rsidP="000C38C1">
            <w:pPr>
              <w:tabs>
                <w:tab w:val="left" w:pos="600"/>
              </w:tabs>
              <w:ind w:firstLine="70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4.1.6. </w:t>
            </w:r>
            <w:r w:rsidRPr="0013555B">
              <w:rPr>
                <w:rFonts w:ascii="Times New Roman" w:eastAsia="Calibri" w:hAnsi="Times New Roman" w:cs="Times New Roman"/>
                <w:bCs/>
                <w:sz w:val="24"/>
                <w:szCs w:val="24"/>
              </w:rPr>
              <w:t>Ғылыми жобалар нәтижесінде табылған артефактілерді м</w:t>
            </w:r>
            <w:r>
              <w:rPr>
                <w:rFonts w:ascii="Times New Roman" w:eastAsia="Calibri" w:hAnsi="Times New Roman" w:cs="Times New Roman"/>
                <w:bCs/>
                <w:sz w:val="24"/>
                <w:szCs w:val="24"/>
                <w:lang w:val="kk-KZ"/>
              </w:rPr>
              <w:t>узейлерге</w:t>
            </w:r>
            <w:r w:rsidRPr="0013555B">
              <w:rPr>
                <w:rFonts w:ascii="Times New Roman" w:eastAsia="Calibri" w:hAnsi="Times New Roman" w:cs="Times New Roman"/>
                <w:bCs/>
                <w:sz w:val="24"/>
                <w:szCs w:val="24"/>
              </w:rPr>
              <w:t xml:space="preserve"> беру</w:t>
            </w:r>
            <w:r w:rsidRPr="00892D9C">
              <w:rPr>
                <w:rFonts w:ascii="Times New Roman" w:eastAsia="Calibri" w:hAnsi="Times New Roman" w:cs="Times New Roman"/>
                <w:bCs/>
                <w:sz w:val="24"/>
                <w:szCs w:val="24"/>
              </w:rPr>
              <w:t xml:space="preserve">; </w:t>
            </w:r>
          </w:p>
          <w:p w:rsidR="00842D46" w:rsidRPr="00892D9C" w:rsidRDefault="00842D46" w:rsidP="000C38C1">
            <w:pPr>
              <w:tabs>
                <w:tab w:val="left" w:pos="600"/>
              </w:tabs>
              <w:ind w:firstLine="709"/>
              <w:contextualSpacing/>
              <w:jc w:val="both"/>
              <w:rPr>
                <w:rFonts w:ascii="Times New Roman" w:eastAsia="Calibri" w:hAnsi="Times New Roman" w:cs="Times New Roman"/>
                <w:bCs/>
                <w:sz w:val="24"/>
                <w:szCs w:val="24"/>
              </w:rPr>
            </w:pPr>
            <w:r w:rsidRPr="00892D9C">
              <w:rPr>
                <w:rFonts w:ascii="Times New Roman" w:eastAsia="Calibri" w:hAnsi="Times New Roman" w:cs="Times New Roman"/>
                <w:bCs/>
                <w:sz w:val="24"/>
                <w:szCs w:val="24"/>
              </w:rPr>
              <w:t xml:space="preserve">4.1.7. </w:t>
            </w:r>
            <w:r w:rsidRPr="00DC0BA3">
              <w:rPr>
                <w:rFonts w:ascii="Times New Roman" w:eastAsia="Calibri" w:hAnsi="Times New Roman" w:cs="Times New Roman"/>
                <w:color w:val="000000" w:themeColor="text1"/>
                <w:sz w:val="24"/>
                <w:szCs w:val="24"/>
              </w:rPr>
              <w:t>Заманауи коммуникативтік әдістер мен технологияларды қолдану</w:t>
            </w:r>
            <w:r w:rsidRPr="00892D9C">
              <w:rPr>
                <w:rFonts w:ascii="Times New Roman" w:eastAsia="Calibri" w:hAnsi="Times New Roman" w:cs="Times New Roman"/>
                <w:color w:val="000000" w:themeColor="text1"/>
                <w:sz w:val="24"/>
                <w:szCs w:val="24"/>
              </w:rPr>
              <w:t>;</w:t>
            </w:r>
          </w:p>
          <w:p w:rsidR="00842D46" w:rsidRPr="00892D9C" w:rsidRDefault="00842D46" w:rsidP="000C38C1">
            <w:pPr>
              <w:ind w:firstLine="709"/>
              <w:jc w:val="both"/>
              <w:rPr>
                <w:rFonts w:ascii="Times New Roman" w:eastAsia="Times New Roman" w:hAnsi="Times New Roman" w:cs="Times New Roman"/>
                <w:color w:val="000000" w:themeColor="text1"/>
                <w:sz w:val="24"/>
                <w:szCs w:val="24"/>
                <w:lang w:eastAsia="ar-SA"/>
              </w:rPr>
            </w:pPr>
            <w:r w:rsidRPr="00892D9C">
              <w:rPr>
                <w:rFonts w:ascii="Times New Roman" w:eastAsia="Times New Roman" w:hAnsi="Times New Roman" w:cs="Times New Roman"/>
                <w:bCs/>
                <w:sz w:val="24"/>
                <w:szCs w:val="24"/>
                <w:lang w:eastAsia="ar-SA"/>
              </w:rPr>
              <w:t xml:space="preserve">4.1.8. </w:t>
            </w:r>
            <w:r w:rsidRPr="00DC0BA3">
              <w:rPr>
                <w:rFonts w:ascii="Times New Roman" w:eastAsia="Times New Roman" w:hAnsi="Times New Roman" w:cs="Times New Roman"/>
                <w:color w:val="000000" w:themeColor="text1"/>
                <w:sz w:val="24"/>
                <w:szCs w:val="24"/>
                <w:lang w:eastAsia="ar-SA"/>
              </w:rPr>
              <w:t>Музей практикасында жұмыстың қазіргі заманғы әдістерін пайдалану және олардың нәтижелерін туристік салада қолдану</w:t>
            </w:r>
            <w:r w:rsidRPr="00892D9C">
              <w:rPr>
                <w:rFonts w:ascii="Times New Roman" w:eastAsia="Times New Roman" w:hAnsi="Times New Roman" w:cs="Times New Roman"/>
                <w:bCs/>
                <w:sz w:val="24"/>
                <w:szCs w:val="24"/>
                <w:lang w:eastAsia="ar-SA"/>
              </w:rPr>
              <w:t>;</w:t>
            </w:r>
          </w:p>
          <w:p w:rsidR="00842D46" w:rsidRPr="00892D9C" w:rsidRDefault="00842D46" w:rsidP="000C38C1">
            <w:pPr>
              <w:ind w:firstLine="709"/>
              <w:rPr>
                <w:rFonts w:ascii="Times New Roman" w:eastAsia="Times New Roman" w:hAnsi="Times New Roman" w:cs="Times New Roman"/>
                <w:color w:val="000000" w:themeColor="text1"/>
                <w:sz w:val="24"/>
                <w:szCs w:val="24"/>
                <w:lang w:eastAsia="ar-SA"/>
              </w:rPr>
            </w:pPr>
            <w:r w:rsidRPr="00892D9C">
              <w:rPr>
                <w:rFonts w:ascii="Times New Roman" w:eastAsia="Times New Roman" w:hAnsi="Times New Roman" w:cs="Times New Roman"/>
                <w:bCs/>
                <w:sz w:val="24"/>
                <w:szCs w:val="24"/>
                <w:lang w:eastAsia="ar-SA"/>
              </w:rPr>
              <w:t xml:space="preserve">4.1.9. </w:t>
            </w:r>
            <w:r w:rsidRPr="00DC0BA3">
              <w:rPr>
                <w:rFonts w:ascii="Times New Roman" w:eastAsia="Times New Roman" w:hAnsi="Times New Roman" w:cs="Times New Roman"/>
                <w:color w:val="000000" w:themeColor="text1"/>
                <w:sz w:val="24"/>
                <w:szCs w:val="24"/>
                <w:lang w:eastAsia="ar-SA"/>
              </w:rPr>
              <w:t>Ғылыми және әлеуметтік-экономикалық тиімділік</w:t>
            </w:r>
            <w:r w:rsidRPr="00892D9C">
              <w:rPr>
                <w:rFonts w:ascii="Times New Roman" w:eastAsia="Times New Roman" w:hAnsi="Times New Roman" w:cs="Times New Roman"/>
                <w:bCs/>
                <w:sz w:val="24"/>
                <w:szCs w:val="24"/>
                <w:lang w:eastAsia="ar-SA"/>
              </w:rPr>
              <w:t xml:space="preserve">; </w:t>
            </w:r>
          </w:p>
          <w:p w:rsidR="00842D46" w:rsidRPr="00892D9C" w:rsidRDefault="00842D46" w:rsidP="000C38C1">
            <w:pPr>
              <w:tabs>
                <w:tab w:val="left" w:pos="600"/>
              </w:tabs>
              <w:ind w:firstLine="709"/>
              <w:contextualSpacing/>
              <w:jc w:val="both"/>
              <w:rPr>
                <w:rFonts w:ascii="Times New Roman" w:eastAsia="Calibri" w:hAnsi="Times New Roman" w:cs="Times New Roman"/>
                <w:color w:val="000000" w:themeColor="text1"/>
                <w:sz w:val="24"/>
                <w:szCs w:val="24"/>
              </w:rPr>
            </w:pPr>
            <w:r w:rsidRPr="00892D9C">
              <w:rPr>
                <w:rFonts w:ascii="Times New Roman" w:eastAsia="Calibri" w:hAnsi="Times New Roman" w:cs="Times New Roman"/>
                <w:bCs/>
                <w:sz w:val="24"/>
                <w:szCs w:val="24"/>
              </w:rPr>
              <w:t xml:space="preserve">4.1.10. </w:t>
            </w:r>
            <w:r>
              <w:rPr>
                <w:rFonts w:ascii="Times New Roman" w:eastAsia="Calibri" w:hAnsi="Times New Roman" w:cs="Times New Roman"/>
                <w:color w:val="000000" w:themeColor="text1"/>
                <w:sz w:val="24"/>
                <w:szCs w:val="24"/>
              </w:rPr>
              <w:t xml:space="preserve">Интеллектуалды </w:t>
            </w:r>
            <w:r>
              <w:rPr>
                <w:rFonts w:ascii="Times New Roman" w:hAnsi="Times New Roman" w:cs="Times New Roman"/>
                <w:color w:val="000000"/>
                <w:sz w:val="24"/>
                <w:szCs w:val="24"/>
                <w:shd w:val="clear" w:color="auto" w:fill="FFFFFF"/>
              </w:rPr>
              <w:t>өнім</w:t>
            </w:r>
            <w:r w:rsidRPr="00DC0BA3">
              <w:rPr>
                <w:rFonts w:ascii="Times New Roman" w:hAnsi="Times New Roman" w:cs="Times New Roman"/>
                <w:color w:val="000000"/>
                <w:sz w:val="24"/>
                <w:szCs w:val="24"/>
                <w:shd w:val="clear" w:color="auto" w:fill="FFFFFF"/>
              </w:rPr>
              <w:t xml:space="preserve"> жасау</w:t>
            </w:r>
            <w:r>
              <w:rPr>
                <w:rFonts w:ascii="Times New Roman" w:eastAsia="Calibri" w:hAnsi="Times New Roman" w:cs="Times New Roman"/>
                <w:bCs/>
                <w:sz w:val="24"/>
                <w:szCs w:val="24"/>
              </w:rPr>
              <w:t>;</w:t>
            </w:r>
          </w:p>
          <w:p w:rsidR="00842D46" w:rsidRPr="00DC0BA3" w:rsidRDefault="00842D46" w:rsidP="000C38C1">
            <w:pPr>
              <w:tabs>
                <w:tab w:val="left" w:pos="600"/>
              </w:tabs>
              <w:ind w:firstLine="709"/>
              <w:contextualSpacing/>
              <w:jc w:val="both"/>
              <w:rPr>
                <w:rFonts w:ascii="Times New Roman" w:eastAsia="Calibri" w:hAnsi="Times New Roman" w:cs="Times New Roman"/>
                <w:color w:val="000000" w:themeColor="text1"/>
                <w:sz w:val="24"/>
                <w:szCs w:val="24"/>
                <w:lang w:val="kk-KZ"/>
              </w:rPr>
            </w:pPr>
            <w:r w:rsidRPr="00892D9C">
              <w:rPr>
                <w:rFonts w:ascii="Times New Roman" w:eastAsia="Calibri" w:hAnsi="Times New Roman" w:cs="Times New Roman"/>
                <w:bCs/>
                <w:sz w:val="24"/>
                <w:szCs w:val="24"/>
              </w:rPr>
              <w:t xml:space="preserve">4.1.11. </w:t>
            </w:r>
            <w:r w:rsidRPr="00DC0BA3">
              <w:rPr>
                <w:rFonts w:ascii="Times New Roman" w:eastAsia="Calibri" w:hAnsi="Times New Roman" w:cs="Times New Roman"/>
                <w:color w:val="000000" w:themeColor="text1"/>
                <w:sz w:val="24"/>
                <w:szCs w:val="24"/>
              </w:rPr>
              <w:t>Дәстүрлі фольклорлық және мифологиялық дәстүрлермен танысу (материалдық емес мәдени мұраны репрезентациялау арқылы: халықтық білім, салт-дәстүрлер, әдет-ғұрыптар)</w:t>
            </w:r>
            <w:r>
              <w:rPr>
                <w:rFonts w:ascii="Times New Roman" w:eastAsia="Calibri" w:hAnsi="Times New Roman" w:cs="Times New Roman"/>
                <w:color w:val="000000" w:themeColor="text1"/>
                <w:sz w:val="24"/>
                <w:szCs w:val="24"/>
                <w:lang w:val="kk-KZ"/>
              </w:rPr>
              <w:t xml:space="preserve">; </w:t>
            </w:r>
          </w:p>
          <w:p w:rsidR="00842D46" w:rsidRPr="00DC0BA3" w:rsidRDefault="00842D46" w:rsidP="000C38C1">
            <w:pPr>
              <w:tabs>
                <w:tab w:val="left" w:pos="600"/>
              </w:tabs>
              <w:ind w:firstLine="709"/>
              <w:contextualSpacing/>
              <w:jc w:val="both"/>
              <w:rPr>
                <w:rFonts w:ascii="Times New Roman" w:eastAsia="Calibri" w:hAnsi="Times New Roman" w:cs="Times New Roman"/>
                <w:bCs/>
                <w:sz w:val="24"/>
                <w:szCs w:val="24"/>
                <w:lang w:val="kk-KZ"/>
              </w:rPr>
            </w:pPr>
            <w:r w:rsidRPr="00DC0BA3">
              <w:rPr>
                <w:rFonts w:ascii="Times New Roman" w:eastAsia="Calibri" w:hAnsi="Times New Roman" w:cs="Times New Roman"/>
                <w:bCs/>
                <w:sz w:val="24"/>
                <w:szCs w:val="24"/>
                <w:lang w:val="kk-KZ"/>
              </w:rPr>
              <w:t>4.1.12. Өскелең ұрпаққа патриоттық және эстетикалық тәрбие беру</w:t>
            </w:r>
            <w:r>
              <w:rPr>
                <w:rFonts w:ascii="Times New Roman" w:eastAsia="Calibri" w:hAnsi="Times New Roman" w:cs="Times New Roman"/>
                <w:bCs/>
                <w:sz w:val="24"/>
                <w:szCs w:val="24"/>
                <w:lang w:val="kk-KZ"/>
              </w:rPr>
              <w:t>;</w:t>
            </w:r>
          </w:p>
          <w:p w:rsidR="00842D46" w:rsidRPr="00DC0BA3" w:rsidRDefault="00842D46" w:rsidP="000C38C1">
            <w:pPr>
              <w:tabs>
                <w:tab w:val="left" w:pos="600"/>
              </w:tabs>
              <w:ind w:firstLine="709"/>
              <w:contextualSpacing/>
              <w:jc w:val="both"/>
              <w:rPr>
                <w:rFonts w:ascii="Times New Roman" w:eastAsia="Calibri" w:hAnsi="Times New Roman" w:cs="Times New Roman"/>
                <w:sz w:val="24"/>
                <w:szCs w:val="24"/>
                <w:lang w:val="kk-KZ"/>
              </w:rPr>
            </w:pPr>
            <w:r w:rsidRPr="00DC0BA3">
              <w:rPr>
                <w:rFonts w:ascii="Times New Roman" w:eastAsia="Calibri" w:hAnsi="Times New Roman" w:cs="Times New Roman"/>
                <w:bCs/>
                <w:sz w:val="24"/>
                <w:szCs w:val="24"/>
                <w:lang w:val="kk-KZ"/>
              </w:rPr>
              <w:t xml:space="preserve">4.1.13. </w:t>
            </w:r>
            <w:r w:rsidRPr="00DC0BA3">
              <w:rPr>
                <w:rFonts w:ascii="Times New Roman" w:eastAsia="Calibri" w:hAnsi="Times New Roman" w:cs="Times New Roman"/>
                <w:sz w:val="24"/>
                <w:szCs w:val="24"/>
                <w:lang w:val="kk-KZ"/>
              </w:rPr>
              <w:t>Тарих пен мәдениеттің жаңа ескерткіштерін ашу, маңызды тарихи-мәдени объектілерді консервациялау, реставрациялау және реконструкциялау, елдің мәдени мұрасын зерделеудің біртұтас жүйесі үшін база құру</w:t>
            </w:r>
            <w:r w:rsidRPr="00DC0BA3">
              <w:rPr>
                <w:rFonts w:ascii="Times New Roman" w:eastAsia="Calibri" w:hAnsi="Times New Roman" w:cs="Times New Roman"/>
                <w:color w:val="000000"/>
                <w:spacing w:val="2"/>
                <w:sz w:val="24"/>
                <w:szCs w:val="24"/>
                <w:shd w:val="clear" w:color="auto" w:fill="FFFFFF"/>
                <w:lang w:val="kk-KZ"/>
              </w:rPr>
              <w:t>;</w:t>
            </w:r>
          </w:p>
          <w:p w:rsidR="00842D46" w:rsidRPr="00C37C36" w:rsidRDefault="00842D46" w:rsidP="000C38C1">
            <w:pPr>
              <w:ind w:firstLine="709"/>
              <w:jc w:val="both"/>
              <w:rPr>
                <w:rFonts w:ascii="Times New Roman" w:eastAsia="Times New Roman" w:hAnsi="Times New Roman" w:cs="Times New Roman"/>
                <w:sz w:val="24"/>
                <w:szCs w:val="24"/>
                <w:lang w:val="kk-KZ" w:eastAsia="ar-SA"/>
              </w:rPr>
            </w:pPr>
            <w:r w:rsidRPr="00C37C36">
              <w:rPr>
                <w:rFonts w:ascii="Times New Roman" w:eastAsia="Times New Roman" w:hAnsi="Times New Roman" w:cs="Times New Roman"/>
                <w:sz w:val="24"/>
                <w:szCs w:val="24"/>
                <w:lang w:val="kk-KZ" w:eastAsia="ar-SA"/>
              </w:rPr>
              <w:t>4.1.14. Қазақстанның мәдениеті мен өнерінің түрлі салаларына арналған ғылыми, мамандандырылған және танымал журналдар шығару арқылы қол жеткізуге болатын отандық ғалымдардың ғылыми қызметінің нәтижелерін одан әрі танымал ету.</w:t>
            </w:r>
          </w:p>
        </w:tc>
      </w:tr>
      <w:tr w:rsidR="00842D46" w:rsidRPr="00842D46" w:rsidTr="000C38C1">
        <w:trPr>
          <w:trHeight w:val="416"/>
        </w:trPr>
        <w:tc>
          <w:tcPr>
            <w:tcW w:w="9747" w:type="dxa"/>
            <w:tcBorders>
              <w:top w:val="single" w:sz="4" w:space="0" w:color="auto"/>
              <w:left w:val="single" w:sz="4" w:space="0" w:color="auto"/>
              <w:bottom w:val="single" w:sz="4" w:space="0" w:color="auto"/>
              <w:right w:val="single" w:sz="4" w:space="0" w:color="auto"/>
            </w:tcBorders>
          </w:tcPr>
          <w:p w:rsidR="00842D46" w:rsidRPr="00DC0BA3" w:rsidRDefault="00842D46" w:rsidP="000C38C1">
            <w:pPr>
              <w:ind w:firstLine="709"/>
              <w:jc w:val="both"/>
              <w:rPr>
                <w:rFonts w:ascii="Times New Roman" w:eastAsia="Times New Roman" w:hAnsi="Times New Roman" w:cs="Times New Roman"/>
                <w:sz w:val="24"/>
                <w:szCs w:val="24"/>
                <w:lang w:val="kk-KZ" w:eastAsia="ar-SA"/>
              </w:rPr>
            </w:pPr>
            <w:r w:rsidRPr="00DC0BA3">
              <w:rPr>
                <w:rFonts w:ascii="Times New Roman" w:eastAsia="Times New Roman" w:hAnsi="Times New Roman" w:cs="Times New Roman"/>
                <w:sz w:val="24"/>
                <w:szCs w:val="24"/>
                <w:lang w:val="kk-KZ" w:eastAsia="ar-SA"/>
              </w:rPr>
              <w:t>4.2 Соңғы нәтиже:</w:t>
            </w:r>
          </w:p>
          <w:p w:rsidR="00842D46" w:rsidRPr="00DC0BA3" w:rsidRDefault="00842D46" w:rsidP="000C38C1">
            <w:pPr>
              <w:ind w:firstLine="426"/>
              <w:jc w:val="both"/>
              <w:rPr>
                <w:rFonts w:ascii="Times New Roman" w:eastAsia="Times New Roman" w:hAnsi="Times New Roman" w:cs="Times New Roman"/>
                <w:i/>
                <w:sz w:val="24"/>
                <w:szCs w:val="24"/>
                <w:u w:val="single"/>
                <w:lang w:val="kk-KZ" w:eastAsia="ar-SA"/>
              </w:rPr>
            </w:pPr>
            <w:r w:rsidRPr="00DC0BA3">
              <w:rPr>
                <w:rFonts w:ascii="Times New Roman" w:eastAsia="Times New Roman" w:hAnsi="Times New Roman" w:cs="Times New Roman"/>
                <w:i/>
                <w:sz w:val="24"/>
                <w:szCs w:val="24"/>
                <w:u w:val="single"/>
                <w:lang w:val="kk-KZ" w:eastAsia="ar-SA"/>
              </w:rPr>
              <w:t>Күтілетін әлеуметтік және экономикалық тиімділік</w:t>
            </w:r>
          </w:p>
          <w:p w:rsidR="00842D46" w:rsidRPr="00674A09" w:rsidRDefault="00842D46" w:rsidP="000C38C1">
            <w:pPr>
              <w:ind w:firstLine="426"/>
              <w:jc w:val="both"/>
              <w:rPr>
                <w:rFonts w:ascii="Times New Roman" w:eastAsia="Times New Roman" w:hAnsi="Times New Roman" w:cs="Times New Roman"/>
                <w:sz w:val="24"/>
                <w:szCs w:val="24"/>
                <w:lang w:val="kk-KZ" w:eastAsia="ar-SA"/>
              </w:rPr>
            </w:pPr>
            <w:r w:rsidRPr="00DC0BA3">
              <w:rPr>
                <w:rFonts w:ascii="Times New Roman" w:eastAsia="Times New Roman" w:hAnsi="Times New Roman" w:cs="Times New Roman"/>
                <w:sz w:val="24"/>
                <w:szCs w:val="24"/>
                <w:lang w:val="kk-KZ" w:eastAsia="ar-SA"/>
              </w:rPr>
              <w:t xml:space="preserve">Мәдениет саласында әсерді бағалауда маңызды әдіснамалық қиындықтар бар, </w:t>
            </w:r>
            <w:r>
              <w:rPr>
                <w:rFonts w:ascii="Times New Roman" w:eastAsia="Times New Roman" w:hAnsi="Times New Roman" w:cs="Times New Roman"/>
                <w:sz w:val="24"/>
                <w:szCs w:val="24"/>
                <w:lang w:val="kk-KZ" w:eastAsia="ar-SA"/>
              </w:rPr>
              <w:t>себебі</w:t>
            </w:r>
            <w:r w:rsidRPr="00DC0BA3">
              <w:rPr>
                <w:rFonts w:ascii="Times New Roman" w:eastAsia="Times New Roman" w:hAnsi="Times New Roman" w:cs="Times New Roman"/>
                <w:sz w:val="24"/>
                <w:szCs w:val="24"/>
                <w:lang w:val="kk-KZ" w:eastAsia="ar-SA"/>
              </w:rPr>
              <w:t xml:space="preserve"> мәдениет саласы белгілі бір сипаттамаларға ие шығармашылық өнімді құрудың белгілі бір </w:t>
            </w:r>
            <w:r w:rsidRPr="00DC0BA3">
              <w:rPr>
                <w:rFonts w:ascii="Times New Roman" w:eastAsia="Times New Roman" w:hAnsi="Times New Roman" w:cs="Times New Roman"/>
                <w:sz w:val="24"/>
                <w:szCs w:val="24"/>
                <w:lang w:val="kk-KZ" w:eastAsia="ar-SA"/>
              </w:rPr>
              <w:lastRenderedPageBreak/>
              <w:t>саласы болып табылады, оның ішінде түпкілікті нәтиженің белгісіздігі мен болжанбауы, маңызды гуманистік компонент, бірегейлік, символдық сипат, Жаратушыдан бөлінбеу, әр түрлі тұтынушылардың сапаны анық емес бағалауы. Сондықтан мәдениет саласында біз әлеуметтік-экономикалық нәтиже алу туралы айтамыз, ол өзі гетерогенді өлшем бірліктері бар көп факторлы, күр</w:t>
            </w:r>
            <w:r w:rsidRPr="00674A09">
              <w:rPr>
                <w:rFonts w:ascii="Times New Roman" w:eastAsia="Times New Roman" w:hAnsi="Times New Roman" w:cs="Times New Roman"/>
                <w:sz w:val="24"/>
                <w:szCs w:val="24"/>
                <w:lang w:val="kk-KZ" w:eastAsia="ar-SA"/>
              </w:rPr>
              <w:t>делі параметр болып табылады.</w:t>
            </w:r>
            <w:r>
              <w:rPr>
                <w:rFonts w:ascii="Times New Roman" w:eastAsia="Times New Roman" w:hAnsi="Times New Roman" w:cs="Times New Roman"/>
                <w:sz w:val="24"/>
                <w:szCs w:val="24"/>
                <w:lang w:val="kk-KZ" w:eastAsia="ar-SA"/>
              </w:rPr>
              <w:t xml:space="preserve"> </w:t>
            </w:r>
            <w:r w:rsidRPr="00674A09">
              <w:rPr>
                <w:rFonts w:ascii="Times New Roman" w:eastAsia="Times New Roman" w:hAnsi="Times New Roman" w:cs="Times New Roman"/>
                <w:color w:val="000000" w:themeColor="text1"/>
                <w:sz w:val="24"/>
                <w:szCs w:val="24"/>
                <w:lang w:val="kk-KZ" w:eastAsia="ar-SA"/>
              </w:rPr>
              <w:t>Келушілер мен туристер арасынан әлеуметтік топтарды кеңейту, қоғамның мәдени және әлеуметтік-экономикалық дамуының интеграциясы.</w:t>
            </w:r>
            <w:r w:rsidRPr="00674A09">
              <w:rPr>
                <w:rFonts w:ascii="Times New Roman" w:eastAsia="Times New Roman" w:hAnsi="Times New Roman" w:cs="Times New Roman"/>
                <w:sz w:val="24"/>
                <w:szCs w:val="24"/>
                <w:lang w:val="kk-KZ" w:eastAsia="ar-SA"/>
              </w:rPr>
              <w:t xml:space="preserve"> Тарихи-мәдени аумақтардың халықаралық имиджінің мәдени-туристік кластерлерін және оң әлеуметтік және экономикалық нәтижеге қол жеткізуге бағытталған ілеспе инфрақұрылымды қалыптастыру.</w:t>
            </w:r>
          </w:p>
          <w:p w:rsidR="00842D46" w:rsidRPr="00C37C36" w:rsidRDefault="00842D46" w:rsidP="000C38C1">
            <w:pPr>
              <w:ind w:firstLine="317"/>
              <w:jc w:val="both"/>
              <w:rPr>
                <w:rFonts w:ascii="Times New Roman" w:eastAsia="Times New Roman" w:hAnsi="Times New Roman" w:cs="Times New Roman"/>
                <w:i/>
                <w:sz w:val="24"/>
                <w:szCs w:val="24"/>
                <w:u w:val="single"/>
                <w:lang w:val="kk-KZ" w:eastAsia="ar-SA"/>
              </w:rPr>
            </w:pPr>
            <w:r w:rsidRPr="00C37C36">
              <w:rPr>
                <w:rFonts w:ascii="Times New Roman" w:eastAsia="Times New Roman" w:hAnsi="Times New Roman" w:cs="Times New Roman"/>
                <w:i/>
                <w:sz w:val="24"/>
                <w:szCs w:val="24"/>
                <w:u w:val="single"/>
                <w:lang w:val="kk-KZ" w:eastAsia="ar-SA"/>
              </w:rPr>
              <w:t>Күтілетін экологиялық әсер</w:t>
            </w:r>
          </w:p>
          <w:p w:rsidR="00842D46" w:rsidRPr="00C37C36" w:rsidRDefault="00842D46" w:rsidP="000C38C1">
            <w:pPr>
              <w:ind w:firstLine="317"/>
              <w:jc w:val="both"/>
              <w:rPr>
                <w:rFonts w:ascii="Times New Roman" w:eastAsia="Times New Roman" w:hAnsi="Times New Roman" w:cs="Times New Roman"/>
                <w:sz w:val="24"/>
                <w:szCs w:val="24"/>
                <w:lang w:val="kk-KZ" w:eastAsia="ar-SA"/>
              </w:rPr>
            </w:pPr>
            <w:r w:rsidRPr="00C37C36">
              <w:rPr>
                <w:rFonts w:ascii="Times New Roman" w:eastAsia="Times New Roman" w:hAnsi="Times New Roman" w:cs="Times New Roman"/>
                <w:bCs/>
                <w:sz w:val="24"/>
                <w:szCs w:val="24"/>
                <w:lang w:val="kk-KZ" w:eastAsia="ar-SA"/>
              </w:rPr>
              <w:t>Мәдениет пен өнер саласындағы жоспарланып отырған ғылыми-техникалық жобалар табиғатқа нұқсан келтірмейді, сондай-ақ қоршаған ортаның тозуына әкеп соқпайды</w:t>
            </w:r>
            <w:r w:rsidRPr="00C37C36">
              <w:rPr>
                <w:rFonts w:ascii="Times New Roman" w:eastAsia="Times New Roman" w:hAnsi="Times New Roman" w:cs="Times New Roman"/>
                <w:sz w:val="24"/>
                <w:szCs w:val="24"/>
                <w:lang w:val="kk-KZ" w:eastAsia="ar-SA"/>
              </w:rPr>
              <w:t>.</w:t>
            </w:r>
            <w:r w:rsidRPr="00C37C36">
              <w:rPr>
                <w:rFonts w:ascii="Times New Roman" w:eastAsia="Times New Roman" w:hAnsi="Times New Roman" w:cs="Times New Roman"/>
                <w:bCs/>
                <w:sz w:val="24"/>
                <w:szCs w:val="24"/>
                <w:lang w:val="kk-KZ" w:eastAsia="ar-SA"/>
              </w:rPr>
              <w:t xml:space="preserve"> </w:t>
            </w:r>
          </w:p>
        </w:tc>
      </w:tr>
    </w:tbl>
    <w:p w:rsidR="00842D46" w:rsidRPr="00C37C36" w:rsidRDefault="00842D46" w:rsidP="00842D46">
      <w:pPr>
        <w:rPr>
          <w:rFonts w:ascii="Times New Roman" w:eastAsia="Times New Roman" w:hAnsi="Times New Roman" w:cs="Times New Roman"/>
          <w:sz w:val="24"/>
          <w:szCs w:val="24"/>
          <w:lang w:val="kk-KZ" w:eastAsia="ar-SA"/>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842D46" w:rsidRDefault="00842D46"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p>
    <w:p w:rsidR="006666FD" w:rsidRPr="00D22601" w:rsidRDefault="00C85DAD" w:rsidP="00B25FED">
      <w:pPr>
        <w:pStyle w:val="afb"/>
        <w:tabs>
          <w:tab w:val="left" w:pos="993"/>
        </w:tabs>
        <w:spacing w:before="0" w:after="0"/>
        <w:ind w:left="709" w:firstLine="6237"/>
        <w:contextualSpacing/>
        <w:rPr>
          <w:rFonts w:ascii="Times New Roman" w:hAnsi="Times New Roman" w:cs="Times New Roman"/>
          <w:bCs/>
          <w:color w:val="000000" w:themeColor="text1"/>
          <w:sz w:val="24"/>
          <w:szCs w:val="28"/>
          <w:lang w:val="kk-KZ"/>
        </w:rPr>
      </w:pPr>
      <w:bookmarkStart w:id="59" w:name="_GoBack"/>
      <w:bookmarkEnd w:id="59"/>
      <w:r w:rsidRPr="00D22601">
        <w:rPr>
          <w:rFonts w:ascii="Times New Roman" w:hAnsi="Times New Roman" w:cs="Times New Roman"/>
          <w:bCs/>
          <w:color w:val="000000" w:themeColor="text1"/>
          <w:sz w:val="24"/>
          <w:szCs w:val="28"/>
          <w:lang w:val="kk-KZ"/>
        </w:rPr>
        <w:lastRenderedPageBreak/>
        <w:t>2021-2023 жылдарға</w:t>
      </w:r>
    </w:p>
    <w:p w:rsidR="006666FD" w:rsidRPr="00D22601" w:rsidRDefault="00C85DAD" w:rsidP="00B25FED">
      <w:pPr>
        <w:pStyle w:val="afb"/>
        <w:tabs>
          <w:tab w:val="left" w:pos="993"/>
        </w:tabs>
        <w:spacing w:before="0" w:after="0"/>
        <w:ind w:left="709" w:firstLine="6237"/>
        <w:rPr>
          <w:rFonts w:ascii="Times New Roman" w:hAnsi="Times New Roman" w:cs="Times New Roman"/>
          <w:bCs/>
          <w:color w:val="000000" w:themeColor="text1"/>
          <w:sz w:val="24"/>
          <w:szCs w:val="28"/>
          <w:lang w:val="kk-KZ"/>
        </w:rPr>
      </w:pPr>
      <w:r w:rsidRPr="00D22601">
        <w:rPr>
          <w:rFonts w:ascii="Times New Roman" w:hAnsi="Times New Roman" w:cs="Times New Roman"/>
          <w:bCs/>
          <w:color w:val="000000" w:themeColor="text1"/>
          <w:sz w:val="24"/>
          <w:szCs w:val="28"/>
          <w:lang w:val="kk-KZ"/>
        </w:rPr>
        <w:t>арналған ғылыми,</w:t>
      </w:r>
    </w:p>
    <w:p w:rsidR="006666FD" w:rsidRPr="00D22601" w:rsidRDefault="00C85DAD" w:rsidP="00B25FED">
      <w:pPr>
        <w:pStyle w:val="afb"/>
        <w:tabs>
          <w:tab w:val="left" w:pos="993"/>
        </w:tabs>
        <w:spacing w:before="0" w:after="0"/>
        <w:ind w:left="709" w:firstLine="6237"/>
        <w:rPr>
          <w:rFonts w:ascii="Times New Roman" w:hAnsi="Times New Roman" w:cs="Times New Roman"/>
          <w:bCs/>
          <w:color w:val="000000" w:themeColor="text1"/>
          <w:sz w:val="24"/>
          <w:szCs w:val="28"/>
          <w:lang w:val="kk-KZ"/>
        </w:rPr>
      </w:pPr>
      <w:r w:rsidRPr="00D22601">
        <w:rPr>
          <w:rFonts w:ascii="Times New Roman" w:hAnsi="Times New Roman" w:cs="Times New Roman"/>
          <w:bCs/>
          <w:color w:val="000000" w:themeColor="text1"/>
          <w:sz w:val="24"/>
          <w:szCs w:val="28"/>
          <w:lang w:val="kk-KZ"/>
        </w:rPr>
        <w:t>ғылыми-техникалық</w:t>
      </w:r>
    </w:p>
    <w:p w:rsidR="006666FD" w:rsidRPr="00D22601" w:rsidRDefault="00C85DAD" w:rsidP="00B25FED">
      <w:pPr>
        <w:pStyle w:val="afb"/>
        <w:tabs>
          <w:tab w:val="left" w:pos="993"/>
        </w:tabs>
        <w:spacing w:before="0" w:after="0"/>
        <w:ind w:left="709" w:firstLine="6237"/>
        <w:rPr>
          <w:rFonts w:ascii="Times New Roman" w:hAnsi="Times New Roman" w:cs="Times New Roman"/>
          <w:bCs/>
          <w:color w:val="000000" w:themeColor="text1"/>
          <w:sz w:val="24"/>
          <w:szCs w:val="28"/>
          <w:lang w:val="kk-KZ"/>
        </w:rPr>
      </w:pPr>
      <w:r w:rsidRPr="00D22601">
        <w:rPr>
          <w:rFonts w:ascii="Times New Roman" w:hAnsi="Times New Roman" w:cs="Times New Roman"/>
          <w:bCs/>
          <w:color w:val="000000" w:themeColor="text1"/>
          <w:sz w:val="24"/>
          <w:szCs w:val="28"/>
          <w:lang w:val="kk-KZ"/>
        </w:rPr>
        <w:t>бағдарламалар бойынша</w:t>
      </w:r>
    </w:p>
    <w:p w:rsidR="006666FD" w:rsidRPr="00D22601" w:rsidRDefault="0010395B" w:rsidP="0010395B">
      <w:pPr>
        <w:pStyle w:val="afb"/>
        <w:tabs>
          <w:tab w:val="left" w:pos="993"/>
        </w:tabs>
        <w:spacing w:before="0" w:after="0"/>
        <w:ind w:left="6946"/>
        <w:rPr>
          <w:rFonts w:ascii="Times New Roman" w:hAnsi="Times New Roman" w:cs="Times New Roman"/>
          <w:bCs/>
          <w:color w:val="000000" w:themeColor="text1"/>
          <w:sz w:val="24"/>
          <w:szCs w:val="28"/>
          <w:lang w:val="kk-KZ"/>
        </w:rPr>
      </w:pPr>
      <w:r w:rsidRPr="0010395B">
        <w:rPr>
          <w:rFonts w:ascii="Times New Roman" w:hAnsi="Times New Roman" w:cs="Times New Roman"/>
          <w:color w:val="000000" w:themeColor="text1"/>
          <w:sz w:val="24"/>
          <w:szCs w:val="28"/>
          <w:lang w:val="kk-KZ"/>
        </w:rPr>
        <w:t>бағдарламалық-нысаналы</w:t>
      </w:r>
      <w:r w:rsidRPr="0010395B">
        <w:rPr>
          <w:rFonts w:ascii="Times New Roman" w:hAnsi="Times New Roman" w:cs="Times New Roman"/>
          <w:bCs/>
          <w:color w:val="000000" w:themeColor="text1"/>
          <w:szCs w:val="28"/>
          <w:lang w:val="kk-KZ"/>
        </w:rPr>
        <w:t xml:space="preserve"> </w:t>
      </w:r>
      <w:r w:rsidR="00C85DAD" w:rsidRPr="00D22601">
        <w:rPr>
          <w:rFonts w:ascii="Times New Roman" w:hAnsi="Times New Roman" w:cs="Times New Roman"/>
          <w:bCs/>
          <w:color w:val="000000" w:themeColor="text1"/>
          <w:sz w:val="24"/>
          <w:szCs w:val="28"/>
          <w:lang w:val="kk-KZ"/>
        </w:rPr>
        <w:t>қаржыландыруға арналған</w:t>
      </w:r>
    </w:p>
    <w:p w:rsidR="006666FD" w:rsidRPr="00D22601" w:rsidRDefault="00C85DAD" w:rsidP="00B25FED">
      <w:pPr>
        <w:pStyle w:val="afb"/>
        <w:tabs>
          <w:tab w:val="left" w:pos="993"/>
        </w:tabs>
        <w:spacing w:before="0" w:after="0"/>
        <w:ind w:left="709" w:firstLine="6237"/>
        <w:rPr>
          <w:rFonts w:ascii="Times New Roman" w:hAnsi="Times New Roman" w:cs="Times New Roman"/>
          <w:i/>
          <w:color w:val="000000" w:themeColor="text1"/>
          <w:spacing w:val="2"/>
          <w:sz w:val="24"/>
          <w:szCs w:val="28"/>
          <w:lang w:val="kk-KZ"/>
        </w:rPr>
      </w:pPr>
      <w:r w:rsidRPr="00D22601">
        <w:rPr>
          <w:rFonts w:ascii="Times New Roman" w:hAnsi="Times New Roman" w:cs="Times New Roman"/>
          <w:color w:val="000000" w:themeColor="text1"/>
          <w:sz w:val="24"/>
          <w:szCs w:val="28"/>
          <w:lang w:val="kk-KZ"/>
        </w:rPr>
        <w:t>Конкурстық құжаттамаға</w:t>
      </w:r>
    </w:p>
    <w:p w:rsidR="006666FD" w:rsidRPr="00D22601" w:rsidRDefault="00C85DAD" w:rsidP="00B25FED">
      <w:pPr>
        <w:pStyle w:val="afd"/>
        <w:ind w:left="709" w:firstLine="6237"/>
        <w:rPr>
          <w:rStyle w:val="s1"/>
          <w:color w:val="000000" w:themeColor="text1"/>
          <w:sz w:val="24"/>
          <w:szCs w:val="28"/>
          <w:lang w:val="kk-KZ"/>
        </w:rPr>
      </w:pPr>
      <w:r w:rsidRPr="00D22601">
        <w:rPr>
          <w:rFonts w:ascii="Times New Roman" w:hAnsi="Times New Roman"/>
          <w:bCs/>
          <w:color w:val="000000" w:themeColor="text1"/>
          <w:sz w:val="24"/>
          <w:szCs w:val="28"/>
          <w:lang w:val="kk-KZ"/>
        </w:rPr>
        <w:t>5-қосымша</w:t>
      </w:r>
    </w:p>
    <w:p w:rsidR="006666FD" w:rsidRPr="00D22601" w:rsidRDefault="006666FD" w:rsidP="00B25FED">
      <w:pPr>
        <w:pStyle w:val="afd"/>
        <w:ind w:firstLine="6237"/>
        <w:jc w:val="center"/>
        <w:rPr>
          <w:rStyle w:val="s1"/>
          <w:color w:val="000000" w:themeColor="text1"/>
          <w:sz w:val="24"/>
          <w:szCs w:val="28"/>
          <w:lang w:val="kk-KZ"/>
        </w:rPr>
      </w:pPr>
    </w:p>
    <w:p w:rsidR="006666FD" w:rsidRPr="0010395B" w:rsidRDefault="0010395B" w:rsidP="00B25FED">
      <w:pPr>
        <w:pStyle w:val="afb"/>
        <w:shd w:val="clear" w:color="auto" w:fill="FFFFFF"/>
        <w:spacing w:before="0" w:after="0"/>
        <w:ind w:firstLine="709"/>
        <w:contextualSpacing/>
        <w:jc w:val="center"/>
        <w:textAlignment w:val="baseline"/>
        <w:rPr>
          <w:rFonts w:ascii="Times New Roman" w:hAnsi="Times New Roman" w:cs="Times New Roman"/>
          <w:b/>
          <w:bCs/>
          <w:color w:val="000000" w:themeColor="text1"/>
          <w:spacing w:val="2"/>
          <w:sz w:val="28"/>
          <w:szCs w:val="28"/>
          <w:lang w:val="kk-KZ"/>
        </w:rPr>
      </w:pPr>
      <w:r w:rsidRPr="0010395B">
        <w:rPr>
          <w:rFonts w:ascii="Times New Roman" w:hAnsi="Times New Roman" w:cs="Times New Roman"/>
          <w:b/>
          <w:color w:val="000000" w:themeColor="text1"/>
          <w:sz w:val="28"/>
          <w:szCs w:val="28"/>
          <w:lang w:val="kk-KZ"/>
        </w:rPr>
        <w:t>Бағдарламалық-нысаналы</w:t>
      </w:r>
      <w:r w:rsidR="00C85DAD" w:rsidRPr="0010395B">
        <w:rPr>
          <w:rFonts w:ascii="Times New Roman" w:hAnsi="Times New Roman" w:cs="Times New Roman"/>
          <w:b/>
          <w:bCs/>
          <w:color w:val="000000" w:themeColor="text1"/>
          <w:spacing w:val="2"/>
          <w:sz w:val="28"/>
          <w:szCs w:val="28"/>
          <w:lang w:val="kk-KZ"/>
        </w:rPr>
        <w:t xml:space="preserve"> қаржыландыруға</w:t>
      </w:r>
    </w:p>
    <w:p w:rsidR="006666FD" w:rsidRPr="00D22601" w:rsidRDefault="00C85DAD" w:rsidP="00B25FED">
      <w:pPr>
        <w:pStyle w:val="afb"/>
        <w:shd w:val="clear" w:color="auto" w:fill="FFFFFF"/>
        <w:spacing w:before="0" w:after="0"/>
        <w:ind w:firstLine="709"/>
        <w:contextualSpacing/>
        <w:jc w:val="center"/>
        <w:textAlignment w:val="baseline"/>
        <w:rPr>
          <w:rFonts w:ascii="Times New Roman" w:hAnsi="Times New Roman" w:cs="Times New Roman"/>
          <w:b/>
          <w:bCs/>
          <w:color w:val="000000" w:themeColor="text1"/>
          <w:spacing w:val="2"/>
          <w:sz w:val="28"/>
          <w:szCs w:val="28"/>
          <w:lang w:val="kk-KZ"/>
        </w:rPr>
      </w:pPr>
      <w:r w:rsidRPr="00D22601">
        <w:rPr>
          <w:rFonts w:ascii="Times New Roman" w:hAnsi="Times New Roman" w:cs="Times New Roman"/>
          <w:b/>
          <w:bCs/>
          <w:color w:val="000000" w:themeColor="text1"/>
          <w:spacing w:val="2"/>
          <w:sz w:val="28"/>
          <w:szCs w:val="28"/>
          <w:lang w:val="kk-KZ"/>
        </w:rPr>
        <w:t>№___</w:t>
      </w:r>
      <w:r w:rsidRPr="00D22601">
        <w:rPr>
          <w:rFonts w:ascii="Times New Roman" w:hAnsi="Times New Roman" w:cs="Times New Roman"/>
          <w:b/>
          <w:bCs/>
          <w:color w:val="000000" w:themeColor="text1"/>
          <w:spacing w:val="-11"/>
          <w:sz w:val="28"/>
          <w:szCs w:val="28"/>
          <w:lang w:val="kk-KZ"/>
        </w:rPr>
        <w:t xml:space="preserve"> шарт</w:t>
      </w:r>
    </w:p>
    <w:p w:rsidR="006666FD" w:rsidRPr="00D22601" w:rsidRDefault="006666FD" w:rsidP="00B25FED">
      <w:pPr>
        <w:pStyle w:val="afb"/>
        <w:shd w:val="clear" w:color="auto" w:fill="FFFFFF"/>
        <w:spacing w:before="0" w:after="0"/>
        <w:ind w:firstLine="709"/>
        <w:contextualSpacing/>
        <w:jc w:val="center"/>
        <w:textAlignment w:val="baseline"/>
        <w:rPr>
          <w:rFonts w:ascii="Times New Roman" w:hAnsi="Times New Roman" w:cs="Times New Roman"/>
          <w:b/>
          <w:bCs/>
          <w:color w:val="000000" w:themeColor="text1"/>
          <w:spacing w:val="2"/>
          <w:sz w:val="28"/>
          <w:szCs w:val="28"/>
          <w:lang w:val="kk-KZ"/>
        </w:rPr>
      </w:pPr>
    </w:p>
    <w:p w:rsidR="006666FD" w:rsidRPr="00D22601" w:rsidRDefault="006666FD" w:rsidP="00B25FED">
      <w:pPr>
        <w:pStyle w:val="afb"/>
        <w:shd w:val="clear" w:color="auto" w:fill="FFFFFF"/>
        <w:spacing w:before="0" w:after="0"/>
        <w:ind w:firstLine="709"/>
        <w:contextualSpacing/>
        <w:jc w:val="center"/>
        <w:textAlignment w:val="baseline"/>
        <w:rPr>
          <w:rFonts w:ascii="Times New Roman" w:hAnsi="Times New Roman" w:cs="Times New Roman"/>
          <w:b/>
          <w:bCs/>
          <w:color w:val="000000" w:themeColor="text1"/>
          <w:spacing w:val="2"/>
          <w:sz w:val="28"/>
          <w:szCs w:val="28"/>
          <w:lang w:val="kk-KZ"/>
        </w:rPr>
      </w:pPr>
    </w:p>
    <w:p w:rsidR="006666FD" w:rsidRPr="00D22601" w:rsidRDefault="00C85DAD" w:rsidP="00B25FED">
      <w:pPr>
        <w:pStyle w:val="afb"/>
        <w:shd w:val="clear" w:color="auto" w:fill="FFFFFF"/>
        <w:spacing w:before="0" w:after="0"/>
        <w:contextualSpacing/>
        <w:jc w:val="center"/>
        <w:textAlignment w:val="baseline"/>
        <w:rPr>
          <w:rFonts w:ascii="Times New Roman" w:hAnsi="Times New Roman" w:cs="Times New Roman"/>
          <w:b/>
          <w:color w:val="000000" w:themeColor="text1"/>
          <w:spacing w:val="2"/>
          <w:sz w:val="28"/>
          <w:szCs w:val="28"/>
          <w:lang w:val="kk-KZ"/>
        </w:rPr>
      </w:pPr>
      <w:r w:rsidRPr="00D22601">
        <w:rPr>
          <w:rFonts w:ascii="Times New Roman" w:hAnsi="Times New Roman" w:cs="Times New Roman"/>
          <w:b/>
          <w:color w:val="000000" w:themeColor="text1"/>
          <w:spacing w:val="2"/>
          <w:sz w:val="28"/>
          <w:szCs w:val="28"/>
          <w:lang w:val="kk-KZ"/>
        </w:rPr>
        <w:t xml:space="preserve">Нұр-Сұлтан қ. </w:t>
      </w:r>
      <w:r w:rsidRPr="00D22601">
        <w:rPr>
          <w:rFonts w:ascii="Times New Roman" w:hAnsi="Times New Roman" w:cs="Times New Roman"/>
          <w:b/>
          <w:color w:val="000000" w:themeColor="text1"/>
          <w:spacing w:val="2"/>
          <w:sz w:val="28"/>
          <w:szCs w:val="28"/>
          <w:lang w:val="kk-KZ"/>
        </w:rPr>
        <w:tab/>
      </w:r>
      <w:r w:rsidRPr="00D22601">
        <w:rPr>
          <w:rFonts w:ascii="Times New Roman" w:hAnsi="Times New Roman" w:cs="Times New Roman"/>
          <w:b/>
          <w:color w:val="000000" w:themeColor="text1"/>
          <w:spacing w:val="2"/>
          <w:sz w:val="28"/>
          <w:szCs w:val="28"/>
          <w:lang w:val="kk-KZ"/>
        </w:rPr>
        <w:tab/>
      </w:r>
      <w:r w:rsidRPr="00D22601">
        <w:rPr>
          <w:rFonts w:ascii="Times New Roman" w:hAnsi="Times New Roman" w:cs="Times New Roman"/>
          <w:b/>
          <w:color w:val="000000" w:themeColor="text1"/>
          <w:spacing w:val="2"/>
          <w:sz w:val="28"/>
          <w:szCs w:val="28"/>
          <w:lang w:val="kk-KZ"/>
        </w:rPr>
        <w:tab/>
      </w:r>
      <w:r w:rsidRPr="00D22601">
        <w:rPr>
          <w:rFonts w:ascii="Times New Roman" w:hAnsi="Times New Roman" w:cs="Times New Roman"/>
          <w:b/>
          <w:color w:val="000000" w:themeColor="text1"/>
          <w:spacing w:val="2"/>
          <w:sz w:val="28"/>
          <w:szCs w:val="28"/>
          <w:lang w:val="kk-KZ"/>
        </w:rPr>
        <w:tab/>
      </w:r>
      <w:r w:rsidRPr="00D22601">
        <w:rPr>
          <w:rFonts w:ascii="Times New Roman" w:hAnsi="Times New Roman" w:cs="Times New Roman"/>
          <w:b/>
          <w:color w:val="000000" w:themeColor="text1"/>
          <w:spacing w:val="2"/>
          <w:sz w:val="28"/>
          <w:szCs w:val="28"/>
          <w:lang w:val="kk-KZ"/>
        </w:rPr>
        <w:tab/>
      </w:r>
      <w:r w:rsidRPr="00D22601">
        <w:rPr>
          <w:rFonts w:ascii="Times New Roman" w:hAnsi="Times New Roman" w:cs="Times New Roman"/>
          <w:b/>
          <w:color w:val="000000" w:themeColor="text1"/>
          <w:spacing w:val="2"/>
          <w:sz w:val="28"/>
          <w:szCs w:val="28"/>
          <w:lang w:val="kk-KZ"/>
        </w:rPr>
        <w:tab/>
        <w:t>20_ жылғы «___»_________</w:t>
      </w:r>
    </w:p>
    <w:p w:rsidR="006666FD" w:rsidRPr="00D22601" w:rsidRDefault="006666FD" w:rsidP="00B25FED">
      <w:pPr>
        <w:pStyle w:val="afd"/>
        <w:tabs>
          <w:tab w:val="left" w:pos="1134"/>
        </w:tabs>
        <w:ind w:firstLine="567"/>
        <w:jc w:val="both"/>
        <w:rPr>
          <w:rFonts w:ascii="Times New Roman" w:hAnsi="Times New Roman"/>
          <w:color w:val="000000" w:themeColor="text1"/>
          <w:sz w:val="28"/>
          <w:szCs w:val="28"/>
          <w:lang w:val="kk-KZ"/>
        </w:rPr>
      </w:pPr>
    </w:p>
    <w:p w:rsidR="006666FD" w:rsidRPr="00D22601" w:rsidRDefault="00C85DAD" w:rsidP="00B25FED">
      <w:pPr>
        <w:pStyle w:val="afb"/>
        <w:shd w:val="clear" w:color="auto" w:fill="FFFFFF"/>
        <w:spacing w:before="0" w:after="0"/>
        <w:ind w:firstLine="851"/>
        <w:contextualSpacing/>
        <w:jc w:val="both"/>
        <w:textAlignment w:val="baseline"/>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pacing w:val="2"/>
          <w:sz w:val="28"/>
          <w:szCs w:val="28"/>
          <w:lang w:val="kk-KZ"/>
        </w:rPr>
        <w:t xml:space="preserve">«Тапсырыс беруші» деп аталатын «Қазақстан Республикасы Мәдениет және спорт министрлігі» мемлекеттік мекемесі оның атынан </w:t>
      </w:r>
      <w:r w:rsidRPr="00D22601">
        <w:rPr>
          <w:rFonts w:ascii="Times New Roman" w:hAnsi="Times New Roman" w:cs="Times New Roman"/>
          <w:i/>
          <w:color w:val="000000" w:themeColor="text1"/>
          <w:spacing w:val="2"/>
          <w:sz w:val="28"/>
          <w:szCs w:val="28"/>
          <w:lang w:val="kk-KZ"/>
        </w:rPr>
        <w:t>(тапсырыс берушінің Т. А. Ә. (лауазымы) және (жеке тұлғалар үшін Т. А. Ә.) м. о./ заңды тұлғалар үшін)</w:t>
      </w:r>
      <w:r w:rsidRPr="00D22601">
        <w:rPr>
          <w:rFonts w:ascii="Times New Roman" w:hAnsi="Times New Roman" w:cs="Times New Roman"/>
          <w:color w:val="000000" w:themeColor="text1"/>
          <w:spacing w:val="2"/>
          <w:sz w:val="28"/>
          <w:szCs w:val="28"/>
          <w:lang w:val="kk-KZ"/>
        </w:rPr>
        <w:t xml:space="preserve">.бұдан әрі Орындаушы деп аталатын тұлғада </w:t>
      </w:r>
      <w:r w:rsidRPr="00D22601">
        <w:rPr>
          <w:rFonts w:ascii="Times New Roman" w:hAnsi="Times New Roman" w:cs="Times New Roman"/>
          <w:i/>
          <w:color w:val="000000" w:themeColor="text1"/>
          <w:spacing w:val="2"/>
          <w:sz w:val="28"/>
          <w:szCs w:val="28"/>
          <w:lang w:val="kk-KZ"/>
        </w:rPr>
        <w:t>(тек заңды тұлғалар үшін)</w:t>
      </w:r>
      <w:r w:rsidRPr="00D22601">
        <w:rPr>
          <w:rFonts w:ascii="Times New Roman" w:hAnsi="Times New Roman" w:cs="Times New Roman"/>
          <w:color w:val="000000" w:themeColor="text1"/>
          <w:spacing w:val="2"/>
          <w:sz w:val="28"/>
          <w:szCs w:val="28"/>
          <w:lang w:val="kk-KZ"/>
        </w:rPr>
        <w:t>.берілген/</w:t>
      </w:r>
      <w:r w:rsidRPr="00D22601">
        <w:rPr>
          <w:rFonts w:ascii="Times New Roman" w:hAnsi="Times New Roman" w:cs="Times New Roman"/>
          <w:i/>
          <w:color w:val="000000" w:themeColor="text1"/>
          <w:spacing w:val="2"/>
          <w:sz w:val="28"/>
          <w:szCs w:val="28"/>
          <w:lang w:val="kk-KZ"/>
        </w:rPr>
        <w:t>бекітілген (жеке тұлғалар, заңды құжаттар үшін)</w:t>
      </w:r>
      <w:r w:rsidRPr="00D22601">
        <w:rPr>
          <w:rFonts w:ascii="Times New Roman" w:hAnsi="Times New Roman" w:cs="Times New Roman"/>
          <w:color w:val="000000" w:themeColor="text1"/>
          <w:spacing w:val="2"/>
          <w:sz w:val="28"/>
          <w:szCs w:val="28"/>
          <w:lang w:val="kk-KZ"/>
        </w:rPr>
        <w:t xml:space="preserve"> жеке куәлік/заңды тұлғалар үшін </w:t>
      </w:r>
      <w:r w:rsidRPr="00D22601">
        <w:rPr>
          <w:rFonts w:ascii="Times New Roman" w:hAnsi="Times New Roman" w:cs="Times New Roman"/>
          <w:i/>
          <w:color w:val="000000" w:themeColor="text1"/>
          <w:spacing w:val="2"/>
          <w:sz w:val="28"/>
          <w:szCs w:val="28"/>
          <w:lang w:val="kk-KZ"/>
        </w:rPr>
        <w:t xml:space="preserve">(жеке тұлғалар үшін) </w:t>
      </w:r>
      <w:r w:rsidRPr="00D22601">
        <w:rPr>
          <w:rFonts w:ascii="Times New Roman" w:hAnsi="Times New Roman" w:cs="Times New Roman"/>
          <w:color w:val="000000" w:themeColor="text1"/>
          <w:spacing w:val="2"/>
          <w:sz w:val="28"/>
          <w:szCs w:val="28"/>
          <w:lang w:val="kk-KZ"/>
        </w:rPr>
        <w:t xml:space="preserve"> негізінде әрекет ететін басшының лауазымы) «___» ______ заңды тұлға үшін.тұлғалар «___» ______ </w:t>
      </w:r>
      <w:r w:rsidR="00040A23" w:rsidRPr="00D22601">
        <w:rPr>
          <w:rFonts w:ascii="Times New Roman" w:hAnsi="Times New Roman" w:cs="Times New Roman"/>
          <w:color w:val="000000" w:themeColor="text1"/>
          <w:spacing w:val="2"/>
          <w:sz w:val="28"/>
          <w:szCs w:val="28"/>
          <w:lang w:val="kk-KZ"/>
        </w:rPr>
        <w:t xml:space="preserve">2008 жылғы 4 желтоқсандағы </w:t>
      </w:r>
      <w:r w:rsidRPr="00D22601">
        <w:rPr>
          <w:rFonts w:ascii="Times New Roman" w:hAnsi="Times New Roman" w:cs="Times New Roman"/>
          <w:color w:val="000000" w:themeColor="text1"/>
          <w:spacing w:val="2"/>
          <w:sz w:val="28"/>
          <w:szCs w:val="28"/>
          <w:lang w:val="kk-KZ"/>
        </w:rPr>
        <w:t xml:space="preserve">Қазақстан Республикасының Бюджет кодексінің, </w:t>
      </w:r>
      <w:r w:rsidR="007A6E17" w:rsidRPr="00D22601">
        <w:rPr>
          <w:rFonts w:ascii="Times New Roman" w:hAnsi="Times New Roman" w:cs="Times New Roman"/>
          <w:color w:val="000000" w:themeColor="text1"/>
          <w:spacing w:val="2"/>
          <w:sz w:val="28"/>
          <w:szCs w:val="28"/>
          <w:lang w:val="kk-KZ"/>
        </w:rPr>
        <w:t>«Ғылым туралы»</w:t>
      </w:r>
      <w:r w:rsidR="007A6E17">
        <w:rPr>
          <w:rFonts w:ascii="Times New Roman" w:hAnsi="Times New Roman" w:cs="Times New Roman"/>
          <w:color w:val="000000" w:themeColor="text1"/>
          <w:spacing w:val="2"/>
          <w:sz w:val="28"/>
          <w:szCs w:val="28"/>
          <w:lang w:val="kk-KZ"/>
        </w:rPr>
        <w:t xml:space="preserve"> </w:t>
      </w:r>
      <w:r w:rsidRPr="00D22601">
        <w:rPr>
          <w:rFonts w:ascii="Times New Roman" w:hAnsi="Times New Roman" w:cs="Times New Roman"/>
          <w:color w:val="000000" w:themeColor="text1"/>
          <w:spacing w:val="2"/>
          <w:sz w:val="28"/>
          <w:szCs w:val="28"/>
          <w:lang w:val="kk-KZ"/>
        </w:rPr>
        <w:t xml:space="preserve">2011 жылғы 18 ақпандағы  </w:t>
      </w:r>
      <w:r w:rsidR="00040A23" w:rsidRPr="00D22601">
        <w:rPr>
          <w:rFonts w:ascii="Times New Roman" w:hAnsi="Times New Roman" w:cs="Times New Roman"/>
          <w:color w:val="000000" w:themeColor="text1"/>
          <w:spacing w:val="2"/>
          <w:sz w:val="28"/>
          <w:szCs w:val="28"/>
          <w:lang w:val="kk-KZ"/>
        </w:rPr>
        <w:t xml:space="preserve">Қазақстан Республикасы </w:t>
      </w:r>
      <w:r w:rsidRPr="00D22601">
        <w:rPr>
          <w:rFonts w:ascii="Times New Roman" w:hAnsi="Times New Roman" w:cs="Times New Roman"/>
          <w:color w:val="000000" w:themeColor="text1"/>
          <w:spacing w:val="2"/>
          <w:sz w:val="28"/>
          <w:szCs w:val="28"/>
          <w:lang w:val="kk-KZ"/>
        </w:rPr>
        <w:t xml:space="preserve">Заңының, Қазақстан Республикасы Үкіметінің </w:t>
      </w:r>
      <w:r w:rsidR="007A6E17" w:rsidRPr="00D22601">
        <w:rPr>
          <w:rFonts w:ascii="Times New Roman" w:hAnsi="Times New Roman" w:cs="Times New Roman"/>
          <w:color w:val="000000" w:themeColor="text1"/>
          <w:spacing w:val="2"/>
          <w:sz w:val="28"/>
          <w:szCs w:val="28"/>
          <w:lang w:val="kk-KZ"/>
        </w:rPr>
        <w:t>«Базалық, гранттық және басқа да міндетті төлемдердің және өзге де төлемдердің қағидаларын бекіту туралы»</w:t>
      </w:r>
      <w:r w:rsidR="007A6E17">
        <w:rPr>
          <w:rFonts w:ascii="Times New Roman" w:hAnsi="Times New Roman" w:cs="Times New Roman"/>
          <w:color w:val="000000" w:themeColor="text1"/>
          <w:spacing w:val="2"/>
          <w:sz w:val="28"/>
          <w:szCs w:val="28"/>
          <w:lang w:val="kk-KZ"/>
        </w:rPr>
        <w:t xml:space="preserve"> </w:t>
      </w:r>
      <w:r w:rsidRPr="00D22601">
        <w:rPr>
          <w:rFonts w:ascii="Times New Roman" w:hAnsi="Times New Roman" w:cs="Times New Roman"/>
          <w:color w:val="000000" w:themeColor="text1"/>
          <w:spacing w:val="2"/>
          <w:sz w:val="28"/>
          <w:szCs w:val="28"/>
          <w:lang w:val="kk-KZ"/>
        </w:rPr>
        <w:t>2011 жылғы 25</w:t>
      </w:r>
      <w:r w:rsidR="007A6E17">
        <w:rPr>
          <w:rFonts w:ascii="Times New Roman" w:hAnsi="Times New Roman" w:cs="Times New Roman"/>
          <w:color w:val="000000" w:themeColor="text1"/>
          <w:spacing w:val="2"/>
          <w:sz w:val="28"/>
          <w:szCs w:val="28"/>
          <w:lang w:val="kk-KZ"/>
        </w:rPr>
        <w:t xml:space="preserve"> </w:t>
      </w:r>
      <w:r w:rsidRPr="00D22601">
        <w:rPr>
          <w:rFonts w:ascii="Times New Roman" w:hAnsi="Times New Roman" w:cs="Times New Roman"/>
          <w:color w:val="000000" w:themeColor="text1"/>
          <w:spacing w:val="2"/>
          <w:sz w:val="28"/>
          <w:szCs w:val="28"/>
          <w:lang w:val="kk-KZ"/>
        </w:rPr>
        <w:t>мамырдағы</w:t>
      </w:r>
      <w:r w:rsidR="007A6E17">
        <w:rPr>
          <w:rFonts w:ascii="Times New Roman" w:hAnsi="Times New Roman" w:cs="Times New Roman"/>
          <w:color w:val="000000" w:themeColor="text1"/>
          <w:spacing w:val="2"/>
          <w:sz w:val="28"/>
          <w:szCs w:val="28"/>
          <w:lang w:val="kk-KZ"/>
        </w:rPr>
        <w:t xml:space="preserve"> № 575</w:t>
      </w:r>
      <w:r w:rsidRPr="00D22601">
        <w:rPr>
          <w:rFonts w:ascii="Times New Roman" w:hAnsi="Times New Roman" w:cs="Times New Roman"/>
          <w:color w:val="000000" w:themeColor="text1"/>
          <w:spacing w:val="2"/>
          <w:sz w:val="28"/>
          <w:szCs w:val="28"/>
          <w:lang w:val="kk-KZ"/>
        </w:rPr>
        <w:t xml:space="preserve"> қаулысының негізінде, «Ғылым туралы «Қазақстан Республикасының 2011 жылғы 18 ақпандағы Заңына» азаматтық қызметшілерге, мемлекеттік бюджет қаражаты есебінен ұсталатын ұйымдардың қызметкерлеріне еңбекақы төлеу жүйесі туралы», Қазақстан Республикасы Үкіметінің </w:t>
      </w:r>
      <w:r w:rsidR="007A6E17" w:rsidRPr="00D22601">
        <w:rPr>
          <w:rFonts w:ascii="Times New Roman" w:hAnsi="Times New Roman" w:cs="Times New Roman"/>
          <w:color w:val="000000" w:themeColor="text1"/>
          <w:spacing w:val="2"/>
          <w:sz w:val="28"/>
          <w:szCs w:val="28"/>
          <w:lang w:val="kk-KZ"/>
        </w:rPr>
        <w:t xml:space="preserve">«Ұлттық ғылыми кеңестер туралы» </w:t>
      </w:r>
      <w:r w:rsidRPr="00D22601">
        <w:rPr>
          <w:rFonts w:ascii="Times New Roman" w:hAnsi="Times New Roman" w:cs="Times New Roman"/>
          <w:color w:val="000000" w:themeColor="text1"/>
          <w:spacing w:val="2"/>
          <w:sz w:val="28"/>
          <w:szCs w:val="28"/>
          <w:lang w:val="kk-KZ"/>
        </w:rPr>
        <w:t xml:space="preserve">2011 жылғы 16 мамырдағы № 519 қаулысына сәйкес әзірленді., қазыналық кәсіпорындар қызметкерлерінің»_________________________ «2021-2023» 20__ жылға арналған ғылыми, ғылыми-техникалық бағдарламаларды </w:t>
      </w:r>
      <w:r w:rsidR="007A6E17" w:rsidRPr="00D22601">
        <w:rPr>
          <w:rFonts w:ascii="Times New Roman" w:hAnsi="Times New Roman" w:cs="Times New Roman"/>
          <w:color w:val="000000" w:themeColor="text1"/>
          <w:sz w:val="28"/>
          <w:szCs w:val="28"/>
          <w:lang w:val="kk-KZ"/>
        </w:rPr>
        <w:t>бағдар</w:t>
      </w:r>
      <w:r w:rsidR="007A6E17">
        <w:rPr>
          <w:rFonts w:ascii="Times New Roman" w:hAnsi="Times New Roman" w:cs="Times New Roman"/>
          <w:color w:val="000000" w:themeColor="text1"/>
          <w:sz w:val="28"/>
          <w:szCs w:val="28"/>
          <w:lang w:val="kk-KZ"/>
        </w:rPr>
        <w:t>ламалық-нысаналы</w:t>
      </w:r>
      <w:r w:rsidR="007A6E17" w:rsidRPr="00D22601">
        <w:rPr>
          <w:rFonts w:ascii="Times New Roman" w:hAnsi="Times New Roman" w:cs="Times New Roman"/>
          <w:color w:val="000000" w:themeColor="text1"/>
          <w:spacing w:val="2"/>
          <w:sz w:val="28"/>
          <w:szCs w:val="28"/>
          <w:lang w:val="kk-KZ"/>
        </w:rPr>
        <w:t xml:space="preserve"> </w:t>
      </w:r>
      <w:r w:rsidRPr="00D22601">
        <w:rPr>
          <w:rFonts w:ascii="Times New Roman" w:hAnsi="Times New Roman" w:cs="Times New Roman"/>
          <w:color w:val="000000" w:themeColor="text1"/>
          <w:spacing w:val="2"/>
          <w:sz w:val="28"/>
          <w:szCs w:val="28"/>
          <w:lang w:val="kk-KZ"/>
        </w:rPr>
        <w:t xml:space="preserve">қаржыландыруға арналған конкурстың кейбір мәселелері туралы»_______________№_______», «Ұлттық ғылыми кеңестің басымдылығы бойынша </w:t>
      </w:r>
      <w:r w:rsidR="007A6E17" w:rsidRPr="00D22601">
        <w:rPr>
          <w:rFonts w:ascii="Times New Roman" w:hAnsi="Times New Roman" w:cs="Times New Roman"/>
          <w:color w:val="000000" w:themeColor="text1"/>
          <w:sz w:val="28"/>
          <w:szCs w:val="28"/>
          <w:lang w:val="kk-KZ"/>
        </w:rPr>
        <w:t>бағдар</w:t>
      </w:r>
      <w:r w:rsidR="007A6E17">
        <w:rPr>
          <w:rFonts w:ascii="Times New Roman" w:hAnsi="Times New Roman" w:cs="Times New Roman"/>
          <w:color w:val="000000" w:themeColor="text1"/>
          <w:sz w:val="28"/>
          <w:szCs w:val="28"/>
          <w:lang w:val="kk-KZ"/>
        </w:rPr>
        <w:t>ламалық-нысаналы</w:t>
      </w:r>
      <w:r w:rsidRPr="00D22601">
        <w:rPr>
          <w:rFonts w:ascii="Times New Roman" w:hAnsi="Times New Roman" w:cs="Times New Roman"/>
          <w:color w:val="000000" w:themeColor="text1"/>
          <w:spacing w:val="2"/>
          <w:sz w:val="28"/>
          <w:szCs w:val="28"/>
          <w:lang w:val="kk-KZ"/>
        </w:rPr>
        <w:t xml:space="preserve"> қаржыландыру туралы шешімі іске асырылатын басымдық көрсетіледі «___»________ 20__ (бұдан әрі</w:t>
      </w:r>
      <w:r w:rsidR="00040A23">
        <w:rPr>
          <w:rFonts w:ascii="Times New Roman" w:hAnsi="Times New Roman" w:cs="Times New Roman"/>
          <w:color w:val="000000" w:themeColor="text1"/>
          <w:spacing w:val="2"/>
          <w:sz w:val="28"/>
          <w:szCs w:val="28"/>
          <w:lang w:val="kk-KZ"/>
        </w:rPr>
        <w:t xml:space="preserve"> – Ш</w:t>
      </w:r>
      <w:r w:rsidRPr="00D22601">
        <w:rPr>
          <w:rFonts w:ascii="Times New Roman" w:hAnsi="Times New Roman" w:cs="Times New Roman"/>
          <w:color w:val="000000" w:themeColor="text1"/>
          <w:spacing w:val="2"/>
          <w:sz w:val="28"/>
          <w:szCs w:val="28"/>
          <w:lang w:val="kk-KZ"/>
        </w:rPr>
        <w:t>арт) жасасты:</w:t>
      </w:r>
    </w:p>
    <w:p w:rsidR="006666FD" w:rsidRPr="00D22601" w:rsidRDefault="006666FD" w:rsidP="00B25FED">
      <w:pPr>
        <w:pStyle w:val="afb"/>
        <w:shd w:val="clear" w:color="auto" w:fill="FFFFFF"/>
        <w:spacing w:before="0" w:after="0"/>
        <w:contextualSpacing/>
        <w:textAlignment w:val="baseline"/>
        <w:rPr>
          <w:rFonts w:ascii="Times New Roman" w:hAnsi="Times New Roman" w:cs="Times New Roman"/>
          <w:color w:val="000000" w:themeColor="text1"/>
          <w:sz w:val="28"/>
          <w:szCs w:val="28"/>
          <w:lang w:val="kk-KZ"/>
        </w:rPr>
      </w:pPr>
    </w:p>
    <w:p w:rsidR="006666FD" w:rsidRPr="00D22601" w:rsidRDefault="00C85DAD" w:rsidP="00B25FED">
      <w:pPr>
        <w:pStyle w:val="afb"/>
        <w:numPr>
          <w:ilvl w:val="0"/>
          <w:numId w:val="9"/>
        </w:numPr>
        <w:shd w:val="clear" w:color="auto" w:fill="FFFFFF"/>
        <w:spacing w:before="0" w:after="0"/>
        <w:contextualSpacing/>
        <w:jc w:val="center"/>
        <w:textAlignment w:val="baseline"/>
        <w:rPr>
          <w:rFonts w:ascii="Times New Roman" w:hAnsi="Times New Roman" w:cs="Times New Roman"/>
          <w:b/>
          <w:bCs/>
          <w:color w:val="000000" w:themeColor="text1"/>
          <w:spacing w:val="2"/>
          <w:sz w:val="28"/>
          <w:szCs w:val="28"/>
          <w:lang w:val="kk-KZ"/>
        </w:rPr>
      </w:pPr>
      <w:r w:rsidRPr="00D22601">
        <w:rPr>
          <w:rFonts w:ascii="Times New Roman" w:hAnsi="Times New Roman" w:cs="Times New Roman"/>
          <w:b/>
          <w:bCs/>
          <w:color w:val="000000" w:themeColor="text1"/>
          <w:spacing w:val="2"/>
          <w:sz w:val="28"/>
          <w:szCs w:val="28"/>
          <w:lang w:val="kk-KZ"/>
        </w:rPr>
        <w:t>Шарттың мәні</w:t>
      </w:r>
    </w:p>
    <w:p w:rsidR="006666FD" w:rsidRPr="00D22601" w:rsidRDefault="006666FD" w:rsidP="00B25FED">
      <w:pPr>
        <w:pStyle w:val="afb"/>
        <w:spacing w:before="0" w:after="0"/>
        <w:ind w:firstLine="851"/>
        <w:contextualSpacing/>
        <w:jc w:val="both"/>
        <w:textAlignment w:val="baseline"/>
        <w:rPr>
          <w:rStyle w:val="s0"/>
          <w:rFonts w:eastAsia="Consolas"/>
          <w:color w:val="000000" w:themeColor="text1"/>
        </w:rPr>
      </w:pPr>
    </w:p>
    <w:p w:rsidR="006666FD" w:rsidRPr="00D22601" w:rsidRDefault="00C85DAD" w:rsidP="00B25FED">
      <w:pPr>
        <w:pStyle w:val="afb"/>
        <w:spacing w:before="0" w:after="0"/>
        <w:ind w:firstLine="851"/>
        <w:contextualSpacing/>
        <w:jc w:val="both"/>
        <w:textAlignment w:val="baseline"/>
        <w:rPr>
          <w:rFonts w:ascii="Times New Roman" w:hAnsi="Times New Roman" w:cs="Times New Roman"/>
          <w:color w:val="000000" w:themeColor="text1"/>
          <w:spacing w:val="2"/>
          <w:sz w:val="28"/>
          <w:szCs w:val="28"/>
          <w:lang w:val="kk-KZ"/>
        </w:rPr>
      </w:pPr>
      <w:r w:rsidRPr="00D22601">
        <w:rPr>
          <w:rStyle w:val="s0"/>
          <w:rFonts w:eastAsia="Consolas"/>
          <w:color w:val="000000" w:themeColor="text1"/>
        </w:rPr>
        <w:t xml:space="preserve">1.1 </w:t>
      </w:r>
      <w:r w:rsidRPr="00D22601">
        <w:rPr>
          <w:rFonts w:ascii="Times New Roman" w:hAnsi="Times New Roman" w:cs="Times New Roman"/>
          <w:color w:val="000000" w:themeColor="text1"/>
          <w:spacing w:val="2"/>
          <w:sz w:val="28"/>
          <w:szCs w:val="28"/>
        </w:rPr>
        <w:t xml:space="preserve">Орындаушы 046 «Қолданбалы ғылыми зерттеулер» бюджеттік бағдарламасы бойынша оның ажырамас бөлігі болып табылатын осы Шартқа қосымшаларда көрсетілген шарттарға, талаптарға сәйкес ғылыми зерттеулерді орындау бойынша қызметтер көрсетуге міндеттенеді, ал Тапсырыс беруші </w:t>
      </w:r>
      <w:r w:rsidRPr="00D22601">
        <w:rPr>
          <w:rFonts w:ascii="Times New Roman" w:hAnsi="Times New Roman" w:cs="Times New Roman"/>
          <w:color w:val="000000" w:themeColor="text1"/>
          <w:spacing w:val="2"/>
          <w:sz w:val="28"/>
          <w:szCs w:val="28"/>
        </w:rPr>
        <w:lastRenderedPageBreak/>
        <w:t>Орындаушы Шарт бойынша өз міндеттемелерін тиісінше орындаған жағдайда, көрсетілген қызметтерді қабылдауға және олар үшін осы Шарттың талаптарында ақы төлеуге міндеттенеді</w:t>
      </w:r>
      <w:r w:rsidRPr="00D22601">
        <w:rPr>
          <w:rFonts w:ascii="Times New Roman" w:hAnsi="Times New Roman" w:cs="Times New Roman"/>
          <w:color w:val="000000" w:themeColor="text1"/>
          <w:spacing w:val="2"/>
          <w:sz w:val="28"/>
          <w:szCs w:val="28"/>
          <w:lang w:val="kk-KZ"/>
        </w:rPr>
        <w:t>.</w:t>
      </w:r>
    </w:p>
    <w:p w:rsidR="006666FD" w:rsidRPr="00D22601" w:rsidRDefault="00C85DAD" w:rsidP="00B25FED">
      <w:pPr>
        <w:pStyle w:val="afb"/>
        <w:shd w:val="clear" w:color="auto" w:fill="FFFFFF"/>
        <w:spacing w:before="0" w:after="0"/>
        <w:ind w:firstLine="851"/>
        <w:contextualSpacing/>
        <w:jc w:val="both"/>
        <w:textAlignment w:val="baseline"/>
        <w:rPr>
          <w:color w:val="000000" w:themeColor="text1"/>
          <w:lang w:val="kk-KZ"/>
        </w:rPr>
      </w:pPr>
      <w:r w:rsidRPr="00D22601">
        <w:rPr>
          <w:rStyle w:val="s0"/>
          <w:color w:val="000000" w:themeColor="text1"/>
          <w:lang w:val="kk-KZ"/>
        </w:rPr>
        <w:t xml:space="preserve">1.2 </w:t>
      </w:r>
      <w:r w:rsidRPr="00D22601">
        <w:rPr>
          <w:rFonts w:ascii="Times New Roman" w:hAnsi="Times New Roman"/>
          <w:color w:val="000000" w:themeColor="text1"/>
          <w:spacing w:val="2"/>
          <w:sz w:val="28"/>
          <w:szCs w:val="28"/>
          <w:lang w:val="kk-KZ"/>
        </w:rPr>
        <w:t>Бағдар</w:t>
      </w:r>
      <w:r w:rsidR="00EE1337">
        <w:rPr>
          <w:rFonts w:ascii="Times New Roman" w:hAnsi="Times New Roman"/>
          <w:color w:val="000000" w:themeColor="text1"/>
          <w:spacing w:val="2"/>
          <w:sz w:val="28"/>
          <w:szCs w:val="28"/>
          <w:lang w:val="kk-KZ"/>
        </w:rPr>
        <w:t>лама</w:t>
      </w:r>
      <w:r w:rsidRPr="00D22601">
        <w:rPr>
          <w:rFonts w:ascii="Times New Roman" w:hAnsi="Times New Roman"/>
          <w:color w:val="000000" w:themeColor="text1"/>
          <w:spacing w:val="2"/>
          <w:sz w:val="28"/>
          <w:szCs w:val="28"/>
          <w:lang w:val="kk-KZ"/>
        </w:rPr>
        <w:t>лы</w:t>
      </w:r>
      <w:r w:rsidR="00EE1337">
        <w:rPr>
          <w:rFonts w:ascii="Times New Roman" w:hAnsi="Times New Roman"/>
          <w:color w:val="000000" w:themeColor="text1"/>
          <w:spacing w:val="2"/>
          <w:sz w:val="28"/>
          <w:szCs w:val="28"/>
          <w:lang w:val="kk-KZ"/>
        </w:rPr>
        <w:t>қ</w:t>
      </w:r>
      <w:r w:rsidRPr="00D22601">
        <w:rPr>
          <w:rFonts w:ascii="Times New Roman" w:hAnsi="Times New Roman"/>
          <w:color w:val="000000" w:themeColor="text1"/>
          <w:spacing w:val="2"/>
          <w:sz w:val="28"/>
          <w:szCs w:val="28"/>
          <w:lang w:val="kk-KZ"/>
        </w:rPr>
        <w:t xml:space="preserve">-нысаналы қаржыландыру бойынша ғылыми және (немесе) ғылыми-техникалық бағдарламаларды іске асырудың негізгі кезеңдерінің мазмұны мен мерзімдері техникалық ерекшелікпен және күнтізбелік жұмыс жоспарымен (1-қосымша) айқындалады және Орындаушының </w:t>
      </w:r>
      <w:r w:rsidR="007A6E17" w:rsidRPr="00D22601">
        <w:rPr>
          <w:rFonts w:ascii="Times New Roman" w:hAnsi="Times New Roman" w:cs="Times New Roman"/>
          <w:color w:val="000000" w:themeColor="text1"/>
          <w:sz w:val="28"/>
          <w:szCs w:val="28"/>
          <w:lang w:val="kk-KZ"/>
        </w:rPr>
        <w:t>бағдар</w:t>
      </w:r>
      <w:r w:rsidR="007A6E17">
        <w:rPr>
          <w:rFonts w:ascii="Times New Roman" w:hAnsi="Times New Roman" w:cs="Times New Roman"/>
          <w:color w:val="000000" w:themeColor="text1"/>
          <w:sz w:val="28"/>
          <w:szCs w:val="28"/>
          <w:lang w:val="kk-KZ"/>
        </w:rPr>
        <w:t>ламалық-нысаналы</w:t>
      </w:r>
      <w:r w:rsidRPr="00D22601">
        <w:rPr>
          <w:rFonts w:ascii="Times New Roman" w:hAnsi="Times New Roman"/>
          <w:color w:val="000000" w:themeColor="text1"/>
          <w:spacing w:val="2"/>
          <w:sz w:val="28"/>
          <w:szCs w:val="28"/>
          <w:lang w:val="kk-KZ"/>
        </w:rPr>
        <w:t xml:space="preserve"> қаржыландыруға арналған конкурстық өтініміне қайшы келмеуі тиіс</w:t>
      </w:r>
    </w:p>
    <w:p w:rsidR="006666FD" w:rsidRPr="00D22601" w:rsidRDefault="00C85DAD" w:rsidP="00B25FED">
      <w:pPr>
        <w:pStyle w:val="afb"/>
        <w:shd w:val="clear" w:color="auto" w:fill="FFFFFF"/>
        <w:spacing w:before="0" w:after="0"/>
        <w:ind w:firstLine="851"/>
        <w:contextualSpacing/>
        <w:jc w:val="both"/>
        <w:textAlignment w:val="baseline"/>
        <w:rPr>
          <w:rFonts w:ascii="Times New Roman" w:hAnsi="Times New Roman" w:cs="Times New Roman"/>
          <w:color w:val="000000" w:themeColor="text1"/>
          <w:spacing w:val="2"/>
          <w:sz w:val="28"/>
          <w:szCs w:val="28"/>
          <w:lang w:val="kk-KZ"/>
        </w:rPr>
      </w:pPr>
      <w:r w:rsidRPr="00D22601">
        <w:rPr>
          <w:rStyle w:val="s0"/>
          <w:rFonts w:eastAsia="Consolas"/>
          <w:color w:val="000000" w:themeColor="text1"/>
          <w:lang w:val="kk-KZ"/>
        </w:rPr>
        <w:t xml:space="preserve">1.3 </w:t>
      </w:r>
      <w:r w:rsidRPr="00D22601">
        <w:rPr>
          <w:rFonts w:ascii="Times New Roman" w:hAnsi="Times New Roman" w:cs="Times New Roman"/>
          <w:color w:val="000000" w:themeColor="text1"/>
          <w:spacing w:val="2"/>
          <w:sz w:val="28"/>
          <w:szCs w:val="28"/>
          <w:lang w:val="kk-KZ"/>
        </w:rPr>
        <w:t xml:space="preserve">Төменде аталған құжаттар мен оларда айтылған шарттар осы Шартты құрайды және оның ажырамас бөлігі болып табылады: </w:t>
      </w:r>
    </w:p>
    <w:p w:rsidR="006666FD" w:rsidRPr="00D22601" w:rsidRDefault="00C85DAD" w:rsidP="00B25FED">
      <w:pPr>
        <w:pStyle w:val="afb"/>
        <w:spacing w:before="0" w:after="0"/>
        <w:ind w:firstLine="851"/>
        <w:contextualSpacing/>
        <w:jc w:val="both"/>
        <w:textAlignment w:val="baseline"/>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pacing w:val="2"/>
          <w:sz w:val="28"/>
          <w:szCs w:val="28"/>
          <w:lang w:val="kk-KZ"/>
        </w:rPr>
        <w:t>1) осы Шарт;</w:t>
      </w:r>
    </w:p>
    <w:p w:rsidR="006666FD" w:rsidRPr="00D22601" w:rsidRDefault="00C85DAD" w:rsidP="00B25FED">
      <w:pPr>
        <w:pStyle w:val="afb"/>
        <w:spacing w:before="0" w:after="0"/>
        <w:ind w:firstLine="851"/>
        <w:contextualSpacing/>
        <w:jc w:val="both"/>
        <w:textAlignment w:val="baseline"/>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pacing w:val="2"/>
          <w:sz w:val="28"/>
          <w:szCs w:val="28"/>
          <w:lang w:val="kk-KZ"/>
        </w:rPr>
        <w:t xml:space="preserve">2) техникалық ерекшелігі мен жұмыстың күнтізбелік жоспары </w:t>
      </w:r>
      <w:r w:rsidRPr="00D22601">
        <w:rPr>
          <w:rStyle w:val="s0"/>
          <w:rFonts w:eastAsia="Consolas"/>
          <w:color w:val="000000" w:themeColor="text1"/>
          <w:lang w:val="kk-KZ"/>
        </w:rPr>
        <w:t>(1-қосымша)</w:t>
      </w:r>
      <w:r w:rsidRPr="00D22601">
        <w:rPr>
          <w:rFonts w:ascii="Times New Roman" w:hAnsi="Times New Roman" w:cs="Times New Roman"/>
          <w:color w:val="000000" w:themeColor="text1"/>
          <w:spacing w:val="2"/>
          <w:sz w:val="28"/>
          <w:szCs w:val="28"/>
          <w:lang w:val="kk-KZ"/>
        </w:rPr>
        <w:t>;</w:t>
      </w:r>
      <w:r w:rsidRPr="00D22601">
        <w:rPr>
          <w:rFonts w:ascii="inherit" w:eastAsia="Times New Roman" w:hAnsi="inherit" w:cs="Courier New"/>
          <w:color w:val="000000" w:themeColor="text1"/>
          <w:sz w:val="30"/>
          <w:szCs w:val="30"/>
          <w:lang w:val="kk-KZ" w:eastAsia="ru-RU"/>
        </w:rPr>
        <w:t xml:space="preserve"> </w:t>
      </w:r>
    </w:p>
    <w:p w:rsidR="006666FD" w:rsidRPr="00D22601" w:rsidRDefault="00C85DAD" w:rsidP="00B25FED">
      <w:pPr>
        <w:pStyle w:val="afb"/>
        <w:spacing w:before="0" w:after="0"/>
        <w:ind w:firstLine="851"/>
        <w:contextualSpacing/>
        <w:jc w:val="both"/>
        <w:textAlignment w:val="baseline"/>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pacing w:val="2"/>
          <w:sz w:val="28"/>
          <w:szCs w:val="28"/>
          <w:lang w:val="kk-KZ"/>
        </w:rPr>
        <w:t>3) бөлінген қаражаттың пайдаланылуы туралы есеп</w:t>
      </w:r>
      <w:r w:rsidRPr="00D22601">
        <w:rPr>
          <w:rStyle w:val="s0"/>
          <w:color w:val="000000" w:themeColor="text1"/>
          <w:spacing w:val="2"/>
          <w:lang w:val="kk-KZ"/>
        </w:rPr>
        <w:t xml:space="preserve"> </w:t>
      </w:r>
      <w:r w:rsidRPr="00D22601">
        <w:rPr>
          <w:rStyle w:val="s0"/>
          <w:rFonts w:eastAsia="Consolas"/>
          <w:color w:val="000000" w:themeColor="text1"/>
          <w:lang w:val="kk-KZ"/>
        </w:rPr>
        <w:t>(2-қосымша)</w:t>
      </w:r>
      <w:r w:rsidRPr="00D22601">
        <w:rPr>
          <w:rFonts w:ascii="Times New Roman" w:hAnsi="Times New Roman" w:cs="Times New Roman"/>
          <w:color w:val="000000" w:themeColor="text1"/>
          <w:spacing w:val="2"/>
          <w:sz w:val="28"/>
          <w:szCs w:val="28"/>
          <w:lang w:val="kk-KZ"/>
        </w:rPr>
        <w:t>.</w:t>
      </w:r>
    </w:p>
    <w:p w:rsidR="006666FD" w:rsidRPr="00D22601" w:rsidRDefault="006666FD" w:rsidP="00B25FED">
      <w:pPr>
        <w:pStyle w:val="afd"/>
        <w:jc w:val="both"/>
        <w:rPr>
          <w:rStyle w:val="s0"/>
          <w:color w:val="000000" w:themeColor="text1"/>
          <w:lang w:val="kk-KZ"/>
        </w:rPr>
      </w:pPr>
    </w:p>
    <w:p w:rsidR="006666FD" w:rsidRPr="00D22601" w:rsidRDefault="00C85DAD" w:rsidP="00B25FED">
      <w:pPr>
        <w:pStyle w:val="afb"/>
        <w:spacing w:before="0" w:after="0"/>
        <w:ind w:left="708" w:firstLine="851"/>
        <w:jc w:val="center"/>
        <w:rPr>
          <w:rFonts w:ascii="Times New Roman" w:hAnsi="Times New Roman" w:cs="Times New Roman"/>
          <w:b/>
          <w:color w:val="000000" w:themeColor="text1"/>
          <w:sz w:val="28"/>
          <w:szCs w:val="28"/>
          <w:lang w:val="kk-KZ"/>
        </w:rPr>
      </w:pPr>
      <w:r w:rsidRPr="00D22601">
        <w:rPr>
          <w:rStyle w:val="s0"/>
          <w:rFonts w:eastAsia="Consolas"/>
          <w:b/>
          <w:color w:val="000000" w:themeColor="text1"/>
          <w:lang w:val="kk-KZ"/>
        </w:rPr>
        <w:t xml:space="preserve">2. </w:t>
      </w:r>
      <w:r w:rsidRPr="00D22601">
        <w:rPr>
          <w:rFonts w:ascii="Times New Roman" w:hAnsi="Times New Roman" w:cs="Times New Roman"/>
          <w:b/>
          <w:color w:val="000000" w:themeColor="text1"/>
          <w:sz w:val="28"/>
          <w:szCs w:val="28"/>
          <w:lang w:val="kk-KZ"/>
        </w:rPr>
        <w:t>Ғылыми-техникалық өнімінің сипаты</w:t>
      </w:r>
    </w:p>
    <w:p w:rsidR="006666FD" w:rsidRPr="00D22601" w:rsidRDefault="006666FD" w:rsidP="00B25FED">
      <w:pPr>
        <w:pStyle w:val="afd"/>
        <w:ind w:firstLine="851"/>
        <w:jc w:val="center"/>
        <w:rPr>
          <w:rStyle w:val="s0"/>
          <w:b/>
          <w:color w:val="000000" w:themeColor="text1"/>
          <w:lang w:val="kk-KZ"/>
        </w:rPr>
      </w:pPr>
    </w:p>
    <w:p w:rsidR="00EE1337" w:rsidRPr="00EE1337" w:rsidRDefault="00C85DAD" w:rsidP="00B25FED">
      <w:pPr>
        <w:pStyle w:val="afb"/>
        <w:spacing w:before="0" w:after="0"/>
        <w:ind w:firstLine="709"/>
        <w:contextualSpacing/>
        <w:jc w:val="both"/>
        <w:textAlignment w:val="baseline"/>
        <w:rPr>
          <w:rStyle w:val="tlid-translation"/>
          <w:rFonts w:ascii="Times New Roman" w:hAnsi="Times New Roman" w:cs="Times New Roman"/>
          <w:bCs/>
          <w:color w:val="000000" w:themeColor="text1"/>
          <w:spacing w:val="2"/>
          <w:sz w:val="28"/>
          <w:szCs w:val="28"/>
          <w:lang w:val="kk-KZ"/>
        </w:rPr>
      </w:pPr>
      <w:r w:rsidRPr="00EE1337">
        <w:rPr>
          <w:rFonts w:ascii="Times New Roman" w:hAnsi="Times New Roman" w:cs="Times New Roman"/>
          <w:color w:val="000000" w:themeColor="text1"/>
          <w:sz w:val="28"/>
          <w:szCs w:val="28"/>
          <w:lang w:val="kk-KZ"/>
        </w:rPr>
        <w:t xml:space="preserve">2.1 </w:t>
      </w:r>
      <w:r w:rsidR="00EE1337" w:rsidRPr="00EE1337">
        <w:rPr>
          <w:rStyle w:val="tlid-translation"/>
          <w:rFonts w:ascii="Times New Roman" w:hAnsi="Times New Roman" w:cs="Times New Roman"/>
          <w:color w:val="000000" w:themeColor="text1"/>
          <w:sz w:val="28"/>
          <w:szCs w:val="28"/>
          <w:lang w:val="kk-KZ"/>
        </w:rPr>
        <w:t>Ғылыми-техникалық өнімдердің біліктілік сипаттамалары мен экономикалық көрсеткіштері бойынша сипаттамалары қосымшаға сәйкес жұмыс кестесінің техникалық сипаттамасында көрсетілген.</w:t>
      </w:r>
    </w:p>
    <w:p w:rsidR="006666FD" w:rsidRPr="00D22601" w:rsidRDefault="006666FD" w:rsidP="00B25FED">
      <w:pPr>
        <w:pStyle w:val="afd"/>
        <w:tabs>
          <w:tab w:val="left" w:pos="0"/>
        </w:tabs>
        <w:jc w:val="both"/>
        <w:rPr>
          <w:rFonts w:ascii="Times New Roman" w:hAnsi="Times New Roman"/>
          <w:color w:val="000000" w:themeColor="text1"/>
          <w:sz w:val="28"/>
          <w:szCs w:val="28"/>
          <w:lang w:val="kk-KZ"/>
        </w:rPr>
      </w:pPr>
    </w:p>
    <w:p w:rsidR="006666FD" w:rsidRPr="00390894" w:rsidRDefault="00C85DAD" w:rsidP="00B25FED">
      <w:pPr>
        <w:pStyle w:val="afb"/>
        <w:spacing w:before="0" w:after="0"/>
        <w:contextualSpacing/>
        <w:jc w:val="center"/>
        <w:textAlignment w:val="baseline"/>
        <w:rPr>
          <w:rFonts w:ascii="Times New Roman" w:hAnsi="Times New Roman" w:cs="Times New Roman"/>
          <w:b/>
          <w:color w:val="000000" w:themeColor="text1"/>
          <w:sz w:val="28"/>
          <w:szCs w:val="28"/>
          <w:lang w:val="kk-KZ"/>
        </w:rPr>
      </w:pPr>
      <w:r w:rsidRPr="00390894">
        <w:rPr>
          <w:rFonts w:ascii="Times New Roman" w:hAnsi="Times New Roman" w:cs="Times New Roman"/>
          <w:b/>
          <w:color w:val="000000" w:themeColor="text1"/>
          <w:sz w:val="28"/>
          <w:szCs w:val="28"/>
          <w:lang w:val="kk-KZ"/>
        </w:rPr>
        <w:t xml:space="preserve">3. </w:t>
      </w:r>
      <w:r w:rsidR="00390894" w:rsidRPr="00390894">
        <w:rPr>
          <w:rStyle w:val="tlid-translation"/>
          <w:rFonts w:ascii="Times New Roman" w:hAnsi="Times New Roman" w:cs="Times New Roman"/>
          <w:b/>
          <w:color w:val="000000" w:themeColor="text1"/>
          <w:sz w:val="28"/>
          <w:szCs w:val="28"/>
          <w:lang w:val="kk-KZ"/>
        </w:rPr>
        <w:t>Шарттың сомасы және ақы төлеу шарттары</w:t>
      </w:r>
    </w:p>
    <w:p w:rsidR="006666FD" w:rsidRPr="00D22601" w:rsidRDefault="006666FD" w:rsidP="00B25FED">
      <w:pPr>
        <w:pStyle w:val="afb"/>
        <w:spacing w:before="0" w:after="0"/>
        <w:ind w:left="708"/>
        <w:jc w:val="center"/>
        <w:rPr>
          <w:rFonts w:ascii="Times New Roman" w:hAnsi="Times New Roman" w:cs="Times New Roman"/>
          <w:b/>
          <w:color w:val="000000" w:themeColor="text1"/>
          <w:sz w:val="28"/>
          <w:szCs w:val="28"/>
          <w:lang w:val="kk-KZ"/>
        </w:rPr>
      </w:pPr>
    </w:p>
    <w:p w:rsidR="006666FD" w:rsidRPr="00D22601" w:rsidRDefault="00C85DAD" w:rsidP="00B25FED">
      <w:pPr>
        <w:pStyle w:val="afb"/>
        <w:spacing w:before="0" w:after="0"/>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3.1 Қаржыландыру 046 «Қолданбалы ғылыми зерттеулер» бағдарламасы бойынша жүзеге асырылады, 20__ қаржы жылына арналған шарттың жалпы сомасы__________ (сандар сомасы) (___________________________) (сомасы жазумен) теңге. «Салық және бюджетке төленетін басқа да міндетті төлемдер туралы (Салық Кодексі)» 2017 жылғы 25 желтоқсандағы Қазақстан Республикасы Кодексінің 394-бабының 40) тармақшасына сәйкес Орындаушы қосылған құн салығынан босатылады.</w:t>
      </w:r>
    </w:p>
    <w:p w:rsidR="006666FD" w:rsidRPr="00D22601" w:rsidRDefault="00C85DAD" w:rsidP="00B25FED">
      <w:pPr>
        <w:pStyle w:val="afb"/>
        <w:spacing w:before="0" w:after="0"/>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3.2 Қызметтерге ақы төлеу мынадай тәртіппен жүргізіледі: шарттың жалпы сомасының 30% - ы мөлшерінде алдын ала төлем шартқа қол қойылған күннен бастап 10 (он) жұмыс күні ішінде жүзеге асырылады, қалған сома төленген аванс сомасын барабар өтеуді ескере отырып, Орындаушының көрсеткен қызметтер актілерімен ресімделген көрсетілген қызметтерді тапсыруына және Тапсырыс берушінің қабылдауына қарай 70% мөлшерінде. Техникалық ерекшелікке және күнтізбелік жоспарға сәйкес көрсетілген қызметтердің аралық актілері ұсынылған жағдайда, төлем төленген аванс сомасын барабар өтеуді ескере отырып, көрсетілген қызметтердің көлеміне мөлшерлес жүргізіледі.</w:t>
      </w:r>
    </w:p>
    <w:p w:rsidR="006666FD" w:rsidRPr="00D22601" w:rsidRDefault="00C85DAD" w:rsidP="00B25FED">
      <w:pPr>
        <w:pStyle w:val="afb"/>
        <w:spacing w:before="0" w:after="0"/>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3.3  Қаржыландыру көзі: Республикалық бюджет.</w:t>
      </w:r>
    </w:p>
    <w:p w:rsidR="006666FD" w:rsidRPr="00D22601" w:rsidRDefault="00C85DAD" w:rsidP="00B25FED">
      <w:pPr>
        <w:pStyle w:val="afb"/>
        <w:spacing w:before="0" w:after="0"/>
        <w:ind w:firstLine="709"/>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lastRenderedPageBreak/>
        <w:t>3.4 Орындаушының қызметтерін қаржыландыру Тапсырыс берушінің төлем тапсырмаларына және көрсетілген қызметтердің қол қойылған актілеріне сәйкес Тапсырыс берушінің есеп айырысу шотынан жүзеге асырылады.</w:t>
      </w:r>
    </w:p>
    <w:p w:rsidR="009E39CD" w:rsidRPr="009E39CD" w:rsidRDefault="00C85DAD" w:rsidP="00B25FED">
      <w:pPr>
        <w:pStyle w:val="afb"/>
        <w:spacing w:before="0" w:after="0"/>
        <w:ind w:firstLine="709"/>
        <w:contextualSpacing/>
        <w:jc w:val="both"/>
        <w:textAlignment w:val="baseline"/>
        <w:rPr>
          <w:rStyle w:val="tlid-translation"/>
          <w:rFonts w:ascii="Times New Roman" w:hAnsi="Times New Roman" w:cs="Times New Roman"/>
          <w:b/>
          <w:bCs/>
          <w:spacing w:val="2"/>
          <w:sz w:val="28"/>
          <w:szCs w:val="28"/>
          <w:lang w:val="kk-KZ"/>
        </w:rPr>
      </w:pPr>
      <w:r w:rsidRPr="009E39CD">
        <w:rPr>
          <w:rFonts w:ascii="Times New Roman" w:hAnsi="Times New Roman" w:cs="Times New Roman"/>
          <w:color w:val="000000" w:themeColor="text1"/>
          <w:sz w:val="28"/>
          <w:szCs w:val="28"/>
          <w:lang w:val="kk-KZ"/>
        </w:rPr>
        <w:t xml:space="preserve">3.5 </w:t>
      </w:r>
      <w:r w:rsidR="009E39CD" w:rsidRPr="009E39CD">
        <w:rPr>
          <w:rStyle w:val="tlid-translation"/>
          <w:rFonts w:ascii="Times New Roman" w:hAnsi="Times New Roman" w:cs="Times New Roman"/>
          <w:sz w:val="28"/>
          <w:szCs w:val="28"/>
          <w:lang w:val="kk-KZ"/>
        </w:rPr>
        <w:t>Қызметтер тараптардың келісімі бойынша немесе Тапсырыс берушінің кінәсі бойынша тоқтатылған жағдайда, соңғысы Орындаушыға келісімшарт бағасында қарастырылған нақты шығындарды өтеуге міндетті.</w:t>
      </w:r>
    </w:p>
    <w:p w:rsidR="006666FD" w:rsidRPr="00D22601" w:rsidRDefault="006666FD" w:rsidP="00B25FED">
      <w:pPr>
        <w:pStyle w:val="afd"/>
        <w:widowControl w:val="0"/>
        <w:suppressAutoHyphens/>
        <w:rPr>
          <w:rStyle w:val="s0"/>
          <w:b/>
          <w:color w:val="000000" w:themeColor="text1"/>
          <w:lang w:val="kk-KZ"/>
        </w:rPr>
      </w:pPr>
    </w:p>
    <w:p w:rsidR="006666FD" w:rsidRPr="00D22601" w:rsidRDefault="00C85DAD" w:rsidP="00B25FED">
      <w:pPr>
        <w:pStyle w:val="afb"/>
        <w:numPr>
          <w:ilvl w:val="0"/>
          <w:numId w:val="4"/>
        </w:numPr>
        <w:spacing w:before="0" w:after="0"/>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Жұмысты өткізу және қабылдау</w:t>
      </w:r>
    </w:p>
    <w:p w:rsidR="009E39CD" w:rsidRDefault="009E39CD" w:rsidP="00B25FED">
      <w:pPr>
        <w:pStyle w:val="afb"/>
        <w:spacing w:before="0" w:after="0"/>
        <w:ind w:left="709"/>
        <w:contextualSpacing/>
        <w:jc w:val="both"/>
        <w:textAlignment w:val="baseline"/>
        <w:rPr>
          <w:rFonts w:ascii="Times New Roman" w:hAnsi="Times New Roman" w:cs="Times New Roman"/>
          <w:color w:val="000000" w:themeColor="text1"/>
          <w:sz w:val="28"/>
          <w:szCs w:val="28"/>
          <w:lang w:val="kk-KZ"/>
        </w:rPr>
      </w:pPr>
    </w:p>
    <w:p w:rsidR="009E39CD" w:rsidRDefault="00C85DAD" w:rsidP="00B25FED">
      <w:pPr>
        <w:pStyle w:val="afb"/>
        <w:spacing w:before="0" w:after="0"/>
        <w:ind w:firstLine="709"/>
        <w:contextualSpacing/>
        <w:jc w:val="both"/>
        <w:textAlignment w:val="baseline"/>
        <w:rPr>
          <w:rStyle w:val="tlid-translation"/>
          <w:rFonts w:ascii="Times New Roman" w:hAnsi="Times New Roman" w:cs="Times New Roman"/>
          <w:sz w:val="28"/>
          <w:szCs w:val="28"/>
          <w:lang w:val="kk-KZ"/>
        </w:rPr>
      </w:pPr>
      <w:r w:rsidRPr="009E39CD">
        <w:rPr>
          <w:rFonts w:ascii="Times New Roman" w:hAnsi="Times New Roman" w:cs="Times New Roman"/>
          <w:color w:val="000000" w:themeColor="text1"/>
          <w:sz w:val="28"/>
          <w:szCs w:val="28"/>
          <w:lang w:val="kk-KZ"/>
        </w:rPr>
        <w:t xml:space="preserve">4.1. </w:t>
      </w:r>
      <w:r w:rsidR="009E39CD" w:rsidRPr="009E39CD">
        <w:rPr>
          <w:rStyle w:val="tlid-translation"/>
          <w:rFonts w:ascii="Times New Roman" w:hAnsi="Times New Roman" w:cs="Times New Roman"/>
          <w:sz w:val="28"/>
          <w:szCs w:val="28"/>
          <w:lang w:val="kk-KZ"/>
        </w:rPr>
        <w:t xml:space="preserve">Орындаушы Тапсырыс берушіге ғылыми-зерттеу жұмыстарын орындау туралы аралық актілерді (жұмыстардың техникалық сипаттамасы және күнтізбелік жоспарына сәйкес), қорытынды есептерді екі данада тиісті жылдың 1 желтоқсанынан кешіктірмей ұсынуға міндеттеледі. </w:t>
      </w:r>
    </w:p>
    <w:p w:rsidR="0044680A" w:rsidRDefault="00C85DAD" w:rsidP="00B25FED">
      <w:pPr>
        <w:pStyle w:val="afb"/>
        <w:spacing w:before="0" w:after="0"/>
        <w:ind w:firstLine="709"/>
        <w:contextualSpacing/>
        <w:jc w:val="both"/>
        <w:textAlignment w:val="baseline"/>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4.2. Орындаушы Тапсырыс берушіге өткізілген іс-шара бойынша көрсетілген қызметтер актісін, алынған қаражатты пайдалану жөніндегі есепті, сондай-ақ іс-шара өткізілгеннен кейін күнтізбелік 30 күн ішінде, бірақ 1 желтоқсаннан кешіктірмей Құжаттамалық қосымшасы бар мәтіндік нысандағы есепті (фотосуреттер, бейнематериалдар және т.б.) ұсынады. Орындаушы Тапсырыс берушіге техникалық ерекшелікке және күнтізбелік жоспарға сәйкес көрсетілген қызметтердің аралық актісін және алынған қаражатты пайдалану жөніндегі аралық есепті, сондай-ақ растайтын құжаттардың көшірмелерін Құжаттамалық қоса бере отырып, мәтіндік нысандағы есепті ұсына алады.</w:t>
      </w:r>
    </w:p>
    <w:p w:rsidR="0044680A" w:rsidRPr="0044680A" w:rsidRDefault="00C85DAD" w:rsidP="00B25FED">
      <w:pPr>
        <w:pStyle w:val="afb"/>
        <w:spacing w:before="0" w:after="0"/>
        <w:ind w:firstLine="709"/>
        <w:contextualSpacing/>
        <w:jc w:val="both"/>
        <w:textAlignment w:val="baseline"/>
        <w:rPr>
          <w:rFonts w:ascii="Times New Roman" w:hAnsi="Times New Roman" w:cs="Times New Roman"/>
          <w:color w:val="000000" w:themeColor="text1"/>
          <w:sz w:val="28"/>
          <w:szCs w:val="28"/>
          <w:lang w:val="kk-KZ" w:eastAsia="ru-RU"/>
        </w:rPr>
      </w:pPr>
      <w:r w:rsidRPr="0044680A">
        <w:rPr>
          <w:rFonts w:ascii="Times New Roman" w:hAnsi="Times New Roman" w:cs="Times New Roman"/>
          <w:color w:val="000000" w:themeColor="text1"/>
          <w:sz w:val="28"/>
          <w:szCs w:val="28"/>
          <w:lang w:val="kk-KZ" w:eastAsia="ru-RU"/>
        </w:rPr>
        <w:t xml:space="preserve">4.3 </w:t>
      </w:r>
      <w:r w:rsidR="0044680A" w:rsidRPr="0044680A">
        <w:rPr>
          <w:rStyle w:val="tlid-translation"/>
          <w:rFonts w:ascii="Times New Roman" w:hAnsi="Times New Roman" w:cs="Times New Roman"/>
          <w:sz w:val="28"/>
          <w:szCs w:val="28"/>
          <w:lang w:val="kk-KZ"/>
        </w:rPr>
        <w:t xml:space="preserve">Орындаушы бағдарламалық-нысаналы қаржыландыру бойынша Қызметтерді Тапсырыс беруші бекіткен техникалық сипаттама мен күнтізбеклік жоспардағы мерзімде көрсетуге міндетті. </w:t>
      </w:r>
    </w:p>
    <w:p w:rsidR="008F44C5" w:rsidRDefault="008F44C5" w:rsidP="00B25FED">
      <w:pPr>
        <w:tabs>
          <w:tab w:val="left" w:pos="0"/>
        </w:tabs>
        <w:ind w:firstLine="567"/>
        <w:jc w:val="both"/>
        <w:rPr>
          <w:rFonts w:ascii="Times New Roman" w:hAnsi="Times New Roman" w:cs="Times New Roman"/>
          <w:color w:val="000000" w:themeColor="text1"/>
          <w:sz w:val="28"/>
          <w:szCs w:val="28"/>
          <w:lang w:val="kk-KZ" w:eastAsia="ru-RU"/>
        </w:rPr>
      </w:pPr>
      <w:r>
        <w:rPr>
          <w:rStyle w:val="s0"/>
          <w:rFonts w:eastAsia="Consolas"/>
          <w:color w:val="000000" w:themeColor="text1"/>
          <w:lang w:val="kk-KZ"/>
        </w:rPr>
        <w:tab/>
      </w:r>
      <w:r w:rsidR="00C85DAD" w:rsidRPr="00D22601">
        <w:rPr>
          <w:rStyle w:val="s0"/>
          <w:rFonts w:eastAsia="Consolas"/>
          <w:color w:val="000000" w:themeColor="text1"/>
          <w:lang w:val="kk-KZ"/>
        </w:rPr>
        <w:t xml:space="preserve">4.4. </w:t>
      </w:r>
      <w:r w:rsidR="00C85DAD" w:rsidRPr="00D22601">
        <w:rPr>
          <w:rFonts w:ascii="Times New Roman" w:hAnsi="Times New Roman" w:cs="Times New Roman"/>
          <w:color w:val="000000" w:themeColor="text1"/>
          <w:sz w:val="28"/>
          <w:szCs w:val="28"/>
          <w:lang w:val="kk-KZ" w:eastAsia="ru-RU"/>
        </w:rPr>
        <w:t>Тапсырыс беруші көрсетілген қызметтер актісін алған күннен бастап 5 жұмыс күні ішінде Орындаушыға қол қойылған көрсетілген қызметтер актісін немесе дәлелді бас тартуды жіберуге міндетті.</w:t>
      </w:r>
    </w:p>
    <w:p w:rsidR="006666FD" w:rsidRDefault="008F44C5" w:rsidP="00B25FED">
      <w:pPr>
        <w:tabs>
          <w:tab w:val="left" w:pos="0"/>
        </w:tabs>
        <w:ind w:firstLine="567"/>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ab/>
      </w:r>
      <w:r w:rsidR="00C85DAD" w:rsidRPr="00D22601">
        <w:rPr>
          <w:rFonts w:ascii="Times New Roman" w:hAnsi="Times New Roman" w:cs="Times New Roman"/>
          <w:color w:val="000000" w:themeColor="text1"/>
          <w:sz w:val="28"/>
          <w:szCs w:val="28"/>
          <w:lang w:val="kk-KZ" w:eastAsia="ru-RU"/>
        </w:rPr>
        <w:t>4.5. Тапсырыс берушінің шешімі бойынша көрсетілген қызметтер нәтижелерінің техникалық ерекшелік пен күнтізбелік жоспар талаптарына сәйкес келмеуі қажетті пысықтаулар тізбесі бар екі жақты актімен ресімделеді, содан кейін Орындаушы Тапсырыс берушімен келісілген мерзімде шарттық баға шегінде қосымша төлемсіз қажетті түзетулер мен пысықтауларды жүргізуге міндетті.</w:t>
      </w:r>
    </w:p>
    <w:p w:rsidR="00390894" w:rsidRPr="00D22601" w:rsidRDefault="00390894" w:rsidP="00B25FED">
      <w:pPr>
        <w:tabs>
          <w:tab w:val="left" w:pos="0"/>
        </w:tabs>
        <w:ind w:firstLine="567"/>
        <w:jc w:val="both"/>
        <w:rPr>
          <w:rFonts w:ascii="Times New Roman" w:hAnsi="Times New Roman" w:cs="Times New Roman"/>
          <w:color w:val="000000" w:themeColor="text1"/>
          <w:sz w:val="28"/>
          <w:szCs w:val="28"/>
          <w:lang w:val="kk-KZ" w:eastAsia="ru-RU"/>
        </w:rPr>
      </w:pPr>
    </w:p>
    <w:p w:rsidR="006666FD" w:rsidRPr="00D22601" w:rsidRDefault="00C85DAD" w:rsidP="00B25FED">
      <w:pPr>
        <w:pStyle w:val="afb"/>
        <w:numPr>
          <w:ilvl w:val="0"/>
          <w:numId w:val="1"/>
        </w:numPr>
        <w:spacing w:before="0" w:after="0"/>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Тараптардың жауапкершілігі</w:t>
      </w:r>
    </w:p>
    <w:p w:rsidR="006666FD" w:rsidRPr="00D22601" w:rsidRDefault="00C85DAD" w:rsidP="00B25FED">
      <w:pPr>
        <w:pStyle w:val="afe"/>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D22601">
        <w:rPr>
          <w:rStyle w:val="s0"/>
          <w:color w:val="000000" w:themeColor="text1"/>
        </w:rPr>
        <w:t>5.1</w:t>
      </w:r>
      <w:r w:rsidRPr="00D22601">
        <w:rPr>
          <w:rStyle w:val="s0"/>
          <w:color w:val="000000" w:themeColor="text1"/>
          <w:lang w:val="kk-KZ"/>
        </w:rPr>
        <w:t xml:space="preserve"> </w:t>
      </w:r>
      <w:r w:rsidRPr="00D22601">
        <w:rPr>
          <w:rFonts w:ascii="Times New Roman" w:hAnsi="Times New Roman" w:cs="Times New Roman"/>
          <w:color w:val="000000" w:themeColor="text1"/>
          <w:sz w:val="28"/>
          <w:szCs w:val="28"/>
        </w:rPr>
        <w:t>Орындаушы міндеттенеді:</w:t>
      </w:r>
    </w:p>
    <w:p w:rsidR="006666FD" w:rsidRPr="00D22601" w:rsidRDefault="00C85DAD" w:rsidP="00B25FED">
      <w:pPr>
        <w:pStyle w:val="afe"/>
        <w:tabs>
          <w:tab w:val="left" w:pos="1134"/>
        </w:tabs>
        <w:spacing w:after="0" w:line="240" w:lineRule="auto"/>
        <w:ind w:left="0"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1) </w:t>
      </w:r>
      <w:r w:rsidRPr="00D22601">
        <w:rPr>
          <w:rFonts w:ascii="Times New Roman" w:hAnsi="Times New Roman" w:cs="Times New Roman"/>
          <w:color w:val="000000" w:themeColor="text1"/>
          <w:sz w:val="28"/>
          <w:szCs w:val="28"/>
          <w:lang w:val="kk-KZ"/>
        </w:rPr>
        <w:t>шарт бойынша өзіне алған міндеттемелердің толық және тиісінше орындалуын қамтамасыз ету</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2) </w:t>
      </w:r>
      <w:r w:rsidRPr="00D22601">
        <w:rPr>
          <w:rFonts w:ascii="Times New Roman" w:hAnsi="Times New Roman" w:cs="Times New Roman"/>
          <w:color w:val="000000" w:themeColor="text1"/>
          <w:sz w:val="28"/>
          <w:szCs w:val="28"/>
          <w:lang w:val="kk-KZ"/>
        </w:rPr>
        <w:t>шарт бойынша өз міндеттемелерін орындау кезінде көрсетілетін қызметтердің Шарттың ажырамас бөлігі болып табылатын осы Шартқа қосымшада көрсетілген талаптарға сәйкестігін қамтамасыз ету</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eastAsia="ru-RU"/>
        </w:rPr>
        <w:t xml:space="preserve">3) </w:t>
      </w:r>
      <w:r w:rsidRPr="00D22601">
        <w:rPr>
          <w:rFonts w:ascii="Times New Roman" w:hAnsi="Times New Roman" w:cs="Times New Roman"/>
          <w:color w:val="000000" w:themeColor="text1"/>
          <w:sz w:val="28"/>
          <w:szCs w:val="28"/>
          <w:lang w:val="kk-KZ"/>
        </w:rPr>
        <w:t xml:space="preserve">Тапсырыс берушінің алдын ала жазбаша келісімінсіз Шарттың талаптарын орындау үшін Өнім беруші тартқан персоналды қоспағанда, </w:t>
      </w:r>
      <w:r w:rsidRPr="00D22601">
        <w:rPr>
          <w:rFonts w:ascii="Times New Roman" w:hAnsi="Times New Roman" w:cs="Times New Roman"/>
          <w:color w:val="000000" w:themeColor="text1"/>
          <w:sz w:val="28"/>
          <w:szCs w:val="28"/>
          <w:lang w:val="kk-KZ"/>
        </w:rPr>
        <w:lastRenderedPageBreak/>
        <w:t>Тапсырыс беруші немесе оның атынан басқа тұлғалар ұсынған техникалық құжаттаманың мазмұнын ашпау. Көрсетілген ақпарат осы персоналға құпия түрде және міндеттемелерді орындау үшін қажетті шамада ұсынылуы тиіс;</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4) </w:t>
      </w:r>
      <w:r w:rsidRPr="00D22601">
        <w:rPr>
          <w:rFonts w:ascii="Times New Roman" w:hAnsi="Times New Roman" w:cs="Times New Roman"/>
          <w:color w:val="000000" w:themeColor="text1"/>
          <w:sz w:val="28"/>
          <w:szCs w:val="28"/>
          <w:lang w:val="kk-KZ"/>
        </w:rPr>
        <w:t>Тапсырыс берушінің алдын ала жазбаша келісімінсіз Шартты іске асыру мақсатынан басқа жоғарыда аталған қандай да бір құжаттар мен ақпаратты пайдаланбайды</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5) </w:t>
      </w:r>
      <w:r w:rsidRPr="00D22601">
        <w:rPr>
          <w:rFonts w:ascii="Times New Roman" w:hAnsi="Times New Roman" w:cs="Times New Roman"/>
          <w:color w:val="000000" w:themeColor="text1"/>
          <w:sz w:val="28"/>
          <w:szCs w:val="28"/>
          <w:lang w:val="kk-KZ"/>
        </w:rPr>
        <w:t>Тапсырыс берушінің бірінші талабы бойынша шарт бойынша міндеттемелердің орындалу барысы туралы ақпарат беру</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6) </w:t>
      </w:r>
      <w:r w:rsidRPr="00D22601">
        <w:rPr>
          <w:rFonts w:ascii="Times New Roman" w:hAnsi="Times New Roman" w:cs="Times New Roman"/>
          <w:color w:val="000000" w:themeColor="text1"/>
          <w:sz w:val="28"/>
          <w:szCs w:val="28"/>
          <w:lang w:val="kk-KZ"/>
        </w:rPr>
        <w:t>Тапсырыс берушінің Шарт талаптарын тиісінше орындамауынан және/немесе өзге де заңсыз әрекеттерден туындағанда, Тапсырыс берушіге келтірілген залалды толық көлемде өтеу</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 xml:space="preserve">7) </w:t>
      </w:r>
      <w:r w:rsidRPr="00D22601">
        <w:rPr>
          <w:rFonts w:ascii="Times New Roman" w:hAnsi="Times New Roman" w:cs="Times New Roman"/>
          <w:color w:val="000000" w:themeColor="text1"/>
          <w:sz w:val="28"/>
          <w:szCs w:val="28"/>
          <w:lang w:val="kk-KZ"/>
        </w:rPr>
        <w:t>Тапсырыс беруші көрсетілген қызметтер актісін бекіткеннен кейін электрондық нысанда жазып берілетін шот-фактуралардың құжат айналымы қағидаларына сәйкес электрондық шот-фактуралардың ақпараттық жүйесі арқылы электрондық нысанда шот-фактура жазып беру</w:t>
      </w:r>
      <w:r w:rsidRPr="00D22601">
        <w:rPr>
          <w:rFonts w:ascii="Times New Roman" w:hAnsi="Times New Roman" w:cs="Times New Roman"/>
          <w:color w:val="000000" w:themeColor="text1"/>
          <w:sz w:val="28"/>
          <w:szCs w:val="28"/>
          <w:lang w:val="kk-KZ" w:eastAsia="ru-RU"/>
        </w:rPr>
        <w:t>;</w:t>
      </w:r>
    </w:p>
    <w:p w:rsidR="006666FD" w:rsidRPr="00D22601" w:rsidRDefault="00C85DAD" w:rsidP="00B25FED">
      <w:pPr>
        <w:pStyle w:val="afe"/>
        <w:numPr>
          <w:ilvl w:val="1"/>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22601">
        <w:rPr>
          <w:rFonts w:ascii="Times New Roman" w:eastAsia="Times New Roman" w:hAnsi="Times New Roman" w:cs="Times New Roman"/>
          <w:color w:val="000000" w:themeColor="text1"/>
          <w:sz w:val="28"/>
          <w:szCs w:val="28"/>
          <w:lang w:val="kk-KZ" w:eastAsia="ru-RU"/>
        </w:rPr>
        <w:t>Орындаушы құқылы</w:t>
      </w:r>
      <w:r w:rsidRPr="00D22601">
        <w:rPr>
          <w:rFonts w:ascii="Times New Roman" w:eastAsia="Times New Roman" w:hAnsi="Times New Roman" w:cs="Times New Roman"/>
          <w:color w:val="000000" w:themeColor="text1"/>
          <w:sz w:val="28"/>
          <w:szCs w:val="28"/>
          <w:lang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1) </w:t>
      </w:r>
      <w:r w:rsidRPr="00D22601">
        <w:rPr>
          <w:rFonts w:ascii="Times New Roman" w:hAnsi="Times New Roman" w:cs="Times New Roman"/>
          <w:color w:val="000000" w:themeColor="text1"/>
          <w:sz w:val="28"/>
          <w:szCs w:val="28"/>
        </w:rPr>
        <w:t>Тапсырыс берушіден шарт бойынша көрсетілген қызметтер үшін ақы талап етуге</w:t>
      </w:r>
      <w:r w:rsidRPr="00D22601">
        <w:rPr>
          <w:rFonts w:ascii="Times New Roman" w:hAnsi="Times New Roman" w:cs="Times New Roman"/>
          <w:color w:val="000000" w:themeColor="text1"/>
          <w:sz w:val="28"/>
          <w:szCs w:val="28"/>
          <w:lang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2) </w:t>
      </w:r>
      <w:r w:rsidRPr="00D22601">
        <w:rPr>
          <w:rFonts w:ascii="Times New Roman" w:hAnsi="Times New Roman" w:cs="Times New Roman"/>
          <w:color w:val="000000" w:themeColor="text1"/>
          <w:sz w:val="28"/>
          <w:szCs w:val="28"/>
        </w:rPr>
        <w:t>Тапсырыс берушімен орындау мерзімін алдын ала келісіп, шартқа қосымшада көрсетілген қызметтерді мерзімінен бұрын көрсетуге</w:t>
      </w:r>
      <w:r w:rsidRPr="00D22601">
        <w:rPr>
          <w:rFonts w:ascii="Times New Roman" w:hAnsi="Times New Roman" w:cs="Times New Roman"/>
          <w:color w:val="000000" w:themeColor="text1"/>
          <w:sz w:val="28"/>
          <w:szCs w:val="28"/>
          <w:lang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5.3 </w:t>
      </w:r>
      <w:r w:rsidRPr="00D22601">
        <w:rPr>
          <w:rFonts w:ascii="Times New Roman" w:hAnsi="Times New Roman" w:cs="Times New Roman"/>
          <w:color w:val="000000" w:themeColor="text1"/>
          <w:sz w:val="28"/>
          <w:szCs w:val="28"/>
        </w:rPr>
        <w:t>Тапсырыс беруші міндеттенеді</w:t>
      </w:r>
      <w:r w:rsidRPr="00D22601">
        <w:rPr>
          <w:rFonts w:ascii="Times New Roman" w:hAnsi="Times New Roman" w:cs="Times New Roman"/>
          <w:color w:val="000000" w:themeColor="text1"/>
          <w:sz w:val="28"/>
          <w:szCs w:val="28"/>
          <w:lang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1) </w:t>
      </w:r>
      <w:r w:rsidRPr="00D22601">
        <w:rPr>
          <w:rFonts w:ascii="Times New Roman" w:hAnsi="Times New Roman" w:cs="Times New Roman"/>
          <w:color w:val="000000" w:themeColor="text1"/>
          <w:sz w:val="28"/>
          <w:szCs w:val="28"/>
        </w:rPr>
        <w:t>қызметтер көрсету үшін Орындаушы мамандарының қол жеткізуін қамтамасыз ету</w:t>
      </w:r>
      <w:r w:rsidRPr="00D22601">
        <w:rPr>
          <w:rFonts w:ascii="Times New Roman" w:hAnsi="Times New Roman" w:cs="Times New Roman"/>
          <w:color w:val="000000" w:themeColor="text1"/>
          <w:sz w:val="28"/>
          <w:szCs w:val="28"/>
          <w:lang w:eastAsia="ru-RU"/>
        </w:rPr>
        <w:t>;</w:t>
      </w:r>
    </w:p>
    <w:p w:rsidR="006666FD" w:rsidRPr="00D22601" w:rsidRDefault="00C85DAD" w:rsidP="00B25FED">
      <w:pPr>
        <w:shd w:val="clear" w:color="auto" w:fill="FFFFFF"/>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2) көрсетілген қызметтердің сәйкессіздігі анықталған кезде Орындаушыны дереу жазбаша хабардар ету;</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3) </w:t>
      </w:r>
      <w:r w:rsidRPr="00D22601">
        <w:rPr>
          <w:rFonts w:ascii="Times New Roman" w:hAnsi="Times New Roman" w:cs="Times New Roman"/>
          <w:color w:val="000000" w:themeColor="text1"/>
          <w:sz w:val="28"/>
          <w:szCs w:val="28"/>
        </w:rPr>
        <w:t>осы Шартта белгіленген тәртіппен және мерзімде төлем жүргізу</w:t>
      </w:r>
      <w:r w:rsidRPr="00D22601">
        <w:rPr>
          <w:rFonts w:ascii="Times New Roman" w:hAnsi="Times New Roman" w:cs="Times New Roman"/>
          <w:color w:val="000000" w:themeColor="text1"/>
          <w:sz w:val="28"/>
          <w:szCs w:val="28"/>
          <w:lang w:eastAsia="ru-RU"/>
        </w:rPr>
        <w:t>.</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5.4 Тапсырыс беруші құқылы:</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1) </w:t>
      </w:r>
      <w:r w:rsidRPr="00D22601">
        <w:rPr>
          <w:rFonts w:ascii="Times New Roman" w:hAnsi="Times New Roman" w:cs="Times New Roman"/>
          <w:color w:val="000000" w:themeColor="text1"/>
          <w:sz w:val="28"/>
          <w:szCs w:val="28"/>
        </w:rPr>
        <w:t>көрсетілген қызметтердің сапасын тексеру</w:t>
      </w:r>
      <w:r w:rsidRPr="00D22601">
        <w:rPr>
          <w:rFonts w:ascii="Times New Roman" w:hAnsi="Times New Roman" w:cs="Times New Roman"/>
          <w:color w:val="000000" w:themeColor="text1"/>
          <w:sz w:val="28"/>
          <w:szCs w:val="28"/>
          <w:lang w:eastAsia="ru-RU"/>
        </w:rPr>
        <w:t>ге;</w:t>
      </w:r>
    </w:p>
    <w:p w:rsidR="006666FD" w:rsidRPr="00D22601" w:rsidRDefault="00C85DAD" w:rsidP="00B25FED">
      <w:pPr>
        <w:tabs>
          <w:tab w:val="left" w:pos="1134"/>
        </w:tabs>
        <w:ind w:firstLine="567"/>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 xml:space="preserve">2) </w:t>
      </w:r>
      <w:r w:rsidRPr="00D22601">
        <w:rPr>
          <w:rFonts w:ascii="Times New Roman" w:hAnsi="Times New Roman" w:cs="Times New Roman"/>
          <w:color w:val="000000" w:themeColor="text1"/>
          <w:sz w:val="28"/>
          <w:szCs w:val="28"/>
        </w:rPr>
        <w:t>қызметтер мерзімінен бұрын көрсетілген жағдайда Тапсырыс беруші Қызметтерді мерзімінен бұрын қабылдауға және шарт талаптарына сәйкес олар үшін ақы төлеуге құқылы</w:t>
      </w:r>
      <w:r w:rsidRPr="00D22601">
        <w:rPr>
          <w:rFonts w:ascii="Times New Roman" w:hAnsi="Times New Roman" w:cs="Times New Roman"/>
          <w:color w:val="000000" w:themeColor="text1"/>
          <w:sz w:val="28"/>
          <w:szCs w:val="28"/>
          <w:lang w:eastAsia="ru-RU"/>
        </w:rPr>
        <w:t xml:space="preserve">. </w:t>
      </w:r>
      <w:r w:rsidRPr="00D22601">
        <w:rPr>
          <w:rFonts w:ascii="Times New Roman" w:hAnsi="Times New Roman" w:cs="Times New Roman"/>
          <w:color w:val="000000" w:themeColor="text1"/>
          <w:sz w:val="28"/>
          <w:szCs w:val="28"/>
        </w:rPr>
        <w:t>Қызметтерді мерзімінен бұрын көрсетуден бас тартуға оны қабылдау мүмкіндігі болмаған жағдайларда жол беріледі.</w:t>
      </w:r>
    </w:p>
    <w:p w:rsidR="006666FD" w:rsidRPr="00D22601" w:rsidRDefault="006666FD" w:rsidP="00B25FED">
      <w:pPr>
        <w:pStyle w:val="afd"/>
        <w:ind w:firstLine="684"/>
        <w:jc w:val="center"/>
        <w:rPr>
          <w:rFonts w:ascii="Times New Roman" w:hAnsi="Times New Roman"/>
          <w:color w:val="000000" w:themeColor="text1"/>
          <w:sz w:val="28"/>
          <w:szCs w:val="28"/>
          <w:lang w:val="kk-KZ"/>
        </w:rPr>
      </w:pPr>
    </w:p>
    <w:p w:rsidR="006666FD" w:rsidRPr="00D22601" w:rsidRDefault="00C85DAD" w:rsidP="00B25FED">
      <w:pPr>
        <w:pStyle w:val="afd"/>
        <w:numPr>
          <w:ilvl w:val="0"/>
          <w:numId w:val="1"/>
        </w:numPr>
        <w:jc w:val="center"/>
        <w:rPr>
          <w:rFonts w:ascii="Times New Roman" w:hAnsi="Times New Roman"/>
          <w:b/>
          <w:color w:val="000000" w:themeColor="text1"/>
          <w:sz w:val="28"/>
          <w:szCs w:val="28"/>
          <w:lang w:val="kk-KZ"/>
        </w:rPr>
      </w:pPr>
      <w:r w:rsidRPr="00D22601">
        <w:rPr>
          <w:rFonts w:ascii="Times New Roman" w:eastAsia="Times New Roman" w:hAnsi="Times New Roman"/>
          <w:b/>
          <w:color w:val="000000" w:themeColor="text1"/>
          <w:sz w:val="28"/>
          <w:szCs w:val="28"/>
          <w:lang w:val="kk-KZ" w:eastAsia="ru-RU"/>
        </w:rPr>
        <w:t>Қызметтердің техникалық ерекшелікке және жұмыстардың күнтізбелік жоспарына сәйкестігін тексеру</w:t>
      </w:r>
    </w:p>
    <w:p w:rsidR="006666FD" w:rsidRPr="00D22601" w:rsidRDefault="006666FD" w:rsidP="00B25FED">
      <w:pPr>
        <w:pStyle w:val="afd"/>
        <w:ind w:firstLine="684"/>
        <w:jc w:val="both"/>
        <w:rPr>
          <w:rFonts w:ascii="Times New Roman" w:eastAsia="Times New Roman" w:hAnsi="Times New Roman"/>
          <w:b/>
          <w:color w:val="000000" w:themeColor="text1"/>
          <w:sz w:val="28"/>
          <w:szCs w:val="28"/>
          <w:lang w:val="kk-KZ" w:eastAsia="ru-RU"/>
        </w:rPr>
      </w:pPr>
    </w:p>
    <w:p w:rsidR="006666FD" w:rsidRPr="00D22601" w:rsidRDefault="00C85DAD" w:rsidP="00B25FED">
      <w:pPr>
        <w:pStyle w:val="afd"/>
        <w:ind w:firstLine="684"/>
        <w:jc w:val="both"/>
        <w:rPr>
          <w:rFonts w:ascii="Times New Roman" w:eastAsia="Times New Roman" w:hAnsi="Times New Roman"/>
          <w:color w:val="000000" w:themeColor="text1"/>
          <w:sz w:val="28"/>
          <w:szCs w:val="28"/>
          <w:lang w:val="kk-KZ" w:eastAsia="ru-RU"/>
        </w:rPr>
      </w:pPr>
      <w:r w:rsidRPr="00D22601">
        <w:rPr>
          <w:rFonts w:ascii="Times New Roman" w:eastAsia="Times New Roman" w:hAnsi="Times New Roman"/>
          <w:color w:val="000000" w:themeColor="text1"/>
          <w:sz w:val="28"/>
          <w:szCs w:val="28"/>
          <w:lang w:val="kk-KZ" w:eastAsia="ru-RU"/>
        </w:rPr>
        <w:t>6.1 Тапсырыс беруші немесе оның өкілдері көрсетілетін қызметтердің техникалық ерекшелікте және жұмыстардың күнтізбелік жоспарында (Шартқа қосымша) көрсетілген талаптарға сәйкестігі тұрғысынан бақылау және тексеру жүргізе алады. Тапсырыс беруші осы мақсаттар үшін айқындалған өзінің өкілдері туралы жазбаша түрде және Орындаушыны уақтылы хабардар етеді.</w:t>
      </w:r>
    </w:p>
    <w:p w:rsidR="006666FD" w:rsidRPr="00D22601" w:rsidRDefault="00C85DAD" w:rsidP="00B25FED">
      <w:pPr>
        <w:pStyle w:val="afd"/>
        <w:ind w:firstLine="684"/>
        <w:jc w:val="both"/>
        <w:rPr>
          <w:rFonts w:ascii="Times New Roman" w:eastAsia="Times New Roman" w:hAnsi="Times New Roman"/>
          <w:color w:val="000000" w:themeColor="text1"/>
          <w:sz w:val="28"/>
          <w:szCs w:val="28"/>
          <w:lang w:val="kk-KZ" w:eastAsia="ru-RU"/>
        </w:rPr>
      </w:pPr>
      <w:r w:rsidRPr="00D22601">
        <w:rPr>
          <w:rFonts w:ascii="Times New Roman" w:eastAsia="Times New Roman" w:hAnsi="Times New Roman"/>
          <w:color w:val="000000" w:themeColor="text1"/>
          <w:sz w:val="28"/>
          <w:szCs w:val="28"/>
          <w:lang w:val="kk-KZ" w:eastAsia="ru-RU"/>
        </w:rPr>
        <w:t xml:space="preserve">6.2 Осы Шарт шеңберінде көрсетілетін Қызметтер техникалық ерекшелікте және жұмыстардың күнтізбелік жоспарында көрсетілген стандарттарға сәйкес келуі немесе одан жоғары болуы тиіс.  </w:t>
      </w:r>
    </w:p>
    <w:p w:rsidR="006666FD" w:rsidRPr="00D22601" w:rsidRDefault="00C85DAD" w:rsidP="00B25FED">
      <w:pPr>
        <w:pStyle w:val="afd"/>
        <w:ind w:firstLine="684"/>
        <w:jc w:val="both"/>
        <w:rPr>
          <w:rFonts w:ascii="Times New Roman" w:eastAsia="Times New Roman" w:hAnsi="Times New Roman"/>
          <w:color w:val="000000" w:themeColor="text1"/>
          <w:sz w:val="28"/>
          <w:szCs w:val="28"/>
          <w:lang w:val="kk-KZ" w:eastAsia="ru-RU"/>
        </w:rPr>
      </w:pPr>
      <w:r w:rsidRPr="00D22601">
        <w:rPr>
          <w:rFonts w:ascii="Times New Roman" w:eastAsia="Times New Roman" w:hAnsi="Times New Roman"/>
          <w:color w:val="000000" w:themeColor="text1"/>
          <w:sz w:val="28"/>
          <w:szCs w:val="28"/>
          <w:lang w:val="kk-KZ" w:eastAsia="ru-RU"/>
        </w:rPr>
        <w:lastRenderedPageBreak/>
        <w:t>6.3 Егер тексеру кезінде көрсетілген қызметтердің нәтижелері техникалық ерекшеліктің және жұмыстардың күнтізбелік жоспарының (1-қосымша) талаптарына сәйкес келмейді деп танылса, Орындаушы тексеру сәтінен бастап 5 жұмыс күні ішінде Тапсырыс беруші тарапынан қандай да бір қосымша шығындарсыз техникалық ерекшеліктің және жұмыстардың күнтізбелік жоспарының талаптарына сәйкессіздіктерді жою жөнінде шаралар қабылдайды.</w:t>
      </w:r>
    </w:p>
    <w:p w:rsidR="006666FD" w:rsidRPr="00D22601" w:rsidRDefault="00C85DAD" w:rsidP="00B25FED">
      <w:pPr>
        <w:pStyle w:val="afd"/>
        <w:ind w:firstLine="684"/>
        <w:jc w:val="both"/>
        <w:rPr>
          <w:rFonts w:ascii="Times New Roman" w:eastAsia="Times New Roman" w:hAnsi="Times New Roman"/>
          <w:color w:val="000000" w:themeColor="text1"/>
          <w:sz w:val="28"/>
          <w:szCs w:val="28"/>
          <w:lang w:val="kk-KZ" w:eastAsia="ru-RU"/>
        </w:rPr>
      </w:pPr>
      <w:r w:rsidRPr="00D22601">
        <w:rPr>
          <w:rFonts w:ascii="Times New Roman" w:eastAsia="Times New Roman" w:hAnsi="Times New Roman"/>
          <w:color w:val="000000" w:themeColor="text1"/>
          <w:sz w:val="28"/>
          <w:szCs w:val="28"/>
          <w:lang w:val="kk-KZ" w:eastAsia="ru-RU"/>
        </w:rPr>
        <w:t>6.4 Жоғарыда көрсетілген бірде-бір тармақ өнім берушіні Шарт бойынша басқа міндеттемелерден босатпайды.</w:t>
      </w:r>
    </w:p>
    <w:p w:rsidR="006666FD" w:rsidRPr="00D22601" w:rsidRDefault="006666FD" w:rsidP="00B25FED">
      <w:pPr>
        <w:pStyle w:val="afe"/>
        <w:spacing w:after="0" w:line="240" w:lineRule="auto"/>
        <w:ind w:left="851"/>
        <w:jc w:val="both"/>
        <w:rPr>
          <w:rFonts w:ascii="Times New Roman" w:eastAsia="Times New Roman" w:hAnsi="Times New Roman" w:cs="Times New Roman"/>
          <w:color w:val="000000" w:themeColor="text1"/>
          <w:sz w:val="28"/>
          <w:szCs w:val="28"/>
          <w:lang w:val="kk-KZ" w:eastAsia="ru-RU"/>
        </w:rPr>
      </w:pPr>
    </w:p>
    <w:p w:rsidR="006666FD" w:rsidRDefault="00C85DAD" w:rsidP="00B25FED">
      <w:pPr>
        <w:pStyle w:val="afe"/>
        <w:numPr>
          <w:ilvl w:val="0"/>
          <w:numId w:val="5"/>
        </w:numPr>
        <w:spacing w:after="0" w:line="240" w:lineRule="auto"/>
        <w:jc w:val="center"/>
        <w:rPr>
          <w:rFonts w:ascii="Times New Roman" w:hAnsi="Times New Roman" w:cs="Times New Roman"/>
          <w:b/>
          <w:color w:val="000000" w:themeColor="text1"/>
          <w:sz w:val="28"/>
          <w:szCs w:val="28"/>
          <w:lang w:eastAsia="ru-RU"/>
        </w:rPr>
      </w:pPr>
      <w:r w:rsidRPr="00D22601">
        <w:rPr>
          <w:rFonts w:ascii="Times New Roman" w:hAnsi="Times New Roman" w:cs="Times New Roman"/>
          <w:b/>
          <w:color w:val="000000" w:themeColor="text1"/>
          <w:sz w:val="28"/>
          <w:szCs w:val="28"/>
          <w:lang w:eastAsia="ru-RU"/>
        </w:rPr>
        <w:t>Қызметтерді көрсету</w:t>
      </w:r>
    </w:p>
    <w:p w:rsidR="00B25FED" w:rsidRPr="00D22601" w:rsidRDefault="00B25FED" w:rsidP="00B25FED">
      <w:pPr>
        <w:pStyle w:val="afe"/>
        <w:spacing w:after="0" w:line="240" w:lineRule="auto"/>
        <w:ind w:left="1080"/>
        <w:rPr>
          <w:rFonts w:ascii="Times New Roman" w:hAnsi="Times New Roman" w:cs="Times New Roman"/>
          <w:b/>
          <w:color w:val="000000" w:themeColor="text1"/>
          <w:sz w:val="28"/>
          <w:szCs w:val="28"/>
          <w:lang w:eastAsia="ru-RU"/>
        </w:rPr>
      </w:pPr>
    </w:p>
    <w:p w:rsidR="006666FD" w:rsidRPr="00D22601" w:rsidRDefault="00C85DAD" w:rsidP="00B25FED">
      <w:pPr>
        <w:ind w:firstLine="708"/>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 xml:space="preserve">7.1 Орындаушының қызметтерді көрсетуі Шарттың ажырамас бөлігі болып табылатын Шартқа қосымшада көрсетілген мерзімдерде жүзеге асырылады. </w:t>
      </w:r>
    </w:p>
    <w:p w:rsidR="006666FD" w:rsidRPr="00D22601" w:rsidRDefault="00C85DAD" w:rsidP="00B25FED">
      <w:pPr>
        <w:ind w:firstLine="708"/>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7.2 Орындаушы қызметті Тапсырыс берушіге осы Шартқа қосымшада көрсетілген талаптарға дәл сәйкестікте толық тапсырған жағдайда қызмет көрсетілді деп есептеледі.</w:t>
      </w:r>
    </w:p>
    <w:p w:rsidR="006666FD" w:rsidRPr="00D22601" w:rsidRDefault="00C85DAD" w:rsidP="00B25FED">
      <w:pPr>
        <w:pStyle w:val="afe"/>
        <w:numPr>
          <w:ilvl w:val="0"/>
          <w:numId w:val="5"/>
        </w:numPr>
        <w:spacing w:after="0" w:line="240" w:lineRule="auto"/>
        <w:jc w:val="center"/>
        <w:rPr>
          <w:rFonts w:ascii="Times New Roman" w:eastAsia="Times New Roman" w:hAnsi="Times New Roman" w:cs="Times New Roman"/>
          <w:b/>
          <w:color w:val="000000" w:themeColor="text1"/>
          <w:sz w:val="28"/>
          <w:szCs w:val="28"/>
          <w:lang w:eastAsia="ru-RU"/>
        </w:rPr>
      </w:pPr>
      <w:r w:rsidRPr="00D22601">
        <w:rPr>
          <w:rFonts w:ascii="Times New Roman" w:eastAsia="Times New Roman" w:hAnsi="Times New Roman" w:cs="Times New Roman"/>
          <w:b/>
          <w:color w:val="000000" w:themeColor="text1"/>
          <w:sz w:val="28"/>
          <w:szCs w:val="28"/>
          <w:lang w:val="kk-KZ" w:eastAsia="ru-RU"/>
        </w:rPr>
        <w:t>Кепілдік</w:t>
      </w:r>
    </w:p>
    <w:p w:rsidR="006666FD" w:rsidRPr="00D22601" w:rsidRDefault="006666FD" w:rsidP="00B25FED">
      <w:pPr>
        <w:pStyle w:val="afe"/>
        <w:spacing w:after="0" w:line="240" w:lineRule="auto"/>
        <w:ind w:left="360"/>
        <w:rPr>
          <w:rFonts w:ascii="Times New Roman" w:eastAsia="Times New Roman" w:hAnsi="Times New Roman" w:cs="Times New Roman"/>
          <w:b/>
          <w:color w:val="000000" w:themeColor="text1"/>
          <w:sz w:val="28"/>
          <w:szCs w:val="28"/>
          <w:lang w:eastAsia="ru-RU"/>
        </w:rPr>
      </w:pPr>
    </w:p>
    <w:p w:rsidR="006666FD" w:rsidRPr="00D22601" w:rsidRDefault="00C85DAD" w:rsidP="00B25FED">
      <w:pPr>
        <w:tabs>
          <w:tab w:val="left" w:pos="709"/>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rPr>
        <w:tab/>
        <w:t>8.1</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Орындаушы Тапсырыс берушіге үздіксіз, сапалы және уақтылы қызмет көрсетуді қамтамасыз етуге кепілдік береді.</w:t>
      </w:r>
      <w:r w:rsidRPr="00D22601">
        <w:rPr>
          <w:rFonts w:ascii="Times New Roman" w:hAnsi="Times New Roman" w:cs="Times New Roman"/>
          <w:color w:val="000000" w:themeColor="text1"/>
          <w:sz w:val="28"/>
          <w:szCs w:val="28"/>
          <w:lang w:val="kk-KZ"/>
        </w:rPr>
        <w:t xml:space="preserve">   </w:t>
      </w:r>
    </w:p>
    <w:p w:rsidR="006666FD" w:rsidRPr="00D22601" w:rsidRDefault="00C85DAD" w:rsidP="00B25FED">
      <w:pPr>
        <w:tabs>
          <w:tab w:val="left" w:pos="709"/>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ab/>
        <w:t>8.2 Орындаушы техникалық ерекшелік пен күнтізбелік жұмыс жоспарының қателіктерін, кемшіліктерін және басқа да сәйкессіздіктерін өтеусіз түзетуге кепілдік береді (1-қосымша).</w:t>
      </w:r>
    </w:p>
    <w:p w:rsidR="00B25FED" w:rsidRDefault="00C85DAD" w:rsidP="00B25FED">
      <w:pPr>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ab/>
        <w:t xml:space="preserve">8.3 Тапсырыс беруші осы кепілдікке байланысты барлық талаптар туралы Орындаушыны жазбаша түрде жедел хабардар етуге міндетті, содан кейін Орындаушы хабарламада Тапсырыс беруші айқындаған мерзімде осыған байланысты барлық шығыстарды қоса алғанда, кемшіліктерді өз есебінен жою жөнінде шаралар қабылдауы тиіс. </w:t>
      </w:r>
    </w:p>
    <w:p w:rsidR="006666FD" w:rsidRDefault="00C85DAD" w:rsidP="00B25FED">
      <w:pPr>
        <w:ind w:firstLine="708"/>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eastAsia="ru-RU"/>
        </w:rPr>
        <w:t>8.4 Егер Орындаушы хабарламаны алып, кемшіліктерді жою жөнінде тиісті шараларды уақтылы қабылдамаса, Тапсырыс беруші Орындаушының есебінен және Тапсырыс берушінің орындаушыға қатысты шарт бойынша иеленуі мүмкін басқа да құқықтарға қандай да бір нұқсан келтірмей, кемшіліктерді жою жөнінде санкциялар мен шаралар қолдануға құқылы.</w:t>
      </w:r>
    </w:p>
    <w:p w:rsidR="00B25FED" w:rsidRPr="00D22601" w:rsidRDefault="00B25FED" w:rsidP="00B25FED">
      <w:pPr>
        <w:tabs>
          <w:tab w:val="left" w:pos="709"/>
        </w:tabs>
        <w:jc w:val="both"/>
        <w:rPr>
          <w:rFonts w:ascii="Times New Roman" w:hAnsi="Times New Roman" w:cs="Times New Roman"/>
          <w:color w:val="000000" w:themeColor="text1"/>
          <w:sz w:val="28"/>
          <w:szCs w:val="28"/>
          <w:lang w:val="kk-KZ" w:eastAsia="ru-RU"/>
        </w:rPr>
      </w:pPr>
    </w:p>
    <w:p w:rsidR="006666FD" w:rsidRPr="00D22601" w:rsidRDefault="00C85DAD" w:rsidP="00B25FED">
      <w:pPr>
        <w:pStyle w:val="afe"/>
        <w:numPr>
          <w:ilvl w:val="0"/>
          <w:numId w:val="5"/>
        </w:numPr>
        <w:spacing w:after="0" w:line="240" w:lineRule="auto"/>
        <w:jc w:val="center"/>
        <w:rPr>
          <w:rFonts w:ascii="Times New Roman" w:eastAsia="Times New Roman" w:hAnsi="Times New Roman" w:cs="Times New Roman"/>
          <w:b/>
          <w:color w:val="000000" w:themeColor="text1"/>
          <w:sz w:val="28"/>
          <w:szCs w:val="28"/>
          <w:lang w:eastAsia="ru-RU"/>
        </w:rPr>
      </w:pPr>
      <w:r w:rsidRPr="00D22601">
        <w:rPr>
          <w:rFonts w:ascii="Times New Roman" w:eastAsia="Times New Roman" w:hAnsi="Times New Roman" w:cs="Times New Roman"/>
          <w:b/>
          <w:color w:val="000000" w:themeColor="text1"/>
          <w:sz w:val="28"/>
          <w:szCs w:val="28"/>
          <w:lang w:val="kk-KZ" w:eastAsia="ru-RU"/>
        </w:rPr>
        <w:t xml:space="preserve">Тараптардың жауапкершілігі </w:t>
      </w:r>
    </w:p>
    <w:p w:rsidR="006666FD" w:rsidRPr="00D22601" w:rsidRDefault="006666FD" w:rsidP="00B25FED">
      <w:pPr>
        <w:pStyle w:val="afe"/>
        <w:tabs>
          <w:tab w:val="left" w:pos="1134"/>
        </w:tabs>
        <w:spacing w:after="0" w:line="240" w:lineRule="auto"/>
        <w:ind w:left="0" w:firstLine="567"/>
        <w:rPr>
          <w:rFonts w:ascii="Times New Roman" w:eastAsia="Times New Roman" w:hAnsi="Times New Roman" w:cs="Times New Roman"/>
          <w:b/>
          <w:color w:val="000000" w:themeColor="text1"/>
          <w:sz w:val="28"/>
          <w:szCs w:val="28"/>
          <w:lang w:eastAsia="ru-RU"/>
        </w:rPr>
      </w:pPr>
    </w:p>
    <w:p w:rsidR="006666FD" w:rsidRPr="00D22601" w:rsidRDefault="00C85DAD" w:rsidP="00B25FED">
      <w:pPr>
        <w:tabs>
          <w:tab w:val="left" w:pos="709"/>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ab/>
        <w:t xml:space="preserve">9.1 Орындаушы осы Шарт бойынша қызметтерді уақтылы және сапасыз орындағаны үшін әкімшілік жауапкершілікте болады. </w:t>
      </w:r>
    </w:p>
    <w:p w:rsidR="006666FD" w:rsidRPr="00D22601" w:rsidRDefault="00C85DAD" w:rsidP="00B25FED">
      <w:pPr>
        <w:tabs>
          <w:tab w:val="left" w:pos="709"/>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ab/>
        <w:t xml:space="preserve">9.2 </w:t>
      </w:r>
      <w:r w:rsidRPr="00D22601">
        <w:rPr>
          <w:rFonts w:ascii="Times New Roman" w:hAnsi="Times New Roman" w:cs="Times New Roman"/>
          <w:color w:val="000000" w:themeColor="text1"/>
          <w:sz w:val="28"/>
          <w:szCs w:val="28"/>
        </w:rPr>
        <w:t>Орындаушы Шарт бойынша қызметтерді көрсету мерзімдерін сақтамаған жағдайда, Орындаушы Тапсырыс берушіге мерзімі өткен әрбір күн үшін мерзімінде көрсетілмеген қызметтер құнының 0,1% мөлшерінде өсімпұл төлейді.</w:t>
      </w:r>
    </w:p>
    <w:p w:rsidR="006666FD" w:rsidRPr="00D22601" w:rsidRDefault="00C85DAD" w:rsidP="00B25FED">
      <w:pPr>
        <w:tabs>
          <w:tab w:val="left" w:pos="709"/>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lastRenderedPageBreak/>
        <w:tab/>
      </w:r>
      <w:r w:rsidRPr="00D22601">
        <w:rPr>
          <w:rFonts w:ascii="Times New Roman" w:hAnsi="Times New Roman" w:cs="Times New Roman"/>
          <w:color w:val="000000" w:themeColor="text1"/>
          <w:sz w:val="28"/>
          <w:szCs w:val="28"/>
        </w:rPr>
        <w:t>9.3 Қызметтер нәтижелері техникалық ерекшеліктің және Күнтізбелік жоспардың талаптарына сәйкес келмеген жағдайда, шартты Тапсырыс беруші біржақты тәртіппен бұзуы мүмкін, ал орындаушы бір ай мерзімде шарт сомасының 0,1% мөлшерінде тұрақсыздық айыбын төлей отырып, шарт бойынша аударылған қаражат сомасында Тапсырыс беруші шеккен залалды өтеуге міндеттенеді</w:t>
      </w:r>
      <w:r w:rsidRPr="00D22601">
        <w:rPr>
          <w:rFonts w:ascii="Times New Roman" w:hAnsi="Times New Roman" w:cs="Times New Roman"/>
          <w:color w:val="000000" w:themeColor="text1"/>
          <w:sz w:val="28"/>
          <w:szCs w:val="28"/>
          <w:lang w:eastAsia="ru-RU"/>
        </w:rPr>
        <w:t>.</w:t>
      </w:r>
    </w:p>
    <w:p w:rsidR="006666FD" w:rsidRPr="00D22601" w:rsidRDefault="00C85DAD" w:rsidP="00B25FED">
      <w:pPr>
        <w:tabs>
          <w:tab w:val="left" w:pos="567"/>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lang w:eastAsia="ru-RU"/>
        </w:rPr>
        <w:tab/>
      </w:r>
      <w:r w:rsidR="00B25FED">
        <w:rPr>
          <w:rFonts w:ascii="Times New Roman" w:hAnsi="Times New Roman" w:cs="Times New Roman"/>
          <w:color w:val="000000" w:themeColor="text1"/>
          <w:sz w:val="28"/>
          <w:szCs w:val="28"/>
          <w:lang w:eastAsia="ru-RU"/>
        </w:rPr>
        <w:tab/>
      </w:r>
      <w:r w:rsidRPr="00D22601">
        <w:rPr>
          <w:rFonts w:ascii="Times New Roman" w:hAnsi="Times New Roman" w:cs="Times New Roman"/>
          <w:color w:val="000000" w:themeColor="text1"/>
          <w:sz w:val="28"/>
          <w:szCs w:val="28"/>
          <w:lang w:eastAsia="ru-RU"/>
        </w:rPr>
        <w:t>9.4 Тараптардың бірі екінші Тарапқа тиісті жазбаша хабарлама жібере отырып, Шартты одан әрі орындаудың орынсыздығына байланысты оны кез келген уақытта бұза алады. Хабарламада шартты орындаудан бас тарту себебі, сондай-ақ шартты бұзудың күшіне енген күні көрсетілуге тиіс</w:t>
      </w:r>
    </w:p>
    <w:p w:rsidR="006666FD" w:rsidRPr="00D22601" w:rsidRDefault="00C85DAD" w:rsidP="00B25FED">
      <w:pPr>
        <w:tabs>
          <w:tab w:val="left" w:pos="567"/>
        </w:tabs>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ab/>
      </w:r>
      <w:r w:rsidR="00B25FED">
        <w:rPr>
          <w:rFonts w:ascii="Times New Roman" w:hAnsi="Times New Roman" w:cs="Times New Roman"/>
          <w:color w:val="000000" w:themeColor="text1"/>
          <w:sz w:val="28"/>
          <w:szCs w:val="28"/>
          <w:lang w:eastAsia="ru-RU"/>
        </w:rPr>
        <w:tab/>
      </w:r>
      <w:r w:rsidRPr="00D22601">
        <w:rPr>
          <w:rFonts w:ascii="Times New Roman" w:hAnsi="Times New Roman" w:cs="Times New Roman"/>
          <w:color w:val="000000" w:themeColor="text1"/>
          <w:sz w:val="28"/>
          <w:szCs w:val="28"/>
          <w:lang w:eastAsia="ru-RU"/>
        </w:rPr>
        <w:t xml:space="preserve">9.5 </w:t>
      </w:r>
      <w:r w:rsidRPr="00D22601">
        <w:rPr>
          <w:rFonts w:ascii="Times New Roman" w:hAnsi="Times New Roman" w:cs="Times New Roman"/>
          <w:color w:val="000000" w:themeColor="text1"/>
          <w:sz w:val="28"/>
          <w:szCs w:val="28"/>
        </w:rPr>
        <w:t>Тапсырыс беруші болжамды-нысаналы қаржыландыру бойынша қызметтер көрсеткені үшін қаржыландырылатын ақшалай қаражатты мақсатсыз пайдаланған жағдайда, орындаушы осы факті анықталған күннен бастап бір ай мерзімде Тапсырыс берушіге қаражатты мақсатсыз пайдалану мөлшерінде тұрақсыздық айыбын төлейді.</w:t>
      </w:r>
    </w:p>
    <w:p w:rsidR="006666FD" w:rsidRPr="00D22601" w:rsidRDefault="00C85DAD" w:rsidP="00B25FED">
      <w:pPr>
        <w:tabs>
          <w:tab w:val="left" w:pos="567"/>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rPr>
        <w:tab/>
      </w:r>
      <w:r w:rsidR="00B25FED">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9.6</w:t>
      </w:r>
      <w:r w:rsidRPr="00D22601">
        <w:rPr>
          <w:rFonts w:ascii="Times New Roman" w:hAnsi="Times New Roman" w:cs="Times New Roman"/>
          <w:color w:val="000000" w:themeColor="text1"/>
          <w:sz w:val="28"/>
          <w:szCs w:val="28"/>
          <w:lang w:eastAsia="ru-RU"/>
        </w:rPr>
        <w:t xml:space="preserve"> </w:t>
      </w:r>
      <w:r w:rsidRPr="00D22601">
        <w:rPr>
          <w:rFonts w:ascii="Times New Roman" w:hAnsi="Times New Roman" w:cs="Times New Roman"/>
          <w:color w:val="000000" w:themeColor="text1"/>
          <w:sz w:val="28"/>
          <w:szCs w:val="28"/>
        </w:rPr>
        <w:t>Тараптар осы Шарт бойынша міндеттемелерді толық немесе ішінара орындамағаны үшін, егер тиісінше орындау еңсерілмейтін күш (зілзалалар, соғыс және т.б.), яғни төтенше және бұлтартпас жағдайлар кезінде мән-жайлардың салдарынан мүмкін болмағанын дәлелдесе, мүліктік және басқа да жауапкершілікте болмайды.</w:t>
      </w:r>
      <w:r w:rsidRPr="00D22601">
        <w:rPr>
          <w:rFonts w:ascii="Times New Roman" w:hAnsi="Times New Roman" w:cs="Times New Roman"/>
          <w:color w:val="000000" w:themeColor="text1"/>
          <w:sz w:val="28"/>
          <w:szCs w:val="28"/>
          <w:lang w:eastAsia="ru-RU"/>
        </w:rPr>
        <w:t xml:space="preserve"> </w:t>
      </w:r>
    </w:p>
    <w:p w:rsidR="006666FD" w:rsidRPr="00D22601" w:rsidRDefault="00C85DAD" w:rsidP="00B25FED">
      <w:pPr>
        <w:tabs>
          <w:tab w:val="left" w:pos="567"/>
        </w:tabs>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ab/>
      </w:r>
      <w:r w:rsidR="00B25FED">
        <w:rPr>
          <w:rFonts w:ascii="Times New Roman" w:hAnsi="Times New Roman" w:cs="Times New Roman"/>
          <w:color w:val="000000" w:themeColor="text1"/>
          <w:sz w:val="28"/>
          <w:szCs w:val="28"/>
          <w:lang w:eastAsia="ru-RU"/>
        </w:rPr>
        <w:tab/>
      </w:r>
      <w:r w:rsidRPr="00D22601">
        <w:rPr>
          <w:rFonts w:ascii="Times New Roman" w:hAnsi="Times New Roman" w:cs="Times New Roman"/>
          <w:color w:val="000000" w:themeColor="text1"/>
          <w:sz w:val="28"/>
          <w:szCs w:val="28"/>
          <w:lang w:eastAsia="ru-RU"/>
        </w:rPr>
        <w:t xml:space="preserve">9.7 </w:t>
      </w:r>
      <w:r w:rsidRPr="00D22601">
        <w:rPr>
          <w:rFonts w:ascii="Times New Roman" w:hAnsi="Times New Roman" w:cs="Times New Roman"/>
          <w:color w:val="000000" w:themeColor="text1"/>
          <w:sz w:val="28"/>
          <w:szCs w:val="28"/>
        </w:rPr>
        <w:t>Аталған мән-жайларға байланысты шарт бойынша өз міндеттемелерін орындау мүмкін болмаған тарап 5 жұмыс күні ішінде орындамау себептерін көрсете отырып, шарт бойынша міндеттемелерді орындауды тоқтату туралы екінші Тарапқа жазбаша хабарлайды.</w:t>
      </w:r>
    </w:p>
    <w:p w:rsidR="006666FD" w:rsidRPr="00D22601" w:rsidRDefault="00C85DAD" w:rsidP="00B25FED">
      <w:pPr>
        <w:tabs>
          <w:tab w:val="left" w:pos="567"/>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rPr>
        <w:tab/>
      </w:r>
      <w:r w:rsidR="00B25FED">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9.8 Орындаушы Тапсырыс берушінің талабы бойынша өз қаражаты және өз есебінен Тапсырыс берушімен келісілген мерзімде өзінің кінәсінен қызметтер көрсету кезінде жіберілген кемшіліктерді жоюға міндетті. Көрсетілген кемшіліктер (ақаулар) тараптармен келісілген мерзімде жойылмаған жағдайда Орындаушы Тапсырыс берушіге түзетуге жататын қызметтер құнының 10% мөлшерінде тұрақсыздық айыбын төлейді.</w:t>
      </w:r>
      <w:r w:rsidRPr="00D22601">
        <w:rPr>
          <w:rFonts w:ascii="Times New Roman" w:hAnsi="Times New Roman" w:cs="Times New Roman"/>
          <w:color w:val="000000" w:themeColor="text1"/>
          <w:sz w:val="28"/>
          <w:szCs w:val="28"/>
          <w:lang w:eastAsia="ru-RU"/>
        </w:rPr>
        <w:t xml:space="preserve"> </w:t>
      </w:r>
    </w:p>
    <w:p w:rsidR="006666FD" w:rsidRPr="00D22601" w:rsidRDefault="00C85DAD" w:rsidP="00B25FED">
      <w:pPr>
        <w:tabs>
          <w:tab w:val="left" w:pos="567"/>
        </w:tabs>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ab/>
      </w:r>
      <w:r w:rsidR="00B25FED">
        <w:rPr>
          <w:rFonts w:ascii="Times New Roman" w:hAnsi="Times New Roman" w:cs="Times New Roman"/>
          <w:color w:val="000000" w:themeColor="text1"/>
          <w:sz w:val="28"/>
          <w:szCs w:val="28"/>
          <w:lang w:eastAsia="ru-RU"/>
        </w:rPr>
        <w:tab/>
      </w:r>
      <w:r w:rsidRPr="00D22601">
        <w:rPr>
          <w:rFonts w:ascii="Times New Roman" w:hAnsi="Times New Roman" w:cs="Times New Roman"/>
          <w:color w:val="000000" w:themeColor="text1"/>
          <w:sz w:val="28"/>
          <w:szCs w:val="28"/>
          <w:lang w:eastAsia="ru-RU"/>
        </w:rPr>
        <w:t xml:space="preserve">9.9 </w:t>
      </w:r>
      <w:r w:rsidRPr="00D22601">
        <w:rPr>
          <w:rFonts w:ascii="Times New Roman" w:hAnsi="Times New Roman" w:cs="Times New Roman"/>
          <w:color w:val="000000" w:themeColor="text1"/>
          <w:sz w:val="28"/>
          <w:szCs w:val="28"/>
        </w:rPr>
        <w:t>Егер бір Тарап шарт бойынша өз міндеттемелерін орындамаса, оларды тиісінше орындамаса немесе осы міндеттемелерді орындаудан мүлдем бас тартса, ол екінші Тарапқа келтірілген залалды өтеуге міндетті.</w:t>
      </w:r>
    </w:p>
    <w:p w:rsidR="006666FD" w:rsidRPr="00D22601" w:rsidRDefault="00C85DAD" w:rsidP="00B25FED">
      <w:pPr>
        <w:tabs>
          <w:tab w:val="left" w:pos="567"/>
        </w:tabs>
        <w:jc w:val="both"/>
        <w:rPr>
          <w:rFonts w:ascii="Times New Roman" w:hAnsi="Times New Roman" w:cs="Times New Roman"/>
          <w:color w:val="000000" w:themeColor="text1"/>
          <w:sz w:val="28"/>
          <w:szCs w:val="28"/>
          <w:lang w:eastAsia="ru-RU"/>
        </w:rPr>
      </w:pPr>
      <w:r w:rsidRPr="00D22601">
        <w:rPr>
          <w:rFonts w:ascii="Times New Roman" w:hAnsi="Times New Roman" w:cs="Times New Roman"/>
          <w:color w:val="000000" w:themeColor="text1"/>
          <w:sz w:val="28"/>
          <w:szCs w:val="28"/>
        </w:rPr>
        <w:tab/>
      </w:r>
      <w:r w:rsidR="00B25FED">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9.10 Санкцияларды төлеу Тараптарды қабылданған міндеттемелерді орындаудан босатпайды.</w:t>
      </w:r>
      <w:r w:rsidRPr="00D22601">
        <w:rPr>
          <w:rFonts w:ascii="Times New Roman" w:hAnsi="Times New Roman" w:cs="Times New Roman"/>
          <w:color w:val="000000" w:themeColor="text1"/>
          <w:sz w:val="28"/>
          <w:szCs w:val="28"/>
          <w:lang w:eastAsia="ru-RU"/>
        </w:rPr>
        <w:t xml:space="preserve"> </w:t>
      </w:r>
    </w:p>
    <w:p w:rsidR="006666FD" w:rsidRPr="00D22601" w:rsidRDefault="00C85DAD" w:rsidP="00B25FED">
      <w:pPr>
        <w:tabs>
          <w:tab w:val="left" w:pos="567"/>
        </w:tabs>
        <w:jc w:val="both"/>
        <w:rPr>
          <w:rFonts w:ascii="Times New Roman" w:eastAsia="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eastAsia="ru-RU"/>
        </w:rPr>
        <w:tab/>
      </w:r>
      <w:r w:rsidR="00B25FED">
        <w:rPr>
          <w:rFonts w:ascii="Times New Roman" w:hAnsi="Times New Roman" w:cs="Times New Roman"/>
          <w:color w:val="000000" w:themeColor="text1"/>
          <w:sz w:val="28"/>
          <w:szCs w:val="28"/>
          <w:lang w:eastAsia="ru-RU"/>
        </w:rPr>
        <w:tab/>
      </w:r>
      <w:r w:rsidRPr="00D22601">
        <w:rPr>
          <w:rFonts w:ascii="Times New Roman" w:hAnsi="Times New Roman" w:cs="Times New Roman"/>
          <w:color w:val="000000" w:themeColor="text1"/>
          <w:sz w:val="28"/>
          <w:szCs w:val="28"/>
          <w:lang w:eastAsia="ru-RU"/>
        </w:rPr>
        <w:t xml:space="preserve">9.11 </w:t>
      </w:r>
      <w:r w:rsidRPr="00D22601">
        <w:rPr>
          <w:rFonts w:ascii="Times New Roman" w:hAnsi="Times New Roman" w:cs="Times New Roman"/>
          <w:color w:val="000000" w:themeColor="text1"/>
          <w:sz w:val="28"/>
          <w:szCs w:val="28"/>
        </w:rPr>
        <w:t>Орындаушының осы Шарт бойынша өз міндеттемелерін Тапсырыс берушінің алдын ала жазбаша келісімінсіз толық да, ішінара да біреуге беруіне жол берілмейді</w:t>
      </w:r>
      <w:r w:rsidRPr="00D22601">
        <w:rPr>
          <w:rFonts w:ascii="Times New Roman" w:hAnsi="Times New Roman" w:cs="Times New Roman"/>
          <w:color w:val="000000" w:themeColor="text1"/>
          <w:sz w:val="28"/>
          <w:szCs w:val="28"/>
          <w:lang w:val="kk-KZ"/>
        </w:rPr>
        <w:t>.</w:t>
      </w:r>
    </w:p>
    <w:p w:rsidR="006666FD" w:rsidRPr="00D22601" w:rsidRDefault="006666FD" w:rsidP="00B25FED">
      <w:pPr>
        <w:pStyle w:val="afe"/>
        <w:spacing w:after="0" w:line="240" w:lineRule="auto"/>
        <w:ind w:left="375"/>
        <w:jc w:val="center"/>
        <w:rPr>
          <w:rFonts w:ascii="Times New Roman" w:hAnsi="Times New Roman" w:cs="Times New Roman"/>
          <w:b/>
          <w:color w:val="000000" w:themeColor="text1"/>
          <w:sz w:val="28"/>
          <w:szCs w:val="28"/>
          <w:lang w:val="kk-KZ"/>
        </w:rPr>
      </w:pPr>
    </w:p>
    <w:p w:rsidR="006666FD" w:rsidRPr="00D22601" w:rsidRDefault="00C85DAD" w:rsidP="00B25FED">
      <w:pPr>
        <w:pStyle w:val="afe"/>
        <w:spacing w:after="0" w:line="240" w:lineRule="auto"/>
        <w:ind w:left="375"/>
        <w:jc w:val="center"/>
        <w:rPr>
          <w:rFonts w:ascii="Times New Roman" w:eastAsia="Times New Roman" w:hAnsi="Times New Roman" w:cs="Times New Roman"/>
          <w:b/>
          <w:color w:val="000000" w:themeColor="text1"/>
          <w:sz w:val="28"/>
          <w:szCs w:val="28"/>
          <w:lang w:val="kk-KZ" w:eastAsia="ru-RU"/>
        </w:rPr>
      </w:pPr>
      <w:r w:rsidRPr="00D22601">
        <w:rPr>
          <w:rFonts w:ascii="Times New Roman" w:hAnsi="Times New Roman" w:cs="Times New Roman"/>
          <w:b/>
          <w:color w:val="000000" w:themeColor="text1"/>
          <w:sz w:val="28"/>
          <w:szCs w:val="28"/>
          <w:lang w:val="kk-KZ"/>
        </w:rPr>
        <w:t>10. Шарттың қолданылу мерзімі және оны бұзу талаптары</w:t>
      </w:r>
    </w:p>
    <w:p w:rsidR="006666FD" w:rsidRPr="00D22601" w:rsidRDefault="006666FD" w:rsidP="00B25FED">
      <w:pPr>
        <w:pStyle w:val="afe"/>
        <w:spacing w:after="0" w:line="240" w:lineRule="auto"/>
        <w:ind w:left="360"/>
        <w:jc w:val="center"/>
        <w:rPr>
          <w:rFonts w:ascii="Times New Roman" w:eastAsia="Times New Roman" w:hAnsi="Times New Roman" w:cs="Times New Roman"/>
          <w:b/>
          <w:color w:val="000000" w:themeColor="text1"/>
          <w:sz w:val="28"/>
          <w:szCs w:val="28"/>
          <w:lang w:val="kk-KZ" w:eastAsia="ru-RU"/>
        </w:rPr>
      </w:pPr>
    </w:p>
    <w:p w:rsidR="006666FD" w:rsidRPr="00D22601" w:rsidRDefault="00C85DAD" w:rsidP="00B25FED">
      <w:pPr>
        <w:tabs>
          <w:tab w:val="left" w:pos="567"/>
        </w:tabs>
        <w:jc w:val="both"/>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10.1 Шарт Тапсырыс беруші оны Қазақстан Республикасы Қаржы министрлігінің аумақтық қазынашылық бөлімшесінде тіркегеннен кейін күшіне енеді. Шарттың қолданылу мерзімі 20__ жылғы 31 желтоқсанға дейін.</w:t>
      </w:r>
    </w:p>
    <w:p w:rsidR="006666FD" w:rsidRPr="00D22601" w:rsidRDefault="00C85DAD" w:rsidP="00B25FED">
      <w:pPr>
        <w:pStyle w:val="afe"/>
        <w:spacing w:after="0" w:line="240" w:lineRule="auto"/>
        <w:ind w:left="375"/>
        <w:jc w:val="center"/>
        <w:rPr>
          <w:rFonts w:ascii="Times New Roman" w:eastAsia="Times New Roman" w:hAnsi="Times New Roman" w:cs="Times New Roman"/>
          <w:b/>
          <w:color w:val="000000" w:themeColor="text1"/>
          <w:sz w:val="28"/>
          <w:szCs w:val="28"/>
          <w:lang w:val="kk-KZ" w:eastAsia="ru-RU"/>
        </w:rPr>
      </w:pPr>
      <w:r w:rsidRPr="00D22601">
        <w:rPr>
          <w:rFonts w:ascii="Times New Roman" w:eastAsia="Times New Roman" w:hAnsi="Times New Roman" w:cs="Times New Roman"/>
          <w:b/>
          <w:color w:val="000000" w:themeColor="text1"/>
          <w:sz w:val="28"/>
          <w:szCs w:val="28"/>
          <w:lang w:val="kk-KZ" w:eastAsia="ru-RU"/>
        </w:rPr>
        <w:lastRenderedPageBreak/>
        <w:t>11. Хабарлама</w:t>
      </w:r>
    </w:p>
    <w:p w:rsidR="006666FD" w:rsidRPr="00D22601" w:rsidRDefault="006666FD" w:rsidP="00B25FED">
      <w:pPr>
        <w:pStyle w:val="afe"/>
        <w:spacing w:after="0" w:line="240" w:lineRule="auto"/>
        <w:ind w:left="360"/>
        <w:rPr>
          <w:rFonts w:ascii="Times New Roman" w:eastAsia="Times New Roman" w:hAnsi="Times New Roman" w:cs="Times New Roman"/>
          <w:b/>
          <w:color w:val="000000" w:themeColor="text1"/>
          <w:sz w:val="28"/>
          <w:szCs w:val="28"/>
          <w:lang w:val="kk-KZ" w:eastAsia="ru-RU"/>
        </w:rPr>
      </w:pPr>
    </w:p>
    <w:p w:rsidR="006666FD" w:rsidRPr="00D22601" w:rsidRDefault="00C85DAD" w:rsidP="00B25FED">
      <w:pPr>
        <w:tabs>
          <w:tab w:val="left" w:pos="567"/>
        </w:tabs>
        <w:jc w:val="both"/>
        <w:rPr>
          <w:color w:val="000000" w:themeColor="text1"/>
          <w:lang w:val="kk-KZ"/>
        </w:rPr>
      </w:pPr>
      <w:r w:rsidRPr="00D22601">
        <w:rPr>
          <w:rFonts w:ascii="Times New Roman" w:hAnsi="Times New Roman" w:cs="Times New Roman"/>
          <w:color w:val="000000" w:themeColor="text1"/>
          <w:sz w:val="28"/>
          <w:szCs w:val="28"/>
          <w:lang w:val="kk-KZ" w:eastAsia="ru-RU"/>
        </w:rPr>
        <w:tab/>
      </w:r>
      <w:r w:rsidR="00B25FED">
        <w:rPr>
          <w:rFonts w:ascii="Times New Roman" w:hAnsi="Times New Roman" w:cs="Times New Roman"/>
          <w:color w:val="000000" w:themeColor="text1"/>
          <w:sz w:val="28"/>
          <w:szCs w:val="28"/>
          <w:lang w:val="kk-KZ" w:eastAsia="ru-RU"/>
        </w:rPr>
        <w:tab/>
      </w:r>
      <w:r w:rsidRPr="00D22601">
        <w:rPr>
          <w:rFonts w:ascii="Times New Roman" w:hAnsi="Times New Roman" w:cs="Times New Roman"/>
          <w:color w:val="000000" w:themeColor="text1"/>
          <w:sz w:val="28"/>
          <w:szCs w:val="28"/>
          <w:lang w:val="kk-KZ" w:eastAsia="ru-RU"/>
        </w:rPr>
        <w:t xml:space="preserve">11.1 </w:t>
      </w:r>
      <w:r w:rsidRPr="00D22601">
        <w:rPr>
          <w:rFonts w:ascii="Times New Roman" w:eastAsia="Times New Roman" w:hAnsi="Times New Roman" w:cs="Times New Roman"/>
          <w:color w:val="000000" w:themeColor="text1"/>
          <w:sz w:val="28"/>
          <w:szCs w:val="28"/>
          <w:lang w:val="kk-KZ" w:eastAsia="ru-RU"/>
        </w:rPr>
        <w:t>Шартқа сәйкес екі тараптың біреуі екіншісіне кез-келген жолдайтын хабарлама төленген арнайы тапсырысты хатпен немесе телеграф, телекс, факс, телефакс иәки басқа да веб-портал құралдары арқылы жолданады.</w:t>
      </w:r>
    </w:p>
    <w:p w:rsidR="006666FD" w:rsidRPr="00D22601" w:rsidRDefault="00C85DAD" w:rsidP="00B25FED">
      <w:pPr>
        <w:tabs>
          <w:tab w:val="left" w:pos="567"/>
        </w:tabs>
        <w:jc w:val="both"/>
        <w:rPr>
          <w:color w:val="000000" w:themeColor="text1"/>
          <w:lang w:val="kk-KZ"/>
        </w:rPr>
      </w:pPr>
      <w:r w:rsidRPr="00D22601">
        <w:rPr>
          <w:rFonts w:ascii="Times New Roman" w:eastAsia="Times New Roman" w:hAnsi="Times New Roman" w:cs="Times New Roman"/>
          <w:color w:val="000000" w:themeColor="text1"/>
          <w:sz w:val="28"/>
          <w:szCs w:val="28"/>
          <w:lang w:val="kk-KZ" w:eastAsia="ru-RU"/>
        </w:rPr>
        <w:tab/>
      </w:r>
      <w:r w:rsidR="00B25FED">
        <w:rPr>
          <w:rFonts w:ascii="Times New Roman" w:eastAsia="Times New Roman" w:hAnsi="Times New Roman" w:cs="Times New Roman"/>
          <w:color w:val="000000" w:themeColor="text1"/>
          <w:sz w:val="28"/>
          <w:szCs w:val="28"/>
          <w:lang w:val="kk-KZ" w:eastAsia="ru-RU"/>
        </w:rPr>
        <w:tab/>
      </w:r>
      <w:r w:rsidRPr="00D22601">
        <w:rPr>
          <w:rFonts w:ascii="Times New Roman" w:eastAsia="Times New Roman" w:hAnsi="Times New Roman" w:cs="Times New Roman"/>
          <w:color w:val="000000" w:themeColor="text1"/>
          <w:sz w:val="28"/>
          <w:szCs w:val="28"/>
          <w:lang w:val="kk-KZ" w:eastAsia="ru-RU"/>
        </w:rPr>
        <w:t>11.2 Хабарлама жеткізілгеннен кейін немесе көрсетілген күні (хабарламада көрсетілген жағдайда) осы даталардың қайсысы кешірек келуіне байланысты өз күшіне енеді.</w:t>
      </w:r>
    </w:p>
    <w:p w:rsidR="006666FD" w:rsidRPr="00D22601" w:rsidRDefault="00C85DAD" w:rsidP="00B25FED">
      <w:pPr>
        <w:tabs>
          <w:tab w:val="left" w:pos="567"/>
        </w:tabs>
        <w:jc w:val="both"/>
        <w:rPr>
          <w:color w:val="000000" w:themeColor="text1"/>
          <w:lang w:val="kk-KZ"/>
        </w:rPr>
      </w:pPr>
      <w:r w:rsidRPr="00D22601">
        <w:rPr>
          <w:rFonts w:ascii="Times New Roman" w:eastAsia="Times New Roman" w:hAnsi="Times New Roman" w:cs="Times New Roman"/>
          <w:color w:val="000000" w:themeColor="text1"/>
          <w:sz w:val="28"/>
          <w:szCs w:val="28"/>
          <w:lang w:val="kk-KZ" w:eastAsia="ru-RU"/>
        </w:rPr>
        <w:t xml:space="preserve"> </w:t>
      </w:r>
    </w:p>
    <w:p w:rsidR="006666FD" w:rsidRPr="00D22601" w:rsidRDefault="00C85DAD" w:rsidP="00B25FED">
      <w:pPr>
        <w:pStyle w:val="afe"/>
        <w:spacing w:after="0" w:line="240" w:lineRule="auto"/>
        <w:ind w:left="375" w:firstLine="192"/>
        <w:jc w:val="center"/>
        <w:rPr>
          <w:rFonts w:ascii="Times New Roman" w:eastAsia="Times New Roman" w:hAnsi="Times New Roman" w:cs="Times New Roman"/>
          <w:b/>
          <w:color w:val="000000" w:themeColor="text1"/>
          <w:sz w:val="28"/>
          <w:szCs w:val="28"/>
          <w:lang w:val="kk-KZ" w:eastAsia="ru-RU"/>
        </w:rPr>
      </w:pPr>
      <w:r w:rsidRPr="00D22601">
        <w:rPr>
          <w:rFonts w:ascii="Times New Roman" w:eastAsia="Times New Roman" w:hAnsi="Times New Roman" w:cs="Times New Roman"/>
          <w:b/>
          <w:color w:val="000000" w:themeColor="text1"/>
          <w:sz w:val="28"/>
          <w:szCs w:val="28"/>
          <w:lang w:val="kk-KZ" w:eastAsia="ru-RU"/>
        </w:rPr>
        <w:t>12. Форс-мажор</w:t>
      </w:r>
    </w:p>
    <w:p w:rsidR="00065387" w:rsidRPr="00D22601" w:rsidRDefault="00065387" w:rsidP="00B25FED">
      <w:pPr>
        <w:pStyle w:val="afe"/>
        <w:spacing w:after="0" w:line="240" w:lineRule="auto"/>
        <w:ind w:left="375" w:firstLine="192"/>
        <w:jc w:val="center"/>
        <w:rPr>
          <w:color w:val="000000" w:themeColor="text1"/>
          <w:lang w:val="kk-KZ"/>
        </w:rPr>
      </w:pPr>
    </w:p>
    <w:p w:rsidR="006666FD" w:rsidRPr="00D22601" w:rsidRDefault="00C85DAD" w:rsidP="00B25FED">
      <w:pPr>
        <w:pStyle w:val="afe"/>
        <w:spacing w:after="0" w:line="240" w:lineRule="auto"/>
        <w:ind w:left="0" w:firstLine="709"/>
        <w:jc w:val="both"/>
        <w:rPr>
          <w:color w:val="000000" w:themeColor="text1"/>
          <w:lang w:val="kk-KZ"/>
        </w:rPr>
      </w:pPr>
      <w:r w:rsidRPr="00D22601">
        <w:rPr>
          <w:rFonts w:ascii="Times New Roman" w:eastAsia="Times New Roman" w:hAnsi="Times New Roman" w:cs="Times New Roman"/>
          <w:color w:val="000000" w:themeColor="text1"/>
          <w:sz w:val="28"/>
          <w:szCs w:val="28"/>
          <w:lang w:val="kk-KZ" w:eastAsia="ru-RU"/>
        </w:rPr>
        <w:t>12.1 Тараптар форс-мажорлық жағдай нәтижесінде орындалмаған Шарт талаптары үшін жауапкершілік арқаламайды.</w:t>
      </w:r>
    </w:p>
    <w:p w:rsidR="006666FD" w:rsidRPr="00D22601" w:rsidRDefault="00C85DAD" w:rsidP="00B25FED">
      <w:pPr>
        <w:pStyle w:val="afe"/>
        <w:spacing w:after="0" w:line="240" w:lineRule="auto"/>
        <w:ind w:left="0" w:firstLine="708"/>
        <w:jc w:val="both"/>
        <w:rPr>
          <w:color w:val="000000" w:themeColor="text1"/>
          <w:lang w:val="kk-KZ"/>
        </w:rPr>
      </w:pPr>
      <w:r w:rsidRPr="00D22601">
        <w:rPr>
          <w:rFonts w:ascii="Times New Roman" w:eastAsia="Times New Roman" w:hAnsi="Times New Roman" w:cs="Times New Roman"/>
          <w:color w:val="000000" w:themeColor="text1"/>
          <w:sz w:val="28"/>
          <w:szCs w:val="28"/>
          <w:lang w:val="kk-KZ" w:eastAsia="ru-RU"/>
        </w:rPr>
        <w:t xml:space="preserve">12.2. Шарттың «форс-мажор» мақсатында Тараптардың бақылауынан тыс және алдын-ала болжанбайтын жағдайлар алынады.  Мұндай жағдайлар ретінде соғыс жағдайы, табиғи немесе тосын апаттар және т.б. қарастырылады.  </w:t>
      </w:r>
    </w:p>
    <w:p w:rsidR="006666FD" w:rsidRPr="00D22601" w:rsidRDefault="00C85DAD" w:rsidP="00B25FED">
      <w:pPr>
        <w:pStyle w:val="afe"/>
        <w:spacing w:after="0" w:line="240" w:lineRule="auto"/>
        <w:ind w:left="0" w:firstLine="720"/>
        <w:jc w:val="both"/>
        <w:rPr>
          <w:color w:val="000000" w:themeColor="text1"/>
          <w:lang w:val="kk-KZ"/>
        </w:rPr>
      </w:pPr>
      <w:r w:rsidRPr="00D22601">
        <w:rPr>
          <w:rFonts w:ascii="Times New Roman" w:eastAsia="Times New Roman" w:hAnsi="Times New Roman" w:cs="Times New Roman"/>
          <w:color w:val="000000" w:themeColor="text1"/>
          <w:sz w:val="28"/>
          <w:szCs w:val="28"/>
          <w:lang w:val="kk-KZ" w:eastAsia="ru-RU"/>
        </w:rPr>
        <w:t xml:space="preserve">12.3 Форс-мажорлық жағдай туындаған кезде Орындаушы кешіктірмес-тен осындай жағдайлар мен себептер туралы Тапсырыс берушіге жазбаша хабарлама жібереді.  Егер тапсырыс берушіден басқа жазбаша нұсқаулық түспесе Орындаушы Шарт бойынша мүмкіндігінше өз міндеттерін атқара береді және форс-мажорлық жағдайға тәуелді емес Шартты орындаудың басқа да  баламалы жолдарын қарастырады.   </w:t>
      </w:r>
    </w:p>
    <w:p w:rsidR="006666FD" w:rsidRPr="00D22601" w:rsidRDefault="00C85DAD" w:rsidP="00B25FED">
      <w:pPr>
        <w:tabs>
          <w:tab w:val="left" w:pos="567"/>
          <w:tab w:val="left" w:pos="1134"/>
        </w:tabs>
        <w:jc w:val="both"/>
        <w:rPr>
          <w:color w:val="000000" w:themeColor="text1"/>
          <w:lang w:val="kk-KZ"/>
        </w:rPr>
      </w:pPr>
      <w:r w:rsidRPr="00D22601">
        <w:rPr>
          <w:rFonts w:ascii="Times New Roman" w:hAnsi="Times New Roman" w:cs="Times New Roman"/>
          <w:color w:val="000000" w:themeColor="text1"/>
          <w:sz w:val="28"/>
          <w:szCs w:val="28"/>
          <w:lang w:val="kk-KZ" w:eastAsia="ru-RU"/>
        </w:rPr>
        <w:tab/>
        <w:t xml:space="preserve"> </w:t>
      </w:r>
    </w:p>
    <w:p w:rsidR="006666FD" w:rsidRPr="00D22601" w:rsidRDefault="00C85DAD" w:rsidP="00B25FED">
      <w:pPr>
        <w:tabs>
          <w:tab w:val="left" w:pos="1134"/>
        </w:tabs>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13. Даулы мәселелерді шешу</w:t>
      </w:r>
    </w:p>
    <w:p w:rsidR="00065387" w:rsidRPr="00D22601" w:rsidRDefault="00065387" w:rsidP="00B25FED">
      <w:pPr>
        <w:tabs>
          <w:tab w:val="left" w:pos="1134"/>
        </w:tabs>
        <w:jc w:val="center"/>
        <w:rPr>
          <w:rFonts w:ascii="Times New Roman" w:hAnsi="Times New Roman" w:cs="Times New Roman"/>
          <w:b/>
          <w:color w:val="000000" w:themeColor="text1"/>
          <w:sz w:val="28"/>
          <w:szCs w:val="28"/>
          <w:lang w:val="kk-KZ" w:eastAsia="ru-RU"/>
        </w:rPr>
      </w:pPr>
    </w:p>
    <w:p w:rsidR="006666FD" w:rsidRPr="00D22601" w:rsidRDefault="00C85DAD" w:rsidP="00B25FED">
      <w:pPr>
        <w:tabs>
          <w:tab w:val="left" w:pos="426"/>
        </w:tabs>
        <w:jc w:val="both"/>
        <w:rPr>
          <w:color w:val="000000" w:themeColor="text1"/>
          <w:lang w:val="kk-KZ"/>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 xml:space="preserve">13.1 </w:t>
      </w:r>
      <w:r w:rsidRPr="00D22601">
        <w:rPr>
          <w:rFonts w:ascii="Times New Roman" w:eastAsia="Times New Roman" w:hAnsi="Times New Roman" w:cs="Times New Roman"/>
          <w:color w:val="000000" w:themeColor="text1"/>
          <w:sz w:val="28"/>
          <w:szCs w:val="28"/>
          <w:lang w:val="kk-KZ" w:eastAsia="ru-RU"/>
        </w:rPr>
        <w:t>Тапсырыс беруші мен Орындаушы Шарт бойынша немесе соған байланысты араларында пайда болған келіспеушіліктер мен дауды тікелей келіссөздер жолымен шешуге бар күш-жігерлерін салуға тиіс.</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 xml:space="preserve">13.2 </w:t>
      </w:r>
      <w:r w:rsidRPr="00D22601">
        <w:rPr>
          <w:rFonts w:ascii="Times New Roman" w:hAnsi="Times New Roman" w:cs="Times New Roman"/>
          <w:color w:val="000000" w:themeColor="text1"/>
          <w:sz w:val="28"/>
          <w:szCs w:val="28"/>
          <w:shd w:val="clear" w:color="auto" w:fill="FFFFFF"/>
          <w:lang w:val="kk-KZ"/>
        </w:rPr>
        <w:t>Егер осындай келіссөздерден кейін Тапсырыс беруші мен Орындаушы Шарт бойынша дауды шеше алмаса, Тараптардың кез келгені осы мәселені Қазақстан Республикасының заңнамасына сәйкес шешуді талап ете алады</w:t>
      </w:r>
      <w:r w:rsidRPr="00D22601">
        <w:rPr>
          <w:rFonts w:ascii="Times New Roman" w:hAnsi="Times New Roman" w:cs="Times New Roman"/>
          <w:color w:val="000000" w:themeColor="text1"/>
          <w:sz w:val="28"/>
          <w:szCs w:val="28"/>
          <w:lang w:val="kk-KZ"/>
        </w:rPr>
        <w:t>.</w:t>
      </w:r>
    </w:p>
    <w:p w:rsidR="006666FD" w:rsidRPr="00D22601" w:rsidRDefault="006666FD" w:rsidP="00B25FED">
      <w:pPr>
        <w:ind w:firstLine="851"/>
        <w:jc w:val="both"/>
        <w:rPr>
          <w:rFonts w:ascii="Times New Roman" w:hAnsi="Times New Roman" w:cs="Times New Roman"/>
          <w:color w:val="000000" w:themeColor="text1"/>
          <w:sz w:val="28"/>
          <w:szCs w:val="28"/>
          <w:lang w:val="kk-KZ" w:eastAsia="ru-RU"/>
        </w:rPr>
      </w:pPr>
    </w:p>
    <w:p w:rsidR="006666FD" w:rsidRPr="00D22601" w:rsidRDefault="00C85DAD" w:rsidP="00B25FED">
      <w:pPr>
        <w:jc w:val="center"/>
        <w:rPr>
          <w:rFonts w:ascii="Times New Roman" w:hAnsi="Times New Roman" w:cs="Times New Roman"/>
          <w:b/>
          <w:color w:val="000000" w:themeColor="text1"/>
          <w:sz w:val="28"/>
          <w:szCs w:val="28"/>
          <w:lang w:val="kk-KZ" w:eastAsia="ru-RU"/>
        </w:rPr>
      </w:pPr>
      <w:r w:rsidRPr="00D22601">
        <w:rPr>
          <w:rFonts w:ascii="Times New Roman" w:hAnsi="Times New Roman" w:cs="Times New Roman"/>
          <w:b/>
          <w:color w:val="000000" w:themeColor="text1"/>
          <w:sz w:val="28"/>
          <w:szCs w:val="28"/>
          <w:lang w:val="kk-KZ" w:eastAsia="ru-RU"/>
        </w:rPr>
        <w:t xml:space="preserve">14. Өзге шарттар </w:t>
      </w:r>
    </w:p>
    <w:p w:rsidR="00065387" w:rsidRPr="00D22601" w:rsidRDefault="00065387" w:rsidP="00B25FED">
      <w:pPr>
        <w:tabs>
          <w:tab w:val="left" w:pos="426"/>
        </w:tabs>
        <w:jc w:val="both"/>
        <w:rPr>
          <w:rFonts w:ascii="Times New Roman" w:hAnsi="Times New Roman" w:cs="Times New Roman"/>
          <w:color w:val="000000" w:themeColor="text1"/>
          <w:sz w:val="28"/>
          <w:szCs w:val="28"/>
          <w:lang w:val="kk-KZ"/>
        </w:rPr>
      </w:pP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14.1 Салықтар және бюджетке төленетін басқа да міндетті төлемдер Қазақстан Республикасының Салық және кеден заңдарына сәйкес төленуге жатады.</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14.2 Шартқа кез келген өзгерістер мен толықтырулар шарт жасасу нысанында жасалады.</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14.3 Тараптардың бірінің шарт бойынша міндеттерін беруге екінші Тараптың жазбаша келісімімен ғана жол беріледі.</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14.4 Шарт қазақ және орыс тілдерінде жасалды.</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 xml:space="preserve">14.5 </w:t>
      </w:r>
      <w:r w:rsidRPr="00D22601">
        <w:rPr>
          <w:rFonts w:ascii="Times New Roman" w:hAnsi="Times New Roman" w:cs="Times New Roman"/>
          <w:color w:val="000000" w:themeColor="text1"/>
          <w:sz w:val="28"/>
          <w:szCs w:val="28"/>
          <w:shd w:val="clear" w:color="auto" w:fill="FFFFFF"/>
          <w:lang w:val="kk-KZ"/>
        </w:rPr>
        <w:t>Шартпен реттелмеген бөлігінде Тараптар Қазақстан Республикасының заңнамасын басшылыққа алады</w:t>
      </w:r>
      <w:r w:rsidRPr="00D22601">
        <w:rPr>
          <w:rFonts w:ascii="Times New Roman" w:hAnsi="Times New Roman" w:cs="Times New Roman"/>
          <w:color w:val="000000" w:themeColor="text1"/>
          <w:sz w:val="28"/>
          <w:szCs w:val="28"/>
          <w:lang w:val="kk-KZ"/>
        </w:rPr>
        <w:t>.</w:t>
      </w:r>
    </w:p>
    <w:p w:rsidR="006666FD" w:rsidRPr="00D22601" w:rsidRDefault="00C85DAD" w:rsidP="00B25FED">
      <w:pPr>
        <w:tabs>
          <w:tab w:val="left" w:pos="426"/>
        </w:tabs>
        <w:jc w:val="both"/>
        <w:rPr>
          <w:rFonts w:ascii="Times New Roman" w:hAnsi="Times New Roman" w:cs="Times New Roman"/>
          <w:color w:val="000000" w:themeColor="text1"/>
          <w:sz w:val="28"/>
          <w:szCs w:val="28"/>
          <w:lang w:val="kk-KZ" w:eastAsia="ru-RU"/>
        </w:rPr>
      </w:pPr>
      <w:r w:rsidRPr="00D22601">
        <w:rPr>
          <w:rFonts w:ascii="Times New Roman" w:hAnsi="Times New Roman" w:cs="Times New Roman"/>
          <w:color w:val="000000" w:themeColor="text1"/>
          <w:sz w:val="28"/>
          <w:szCs w:val="28"/>
          <w:lang w:val="kk-KZ"/>
        </w:rPr>
        <w:lastRenderedPageBreak/>
        <w:tab/>
      </w:r>
      <w:r w:rsidR="00B25FED">
        <w:rPr>
          <w:rFonts w:ascii="Times New Roman" w:hAnsi="Times New Roman" w:cs="Times New Roman"/>
          <w:color w:val="000000" w:themeColor="text1"/>
          <w:sz w:val="28"/>
          <w:szCs w:val="28"/>
          <w:lang w:val="kk-KZ"/>
        </w:rPr>
        <w:tab/>
      </w:r>
      <w:r w:rsidRPr="00D22601">
        <w:rPr>
          <w:rFonts w:ascii="Times New Roman" w:hAnsi="Times New Roman" w:cs="Times New Roman"/>
          <w:color w:val="000000" w:themeColor="text1"/>
          <w:sz w:val="28"/>
          <w:szCs w:val="28"/>
          <w:lang w:val="kk-KZ"/>
        </w:rPr>
        <w:t>14.6 Сот ісін жүргізу орны Нұр-Сұлтан қаласы болып табылады.</w:t>
      </w:r>
    </w:p>
    <w:p w:rsidR="006666FD" w:rsidRPr="00D22601" w:rsidRDefault="006666FD" w:rsidP="00B25FED">
      <w:pPr>
        <w:pStyle w:val="afb"/>
        <w:spacing w:before="0" w:after="0"/>
        <w:ind w:left="1080"/>
        <w:jc w:val="center"/>
        <w:rPr>
          <w:rFonts w:ascii="Times New Roman" w:hAnsi="Times New Roman" w:cs="Times New Roman"/>
          <w:b/>
          <w:color w:val="000000" w:themeColor="text1"/>
          <w:sz w:val="28"/>
          <w:szCs w:val="28"/>
          <w:highlight w:val="yellow"/>
          <w:lang w:val="kk-KZ"/>
        </w:rPr>
      </w:pPr>
    </w:p>
    <w:p w:rsidR="006666FD" w:rsidRPr="00D22601" w:rsidRDefault="00C85DAD" w:rsidP="00B25FED">
      <w:pPr>
        <w:pStyle w:val="afb"/>
        <w:spacing w:before="0" w:after="0"/>
        <w:ind w:left="1080"/>
        <w:jc w:val="center"/>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15.Тараптардың заңды мекен-жайлары</w:t>
      </w:r>
    </w:p>
    <w:p w:rsidR="006666FD" w:rsidRPr="00D22601" w:rsidRDefault="00C85DAD" w:rsidP="00B25FED">
      <w:pPr>
        <w:pStyle w:val="afd"/>
        <w:ind w:left="720" w:firstLine="696"/>
        <w:jc w:val="center"/>
        <w:rPr>
          <w:rStyle w:val="s1"/>
          <w:b w:val="0"/>
          <w:color w:val="000000" w:themeColor="text1"/>
          <w:sz w:val="28"/>
          <w:szCs w:val="28"/>
          <w:lang w:val="kk-KZ"/>
        </w:rPr>
      </w:pPr>
      <w:r w:rsidRPr="00D22601">
        <w:rPr>
          <w:rFonts w:ascii="Times New Roman" w:hAnsi="Times New Roman"/>
          <w:color w:val="000000" w:themeColor="text1"/>
          <w:sz w:val="28"/>
          <w:szCs w:val="28"/>
          <w:lang w:val="kk-KZ"/>
        </w:rPr>
        <w:t>(бөлек бетке орналастыруға болмайды</w:t>
      </w:r>
      <w:r w:rsidRPr="00D22601">
        <w:rPr>
          <w:rStyle w:val="s1"/>
          <w:b w:val="0"/>
          <w:color w:val="000000" w:themeColor="text1"/>
          <w:sz w:val="28"/>
          <w:szCs w:val="28"/>
          <w:lang w:val="kk-KZ"/>
        </w:rPr>
        <w:t>)</w:t>
      </w:r>
    </w:p>
    <w:p w:rsidR="006666FD" w:rsidRPr="00D22601" w:rsidRDefault="006666FD" w:rsidP="00B25FED">
      <w:pPr>
        <w:pStyle w:val="afb"/>
        <w:spacing w:before="0" w:after="0"/>
        <w:ind w:left="720"/>
        <w:jc w:val="both"/>
        <w:rPr>
          <w:rFonts w:ascii="Times New Roman" w:hAnsi="Times New Roman" w:cs="Times New Roman"/>
          <w:color w:val="000000" w:themeColor="text1"/>
          <w:sz w:val="28"/>
          <w:szCs w:val="28"/>
          <w:lang w:val="kk-KZ"/>
        </w:rPr>
      </w:pPr>
    </w:p>
    <w:p w:rsidR="006666FD" w:rsidRPr="00D22601" w:rsidRDefault="006666FD" w:rsidP="00B25FED">
      <w:pPr>
        <w:pStyle w:val="afd"/>
        <w:ind w:left="720"/>
        <w:jc w:val="center"/>
        <w:rPr>
          <w:rStyle w:val="s1"/>
          <w:b w:val="0"/>
          <w:i/>
          <w:color w:val="000000" w:themeColor="text1"/>
          <w:sz w:val="28"/>
          <w:szCs w:val="28"/>
          <w:lang w:val="kk-KZ"/>
        </w:rPr>
      </w:pPr>
    </w:p>
    <w:tbl>
      <w:tblPr>
        <w:tblW w:w="9886" w:type="dxa"/>
        <w:tblInd w:w="-34" w:type="dxa"/>
        <w:tblLook w:val="04A0" w:firstRow="1" w:lastRow="0" w:firstColumn="1" w:lastColumn="0" w:noHBand="0" w:noVBand="1"/>
      </w:tblPr>
      <w:tblGrid>
        <w:gridCol w:w="4677"/>
        <w:gridCol w:w="566"/>
        <w:gridCol w:w="4643"/>
      </w:tblGrid>
      <w:tr w:rsidR="00D22601" w:rsidRPr="00842D46">
        <w:tc>
          <w:tcPr>
            <w:tcW w:w="4677" w:type="dxa"/>
            <w:shd w:val="clear" w:color="auto" w:fill="auto"/>
          </w:tcPr>
          <w:p w:rsidR="006666FD" w:rsidRPr="00D22601" w:rsidRDefault="00C85DAD" w:rsidP="00B25FED">
            <w:pPr>
              <w:pStyle w:val="afd"/>
              <w:rPr>
                <w:rFonts w:ascii="Times New Roman" w:hAnsi="Times New Roman"/>
                <w:b/>
                <w:color w:val="000000" w:themeColor="text1"/>
                <w:sz w:val="28"/>
                <w:szCs w:val="28"/>
                <w:lang w:val="kk-KZ"/>
              </w:rPr>
            </w:pPr>
            <w:r w:rsidRPr="00D22601">
              <w:rPr>
                <w:rFonts w:ascii="Times New Roman" w:hAnsi="Times New Roman"/>
                <w:b/>
                <w:color w:val="000000" w:themeColor="text1"/>
                <w:sz w:val="28"/>
                <w:szCs w:val="28"/>
                <w:lang w:val="kk-KZ"/>
              </w:rPr>
              <w:t>Тапсырыс беруші:</w:t>
            </w:r>
          </w:p>
          <w:p w:rsidR="006666FD" w:rsidRPr="00D22601" w:rsidRDefault="006666FD" w:rsidP="00B25FED">
            <w:pPr>
              <w:pStyle w:val="afd"/>
              <w:rPr>
                <w:rFonts w:ascii="Times New Roman" w:hAnsi="Times New Roman"/>
                <w:b/>
                <w:color w:val="000000" w:themeColor="text1"/>
                <w:sz w:val="28"/>
                <w:szCs w:val="28"/>
                <w:lang w:val="kk-KZ"/>
              </w:rPr>
            </w:pPr>
          </w:p>
          <w:p w:rsidR="006666FD" w:rsidRPr="00D22601" w:rsidRDefault="00C85DAD" w:rsidP="00B25FED">
            <w:pPr>
              <w:pStyle w:val="afb"/>
              <w:spacing w:before="0" w:after="0"/>
              <w:ind w:hanging="34"/>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«Қазақстан </w:t>
            </w:r>
            <w:r w:rsidRPr="00D22601">
              <w:rPr>
                <w:rFonts w:ascii="Times New Roman" w:hAnsi="Times New Roman" w:cs="Times New Roman"/>
                <w:color w:val="000000" w:themeColor="text1"/>
                <w:spacing w:val="2"/>
                <w:sz w:val="28"/>
                <w:szCs w:val="28"/>
                <w:lang w:val="kk-KZ"/>
              </w:rPr>
              <w:t xml:space="preserve">Республикасы </w:t>
            </w:r>
            <w:r w:rsidRPr="00D22601">
              <w:rPr>
                <w:rFonts w:ascii="Times New Roman" w:hAnsi="Times New Roman" w:cs="Times New Roman"/>
                <w:color w:val="000000" w:themeColor="text1"/>
                <w:sz w:val="28"/>
                <w:szCs w:val="28"/>
                <w:lang w:val="kk-KZ"/>
              </w:rPr>
              <w:t xml:space="preserve">Мәдениет </w:t>
            </w:r>
          </w:p>
          <w:p w:rsidR="006666FD" w:rsidRPr="00D22601" w:rsidRDefault="00C85DAD" w:rsidP="00B25FED">
            <w:pPr>
              <w:pStyle w:val="afb"/>
              <w:spacing w:before="0" w:after="0"/>
              <w:ind w:hanging="34"/>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және спорт министрлігі» ММ</w:t>
            </w:r>
          </w:p>
          <w:p w:rsidR="006666FD" w:rsidRPr="00D22601" w:rsidRDefault="00C85DAD" w:rsidP="00B25FED">
            <w:pPr>
              <w:pStyle w:val="afb"/>
              <w:spacing w:before="0" w:after="0"/>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Нұр-Сұлтан қ, </w:t>
            </w:r>
          </w:p>
          <w:p w:rsidR="006666FD" w:rsidRPr="00D22601" w:rsidRDefault="00C85DAD" w:rsidP="00B25FED">
            <w:pPr>
              <w:pStyle w:val="afb"/>
              <w:spacing w:before="0" w:after="0"/>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Мәңгілік Ел даңғылы, 8 </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БИН </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БИК </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ИИК </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Кбе</w:t>
            </w:r>
          </w:p>
          <w:p w:rsidR="006666FD" w:rsidRPr="00D22601" w:rsidRDefault="00C85DAD" w:rsidP="00B25FED">
            <w:pPr>
              <w:pStyle w:val="afb"/>
              <w:spacing w:before="0" w:after="0"/>
              <w:ind w:hanging="34"/>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 xml:space="preserve">«ҚР Қаржы Министрлігінің Қазынашылық Комитеті» РММ </w:t>
            </w:r>
          </w:p>
          <w:p w:rsidR="006666FD" w:rsidRPr="00D22601" w:rsidRDefault="006666FD" w:rsidP="00B25FED">
            <w:pPr>
              <w:pStyle w:val="afd"/>
              <w:rPr>
                <w:rStyle w:val="s1"/>
                <w:b w:val="0"/>
                <w:bCs w:val="0"/>
                <w:color w:val="000000" w:themeColor="text1"/>
                <w:sz w:val="28"/>
                <w:szCs w:val="28"/>
                <w:lang w:val="kk-KZ"/>
              </w:rPr>
            </w:pPr>
          </w:p>
        </w:tc>
        <w:tc>
          <w:tcPr>
            <w:tcW w:w="566" w:type="dxa"/>
            <w:shd w:val="clear" w:color="auto" w:fill="auto"/>
          </w:tcPr>
          <w:p w:rsidR="006666FD" w:rsidRPr="00D22601" w:rsidRDefault="006666FD" w:rsidP="00B25FED">
            <w:pPr>
              <w:pStyle w:val="afd"/>
              <w:jc w:val="center"/>
              <w:rPr>
                <w:rStyle w:val="s1"/>
                <w:b w:val="0"/>
                <w:i/>
                <w:color w:val="000000" w:themeColor="text1"/>
                <w:sz w:val="28"/>
                <w:szCs w:val="28"/>
                <w:lang w:val="kk-KZ"/>
              </w:rPr>
            </w:pPr>
          </w:p>
        </w:tc>
        <w:tc>
          <w:tcPr>
            <w:tcW w:w="4643" w:type="dxa"/>
            <w:shd w:val="clear" w:color="auto" w:fill="auto"/>
          </w:tcPr>
          <w:p w:rsidR="006666FD" w:rsidRPr="00D22601" w:rsidRDefault="00C85DAD" w:rsidP="00B25FED">
            <w:pPr>
              <w:pStyle w:val="afb"/>
              <w:spacing w:before="0" w:after="0"/>
              <w:rPr>
                <w:rFonts w:ascii="Times New Roman" w:hAnsi="Times New Roman" w:cs="Times New Roman"/>
                <w:b/>
                <w:color w:val="000000" w:themeColor="text1"/>
                <w:sz w:val="28"/>
                <w:szCs w:val="28"/>
                <w:lang w:val="kk-KZ"/>
              </w:rPr>
            </w:pPr>
            <w:r w:rsidRPr="00D22601">
              <w:rPr>
                <w:rFonts w:ascii="Times New Roman" w:hAnsi="Times New Roman" w:cs="Times New Roman"/>
                <w:b/>
                <w:color w:val="000000" w:themeColor="text1"/>
                <w:sz w:val="28"/>
                <w:szCs w:val="28"/>
                <w:lang w:val="kk-KZ"/>
              </w:rPr>
              <w:t>Орындаушы:</w:t>
            </w:r>
          </w:p>
          <w:p w:rsidR="006666FD" w:rsidRPr="00D22601" w:rsidRDefault="00C85DAD" w:rsidP="00B25FED">
            <w:pPr>
              <w:pStyle w:val="afb"/>
              <w:spacing w:before="0" w:after="0"/>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Мекеменің заңды атауы</w:t>
            </w:r>
          </w:p>
          <w:p w:rsidR="006666FD" w:rsidRPr="00D22601" w:rsidRDefault="006666FD" w:rsidP="00B25FED">
            <w:pPr>
              <w:pStyle w:val="afd"/>
              <w:rPr>
                <w:rFonts w:ascii="Times New Roman" w:hAnsi="Times New Roman"/>
                <w:color w:val="000000" w:themeColor="text1"/>
                <w:sz w:val="28"/>
                <w:szCs w:val="28"/>
                <w:lang w:val="kk-KZ"/>
              </w:rPr>
            </w:pPr>
          </w:p>
          <w:p w:rsidR="006666FD" w:rsidRPr="00D22601" w:rsidRDefault="00C85DAD" w:rsidP="00B25FED">
            <w:pPr>
              <w:pStyle w:val="afb"/>
              <w:spacing w:before="0" w:after="0"/>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lang w:val="kk-KZ"/>
              </w:rPr>
              <w:t>Заңды мекен-жай</w:t>
            </w:r>
          </w:p>
          <w:p w:rsidR="006666FD" w:rsidRPr="00D22601" w:rsidRDefault="00C85DAD" w:rsidP="00B25FED">
            <w:pPr>
              <w:pStyle w:val="afb"/>
              <w:spacing w:before="0" w:after="0"/>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Облыс, қала, көше, үй</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БИН _________________</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БИК _________________</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ИИК _______________</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Кбе _______</w:t>
            </w:r>
          </w:p>
          <w:p w:rsidR="006666FD" w:rsidRPr="00D22601" w:rsidRDefault="00C85DAD" w:rsidP="00B25FED">
            <w:pPr>
              <w:pStyle w:val="afb"/>
              <w:spacing w:before="0" w:after="0"/>
              <w:rPr>
                <w:rFonts w:ascii="Times New Roman" w:hAnsi="Times New Roman" w:cs="Times New Roman"/>
                <w:color w:val="000000" w:themeColor="text1"/>
                <w:sz w:val="28"/>
                <w:szCs w:val="28"/>
                <w:lang w:val="kk-KZ"/>
              </w:rPr>
            </w:pPr>
            <w:r w:rsidRPr="00D22601">
              <w:rPr>
                <w:rFonts w:ascii="Times New Roman" w:hAnsi="Times New Roman" w:cs="Times New Roman"/>
                <w:color w:val="000000" w:themeColor="text1"/>
                <w:sz w:val="28"/>
                <w:szCs w:val="28"/>
              </w:rPr>
              <w:t>БАНК________________</w:t>
            </w:r>
            <w:r w:rsidRPr="00D22601">
              <w:rPr>
                <w:rFonts w:ascii="Times New Roman" w:hAnsi="Times New Roman" w:cs="Times New Roman"/>
                <w:color w:val="000000" w:themeColor="text1"/>
                <w:sz w:val="28"/>
                <w:szCs w:val="28"/>
                <w:lang w:val="kk-KZ"/>
              </w:rPr>
              <w:t xml:space="preserve"> филиалсыз және қаласыз</w:t>
            </w:r>
          </w:p>
          <w:p w:rsidR="006666FD" w:rsidRPr="00D22601" w:rsidRDefault="006666FD" w:rsidP="00B25FED">
            <w:pPr>
              <w:pStyle w:val="afd"/>
              <w:jc w:val="both"/>
              <w:rPr>
                <w:rFonts w:ascii="Times New Roman" w:hAnsi="Times New Roman"/>
                <w:color w:val="000000" w:themeColor="text1"/>
                <w:sz w:val="28"/>
                <w:szCs w:val="28"/>
                <w:lang w:val="kk-KZ"/>
              </w:rPr>
            </w:pP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Тел. ______________________</w:t>
            </w:r>
          </w:p>
          <w:p w:rsidR="006666FD" w:rsidRPr="00D22601" w:rsidRDefault="00C85DAD" w:rsidP="00B25FED">
            <w:pPr>
              <w:pStyle w:val="afd"/>
              <w:rPr>
                <w:rStyle w:val="s1"/>
                <w:b w:val="0"/>
                <w:bCs w:val="0"/>
                <w:color w:val="000000" w:themeColor="text1"/>
                <w:sz w:val="28"/>
                <w:szCs w:val="28"/>
                <w:lang w:val="kk-KZ"/>
              </w:rPr>
            </w:pPr>
            <w:r w:rsidRPr="00D22601">
              <w:rPr>
                <w:rFonts w:ascii="Times New Roman" w:hAnsi="Times New Roman"/>
                <w:color w:val="000000" w:themeColor="text1"/>
                <w:sz w:val="28"/>
                <w:szCs w:val="28"/>
                <w:lang w:val="kk-KZ"/>
              </w:rPr>
              <w:t>(орындаушының номері) - міндетті түрде</w:t>
            </w:r>
            <w:r w:rsidRPr="00D22601">
              <w:rPr>
                <w:rStyle w:val="20"/>
                <w:rFonts w:ascii="Times New Roman" w:hAnsi="Times New Roman" w:cs="Times New Roman"/>
                <w:b/>
                <w:bCs/>
                <w:color w:val="000000" w:themeColor="text1"/>
                <w:sz w:val="28"/>
                <w:szCs w:val="28"/>
                <w:lang w:val="kk-KZ"/>
              </w:rPr>
              <w:t xml:space="preserve"> </w:t>
            </w:r>
          </w:p>
        </w:tc>
      </w:tr>
      <w:tr w:rsidR="00D22601" w:rsidRPr="00842D46">
        <w:tc>
          <w:tcPr>
            <w:tcW w:w="4677" w:type="dxa"/>
            <w:shd w:val="clear" w:color="auto" w:fill="auto"/>
          </w:tcPr>
          <w:p w:rsidR="006666FD" w:rsidRPr="00D22601" w:rsidRDefault="00C85DAD" w:rsidP="00B25FED">
            <w:pPr>
              <w:pStyle w:val="afd"/>
              <w:rPr>
                <w:rFonts w:ascii="Times New Roman" w:hAnsi="Times New Roman"/>
                <w:color w:val="000000" w:themeColor="text1"/>
                <w:sz w:val="28"/>
                <w:szCs w:val="28"/>
              </w:rPr>
            </w:pPr>
            <w:r w:rsidRPr="00D22601">
              <w:rPr>
                <w:rFonts w:ascii="Times New Roman" w:hAnsi="Times New Roman"/>
                <w:color w:val="000000" w:themeColor="text1"/>
                <w:sz w:val="28"/>
                <w:szCs w:val="28"/>
              </w:rPr>
              <w:t>Директор</w:t>
            </w:r>
          </w:p>
          <w:p w:rsidR="006666FD" w:rsidRPr="00D22601" w:rsidRDefault="006666FD" w:rsidP="00B25FED">
            <w:pPr>
              <w:pStyle w:val="afd"/>
              <w:rPr>
                <w:rFonts w:ascii="Times New Roman" w:hAnsi="Times New Roman"/>
                <w:color w:val="000000" w:themeColor="text1"/>
                <w:sz w:val="28"/>
                <w:szCs w:val="28"/>
              </w:rPr>
            </w:pP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 xml:space="preserve">________________ </w:t>
            </w:r>
            <w:r w:rsidRPr="00D22601">
              <w:rPr>
                <w:rFonts w:ascii="Times New Roman" w:hAnsi="Times New Roman"/>
                <w:color w:val="000000" w:themeColor="text1"/>
                <w:sz w:val="28"/>
                <w:szCs w:val="28"/>
                <w:lang w:val="kk-KZ"/>
              </w:rPr>
              <w:t>Тегі А.Ж.</w:t>
            </w:r>
          </w:p>
          <w:p w:rsidR="006666FD" w:rsidRPr="00D22601" w:rsidRDefault="00C85DAD" w:rsidP="00B25FED">
            <w:pPr>
              <w:pStyle w:val="afd"/>
              <w:rPr>
                <w:rFonts w:ascii="Times New Roman" w:hAnsi="Times New Roman"/>
                <w:color w:val="000000" w:themeColor="text1"/>
                <w:sz w:val="28"/>
                <w:szCs w:val="28"/>
              </w:rPr>
            </w:pPr>
            <w:r w:rsidRPr="00D22601">
              <w:rPr>
                <w:rFonts w:ascii="Times New Roman" w:hAnsi="Times New Roman"/>
                <w:color w:val="000000" w:themeColor="text1"/>
                <w:sz w:val="28"/>
                <w:szCs w:val="28"/>
              </w:rPr>
              <w:t>(</w:t>
            </w:r>
            <w:r w:rsidRPr="00D22601">
              <w:rPr>
                <w:rFonts w:ascii="Times New Roman" w:hAnsi="Times New Roman"/>
                <w:color w:val="000000" w:themeColor="text1"/>
                <w:sz w:val="28"/>
                <w:szCs w:val="28"/>
                <w:lang w:val="kk-KZ"/>
              </w:rPr>
              <w:t>қолы</w:t>
            </w:r>
            <w:r w:rsidRPr="00D22601">
              <w:rPr>
                <w:rFonts w:ascii="Times New Roman" w:hAnsi="Times New Roman"/>
                <w:color w:val="000000" w:themeColor="text1"/>
                <w:sz w:val="28"/>
                <w:szCs w:val="28"/>
              </w:rPr>
              <w:t>)</w:t>
            </w:r>
          </w:p>
          <w:p w:rsidR="006666FD" w:rsidRPr="00D22601" w:rsidRDefault="006666FD" w:rsidP="00B25FED">
            <w:pPr>
              <w:pStyle w:val="afd"/>
              <w:rPr>
                <w:rFonts w:ascii="Times New Roman" w:hAnsi="Times New Roman"/>
                <w:color w:val="000000" w:themeColor="text1"/>
                <w:sz w:val="28"/>
                <w:szCs w:val="28"/>
              </w:rPr>
            </w:pPr>
          </w:p>
          <w:p w:rsidR="006666FD" w:rsidRPr="00D22601" w:rsidRDefault="00C85DAD" w:rsidP="00B25FED">
            <w:pPr>
              <w:pStyle w:val="afd"/>
              <w:rPr>
                <w:rStyle w:val="s1"/>
                <w:b w:val="0"/>
                <w:i/>
                <w:color w:val="000000" w:themeColor="text1"/>
                <w:sz w:val="28"/>
                <w:szCs w:val="28"/>
              </w:rPr>
            </w:pPr>
            <w:r w:rsidRPr="00D22601">
              <w:rPr>
                <w:rFonts w:ascii="Times New Roman" w:hAnsi="Times New Roman"/>
                <w:color w:val="000000" w:themeColor="text1"/>
                <w:sz w:val="28"/>
                <w:szCs w:val="28"/>
              </w:rPr>
              <w:t>М.</w:t>
            </w:r>
            <w:r w:rsidRPr="00D22601">
              <w:rPr>
                <w:rFonts w:ascii="Times New Roman" w:hAnsi="Times New Roman"/>
                <w:color w:val="000000" w:themeColor="text1"/>
                <w:sz w:val="28"/>
                <w:szCs w:val="28"/>
                <w:lang w:val="kk-KZ"/>
              </w:rPr>
              <w:t>О</w:t>
            </w:r>
            <w:r w:rsidRPr="00D22601">
              <w:rPr>
                <w:rFonts w:ascii="Times New Roman" w:hAnsi="Times New Roman"/>
                <w:color w:val="000000" w:themeColor="text1"/>
                <w:sz w:val="28"/>
                <w:szCs w:val="28"/>
              </w:rPr>
              <w:t>.</w:t>
            </w:r>
          </w:p>
        </w:tc>
        <w:tc>
          <w:tcPr>
            <w:tcW w:w="566" w:type="dxa"/>
            <w:shd w:val="clear" w:color="auto" w:fill="auto"/>
          </w:tcPr>
          <w:p w:rsidR="006666FD" w:rsidRPr="00D22601" w:rsidRDefault="006666FD" w:rsidP="00B25FED">
            <w:pPr>
              <w:pStyle w:val="afd"/>
              <w:jc w:val="center"/>
              <w:rPr>
                <w:rStyle w:val="s1"/>
                <w:b w:val="0"/>
                <w:i/>
                <w:color w:val="000000" w:themeColor="text1"/>
                <w:sz w:val="28"/>
                <w:szCs w:val="28"/>
              </w:rPr>
            </w:pPr>
          </w:p>
        </w:tc>
        <w:tc>
          <w:tcPr>
            <w:tcW w:w="4643" w:type="dxa"/>
            <w:shd w:val="clear" w:color="auto" w:fill="auto"/>
          </w:tcPr>
          <w:p w:rsidR="006666FD" w:rsidRPr="00D22601" w:rsidRDefault="006666FD" w:rsidP="00B25FED">
            <w:pPr>
              <w:pStyle w:val="afd"/>
              <w:jc w:val="both"/>
              <w:rPr>
                <w:rFonts w:ascii="Times New Roman" w:hAnsi="Times New Roman"/>
                <w:color w:val="000000" w:themeColor="text1"/>
                <w:sz w:val="28"/>
                <w:szCs w:val="28"/>
                <w:lang w:val="kk-KZ"/>
              </w:rPr>
            </w:pPr>
          </w:p>
          <w:p w:rsidR="006666FD" w:rsidRPr="00D22601" w:rsidRDefault="00C85DAD" w:rsidP="00B25FED">
            <w:pPr>
              <w:pStyle w:val="afd"/>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Лауазымы (ұйым көрсетілмесін) </w:t>
            </w:r>
          </w:p>
          <w:p w:rsidR="006666FD" w:rsidRPr="00D22601" w:rsidRDefault="006666FD" w:rsidP="00B25FED">
            <w:pPr>
              <w:pStyle w:val="afd"/>
              <w:jc w:val="both"/>
              <w:rPr>
                <w:rFonts w:ascii="Times New Roman" w:hAnsi="Times New Roman"/>
                <w:color w:val="000000" w:themeColor="text1"/>
                <w:sz w:val="28"/>
                <w:szCs w:val="28"/>
                <w:lang w:val="kk-KZ"/>
              </w:rPr>
            </w:pPr>
          </w:p>
          <w:p w:rsidR="006666FD" w:rsidRPr="00D22601" w:rsidRDefault="00C85DAD" w:rsidP="00B25FED">
            <w:pPr>
              <w:pStyle w:val="afd"/>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Мекеме басшысының</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____________________   Тегі. А. Ж.                  </w:t>
            </w:r>
          </w:p>
          <w:p w:rsidR="006666FD" w:rsidRPr="00D22601" w:rsidRDefault="00C85DAD" w:rsidP="00B25FED">
            <w:pPr>
              <w:pStyle w:val="afd"/>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 (қолы)                                 </w:t>
            </w:r>
          </w:p>
          <w:p w:rsidR="006666FD" w:rsidRPr="00D22601" w:rsidRDefault="006666FD" w:rsidP="00B25FED">
            <w:pPr>
              <w:pStyle w:val="afd"/>
              <w:jc w:val="both"/>
              <w:rPr>
                <w:rFonts w:ascii="Times New Roman" w:hAnsi="Times New Roman"/>
                <w:color w:val="000000" w:themeColor="text1"/>
                <w:sz w:val="28"/>
                <w:szCs w:val="28"/>
                <w:lang w:val="kk-KZ"/>
              </w:rPr>
            </w:pPr>
          </w:p>
          <w:p w:rsidR="006666FD" w:rsidRPr="00D22601" w:rsidRDefault="00C85DAD" w:rsidP="00B25FED">
            <w:pPr>
              <w:pStyle w:val="afd"/>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М.О.  </w:t>
            </w:r>
          </w:p>
          <w:p w:rsidR="006666FD" w:rsidRPr="00D22601" w:rsidRDefault="00C85DAD" w:rsidP="00B25FED">
            <w:pPr>
              <w:pStyle w:val="afd"/>
              <w:rPr>
                <w:rStyle w:val="s1"/>
                <w:b w:val="0"/>
                <w:bCs w:val="0"/>
                <w:color w:val="000000" w:themeColor="text1"/>
                <w:sz w:val="28"/>
                <w:szCs w:val="28"/>
                <w:lang w:val="kk-KZ"/>
              </w:rPr>
            </w:pPr>
            <w:r w:rsidRPr="00D22601">
              <w:rPr>
                <w:rFonts w:ascii="Times New Roman" w:hAnsi="Times New Roman"/>
                <w:color w:val="000000" w:themeColor="text1"/>
                <w:sz w:val="28"/>
                <w:szCs w:val="28"/>
                <w:lang w:val="kk-KZ"/>
              </w:rPr>
              <w:t>(</w:t>
            </w:r>
            <w:r w:rsidRPr="00D22601">
              <w:rPr>
                <w:rFonts w:ascii="Times New Roman" w:eastAsia="BatangChe" w:hAnsi="Times New Roman"/>
                <w:color w:val="000000" w:themeColor="text1"/>
                <w:sz w:val="28"/>
                <w:szCs w:val="28"/>
                <w:lang w:val="kk-KZ"/>
              </w:rPr>
              <w:t>ескерту – к</w:t>
            </w:r>
            <w:r w:rsidRPr="00D22601">
              <w:rPr>
                <w:rFonts w:ascii="Times New Roman" w:eastAsia="MS Mincho" w:hAnsi="Times New Roman"/>
                <w:color w:val="000000" w:themeColor="text1"/>
                <w:sz w:val="28"/>
                <w:szCs w:val="28"/>
                <w:lang w:val="kk-KZ"/>
              </w:rPr>
              <w:t>ө</w:t>
            </w:r>
            <w:r w:rsidRPr="00D22601">
              <w:rPr>
                <w:rFonts w:ascii="Times New Roman" w:eastAsia="BatangChe" w:hAnsi="Times New Roman"/>
                <w:color w:val="000000" w:themeColor="text1"/>
                <w:sz w:val="28"/>
                <w:szCs w:val="28"/>
                <w:lang w:val="kk-KZ"/>
              </w:rPr>
              <w:t xml:space="preserve">к сиялы </w:t>
            </w:r>
            <w:r w:rsidRPr="00D22601">
              <w:rPr>
                <w:rFonts w:ascii="Times New Roman" w:eastAsia="MS Mincho" w:hAnsi="Times New Roman"/>
                <w:color w:val="000000" w:themeColor="text1"/>
                <w:sz w:val="28"/>
                <w:szCs w:val="28"/>
                <w:lang w:val="kk-KZ"/>
              </w:rPr>
              <w:t>қ</w:t>
            </w:r>
            <w:r w:rsidRPr="00D22601">
              <w:rPr>
                <w:rFonts w:ascii="Times New Roman" w:eastAsia="BatangChe" w:hAnsi="Times New Roman"/>
                <w:color w:val="000000" w:themeColor="text1"/>
                <w:sz w:val="28"/>
                <w:szCs w:val="28"/>
                <w:lang w:val="kk-KZ"/>
              </w:rPr>
              <w:t xml:space="preserve">аламсаппен </w:t>
            </w:r>
            <w:r w:rsidRPr="00D22601">
              <w:rPr>
                <w:rFonts w:ascii="Times New Roman" w:eastAsia="MS Mincho" w:hAnsi="Times New Roman"/>
                <w:color w:val="000000" w:themeColor="text1"/>
                <w:sz w:val="28"/>
                <w:szCs w:val="28"/>
                <w:lang w:val="kk-KZ"/>
              </w:rPr>
              <w:t>қ</w:t>
            </w:r>
            <w:r w:rsidRPr="00D22601">
              <w:rPr>
                <w:rFonts w:ascii="Times New Roman" w:eastAsia="BatangChe" w:hAnsi="Times New Roman"/>
                <w:color w:val="000000" w:themeColor="text1"/>
                <w:sz w:val="28"/>
                <w:szCs w:val="28"/>
                <w:lang w:val="kk-KZ"/>
              </w:rPr>
              <w:t xml:space="preserve">ол </w:t>
            </w:r>
            <w:r w:rsidRPr="00D22601">
              <w:rPr>
                <w:rFonts w:ascii="Times New Roman" w:eastAsia="MS Mincho" w:hAnsi="Times New Roman"/>
                <w:color w:val="000000" w:themeColor="text1"/>
                <w:sz w:val="28"/>
                <w:szCs w:val="28"/>
                <w:lang w:val="kk-KZ"/>
              </w:rPr>
              <w:t>қ</w:t>
            </w:r>
            <w:r w:rsidRPr="00D22601">
              <w:rPr>
                <w:rFonts w:ascii="Times New Roman" w:eastAsia="BatangChe" w:hAnsi="Times New Roman"/>
                <w:color w:val="000000" w:themeColor="text1"/>
                <w:sz w:val="28"/>
                <w:szCs w:val="28"/>
                <w:lang w:val="kk-KZ"/>
              </w:rPr>
              <w:t>ою, м</w:t>
            </w:r>
            <w:r w:rsidRPr="00D22601">
              <w:rPr>
                <w:rFonts w:ascii="Times New Roman" w:eastAsia="MS Mincho" w:hAnsi="Times New Roman"/>
                <w:color w:val="000000" w:themeColor="text1"/>
                <w:sz w:val="28"/>
                <w:szCs w:val="28"/>
                <w:lang w:val="kk-KZ"/>
              </w:rPr>
              <w:t>ө</w:t>
            </w:r>
            <w:r w:rsidRPr="00D22601">
              <w:rPr>
                <w:rFonts w:ascii="Times New Roman" w:eastAsia="BatangChe" w:hAnsi="Times New Roman"/>
                <w:color w:val="000000" w:themeColor="text1"/>
                <w:sz w:val="28"/>
                <w:szCs w:val="28"/>
                <w:lang w:val="kk-KZ"/>
              </w:rPr>
              <w:t>р аны</w:t>
            </w:r>
            <w:r w:rsidRPr="00D22601">
              <w:rPr>
                <w:rFonts w:ascii="Times New Roman" w:eastAsia="MS Mincho" w:hAnsi="Times New Roman"/>
                <w:color w:val="000000" w:themeColor="text1"/>
                <w:sz w:val="28"/>
                <w:szCs w:val="28"/>
                <w:lang w:val="kk-KZ"/>
              </w:rPr>
              <w:t>қ</w:t>
            </w:r>
            <w:r w:rsidRPr="00D22601">
              <w:rPr>
                <w:rFonts w:ascii="Times New Roman" w:eastAsia="BatangChe" w:hAnsi="Times New Roman"/>
                <w:color w:val="000000" w:themeColor="text1"/>
                <w:sz w:val="28"/>
                <w:szCs w:val="28"/>
                <w:lang w:val="kk-KZ"/>
              </w:rPr>
              <w:t xml:space="preserve"> болсын</w:t>
            </w:r>
            <w:r w:rsidRPr="00D22601">
              <w:rPr>
                <w:rFonts w:ascii="Times New Roman" w:hAnsi="Times New Roman"/>
                <w:color w:val="000000" w:themeColor="text1"/>
                <w:sz w:val="28"/>
                <w:szCs w:val="28"/>
                <w:lang w:val="kk-KZ"/>
              </w:rPr>
              <w:t>)</w:t>
            </w:r>
          </w:p>
        </w:tc>
      </w:tr>
    </w:tbl>
    <w:p w:rsidR="006666FD" w:rsidRPr="00D22601" w:rsidRDefault="006666FD" w:rsidP="00B25FED">
      <w:pPr>
        <w:rPr>
          <w:color w:val="000000" w:themeColor="text1"/>
          <w:lang w:val="kk-KZ"/>
        </w:rPr>
        <w:sectPr w:rsidR="006666FD" w:rsidRPr="00D22601" w:rsidSect="0071735B">
          <w:headerReference w:type="default" r:id="rId17"/>
          <w:footerReference w:type="default" r:id="rId18"/>
          <w:pgSz w:w="11906" w:h="16838"/>
          <w:pgMar w:top="1191" w:right="737" w:bottom="1191" w:left="1418" w:header="567" w:footer="340" w:gutter="0"/>
          <w:pgNumType w:start="34"/>
          <w:cols w:space="720"/>
          <w:formProt w:val="0"/>
          <w:titlePg/>
          <w:docGrid w:linePitch="360" w:charSpace="4096"/>
        </w:sectPr>
      </w:pPr>
    </w:p>
    <w:p w:rsidR="006666FD" w:rsidRPr="00D22601" w:rsidRDefault="00C85DAD" w:rsidP="00B25FED">
      <w:pPr>
        <w:pStyle w:val="afb"/>
        <w:spacing w:before="0" w:after="0"/>
        <w:ind w:firstLine="6804"/>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lastRenderedPageBreak/>
        <w:t xml:space="preserve">20_ жылғы </w:t>
      </w:r>
    </w:p>
    <w:p w:rsidR="006666FD" w:rsidRPr="00D22601" w:rsidRDefault="00C85DAD" w:rsidP="00B25FED">
      <w:pPr>
        <w:pStyle w:val="afb"/>
        <w:spacing w:before="0" w:after="0"/>
        <w:ind w:firstLine="6804"/>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«___»_______№____</w:t>
      </w:r>
    </w:p>
    <w:p w:rsidR="006666FD" w:rsidRPr="00586AD7" w:rsidRDefault="00586AD7" w:rsidP="00B25FED">
      <w:pPr>
        <w:pStyle w:val="afb"/>
        <w:spacing w:before="0" w:after="0"/>
        <w:ind w:firstLine="6804"/>
        <w:rPr>
          <w:rFonts w:ascii="Times New Roman" w:hAnsi="Times New Roman" w:cs="Times New Roman"/>
          <w:color w:val="000000" w:themeColor="text1"/>
          <w:sz w:val="24"/>
          <w:szCs w:val="24"/>
          <w:lang w:val="kk-KZ"/>
        </w:rPr>
      </w:pPr>
      <w:r w:rsidRPr="00586AD7">
        <w:rPr>
          <w:rFonts w:ascii="Times New Roman" w:hAnsi="Times New Roman" w:cs="Times New Roman"/>
          <w:color w:val="000000" w:themeColor="text1"/>
          <w:sz w:val="24"/>
          <w:szCs w:val="24"/>
          <w:lang w:val="kk-KZ"/>
        </w:rPr>
        <w:t>бағдарламалық-нысаналы</w:t>
      </w:r>
      <w:r w:rsidR="00C85DAD" w:rsidRPr="00586AD7">
        <w:rPr>
          <w:rFonts w:ascii="Times New Roman" w:hAnsi="Times New Roman" w:cs="Times New Roman"/>
          <w:color w:val="000000" w:themeColor="text1"/>
          <w:sz w:val="24"/>
          <w:szCs w:val="24"/>
          <w:lang w:val="kk-KZ"/>
        </w:rPr>
        <w:t xml:space="preserve"> </w:t>
      </w:r>
    </w:p>
    <w:p w:rsidR="006666FD" w:rsidRPr="00D22601" w:rsidRDefault="00C85DAD" w:rsidP="00B25FED">
      <w:pPr>
        <w:pStyle w:val="afb"/>
        <w:spacing w:before="0" w:after="0"/>
        <w:ind w:firstLine="6804"/>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қаржыландыру</w:t>
      </w:r>
      <w:r w:rsidRPr="00D22601">
        <w:rPr>
          <w:rFonts w:ascii="Times New Roman" w:hAnsi="Times New Roman" w:cs="Times New Roman"/>
          <w:i/>
          <w:color w:val="000000" w:themeColor="text1"/>
          <w:sz w:val="24"/>
          <w:szCs w:val="28"/>
          <w:lang w:val="kk-KZ"/>
        </w:rPr>
        <w:t xml:space="preserve"> </w:t>
      </w:r>
      <w:r w:rsidRPr="00D22601">
        <w:rPr>
          <w:rFonts w:ascii="Times New Roman" w:hAnsi="Times New Roman" w:cs="Times New Roman"/>
          <w:color w:val="000000" w:themeColor="text1"/>
          <w:sz w:val="24"/>
          <w:szCs w:val="28"/>
          <w:lang w:val="kk-KZ"/>
        </w:rPr>
        <w:t>Шартына</w:t>
      </w:r>
    </w:p>
    <w:p w:rsidR="006666FD" w:rsidRPr="00D22601" w:rsidRDefault="00C85DAD" w:rsidP="00B25FED">
      <w:pPr>
        <w:pStyle w:val="afb"/>
        <w:spacing w:before="0" w:after="0"/>
        <w:ind w:firstLine="6804"/>
        <w:rPr>
          <w:rFonts w:ascii="Times New Roman" w:hAnsi="Times New Roman" w:cs="Times New Roman"/>
          <w:color w:val="000000" w:themeColor="text1"/>
          <w:sz w:val="24"/>
          <w:szCs w:val="28"/>
          <w:lang w:val="kk-KZ"/>
        </w:rPr>
      </w:pPr>
      <w:r w:rsidRPr="00D22601">
        <w:rPr>
          <w:rFonts w:ascii="Times New Roman" w:hAnsi="Times New Roman" w:cs="Times New Roman"/>
          <w:color w:val="000000" w:themeColor="text1"/>
          <w:sz w:val="24"/>
          <w:szCs w:val="28"/>
          <w:lang w:val="kk-KZ"/>
        </w:rPr>
        <w:t>1-қосымша</w:t>
      </w:r>
    </w:p>
    <w:p w:rsidR="006666FD" w:rsidRPr="00D22601" w:rsidRDefault="006666FD" w:rsidP="00B25FED">
      <w:pPr>
        <w:pStyle w:val="aff0"/>
        <w:jc w:val="right"/>
        <w:rPr>
          <w:rFonts w:ascii="Times New Roman" w:hAnsi="Times New Roman" w:cs="Times New Roman"/>
          <w:color w:val="000000" w:themeColor="text1"/>
          <w:sz w:val="28"/>
          <w:szCs w:val="28"/>
          <w:lang w:val="kk-KZ"/>
        </w:rPr>
      </w:pPr>
    </w:p>
    <w:p w:rsidR="006666FD" w:rsidRPr="00D22601" w:rsidRDefault="00C85DAD" w:rsidP="00B25FED">
      <w:pPr>
        <w:pStyle w:val="afd"/>
        <w:tabs>
          <w:tab w:val="left" w:pos="2410"/>
        </w:tabs>
        <w:jc w:val="center"/>
        <w:rPr>
          <w:rFonts w:ascii="Times New Roman" w:hAnsi="Times New Roman"/>
          <w:b/>
          <w:color w:val="000000" w:themeColor="text1"/>
          <w:sz w:val="28"/>
          <w:szCs w:val="28"/>
          <w:lang w:val="kk-KZ"/>
        </w:rPr>
      </w:pPr>
      <w:r w:rsidRPr="00D22601">
        <w:rPr>
          <w:rFonts w:ascii="Times New Roman" w:hAnsi="Times New Roman"/>
          <w:b/>
          <w:color w:val="000000" w:themeColor="text1"/>
          <w:sz w:val="28"/>
          <w:szCs w:val="28"/>
          <w:lang w:val="kk-KZ"/>
        </w:rPr>
        <w:t>ТЕХНИКАЛЫҚ ЕРЕКШЕЛІК ЖӘНЕ ЖҰМЫСТЫҢ КҮНТІЗБЕЛІК ЖОСПАРЫ</w:t>
      </w:r>
    </w:p>
    <w:p w:rsidR="006666FD" w:rsidRPr="00D22601" w:rsidRDefault="006666FD" w:rsidP="00B25FED">
      <w:pPr>
        <w:pStyle w:val="afd"/>
        <w:ind w:firstLine="709"/>
        <w:jc w:val="center"/>
        <w:rPr>
          <w:rFonts w:ascii="Times New Roman" w:hAnsi="Times New Roman"/>
          <w:color w:val="000000" w:themeColor="text1"/>
          <w:sz w:val="28"/>
          <w:szCs w:val="28"/>
          <w:lang w:val="kk-KZ"/>
        </w:rPr>
      </w:pPr>
    </w:p>
    <w:p w:rsidR="006666FD" w:rsidRPr="00D22601" w:rsidRDefault="00C85DAD" w:rsidP="00B25FED">
      <w:pPr>
        <w:pStyle w:val="afd"/>
        <w:jc w:val="center"/>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20</w:t>
      </w:r>
      <w:r w:rsidRPr="00D22601">
        <w:rPr>
          <w:rFonts w:ascii="Times New Roman" w:hAnsi="Times New Roman"/>
          <w:color w:val="000000" w:themeColor="text1"/>
          <w:sz w:val="28"/>
          <w:szCs w:val="28"/>
        </w:rPr>
        <w:t>___</w:t>
      </w:r>
      <w:r w:rsidRPr="00D22601">
        <w:rPr>
          <w:rFonts w:ascii="Times New Roman" w:hAnsi="Times New Roman"/>
          <w:color w:val="000000" w:themeColor="text1"/>
          <w:sz w:val="28"/>
          <w:szCs w:val="28"/>
          <w:lang w:val="kk-KZ"/>
        </w:rPr>
        <w:t xml:space="preserve"> жылғы «___»_______ №_____  Шарт бойынша</w:t>
      </w:r>
    </w:p>
    <w:p w:rsidR="006666FD" w:rsidRPr="00D22601" w:rsidRDefault="006666FD" w:rsidP="00B25FED">
      <w:pPr>
        <w:pStyle w:val="afd"/>
        <w:jc w:val="center"/>
        <w:rPr>
          <w:rFonts w:ascii="Times New Roman" w:hAnsi="Times New Roman"/>
          <w:i/>
          <w:color w:val="000000" w:themeColor="text1"/>
          <w:sz w:val="28"/>
          <w:szCs w:val="28"/>
          <w:lang w:val="kk-KZ"/>
        </w:rPr>
      </w:pPr>
    </w:p>
    <w:p w:rsidR="006666FD" w:rsidRPr="00D22601" w:rsidRDefault="00C85DAD" w:rsidP="00B25FED">
      <w:pPr>
        <w:pStyle w:val="afd"/>
        <w:numPr>
          <w:ilvl w:val="0"/>
          <w:numId w:val="8"/>
        </w:numPr>
        <w:tabs>
          <w:tab w:val="left" w:pos="993"/>
        </w:tabs>
        <w:jc w:val="center"/>
        <w:rPr>
          <w:rFonts w:ascii="Times New Roman" w:hAnsi="Times New Roman"/>
          <w:b/>
          <w:color w:val="000000" w:themeColor="text1"/>
          <w:sz w:val="28"/>
          <w:szCs w:val="28"/>
          <w:lang w:val="kk-KZ"/>
        </w:rPr>
      </w:pPr>
      <w:r w:rsidRPr="00D22601">
        <w:rPr>
          <w:rFonts w:ascii="Times New Roman" w:hAnsi="Times New Roman"/>
          <w:b/>
          <w:color w:val="000000" w:themeColor="text1"/>
          <w:sz w:val="28"/>
          <w:szCs w:val="28"/>
          <w:lang w:val="kk-KZ"/>
        </w:rPr>
        <w:t>Орындаушының атауы (заңды тұлға) немесе жеке тұлға)</w:t>
      </w:r>
    </w:p>
    <w:p w:rsidR="006666FD" w:rsidRPr="00D22601" w:rsidRDefault="006666FD" w:rsidP="00B25FED">
      <w:pPr>
        <w:pStyle w:val="afd"/>
        <w:tabs>
          <w:tab w:val="left" w:pos="993"/>
        </w:tabs>
        <w:ind w:left="1069"/>
        <w:jc w:val="both"/>
        <w:rPr>
          <w:rFonts w:ascii="Times New Roman" w:hAnsi="Times New Roman"/>
          <w:color w:val="000000" w:themeColor="text1"/>
          <w:sz w:val="28"/>
          <w:szCs w:val="28"/>
          <w:lang w:val="kk-KZ"/>
        </w:rPr>
      </w:pPr>
    </w:p>
    <w:p w:rsidR="006666FD" w:rsidRPr="00D22601" w:rsidRDefault="00C85DAD" w:rsidP="00B25FED">
      <w:pPr>
        <w:pStyle w:val="afd"/>
        <w:tabs>
          <w:tab w:val="left" w:pos="993"/>
        </w:tabs>
        <w:ind w:left="360"/>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     1.1 Басымдық бойынша _________________________________________</w:t>
      </w:r>
    </w:p>
    <w:p w:rsidR="006666FD" w:rsidRPr="00D22601" w:rsidRDefault="00C85DAD" w:rsidP="00B25FED">
      <w:pPr>
        <w:pStyle w:val="afd"/>
        <w:ind w:firstLine="709"/>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1.2 Қазақстан Республикасы заңнамасының негізінде әзірленді</w:t>
      </w:r>
    </w:p>
    <w:p w:rsidR="006666FD" w:rsidRPr="00D22601" w:rsidRDefault="00C85DAD" w:rsidP="00B25FED">
      <w:pPr>
        <w:pStyle w:val="afd"/>
        <w:ind w:firstLine="709"/>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 ______________________________________</w:t>
      </w:r>
    </w:p>
    <w:p w:rsidR="006666FD" w:rsidRPr="00D22601" w:rsidRDefault="00C85DAD" w:rsidP="00B25FED">
      <w:pPr>
        <w:pStyle w:val="afd"/>
        <w:ind w:left="708" w:firstLine="1"/>
        <w:rPr>
          <w:rFonts w:ascii="Times New Roman" w:hAnsi="Times New Roman"/>
          <w:bCs/>
          <w:color w:val="000000" w:themeColor="text1"/>
          <w:sz w:val="28"/>
          <w:szCs w:val="28"/>
          <w:lang w:val="kk-KZ"/>
        </w:rPr>
      </w:pPr>
      <w:r w:rsidRPr="00D22601">
        <w:rPr>
          <w:rFonts w:ascii="Times New Roman" w:hAnsi="Times New Roman"/>
          <w:color w:val="000000" w:themeColor="text1"/>
          <w:sz w:val="28"/>
          <w:szCs w:val="28"/>
          <w:lang w:val="kk-KZ"/>
        </w:rPr>
        <w:t xml:space="preserve">1.3Бағдарламаның тақырыбы бойынша: </w:t>
      </w:r>
      <w:r w:rsidRPr="00D22601">
        <w:rPr>
          <w:rFonts w:ascii="Times New Roman" w:hAnsi="Times New Roman"/>
          <w:bCs/>
          <w:color w:val="000000" w:themeColor="text1"/>
          <w:sz w:val="28"/>
          <w:szCs w:val="28"/>
          <w:lang w:val="kk-KZ"/>
        </w:rPr>
        <w:t>№____/БНҚ «_____________________________________________________________»</w:t>
      </w:r>
    </w:p>
    <w:p w:rsidR="006666FD" w:rsidRPr="00D22601" w:rsidRDefault="00C85DAD" w:rsidP="00B25FED">
      <w:pPr>
        <w:pStyle w:val="afd"/>
        <w:ind w:firstLine="709"/>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1.4 Бағдарламаның</w:t>
      </w:r>
      <w:r w:rsidR="00586AD7">
        <w:rPr>
          <w:rFonts w:ascii="Times New Roman" w:hAnsi="Times New Roman"/>
          <w:color w:val="000000" w:themeColor="text1"/>
          <w:sz w:val="28"/>
          <w:szCs w:val="28"/>
          <w:lang w:val="kk-KZ"/>
        </w:rPr>
        <w:t xml:space="preserve"> </w:t>
      </w:r>
      <w:r w:rsidRPr="00D22601">
        <w:rPr>
          <w:rFonts w:ascii="Times New Roman" w:hAnsi="Times New Roman"/>
          <w:color w:val="000000" w:themeColor="text1"/>
          <w:sz w:val="28"/>
          <w:szCs w:val="28"/>
          <w:lang w:val="kk-KZ"/>
        </w:rPr>
        <w:t>сомасы___________________________________теңге</w:t>
      </w:r>
    </w:p>
    <w:p w:rsidR="006666FD" w:rsidRPr="00D22601" w:rsidRDefault="00C85DAD" w:rsidP="00B25FED">
      <w:pPr>
        <w:pStyle w:val="afd"/>
        <w:ind w:firstLine="709"/>
        <w:jc w:val="both"/>
        <w:rPr>
          <w:rStyle w:val="s0"/>
          <w:color w:val="000000" w:themeColor="text1"/>
          <w:lang w:val="kk-KZ"/>
        </w:rPr>
      </w:pPr>
      <w:r w:rsidRPr="00D22601">
        <w:rPr>
          <w:rStyle w:val="s0"/>
          <w:color w:val="000000" w:themeColor="text1"/>
          <w:lang w:val="kk-KZ"/>
        </w:rPr>
        <w:t>(бағдарлама сомасының сандық мәні) (жазбаша)</w:t>
      </w:r>
    </w:p>
    <w:p w:rsidR="006666FD" w:rsidRPr="00D22601" w:rsidRDefault="006666FD" w:rsidP="00B25FED">
      <w:pPr>
        <w:pStyle w:val="afd"/>
        <w:ind w:firstLine="709"/>
        <w:jc w:val="both"/>
        <w:rPr>
          <w:rFonts w:ascii="Times New Roman" w:hAnsi="Times New Roman"/>
          <w:color w:val="000000" w:themeColor="text1"/>
          <w:sz w:val="28"/>
          <w:szCs w:val="28"/>
          <w:lang w:val="kk-KZ"/>
        </w:rPr>
      </w:pPr>
    </w:p>
    <w:p w:rsidR="006666FD" w:rsidRPr="00D22601" w:rsidRDefault="00C85DAD" w:rsidP="00B25FED">
      <w:pPr>
        <w:pStyle w:val="afd"/>
        <w:numPr>
          <w:ilvl w:val="0"/>
          <w:numId w:val="8"/>
        </w:numPr>
        <w:jc w:val="center"/>
        <w:rPr>
          <w:rStyle w:val="s0"/>
          <w:b/>
          <w:color w:val="000000" w:themeColor="text1"/>
          <w:lang w:val="kk-KZ"/>
        </w:rPr>
      </w:pPr>
      <w:r w:rsidRPr="00D22601">
        <w:rPr>
          <w:rStyle w:val="s0"/>
          <w:b/>
          <w:color w:val="000000" w:themeColor="text1"/>
          <w:lang w:val="kk-KZ"/>
        </w:rPr>
        <w:t>Ғылыми-техникалық өнімнің квалификациялық белгілері мен экономикалық көрсеткіштері бойынша сипаты</w:t>
      </w:r>
    </w:p>
    <w:p w:rsidR="006666FD" w:rsidRPr="00D22601" w:rsidRDefault="006666FD" w:rsidP="00B25FED">
      <w:pPr>
        <w:pStyle w:val="afd"/>
        <w:ind w:left="720"/>
        <w:rPr>
          <w:rStyle w:val="s0"/>
          <w:b/>
          <w:color w:val="000000" w:themeColor="text1"/>
          <w:lang w:val="kk-KZ"/>
        </w:rPr>
      </w:pPr>
    </w:p>
    <w:p w:rsidR="006666FD" w:rsidRPr="00D22601" w:rsidRDefault="00C85DAD" w:rsidP="00B25FED">
      <w:pPr>
        <w:pStyle w:val="afd"/>
        <w:ind w:left="708" w:firstLine="1"/>
        <w:rPr>
          <w:rStyle w:val="s0"/>
          <w:i/>
          <w:color w:val="000000" w:themeColor="text1"/>
          <w:lang w:val="kk-KZ"/>
        </w:rPr>
      </w:pPr>
      <w:r w:rsidRPr="00D22601">
        <w:rPr>
          <w:rStyle w:val="s0"/>
          <w:color w:val="000000" w:themeColor="text1"/>
          <w:lang w:val="kk-KZ"/>
        </w:rPr>
        <w:t>2.1 Жұмыс бағыты: _______________________________________________________________</w:t>
      </w:r>
    </w:p>
    <w:p w:rsidR="006666FD" w:rsidRPr="00D22601" w:rsidRDefault="00C85DAD" w:rsidP="00B25FED">
      <w:pPr>
        <w:pStyle w:val="afd"/>
        <w:ind w:left="709"/>
        <w:rPr>
          <w:rStyle w:val="s0"/>
          <w:color w:val="000000" w:themeColor="text1"/>
          <w:lang w:val="kk-KZ"/>
        </w:rPr>
      </w:pPr>
      <w:r w:rsidRPr="00D22601">
        <w:rPr>
          <w:rStyle w:val="s0"/>
          <w:color w:val="000000" w:themeColor="text1"/>
          <w:lang w:val="kk-KZ"/>
        </w:rPr>
        <w:t>2.2 Қолданылу бағыты: _______________________________________________________________</w:t>
      </w:r>
    </w:p>
    <w:p w:rsidR="006666FD" w:rsidRPr="00D22601" w:rsidRDefault="00C85DAD" w:rsidP="00B25FED">
      <w:pPr>
        <w:pStyle w:val="afd"/>
        <w:ind w:firstLine="709"/>
        <w:rPr>
          <w:rStyle w:val="s0"/>
          <w:color w:val="000000" w:themeColor="text1"/>
          <w:lang w:val="kk-KZ"/>
        </w:rPr>
      </w:pPr>
      <w:r w:rsidRPr="00D22601">
        <w:rPr>
          <w:rStyle w:val="s0"/>
          <w:color w:val="000000" w:themeColor="text1"/>
          <w:lang w:val="kk-KZ"/>
        </w:rPr>
        <w:t>2.3 20_ жылға соңғы нақты нәтиже: ________________________________</w:t>
      </w:r>
    </w:p>
    <w:p w:rsidR="006666FD" w:rsidRPr="00D22601" w:rsidRDefault="00C85DAD" w:rsidP="00B25FED">
      <w:pPr>
        <w:pStyle w:val="afd"/>
        <w:ind w:firstLine="709"/>
        <w:rPr>
          <w:rStyle w:val="s0"/>
          <w:color w:val="000000" w:themeColor="text1"/>
          <w:lang w:val="kk-KZ"/>
        </w:rPr>
      </w:pPr>
      <w:r w:rsidRPr="00D22601">
        <w:rPr>
          <w:rStyle w:val="s0"/>
          <w:color w:val="000000" w:themeColor="text1"/>
          <w:lang w:val="kk-KZ"/>
        </w:rPr>
        <w:t xml:space="preserve">2.4 Патенттеу қабілеттілігі: </w:t>
      </w:r>
    </w:p>
    <w:p w:rsidR="006666FD" w:rsidRPr="00D22601" w:rsidRDefault="00C85DAD" w:rsidP="00B25FED">
      <w:pPr>
        <w:pStyle w:val="afd"/>
        <w:ind w:left="708" w:firstLine="1"/>
        <w:rPr>
          <w:rStyle w:val="s0"/>
          <w:color w:val="000000" w:themeColor="text1"/>
          <w:lang w:val="kk-KZ"/>
        </w:rPr>
      </w:pPr>
      <w:r w:rsidRPr="00D22601">
        <w:rPr>
          <w:rStyle w:val="s0"/>
          <w:color w:val="000000" w:themeColor="text1"/>
          <w:lang w:val="kk-KZ"/>
        </w:rPr>
        <w:t>2.5</w:t>
      </w:r>
      <w:r w:rsidR="00B25FED">
        <w:rPr>
          <w:rStyle w:val="s0"/>
          <w:color w:val="000000" w:themeColor="text1"/>
          <w:lang w:val="kk-KZ"/>
        </w:rPr>
        <w:t xml:space="preserve"> </w:t>
      </w:r>
      <w:r w:rsidRPr="00D22601">
        <w:rPr>
          <w:rStyle w:val="s0"/>
          <w:color w:val="000000" w:themeColor="text1"/>
          <w:lang w:val="kk-KZ"/>
        </w:rPr>
        <w:t>Ғылыми-техникалық деңгейі (жаңалығы): _______________________________________________________________</w:t>
      </w:r>
    </w:p>
    <w:p w:rsidR="006666FD" w:rsidRPr="00D22601" w:rsidRDefault="00C85DAD" w:rsidP="00B25FED">
      <w:pPr>
        <w:pStyle w:val="afd"/>
        <w:ind w:left="708" w:firstLine="1"/>
        <w:jc w:val="both"/>
        <w:rPr>
          <w:rStyle w:val="s0"/>
          <w:i/>
          <w:color w:val="000000" w:themeColor="text1"/>
          <w:lang w:val="kk-KZ"/>
        </w:rPr>
      </w:pPr>
      <w:r w:rsidRPr="00D22601">
        <w:rPr>
          <w:rStyle w:val="s0"/>
          <w:color w:val="000000" w:themeColor="text1"/>
          <w:lang w:val="kk-KZ"/>
        </w:rPr>
        <w:t>2.6 Ғылыми-техникалық өнімнің қолданылуы іске асады: ________________ (Тапсырыс берушімен немесе Орындаушымен)</w:t>
      </w:r>
    </w:p>
    <w:p w:rsidR="006666FD" w:rsidRPr="00D22601" w:rsidRDefault="00C85DAD" w:rsidP="00B25FED">
      <w:pPr>
        <w:pStyle w:val="afd"/>
        <w:ind w:left="708" w:firstLine="1"/>
        <w:jc w:val="both"/>
        <w:rPr>
          <w:rStyle w:val="s0"/>
          <w:i/>
          <w:color w:val="000000" w:themeColor="text1"/>
          <w:lang w:val="kk-KZ"/>
        </w:rPr>
      </w:pPr>
      <w:r w:rsidRPr="00D22601">
        <w:rPr>
          <w:rStyle w:val="s0"/>
          <w:color w:val="000000" w:themeColor="text1"/>
          <w:lang w:val="kk-KZ"/>
        </w:rPr>
        <w:t>2.7 Ғылыми және (немесе) ғылыми-техникалық қызмет нәтижелерін пайдалану түрі:__________________________________________________</w:t>
      </w:r>
    </w:p>
    <w:p w:rsidR="006666FD" w:rsidRPr="00D22601" w:rsidRDefault="006666FD" w:rsidP="00B25FED">
      <w:pPr>
        <w:pStyle w:val="afd"/>
        <w:jc w:val="both"/>
        <w:rPr>
          <w:rStyle w:val="s0"/>
          <w:b/>
          <w:color w:val="000000" w:themeColor="text1"/>
          <w:lang w:val="kk-KZ"/>
        </w:rPr>
      </w:pPr>
    </w:p>
    <w:p w:rsidR="006666FD" w:rsidRDefault="006666FD" w:rsidP="00B25FED">
      <w:pPr>
        <w:pStyle w:val="afd"/>
        <w:ind w:firstLine="709"/>
        <w:jc w:val="both"/>
        <w:rPr>
          <w:rStyle w:val="s0"/>
          <w:b/>
          <w:color w:val="000000" w:themeColor="text1"/>
          <w:lang w:val="kk-KZ"/>
        </w:rPr>
      </w:pPr>
    </w:p>
    <w:p w:rsidR="0071735B" w:rsidRDefault="0071735B" w:rsidP="00B25FED">
      <w:pPr>
        <w:pStyle w:val="afd"/>
        <w:ind w:firstLine="709"/>
        <w:jc w:val="both"/>
        <w:rPr>
          <w:rStyle w:val="s0"/>
          <w:b/>
          <w:color w:val="000000" w:themeColor="text1"/>
          <w:lang w:val="kk-KZ"/>
        </w:rPr>
      </w:pPr>
    </w:p>
    <w:p w:rsidR="0071735B" w:rsidRDefault="0071735B" w:rsidP="00B25FED">
      <w:pPr>
        <w:pStyle w:val="afd"/>
        <w:ind w:firstLine="709"/>
        <w:jc w:val="both"/>
        <w:rPr>
          <w:rStyle w:val="s0"/>
          <w:b/>
          <w:color w:val="000000" w:themeColor="text1"/>
          <w:lang w:val="kk-KZ"/>
        </w:rPr>
      </w:pPr>
    </w:p>
    <w:p w:rsidR="0071735B" w:rsidRDefault="0071735B" w:rsidP="00B25FED">
      <w:pPr>
        <w:pStyle w:val="afd"/>
        <w:ind w:firstLine="709"/>
        <w:jc w:val="both"/>
        <w:rPr>
          <w:rStyle w:val="s0"/>
          <w:b/>
          <w:color w:val="000000" w:themeColor="text1"/>
          <w:lang w:val="kk-KZ"/>
        </w:rPr>
      </w:pPr>
    </w:p>
    <w:p w:rsidR="0071735B" w:rsidRDefault="0071735B" w:rsidP="00B25FED">
      <w:pPr>
        <w:pStyle w:val="afd"/>
        <w:ind w:firstLine="709"/>
        <w:jc w:val="both"/>
        <w:rPr>
          <w:rStyle w:val="s0"/>
          <w:b/>
          <w:color w:val="000000" w:themeColor="text1"/>
          <w:lang w:val="kk-KZ"/>
        </w:rPr>
      </w:pPr>
    </w:p>
    <w:p w:rsidR="0071735B" w:rsidRDefault="0071735B" w:rsidP="00B25FED">
      <w:pPr>
        <w:pStyle w:val="afd"/>
        <w:ind w:firstLine="709"/>
        <w:jc w:val="both"/>
        <w:rPr>
          <w:rStyle w:val="s0"/>
          <w:b/>
          <w:color w:val="000000" w:themeColor="text1"/>
          <w:lang w:val="kk-KZ"/>
        </w:rPr>
      </w:pPr>
    </w:p>
    <w:p w:rsidR="0071735B" w:rsidRPr="00D22601" w:rsidRDefault="0071735B" w:rsidP="00B25FED">
      <w:pPr>
        <w:pStyle w:val="afd"/>
        <w:ind w:firstLine="709"/>
        <w:jc w:val="both"/>
        <w:rPr>
          <w:rStyle w:val="s0"/>
          <w:b/>
          <w:color w:val="000000" w:themeColor="text1"/>
          <w:lang w:val="kk-KZ"/>
        </w:rPr>
      </w:pPr>
    </w:p>
    <w:p w:rsidR="006666FD" w:rsidRPr="00D22601" w:rsidRDefault="00C85DAD" w:rsidP="00B25FED">
      <w:pPr>
        <w:pStyle w:val="afd"/>
        <w:ind w:left="709"/>
        <w:jc w:val="center"/>
        <w:rPr>
          <w:rStyle w:val="s0"/>
          <w:b/>
          <w:color w:val="000000" w:themeColor="text1"/>
          <w:lang w:val="kk-KZ"/>
        </w:rPr>
      </w:pPr>
      <w:r w:rsidRPr="00D22601">
        <w:rPr>
          <w:rStyle w:val="s0"/>
          <w:b/>
          <w:color w:val="000000" w:themeColor="text1"/>
          <w:lang w:val="kk-KZ"/>
        </w:rPr>
        <w:lastRenderedPageBreak/>
        <w:t>3. Жұмыстардың күнтізбелік жоспары</w:t>
      </w:r>
    </w:p>
    <w:p w:rsidR="006666FD" w:rsidRPr="00D22601" w:rsidRDefault="006666FD" w:rsidP="00B25FED">
      <w:pPr>
        <w:pStyle w:val="afd"/>
        <w:jc w:val="both"/>
        <w:rPr>
          <w:rStyle w:val="s0"/>
          <w:b/>
          <w:color w:val="000000" w:themeColor="text1"/>
          <w:highlight w:val="green"/>
          <w:lang w:val="kk-KZ"/>
        </w:rPr>
      </w:pPr>
    </w:p>
    <w:tbl>
      <w:tblPr>
        <w:tblpPr w:leftFromText="180" w:rightFromText="180" w:vertAnchor="text" w:tblpX="212" w:tblpY="120"/>
        <w:tblW w:w="9639" w:type="dxa"/>
        <w:tblCellMar>
          <w:left w:w="70" w:type="dxa"/>
          <w:right w:w="70" w:type="dxa"/>
        </w:tblCellMar>
        <w:tblLook w:val="0000" w:firstRow="0" w:lastRow="0" w:firstColumn="0" w:lastColumn="0" w:noHBand="0" w:noVBand="0"/>
      </w:tblPr>
      <w:tblGrid>
        <w:gridCol w:w="351"/>
        <w:gridCol w:w="1410"/>
        <w:gridCol w:w="2621"/>
        <w:gridCol w:w="210"/>
        <w:gridCol w:w="1060"/>
        <w:gridCol w:w="1346"/>
        <w:gridCol w:w="2641"/>
      </w:tblGrid>
      <w:tr w:rsidR="00D22601" w:rsidRPr="00D22601">
        <w:trPr>
          <w:cantSplit/>
          <w:trHeight w:val="398"/>
        </w:trPr>
        <w:tc>
          <w:tcPr>
            <w:tcW w:w="425" w:type="dxa"/>
            <w:shd w:val="clear" w:color="auto" w:fill="auto"/>
          </w:tcPr>
          <w:p w:rsidR="006666FD" w:rsidRPr="00D22601" w:rsidRDefault="006666FD" w:rsidP="00B25FED">
            <w:pPr>
              <w:pStyle w:val="afd"/>
              <w:jc w:val="both"/>
              <w:rPr>
                <w:rStyle w:val="s0"/>
                <w:b/>
                <w:color w:val="000000" w:themeColor="text1"/>
                <w:highlight w:val="green"/>
                <w:lang w:val="kk-KZ"/>
              </w:rPr>
            </w:pPr>
          </w:p>
        </w:tc>
        <w:tc>
          <w:tcPr>
            <w:tcW w:w="920" w:type="dxa"/>
            <w:vMerge w:val="restart"/>
            <w:tcBorders>
              <w:top w:val="single" w:sz="4" w:space="0" w:color="000000"/>
              <w:left w:val="single" w:sz="6" w:space="0" w:color="000000"/>
              <w:right w:val="single" w:sz="4" w:space="0" w:color="000000"/>
            </w:tcBorders>
            <w:shd w:val="clear" w:color="auto" w:fill="auto"/>
          </w:tcPr>
          <w:p w:rsidR="006666FD" w:rsidRPr="00D22601" w:rsidRDefault="00C85DAD" w:rsidP="00B25FED">
            <w:pPr>
              <w:pStyle w:val="afb"/>
              <w:spacing w:before="0" w:after="0"/>
              <w:contextualSpacing/>
              <w:jc w:val="center"/>
              <w:textAlignment w:val="baseline"/>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z w:val="28"/>
                <w:szCs w:val="28"/>
                <w:lang w:val="kk-KZ"/>
              </w:rPr>
              <w:t xml:space="preserve">Тапсырма, кезең шифрі </w:t>
            </w:r>
          </w:p>
        </w:tc>
        <w:tc>
          <w:tcPr>
            <w:tcW w:w="2977" w:type="dxa"/>
            <w:vMerge w:val="restart"/>
            <w:tcBorders>
              <w:top w:val="single" w:sz="4" w:space="0" w:color="000000"/>
              <w:left w:val="single" w:sz="4" w:space="0" w:color="000000"/>
              <w:right w:val="single" w:sz="4" w:space="0" w:color="000000"/>
            </w:tcBorders>
            <w:shd w:val="clear" w:color="auto" w:fill="auto"/>
          </w:tcPr>
          <w:p w:rsidR="006666FD" w:rsidRPr="00D22601" w:rsidRDefault="00C85DAD" w:rsidP="00B25FED">
            <w:pPr>
              <w:pStyle w:val="afb"/>
              <w:spacing w:before="0" w:after="0"/>
              <w:contextualSpacing/>
              <w:jc w:val="center"/>
              <w:textAlignment w:val="baseline"/>
              <w:rPr>
                <w:rFonts w:ascii="Times New Roman" w:hAnsi="Times New Roman" w:cs="Times New Roman"/>
                <w:color w:val="000000" w:themeColor="text1"/>
                <w:spacing w:val="2"/>
                <w:sz w:val="28"/>
                <w:szCs w:val="28"/>
                <w:lang w:val="kk-KZ"/>
              </w:rPr>
            </w:pPr>
            <w:r w:rsidRPr="00D22601">
              <w:rPr>
                <w:rFonts w:ascii="Times New Roman" w:hAnsi="Times New Roman" w:cs="Times New Roman"/>
                <w:color w:val="000000" w:themeColor="text1"/>
                <w:sz w:val="28"/>
                <w:szCs w:val="28"/>
                <w:lang w:val="kk-KZ"/>
              </w:rPr>
              <w:t>Келісім бойынша Қызмет жұмысының атауы мен оны орындаудың негізгі кезеңдері*</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pStyle w:val="afd"/>
              <w:jc w:val="center"/>
              <w:rPr>
                <w:rFonts w:ascii="Times New Roman" w:eastAsia="Times New Roman" w:hAnsi="Times New Roman"/>
                <w:color w:val="000000" w:themeColor="text1"/>
                <w:sz w:val="28"/>
                <w:szCs w:val="28"/>
                <w:lang w:val="kk-KZ" w:eastAsia="ar-SA"/>
              </w:rPr>
            </w:pPr>
            <w:r w:rsidRPr="00D22601">
              <w:rPr>
                <w:rFonts w:ascii="Times New Roman" w:hAnsi="Times New Roman"/>
                <w:color w:val="000000" w:themeColor="text1"/>
                <w:sz w:val="28"/>
                <w:szCs w:val="28"/>
                <w:lang w:val="kk-KZ"/>
              </w:rPr>
              <w:t>Орындау мерзімі*</w:t>
            </w:r>
          </w:p>
        </w:tc>
        <w:tc>
          <w:tcPr>
            <w:tcW w:w="2695" w:type="dxa"/>
            <w:vMerge w:val="restart"/>
            <w:tcBorders>
              <w:top w:val="single" w:sz="4" w:space="0" w:color="000000"/>
              <w:left w:val="single" w:sz="4" w:space="0" w:color="000000"/>
              <w:right w:val="single" w:sz="4" w:space="0" w:color="000000"/>
            </w:tcBorders>
            <w:shd w:val="clear" w:color="auto" w:fill="auto"/>
          </w:tcPr>
          <w:p w:rsidR="006666FD" w:rsidRPr="00D22601" w:rsidRDefault="00C85DAD" w:rsidP="00B25FED">
            <w:pPr>
              <w:pStyle w:val="afd"/>
              <w:jc w:val="both"/>
              <w:rPr>
                <w:rFonts w:ascii="Times New Roman" w:eastAsia="Times New Roman" w:hAnsi="Times New Roman"/>
                <w:color w:val="000000" w:themeColor="text1"/>
                <w:sz w:val="28"/>
                <w:szCs w:val="28"/>
                <w:lang w:val="kk-KZ" w:eastAsia="ar-SA"/>
              </w:rPr>
            </w:pPr>
            <w:r w:rsidRPr="00D22601">
              <w:rPr>
                <w:rFonts w:ascii="Times New Roman" w:hAnsi="Times New Roman"/>
                <w:color w:val="000000" w:themeColor="text1"/>
                <w:sz w:val="28"/>
                <w:szCs w:val="28"/>
                <w:lang w:val="kk-KZ"/>
              </w:rPr>
              <w:t>Күтілетін нәтиже</w:t>
            </w:r>
          </w:p>
        </w:tc>
      </w:tr>
      <w:tr w:rsidR="00D22601" w:rsidRPr="00D22601">
        <w:trPr>
          <w:cantSplit/>
          <w:trHeight w:val="138"/>
        </w:trPr>
        <w:tc>
          <w:tcPr>
            <w:tcW w:w="425" w:type="dxa"/>
            <w:shd w:val="clear" w:color="auto" w:fill="auto"/>
          </w:tcPr>
          <w:p w:rsidR="006666FD" w:rsidRPr="00D22601" w:rsidRDefault="006666FD" w:rsidP="00B25FED">
            <w:pPr>
              <w:rPr>
                <w:color w:val="000000" w:themeColor="text1"/>
              </w:rPr>
            </w:pPr>
          </w:p>
        </w:tc>
        <w:tc>
          <w:tcPr>
            <w:tcW w:w="920" w:type="dxa"/>
            <w:vMerge/>
            <w:tcBorders>
              <w:left w:val="single" w:sz="6"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2977" w:type="dxa"/>
            <w:vMerge/>
            <w:tcBorders>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pStyle w:val="afd"/>
              <w:jc w:val="both"/>
              <w:rPr>
                <w:rFonts w:ascii="Times New Roman" w:eastAsia="Times New Roman" w:hAnsi="Times New Roman"/>
                <w:color w:val="000000" w:themeColor="text1"/>
                <w:sz w:val="28"/>
                <w:szCs w:val="28"/>
                <w:lang w:val="kk-KZ" w:eastAsia="ar-SA"/>
              </w:rPr>
            </w:pPr>
            <w:r w:rsidRPr="00D22601">
              <w:rPr>
                <w:rFonts w:ascii="Times New Roman" w:eastAsia="Times New Roman" w:hAnsi="Times New Roman"/>
                <w:color w:val="000000" w:themeColor="text1"/>
                <w:sz w:val="28"/>
                <w:szCs w:val="28"/>
                <w:lang w:val="kk-KZ" w:eastAsia="ar-SA"/>
              </w:rPr>
              <w:t>басы</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pStyle w:val="afd"/>
              <w:jc w:val="both"/>
              <w:rPr>
                <w:rFonts w:ascii="Times New Roman" w:eastAsia="Times New Roman" w:hAnsi="Times New Roman"/>
                <w:color w:val="000000" w:themeColor="text1"/>
                <w:sz w:val="28"/>
                <w:szCs w:val="28"/>
                <w:lang w:val="kk-KZ" w:eastAsia="ar-SA"/>
              </w:rPr>
            </w:pPr>
            <w:r w:rsidRPr="00D22601">
              <w:rPr>
                <w:rFonts w:ascii="Times New Roman" w:eastAsia="Times New Roman" w:hAnsi="Times New Roman"/>
                <w:color w:val="000000" w:themeColor="text1"/>
                <w:sz w:val="28"/>
                <w:szCs w:val="28"/>
                <w:lang w:val="kk-KZ" w:eastAsia="ar-SA"/>
              </w:rPr>
              <w:t>аяғы</w:t>
            </w:r>
          </w:p>
        </w:tc>
        <w:tc>
          <w:tcPr>
            <w:tcW w:w="2695" w:type="dxa"/>
            <w:vMerge/>
            <w:tcBorders>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r>
      <w:tr w:rsidR="00D22601" w:rsidRPr="00D22601">
        <w:trPr>
          <w:cantSplit/>
          <w:trHeight w:val="656"/>
        </w:trPr>
        <w:tc>
          <w:tcPr>
            <w:tcW w:w="425" w:type="dxa"/>
            <w:shd w:val="clear" w:color="auto" w:fill="auto"/>
          </w:tcPr>
          <w:p w:rsidR="006666FD" w:rsidRPr="00D22601" w:rsidRDefault="006666FD" w:rsidP="00B25FED">
            <w:pPr>
              <w:rPr>
                <w:color w:val="000000" w:themeColor="text1"/>
              </w:rPr>
            </w:pPr>
          </w:p>
        </w:tc>
        <w:tc>
          <w:tcPr>
            <w:tcW w:w="920" w:type="dxa"/>
            <w:tcBorders>
              <w:top w:val="single" w:sz="4" w:space="0" w:color="000000"/>
              <w:left w:val="single" w:sz="6" w:space="0" w:color="000000"/>
              <w:bottom w:val="single" w:sz="4" w:space="0" w:color="000000"/>
              <w:right w:val="single" w:sz="4" w:space="0" w:color="000000"/>
            </w:tcBorders>
            <w:shd w:val="clear" w:color="auto" w:fill="auto"/>
          </w:tcPr>
          <w:p w:rsidR="006666FD" w:rsidRPr="00D22601" w:rsidRDefault="006666FD" w:rsidP="00B25FED">
            <w:pPr>
              <w:pStyle w:val="afd"/>
              <w:rPr>
                <w:rFonts w:ascii="Times New Roman" w:eastAsia="Times New Roman" w:hAnsi="Times New Roman"/>
                <w:color w:val="000000" w:themeColor="text1"/>
                <w:sz w:val="28"/>
                <w:szCs w:val="28"/>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6"/>
              <w:jc w:val="both"/>
              <w:rPr>
                <w:rFonts w:ascii="Times New Roman" w:eastAsia="Times New Roman" w:hAnsi="Times New Roman"/>
                <w:color w:val="000000" w:themeColor="text1"/>
                <w:sz w:val="28"/>
                <w:szCs w:val="28"/>
                <w:lang w:eastAsia="ar-SA"/>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jc w:val="both"/>
              <w:rPr>
                <w:rFonts w:ascii="Times New Roman" w:eastAsia="Times New Roman" w:hAnsi="Times New Roman"/>
                <w:color w:val="000000" w:themeColor="text1"/>
                <w:sz w:val="28"/>
                <w:szCs w:val="28"/>
                <w:lang w:eastAsia="ar-SA"/>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r>
      <w:tr w:rsidR="00D22601" w:rsidRPr="00D22601">
        <w:trPr>
          <w:cantSplit/>
          <w:trHeight w:val="443"/>
        </w:trPr>
        <w:tc>
          <w:tcPr>
            <w:tcW w:w="425" w:type="dxa"/>
            <w:shd w:val="clear" w:color="auto" w:fill="auto"/>
          </w:tcPr>
          <w:p w:rsidR="006666FD" w:rsidRPr="00D22601" w:rsidRDefault="006666FD" w:rsidP="00B25FED">
            <w:pPr>
              <w:rPr>
                <w:color w:val="000000" w:themeColor="text1"/>
              </w:rPr>
            </w:pPr>
          </w:p>
        </w:tc>
        <w:tc>
          <w:tcPr>
            <w:tcW w:w="920" w:type="dxa"/>
            <w:tcBorders>
              <w:top w:val="single" w:sz="4" w:space="0" w:color="000000"/>
              <w:left w:val="single" w:sz="6"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jc w:val="both"/>
              <w:rPr>
                <w:rFonts w:ascii="Times New Roman" w:eastAsia="Times New Roman" w:hAnsi="Times New Roman"/>
                <w:color w:val="000000" w:themeColor="text1"/>
                <w:sz w:val="28"/>
                <w:szCs w:val="28"/>
                <w:lang w:eastAsia="ar-SA"/>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pStyle w:val="afd"/>
              <w:ind w:firstLine="709"/>
              <w:jc w:val="both"/>
              <w:rPr>
                <w:rFonts w:ascii="Times New Roman" w:eastAsia="Times New Roman" w:hAnsi="Times New Roman"/>
                <w:color w:val="000000" w:themeColor="text1"/>
                <w:sz w:val="28"/>
                <w:szCs w:val="28"/>
                <w:lang w:eastAsia="ar-SA"/>
              </w:rPr>
            </w:pPr>
          </w:p>
        </w:tc>
      </w:tr>
      <w:tr w:rsidR="00D22601" w:rsidRPr="00D22601">
        <w:trPr>
          <w:trHeight w:val="568"/>
        </w:trPr>
        <w:tc>
          <w:tcPr>
            <w:tcW w:w="9638" w:type="dxa"/>
            <w:gridSpan w:val="7"/>
            <w:shd w:val="clear" w:color="auto" w:fill="auto"/>
          </w:tcPr>
          <w:p w:rsidR="006666FD" w:rsidRPr="00D22601" w:rsidRDefault="00C85DAD" w:rsidP="00B25FED">
            <w:pPr>
              <w:pStyle w:val="afd"/>
              <w:tabs>
                <w:tab w:val="left" w:pos="1185"/>
              </w:tabs>
              <w:ind w:firstLine="709"/>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Ескерту: кесте конкурстық өтінімнің күнтізбелік жоспарына сәйкес толтырылады </w:t>
            </w:r>
          </w:p>
          <w:p w:rsidR="006666FD" w:rsidRPr="00D22601" w:rsidRDefault="006666FD" w:rsidP="00B25FED">
            <w:pPr>
              <w:pStyle w:val="afd"/>
              <w:tabs>
                <w:tab w:val="left" w:pos="1185"/>
              </w:tabs>
              <w:ind w:firstLine="709"/>
              <w:jc w:val="both"/>
              <w:rPr>
                <w:rFonts w:ascii="Times New Roman" w:hAnsi="Times New Roman"/>
                <w:color w:val="000000" w:themeColor="text1"/>
                <w:sz w:val="28"/>
                <w:szCs w:val="28"/>
                <w:lang w:val="kk-KZ"/>
              </w:rPr>
            </w:pPr>
          </w:p>
        </w:tc>
      </w:tr>
      <w:tr w:rsidR="00D22601" w:rsidRPr="00D22601">
        <w:trPr>
          <w:trHeight w:val="1834"/>
        </w:trPr>
        <w:tc>
          <w:tcPr>
            <w:tcW w:w="4537" w:type="dxa"/>
            <w:gridSpan w:val="4"/>
            <w:shd w:val="clear" w:color="auto" w:fill="auto"/>
          </w:tcPr>
          <w:p w:rsidR="006666FD" w:rsidRPr="00D22601" w:rsidRDefault="00C85DAD" w:rsidP="00B25FED">
            <w:pPr>
              <w:pStyle w:val="afd"/>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 xml:space="preserve">Тапсырыс берушіден:                                                                                      </w:t>
            </w:r>
          </w:p>
          <w:p w:rsidR="006666FD" w:rsidRPr="00D22601" w:rsidRDefault="00C85DAD" w:rsidP="00B25FED">
            <w:pPr>
              <w:pStyle w:val="afd"/>
              <w:jc w:val="both"/>
              <w:rPr>
                <w:rFonts w:ascii="Times New Roman" w:hAnsi="Times New Roman"/>
                <w:color w:val="000000" w:themeColor="text1"/>
                <w:sz w:val="28"/>
                <w:szCs w:val="28"/>
                <w:lang w:val="kk-KZ"/>
              </w:rPr>
            </w:pPr>
            <w:r w:rsidRPr="00D22601">
              <w:rPr>
                <w:rFonts w:ascii="Times New Roman" w:hAnsi="Times New Roman"/>
                <w:color w:val="000000" w:themeColor="text1"/>
                <w:sz w:val="28"/>
                <w:szCs w:val="28"/>
                <w:lang w:val="kk-KZ"/>
              </w:rPr>
              <w:t>«ҚР Мәдениет және спорт министрлігі» ММ Мәдениет және өнер істері департаментінің Директоры</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_______________ Фамилия И.О.</w:t>
            </w:r>
          </w:p>
          <w:p w:rsidR="006666FD" w:rsidRPr="00D22601" w:rsidRDefault="00C85DAD" w:rsidP="00B25FED">
            <w:pPr>
              <w:pStyle w:val="afd"/>
              <w:ind w:firstLine="709"/>
              <w:jc w:val="both"/>
              <w:rPr>
                <w:rFonts w:ascii="Times New Roman" w:hAnsi="Times New Roman"/>
                <w:color w:val="000000" w:themeColor="text1"/>
                <w:sz w:val="28"/>
                <w:szCs w:val="28"/>
              </w:rPr>
            </w:pPr>
            <w:r w:rsidRPr="00D22601">
              <w:rPr>
                <w:rFonts w:ascii="Times New Roman" w:hAnsi="Times New Roman"/>
                <w:color w:val="000000" w:themeColor="text1"/>
                <w:sz w:val="28"/>
                <w:szCs w:val="28"/>
                <w:lang w:val="kk-KZ"/>
              </w:rPr>
              <w:t>(қолы</w:t>
            </w:r>
            <w:r w:rsidRPr="00D22601">
              <w:rPr>
                <w:rFonts w:ascii="Times New Roman" w:hAnsi="Times New Roman"/>
                <w:color w:val="000000" w:themeColor="text1"/>
                <w:sz w:val="28"/>
                <w:szCs w:val="28"/>
              </w:rPr>
              <w:t>)</w:t>
            </w:r>
          </w:p>
          <w:p w:rsidR="006666FD" w:rsidRPr="00D22601" w:rsidRDefault="006666FD" w:rsidP="00B25FED">
            <w:pPr>
              <w:pStyle w:val="afd"/>
              <w:ind w:firstLine="709"/>
              <w:jc w:val="both"/>
              <w:rPr>
                <w:rFonts w:ascii="Times New Roman" w:hAnsi="Times New Roman"/>
                <w:color w:val="000000" w:themeColor="text1"/>
                <w:sz w:val="28"/>
                <w:szCs w:val="28"/>
              </w:rPr>
            </w:pPr>
          </w:p>
          <w:p w:rsidR="006666FD" w:rsidRPr="00D22601" w:rsidRDefault="00C85DAD" w:rsidP="00B25FED">
            <w:pPr>
              <w:pStyle w:val="afd"/>
              <w:ind w:firstLine="709"/>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М.П.</w:t>
            </w:r>
          </w:p>
        </w:tc>
        <w:tc>
          <w:tcPr>
            <w:tcW w:w="5101" w:type="dxa"/>
            <w:gridSpan w:val="3"/>
            <w:shd w:val="clear" w:color="auto" w:fill="auto"/>
          </w:tcPr>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lang w:val="kk-KZ"/>
              </w:rPr>
              <w:t>Орындаушыдан</w:t>
            </w:r>
            <w:r w:rsidRPr="00D22601">
              <w:rPr>
                <w:rFonts w:ascii="Times New Roman" w:hAnsi="Times New Roman"/>
                <w:color w:val="000000" w:themeColor="text1"/>
                <w:sz w:val="28"/>
                <w:szCs w:val="28"/>
              </w:rPr>
              <w:t>:</w:t>
            </w:r>
          </w:p>
          <w:p w:rsidR="006666FD" w:rsidRPr="00D22601" w:rsidRDefault="00C85DAD" w:rsidP="00B25FED">
            <w:pPr>
              <w:pStyle w:val="afd"/>
              <w:jc w:val="both"/>
              <w:rPr>
                <w:rFonts w:ascii="Times New Roman" w:hAnsi="Times New Roman"/>
                <w:color w:val="000000" w:themeColor="text1"/>
                <w:sz w:val="28"/>
                <w:szCs w:val="28"/>
                <w:u w:val="single"/>
              </w:rPr>
            </w:pPr>
            <w:r w:rsidRPr="00D22601">
              <w:rPr>
                <w:rFonts w:ascii="Times New Roman" w:hAnsi="Times New Roman"/>
                <w:color w:val="000000" w:themeColor="text1"/>
                <w:sz w:val="28"/>
                <w:szCs w:val="28"/>
                <w:u w:val="single"/>
              </w:rPr>
              <w:t>__________________________________</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 xml:space="preserve">должность «Наименование организации» </w:t>
            </w:r>
          </w:p>
          <w:p w:rsidR="006666FD" w:rsidRPr="00D22601" w:rsidRDefault="006666FD" w:rsidP="00B25FED">
            <w:pPr>
              <w:pStyle w:val="afd"/>
              <w:ind w:firstLine="709"/>
              <w:jc w:val="both"/>
              <w:rPr>
                <w:rFonts w:ascii="Times New Roman" w:hAnsi="Times New Roman"/>
                <w:color w:val="000000" w:themeColor="text1"/>
                <w:sz w:val="28"/>
                <w:szCs w:val="28"/>
              </w:rPr>
            </w:pPr>
          </w:p>
          <w:p w:rsidR="006666FD" w:rsidRPr="00D22601" w:rsidRDefault="00C85DAD" w:rsidP="00B25FED">
            <w:pPr>
              <w:pStyle w:val="afd"/>
              <w:jc w:val="both"/>
              <w:rPr>
                <w:rFonts w:ascii="Times New Roman" w:hAnsi="Times New Roman"/>
                <w:i/>
                <w:color w:val="000000" w:themeColor="text1"/>
                <w:sz w:val="28"/>
                <w:szCs w:val="28"/>
              </w:rPr>
            </w:pPr>
            <w:r w:rsidRPr="00D22601">
              <w:rPr>
                <w:rFonts w:ascii="Times New Roman" w:hAnsi="Times New Roman"/>
                <w:color w:val="000000" w:themeColor="text1"/>
                <w:sz w:val="28"/>
                <w:szCs w:val="28"/>
              </w:rPr>
              <w:t>________________ Фамилия И.О.</w:t>
            </w: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(подпис) руководителя организации</w:t>
            </w:r>
          </w:p>
          <w:p w:rsidR="006666FD" w:rsidRPr="00D22601" w:rsidRDefault="006666FD" w:rsidP="00B25FED">
            <w:pPr>
              <w:pStyle w:val="afd"/>
              <w:jc w:val="both"/>
              <w:rPr>
                <w:rFonts w:ascii="Times New Roman" w:hAnsi="Times New Roman"/>
                <w:color w:val="000000" w:themeColor="text1"/>
                <w:sz w:val="28"/>
                <w:szCs w:val="28"/>
              </w:rPr>
            </w:pPr>
          </w:p>
          <w:p w:rsidR="006666FD" w:rsidRPr="00D22601" w:rsidRDefault="00C85DAD" w:rsidP="00B25FED">
            <w:pPr>
              <w:pStyle w:val="afd"/>
              <w:jc w:val="both"/>
              <w:rPr>
                <w:rFonts w:ascii="Times New Roman" w:hAnsi="Times New Roman"/>
                <w:color w:val="000000" w:themeColor="text1"/>
                <w:sz w:val="28"/>
                <w:szCs w:val="28"/>
              </w:rPr>
            </w:pPr>
            <w:r w:rsidRPr="00D22601">
              <w:rPr>
                <w:rFonts w:ascii="Times New Roman" w:hAnsi="Times New Roman"/>
                <w:color w:val="000000" w:themeColor="text1"/>
                <w:sz w:val="28"/>
                <w:szCs w:val="28"/>
              </w:rPr>
              <w:t xml:space="preserve">             М.П.</w:t>
            </w:r>
          </w:p>
          <w:p w:rsidR="006666FD" w:rsidRPr="00D22601" w:rsidRDefault="006666FD" w:rsidP="00B25FED">
            <w:pPr>
              <w:pStyle w:val="afd"/>
              <w:ind w:left="1167" w:hanging="1167"/>
              <w:jc w:val="both"/>
              <w:rPr>
                <w:rFonts w:ascii="Times New Roman" w:hAnsi="Times New Roman"/>
                <w:color w:val="000000" w:themeColor="text1"/>
                <w:sz w:val="28"/>
                <w:szCs w:val="28"/>
              </w:rPr>
            </w:pPr>
          </w:p>
        </w:tc>
      </w:tr>
    </w:tbl>
    <w:p w:rsidR="006666FD" w:rsidRPr="00D22601" w:rsidRDefault="006666FD" w:rsidP="00B25FED">
      <w:pPr>
        <w:pStyle w:val="afd"/>
        <w:jc w:val="both"/>
        <w:rPr>
          <w:rStyle w:val="s0"/>
          <w:b/>
          <w:color w:val="000000" w:themeColor="text1"/>
          <w:lang w:val="kk-KZ"/>
        </w:rPr>
      </w:pPr>
    </w:p>
    <w:p w:rsidR="006666FD" w:rsidRPr="00D22601" w:rsidRDefault="006666FD" w:rsidP="00B25FED">
      <w:pPr>
        <w:pStyle w:val="afd"/>
        <w:jc w:val="both"/>
        <w:rPr>
          <w:rStyle w:val="s0"/>
          <w:b/>
          <w:color w:val="000000" w:themeColor="text1"/>
          <w:lang w:val="kk-KZ"/>
        </w:rPr>
      </w:pPr>
    </w:p>
    <w:p w:rsidR="006666FD" w:rsidRPr="00D22601" w:rsidRDefault="006666FD" w:rsidP="00B25FED">
      <w:pPr>
        <w:pStyle w:val="afd"/>
        <w:jc w:val="both"/>
        <w:rPr>
          <w:rStyle w:val="s0"/>
          <w:b/>
          <w:color w:val="000000" w:themeColor="text1"/>
          <w:lang w:val="kk-KZ"/>
        </w:rPr>
      </w:pPr>
    </w:p>
    <w:p w:rsidR="006666FD" w:rsidRPr="00D22601" w:rsidRDefault="006666FD" w:rsidP="00B25FED">
      <w:pPr>
        <w:pStyle w:val="afd"/>
        <w:jc w:val="both"/>
        <w:rPr>
          <w:rStyle w:val="s0"/>
          <w:i/>
          <w:color w:val="000000" w:themeColor="text1"/>
          <w:lang w:val="kk-KZ"/>
        </w:rPr>
      </w:pPr>
    </w:p>
    <w:p w:rsidR="006666FD" w:rsidRPr="00D22601" w:rsidRDefault="006666FD" w:rsidP="00B25FED">
      <w:pPr>
        <w:pStyle w:val="afd"/>
        <w:jc w:val="both"/>
        <w:rPr>
          <w:rFonts w:ascii="Times New Roman" w:hAnsi="Times New Roman"/>
          <w:i/>
          <w:color w:val="000000" w:themeColor="text1"/>
          <w:sz w:val="28"/>
          <w:szCs w:val="28"/>
          <w:lang w:val="kk-KZ"/>
        </w:rPr>
      </w:pPr>
    </w:p>
    <w:p w:rsidR="006666FD" w:rsidRPr="00D22601" w:rsidRDefault="006666FD" w:rsidP="00B25FED">
      <w:pPr>
        <w:rPr>
          <w:rFonts w:ascii="Times New Roman" w:hAnsi="Times New Roman" w:cs="Times New Roman"/>
          <w:color w:val="000000" w:themeColor="text1"/>
          <w:sz w:val="28"/>
          <w:szCs w:val="28"/>
        </w:rPr>
      </w:pPr>
    </w:p>
    <w:p w:rsidR="006666FD" w:rsidRPr="00D22601" w:rsidRDefault="006666FD" w:rsidP="00B25FED">
      <w:pPr>
        <w:rPr>
          <w:rFonts w:ascii="Times New Roman" w:hAnsi="Times New Roman" w:cs="Times New Roman"/>
          <w:color w:val="000000" w:themeColor="text1"/>
          <w:sz w:val="28"/>
          <w:szCs w:val="28"/>
        </w:rPr>
      </w:pPr>
    </w:p>
    <w:p w:rsidR="006666FD" w:rsidRPr="00D22601" w:rsidRDefault="006666FD" w:rsidP="00B25FED">
      <w:pPr>
        <w:rPr>
          <w:rFonts w:ascii="Times New Roman" w:hAnsi="Times New Roman" w:cs="Times New Roman"/>
          <w:color w:val="000000" w:themeColor="text1"/>
          <w:sz w:val="28"/>
          <w:szCs w:val="28"/>
        </w:rPr>
      </w:pPr>
    </w:p>
    <w:p w:rsidR="006666FD" w:rsidRPr="00D22601" w:rsidRDefault="006666FD" w:rsidP="00B25FED">
      <w:pPr>
        <w:rPr>
          <w:rFonts w:ascii="Times New Roman" w:hAnsi="Times New Roman" w:cs="Times New Roman"/>
          <w:color w:val="000000" w:themeColor="text1"/>
          <w:sz w:val="28"/>
          <w:szCs w:val="28"/>
        </w:rPr>
      </w:pPr>
    </w:p>
    <w:p w:rsidR="006666FD" w:rsidRPr="00D22601" w:rsidRDefault="006666FD" w:rsidP="00B25FED">
      <w:pPr>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Pr="00D22601" w:rsidRDefault="006666FD" w:rsidP="00B25FED">
      <w:pPr>
        <w:ind w:firstLine="6379"/>
        <w:rPr>
          <w:rFonts w:ascii="Times New Roman" w:hAnsi="Times New Roman" w:cs="Times New Roman"/>
          <w:color w:val="000000" w:themeColor="text1"/>
          <w:sz w:val="28"/>
          <w:szCs w:val="28"/>
        </w:rPr>
      </w:pPr>
    </w:p>
    <w:p w:rsidR="006666FD" w:rsidRDefault="006666FD" w:rsidP="00B25FED">
      <w:pPr>
        <w:ind w:firstLine="6379"/>
        <w:rPr>
          <w:rFonts w:ascii="Times New Roman" w:hAnsi="Times New Roman" w:cs="Times New Roman"/>
          <w:color w:val="000000" w:themeColor="text1"/>
          <w:sz w:val="28"/>
          <w:szCs w:val="28"/>
        </w:rPr>
      </w:pPr>
    </w:p>
    <w:p w:rsidR="00B25FED" w:rsidRDefault="00B25FED" w:rsidP="00B25FED">
      <w:pPr>
        <w:ind w:firstLine="6379"/>
        <w:rPr>
          <w:rFonts w:ascii="Times New Roman" w:hAnsi="Times New Roman" w:cs="Times New Roman"/>
          <w:color w:val="000000" w:themeColor="text1"/>
          <w:sz w:val="28"/>
          <w:szCs w:val="28"/>
        </w:rPr>
      </w:pPr>
    </w:p>
    <w:p w:rsidR="00B25FED" w:rsidRPr="00D22601" w:rsidRDefault="00B25FED" w:rsidP="00B25FED">
      <w:pPr>
        <w:ind w:firstLine="6379"/>
        <w:rPr>
          <w:rFonts w:ascii="Times New Roman" w:hAnsi="Times New Roman" w:cs="Times New Roman"/>
          <w:color w:val="000000" w:themeColor="text1"/>
          <w:sz w:val="28"/>
          <w:szCs w:val="28"/>
        </w:rPr>
      </w:pPr>
    </w:p>
    <w:p w:rsidR="006666FD" w:rsidRPr="00D22601" w:rsidRDefault="00C85DAD" w:rsidP="00B25FED">
      <w:pPr>
        <w:pStyle w:val="afb"/>
        <w:spacing w:before="0" w:after="0"/>
        <w:ind w:firstLine="6379"/>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rPr>
        <w:lastRenderedPageBreak/>
        <w:t>20_ жылғы «___» _______</w:t>
      </w:r>
    </w:p>
    <w:p w:rsidR="006666FD" w:rsidRPr="00586AD7" w:rsidRDefault="00586AD7" w:rsidP="00B25FED">
      <w:pPr>
        <w:pStyle w:val="afb"/>
        <w:spacing w:before="0" w:after="0"/>
        <w:ind w:left="701" w:firstLine="5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w:t>
      </w:r>
      <w:r w:rsidRPr="00586AD7">
        <w:rPr>
          <w:rFonts w:ascii="Times New Roman" w:hAnsi="Times New Roman" w:cs="Times New Roman"/>
          <w:color w:val="000000" w:themeColor="text1"/>
          <w:sz w:val="24"/>
          <w:szCs w:val="24"/>
          <w:lang w:val="kk-KZ"/>
        </w:rPr>
        <w:t>бағдарламалық-нысаналы</w:t>
      </w:r>
    </w:p>
    <w:p w:rsidR="006666FD" w:rsidRPr="00D22601" w:rsidRDefault="00C85DAD" w:rsidP="00B25FED">
      <w:pPr>
        <w:pStyle w:val="afb"/>
        <w:spacing w:before="0" w:after="0"/>
        <w:ind w:firstLine="6379"/>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lang w:val="kk-KZ"/>
        </w:rPr>
        <w:t xml:space="preserve"> </w:t>
      </w:r>
      <w:r w:rsidRPr="00D22601">
        <w:rPr>
          <w:rFonts w:ascii="Times New Roman" w:hAnsi="Times New Roman" w:cs="Times New Roman"/>
          <w:color w:val="000000" w:themeColor="text1"/>
          <w:sz w:val="24"/>
          <w:szCs w:val="24"/>
        </w:rPr>
        <w:t>қаржыландыру Шартына</w:t>
      </w:r>
    </w:p>
    <w:p w:rsidR="006666FD" w:rsidRPr="00D22601" w:rsidRDefault="00C85DAD" w:rsidP="00B25FED">
      <w:pPr>
        <w:pStyle w:val="afb"/>
        <w:spacing w:before="0" w:after="0"/>
        <w:ind w:firstLine="6379"/>
        <w:rPr>
          <w:rFonts w:ascii="Times New Roman" w:hAnsi="Times New Roman" w:cs="Times New Roman"/>
          <w:color w:val="000000" w:themeColor="text1"/>
          <w:sz w:val="24"/>
          <w:szCs w:val="24"/>
        </w:rPr>
      </w:pPr>
      <w:r w:rsidRPr="00D22601">
        <w:rPr>
          <w:rFonts w:ascii="Times New Roman" w:hAnsi="Times New Roman" w:cs="Times New Roman"/>
          <w:color w:val="000000" w:themeColor="text1"/>
          <w:sz w:val="24"/>
          <w:szCs w:val="24"/>
          <w:lang w:val="kk-KZ"/>
        </w:rPr>
        <w:t xml:space="preserve"> </w:t>
      </w:r>
      <w:r w:rsidRPr="00D22601">
        <w:rPr>
          <w:rFonts w:ascii="Times New Roman" w:hAnsi="Times New Roman" w:cs="Times New Roman"/>
          <w:color w:val="000000" w:themeColor="text1"/>
          <w:sz w:val="24"/>
          <w:szCs w:val="24"/>
        </w:rPr>
        <w:t>2-қосымша</w:t>
      </w:r>
    </w:p>
    <w:p w:rsidR="006666FD" w:rsidRPr="00D22601" w:rsidRDefault="006666FD" w:rsidP="00B25FED">
      <w:pPr>
        <w:pStyle w:val="afb"/>
        <w:spacing w:before="0" w:after="0"/>
        <w:ind w:firstLine="709"/>
        <w:contextualSpacing/>
        <w:jc w:val="right"/>
        <w:textAlignment w:val="baseline"/>
        <w:rPr>
          <w:rFonts w:ascii="Times New Roman" w:hAnsi="Times New Roman" w:cs="Times New Roman"/>
          <w:color w:val="000000" w:themeColor="text1"/>
          <w:spacing w:val="2"/>
          <w:sz w:val="28"/>
          <w:szCs w:val="28"/>
        </w:rPr>
      </w:pPr>
    </w:p>
    <w:p w:rsidR="006666FD" w:rsidRPr="00D22601" w:rsidRDefault="00C85DAD" w:rsidP="00B25FED">
      <w:pPr>
        <w:contextualSpacing/>
        <w:jc w:val="center"/>
        <w:rPr>
          <w:rFonts w:ascii="Times New Roman" w:hAnsi="Times New Roman" w:cs="Times New Roman"/>
          <w:b/>
          <w:color w:val="000000" w:themeColor="text1"/>
          <w:sz w:val="28"/>
          <w:szCs w:val="28"/>
        </w:rPr>
      </w:pPr>
      <w:r w:rsidRPr="00D22601">
        <w:rPr>
          <w:rFonts w:ascii="Times New Roman" w:hAnsi="Times New Roman" w:cs="Times New Roman"/>
          <w:b/>
          <w:color w:val="000000" w:themeColor="text1"/>
          <w:sz w:val="28"/>
          <w:szCs w:val="28"/>
        </w:rPr>
        <w:t>БӨЛІНГЕН ҚАРАЖАТТЫ ЖАРАТУ ТУРАЛЫ ЕСЕП</w:t>
      </w:r>
    </w:p>
    <w:p w:rsidR="006666FD" w:rsidRPr="00D22601" w:rsidRDefault="006666FD" w:rsidP="00B25FED">
      <w:pPr>
        <w:jc w:val="both"/>
        <w:rPr>
          <w:rFonts w:ascii="Times New Roman" w:hAnsi="Times New Roman" w:cs="Times New Roman"/>
          <w:b/>
          <w:color w:val="000000" w:themeColor="text1"/>
          <w:sz w:val="28"/>
          <w:szCs w:val="28"/>
        </w:rPr>
      </w:pPr>
    </w:p>
    <w:tbl>
      <w:tblPr>
        <w:tblW w:w="11043" w:type="dxa"/>
        <w:tblInd w:w="-885" w:type="dxa"/>
        <w:tblLook w:val="04A0" w:firstRow="1" w:lastRow="0" w:firstColumn="1" w:lastColumn="0" w:noHBand="0" w:noVBand="1"/>
      </w:tblPr>
      <w:tblGrid>
        <w:gridCol w:w="566"/>
        <w:gridCol w:w="2721"/>
        <w:gridCol w:w="1891"/>
        <w:gridCol w:w="1705"/>
        <w:gridCol w:w="1542"/>
        <w:gridCol w:w="1444"/>
        <w:gridCol w:w="1174"/>
      </w:tblGrid>
      <w:tr w:rsidR="00D22601" w:rsidRPr="00D22601" w:rsidTr="00065387">
        <w:trPr>
          <w:trHeight w:val="8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Шығындар атауы</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Смета бойынша жоспарланған сома</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Тұтынылған сома</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contextualSpacing/>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Қаражатты үнемдеу</w:t>
            </w:r>
          </w:p>
          <w:p w:rsidR="006666FD" w:rsidRPr="00D22601" w:rsidRDefault="006666FD" w:rsidP="00B25FED">
            <w:pPr>
              <w:jc w:val="center"/>
              <w:rPr>
                <w:rFonts w:ascii="Times New Roman" w:hAnsi="Times New Roman" w:cs="Times New Roman"/>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Бекітілген құжаттар атауы</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Ескерту</w:t>
            </w: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Еңбекақы</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Ғылыми іссапарлар</w:t>
            </w:r>
            <w:r w:rsidRPr="00D22601">
              <w:rPr>
                <w:rFonts w:ascii="Times New Roman" w:hAnsi="Times New Roman" w:cs="Times New Roman"/>
                <w:color w:val="000000" w:themeColor="text1"/>
                <w:sz w:val="28"/>
                <w:szCs w:val="28"/>
              </w:rPr>
              <w:t>, қызметтік іссапарлар</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Қазақстан</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Республикасы</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шегінде</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6FD" w:rsidRPr="00D22601" w:rsidRDefault="00C85DAD" w:rsidP="00B25FED">
            <w:pPr>
              <w:ind w:left="20"/>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Қазақстан</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Республикасы</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шегінен</w:t>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тыс</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3</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Басқа</w:t>
            </w:r>
          </w:p>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қызметтер</w:t>
            </w:r>
          </w:p>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және</w:t>
            </w:r>
          </w:p>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жұмыстар</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4</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Материалдар</w:t>
            </w:r>
            <w:r w:rsidRPr="00D22601">
              <w:rPr>
                <w:rFonts w:ascii="Times New Roman" w:hAnsi="Times New Roman" w:cs="Times New Roman"/>
                <w:color w:val="000000" w:themeColor="text1"/>
                <w:sz w:val="28"/>
                <w:szCs w:val="28"/>
                <w:lang w:val="kk-KZ" w:eastAsia="ru-RU"/>
              </w:rPr>
              <w:t xml:space="preserve"> </w:t>
            </w:r>
            <w:r w:rsidRPr="00D22601">
              <w:rPr>
                <w:rFonts w:ascii="Times New Roman" w:hAnsi="Times New Roman" w:cs="Times New Roman"/>
                <w:color w:val="000000" w:themeColor="text1"/>
                <w:sz w:val="28"/>
                <w:szCs w:val="28"/>
                <w:lang w:eastAsia="ru-RU"/>
              </w:rPr>
              <w:t>сатып</w:t>
            </w:r>
            <w:r w:rsidRPr="00D22601">
              <w:rPr>
                <w:rFonts w:ascii="Times New Roman" w:hAnsi="Times New Roman" w:cs="Times New Roman"/>
                <w:color w:val="000000" w:themeColor="text1"/>
                <w:sz w:val="28"/>
                <w:szCs w:val="28"/>
                <w:lang w:val="kk-KZ" w:eastAsia="ru-RU"/>
              </w:rPr>
              <w:t xml:space="preserve"> </w:t>
            </w:r>
            <w:r w:rsidRPr="00D22601">
              <w:rPr>
                <w:rFonts w:ascii="Times New Roman" w:hAnsi="Times New Roman" w:cs="Times New Roman"/>
                <w:color w:val="000000" w:themeColor="text1"/>
                <w:sz w:val="28"/>
                <w:szCs w:val="28"/>
                <w:lang w:eastAsia="ru-RU"/>
              </w:rPr>
              <w:t>алу</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5</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C9750C">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 xml:space="preserve">Жабдықтар және </w:t>
            </w:r>
            <w:r w:rsidR="00C9750C">
              <w:rPr>
                <w:rFonts w:ascii="Times New Roman" w:hAnsi="Times New Roman" w:cs="Times New Roman"/>
                <w:color w:val="000000" w:themeColor="text1"/>
                <w:sz w:val="28"/>
                <w:szCs w:val="28"/>
                <w:lang w:val="kk-KZ" w:eastAsia="ru-RU"/>
              </w:rPr>
              <w:t xml:space="preserve">бағдарламалық </w:t>
            </w:r>
            <w:r w:rsidRPr="00D22601">
              <w:rPr>
                <w:rFonts w:ascii="Times New Roman" w:hAnsi="Times New Roman" w:cs="Times New Roman"/>
                <w:color w:val="000000" w:themeColor="text1"/>
                <w:sz w:val="28"/>
                <w:szCs w:val="28"/>
                <w:lang w:eastAsia="ru-RU"/>
              </w:rPr>
              <w:t>қамтамасыздандыру сатып алу (заңды тұлғалар үшін)</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6</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Ғылыми-ұйымдастырушылық ілеспе бойынша шығындар</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7</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Ғимаратты жалға алу</w:t>
            </w:r>
            <w:r w:rsidRPr="00D22601">
              <w:rPr>
                <w:rFonts w:ascii="Times New Roman" w:hAnsi="Times New Roman" w:cs="Times New Roman"/>
                <w:color w:val="000000" w:themeColor="text1"/>
                <w:sz w:val="28"/>
                <w:szCs w:val="28"/>
                <w:lang w:val="kk-KZ" w:eastAsia="ru-RU"/>
              </w:rPr>
              <w:t xml:space="preserve"> </w:t>
            </w:r>
            <w:r w:rsidRPr="00D22601">
              <w:rPr>
                <w:rFonts w:ascii="Times New Roman" w:hAnsi="Times New Roman" w:cs="Times New Roman"/>
                <w:color w:val="000000" w:themeColor="text1"/>
                <w:sz w:val="28"/>
                <w:szCs w:val="28"/>
                <w:lang w:eastAsia="ru-RU"/>
              </w:rPr>
              <w:t>(жеке тұлғалар үшін)</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8</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Жабдықтар мен техниканы жалға алу</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jc w:val="cente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9</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lang w:eastAsia="ru-RU"/>
              </w:rPr>
              <w:t xml:space="preserve">Жабдықтар мен </w:t>
            </w:r>
            <w:r w:rsidRPr="00D22601">
              <w:rPr>
                <w:rFonts w:ascii="Times New Roman" w:hAnsi="Times New Roman" w:cs="Times New Roman"/>
                <w:color w:val="000000" w:themeColor="text1"/>
                <w:sz w:val="28"/>
                <w:szCs w:val="28"/>
                <w:lang w:eastAsia="ru-RU"/>
              </w:rPr>
              <w:lastRenderedPageBreak/>
              <w:t>техникаға қолданыстық шығындар</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r w:rsidR="00D22601" w:rsidRPr="00D22601" w:rsidTr="00065387">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center"/>
              <w:rPr>
                <w:rFonts w:ascii="Times New Roman" w:hAnsi="Times New Roman" w:cs="Times New Roman"/>
                <w:b/>
                <w:color w:val="000000" w:themeColor="text1"/>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C85DAD" w:rsidP="00B25FED">
            <w:pPr>
              <w:rPr>
                <w:rFonts w:ascii="Times New Roman" w:hAnsi="Times New Roman" w:cs="Times New Roman"/>
                <w:b/>
                <w:color w:val="000000" w:themeColor="text1"/>
                <w:sz w:val="28"/>
                <w:szCs w:val="28"/>
              </w:rPr>
            </w:pPr>
            <w:r w:rsidRPr="00D22601">
              <w:rPr>
                <w:rFonts w:ascii="Times New Roman" w:hAnsi="Times New Roman" w:cs="Times New Roman"/>
                <w:b/>
                <w:color w:val="000000" w:themeColor="text1"/>
                <w:sz w:val="28"/>
                <w:szCs w:val="28"/>
              </w:rPr>
              <w:t>ҚОРЫТЫНДЫ:</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666FD" w:rsidRPr="00D22601" w:rsidRDefault="006666FD" w:rsidP="00B25FED">
            <w:pPr>
              <w:jc w:val="both"/>
              <w:rPr>
                <w:rFonts w:ascii="Times New Roman" w:hAnsi="Times New Roman" w:cs="Times New Roman"/>
                <w:b/>
                <w:color w:val="000000" w:themeColor="text1"/>
                <w:sz w:val="28"/>
                <w:szCs w:val="28"/>
              </w:rPr>
            </w:pPr>
          </w:p>
        </w:tc>
      </w:tr>
    </w:tbl>
    <w:p w:rsidR="006666FD" w:rsidRPr="00D22601" w:rsidRDefault="006666FD" w:rsidP="00B25FED">
      <w:pPr>
        <w:ind w:left="1701" w:hanging="1701"/>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Ескерту: Орындаушы өзі ұсынған мәліметтерге бекітілген заңнамалық тәртіпте жауапты.</w:t>
      </w:r>
    </w:p>
    <w:p w:rsidR="006666FD" w:rsidRPr="00D22601" w:rsidRDefault="006666FD" w:rsidP="00B25FED">
      <w:pPr>
        <w:ind w:left="1701" w:hanging="1701"/>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 xml:space="preserve">Мекеме басшысы                   ________________         ______________________ </w:t>
      </w: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t xml:space="preserve">                       (қолы)                                Т.А.Ә.</w:t>
      </w: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t xml:space="preserve">               М.О.</w:t>
      </w:r>
    </w:p>
    <w:p w:rsidR="006666FD" w:rsidRPr="00D22601" w:rsidRDefault="009163BC" w:rsidP="00B25FED">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Бағдарламаның</w:t>
      </w:r>
      <w:r w:rsidR="00C85DAD" w:rsidRPr="00D22601">
        <w:rPr>
          <w:rFonts w:ascii="Times New Roman" w:hAnsi="Times New Roman" w:cs="Times New Roman"/>
          <w:color w:val="000000" w:themeColor="text1"/>
          <w:sz w:val="28"/>
          <w:szCs w:val="28"/>
        </w:rPr>
        <w:t xml:space="preserve"> ғылыми жетекшісі ________________         ______________________ </w:t>
      </w: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t xml:space="preserve">                        (қолы)                                Т.А.Ә.</w:t>
      </w:r>
    </w:p>
    <w:p w:rsidR="006666FD" w:rsidRPr="00D22601" w:rsidRDefault="006666FD" w:rsidP="00B25FED">
      <w:pPr>
        <w:contextualSpacing/>
        <w:jc w:val="both"/>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Бухгалтер                                     ________________         ______________________</w:t>
      </w: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t xml:space="preserve">               (қолы)</w:t>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rPr>
        <w:tab/>
      </w:r>
      <w:r w:rsidRPr="00D22601">
        <w:rPr>
          <w:rFonts w:ascii="Times New Roman" w:hAnsi="Times New Roman" w:cs="Times New Roman"/>
          <w:color w:val="000000" w:themeColor="text1"/>
          <w:sz w:val="28"/>
          <w:szCs w:val="28"/>
          <w:lang w:val="kk-KZ"/>
        </w:rPr>
        <w:t xml:space="preserve">  </w:t>
      </w:r>
      <w:r w:rsidRPr="00D22601">
        <w:rPr>
          <w:rFonts w:ascii="Times New Roman" w:hAnsi="Times New Roman" w:cs="Times New Roman"/>
          <w:color w:val="000000" w:themeColor="text1"/>
          <w:sz w:val="28"/>
          <w:szCs w:val="28"/>
        </w:rPr>
        <w:tab/>
        <w:t xml:space="preserve">        Т.А.Ә.</w:t>
      </w:r>
    </w:p>
    <w:p w:rsidR="006666FD" w:rsidRPr="00D22601" w:rsidRDefault="006666FD" w:rsidP="00B25FED">
      <w:pPr>
        <w:contextualSpacing/>
        <w:jc w:val="both"/>
        <w:rPr>
          <w:rFonts w:ascii="Times New Roman" w:hAnsi="Times New Roman" w:cs="Times New Roman"/>
          <w:color w:val="000000" w:themeColor="text1"/>
          <w:sz w:val="28"/>
          <w:szCs w:val="28"/>
        </w:rPr>
      </w:pPr>
    </w:p>
    <w:p w:rsidR="006666FD" w:rsidRPr="00D22601" w:rsidRDefault="00C85DAD" w:rsidP="00B25FED">
      <w:pPr>
        <w:contextualSpacing/>
        <w:jc w:val="both"/>
        <w:rPr>
          <w:rFonts w:ascii="Times New Roman" w:hAnsi="Times New Roman" w:cs="Times New Roman"/>
          <w:color w:val="000000" w:themeColor="text1"/>
          <w:sz w:val="28"/>
          <w:szCs w:val="28"/>
        </w:rPr>
      </w:pPr>
      <w:r w:rsidRPr="00D22601">
        <w:rPr>
          <w:rFonts w:ascii="Times New Roman" w:hAnsi="Times New Roman" w:cs="Times New Roman"/>
          <w:color w:val="000000" w:themeColor="text1"/>
          <w:sz w:val="28"/>
          <w:szCs w:val="28"/>
        </w:rPr>
        <w:t>20__жылдың «___»__________</w:t>
      </w:r>
    </w:p>
    <w:p w:rsidR="006666FD" w:rsidRPr="00D22601" w:rsidRDefault="006666FD" w:rsidP="00B25FED">
      <w:pPr>
        <w:pStyle w:val="afd"/>
        <w:ind w:firstLine="709"/>
        <w:jc w:val="right"/>
        <w:rPr>
          <w:rFonts w:ascii="Times New Roman" w:hAnsi="Times New Roman"/>
          <w:i/>
          <w:color w:val="000000" w:themeColor="text1"/>
          <w:sz w:val="28"/>
          <w:szCs w:val="28"/>
          <w:lang w:val="kk-KZ"/>
        </w:rPr>
      </w:pPr>
    </w:p>
    <w:p w:rsidR="006666FD" w:rsidRPr="00D22601" w:rsidRDefault="006666FD" w:rsidP="00B25FED">
      <w:pPr>
        <w:pStyle w:val="afb"/>
        <w:spacing w:before="0" w:after="0"/>
        <w:ind w:firstLine="709"/>
        <w:contextualSpacing/>
        <w:jc w:val="right"/>
        <w:rPr>
          <w:color w:val="000000" w:themeColor="text1"/>
        </w:rPr>
      </w:pPr>
      <w:bookmarkStart w:id="60" w:name="z303"/>
      <w:bookmarkEnd w:id="60"/>
    </w:p>
    <w:p w:rsidR="006666FD" w:rsidRPr="00D22601" w:rsidRDefault="006666FD" w:rsidP="00B25FED">
      <w:pPr>
        <w:pStyle w:val="afb"/>
        <w:spacing w:before="0" w:after="0"/>
        <w:ind w:firstLine="709"/>
        <w:contextualSpacing/>
        <w:jc w:val="right"/>
        <w:rPr>
          <w:color w:val="000000" w:themeColor="text1"/>
        </w:rPr>
      </w:pPr>
    </w:p>
    <w:sectPr w:rsidR="006666FD" w:rsidRPr="00D22601">
      <w:headerReference w:type="default" r:id="rId19"/>
      <w:footerReference w:type="default" r:id="rId20"/>
      <w:pgSz w:w="11906" w:h="16838"/>
      <w:pgMar w:top="1418" w:right="851" w:bottom="1418" w:left="1418" w:header="567" w:footer="34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4B" w:rsidRDefault="0083704B">
      <w:r>
        <w:separator/>
      </w:r>
    </w:p>
  </w:endnote>
  <w:endnote w:type="continuationSeparator" w:id="0">
    <w:p w:rsidR="0083704B" w:rsidRDefault="0083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Lucida Sans">
    <w:panose1 w:val="020B0602040502020204"/>
    <w:charset w:val="CC"/>
    <w:family w:val="swiss"/>
    <w:pitch w:val="variable"/>
    <w:sig w:usb0="8100AAF7" w:usb1="0000807B" w:usb2="00000008" w:usb3="00000000" w:csb0="0000009F" w:csb1="00000000"/>
  </w:font>
  <w:font w:name="Arial">
    <w:panose1 w:val="020B0604020202020204"/>
    <w:charset w:val="CC"/>
    <w:family w:val="swiss"/>
    <w:pitch w:val="variable"/>
    <w:sig w:usb0="E0002EFF" w:usb1="C0007843" w:usb2="00000009" w:usb3="00000000" w:csb0="000001FF" w:csb1="00000000"/>
  </w:font>
  <w:font w:name="inherit">
    <w:altName w:val="Times New Roman"/>
    <w:charset w:val="CC"/>
    <w:family w:val="roman"/>
    <w:pitch w:val="variable"/>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c"/>
      <w:tabs>
        <w:tab w:val="clear" w:pos="4677"/>
        <w:tab w:val="clear" w:pos="9355"/>
        <w:tab w:val="center" w:pos="4961"/>
        <w:tab w:val="right" w:pos="9922"/>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4B" w:rsidRDefault="0083704B">
      <w:r>
        <w:separator/>
      </w:r>
    </w:p>
  </w:footnote>
  <w:footnote w:type="continuationSeparator" w:id="0">
    <w:p w:rsidR="0083704B" w:rsidRDefault="0083704B">
      <w:r>
        <w:continuationSeparator/>
      </w:r>
    </w:p>
  </w:footnote>
  <w:footnote w:id="1">
    <w:p w:rsidR="003E4A45" w:rsidRDefault="003E4A45" w:rsidP="007A6E17">
      <w:pPr>
        <w:pStyle w:val="1"/>
        <w:spacing w:before="0" w:after="0"/>
        <w:contextualSpacing/>
        <w:textAlignment w:val="baseline"/>
        <w:rPr>
          <w:rFonts w:ascii="Times New Roman" w:hAnsi="Times New Roman"/>
          <w:b w:val="0"/>
          <w:iCs/>
          <w:sz w:val="20"/>
          <w:szCs w:val="20"/>
          <w:lang w:eastAsia="ru-RU"/>
        </w:rPr>
      </w:pPr>
      <w:r w:rsidRPr="007A6E17">
        <w:rPr>
          <w:rFonts w:ascii="Times New Roman" w:hAnsi="Times New Roman" w:cs="Times New Roman"/>
          <w:b w:val="0"/>
          <w:iCs/>
          <w:sz w:val="20"/>
          <w:szCs w:val="20"/>
          <w:lang w:eastAsia="ru-RU"/>
        </w:rPr>
        <w:t>Іссапарға</w:t>
      </w:r>
      <w:r>
        <w:rPr>
          <w:rFonts w:ascii="Times New Roman" w:hAnsi="Times New Roman"/>
          <w:b w:val="0"/>
          <w:iCs/>
          <w:sz w:val="20"/>
          <w:szCs w:val="20"/>
          <w:lang w:eastAsia="ru-RU"/>
        </w:rPr>
        <w:t xml:space="preserve"> шыққан қызметкердің шығындарын өтеу бойынша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N 1428 </w:t>
      </w:r>
      <w:r>
        <w:rPr>
          <w:rFonts w:ascii="Times New Roman" w:hAnsi="Times New Roman"/>
          <w:b w:val="0"/>
          <w:iCs/>
          <w:sz w:val="20"/>
          <w:szCs w:val="20"/>
          <w:lang w:val="kk-KZ" w:eastAsia="ru-RU"/>
        </w:rPr>
        <w:t>қ</w:t>
      </w:r>
      <w:r>
        <w:rPr>
          <w:rFonts w:ascii="Times New Roman" w:hAnsi="Times New Roman"/>
          <w:b w:val="0"/>
          <w:iCs/>
          <w:sz w:val="20"/>
          <w:szCs w:val="20"/>
          <w:lang w:eastAsia="ru-RU"/>
        </w:rPr>
        <w:t xml:space="preserve">аулысын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 басшылыққа алу қажет.  </w:t>
      </w:r>
    </w:p>
    <w:p w:rsidR="003E4A45" w:rsidRDefault="003E4A45">
      <w:pPr>
        <w:contextualSpacing/>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 xml:space="preserve">бірлесіп қаржыландыру болса, кестедегі деректер шығындардың бабы бойынша бөлек көрсетіледі – мемлекеттік бюджет немесе бірлесіп қаржыландыру </w:t>
      </w:r>
    </w:p>
    <w:p w:rsidR="003E4A45" w:rsidRPr="00065387" w:rsidRDefault="003E4A45">
      <w:pPr>
        <w:pStyle w:val="aff3"/>
        <w:rPr>
          <w:lang w:val="ru-RU"/>
        </w:rPr>
      </w:pPr>
      <w:r>
        <w:rPr>
          <w:rFonts w:ascii="Times New Roman" w:hAnsi="Times New Roman" w:cs="Times New Roman"/>
          <w:sz w:val="24"/>
          <w:szCs w:val="24"/>
          <w:lang w:val="kk-KZ"/>
        </w:rPr>
        <w:t xml:space="preserve"> </w:t>
      </w:r>
    </w:p>
  </w:footnote>
  <w:footnote w:id="2">
    <w:p w:rsidR="003E4A45" w:rsidRPr="00065387" w:rsidRDefault="003E4A45">
      <w:pPr>
        <w:pStyle w:val="aff3"/>
        <w:spacing w:after="60"/>
        <w:jc w:val="both"/>
        <w:rPr>
          <w:lang w:val="ru-RU"/>
        </w:rPr>
      </w:pPr>
      <w:r>
        <w:rPr>
          <w:rStyle w:val="af3"/>
        </w:rPr>
        <w:footnoteRef/>
      </w:r>
      <w:r>
        <w:rPr>
          <w:rFonts w:ascii="Times New Roman" w:hAnsi="Times New Roman" w:cs="Times New Roman"/>
          <w:lang w:val="ru-RU"/>
        </w:rPr>
        <w:t xml:space="preserve"> Қазақстан Республикасынан тыс жерлердегі ғылыми іссапарлардың әрқайсысы бағдарламаны іске асырудың тиісті жылдарына толтырылады </w:t>
      </w:r>
    </w:p>
  </w:footnote>
  <w:footnote w:id="3">
    <w:p w:rsidR="003E4A45" w:rsidRPr="00065387" w:rsidRDefault="003E4A45">
      <w:pPr>
        <w:pStyle w:val="aff3"/>
        <w:spacing w:after="60"/>
        <w:jc w:val="both"/>
        <w:rPr>
          <w:lang w:val="ru-RU"/>
        </w:rPr>
      </w:pPr>
      <w:r>
        <w:rPr>
          <w:rStyle w:val="af3"/>
        </w:rPr>
        <w:footnoteRef/>
      </w:r>
      <w:r>
        <w:rPr>
          <w:rFonts w:ascii="Times New Roman" w:hAnsi="Times New Roman" w:cs="Times New Roman"/>
          <w:lang w:val="ru-RU"/>
        </w:rPr>
        <w:t xml:space="preserve"> қызметкерлерге тәуліктік шығындарды қайтару нормалары немесе қонақ үй нөмірлерін жалдау бойынша шығындарды қайтару нормалары </w:t>
      </w:r>
      <w:r>
        <w:rPr>
          <w:rFonts w:ascii="Times New Roman" w:hAnsi="Times New Roman" w:cs="Times New Roman"/>
          <w:b/>
          <w:lang w:val="ru-RU"/>
        </w:rPr>
        <w:t xml:space="preserve">«Бюджет </w:t>
      </w:r>
      <w:r>
        <w:rPr>
          <w:rFonts w:ascii="Times New Roman" w:hAnsi="Times New Roman" w:cs="Times New Roman"/>
          <w:lang w:val="ru-RU"/>
        </w:rPr>
        <w:t>қаражаты</w:t>
      </w:r>
      <w:r>
        <w:rPr>
          <w:rFonts w:ascii="Times New Roman" w:hAnsi="Times New Roman" w:cs="Times New Roman"/>
          <w:b/>
          <w:lang w:val="ru-RU"/>
        </w:rPr>
        <w:t xml:space="preserve"> есебінен қызметтік іссапарларға, оның ішінде шет мемлекеттерге қызметтік іссапарларға арналған шығыстарды өтеу қағидаларын бекіту туралы»</w:t>
      </w:r>
      <w:r>
        <w:rPr>
          <w:rFonts w:ascii="Times New Roman" w:hAnsi="Times New Roman" w:cs="Times New Roman"/>
          <w:lang w:val="ru-RU"/>
        </w:rPr>
        <w:t xml:space="preserve"> Қазақстан Республикасы Үкіметінің 2018 жылғы 11 мамырдағы № 256 қаулысына сәйкес есептеледі  </w:t>
      </w:r>
    </w:p>
  </w:footnote>
  <w:footnote w:id="4">
    <w:p w:rsidR="003E4A45" w:rsidRDefault="003E4A45">
      <w:pPr>
        <w:pStyle w:val="aff3"/>
        <w:spacing w:after="60"/>
        <w:jc w:val="both"/>
        <w:rPr>
          <w:rFonts w:ascii="Times New Roman" w:eastAsia="Times New Roman" w:hAnsi="Times New Roman" w:cs="Times New Roman"/>
          <w:iCs/>
          <w:lang w:val="ru-RU" w:eastAsia="ru-RU"/>
        </w:rPr>
      </w:pPr>
      <w:r>
        <w:rPr>
          <w:rStyle w:val="af3"/>
        </w:rPr>
        <w:footnoteRef/>
      </w:r>
      <w:r>
        <w:rPr>
          <w:rFonts w:ascii="Times New Roman" w:hAnsi="Times New Roman" w:cs="Times New Roman"/>
          <w:lang w:val="ru-RU"/>
        </w:rPr>
        <w:t xml:space="preserve"> шетелге кіру барысындағы шетелдік валютадағы транспорттық шығындар «Экономикалық» класы бойынша құн көлемінде өтеледі </w:t>
      </w:r>
    </w:p>
    <w:p w:rsidR="003E4A45" w:rsidRDefault="003E4A45">
      <w:pPr>
        <w:contextualSpacing/>
        <w:rPr>
          <w:rFonts w:ascii="Times New Roman" w:hAnsi="Times New Roman" w:cs="Times New Roman"/>
          <w:sz w:val="20"/>
          <w:szCs w:val="20"/>
        </w:rPr>
      </w:pPr>
      <w:r>
        <w:rPr>
          <w:rFonts w:ascii="Times New Roman" w:hAnsi="Times New Roman" w:cs="Times New Roman"/>
          <w:sz w:val="20"/>
          <w:szCs w:val="20"/>
        </w:rPr>
        <w:t xml:space="preserve">* бірлесіп қаржыландыру болса, кестедегі деректер шығындардың бабы бойынша бөлек көрсетіледі – мемлекеттік бюджет немесе бірлесіп қаржыландыру </w:t>
      </w:r>
    </w:p>
    <w:p w:rsidR="003E4A45" w:rsidRPr="00065387" w:rsidRDefault="003E4A45">
      <w:pPr>
        <w:pStyle w:val="aff3"/>
        <w:spacing w:after="60"/>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14523"/>
      <w:docPartObj>
        <w:docPartGallery w:val="Page Numbers (Top of Page)"/>
        <w:docPartUnique/>
      </w:docPartObj>
    </w:sdtPr>
    <w:sdtEndPr/>
    <w:sdtContent>
      <w:p w:rsidR="003E4A45" w:rsidRDefault="003E4A45">
        <w:pPr>
          <w:pStyle w:val="aff0"/>
          <w:jc w:val="center"/>
        </w:pPr>
        <w:r>
          <w:fldChar w:fldCharType="begin"/>
        </w:r>
        <w:r>
          <w:instrText>PAGE   \* MERGEFORMAT</w:instrText>
        </w:r>
        <w:r>
          <w:fldChar w:fldCharType="separate"/>
        </w:r>
        <w:r w:rsidR="00842D46">
          <w:rPr>
            <w:noProof/>
          </w:rPr>
          <w:t>20</w:t>
        </w:r>
        <w:r>
          <w:fldChar w:fldCharType="end"/>
        </w:r>
      </w:p>
    </w:sdtContent>
  </w:sdt>
  <w:p w:rsidR="003E4A45" w:rsidRDefault="003E4A45">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41531"/>
      <w:docPartObj>
        <w:docPartGallery w:val="Page Numbers (Top of Page)"/>
        <w:docPartUnique/>
      </w:docPartObj>
    </w:sdtPr>
    <w:sdtEndPr/>
    <w:sdtContent>
      <w:p w:rsidR="003E4A45" w:rsidRDefault="003E4A45">
        <w:pPr>
          <w:pStyle w:val="aff0"/>
          <w:jc w:val="center"/>
        </w:pPr>
        <w:r>
          <w:fldChar w:fldCharType="begin"/>
        </w:r>
        <w:r>
          <w:instrText>PAGE   \* MERGEFORMAT</w:instrText>
        </w:r>
        <w:r>
          <w:fldChar w:fldCharType="separate"/>
        </w:r>
        <w:r w:rsidR="00842D46">
          <w:rPr>
            <w:noProof/>
          </w:rPr>
          <w:t>34</w:t>
        </w:r>
        <w:r>
          <w:fldChar w:fldCharType="end"/>
        </w:r>
      </w:p>
    </w:sdtContent>
  </w:sdt>
  <w:p w:rsidR="003E4A45" w:rsidRPr="001519FC" w:rsidRDefault="003E4A45" w:rsidP="001519FC">
    <w:pPr>
      <w:pStyle w:val="aff0"/>
      <w:jc w:val="center"/>
      <w:rPr>
        <w:lang w:val="kk-KZ"/>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f0"/>
      <w:jc w:val="center"/>
    </w:pPr>
    <w:r>
      <w:fldChar w:fldCharType="begin"/>
    </w:r>
    <w:r>
      <w:instrText>PAGE</w:instrText>
    </w:r>
    <w:r>
      <w:fldChar w:fldCharType="separate"/>
    </w:r>
    <w:r w:rsidR="00842D46">
      <w:rPr>
        <w:noProof/>
      </w:rPr>
      <w:t>33</w:t>
    </w:r>
    <w:r>
      <w:fldChar w:fldCharType="end"/>
    </w:r>
  </w:p>
  <w:p w:rsidR="003E4A45" w:rsidRDefault="003E4A45">
    <w:pPr>
      <w:pStyle w:val="af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f0"/>
      <w:jc w:val="center"/>
    </w:pPr>
  </w:p>
  <w:p w:rsidR="003E4A45" w:rsidRDefault="003E4A45">
    <w:pPr>
      <w:pStyle w:val="aff0"/>
      <w:jc w:val="center"/>
    </w:pPr>
  </w:p>
  <w:p w:rsidR="003E4A45" w:rsidRDefault="0083704B">
    <w:pPr>
      <w:pStyle w:val="aff0"/>
      <w:jc w:val="center"/>
    </w:pPr>
    <w:sdt>
      <w:sdtPr>
        <w:id w:val="2126878526"/>
        <w:docPartObj>
          <w:docPartGallery w:val="Page Numbers (Top of Page)"/>
          <w:docPartUnique/>
        </w:docPartObj>
      </w:sdtPr>
      <w:sdtEndPr/>
      <w:sdtContent>
        <w:r w:rsidR="003E4A45">
          <w:fldChar w:fldCharType="begin"/>
        </w:r>
        <w:r w:rsidR="003E4A45">
          <w:instrText>PAGE   \* MERGEFORMAT</w:instrText>
        </w:r>
        <w:r w:rsidR="003E4A45">
          <w:fldChar w:fldCharType="separate"/>
        </w:r>
        <w:r w:rsidR="00842D46">
          <w:rPr>
            <w:noProof/>
          </w:rPr>
          <w:t>34</w:t>
        </w:r>
        <w:r w:rsidR="003E4A45">
          <w:fldChar w:fldCharType="end"/>
        </w:r>
      </w:sdtContent>
    </w:sdt>
  </w:p>
  <w:p w:rsidR="003E4A45" w:rsidRPr="001519FC" w:rsidRDefault="003E4A45" w:rsidP="001519FC">
    <w:pPr>
      <w:jc w:val="center"/>
      <w:rPr>
        <w:lang w:val="kk-KZ"/>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f0"/>
      <w:jc w:val="center"/>
    </w:pPr>
    <w:r>
      <w:fldChar w:fldCharType="begin"/>
    </w:r>
    <w:r>
      <w:instrText>PAGE</w:instrText>
    </w:r>
    <w:r>
      <w:fldChar w:fldCharType="separate"/>
    </w:r>
    <w:r w:rsidR="00842D46">
      <w:rPr>
        <w:noProof/>
      </w:rPr>
      <w:t>37</w:t>
    </w:r>
    <w:r>
      <w:fldChar w:fldCharType="end"/>
    </w:r>
  </w:p>
  <w:p w:rsidR="003E4A45" w:rsidRDefault="003E4A45">
    <w:pPr>
      <w:pStyle w:val="aff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45" w:rsidRDefault="003E4A45">
    <w:pPr>
      <w:pStyle w:val="aff0"/>
      <w:jc w:val="center"/>
    </w:pPr>
    <w:r>
      <w:fldChar w:fldCharType="begin"/>
    </w:r>
    <w:r>
      <w:instrText>PAGE</w:instrText>
    </w:r>
    <w:r>
      <w:fldChar w:fldCharType="separate"/>
    </w:r>
    <w:r w:rsidR="00842D46">
      <w:rPr>
        <w:noProof/>
      </w:rPr>
      <w:t>48</w:t>
    </w:r>
    <w:r>
      <w:fldChar w:fldCharType="end"/>
    </w:r>
  </w:p>
  <w:p w:rsidR="003E4A45" w:rsidRDefault="003E4A45">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27E"/>
    <w:multiLevelType w:val="multilevel"/>
    <w:tmpl w:val="682A8AE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EAC76F9"/>
    <w:multiLevelType w:val="multilevel"/>
    <w:tmpl w:val="E4AE9CEE"/>
    <w:lvl w:ilvl="0">
      <w:start w:val="5"/>
      <w:numFmt w:val="decimal"/>
      <w:lvlText w:val="%1"/>
      <w:lvlJc w:val="left"/>
      <w:pPr>
        <w:ind w:left="375" w:hanging="375"/>
      </w:pPr>
    </w:lvl>
    <w:lvl w:ilvl="1">
      <w:start w:val="2"/>
      <w:numFmt w:val="decimal"/>
      <w:lvlText w:val="%1.%2"/>
      <w:lvlJc w:val="left"/>
      <w:pPr>
        <w:ind w:left="1227" w:hanging="375"/>
      </w:pPr>
    </w:lvl>
    <w:lvl w:ilvl="2">
      <w:start w:val="1"/>
      <w:numFmt w:val="decimal"/>
      <w:lvlText w:val="%1.%2.%3"/>
      <w:lvlJc w:val="left"/>
      <w:pPr>
        <w:ind w:left="2424" w:hanging="720"/>
      </w:pPr>
    </w:lvl>
    <w:lvl w:ilvl="3">
      <w:start w:val="1"/>
      <w:numFmt w:val="decimal"/>
      <w:lvlText w:val="%1.%2.%3.%4"/>
      <w:lvlJc w:val="left"/>
      <w:pPr>
        <w:ind w:left="3636" w:hanging="1080"/>
      </w:pPr>
    </w:lvl>
    <w:lvl w:ilvl="4">
      <w:start w:val="1"/>
      <w:numFmt w:val="decimal"/>
      <w:lvlText w:val="%1.%2.%3.%4.%5"/>
      <w:lvlJc w:val="left"/>
      <w:pPr>
        <w:ind w:left="4488" w:hanging="1080"/>
      </w:pPr>
    </w:lvl>
    <w:lvl w:ilvl="5">
      <w:start w:val="1"/>
      <w:numFmt w:val="decimal"/>
      <w:lvlText w:val="%1.%2.%3.%4.%5.%6"/>
      <w:lvlJc w:val="left"/>
      <w:pPr>
        <w:ind w:left="5700" w:hanging="1440"/>
      </w:pPr>
    </w:lvl>
    <w:lvl w:ilvl="6">
      <w:start w:val="1"/>
      <w:numFmt w:val="decimal"/>
      <w:lvlText w:val="%1.%2.%3.%4.%5.%6.%7"/>
      <w:lvlJc w:val="left"/>
      <w:pPr>
        <w:ind w:left="6552" w:hanging="1440"/>
      </w:pPr>
    </w:lvl>
    <w:lvl w:ilvl="7">
      <w:start w:val="1"/>
      <w:numFmt w:val="decimal"/>
      <w:lvlText w:val="%1.%2.%3.%4.%5.%6.%7.%8"/>
      <w:lvlJc w:val="left"/>
      <w:pPr>
        <w:ind w:left="7764" w:hanging="1800"/>
      </w:pPr>
    </w:lvl>
    <w:lvl w:ilvl="8">
      <w:start w:val="1"/>
      <w:numFmt w:val="decimal"/>
      <w:lvlText w:val="%1.%2.%3.%4.%5.%6.%7.%8.%9"/>
      <w:lvlJc w:val="left"/>
      <w:pPr>
        <w:ind w:left="8976" w:hanging="2160"/>
      </w:pPr>
    </w:lvl>
  </w:abstractNum>
  <w:abstractNum w:abstractNumId="2" w15:restartNumberingAfterBreak="0">
    <w:nsid w:val="20DF4951"/>
    <w:multiLevelType w:val="multilevel"/>
    <w:tmpl w:val="C04A60A0"/>
    <w:lvl w:ilvl="0">
      <w:start w:val="41"/>
      <w:numFmt w:val="decimal"/>
      <w:lvlText w:val="%1."/>
      <w:lvlJc w:val="left"/>
      <w:pPr>
        <w:ind w:left="1226" w:hanging="375"/>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11C6184"/>
    <w:multiLevelType w:val="multilevel"/>
    <w:tmpl w:val="C02E271A"/>
    <w:lvl w:ilvl="0">
      <w:start w:val="12"/>
      <w:numFmt w:val="bullet"/>
      <w:lvlText w:val=""/>
      <w:lvlJc w:val="left"/>
      <w:pPr>
        <w:ind w:left="780" w:hanging="42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643BA5"/>
    <w:multiLevelType w:val="multilevel"/>
    <w:tmpl w:val="15DCED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C207C1A"/>
    <w:multiLevelType w:val="multilevel"/>
    <w:tmpl w:val="93103B8C"/>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B391D"/>
    <w:multiLevelType w:val="multilevel"/>
    <w:tmpl w:val="AFAE2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D12EAC"/>
    <w:multiLevelType w:val="multilevel"/>
    <w:tmpl w:val="A8D44A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DA13A4"/>
    <w:multiLevelType w:val="multilevel"/>
    <w:tmpl w:val="4AF03322"/>
    <w:lvl w:ilvl="0">
      <w:start w:val="5"/>
      <w:numFmt w:val="decimal"/>
      <w:lvlText w:val="%1."/>
      <w:lvlJc w:val="left"/>
      <w:pPr>
        <w:ind w:left="1080" w:hanging="360"/>
      </w:pPr>
    </w:lvl>
    <w:lvl w:ilvl="1">
      <w:start w:val="1"/>
      <w:numFmt w:val="decimal"/>
      <w:lvlText w:val="%1.%2"/>
      <w:lvlJc w:val="left"/>
      <w:pPr>
        <w:ind w:left="786" w:hanging="360"/>
      </w:pPr>
    </w:lvl>
    <w:lvl w:ilvl="2">
      <w:start w:val="1"/>
      <w:numFmt w:val="decimal"/>
      <w:lvlText w:val="%1.%2.%3"/>
      <w:lvlJc w:val="left"/>
      <w:pPr>
        <w:ind w:left="1854" w:hanging="720"/>
      </w:pPr>
    </w:lvl>
    <w:lvl w:ilvl="3">
      <w:start w:val="1"/>
      <w:numFmt w:val="decimal"/>
      <w:lvlText w:val="%1.%2.%3.%4"/>
      <w:lvlJc w:val="left"/>
      <w:pPr>
        <w:ind w:left="2061" w:hanging="720"/>
      </w:pPr>
    </w:lvl>
    <w:lvl w:ilvl="4">
      <w:start w:val="1"/>
      <w:numFmt w:val="decimal"/>
      <w:lvlText w:val="%1.%2.%3.%4.%5"/>
      <w:lvlJc w:val="left"/>
      <w:pPr>
        <w:ind w:left="2628" w:hanging="1080"/>
      </w:pPr>
    </w:lvl>
    <w:lvl w:ilvl="5">
      <w:start w:val="1"/>
      <w:numFmt w:val="decimal"/>
      <w:lvlText w:val="%1.%2.%3.%4.%5.%6"/>
      <w:lvlJc w:val="left"/>
      <w:pPr>
        <w:ind w:left="2835" w:hanging="1080"/>
      </w:pPr>
    </w:lvl>
    <w:lvl w:ilvl="6">
      <w:start w:val="1"/>
      <w:numFmt w:val="decimal"/>
      <w:lvlText w:val="%1.%2.%3.%4.%5.%6.%7"/>
      <w:lvlJc w:val="left"/>
      <w:pPr>
        <w:ind w:left="3402" w:hanging="1440"/>
      </w:pPr>
    </w:lvl>
    <w:lvl w:ilvl="7">
      <w:start w:val="1"/>
      <w:numFmt w:val="decimal"/>
      <w:lvlText w:val="%1.%2.%3.%4.%5.%6.%7.%8"/>
      <w:lvlJc w:val="left"/>
      <w:pPr>
        <w:ind w:left="3609" w:hanging="1440"/>
      </w:pPr>
    </w:lvl>
    <w:lvl w:ilvl="8">
      <w:start w:val="1"/>
      <w:numFmt w:val="decimal"/>
      <w:lvlText w:val="%1.%2.%3.%4.%5.%6.%7.%8.%9"/>
      <w:lvlJc w:val="left"/>
      <w:pPr>
        <w:ind w:left="4176" w:hanging="1800"/>
      </w:pPr>
    </w:lvl>
  </w:abstractNum>
  <w:abstractNum w:abstractNumId="9" w15:restartNumberingAfterBreak="0">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0" w15:restartNumberingAfterBreak="0">
    <w:nsid w:val="5B047DED"/>
    <w:multiLevelType w:val="multilevel"/>
    <w:tmpl w:val="FF16859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960AAF"/>
    <w:multiLevelType w:val="multilevel"/>
    <w:tmpl w:val="3E2A6092"/>
    <w:lvl w:ilvl="0">
      <w:start w:val="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D86EDA"/>
    <w:multiLevelType w:val="multilevel"/>
    <w:tmpl w:val="C1849C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E50ED8"/>
    <w:multiLevelType w:val="multilevel"/>
    <w:tmpl w:val="5A3643CC"/>
    <w:lvl w:ilvl="0">
      <w:start w:val="1"/>
      <w:numFmt w:val="decimal"/>
      <w:lvlText w:val="%1."/>
      <w:lvlJc w:val="left"/>
      <w:pPr>
        <w:ind w:left="720" w:hanging="360"/>
      </w:pPr>
    </w:lvl>
    <w:lvl w:ilvl="1">
      <w:start w:val="1"/>
      <w:numFmt w:val="decimal"/>
      <w:lvlText w:val="%1.%2"/>
      <w:lvlJc w:val="left"/>
      <w:pPr>
        <w:ind w:left="1083" w:hanging="375"/>
      </w:pPr>
      <w:rPr>
        <w:color w:val="000000"/>
      </w:rPr>
    </w:lvl>
    <w:lvl w:ilvl="2">
      <w:start w:val="1"/>
      <w:numFmt w:val="decimal"/>
      <w:lvlText w:val="%1.%2.%3"/>
      <w:lvlJc w:val="left"/>
      <w:pPr>
        <w:ind w:left="1776" w:hanging="720"/>
      </w:pPr>
      <w:rPr>
        <w:color w:val="000000"/>
      </w:rPr>
    </w:lvl>
    <w:lvl w:ilvl="3">
      <w:start w:val="1"/>
      <w:numFmt w:val="decimal"/>
      <w:lvlText w:val="%1.%2.%3.%4"/>
      <w:lvlJc w:val="left"/>
      <w:pPr>
        <w:ind w:left="2484" w:hanging="1080"/>
      </w:pPr>
      <w:rPr>
        <w:color w:val="000000"/>
      </w:rPr>
    </w:lvl>
    <w:lvl w:ilvl="4">
      <w:start w:val="1"/>
      <w:numFmt w:val="decimal"/>
      <w:lvlText w:val="%1.%2.%3.%4.%5"/>
      <w:lvlJc w:val="left"/>
      <w:pPr>
        <w:ind w:left="2832" w:hanging="1080"/>
      </w:pPr>
      <w:rPr>
        <w:color w:val="000000"/>
      </w:rPr>
    </w:lvl>
    <w:lvl w:ilvl="5">
      <w:start w:val="1"/>
      <w:numFmt w:val="decimal"/>
      <w:lvlText w:val="%1.%2.%3.%4.%5.%6"/>
      <w:lvlJc w:val="left"/>
      <w:pPr>
        <w:ind w:left="3540" w:hanging="1440"/>
      </w:pPr>
      <w:rPr>
        <w:color w:val="000000"/>
      </w:rPr>
    </w:lvl>
    <w:lvl w:ilvl="6">
      <w:start w:val="1"/>
      <w:numFmt w:val="decimal"/>
      <w:lvlText w:val="%1.%2.%3.%4.%5.%6.%7"/>
      <w:lvlJc w:val="left"/>
      <w:pPr>
        <w:ind w:left="3888" w:hanging="1440"/>
      </w:pPr>
      <w:rPr>
        <w:color w:val="000000"/>
      </w:rPr>
    </w:lvl>
    <w:lvl w:ilvl="7">
      <w:start w:val="1"/>
      <w:numFmt w:val="decimal"/>
      <w:lvlText w:val="%1.%2.%3.%4.%5.%6.%7.%8"/>
      <w:lvlJc w:val="left"/>
      <w:pPr>
        <w:ind w:left="4596" w:hanging="1800"/>
      </w:pPr>
      <w:rPr>
        <w:color w:val="000000"/>
      </w:rPr>
    </w:lvl>
    <w:lvl w:ilvl="8">
      <w:start w:val="1"/>
      <w:numFmt w:val="decimal"/>
      <w:lvlText w:val="%1.%2.%3.%4.%5.%6.%7.%8.%9"/>
      <w:lvlJc w:val="left"/>
      <w:pPr>
        <w:ind w:left="5304" w:hanging="2160"/>
      </w:pPr>
      <w:rPr>
        <w:color w:val="000000"/>
      </w:rPr>
    </w:lvl>
  </w:abstractNum>
  <w:abstractNum w:abstractNumId="14" w15:restartNumberingAfterBreak="0">
    <w:nsid w:val="7C7D0A62"/>
    <w:multiLevelType w:val="multilevel"/>
    <w:tmpl w:val="F784230A"/>
    <w:lvl w:ilvl="0">
      <w:start w:val="1"/>
      <w:numFmt w:val="decimal"/>
      <w:lvlText w:val="%1."/>
      <w:lvlJc w:val="left"/>
      <w:pPr>
        <w:ind w:left="1069" w:hanging="360"/>
      </w:pPr>
      <w:rPr>
        <w:rFonts w:ascii="Times New Roman" w:hAnsi="Times New Roman"/>
        <w:b w:val="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7C8F5C9E"/>
    <w:multiLevelType w:val="multilevel"/>
    <w:tmpl w:val="B2528E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13"/>
  </w:num>
  <w:num w:numId="3">
    <w:abstractNumId w:val="1"/>
  </w:num>
  <w:num w:numId="4">
    <w:abstractNumId w:val="14"/>
  </w:num>
  <w:num w:numId="5">
    <w:abstractNumId w:val="11"/>
  </w:num>
  <w:num w:numId="6">
    <w:abstractNumId w:val="2"/>
  </w:num>
  <w:num w:numId="7">
    <w:abstractNumId w:val="3"/>
  </w:num>
  <w:num w:numId="8">
    <w:abstractNumId w:val="6"/>
  </w:num>
  <w:num w:numId="9">
    <w:abstractNumId w:val="5"/>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FD"/>
    <w:rsid w:val="00040A23"/>
    <w:rsid w:val="00065387"/>
    <w:rsid w:val="00096ABC"/>
    <w:rsid w:val="000B7DFB"/>
    <w:rsid w:val="000C3E91"/>
    <w:rsid w:val="000D5F4D"/>
    <w:rsid w:val="000F01EE"/>
    <w:rsid w:val="000F070D"/>
    <w:rsid w:val="0010395B"/>
    <w:rsid w:val="00135E44"/>
    <w:rsid w:val="001519FC"/>
    <w:rsid w:val="0020389D"/>
    <w:rsid w:val="00255264"/>
    <w:rsid w:val="002A6AB3"/>
    <w:rsid w:val="003201BA"/>
    <w:rsid w:val="003242C0"/>
    <w:rsid w:val="0033194C"/>
    <w:rsid w:val="003375C4"/>
    <w:rsid w:val="00383DC8"/>
    <w:rsid w:val="00390894"/>
    <w:rsid w:val="003E4A45"/>
    <w:rsid w:val="0044680A"/>
    <w:rsid w:val="004F3CDB"/>
    <w:rsid w:val="0051662E"/>
    <w:rsid w:val="00586AD7"/>
    <w:rsid w:val="005C07E9"/>
    <w:rsid w:val="005F1A76"/>
    <w:rsid w:val="00611273"/>
    <w:rsid w:val="006666FD"/>
    <w:rsid w:val="0071735B"/>
    <w:rsid w:val="00756364"/>
    <w:rsid w:val="007A6E17"/>
    <w:rsid w:val="007F347E"/>
    <w:rsid w:val="0083704B"/>
    <w:rsid w:val="00842D46"/>
    <w:rsid w:val="008866BA"/>
    <w:rsid w:val="008F44C5"/>
    <w:rsid w:val="009023B4"/>
    <w:rsid w:val="009163BC"/>
    <w:rsid w:val="00920744"/>
    <w:rsid w:val="00965314"/>
    <w:rsid w:val="00971046"/>
    <w:rsid w:val="009E39CD"/>
    <w:rsid w:val="00A457A4"/>
    <w:rsid w:val="00A63C23"/>
    <w:rsid w:val="00A821F3"/>
    <w:rsid w:val="00AC1672"/>
    <w:rsid w:val="00AC53F3"/>
    <w:rsid w:val="00AD7A2F"/>
    <w:rsid w:val="00B25FED"/>
    <w:rsid w:val="00BC72E7"/>
    <w:rsid w:val="00BD3DB3"/>
    <w:rsid w:val="00C667BA"/>
    <w:rsid w:val="00C85DAD"/>
    <w:rsid w:val="00C9750C"/>
    <w:rsid w:val="00D22601"/>
    <w:rsid w:val="00D95FC4"/>
    <w:rsid w:val="00DB1B02"/>
    <w:rsid w:val="00E36220"/>
    <w:rsid w:val="00EE1337"/>
    <w:rsid w:val="00EF4BFD"/>
    <w:rsid w:val="00F0623F"/>
    <w:rsid w:val="00F6101C"/>
    <w:rsid w:val="00FA5827"/>
    <w:rsid w:val="00FA75BF"/>
    <w:rsid w:val="00FB3BAC"/>
    <w:rsid w:val="00FE4D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61E47"/>
  <w15:docId w15:val="{FE69F72D-8E41-4879-AA00-27E2DBFE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A0F"/>
    <w:pPr>
      <w:suppressAutoHyphens/>
    </w:pPr>
  </w:style>
  <w:style w:type="paragraph" w:styleId="1">
    <w:name w:val="heading 1"/>
    <w:basedOn w:val="a"/>
    <w:next w:val="a"/>
    <w:link w:val="10"/>
    <w:uiPriority w:val="9"/>
    <w:qFormat/>
    <w:rsid w:val="006B6A0F"/>
    <w:pPr>
      <w:keepNext/>
      <w:spacing w:before="240" w:after="60"/>
      <w:outlineLvl w:val="0"/>
    </w:pPr>
    <w:rPr>
      <w:rFonts w:ascii="Cambria" w:hAnsi="Cambria"/>
      <w:b/>
      <w:bCs/>
      <w:kern w:val="2"/>
      <w:sz w:val="32"/>
      <w:szCs w:val="32"/>
    </w:rPr>
  </w:style>
  <w:style w:type="paragraph" w:styleId="2">
    <w:name w:val="heading 2"/>
    <w:basedOn w:val="a"/>
    <w:next w:val="a"/>
    <w:link w:val="20"/>
    <w:uiPriority w:val="9"/>
    <w:qFormat/>
    <w:rsid w:val="006B6A0F"/>
    <w:pPr>
      <w:keepNext/>
      <w:keepLines/>
      <w:suppressAutoHyphens w:val="0"/>
      <w:spacing w:before="200" w:after="200" w:line="276" w:lineRule="auto"/>
      <w:outlineLvl w:val="1"/>
    </w:pPr>
    <w:rPr>
      <w:rFonts w:ascii="Consolas" w:eastAsia="Consolas" w:hAnsi="Consolas" w:cs="Consolas"/>
      <w:lang w:val="en-US"/>
    </w:rPr>
  </w:style>
  <w:style w:type="paragraph" w:styleId="3">
    <w:name w:val="heading 3"/>
    <w:basedOn w:val="a"/>
    <w:link w:val="30"/>
    <w:uiPriority w:val="9"/>
    <w:qFormat/>
    <w:rsid w:val="006B6A0F"/>
    <w:pPr>
      <w:suppressAutoHyphens w:val="0"/>
      <w:spacing w:beforeAutospacing="1" w:afterAutospacing="1"/>
      <w:outlineLvl w:val="2"/>
    </w:pPr>
    <w:rPr>
      <w:b/>
      <w:bCs/>
      <w:sz w:val="27"/>
      <w:szCs w:val="27"/>
    </w:rPr>
  </w:style>
  <w:style w:type="paragraph" w:styleId="4">
    <w:name w:val="heading 4"/>
    <w:basedOn w:val="a"/>
    <w:next w:val="a"/>
    <w:link w:val="40"/>
    <w:uiPriority w:val="9"/>
    <w:qFormat/>
    <w:rsid w:val="006B6A0F"/>
    <w:pPr>
      <w:keepNext/>
      <w:keepLines/>
      <w:suppressAutoHyphens w:val="0"/>
      <w:spacing w:before="200" w:after="200" w:line="276" w:lineRule="auto"/>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B6A0F"/>
    <w:rPr>
      <w:rFonts w:ascii="Cambria" w:eastAsia="Times New Roman" w:hAnsi="Cambria" w:cs="Times New Roman"/>
      <w:b/>
      <w:bCs/>
      <w:kern w:val="2"/>
      <w:sz w:val="32"/>
      <w:szCs w:val="32"/>
      <w:lang w:val="kk-KZ" w:eastAsia="ar-SA"/>
    </w:rPr>
  </w:style>
  <w:style w:type="character" w:customStyle="1" w:styleId="20">
    <w:name w:val="Заголовок 2 Знак"/>
    <w:basedOn w:val="a0"/>
    <w:link w:val="2"/>
    <w:uiPriority w:val="9"/>
    <w:qFormat/>
    <w:rsid w:val="006B6A0F"/>
    <w:rPr>
      <w:rFonts w:ascii="Consolas" w:eastAsia="Consolas" w:hAnsi="Consolas" w:cs="Consolas"/>
      <w:lang w:val="en-US"/>
    </w:rPr>
  </w:style>
  <w:style w:type="character" w:customStyle="1" w:styleId="30">
    <w:name w:val="Заголовок 3 Знак"/>
    <w:basedOn w:val="a0"/>
    <w:link w:val="3"/>
    <w:uiPriority w:val="9"/>
    <w:qFormat/>
    <w:rsid w:val="006B6A0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qFormat/>
    <w:rsid w:val="006B6A0F"/>
    <w:rPr>
      <w:rFonts w:ascii="Consolas" w:eastAsia="Consolas" w:hAnsi="Consolas" w:cs="Consolas"/>
      <w:lang w:val="en-US"/>
    </w:rPr>
  </w:style>
  <w:style w:type="character" w:customStyle="1" w:styleId="-">
    <w:name w:val="Интернет-ссылка"/>
    <w:uiPriority w:val="99"/>
    <w:rsid w:val="006B6A0F"/>
    <w:rPr>
      <w:color w:val="0000FF"/>
      <w:u w:val="single"/>
    </w:rPr>
  </w:style>
  <w:style w:type="character" w:customStyle="1" w:styleId="s0">
    <w:name w:val="s0"/>
    <w:uiPriority w:val="99"/>
    <w:qFormat/>
    <w:rsid w:val="006B6A0F"/>
    <w:rPr>
      <w:rFonts w:ascii="Times New Roman" w:hAnsi="Times New Roman" w:cs="Times New Roman"/>
      <w:b w:val="0"/>
      <w:bCs w:val="0"/>
      <w:i w:val="0"/>
      <w:iCs w:val="0"/>
      <w:strike w:val="0"/>
      <w:dstrike w:val="0"/>
      <w:color w:val="000000"/>
      <w:sz w:val="28"/>
      <w:szCs w:val="28"/>
      <w:u w:val="none"/>
    </w:rPr>
  </w:style>
  <w:style w:type="character" w:customStyle="1" w:styleId="a3">
    <w:name w:val="Нижний колонтитул Знак"/>
    <w:basedOn w:val="a0"/>
    <w:uiPriority w:val="99"/>
    <w:qFormat/>
    <w:rsid w:val="006B6A0F"/>
    <w:rPr>
      <w:rFonts w:ascii="Times New Roman" w:eastAsia="Times New Roman" w:hAnsi="Times New Roman" w:cs="Times New Roman"/>
      <w:sz w:val="24"/>
      <w:szCs w:val="24"/>
      <w:lang w:val="kk-KZ" w:eastAsia="ar-SA"/>
    </w:rPr>
  </w:style>
  <w:style w:type="character" w:customStyle="1" w:styleId="hps">
    <w:name w:val="hps"/>
    <w:uiPriority w:val="99"/>
    <w:qFormat/>
    <w:rsid w:val="006B6A0F"/>
  </w:style>
  <w:style w:type="character" w:customStyle="1" w:styleId="a4">
    <w:name w:val="Текст выноски Знак"/>
    <w:basedOn w:val="a0"/>
    <w:uiPriority w:val="99"/>
    <w:semiHidden/>
    <w:qFormat/>
    <w:rsid w:val="006B6A0F"/>
    <w:rPr>
      <w:rFonts w:ascii="Tahoma" w:eastAsia="Times New Roman" w:hAnsi="Tahoma" w:cs="Times New Roman"/>
      <w:sz w:val="16"/>
      <w:szCs w:val="16"/>
      <w:lang w:val="kk-KZ" w:eastAsia="ar-SA"/>
    </w:rPr>
  </w:style>
  <w:style w:type="character" w:customStyle="1" w:styleId="s20">
    <w:name w:val="s20"/>
    <w:qFormat/>
    <w:rsid w:val="006B6A0F"/>
    <w:rPr>
      <w:shd w:val="clear" w:color="auto" w:fill="FFFFFF"/>
    </w:rPr>
  </w:style>
  <w:style w:type="character" w:customStyle="1" w:styleId="a5">
    <w:name w:val="Верхний колонтитул Знак"/>
    <w:basedOn w:val="a0"/>
    <w:uiPriority w:val="99"/>
    <w:qFormat/>
    <w:rsid w:val="006B6A0F"/>
    <w:rPr>
      <w:rFonts w:ascii="Times New Roman" w:eastAsia="Times New Roman" w:hAnsi="Times New Roman" w:cs="Times New Roman"/>
      <w:sz w:val="24"/>
      <w:szCs w:val="24"/>
      <w:lang w:val="kk-KZ" w:eastAsia="ar-SA"/>
    </w:rPr>
  </w:style>
  <w:style w:type="character" w:styleId="a6">
    <w:name w:val="FollowedHyperlink"/>
    <w:qFormat/>
    <w:rsid w:val="006B6A0F"/>
    <w:rPr>
      <w:color w:val="800080"/>
      <w:u w:val="single"/>
    </w:rPr>
  </w:style>
  <w:style w:type="character" w:customStyle="1" w:styleId="s1">
    <w:name w:val="s1"/>
    <w:qFormat/>
    <w:rsid w:val="006B6A0F"/>
    <w:rPr>
      <w:rFonts w:ascii="Times New Roman" w:hAnsi="Times New Roman" w:cs="Times New Roman"/>
      <w:b/>
      <w:bCs/>
      <w:i w:val="0"/>
      <w:iCs w:val="0"/>
      <w:strike w:val="0"/>
      <w:dstrike w:val="0"/>
      <w:color w:val="000000"/>
      <w:sz w:val="32"/>
      <w:szCs w:val="32"/>
      <w:u w:val="none"/>
    </w:rPr>
  </w:style>
  <w:style w:type="character" w:customStyle="1" w:styleId="a7">
    <w:name w:val="Обычный (веб) Знак"/>
    <w:qFormat/>
    <w:locked/>
    <w:rsid w:val="006B6A0F"/>
    <w:rPr>
      <w:rFonts w:ascii="Times New Roman" w:eastAsia="Times New Roman" w:hAnsi="Times New Roman" w:cs="Times New Roman"/>
      <w:sz w:val="24"/>
      <w:szCs w:val="24"/>
      <w:lang w:eastAsia="ar-SA"/>
    </w:rPr>
  </w:style>
  <w:style w:type="character" w:customStyle="1" w:styleId="-3">
    <w:name w:val="Светлая сетка - Акцент 3 Знак"/>
    <w:link w:val="-30"/>
    <w:uiPriority w:val="99"/>
    <w:qFormat/>
    <w:locked/>
    <w:rsid w:val="006B6A0F"/>
    <w:rPr>
      <w:sz w:val="22"/>
      <w:szCs w:val="22"/>
      <w:lang w:eastAsia="en-US"/>
    </w:rPr>
  </w:style>
  <w:style w:type="character" w:customStyle="1" w:styleId="a8">
    <w:name w:val="Подзаголовок Знак"/>
    <w:basedOn w:val="a0"/>
    <w:uiPriority w:val="11"/>
    <w:qFormat/>
    <w:rsid w:val="006B6A0F"/>
    <w:rPr>
      <w:rFonts w:ascii="Consolas" w:eastAsia="Consolas" w:hAnsi="Consolas" w:cs="Consolas"/>
      <w:lang w:val="en-US"/>
    </w:rPr>
  </w:style>
  <w:style w:type="character" w:customStyle="1" w:styleId="11">
    <w:name w:val="Заголовок Знак1"/>
    <w:uiPriority w:val="10"/>
    <w:qFormat/>
    <w:rsid w:val="006B6A0F"/>
    <w:rPr>
      <w:rFonts w:ascii="Consolas" w:eastAsia="Consolas" w:hAnsi="Consolas" w:cs="Consolas"/>
      <w:sz w:val="22"/>
      <w:szCs w:val="22"/>
      <w:lang w:val="en-US" w:eastAsia="en-US"/>
    </w:rPr>
  </w:style>
  <w:style w:type="character" w:styleId="a9">
    <w:name w:val="Emphasis"/>
    <w:uiPriority w:val="20"/>
    <w:qFormat/>
    <w:rsid w:val="006B6A0F"/>
    <w:rPr>
      <w:rFonts w:ascii="Consolas" w:eastAsia="Consolas" w:hAnsi="Consolas" w:cs="Consolas"/>
    </w:rPr>
  </w:style>
  <w:style w:type="character" w:customStyle="1" w:styleId="-1">
    <w:name w:val="Цветной список - Акцент 1 Знак"/>
    <w:link w:val="-31"/>
    <w:uiPriority w:val="34"/>
    <w:qFormat/>
    <w:locked/>
    <w:rsid w:val="006B6A0F"/>
    <w:rPr>
      <w:rFonts w:ascii="Times New Roman" w:hAnsi="Times New Roman"/>
      <w:sz w:val="22"/>
      <w:szCs w:val="22"/>
      <w:lang w:eastAsia="en-US"/>
    </w:rPr>
  </w:style>
  <w:style w:type="character" w:styleId="aa">
    <w:name w:val="Strong"/>
    <w:uiPriority w:val="22"/>
    <w:qFormat/>
    <w:rsid w:val="006B6A0F"/>
    <w:rPr>
      <w:b/>
      <w:bCs/>
    </w:rPr>
  </w:style>
  <w:style w:type="character" w:customStyle="1" w:styleId="j21">
    <w:name w:val="j21"/>
    <w:qFormat/>
    <w:rsid w:val="006B6A0F"/>
  </w:style>
  <w:style w:type="character" w:customStyle="1" w:styleId="2-1">
    <w:name w:val="Средняя сетка 2 - Акцент 1 Знак"/>
    <w:link w:val="2-10"/>
    <w:uiPriority w:val="1"/>
    <w:qFormat/>
    <w:locked/>
    <w:rsid w:val="006B6A0F"/>
    <w:rPr>
      <w:sz w:val="22"/>
      <w:szCs w:val="22"/>
      <w:lang w:eastAsia="en-US"/>
    </w:rPr>
  </w:style>
  <w:style w:type="character" w:customStyle="1" w:styleId="ab">
    <w:name w:val="Текст сноски Знак"/>
    <w:basedOn w:val="a0"/>
    <w:uiPriority w:val="99"/>
    <w:qFormat/>
    <w:rsid w:val="006B6A0F"/>
    <w:rPr>
      <w:rFonts w:ascii="Consolas" w:eastAsia="Consolas" w:hAnsi="Consolas" w:cs="Consolas"/>
      <w:sz w:val="20"/>
      <w:szCs w:val="20"/>
      <w:lang w:val="en-US"/>
    </w:rPr>
  </w:style>
  <w:style w:type="character" w:customStyle="1" w:styleId="ac">
    <w:name w:val="Привязка сноски"/>
    <w:rPr>
      <w:vertAlign w:val="superscript"/>
    </w:rPr>
  </w:style>
  <w:style w:type="character" w:customStyle="1" w:styleId="FootnoteCharacters">
    <w:name w:val="Footnote Characters"/>
    <w:uiPriority w:val="99"/>
    <w:semiHidden/>
    <w:unhideWhenUsed/>
    <w:qFormat/>
    <w:rsid w:val="006B6A0F"/>
    <w:rPr>
      <w:vertAlign w:val="superscript"/>
    </w:rPr>
  </w:style>
  <w:style w:type="character" w:customStyle="1" w:styleId="ad">
    <w:name w:val="Схема документа Знак"/>
    <w:basedOn w:val="a0"/>
    <w:uiPriority w:val="99"/>
    <w:semiHidden/>
    <w:qFormat/>
    <w:rsid w:val="006B6A0F"/>
    <w:rPr>
      <w:rFonts w:ascii="Tahoma" w:eastAsia="Consolas" w:hAnsi="Tahoma" w:cs="Tahoma"/>
      <w:sz w:val="16"/>
      <w:szCs w:val="16"/>
      <w:lang w:val="en-US"/>
    </w:rPr>
  </w:style>
  <w:style w:type="character" w:styleId="ae">
    <w:name w:val="annotation reference"/>
    <w:uiPriority w:val="99"/>
    <w:semiHidden/>
    <w:unhideWhenUsed/>
    <w:qFormat/>
    <w:rsid w:val="006B6A0F"/>
    <w:rPr>
      <w:sz w:val="16"/>
      <w:szCs w:val="16"/>
    </w:rPr>
  </w:style>
  <w:style w:type="character" w:customStyle="1" w:styleId="af">
    <w:name w:val="Текст примечания Знак"/>
    <w:basedOn w:val="a0"/>
    <w:uiPriority w:val="99"/>
    <w:semiHidden/>
    <w:qFormat/>
    <w:rsid w:val="006B6A0F"/>
    <w:rPr>
      <w:rFonts w:ascii="Times New Roman" w:eastAsia="Times New Roman" w:hAnsi="Times New Roman" w:cs="Times New Roman"/>
      <w:sz w:val="20"/>
      <w:szCs w:val="20"/>
      <w:lang w:val="kk-KZ" w:eastAsia="ar-SA"/>
    </w:rPr>
  </w:style>
  <w:style w:type="character" w:customStyle="1" w:styleId="af0">
    <w:name w:val="Тема примечания Знак"/>
    <w:basedOn w:val="af"/>
    <w:uiPriority w:val="99"/>
    <w:semiHidden/>
    <w:qFormat/>
    <w:rsid w:val="006B6A0F"/>
    <w:rPr>
      <w:rFonts w:ascii="Times New Roman" w:eastAsia="Times New Roman" w:hAnsi="Times New Roman" w:cs="Times New Roman"/>
      <w:b/>
      <w:bCs/>
      <w:sz w:val="20"/>
      <w:szCs w:val="20"/>
      <w:lang w:val="kk-KZ" w:eastAsia="ar-SA"/>
    </w:rPr>
  </w:style>
  <w:style w:type="character" w:customStyle="1" w:styleId="-11">
    <w:name w:val="Цветной список - Акцент 1 Знак1"/>
    <w:link w:val="-10"/>
    <w:uiPriority w:val="34"/>
    <w:qFormat/>
    <w:locked/>
    <w:rsid w:val="006B6A0F"/>
    <w:rPr>
      <w:rFonts w:ascii="Consolas" w:eastAsia="Consolas" w:hAnsi="Consolas" w:cs="Consolas"/>
    </w:rPr>
  </w:style>
  <w:style w:type="character" w:customStyle="1" w:styleId="af1">
    <w:name w:val="Абзац списка Знак"/>
    <w:uiPriority w:val="34"/>
    <w:qFormat/>
    <w:locked/>
    <w:rsid w:val="006B6A0F"/>
    <w:rPr>
      <w:rFonts w:ascii="Calibri" w:eastAsia="Calibri" w:hAnsi="Calibri" w:cs="Times New Roman"/>
    </w:rPr>
  </w:style>
  <w:style w:type="character" w:customStyle="1" w:styleId="af2">
    <w:name w:val="Заголовок Знак"/>
    <w:uiPriority w:val="10"/>
    <w:qFormat/>
    <w:rsid w:val="006B6A0F"/>
    <w:rPr>
      <w:rFonts w:ascii="Calibri Light" w:eastAsia="Times New Roman" w:hAnsi="Calibri Light" w:cs="Times New Roman"/>
      <w:b/>
      <w:bCs/>
      <w:kern w:val="2"/>
      <w:sz w:val="32"/>
      <w:szCs w:val="32"/>
      <w:lang w:val="kk-KZ" w:eastAsia="ar-SA"/>
    </w:rPr>
  </w:style>
  <w:style w:type="character" w:customStyle="1" w:styleId="12">
    <w:name w:val="Название Знак1"/>
    <w:basedOn w:val="a0"/>
    <w:uiPriority w:val="10"/>
    <w:qFormat/>
    <w:rsid w:val="006B6A0F"/>
    <w:rPr>
      <w:rFonts w:asciiTheme="majorHAnsi" w:eastAsiaTheme="majorEastAsia" w:hAnsiTheme="majorHAnsi" w:cstheme="majorBidi"/>
      <w:color w:val="17365D" w:themeColor="text2" w:themeShade="BF"/>
      <w:spacing w:val="5"/>
      <w:kern w:val="2"/>
      <w:sz w:val="52"/>
      <w:szCs w:val="52"/>
      <w:lang w:val="kk-KZ" w:eastAsia="ar-SA"/>
    </w:rPr>
  </w:style>
  <w:style w:type="character" w:customStyle="1" w:styleId="tlid-translation">
    <w:name w:val="tlid-translation"/>
    <w:qFormat/>
    <w:rsid w:val="00FB4F87"/>
  </w:style>
  <w:style w:type="character" w:customStyle="1" w:styleId="HTML">
    <w:name w:val="Стандартный HTML Знак"/>
    <w:basedOn w:val="a0"/>
    <w:link w:val="HTML"/>
    <w:uiPriority w:val="99"/>
    <w:semiHidden/>
    <w:qFormat/>
    <w:rsid w:val="00843BD0"/>
    <w:rPr>
      <w:rFonts w:ascii="Consolas" w:hAnsi="Consolas" w:cs="Consolas"/>
      <w:sz w:val="20"/>
      <w:szCs w:val="20"/>
    </w:rPr>
  </w:style>
  <w:style w:type="character" w:customStyle="1" w:styleId="translation-word">
    <w:name w:val="translation-word"/>
    <w:basedOn w:val="a0"/>
    <w:qFormat/>
    <w:rsid w:val="00843BD0"/>
  </w:style>
  <w:style w:type="character" w:customStyle="1" w:styleId="ListLabel1">
    <w:name w:val="ListLabel 1"/>
    <w:qFormat/>
    <w:rPr>
      <w:i w:val="0"/>
      <w:color w:val="auto"/>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rFonts w:ascii="Times New Roman" w:hAnsi="Times New Roman"/>
      <w:b/>
      <w:sz w:val="2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eastAsia="Calibri" w:hAnsi="Times New Roman" w:cs="Times New Roman"/>
      <w:sz w:val="2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rFonts w:ascii="Times New Roman" w:hAnsi="Times New Roman"/>
      <w:b/>
      <w:sz w:val="28"/>
    </w:rPr>
  </w:style>
  <w:style w:type="character" w:customStyle="1" w:styleId="ListLabel37">
    <w:name w:val="ListLabel 37"/>
    <w:qFormat/>
    <w:rPr>
      <w:rFonts w:ascii="Times New Roman" w:eastAsia="Consolas" w:hAnsi="Times New Roman" w:cs="Times New Roman"/>
      <w:color w:val="000000" w:themeColor="text1"/>
      <w:sz w:val="28"/>
      <w:szCs w:val="28"/>
      <w:u w:val="none"/>
      <w:lang w:val="kk-KZ"/>
    </w:rPr>
  </w:style>
  <w:style w:type="character" w:customStyle="1" w:styleId="ListLabel38">
    <w:name w:val="ListLabel 38"/>
    <w:qFormat/>
    <w:rPr>
      <w:rFonts w:ascii="Times New Roman" w:hAnsi="Times New Roman" w:cs="Times New Roman"/>
      <w:i/>
      <w:color w:val="000000" w:themeColor="text1"/>
      <w:sz w:val="24"/>
      <w:szCs w:val="24"/>
      <w:u w:val="none"/>
      <w:lang w:val="kk-KZ"/>
    </w:rPr>
  </w:style>
  <w:style w:type="character" w:customStyle="1" w:styleId="af3">
    <w:name w:val="Символ сноски"/>
    <w:qFormat/>
  </w:style>
  <w:style w:type="character" w:customStyle="1" w:styleId="WW8Num17z0">
    <w:name w:val="WW8Num17z0"/>
    <w:qFormat/>
    <w:rPr>
      <w:rFonts w:ascii="Times New Roman" w:eastAsia="Times New Roman" w:hAnsi="Times New Roman" w:cs="Times New Roman"/>
      <w:b w:val="0"/>
      <w:bCs w:val="0"/>
      <w:color w:val="FF0000"/>
      <w:sz w:val="28"/>
      <w:szCs w:val="28"/>
      <w:lang w:val="kk-KZ" w:eastAsia="ru-RU"/>
    </w:rPr>
  </w:style>
  <w:style w:type="character" w:customStyle="1" w:styleId="WW8Num17z1">
    <w:name w:val="WW8Num17z1"/>
    <w:qFormat/>
    <w:rPr>
      <w:rFonts w:ascii="Times New Roman" w:eastAsia="Times New Roman" w:hAnsi="Times New Roman" w:cs="Times New Roman"/>
      <w:b w:val="0"/>
      <w:bCs w:val="0"/>
      <w:color w:val="FF0000"/>
      <w:spacing w:val="2"/>
      <w:sz w:val="28"/>
      <w:szCs w:val="28"/>
      <w:lang w:val="kk-KZ" w:eastAsia="ru-RU"/>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f4">
    <w:name w:val="Привязка концевой сноски"/>
    <w:rPr>
      <w:vertAlign w:val="superscript"/>
    </w:rPr>
  </w:style>
  <w:style w:type="character" w:customStyle="1" w:styleId="af5">
    <w:name w:val="Символ концевой сноски"/>
    <w:qFormat/>
  </w:style>
  <w:style w:type="paragraph" w:styleId="af6">
    <w:name w:val="Title"/>
    <w:basedOn w:val="a"/>
    <w:next w:val="af7"/>
    <w:uiPriority w:val="10"/>
    <w:qFormat/>
    <w:rsid w:val="006B6A0F"/>
    <w:pPr>
      <w:pBdr>
        <w:bottom w:val="single" w:sz="8" w:space="4" w:color="4F81BD"/>
      </w:pBdr>
      <w:spacing w:after="300"/>
      <w:contextualSpacing/>
    </w:pPr>
    <w:rPr>
      <w:rFonts w:ascii="Consolas" w:eastAsia="Consolas" w:hAnsi="Consolas" w:cs="Consolas"/>
      <w:lang w:val="en-US"/>
    </w:rPr>
  </w:style>
  <w:style w:type="paragraph" w:styleId="af7">
    <w:name w:val="Body Text"/>
    <w:basedOn w:val="a"/>
    <w:pPr>
      <w:spacing w:after="140" w:line="276" w:lineRule="auto"/>
    </w:pPr>
  </w:style>
  <w:style w:type="paragraph" w:styleId="af8">
    <w:name w:val="List"/>
    <w:basedOn w:val="af7"/>
    <w:rPr>
      <w:rFonts w:cs="Lucida Sans"/>
    </w:rPr>
  </w:style>
  <w:style w:type="paragraph" w:styleId="af9">
    <w:name w:val="caption"/>
    <w:basedOn w:val="a"/>
    <w:next w:val="a"/>
    <w:uiPriority w:val="35"/>
    <w:qFormat/>
    <w:rsid w:val="006B6A0F"/>
    <w:pPr>
      <w:suppressAutoHyphens w:val="0"/>
      <w:spacing w:after="200"/>
    </w:pPr>
    <w:rPr>
      <w:rFonts w:ascii="Consolas" w:eastAsia="Consolas" w:hAnsi="Consolas" w:cs="Consolas"/>
      <w:lang w:val="en-US"/>
    </w:rPr>
  </w:style>
  <w:style w:type="paragraph" w:styleId="afa">
    <w:name w:val="index heading"/>
    <w:basedOn w:val="a"/>
    <w:qFormat/>
    <w:pPr>
      <w:suppressLineNumbers/>
    </w:pPr>
    <w:rPr>
      <w:rFonts w:cs="Lucida Sans"/>
    </w:rPr>
  </w:style>
  <w:style w:type="paragraph" w:styleId="afb">
    <w:name w:val="Normal (Web)"/>
    <w:basedOn w:val="a"/>
    <w:qFormat/>
    <w:rsid w:val="006B6A0F"/>
    <w:pPr>
      <w:spacing w:before="280" w:after="280"/>
    </w:pPr>
  </w:style>
  <w:style w:type="paragraph" w:styleId="afc">
    <w:name w:val="footer"/>
    <w:basedOn w:val="a"/>
    <w:uiPriority w:val="99"/>
    <w:rsid w:val="006B6A0F"/>
    <w:pPr>
      <w:tabs>
        <w:tab w:val="center" w:pos="4677"/>
        <w:tab w:val="right" w:pos="9355"/>
      </w:tabs>
    </w:pPr>
  </w:style>
  <w:style w:type="paragraph" w:styleId="afd">
    <w:name w:val="No Spacing"/>
    <w:uiPriority w:val="1"/>
    <w:qFormat/>
    <w:rsid w:val="006B6A0F"/>
    <w:rPr>
      <w:rFonts w:cs="Times New Roman"/>
    </w:rPr>
  </w:style>
  <w:style w:type="paragraph" w:styleId="afe">
    <w:name w:val="List Paragraph"/>
    <w:basedOn w:val="a"/>
    <w:uiPriority w:val="34"/>
    <w:qFormat/>
    <w:rsid w:val="006B6A0F"/>
    <w:pPr>
      <w:suppressAutoHyphens w:val="0"/>
      <w:spacing w:after="200" w:line="276" w:lineRule="auto"/>
      <w:ind w:left="720"/>
      <w:contextualSpacing/>
    </w:pPr>
    <w:rPr>
      <w:rFonts w:ascii="Calibri" w:eastAsia="Calibri" w:hAnsi="Calibri"/>
    </w:rPr>
  </w:style>
  <w:style w:type="paragraph" w:styleId="aff">
    <w:name w:val="Balloon Text"/>
    <w:basedOn w:val="a"/>
    <w:uiPriority w:val="99"/>
    <w:semiHidden/>
    <w:unhideWhenUsed/>
    <w:qFormat/>
    <w:rsid w:val="006B6A0F"/>
    <w:rPr>
      <w:rFonts w:ascii="Tahoma" w:hAnsi="Tahoma"/>
      <w:sz w:val="16"/>
      <w:szCs w:val="16"/>
    </w:rPr>
  </w:style>
  <w:style w:type="paragraph" w:styleId="aff0">
    <w:name w:val="header"/>
    <w:basedOn w:val="a"/>
    <w:uiPriority w:val="99"/>
    <w:unhideWhenUsed/>
    <w:rsid w:val="006B6A0F"/>
    <w:pPr>
      <w:tabs>
        <w:tab w:val="center" w:pos="4677"/>
        <w:tab w:val="right" w:pos="9355"/>
      </w:tabs>
    </w:pPr>
  </w:style>
  <w:style w:type="paragraph" w:customStyle="1" w:styleId="ConsPlusNormal">
    <w:name w:val="ConsPlusNormal"/>
    <w:qFormat/>
    <w:rsid w:val="006B6A0F"/>
    <w:pPr>
      <w:widowControl w:val="0"/>
    </w:pPr>
    <w:rPr>
      <w:rFonts w:ascii="Arial" w:eastAsia="Times New Roman" w:hAnsi="Arial" w:cs="Arial"/>
      <w:sz w:val="20"/>
      <w:szCs w:val="20"/>
      <w:lang w:eastAsia="ru-RU"/>
    </w:rPr>
  </w:style>
  <w:style w:type="paragraph" w:styleId="aff1">
    <w:name w:val="Normal Indent"/>
    <w:basedOn w:val="a"/>
    <w:uiPriority w:val="99"/>
    <w:unhideWhenUsed/>
    <w:qFormat/>
    <w:rsid w:val="006B6A0F"/>
    <w:pPr>
      <w:suppressAutoHyphens w:val="0"/>
      <w:spacing w:after="200" w:line="276" w:lineRule="auto"/>
      <w:ind w:left="720"/>
    </w:pPr>
    <w:rPr>
      <w:rFonts w:ascii="Consolas" w:eastAsia="Consolas" w:hAnsi="Consolas" w:cs="Consolas"/>
      <w:lang w:val="en-US"/>
    </w:rPr>
  </w:style>
  <w:style w:type="paragraph" w:styleId="aff2">
    <w:name w:val="Subtitle"/>
    <w:basedOn w:val="a"/>
    <w:next w:val="a"/>
    <w:uiPriority w:val="11"/>
    <w:qFormat/>
    <w:rsid w:val="006B6A0F"/>
    <w:pPr>
      <w:suppressAutoHyphens w:val="0"/>
      <w:spacing w:after="200" w:line="276" w:lineRule="auto"/>
      <w:ind w:left="86"/>
    </w:pPr>
    <w:rPr>
      <w:rFonts w:ascii="Consolas" w:eastAsia="Consolas" w:hAnsi="Consolas" w:cs="Consolas"/>
      <w:lang w:val="en-US"/>
    </w:rPr>
  </w:style>
  <w:style w:type="paragraph" w:customStyle="1" w:styleId="disclaimer">
    <w:name w:val="disclaimer"/>
    <w:basedOn w:val="a"/>
    <w:qFormat/>
    <w:rsid w:val="006B6A0F"/>
    <w:pPr>
      <w:suppressAutoHyphens w:val="0"/>
      <w:spacing w:after="200" w:line="276" w:lineRule="auto"/>
      <w:jc w:val="center"/>
    </w:pPr>
    <w:rPr>
      <w:rFonts w:ascii="Consolas" w:eastAsia="Consolas" w:hAnsi="Consolas" w:cs="Consolas"/>
      <w:sz w:val="18"/>
      <w:szCs w:val="18"/>
      <w:lang w:val="en-US"/>
    </w:rPr>
  </w:style>
  <w:style w:type="paragraph" w:customStyle="1" w:styleId="DocDefaults">
    <w:name w:val="DocDefaults"/>
    <w:qFormat/>
    <w:rsid w:val="006B6A0F"/>
    <w:pPr>
      <w:spacing w:after="200" w:line="276" w:lineRule="auto"/>
    </w:pPr>
    <w:rPr>
      <w:rFonts w:cs="Times New Roman"/>
      <w:lang w:val="en-US"/>
    </w:rPr>
  </w:style>
  <w:style w:type="paragraph" w:styleId="aff3">
    <w:name w:val="footnote text"/>
    <w:basedOn w:val="a"/>
    <w:uiPriority w:val="99"/>
    <w:unhideWhenUsed/>
    <w:rsid w:val="006B6A0F"/>
    <w:pPr>
      <w:suppressAutoHyphens w:val="0"/>
    </w:pPr>
    <w:rPr>
      <w:rFonts w:ascii="Consolas" w:eastAsia="Consolas" w:hAnsi="Consolas" w:cs="Consolas"/>
      <w:sz w:val="20"/>
      <w:szCs w:val="20"/>
      <w:lang w:val="en-US"/>
    </w:rPr>
  </w:style>
  <w:style w:type="paragraph" w:styleId="aff4">
    <w:name w:val="Document Map"/>
    <w:basedOn w:val="a"/>
    <w:uiPriority w:val="99"/>
    <w:semiHidden/>
    <w:unhideWhenUsed/>
    <w:qFormat/>
    <w:rsid w:val="006B6A0F"/>
    <w:pPr>
      <w:suppressAutoHyphens w:val="0"/>
    </w:pPr>
    <w:rPr>
      <w:rFonts w:ascii="Tahoma" w:eastAsia="Consolas" w:hAnsi="Tahoma" w:cs="Tahoma"/>
      <w:sz w:val="16"/>
      <w:szCs w:val="16"/>
      <w:lang w:val="en-US"/>
    </w:rPr>
  </w:style>
  <w:style w:type="paragraph" w:styleId="aff5">
    <w:name w:val="annotation text"/>
    <w:basedOn w:val="a"/>
    <w:uiPriority w:val="99"/>
    <w:semiHidden/>
    <w:unhideWhenUsed/>
    <w:qFormat/>
    <w:rsid w:val="006B6A0F"/>
    <w:rPr>
      <w:sz w:val="20"/>
      <w:szCs w:val="20"/>
    </w:rPr>
  </w:style>
  <w:style w:type="paragraph" w:styleId="aff6">
    <w:name w:val="annotation subject"/>
    <w:basedOn w:val="aff5"/>
    <w:next w:val="aff5"/>
    <w:uiPriority w:val="99"/>
    <w:semiHidden/>
    <w:unhideWhenUsed/>
    <w:qFormat/>
    <w:rsid w:val="006B6A0F"/>
    <w:rPr>
      <w:b/>
      <w:bCs/>
    </w:rPr>
  </w:style>
  <w:style w:type="paragraph" w:styleId="HTML0">
    <w:name w:val="HTML Preformatted"/>
    <w:basedOn w:val="a"/>
    <w:uiPriority w:val="99"/>
    <w:semiHidden/>
    <w:unhideWhenUsed/>
    <w:qFormat/>
    <w:rsid w:val="00843BD0"/>
    <w:rPr>
      <w:rFonts w:ascii="Consolas" w:hAnsi="Consolas" w:cs="Consolas"/>
      <w:sz w:val="20"/>
      <w:szCs w:val="20"/>
    </w:rPr>
  </w:style>
  <w:style w:type="numbering" w:customStyle="1" w:styleId="13">
    <w:name w:val="Нет списка1"/>
    <w:uiPriority w:val="99"/>
    <w:semiHidden/>
    <w:unhideWhenUsed/>
    <w:qFormat/>
    <w:rsid w:val="006B6A0F"/>
  </w:style>
  <w:style w:type="numbering" w:customStyle="1" w:styleId="WW8Num17">
    <w:name w:val="WW8Num17"/>
    <w:qFormat/>
  </w:style>
  <w:style w:type="table" w:styleId="aff7">
    <w:name w:val="Table Grid"/>
    <w:basedOn w:val="a1"/>
    <w:uiPriority w:val="59"/>
    <w:rsid w:val="006B6A0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uiPriority w:val="39"/>
    <w:rsid w:val="006B6A0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Colorful Shading Accent 3"/>
    <w:basedOn w:val="a1"/>
    <w:link w:val="-1"/>
    <w:uiPriority w:val="34"/>
    <w:unhideWhenUsed/>
    <w:rsid w:val="006B6A0F"/>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2">
    <w:name w:val="Medium Grid 1 Accent 2"/>
    <w:basedOn w:val="a1"/>
    <w:uiPriority w:val="34"/>
    <w:unhideWhenUsed/>
    <w:rsid w:val="006B6A0F"/>
    <w:rPr>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1"/>
    <w:link w:val="-11"/>
    <w:uiPriority w:val="34"/>
    <w:qFormat/>
    <w:rsid w:val="006B6A0F"/>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30">
    <w:name w:val="Light Grid Accent 3"/>
    <w:basedOn w:val="a1"/>
    <w:link w:val="-3"/>
    <w:uiPriority w:val="99"/>
    <w:unhideWhenUsed/>
    <w:rsid w:val="006B6A0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2-10">
    <w:name w:val="Medium Grid 2 Accent 1"/>
    <w:basedOn w:val="a1"/>
    <w:link w:val="2-1"/>
    <w:uiPriority w:val="1"/>
    <w:unhideWhenUsed/>
    <w:rsid w:val="006B6A0F"/>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grnti.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74C7-972E-46BF-828B-493C3EC1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11517</Words>
  <Characters>65651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dc:description/>
  <cp:lastModifiedBy>Временный 535</cp:lastModifiedBy>
  <cp:revision>33</cp:revision>
  <cp:lastPrinted>2020-08-19T07:38:00Z</cp:lastPrinted>
  <dcterms:created xsi:type="dcterms:W3CDTF">2020-09-07T11:49:00Z</dcterms:created>
  <dcterms:modified xsi:type="dcterms:W3CDTF">2020-10-16T04:42:00Z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