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9613" w14:textId="f319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объектов информатизации в области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декабря 2021 года № 606. Зарегистрирован в Министерстве юстиции Республики Казахстан 28 декабря 2021 года № 26144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объектов информатизации в области науки.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606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объектов информатизации в области науки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объектов информатизации в области науки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и определяют порядок организации и функционирования объектов информатизации в области науки.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Автоматизация процессов между субъектами информатизации осуществляется путем создания и (или) развития объектов информатизации с учетом технических и функциональных характеристик по обеспечению информационной системы централизованного сбора.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информатизации - государственные органы, физические и юридические лица, осуществляющие деятельность или вступающие в правоотношения в сфере науки и научно-технической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информатизации в области науки – Акционерное общество "Национальный центр государственной научно-технической экспертизы";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централизованного сбора и хранения электронных информационных ресурсов в области науки (далее - ИС централизованного сбора) - это информационная платформа, собственником и (или) владельцем которой является Организатор информатизации в области науки.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функционирования объектов информатизации в области науки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функционирование объектов информатизации осуществляются субъектами информатизации, через личный кабинет ИС централизованного сбора,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- Закон). Организатор информатизации в области науки (далее-Организатор) осуществляет организацию потоков данных в информационной среде по пяти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информационному - обеспечение единого информационного пространства науки;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- информационное обеспечение управленческих решений на всех уровнях управления наукой;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оперативному - реализация систем сетевого мониторинга и администрирования, резервного хранения и обработки данных, организация системно-технического обслуживания;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технологическому - ресурсное обеспечение, структуризация подсистем в зависимости от текущих требований, формирование единого технологического комплекса и методик, использование инновационных технологий, оптимизация и технологический консалтинг;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результативному - мониторинг и оценка качества объектов научной и научно-технической деятельности посредством ИС централизованного сбора.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объекту информатизации предоставляется субъектом информатизации, являющимся его собственником и (или) владельцем в соответствии с соглашением на право доступа, заключенным с субъектом информатизации.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функционирование объектов информатизации с субъектами информатизации осуществляется на постоянной основе, в электронной форме, в том числе с приложением электронных документов либо копий документов в электронной форме.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Функционирование ИС централизованного сбора осуществляется в существующих сетях и коммуникациях через единый шлюз доступа к Интернету и (или) единый шлюз "электронного правительства".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и функциональные характеристики к объектам информатизации публикуются на официальном интернет - ресурсе Организатора, а также в ИС централизованного сбора.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Информация, предоставленная субъектами информатизации для интеграции с ИС централизованного сбора подписывается электронной цифровой подписью.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информации, содержащая персональные данные осуществляется субъектом информатизации, Организатором с учетом обеспечения требований законодательства Республики Казахстан в сферах информатизации и защите персональных данных.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информатизации, являющийся собственником и (или) владельцем объекта информатизации, обеспечивает передачу информации с объекта информатизации в ИС централизованного сбора.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 предоставляет доступ к ИС централизованного сбора, а также осуществляет методологическое обеспечение функционирования и формирования электронных информационных ресурсов в области науки, а также централизованный сбор, анализ и хранение, обеспечение сохранности и конфиденциальности электронных информационных ресурсов, полученных из объектов информатизации путем: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соглашений с субъектами информатизации, являющиеся собственниками и (или) владельцами объектов информатизации по интеграции с ИС централизованного сбора;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объектов ИС централизованного сбора, хранения, обеспечения сохранности и конфиденциальности электронных информационных ресурсов, полученных от субъектов информатизации.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ИС централизованного сбора осуществляется следующими способами: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личный кабинет;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другого взаимодействия объектов информатизации с ИС централизованного сбора.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размещении информации путем другого взаимодействия объектов информатизации с ИС централизованного сбора, субъект информатизации, являющийся собственником и (или) владельцем объекта информатизации, подает в ИС централизованного сбора заявку на регистрацию и интеграцию объекта информатизации (далее - Заявка).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информатизации в заявке указывают свои функции (компетенции) в ИС централизованного сбора, путем выбора из справочника в ИС централизованного сбора.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Организатор в течение 5 рабочих дней рассматривает заявку и уведомляет субъекта информатизации, являющегося собственником и (или) владельцем объекта информатизации об одобрении или отказе в регистрации заявки посредством направления на электронный адрес, указанный в заявке.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несоответствии информации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Организатор отказывает в регистрации заявки.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одобрении заявки Организатор заключает соглашение на 5 лет с субъектом информатизации, являющимся собственником и (или) владельцем объекта информатизации, об интеграции объекта информатизации с ИС централизованного сбора и проводит тестирование объекта информатизации.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Интеграция объекта информатизации с ИС централизованного сбора осуществляется в соответствии с техническими и функциональными характеристиками, опубликованными на официальном интернет - ресурсе Организатора, а также в ИС централизованного сбора.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интеграции объекта информатизации или ИС централизованного сбора с объектами информатизации "электронного правительства", интеграция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Организатор ведет реестр объектов информатизации в ИС централизованного сбора.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Исключение из реестра объектов информатизации Организатором осуществляется в следующих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вывода с эксплуатации объекта информатизации;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заявления субъекта информатизации, являющегося собственником объекта информатизации.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Доступ к информации уполномоченному органу в области науки, в том числе для размещения информации в ИС централизованного сбора осуществляется через личный кабинет.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Доступ к информации в ИС централизованного сбора обеспечивается путем предоставления функциональных возможностей в личных кабинетах после прохождения процедуры регистрации и включения в реестр объектов информатизации.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информации в объектах информатизации и в ИС централизованного сбора обеспечивается субъектами информатизации и Организатором.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Субъекты информатизации осуществляют передачу информации Организатору с соблюдением требований законодательства Республики Казахстан в сфере информатизации, обеспечения информационной безопасности и защиты персональных данных.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обеспечения надежности и безопасности функционирования объектов информатизации техническими средствами, которые используются для хранения, обработки и передачи информации, необходимо соответствовать требованиям законодательства Республики Казахстан в области информационной безопасности, в том числе в части обеспечения информационной безопасности Единым требованиям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информатизации обеспечиваются функцией приема и передачи заявлений от субъектов информатизации, путем интеграции с ИС централизованного сбора.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 информатизации размещает информацию через личный кабинет в объекте информатизации и получает уведомление о подтверждении размещения информации с фиксированием даты поступления информации в ИС централизованного сбора.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Использование функционала в объектах информатизации осуществляется в соответствии с правами доступа, предоставленными субъектам информатизации.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Объекты информатизации обеспечиваются функционированием в непрерывном режиме.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Организатор и субъекты информатизации, являющиеся собственниками и (или) владельцами объектов информатизации обеспечивают: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круглосуточную работу объектов информатизации;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восстановление работоспособности объектов информатизации;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событий и текущего состояния ИС централизованного сбора и объектов информатизации.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науки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регистрации заявки и интеграции объекта информатизации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Сопроводительное письмо (на казахском или русском языках).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Справка о государственной регистрации юридического лица (для юридических лиц) или документ, удостоверяющий личность (удостоверение/паспорт гражданина Республики Казахстан (для физических лиц).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Заявка на регистрацию и интеграцию объекта информатизации в ИС централизованного сбора на казахском и русском языках.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Документ, уполномочивающий заявителя владельцем (собственником) объекта информатизации.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с положительным результатом испытаний на соответствие требованиям информационной безопасности.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Документ, подтверждающий создание собственного оперативного центра информационной безопасности и обеспечение его функционирования.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совместных работ по информационной безопасности.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в области науки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регистрацию/интеграцию объекта информатизации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Персональные данные заявителя - физического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электронная почта).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Персональные данные заявителя - юридического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электронная почта);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основных направлений деятельности.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Данные ответственного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 рабочий/сотовый, электронная почта).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объекте информатизации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информатизации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об объекте информатизации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вводе в промышленную эксплуатацию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испытаний на соответствие требованиям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совместных работ по информационной безопасности.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организации-заявителя/ Ф.И.О. (при его наличии), заявителя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(подпись, дата)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