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F8" w:rsidRPr="000C202F" w:rsidRDefault="004B6124" w:rsidP="000B159E">
      <w:pPr>
        <w:keepNext/>
        <w:tabs>
          <w:tab w:val="left" w:pos="18450"/>
        </w:tabs>
        <w:autoSpaceDE w:val="0"/>
        <w:ind w:left="5664"/>
        <w:contextualSpacing/>
        <w:rPr>
          <w:bCs/>
          <w:lang w:val="ru-RU"/>
        </w:rPr>
      </w:pPr>
      <w:proofErr w:type="gramStart"/>
      <w:r w:rsidRPr="000C202F">
        <w:rPr>
          <w:bCs/>
          <w:lang w:val="ru-RU"/>
        </w:rPr>
        <w:t>Утверждена</w:t>
      </w:r>
      <w:proofErr w:type="gramEnd"/>
      <w:r w:rsidR="001B24F8" w:rsidRPr="000C202F">
        <w:rPr>
          <w:bCs/>
          <w:lang w:val="ru-RU"/>
        </w:rPr>
        <w:t xml:space="preserve"> </w:t>
      </w:r>
      <w:r w:rsidR="00403593" w:rsidRPr="000C202F">
        <w:rPr>
          <w:bCs/>
          <w:lang w:val="ru-RU"/>
        </w:rPr>
        <w:t>п</w:t>
      </w:r>
      <w:r w:rsidRPr="000C202F">
        <w:rPr>
          <w:bCs/>
          <w:lang w:val="ru-RU"/>
        </w:rPr>
        <w:t>риказом</w:t>
      </w:r>
    </w:p>
    <w:p w:rsidR="002B2389" w:rsidRPr="000C202F" w:rsidRDefault="002B2389" w:rsidP="000B159E">
      <w:pPr>
        <w:keepNext/>
        <w:tabs>
          <w:tab w:val="left" w:pos="18450"/>
        </w:tabs>
        <w:autoSpaceDE w:val="0"/>
        <w:ind w:left="5664"/>
        <w:contextualSpacing/>
        <w:rPr>
          <w:bCs/>
          <w:lang w:val="ru-RU"/>
        </w:rPr>
      </w:pPr>
      <w:r w:rsidRPr="000C202F">
        <w:rPr>
          <w:bCs/>
          <w:lang w:val="ru-RU"/>
        </w:rPr>
        <w:t xml:space="preserve">Комитета технического </w:t>
      </w:r>
    </w:p>
    <w:p w:rsidR="002B2389" w:rsidRPr="000C202F" w:rsidRDefault="002B2389" w:rsidP="000B159E">
      <w:pPr>
        <w:keepNext/>
        <w:tabs>
          <w:tab w:val="left" w:pos="18450"/>
        </w:tabs>
        <w:autoSpaceDE w:val="0"/>
        <w:ind w:left="5664"/>
        <w:contextualSpacing/>
        <w:rPr>
          <w:bCs/>
          <w:lang w:val="ru-RU"/>
        </w:rPr>
      </w:pPr>
      <w:r w:rsidRPr="000C202F">
        <w:rPr>
          <w:bCs/>
          <w:lang w:val="ru-RU"/>
        </w:rPr>
        <w:t>регулирования и метрологии</w:t>
      </w:r>
    </w:p>
    <w:p w:rsidR="002B2389" w:rsidRPr="000C202F" w:rsidRDefault="00060405" w:rsidP="000B159E">
      <w:pPr>
        <w:keepNext/>
        <w:tabs>
          <w:tab w:val="left" w:pos="18450"/>
        </w:tabs>
        <w:autoSpaceDE w:val="0"/>
        <w:ind w:left="5664"/>
        <w:contextualSpacing/>
        <w:rPr>
          <w:bCs/>
          <w:lang w:val="ru-RU"/>
        </w:rPr>
      </w:pPr>
      <w:r w:rsidRPr="000C202F">
        <w:rPr>
          <w:bCs/>
          <w:lang w:val="ru-RU"/>
        </w:rPr>
        <w:t>Минист</w:t>
      </w:r>
      <w:r w:rsidR="002B2389" w:rsidRPr="000C202F">
        <w:rPr>
          <w:bCs/>
          <w:lang w:val="ru-RU"/>
        </w:rPr>
        <w:t xml:space="preserve">ерства </w:t>
      </w:r>
      <w:r w:rsidR="00A3496F" w:rsidRPr="000C202F">
        <w:rPr>
          <w:bCs/>
          <w:lang w:val="ru-RU"/>
        </w:rPr>
        <w:t>торговли</w:t>
      </w:r>
      <w:r w:rsidR="002B2389" w:rsidRPr="000C202F">
        <w:rPr>
          <w:bCs/>
          <w:lang w:val="ru-RU"/>
        </w:rPr>
        <w:t xml:space="preserve"> и</w:t>
      </w:r>
    </w:p>
    <w:p w:rsidR="004B6124" w:rsidRPr="000C202F" w:rsidRDefault="00A3496F" w:rsidP="000B159E">
      <w:pPr>
        <w:keepNext/>
        <w:tabs>
          <w:tab w:val="left" w:pos="18450"/>
        </w:tabs>
        <w:autoSpaceDE w:val="0"/>
        <w:ind w:left="5664"/>
        <w:contextualSpacing/>
        <w:rPr>
          <w:bCs/>
          <w:lang w:val="ru-RU"/>
        </w:rPr>
      </w:pPr>
      <w:r w:rsidRPr="000C202F">
        <w:rPr>
          <w:bCs/>
          <w:lang w:val="ru-RU"/>
        </w:rPr>
        <w:t>интеграции</w:t>
      </w:r>
      <w:r w:rsidR="00060405" w:rsidRPr="000C202F">
        <w:rPr>
          <w:bCs/>
          <w:lang w:val="ru-RU"/>
        </w:rPr>
        <w:t xml:space="preserve"> </w:t>
      </w:r>
      <w:r w:rsidR="004B6124" w:rsidRPr="000C202F">
        <w:rPr>
          <w:bCs/>
          <w:lang w:val="ru-RU"/>
        </w:rPr>
        <w:t>Республики Казахстан</w:t>
      </w:r>
    </w:p>
    <w:p w:rsidR="007A5D67" w:rsidRPr="000C202F" w:rsidRDefault="009E500A" w:rsidP="000B159E">
      <w:pPr>
        <w:keepNext/>
        <w:numPr>
          <w:ilvl w:val="3"/>
          <w:numId w:val="1"/>
        </w:numPr>
        <w:tabs>
          <w:tab w:val="clear" w:pos="0"/>
          <w:tab w:val="num" w:pos="952"/>
          <w:tab w:val="left" w:pos="18450"/>
        </w:tabs>
        <w:autoSpaceDE w:val="0"/>
        <w:ind w:left="5664"/>
        <w:rPr>
          <w:bCs/>
          <w:lang w:val="ru-RU"/>
        </w:rPr>
      </w:pPr>
      <w:r w:rsidRPr="000C202F">
        <w:rPr>
          <w:bCs/>
          <w:lang w:val="ru-RU"/>
        </w:rPr>
        <w:t>от</w:t>
      </w:r>
      <w:r w:rsidR="00060405" w:rsidRPr="000C202F">
        <w:rPr>
          <w:bCs/>
          <w:lang w:val="ru-RU"/>
        </w:rPr>
        <w:t xml:space="preserve"> «</w:t>
      </w:r>
      <w:r w:rsidR="00FB3961">
        <w:rPr>
          <w:bCs/>
          <w:lang w:val="ru-RU"/>
        </w:rPr>
        <w:t>07</w:t>
      </w:r>
      <w:r w:rsidR="00060405" w:rsidRPr="000C202F">
        <w:rPr>
          <w:bCs/>
          <w:lang w:val="ru-RU"/>
        </w:rPr>
        <w:t>»</w:t>
      </w:r>
      <w:r w:rsidR="00FB3961">
        <w:rPr>
          <w:bCs/>
          <w:lang w:val="ru-RU"/>
        </w:rPr>
        <w:t xml:space="preserve"> сентября </w:t>
      </w:r>
      <w:r w:rsidR="00060405" w:rsidRPr="000C202F">
        <w:rPr>
          <w:bCs/>
          <w:lang w:val="ru-RU"/>
        </w:rPr>
        <w:t>20</w:t>
      </w:r>
      <w:r w:rsidR="00182A7D" w:rsidRPr="000C202F">
        <w:rPr>
          <w:bCs/>
          <w:lang w:val="ru-RU"/>
        </w:rPr>
        <w:t>20</w:t>
      </w:r>
      <w:r w:rsidR="00060405" w:rsidRPr="000C202F">
        <w:rPr>
          <w:bCs/>
          <w:lang w:val="ru-RU"/>
        </w:rPr>
        <w:t xml:space="preserve"> года</w:t>
      </w:r>
      <w:r w:rsidR="000A2726" w:rsidRPr="000C202F">
        <w:rPr>
          <w:bCs/>
          <w:lang w:val="ru-RU"/>
        </w:rPr>
        <w:t xml:space="preserve"> </w:t>
      </w:r>
      <w:r w:rsidR="00060405" w:rsidRPr="000C202F">
        <w:rPr>
          <w:bCs/>
          <w:lang w:val="ru-RU"/>
        </w:rPr>
        <w:t xml:space="preserve">№ </w:t>
      </w:r>
      <w:r w:rsidR="00FB3961">
        <w:rPr>
          <w:bCs/>
          <w:lang w:val="ru-RU"/>
        </w:rPr>
        <w:t>316-ДО</w:t>
      </w:r>
      <w:r w:rsidRPr="000C202F">
        <w:rPr>
          <w:bCs/>
          <w:lang w:val="ru-RU"/>
        </w:rPr>
        <w:t xml:space="preserve"> </w:t>
      </w:r>
    </w:p>
    <w:p w:rsidR="004E7D16" w:rsidRPr="000C202F" w:rsidRDefault="004E7D16" w:rsidP="000B4C1A">
      <w:pPr>
        <w:ind w:firstLine="567"/>
        <w:jc w:val="center"/>
        <w:rPr>
          <w:b/>
          <w:bCs/>
          <w:lang w:val="ru-RU"/>
        </w:rPr>
      </w:pPr>
    </w:p>
    <w:p w:rsidR="00FE188E" w:rsidRPr="000C202F" w:rsidRDefault="004B6124" w:rsidP="000B4C1A">
      <w:pPr>
        <w:jc w:val="center"/>
        <w:rPr>
          <w:b/>
          <w:bCs/>
          <w:lang w:val="ru-RU"/>
        </w:rPr>
      </w:pPr>
      <w:r w:rsidRPr="000C202F">
        <w:rPr>
          <w:b/>
          <w:bCs/>
          <w:lang w:val="ru-RU"/>
        </w:rPr>
        <w:t xml:space="preserve">Конкурсная документация </w:t>
      </w:r>
      <w:r w:rsidR="00E25625" w:rsidRPr="000C202F">
        <w:rPr>
          <w:b/>
          <w:bCs/>
          <w:lang w:val="ru-RU"/>
        </w:rPr>
        <w:t xml:space="preserve">на программно-целевое финансирование </w:t>
      </w:r>
    </w:p>
    <w:p w:rsidR="00CC6399" w:rsidRPr="000C202F" w:rsidRDefault="00E25625" w:rsidP="000B4C1A">
      <w:pPr>
        <w:jc w:val="center"/>
        <w:rPr>
          <w:b/>
          <w:bCs/>
          <w:lang w:val="ru-RU"/>
        </w:rPr>
      </w:pPr>
      <w:r w:rsidRPr="000C202F">
        <w:rPr>
          <w:b/>
          <w:bCs/>
          <w:lang w:val="ru-RU"/>
        </w:rPr>
        <w:t xml:space="preserve">по </w:t>
      </w:r>
      <w:r w:rsidRPr="000C202F">
        <w:rPr>
          <w:b/>
          <w:lang w:val="ru-RU"/>
        </w:rPr>
        <w:t>научным, научно-техническим программам</w:t>
      </w:r>
      <w:r w:rsidR="009A2CA8" w:rsidRPr="000C202F">
        <w:rPr>
          <w:b/>
          <w:bCs/>
          <w:lang w:val="ru-RU"/>
        </w:rPr>
        <w:t xml:space="preserve"> </w:t>
      </w:r>
      <w:r w:rsidR="001939E3" w:rsidRPr="000C202F">
        <w:rPr>
          <w:b/>
          <w:bCs/>
          <w:lang w:val="ru-RU"/>
        </w:rPr>
        <w:t>на 20</w:t>
      </w:r>
      <w:r w:rsidR="00B63143" w:rsidRPr="000C202F">
        <w:rPr>
          <w:b/>
          <w:bCs/>
          <w:lang w:val="ru-RU"/>
        </w:rPr>
        <w:t>2</w:t>
      </w:r>
      <w:r w:rsidR="00182A7D" w:rsidRPr="000C202F">
        <w:rPr>
          <w:b/>
          <w:bCs/>
          <w:lang w:val="ru-RU"/>
        </w:rPr>
        <w:t>1</w:t>
      </w:r>
      <w:r w:rsidR="001939E3" w:rsidRPr="000C202F">
        <w:rPr>
          <w:b/>
          <w:bCs/>
          <w:lang w:val="ru-RU"/>
        </w:rPr>
        <w:t>-20</w:t>
      </w:r>
      <w:r w:rsidR="00292206" w:rsidRPr="000C202F">
        <w:rPr>
          <w:b/>
          <w:bCs/>
          <w:lang w:val="ru-RU"/>
        </w:rPr>
        <w:t>2</w:t>
      </w:r>
      <w:r w:rsidR="00EA789A" w:rsidRPr="000C202F">
        <w:rPr>
          <w:b/>
          <w:bCs/>
          <w:lang w:val="ru-RU"/>
        </w:rPr>
        <w:t>2</w:t>
      </w:r>
      <w:r w:rsidR="001939E3" w:rsidRPr="000C202F">
        <w:rPr>
          <w:b/>
          <w:bCs/>
          <w:lang w:val="ru-RU"/>
        </w:rPr>
        <w:t xml:space="preserve"> годы</w:t>
      </w:r>
    </w:p>
    <w:p w:rsidR="00E324AB" w:rsidRPr="000C202F" w:rsidRDefault="00E324AB" w:rsidP="000B4C1A">
      <w:pPr>
        <w:jc w:val="center"/>
        <w:rPr>
          <w:b/>
          <w:lang w:val="ru-RU"/>
        </w:rPr>
      </w:pPr>
    </w:p>
    <w:p w:rsidR="00647E1A" w:rsidRPr="000C202F" w:rsidRDefault="00B63143" w:rsidP="0057386D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lang w:val="ru-RU"/>
        </w:rPr>
      </w:pPr>
      <w:r w:rsidRPr="000C202F">
        <w:rPr>
          <w:b/>
          <w:bCs/>
          <w:lang w:val="ru-RU"/>
        </w:rPr>
        <w:t xml:space="preserve"> </w:t>
      </w:r>
      <w:r w:rsidR="00647E1A" w:rsidRPr="000C202F">
        <w:rPr>
          <w:b/>
          <w:bCs/>
          <w:lang w:val="ru-RU"/>
        </w:rPr>
        <w:t xml:space="preserve">Общие </w:t>
      </w:r>
      <w:r w:rsidR="00DF5CFE" w:rsidRPr="000C202F">
        <w:rPr>
          <w:b/>
          <w:bCs/>
          <w:lang w:val="ru-RU"/>
        </w:rPr>
        <w:t>положения</w:t>
      </w:r>
    </w:p>
    <w:p w:rsidR="00215339" w:rsidRPr="000C202F" w:rsidRDefault="00215339" w:rsidP="00215339">
      <w:pPr>
        <w:tabs>
          <w:tab w:val="left" w:pos="284"/>
        </w:tabs>
        <w:rPr>
          <w:b/>
          <w:bCs/>
          <w:lang w:val="ru-RU"/>
        </w:rPr>
      </w:pPr>
    </w:p>
    <w:p w:rsidR="007B7E21" w:rsidRPr="000C202F" w:rsidRDefault="007B7E21" w:rsidP="0067577B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lang w:val="ru-RU"/>
        </w:rPr>
      </w:pPr>
      <w:proofErr w:type="gramStart"/>
      <w:r w:rsidRPr="000C202F">
        <w:rPr>
          <w:lang w:val="ru-RU"/>
        </w:rPr>
        <w:t xml:space="preserve">Настоящая конкурсная документация </w:t>
      </w:r>
      <w:r w:rsidR="00374403" w:rsidRPr="000C202F">
        <w:rPr>
          <w:bCs/>
          <w:lang w:val="ru-RU"/>
        </w:rPr>
        <w:t xml:space="preserve">на программно-целевое финансирование по </w:t>
      </w:r>
      <w:r w:rsidR="00374403" w:rsidRPr="000C202F">
        <w:rPr>
          <w:lang w:val="ru-RU"/>
        </w:rPr>
        <w:t>научным, научно-техническим программам</w:t>
      </w:r>
      <w:r w:rsidR="00E45327" w:rsidRPr="000C202F">
        <w:rPr>
          <w:bCs/>
          <w:lang w:val="ru-RU"/>
        </w:rPr>
        <w:t xml:space="preserve"> на 202</w:t>
      </w:r>
      <w:r w:rsidR="00E141A1" w:rsidRPr="000C202F">
        <w:rPr>
          <w:bCs/>
          <w:lang w:val="ru-RU"/>
        </w:rPr>
        <w:t>1</w:t>
      </w:r>
      <w:r w:rsidR="00E45327" w:rsidRPr="000C202F">
        <w:rPr>
          <w:bCs/>
          <w:lang w:val="ru-RU"/>
        </w:rPr>
        <w:t>-202</w:t>
      </w:r>
      <w:r w:rsidR="00EA789A" w:rsidRPr="000C202F">
        <w:rPr>
          <w:bCs/>
          <w:lang w:val="ru-RU"/>
        </w:rPr>
        <w:t>2</w:t>
      </w:r>
      <w:r w:rsidR="00374403" w:rsidRPr="000C202F">
        <w:rPr>
          <w:bCs/>
          <w:lang w:val="ru-RU"/>
        </w:rPr>
        <w:t xml:space="preserve"> годы (далее – Конкурсная документация) </w:t>
      </w:r>
      <w:r w:rsidRPr="000C202F">
        <w:rPr>
          <w:bCs/>
          <w:lang w:val="ru-RU"/>
        </w:rPr>
        <w:t>разработана уполномоченным органом</w:t>
      </w:r>
      <w:r w:rsidR="00836796">
        <w:rPr>
          <w:bCs/>
          <w:lang w:val="ru-RU"/>
        </w:rPr>
        <w:t xml:space="preserve"> </w:t>
      </w:r>
      <w:r w:rsidRPr="000C202F">
        <w:rPr>
          <w:bCs/>
          <w:lang w:val="ru-RU"/>
        </w:rPr>
        <w:t xml:space="preserve">– </w:t>
      </w:r>
      <w:r w:rsidR="00836796">
        <w:rPr>
          <w:bCs/>
          <w:lang w:val="ru-RU"/>
        </w:rPr>
        <w:t>Комитет технического регулирования и метрологии Министерства торговли и интеграции</w:t>
      </w:r>
      <w:r w:rsidRPr="000C202F">
        <w:rPr>
          <w:bCs/>
          <w:lang w:val="ru-RU"/>
        </w:rPr>
        <w:t xml:space="preserve"> Республики Казахстан в целях </w:t>
      </w:r>
      <w:r w:rsidRPr="000C202F">
        <w:rPr>
          <w:lang w:val="ru-RU"/>
        </w:rPr>
        <w:t>подготовки з</w:t>
      </w:r>
      <w:r w:rsidRPr="000C202F">
        <w:rPr>
          <w:bCs/>
          <w:lang w:val="ru-RU"/>
        </w:rPr>
        <w:t xml:space="preserve">аявок на участие в конкурсе на </w:t>
      </w:r>
      <w:r w:rsidR="00060405" w:rsidRPr="000C202F">
        <w:rPr>
          <w:bCs/>
          <w:lang w:val="ru-RU"/>
        </w:rPr>
        <w:t>программно-целевое</w:t>
      </w:r>
      <w:r w:rsidRPr="000C202F">
        <w:rPr>
          <w:bCs/>
          <w:lang w:val="ru-RU"/>
        </w:rPr>
        <w:t xml:space="preserve"> финансирование по </w:t>
      </w:r>
      <w:r w:rsidR="00173C77" w:rsidRPr="000C202F">
        <w:rPr>
          <w:lang w:val="ru-RU"/>
        </w:rPr>
        <w:t>научным, научно-техническим программам</w:t>
      </w:r>
      <w:r w:rsidRPr="000C202F">
        <w:rPr>
          <w:bCs/>
          <w:lang w:val="ru-RU"/>
        </w:rPr>
        <w:t xml:space="preserve"> на 20</w:t>
      </w:r>
      <w:r w:rsidR="00B31FC8" w:rsidRPr="000C202F">
        <w:rPr>
          <w:bCs/>
          <w:lang w:val="ru-RU"/>
        </w:rPr>
        <w:t>20</w:t>
      </w:r>
      <w:r w:rsidRPr="000C202F">
        <w:rPr>
          <w:bCs/>
          <w:lang w:val="ru-RU"/>
        </w:rPr>
        <w:t>-202</w:t>
      </w:r>
      <w:r w:rsidR="00B31FC8" w:rsidRPr="000C202F">
        <w:rPr>
          <w:bCs/>
          <w:lang w:val="ru-RU"/>
        </w:rPr>
        <w:t>2</w:t>
      </w:r>
      <w:r w:rsidRPr="000C202F">
        <w:rPr>
          <w:bCs/>
          <w:lang w:val="ru-RU"/>
        </w:rPr>
        <w:t xml:space="preserve"> годы (далее – конкурс) в рамках Закона Республики Казахстан от 18</w:t>
      </w:r>
      <w:r w:rsidR="00B10F19" w:rsidRPr="000C202F">
        <w:rPr>
          <w:bCs/>
          <w:lang w:val="ru-RU"/>
        </w:rPr>
        <w:t xml:space="preserve"> </w:t>
      </w:r>
      <w:r w:rsidRPr="000C202F">
        <w:rPr>
          <w:bCs/>
          <w:lang w:val="ru-RU"/>
        </w:rPr>
        <w:t>февраля</w:t>
      </w:r>
      <w:r w:rsidR="00254025" w:rsidRPr="000C202F">
        <w:rPr>
          <w:bCs/>
          <w:lang w:val="ru-RU"/>
        </w:rPr>
        <w:t xml:space="preserve"> </w:t>
      </w:r>
      <w:r w:rsidRPr="000C202F">
        <w:rPr>
          <w:bCs/>
          <w:lang w:val="ru-RU"/>
        </w:rPr>
        <w:t>2011 года</w:t>
      </w:r>
      <w:proofErr w:type="gramEnd"/>
      <w:r w:rsidRPr="000C202F">
        <w:rPr>
          <w:bCs/>
          <w:lang w:val="ru-RU"/>
        </w:rPr>
        <w:t xml:space="preserve"> </w:t>
      </w:r>
      <w:r w:rsidR="006831C6" w:rsidRPr="000C202F">
        <w:rPr>
          <w:bCs/>
          <w:lang w:val="ru-RU"/>
        </w:rPr>
        <w:t>«О науке»</w:t>
      </w:r>
      <w:r w:rsidR="004E4559" w:rsidRPr="000C202F">
        <w:rPr>
          <w:bCs/>
          <w:lang w:val="ru-RU"/>
        </w:rPr>
        <w:t>,</w:t>
      </w:r>
      <w:r w:rsidRPr="000C202F">
        <w:rPr>
          <w:bCs/>
          <w:lang w:val="ru-RU"/>
        </w:rPr>
        <w:t xml:space="preserve"> в соответствии с </w:t>
      </w:r>
      <w:r w:rsidRPr="000C202F">
        <w:t xml:space="preserve">Правилами базового, грантового, программно-целевого финансирования научной и (или) научно-технической деятельности, утвержденными </w:t>
      </w:r>
      <w:r w:rsidRPr="000C202F">
        <w:rPr>
          <w:lang w:val="ru-RU"/>
        </w:rPr>
        <w:t xml:space="preserve">  </w:t>
      </w:r>
      <w:r w:rsidRPr="000C202F">
        <w:t xml:space="preserve">постановлением </w:t>
      </w:r>
      <w:r w:rsidRPr="000C202F">
        <w:rPr>
          <w:lang w:val="ru-RU"/>
        </w:rPr>
        <w:t xml:space="preserve"> </w:t>
      </w:r>
      <w:r w:rsidRPr="000C202F">
        <w:t>Правительства Республики</w:t>
      </w:r>
      <w:r w:rsidR="00060405" w:rsidRPr="000C202F">
        <w:rPr>
          <w:lang w:val="ru-RU"/>
        </w:rPr>
        <w:t xml:space="preserve"> </w:t>
      </w:r>
      <w:r w:rsidRPr="000C202F">
        <w:t>Казахстан от 25 мая 2011 года № 575</w:t>
      </w:r>
      <w:r w:rsidR="00FF5C72" w:rsidRPr="000C202F">
        <w:rPr>
          <w:lang w:val="ru-RU"/>
        </w:rPr>
        <w:t>,</w:t>
      </w:r>
      <w:r w:rsidR="004E4559" w:rsidRPr="000C202F">
        <w:rPr>
          <w:lang w:val="ru-RU"/>
        </w:rPr>
        <w:t xml:space="preserve"> и</w:t>
      </w:r>
      <w:r w:rsidRPr="000C202F">
        <w:rPr>
          <w:lang w:val="ru-RU"/>
        </w:rPr>
        <w:t xml:space="preserve"> Пра</w:t>
      </w:r>
      <w:bookmarkStart w:id="0" w:name="_GoBack"/>
      <w:bookmarkEnd w:id="0"/>
      <w:r w:rsidRPr="000C202F">
        <w:rPr>
          <w:lang w:val="ru-RU"/>
        </w:rPr>
        <w:t xml:space="preserve">вилами проведения государственной научно-технической экспертизы, утвержденными </w:t>
      </w:r>
      <w:r w:rsidRPr="000C202F">
        <w:t>постановлением Правительства Республики</w:t>
      </w:r>
      <w:r w:rsidRPr="000C202F">
        <w:rPr>
          <w:lang w:val="ru-RU"/>
        </w:rPr>
        <w:t xml:space="preserve"> </w:t>
      </w:r>
      <w:r w:rsidRPr="000C202F">
        <w:t>Казахстан</w:t>
      </w:r>
      <w:r w:rsidRPr="000C202F">
        <w:rPr>
          <w:lang w:val="ru-RU"/>
        </w:rPr>
        <w:t xml:space="preserve"> от 1 августа 2011 года № 891</w:t>
      </w:r>
      <w:r w:rsidRPr="000C202F">
        <w:rPr>
          <w:bCs/>
          <w:lang w:val="ru-RU"/>
        </w:rPr>
        <w:t>.</w:t>
      </w:r>
    </w:p>
    <w:p w:rsidR="000814B7" w:rsidRPr="000C202F" w:rsidRDefault="0017575C" w:rsidP="0067577B">
      <w:pPr>
        <w:tabs>
          <w:tab w:val="left" w:pos="993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 xml:space="preserve">2. </w:t>
      </w:r>
      <w:r w:rsidR="000814B7" w:rsidRPr="000C202F">
        <w:rPr>
          <w:lang w:val="ru-RU"/>
        </w:rPr>
        <w:t xml:space="preserve">Конкурс </w:t>
      </w:r>
      <w:r w:rsidR="00D531B2" w:rsidRPr="000C202F">
        <w:rPr>
          <w:lang w:val="ru-RU"/>
        </w:rPr>
        <w:t xml:space="preserve">направлен </w:t>
      </w:r>
      <w:r w:rsidR="006162AF" w:rsidRPr="000C202F">
        <w:rPr>
          <w:lang w:val="ru-RU"/>
        </w:rPr>
        <w:t>на реализацию</w:t>
      </w:r>
      <w:r w:rsidR="000814B7" w:rsidRPr="000C202F">
        <w:rPr>
          <w:lang w:val="ru-RU"/>
        </w:rPr>
        <w:t xml:space="preserve"> Стратегии «Казахстан-2050»,</w:t>
      </w:r>
      <w:r w:rsidR="00AA38F9" w:rsidRPr="000C202F">
        <w:rPr>
          <w:lang w:val="ru-RU"/>
        </w:rPr>
        <w:t xml:space="preserve"> </w:t>
      </w:r>
      <w:r w:rsidR="00AA38F9" w:rsidRPr="000C202F">
        <w:t xml:space="preserve">Государственной программы индустриально-инновационного развития Республики Казахстан на </w:t>
      </w:r>
      <w:r w:rsidR="00AA38F9" w:rsidRPr="000C202F">
        <w:rPr>
          <w:lang w:val="ru-RU"/>
        </w:rPr>
        <w:t>2020</w:t>
      </w:r>
      <w:r w:rsidR="00AA38F9" w:rsidRPr="000C202F">
        <w:t>-20</w:t>
      </w:r>
      <w:r w:rsidR="00AA38F9" w:rsidRPr="000C202F">
        <w:rPr>
          <w:lang w:val="ru-RU"/>
        </w:rPr>
        <w:t>25</w:t>
      </w:r>
      <w:r w:rsidR="00AA38F9" w:rsidRPr="000C202F">
        <w:t xml:space="preserve"> годы</w:t>
      </w:r>
      <w:r w:rsidR="00AA38F9" w:rsidRPr="000C202F">
        <w:rPr>
          <w:lang w:val="ru-RU"/>
        </w:rPr>
        <w:t>,</w:t>
      </w:r>
      <w:r w:rsidR="000814B7" w:rsidRPr="000C202F">
        <w:rPr>
          <w:lang w:val="ru-RU"/>
        </w:rPr>
        <w:t xml:space="preserve"> </w:t>
      </w:r>
      <w:r w:rsidR="000A760B" w:rsidRPr="000C202F">
        <w:rPr>
          <w:lang w:val="ru-RU"/>
        </w:rPr>
        <w:t xml:space="preserve">Стратегического плана Министерства </w:t>
      </w:r>
      <w:r w:rsidR="00AA38F9" w:rsidRPr="000C202F">
        <w:rPr>
          <w:lang w:val="ru-RU"/>
        </w:rPr>
        <w:t>торговли и интеграции</w:t>
      </w:r>
      <w:r w:rsidR="000A760B" w:rsidRPr="000C202F">
        <w:rPr>
          <w:lang w:val="ru-RU"/>
        </w:rPr>
        <w:t xml:space="preserve"> Республики Казахстан </w:t>
      </w:r>
      <w:r w:rsidR="000814B7" w:rsidRPr="000C202F">
        <w:rPr>
          <w:lang w:val="ru-RU"/>
        </w:rPr>
        <w:t xml:space="preserve">и других </w:t>
      </w:r>
      <w:r w:rsidR="00847801" w:rsidRPr="000C202F">
        <w:rPr>
          <w:lang w:val="ru-RU"/>
        </w:rPr>
        <w:t xml:space="preserve">стратегических и </w:t>
      </w:r>
      <w:r w:rsidR="000814B7" w:rsidRPr="000C202F">
        <w:rPr>
          <w:lang w:val="ru-RU"/>
        </w:rPr>
        <w:t>программных документов.</w:t>
      </w:r>
    </w:p>
    <w:p w:rsidR="000814B7" w:rsidRPr="000C202F" w:rsidRDefault="0017575C" w:rsidP="0067577B">
      <w:pPr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 xml:space="preserve">3. </w:t>
      </w:r>
      <w:r w:rsidR="000814B7" w:rsidRPr="000C202F">
        <w:rPr>
          <w:lang w:val="ru-RU"/>
        </w:rPr>
        <w:t xml:space="preserve">Цель конкурса </w:t>
      </w:r>
      <w:r w:rsidR="006831C6" w:rsidRPr="000C202F">
        <w:rPr>
          <w:bCs/>
          <w:lang w:val="ru-RU"/>
        </w:rPr>
        <w:t>–</w:t>
      </w:r>
      <w:r w:rsidR="000814B7" w:rsidRPr="000C202F">
        <w:rPr>
          <w:lang w:val="ru-RU"/>
        </w:rPr>
        <w:t xml:space="preserve"> </w:t>
      </w:r>
      <w:r w:rsidR="00624E84" w:rsidRPr="000C202F">
        <w:t>выделение программно-целевого финансирования на 20</w:t>
      </w:r>
      <w:r w:rsidR="00E141A1" w:rsidRPr="000C202F">
        <w:rPr>
          <w:lang w:val="ru-RU"/>
        </w:rPr>
        <w:t>21</w:t>
      </w:r>
      <w:r w:rsidR="00624E84" w:rsidRPr="000C202F">
        <w:t>-202</w:t>
      </w:r>
      <w:r w:rsidR="00EA789A" w:rsidRPr="000C202F">
        <w:rPr>
          <w:lang w:val="ru-RU"/>
        </w:rPr>
        <w:t>2</w:t>
      </w:r>
      <w:r w:rsidR="00624E84" w:rsidRPr="000C202F">
        <w:t xml:space="preserve"> годы на проведение прикладных научных исследований для решения стратегически важных государственных задач</w:t>
      </w:r>
      <w:r w:rsidR="00D531B2" w:rsidRPr="000C202F">
        <w:rPr>
          <w:lang w:val="ru-RU"/>
        </w:rPr>
        <w:t xml:space="preserve">, </w:t>
      </w:r>
      <w:proofErr w:type="gramStart"/>
      <w:r w:rsidR="00D531B2" w:rsidRPr="000C202F">
        <w:rPr>
          <w:lang w:val="ru-RU"/>
        </w:rPr>
        <w:t>включающей</w:t>
      </w:r>
      <w:proofErr w:type="gramEnd"/>
      <w:r w:rsidR="00D531B2" w:rsidRPr="000C202F">
        <w:rPr>
          <w:lang w:val="ru-RU"/>
        </w:rPr>
        <w:t xml:space="preserve"> следующие мероприятия:</w:t>
      </w:r>
    </w:p>
    <w:p w:rsidR="00D531B2" w:rsidRPr="000C202F" w:rsidRDefault="00D531B2" w:rsidP="00D531B2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C202F">
        <w:rPr>
          <w:rFonts w:ascii="Times New Roman" w:hAnsi="Times New Roman"/>
          <w:b/>
          <w:sz w:val="24"/>
          <w:szCs w:val="24"/>
        </w:rPr>
        <w:tab/>
        <w:t xml:space="preserve">1.Исследование влияния режимов шлифования на метрологические характеристики эталонных мер </w:t>
      </w:r>
      <w:proofErr w:type="spellStart"/>
      <w:r w:rsidRPr="000C202F">
        <w:rPr>
          <w:rFonts w:ascii="Times New Roman" w:hAnsi="Times New Roman"/>
          <w:b/>
          <w:sz w:val="24"/>
          <w:szCs w:val="24"/>
        </w:rPr>
        <w:t>твер</w:t>
      </w:r>
      <w:proofErr w:type="spellEnd"/>
      <w:r w:rsidRPr="000C202F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0C202F">
        <w:rPr>
          <w:rFonts w:ascii="Times New Roman" w:hAnsi="Times New Roman"/>
          <w:b/>
          <w:sz w:val="24"/>
          <w:szCs w:val="24"/>
        </w:rPr>
        <w:t xml:space="preserve">ости второго разряда. </w:t>
      </w:r>
    </w:p>
    <w:p w:rsidR="00D531B2" w:rsidRPr="000C202F" w:rsidRDefault="00D531B2" w:rsidP="00D531B2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ab/>
      </w:r>
      <w:r w:rsidRPr="000C202F">
        <w:rPr>
          <w:rFonts w:ascii="Times New Roman" w:hAnsi="Times New Roman"/>
          <w:sz w:val="24"/>
          <w:szCs w:val="24"/>
        </w:rPr>
        <w:tab/>
        <w:t xml:space="preserve">Задача 1. Улучшение метрологических характеристик эталонных мер твердости по шкалам </w:t>
      </w:r>
      <w:proofErr w:type="spellStart"/>
      <w:r w:rsidRPr="000C202F">
        <w:rPr>
          <w:rFonts w:ascii="Times New Roman" w:hAnsi="Times New Roman"/>
          <w:sz w:val="24"/>
          <w:szCs w:val="24"/>
        </w:rPr>
        <w:t>Бриннеля</w:t>
      </w:r>
      <w:proofErr w:type="spellEnd"/>
      <w:r w:rsidRPr="000C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02F">
        <w:rPr>
          <w:rFonts w:ascii="Times New Roman" w:hAnsi="Times New Roman"/>
          <w:sz w:val="24"/>
          <w:szCs w:val="24"/>
        </w:rPr>
        <w:t>Роквелла</w:t>
      </w:r>
      <w:proofErr w:type="spellEnd"/>
      <w:r w:rsidRPr="000C202F">
        <w:rPr>
          <w:rFonts w:ascii="Times New Roman" w:hAnsi="Times New Roman"/>
          <w:sz w:val="24"/>
          <w:szCs w:val="24"/>
        </w:rPr>
        <w:t xml:space="preserve"> и Супер </w:t>
      </w:r>
      <w:proofErr w:type="spellStart"/>
      <w:r w:rsidRPr="000C202F">
        <w:rPr>
          <w:rFonts w:ascii="Times New Roman" w:hAnsi="Times New Roman"/>
          <w:sz w:val="24"/>
          <w:szCs w:val="24"/>
        </w:rPr>
        <w:t>Роквелла</w:t>
      </w:r>
      <w:proofErr w:type="spellEnd"/>
      <w:r w:rsidRPr="000C202F">
        <w:rPr>
          <w:rFonts w:ascii="Times New Roman" w:hAnsi="Times New Roman"/>
          <w:sz w:val="24"/>
          <w:szCs w:val="24"/>
        </w:rPr>
        <w:t xml:space="preserve"> (размаха чисел твердости) производства Республики Казахстан путем экспериментального подбора режимов шлифования. Исследования микроструктуры мер твердости. Определение режимов старения после шлифования. Уменьшение размаха чисел твердости. </w:t>
      </w:r>
    </w:p>
    <w:p w:rsidR="00D531B2" w:rsidRPr="000C202F" w:rsidRDefault="00D531B2" w:rsidP="00D531B2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ab/>
      </w:r>
      <w:r w:rsidRPr="000C202F">
        <w:rPr>
          <w:rFonts w:ascii="Times New Roman" w:hAnsi="Times New Roman"/>
          <w:sz w:val="24"/>
          <w:szCs w:val="24"/>
        </w:rPr>
        <w:tab/>
        <w:t xml:space="preserve">Задача 2. Внесение разработанных мер в реестр государственной </w:t>
      </w:r>
      <w:proofErr w:type="gramStart"/>
      <w:r w:rsidRPr="000C202F">
        <w:rPr>
          <w:rFonts w:ascii="Times New Roman" w:hAnsi="Times New Roman"/>
          <w:sz w:val="24"/>
          <w:szCs w:val="24"/>
        </w:rPr>
        <w:t>системы обеспечения единства измерений Республики</w:t>
      </w:r>
      <w:proofErr w:type="gramEnd"/>
      <w:r w:rsidRPr="000C202F">
        <w:rPr>
          <w:rFonts w:ascii="Times New Roman" w:hAnsi="Times New Roman"/>
          <w:sz w:val="24"/>
          <w:szCs w:val="24"/>
        </w:rPr>
        <w:t xml:space="preserve"> Казахстан.</w:t>
      </w:r>
    </w:p>
    <w:p w:rsidR="00D531B2" w:rsidRPr="000C202F" w:rsidRDefault="00D531B2" w:rsidP="00D531B2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C202F">
        <w:rPr>
          <w:rFonts w:ascii="Times New Roman" w:hAnsi="Times New Roman"/>
          <w:b/>
          <w:sz w:val="24"/>
          <w:szCs w:val="24"/>
        </w:rPr>
        <w:tab/>
        <w:t xml:space="preserve">2.Расширение </w:t>
      </w:r>
      <w:proofErr w:type="gramStart"/>
      <w:r w:rsidRPr="000C202F">
        <w:rPr>
          <w:rFonts w:ascii="Times New Roman" w:hAnsi="Times New Roman"/>
          <w:b/>
          <w:sz w:val="24"/>
          <w:szCs w:val="24"/>
        </w:rPr>
        <w:t>номенклатуры государственных стандартных образцов состава растворов ионов металлов</w:t>
      </w:r>
      <w:proofErr w:type="gramEnd"/>
      <w:r w:rsidRPr="000C202F">
        <w:rPr>
          <w:rFonts w:ascii="Times New Roman" w:hAnsi="Times New Roman"/>
          <w:b/>
          <w:sz w:val="24"/>
          <w:szCs w:val="24"/>
        </w:rPr>
        <w:t xml:space="preserve"> посредством создания нового типа и </w:t>
      </w:r>
      <w:proofErr w:type="spellStart"/>
      <w:r w:rsidRPr="000C202F">
        <w:rPr>
          <w:rFonts w:ascii="Times New Roman" w:hAnsi="Times New Roman"/>
          <w:b/>
          <w:sz w:val="24"/>
          <w:szCs w:val="24"/>
        </w:rPr>
        <w:t>доаттестации</w:t>
      </w:r>
      <w:proofErr w:type="spellEnd"/>
      <w:r w:rsidRPr="000C202F">
        <w:rPr>
          <w:rFonts w:ascii="Times New Roman" w:hAnsi="Times New Roman"/>
          <w:b/>
          <w:sz w:val="24"/>
          <w:szCs w:val="24"/>
        </w:rPr>
        <w:t xml:space="preserve"> трех действующих типов. </w:t>
      </w:r>
    </w:p>
    <w:p w:rsidR="00D531B2" w:rsidRPr="000C202F" w:rsidRDefault="00D531B2" w:rsidP="00D531B2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ab/>
      </w:r>
      <w:r w:rsidRPr="000C202F">
        <w:rPr>
          <w:rFonts w:ascii="Times New Roman" w:hAnsi="Times New Roman"/>
          <w:sz w:val="24"/>
          <w:szCs w:val="24"/>
        </w:rPr>
        <w:tab/>
        <w:t>Задача 1. Разработка комплекта государственных стандартных образцов (ГСО) состава ионов калия из 3 образцов с относительной погрешностью аттестованного значения не более 1% и предоставлением информации о расширенной неопределенности аттестованного значения.</w:t>
      </w:r>
    </w:p>
    <w:p w:rsidR="00D531B2" w:rsidRPr="000C202F" w:rsidRDefault="00D531B2" w:rsidP="00D531B2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ab/>
      </w:r>
      <w:r w:rsidRPr="000C202F">
        <w:rPr>
          <w:rFonts w:ascii="Times New Roman" w:hAnsi="Times New Roman"/>
          <w:sz w:val="24"/>
          <w:szCs w:val="24"/>
        </w:rPr>
        <w:tab/>
        <w:t xml:space="preserve">Задача 2. </w:t>
      </w:r>
      <w:proofErr w:type="spellStart"/>
      <w:r w:rsidR="000169E1" w:rsidRPr="000C202F">
        <w:rPr>
          <w:rFonts w:ascii="Times New Roman" w:hAnsi="Times New Roman"/>
          <w:sz w:val="24"/>
          <w:szCs w:val="24"/>
        </w:rPr>
        <w:t>Доаттестация</w:t>
      </w:r>
      <w:proofErr w:type="spellEnd"/>
      <w:r w:rsidR="000169E1" w:rsidRPr="000C202F">
        <w:rPr>
          <w:rFonts w:ascii="Times New Roman" w:hAnsi="Times New Roman"/>
          <w:sz w:val="24"/>
          <w:szCs w:val="24"/>
        </w:rPr>
        <w:t xml:space="preserve"> ГСО</w:t>
      </w:r>
      <w:r w:rsidRPr="000C202F">
        <w:rPr>
          <w:rFonts w:ascii="Times New Roman" w:hAnsi="Times New Roman"/>
          <w:sz w:val="24"/>
          <w:szCs w:val="24"/>
        </w:rPr>
        <w:t xml:space="preserve"> состава растворов ионов: кальция KZ.03.01.00291-2011 (создание комплект из 3 образцов, СО-21), </w:t>
      </w:r>
      <w:r w:rsidR="000169E1" w:rsidRPr="000C202F">
        <w:rPr>
          <w:rFonts w:ascii="Times New Roman" w:hAnsi="Times New Roman"/>
          <w:sz w:val="24"/>
          <w:szCs w:val="24"/>
        </w:rPr>
        <w:t>магния KZ</w:t>
      </w:r>
      <w:r w:rsidRPr="000C202F">
        <w:rPr>
          <w:rFonts w:ascii="Times New Roman" w:hAnsi="Times New Roman"/>
          <w:sz w:val="24"/>
          <w:szCs w:val="24"/>
        </w:rPr>
        <w:t>.03.01.00292-2011 (создание комплект из 3x образцов, СО-22), натрия KZ.03.01.00061-2007 с относительной погрешностью аттестованного значения не более 1% и предоставлением информации о расширенной неопределенности аттестованного значения.</w:t>
      </w:r>
    </w:p>
    <w:p w:rsidR="00D531B2" w:rsidRPr="000C202F" w:rsidRDefault="00D531B2" w:rsidP="008C7648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C202F">
        <w:rPr>
          <w:rFonts w:ascii="Times New Roman" w:hAnsi="Times New Roman"/>
          <w:sz w:val="24"/>
          <w:szCs w:val="24"/>
        </w:rPr>
        <w:lastRenderedPageBreak/>
        <w:t xml:space="preserve">Задача 3. Утверждение типов разработанных стандартных образцов, внесение их в реестр государственной </w:t>
      </w:r>
      <w:proofErr w:type="gramStart"/>
      <w:r w:rsidRPr="000C202F">
        <w:rPr>
          <w:rFonts w:ascii="Times New Roman" w:hAnsi="Times New Roman"/>
          <w:sz w:val="24"/>
          <w:szCs w:val="24"/>
        </w:rPr>
        <w:t>системы обеспечения единства измерений Республики</w:t>
      </w:r>
      <w:proofErr w:type="gramEnd"/>
      <w:r w:rsidRPr="000C202F">
        <w:rPr>
          <w:rFonts w:ascii="Times New Roman" w:hAnsi="Times New Roman"/>
          <w:sz w:val="24"/>
          <w:szCs w:val="24"/>
        </w:rPr>
        <w:t xml:space="preserve"> Казахстан.</w:t>
      </w:r>
    </w:p>
    <w:p w:rsidR="00D531B2" w:rsidRPr="000C202F" w:rsidRDefault="001C1292" w:rsidP="008C7648">
      <w:pPr>
        <w:pStyle w:val="a8"/>
        <w:widowControl w:val="0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C202F">
        <w:rPr>
          <w:rFonts w:ascii="Times New Roman" w:hAnsi="Times New Roman"/>
          <w:b/>
          <w:sz w:val="24"/>
          <w:szCs w:val="24"/>
        </w:rPr>
        <w:t xml:space="preserve">3. </w:t>
      </w:r>
      <w:r w:rsidR="00D531B2" w:rsidRPr="000C202F">
        <w:rPr>
          <w:rFonts w:ascii="Times New Roman" w:hAnsi="Times New Roman"/>
          <w:b/>
          <w:sz w:val="24"/>
          <w:szCs w:val="24"/>
        </w:rPr>
        <w:t xml:space="preserve">Разработка новых </w:t>
      </w:r>
      <w:proofErr w:type="gramStart"/>
      <w:r w:rsidR="00D531B2" w:rsidRPr="000C202F">
        <w:rPr>
          <w:rFonts w:ascii="Times New Roman" w:hAnsi="Times New Roman"/>
          <w:b/>
          <w:sz w:val="24"/>
          <w:szCs w:val="24"/>
        </w:rPr>
        <w:t>типов стандартных образцов состава растворов анионов</w:t>
      </w:r>
      <w:proofErr w:type="gramEnd"/>
      <w:r w:rsidR="00D531B2" w:rsidRPr="000C202F">
        <w:rPr>
          <w:rFonts w:ascii="Times New Roman" w:hAnsi="Times New Roman"/>
          <w:b/>
          <w:sz w:val="24"/>
          <w:szCs w:val="24"/>
        </w:rPr>
        <w:t>.</w:t>
      </w:r>
    </w:p>
    <w:p w:rsidR="00D531B2" w:rsidRPr="000C202F" w:rsidRDefault="00D531B2" w:rsidP="008C7648">
      <w:pPr>
        <w:pStyle w:val="a8"/>
        <w:widowControl w:val="0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 xml:space="preserve">Задача </w:t>
      </w:r>
      <w:r w:rsidRPr="000C202F">
        <w:rPr>
          <w:rFonts w:ascii="Times New Roman" w:hAnsi="Times New Roman"/>
          <w:sz w:val="24"/>
          <w:szCs w:val="24"/>
          <w:lang w:val="kk-KZ"/>
        </w:rPr>
        <w:t>1</w:t>
      </w:r>
      <w:r w:rsidRPr="000C202F">
        <w:rPr>
          <w:rFonts w:ascii="Times New Roman" w:hAnsi="Times New Roman"/>
          <w:sz w:val="24"/>
          <w:szCs w:val="24"/>
        </w:rPr>
        <w:t>. Разработка и аттестация ГСО состава фтори</w:t>
      </w:r>
      <w:proofErr w:type="gramStart"/>
      <w:r w:rsidRPr="000C202F">
        <w:rPr>
          <w:rFonts w:ascii="Times New Roman" w:hAnsi="Times New Roman"/>
          <w:sz w:val="24"/>
          <w:szCs w:val="24"/>
        </w:rPr>
        <w:t>д-</w:t>
      </w:r>
      <w:proofErr w:type="gramEnd"/>
      <w:r w:rsidRPr="000C202F">
        <w:rPr>
          <w:rFonts w:ascii="Times New Roman" w:hAnsi="Times New Roman"/>
          <w:sz w:val="24"/>
          <w:szCs w:val="24"/>
        </w:rPr>
        <w:t>, хлорид-, бромид-, иодид-, нитрит-, нитрат-ионов с относительной погрешностью аттестованного значения не более 1% с предоставлением информации о расширенной неопределенности аттестованного значения.</w:t>
      </w:r>
    </w:p>
    <w:p w:rsidR="00D531B2" w:rsidRPr="000C202F" w:rsidRDefault="00D531B2" w:rsidP="008C7648">
      <w:pPr>
        <w:tabs>
          <w:tab w:val="left" w:pos="567"/>
          <w:tab w:val="left" w:pos="1134"/>
        </w:tabs>
        <w:ind w:firstLine="709"/>
        <w:jc w:val="both"/>
      </w:pPr>
      <w:r w:rsidRPr="000C202F">
        <w:t>Задача 2. Утверждение типов разработанных стандартных образцов, внесение их в реестр государственной системы обеспечения единства измерений Республики Казахстан.</w:t>
      </w:r>
    </w:p>
    <w:p w:rsidR="000814B7" w:rsidRPr="000C202F" w:rsidRDefault="00BB42DA" w:rsidP="0067577B">
      <w:pPr>
        <w:tabs>
          <w:tab w:val="left" w:pos="993"/>
        </w:tabs>
        <w:ind w:firstLine="709"/>
        <w:contextualSpacing/>
        <w:jc w:val="both"/>
        <w:rPr>
          <w:bCs/>
          <w:lang w:val="ru-RU"/>
        </w:rPr>
      </w:pPr>
      <w:r w:rsidRPr="000C202F">
        <w:rPr>
          <w:lang w:val="ru-RU"/>
        </w:rPr>
        <w:t>4</w:t>
      </w:r>
      <w:r w:rsidR="0017575C" w:rsidRPr="000C202F">
        <w:rPr>
          <w:lang w:val="ru-RU"/>
        </w:rPr>
        <w:t xml:space="preserve">. </w:t>
      </w:r>
      <w:r w:rsidR="006831C6" w:rsidRPr="000C202F">
        <w:rPr>
          <w:lang w:val="ru-RU"/>
        </w:rPr>
        <w:t xml:space="preserve">Виды исследований </w:t>
      </w:r>
      <w:r w:rsidR="006831C6" w:rsidRPr="000C202F">
        <w:rPr>
          <w:bCs/>
          <w:lang w:val="ru-RU"/>
        </w:rPr>
        <w:t>–</w:t>
      </w:r>
      <w:r w:rsidR="00E141A1" w:rsidRPr="000C202F">
        <w:t xml:space="preserve"> </w:t>
      </w:r>
      <w:r w:rsidR="00E141A1" w:rsidRPr="000C202F">
        <w:rPr>
          <w:lang w:val="ru-RU"/>
        </w:rPr>
        <w:t>фундаментальные и прикладные научные исследования</w:t>
      </w:r>
      <w:r w:rsidR="000814B7" w:rsidRPr="000C202F">
        <w:rPr>
          <w:bCs/>
          <w:lang w:val="ru-RU"/>
        </w:rPr>
        <w:t>.</w:t>
      </w:r>
    </w:p>
    <w:p w:rsidR="00DE35F7" w:rsidRPr="000C202F" w:rsidRDefault="00BB42DA" w:rsidP="007264B5">
      <w:pPr>
        <w:tabs>
          <w:tab w:val="left" w:pos="567"/>
          <w:tab w:val="left" w:pos="1134"/>
        </w:tabs>
        <w:ind w:firstLine="709"/>
        <w:jc w:val="both"/>
        <w:rPr>
          <w:rStyle w:val="s0"/>
          <w:color w:val="auto"/>
          <w:sz w:val="24"/>
          <w:szCs w:val="24"/>
          <w:lang w:val="ru-RU"/>
        </w:rPr>
      </w:pPr>
      <w:r w:rsidRPr="000C202F">
        <w:rPr>
          <w:bCs/>
          <w:lang w:val="ru-RU"/>
        </w:rPr>
        <w:t>5</w:t>
      </w:r>
      <w:r w:rsidR="006C3FA5" w:rsidRPr="000C202F">
        <w:rPr>
          <w:bCs/>
          <w:lang w:val="ru-RU"/>
        </w:rPr>
        <w:t xml:space="preserve">. </w:t>
      </w:r>
      <w:r w:rsidR="008D18B4" w:rsidRPr="000C202F">
        <w:t xml:space="preserve">Общая сумма финансирования на </w:t>
      </w:r>
      <w:r w:rsidR="00B77609" w:rsidRPr="000C202F">
        <w:rPr>
          <w:lang w:val="ru-RU"/>
        </w:rPr>
        <w:t>двухлетний</w:t>
      </w:r>
      <w:r w:rsidR="008D18B4" w:rsidRPr="000C202F">
        <w:t xml:space="preserve"> период – </w:t>
      </w:r>
      <w:r w:rsidR="00277D10" w:rsidRPr="000C202F">
        <w:rPr>
          <w:lang w:val="ru-RU"/>
        </w:rPr>
        <w:t>89 374</w:t>
      </w:r>
      <w:r w:rsidR="007264B5" w:rsidRPr="000C202F">
        <w:t xml:space="preserve"> </w:t>
      </w:r>
      <w:r w:rsidR="008D18B4" w:rsidRPr="000C202F">
        <w:t xml:space="preserve">млн.тенге, в том числе на </w:t>
      </w:r>
      <w:r w:rsidR="008D18B4" w:rsidRPr="000C202F">
        <w:rPr>
          <w:lang w:val="ru-RU"/>
        </w:rPr>
        <w:t>2021</w:t>
      </w:r>
      <w:r w:rsidR="008D18B4" w:rsidRPr="000C202F">
        <w:t xml:space="preserve"> год – </w:t>
      </w:r>
      <w:r w:rsidR="00B77609" w:rsidRPr="000C202F">
        <w:rPr>
          <w:lang w:val="ru-RU"/>
        </w:rPr>
        <w:t>51</w:t>
      </w:r>
      <w:r w:rsidR="00EC313C" w:rsidRPr="000C202F">
        <w:t> </w:t>
      </w:r>
      <w:r w:rsidR="00B77609" w:rsidRPr="000C202F">
        <w:rPr>
          <w:lang w:val="ru-RU"/>
        </w:rPr>
        <w:t>868</w:t>
      </w:r>
      <w:r w:rsidR="00EC313C" w:rsidRPr="000C202F">
        <w:rPr>
          <w:lang w:val="ru-RU"/>
        </w:rPr>
        <w:t xml:space="preserve"> </w:t>
      </w:r>
      <w:r w:rsidR="008D18B4" w:rsidRPr="000C202F">
        <w:t>млн.тенге, 20</w:t>
      </w:r>
      <w:r w:rsidR="008D18B4" w:rsidRPr="000C202F">
        <w:rPr>
          <w:lang w:val="ru-RU"/>
        </w:rPr>
        <w:t>22</w:t>
      </w:r>
      <w:r w:rsidR="008D18B4" w:rsidRPr="000C202F">
        <w:t xml:space="preserve"> год – </w:t>
      </w:r>
      <w:r w:rsidR="00B77609" w:rsidRPr="000C202F">
        <w:rPr>
          <w:lang w:val="ru-RU"/>
        </w:rPr>
        <w:t>37 506</w:t>
      </w:r>
      <w:r w:rsidR="00EC313C" w:rsidRPr="000C202F">
        <w:rPr>
          <w:lang w:val="ru-RU"/>
        </w:rPr>
        <w:t xml:space="preserve"> </w:t>
      </w:r>
      <w:r w:rsidR="008D18B4" w:rsidRPr="000C202F">
        <w:t>млн.тенге</w:t>
      </w:r>
      <w:r w:rsidR="00B77609" w:rsidRPr="000C202F">
        <w:rPr>
          <w:lang w:val="ru-RU"/>
        </w:rPr>
        <w:t>.</w:t>
      </w:r>
      <w:r w:rsidR="008D18B4" w:rsidRPr="000C202F">
        <w:t xml:space="preserve"> В случае внесения изменений в Закон Республики Казахстан «О республиканском бюджете на 20</w:t>
      </w:r>
      <w:r w:rsidR="008D18B4" w:rsidRPr="000C202F">
        <w:rPr>
          <w:lang w:val="ru-RU"/>
        </w:rPr>
        <w:t>21</w:t>
      </w:r>
      <w:r w:rsidR="008D18B4" w:rsidRPr="000C202F">
        <w:t>-202</w:t>
      </w:r>
      <w:r w:rsidR="00F317DE" w:rsidRPr="000C202F">
        <w:rPr>
          <w:lang w:val="ru-RU"/>
        </w:rPr>
        <w:t>2</w:t>
      </w:r>
      <w:r w:rsidR="008D18B4" w:rsidRPr="000C202F">
        <w:t xml:space="preserve"> годы» в указанные суммы финансирования в установленном законодательством Республики Казахстан порядке могут вноситься изменения</w:t>
      </w:r>
      <w:r w:rsidR="00C57AAE">
        <w:rPr>
          <w:lang w:val="ru-RU"/>
        </w:rPr>
        <w:t>.</w:t>
      </w:r>
      <w:r w:rsidR="008D2E21" w:rsidRPr="000C202F">
        <w:rPr>
          <w:rStyle w:val="s0"/>
          <w:color w:val="auto"/>
          <w:sz w:val="24"/>
          <w:szCs w:val="24"/>
          <w:lang w:val="ru-RU"/>
        </w:rPr>
        <w:t xml:space="preserve"> </w:t>
      </w:r>
    </w:p>
    <w:p w:rsidR="00D531B2" w:rsidRPr="000C202F" w:rsidRDefault="00D531B2" w:rsidP="0067577B">
      <w:pPr>
        <w:tabs>
          <w:tab w:val="left" w:pos="567"/>
          <w:tab w:val="left" w:pos="1134"/>
        </w:tabs>
        <w:ind w:firstLine="709"/>
        <w:jc w:val="both"/>
        <w:rPr>
          <w:rStyle w:val="s0"/>
          <w:color w:val="auto"/>
          <w:sz w:val="24"/>
          <w:szCs w:val="24"/>
          <w:lang w:val="ru-RU"/>
        </w:rPr>
      </w:pPr>
    </w:p>
    <w:p w:rsidR="00F41906" w:rsidRPr="000C202F" w:rsidRDefault="00DE0326" w:rsidP="005665CB">
      <w:pPr>
        <w:numPr>
          <w:ilvl w:val="0"/>
          <w:numId w:val="9"/>
        </w:numPr>
        <w:tabs>
          <w:tab w:val="left" w:pos="284"/>
          <w:tab w:val="left" w:pos="993"/>
        </w:tabs>
        <w:jc w:val="center"/>
        <w:rPr>
          <w:b/>
          <w:lang w:val="ru-RU"/>
        </w:rPr>
      </w:pPr>
      <w:r w:rsidRPr="000C202F">
        <w:rPr>
          <w:b/>
          <w:lang w:val="ru-RU"/>
        </w:rPr>
        <w:t>Наименования приоритетных и специализированных научных направлений</w:t>
      </w:r>
    </w:p>
    <w:p w:rsidR="00E04FC9" w:rsidRPr="000C202F" w:rsidRDefault="00E04FC9" w:rsidP="00E04FC9">
      <w:pPr>
        <w:tabs>
          <w:tab w:val="left" w:pos="284"/>
          <w:tab w:val="left" w:pos="993"/>
        </w:tabs>
        <w:ind w:left="1068"/>
        <w:rPr>
          <w:b/>
          <w:lang w:val="ru-RU"/>
        </w:rPr>
      </w:pPr>
    </w:p>
    <w:p w:rsidR="00EC5837" w:rsidRPr="000C202F" w:rsidRDefault="00EC5837" w:rsidP="00EC5837">
      <w:pPr>
        <w:tabs>
          <w:tab w:val="left" w:pos="318"/>
        </w:tabs>
        <w:ind w:firstLine="851"/>
        <w:contextualSpacing/>
        <w:jc w:val="both"/>
        <w:rPr>
          <w:b/>
          <w:lang w:val="ru-RU"/>
        </w:rPr>
      </w:pPr>
      <w:r w:rsidRPr="000C202F">
        <w:rPr>
          <w:b/>
          <w:lang w:val="ru-RU"/>
        </w:rPr>
        <w:t>Приоритетное направление:</w:t>
      </w:r>
      <w:r w:rsidRPr="000C202F">
        <w:rPr>
          <w:lang w:val="ru-RU"/>
        </w:rPr>
        <w:t xml:space="preserve"> </w:t>
      </w:r>
      <w:r w:rsidRPr="000C202F">
        <w:t>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</w:t>
      </w:r>
      <w:r w:rsidRPr="000C202F">
        <w:rPr>
          <w:b/>
          <w:lang w:val="ru-RU"/>
        </w:rPr>
        <w:t>.</w:t>
      </w:r>
    </w:p>
    <w:p w:rsidR="00EC5837" w:rsidRPr="000C202F" w:rsidRDefault="00EC5837" w:rsidP="00EC5837">
      <w:pPr>
        <w:tabs>
          <w:tab w:val="left" w:pos="318"/>
        </w:tabs>
        <w:ind w:firstLine="851"/>
        <w:contextualSpacing/>
        <w:jc w:val="both"/>
        <w:rPr>
          <w:b/>
          <w:lang w:val="ru-RU"/>
        </w:rPr>
      </w:pPr>
      <w:r w:rsidRPr="000C202F">
        <w:rPr>
          <w:b/>
          <w:lang w:val="ru-RU"/>
        </w:rPr>
        <w:t>Специализированн</w:t>
      </w:r>
      <w:r w:rsidR="00E938B5" w:rsidRPr="000C202F">
        <w:rPr>
          <w:b/>
          <w:lang w:val="ru-RU"/>
        </w:rPr>
        <w:t>ые</w:t>
      </w:r>
      <w:r w:rsidRPr="000C202F">
        <w:rPr>
          <w:b/>
          <w:lang w:val="ru-RU"/>
        </w:rPr>
        <w:t xml:space="preserve"> научн</w:t>
      </w:r>
      <w:r w:rsidR="00E938B5" w:rsidRPr="000C202F">
        <w:rPr>
          <w:b/>
          <w:lang w:val="ru-RU"/>
        </w:rPr>
        <w:t>ые</w:t>
      </w:r>
      <w:r w:rsidRPr="000C202F">
        <w:rPr>
          <w:b/>
          <w:lang w:val="ru-RU"/>
        </w:rPr>
        <w:t xml:space="preserve"> направлени</w:t>
      </w:r>
      <w:r w:rsidR="00E938B5" w:rsidRPr="000C202F">
        <w:rPr>
          <w:b/>
          <w:lang w:val="ru-RU"/>
        </w:rPr>
        <w:t xml:space="preserve">я: </w:t>
      </w:r>
      <w:r w:rsidRPr="000C202F">
        <w:t>Новые материалы многоцелевого назначения на основе природного сырья и техногенных отходов</w:t>
      </w:r>
      <w:r w:rsidRPr="000C202F">
        <w:rPr>
          <w:lang w:val="ru-RU"/>
        </w:rPr>
        <w:t xml:space="preserve">. </w:t>
      </w:r>
      <w:r w:rsidRPr="000C202F">
        <w:t>Производство и обработка металлов и материалов</w:t>
      </w:r>
      <w:r w:rsidRPr="000C202F">
        <w:rPr>
          <w:lang w:val="ru-RU"/>
        </w:rPr>
        <w:t>.</w:t>
      </w:r>
    </w:p>
    <w:p w:rsidR="005665CB" w:rsidRPr="000C202F" w:rsidRDefault="005665CB" w:rsidP="00AF3983">
      <w:pPr>
        <w:tabs>
          <w:tab w:val="left" w:pos="284"/>
          <w:tab w:val="left" w:pos="993"/>
        </w:tabs>
        <w:jc w:val="center"/>
        <w:rPr>
          <w:b/>
          <w:lang w:val="ru-RU"/>
        </w:rPr>
      </w:pPr>
    </w:p>
    <w:p w:rsidR="00C63817" w:rsidRPr="000C202F" w:rsidRDefault="00DA1DA1" w:rsidP="00E04FC9">
      <w:pPr>
        <w:pStyle w:val="a4"/>
        <w:numPr>
          <w:ilvl w:val="0"/>
          <w:numId w:val="9"/>
        </w:numPr>
        <w:spacing w:before="0" w:after="0"/>
        <w:jc w:val="center"/>
        <w:rPr>
          <w:b/>
          <w:bCs/>
        </w:rPr>
      </w:pPr>
      <w:r w:rsidRPr="000C202F">
        <w:rPr>
          <w:b/>
          <w:bCs/>
        </w:rPr>
        <w:t xml:space="preserve">Требования к форме </w:t>
      </w:r>
      <w:r w:rsidR="00C63817" w:rsidRPr="000C202F">
        <w:rPr>
          <w:b/>
          <w:bCs/>
        </w:rPr>
        <w:t xml:space="preserve">и содержанию </w:t>
      </w:r>
      <w:r w:rsidRPr="000C202F">
        <w:rPr>
          <w:b/>
          <w:bCs/>
        </w:rPr>
        <w:t xml:space="preserve">заявки </w:t>
      </w:r>
      <w:r w:rsidR="0004233F" w:rsidRPr="000C202F">
        <w:rPr>
          <w:b/>
          <w:bCs/>
        </w:rPr>
        <w:t xml:space="preserve">на </w:t>
      </w:r>
      <w:r w:rsidR="00C63817" w:rsidRPr="000C202F">
        <w:rPr>
          <w:b/>
          <w:bCs/>
        </w:rPr>
        <w:t>участие в конкурсе</w:t>
      </w:r>
    </w:p>
    <w:p w:rsidR="00E04FC9" w:rsidRPr="000C202F" w:rsidRDefault="00E04FC9" w:rsidP="00E04FC9">
      <w:pPr>
        <w:pStyle w:val="a4"/>
        <w:spacing w:before="0" w:after="0"/>
        <w:ind w:left="1068"/>
        <w:rPr>
          <w:b/>
          <w:bCs/>
        </w:rPr>
      </w:pPr>
    </w:p>
    <w:p w:rsidR="005565CE" w:rsidRPr="000C202F" w:rsidRDefault="005565CE" w:rsidP="001E6E71">
      <w:pPr>
        <w:pStyle w:val="a4"/>
        <w:spacing w:before="0" w:after="0"/>
        <w:ind w:firstLine="708"/>
        <w:jc w:val="both"/>
        <w:rPr>
          <w:bCs/>
        </w:rPr>
      </w:pPr>
      <w:r w:rsidRPr="000C202F">
        <w:rPr>
          <w:rFonts w:eastAsia="Calibri"/>
          <w:bCs/>
          <w:lang w:eastAsia="ru-RU"/>
        </w:rPr>
        <w:t>5</w:t>
      </w:r>
      <w:r w:rsidR="00AE6D54" w:rsidRPr="000C202F">
        <w:rPr>
          <w:rFonts w:eastAsia="Calibri"/>
          <w:bCs/>
          <w:lang w:eastAsia="ru-RU"/>
        </w:rPr>
        <w:t>. </w:t>
      </w:r>
      <w:r w:rsidRPr="000C202F">
        <w:rPr>
          <w:rFonts w:eastAsia="Calibri"/>
          <w:bCs/>
          <w:lang w:eastAsia="ru-RU"/>
        </w:rPr>
        <w:t xml:space="preserve">Заявки на </w:t>
      </w:r>
      <w:r w:rsidRPr="000C202F">
        <w:rPr>
          <w:rFonts w:eastAsia="Calibri"/>
          <w:lang w:eastAsia="ru-RU"/>
        </w:rPr>
        <w:t>участие в конкурсе должны соответствовать требованиям согласно приложению 1</w:t>
      </w:r>
      <w:r w:rsidR="001E6E71" w:rsidRPr="000C202F">
        <w:rPr>
          <w:rFonts w:eastAsia="Calibri"/>
          <w:lang w:eastAsia="ru-RU"/>
        </w:rPr>
        <w:t xml:space="preserve"> к настоящей конкурсной документации</w:t>
      </w:r>
      <w:r w:rsidRPr="000C202F">
        <w:rPr>
          <w:rFonts w:eastAsia="Calibri"/>
          <w:lang w:eastAsia="ru-RU"/>
        </w:rPr>
        <w:t xml:space="preserve">, и составляются согласно форме, указанным в приложении 2 к настоящей конкурсной документации. </w:t>
      </w:r>
      <w:r w:rsidRPr="000C202F">
        <w:rPr>
          <w:bCs/>
        </w:rPr>
        <w:t>Сопроводительное письмо, краткое описание про</w:t>
      </w:r>
      <w:r w:rsidR="00E45FC3" w:rsidRPr="000C202F">
        <w:rPr>
          <w:bCs/>
          <w:lang w:val="kk-KZ"/>
        </w:rPr>
        <w:t xml:space="preserve">граммы </w:t>
      </w:r>
      <w:r w:rsidRPr="000C202F">
        <w:rPr>
          <w:bCs/>
        </w:rPr>
        <w:t xml:space="preserve">к заявке и заявление составляются по формам согласно приложениям 3, </w:t>
      </w:r>
      <w:r w:rsidR="004E20A0" w:rsidRPr="000C202F">
        <w:rPr>
          <w:bCs/>
        </w:rPr>
        <w:t>4</w:t>
      </w:r>
      <w:r w:rsidRPr="000C202F">
        <w:rPr>
          <w:bCs/>
        </w:rPr>
        <w:t xml:space="preserve"> к </w:t>
      </w:r>
      <w:r w:rsidR="00485280" w:rsidRPr="000C202F">
        <w:rPr>
          <w:bCs/>
        </w:rPr>
        <w:t xml:space="preserve">настоящей </w:t>
      </w:r>
      <w:r w:rsidRPr="000C202F">
        <w:rPr>
          <w:bCs/>
        </w:rPr>
        <w:t>Конкурсной документации.</w:t>
      </w:r>
    </w:p>
    <w:p w:rsidR="0061093C" w:rsidRPr="000C202F" w:rsidRDefault="005565CE" w:rsidP="00AE6D5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0C202F">
        <w:rPr>
          <w:rFonts w:eastAsia="Calibri"/>
          <w:lang w:val="ru-RU" w:eastAsia="ru-RU"/>
        </w:rPr>
        <w:t>6</w:t>
      </w:r>
      <w:r w:rsidR="00AE6D54" w:rsidRPr="000C202F">
        <w:rPr>
          <w:rFonts w:eastAsia="Calibri"/>
          <w:lang w:val="ru-RU" w:eastAsia="ru-RU"/>
        </w:rPr>
        <w:t xml:space="preserve">. Заявки </w:t>
      </w:r>
      <w:r w:rsidR="00894F37" w:rsidRPr="000C202F">
        <w:rPr>
          <w:rFonts w:eastAsia="Calibri"/>
          <w:lang w:val="ru-RU" w:eastAsia="ru-RU"/>
        </w:rPr>
        <w:t>представляются на</w:t>
      </w:r>
      <w:r w:rsidR="00AE6D54" w:rsidRPr="000C202F">
        <w:rPr>
          <w:rFonts w:eastAsia="Calibri"/>
          <w:lang w:val="ru-RU" w:eastAsia="ru-RU"/>
        </w:rPr>
        <w:t xml:space="preserve"> бумажном и электронном (диске) носителе, в двух экземплярах в Комитет </w:t>
      </w:r>
      <w:r w:rsidR="000E7819" w:rsidRPr="000C202F">
        <w:rPr>
          <w:rFonts w:eastAsia="Calibri"/>
          <w:lang w:val="ru-RU" w:eastAsia="ru-RU"/>
        </w:rPr>
        <w:t>технического регулирования и метрологии</w:t>
      </w:r>
      <w:r w:rsidR="00AE6D54" w:rsidRPr="000C202F">
        <w:rPr>
          <w:rFonts w:eastAsia="Calibri"/>
          <w:lang w:val="ru-RU" w:eastAsia="ru-RU"/>
        </w:rPr>
        <w:t xml:space="preserve"> Министерства </w:t>
      </w:r>
      <w:r w:rsidR="00894F37" w:rsidRPr="000C202F">
        <w:rPr>
          <w:rFonts w:eastAsia="Calibri"/>
          <w:lang w:val="ru-RU" w:eastAsia="ru-RU"/>
        </w:rPr>
        <w:t>торговли</w:t>
      </w:r>
      <w:r w:rsidR="000E7819" w:rsidRPr="000C202F">
        <w:rPr>
          <w:rFonts w:eastAsia="Calibri"/>
          <w:lang w:val="ru-RU" w:eastAsia="ru-RU"/>
        </w:rPr>
        <w:t xml:space="preserve"> и </w:t>
      </w:r>
      <w:r w:rsidR="00894F37" w:rsidRPr="000C202F">
        <w:rPr>
          <w:rFonts w:eastAsia="Calibri"/>
          <w:lang w:val="ru-RU" w:eastAsia="ru-RU"/>
        </w:rPr>
        <w:t>интеграции</w:t>
      </w:r>
      <w:r w:rsidR="00AE6D54" w:rsidRPr="000C202F">
        <w:rPr>
          <w:rFonts w:eastAsia="Calibri"/>
          <w:lang w:val="ru-RU" w:eastAsia="ru-RU"/>
        </w:rPr>
        <w:t xml:space="preserve"> Республики Казахстан</w:t>
      </w:r>
      <w:r w:rsidR="000328CC" w:rsidRPr="000C202F">
        <w:rPr>
          <w:rFonts w:eastAsia="Calibri"/>
          <w:lang w:val="ru-RU" w:eastAsia="ru-RU"/>
        </w:rPr>
        <w:t>,</w:t>
      </w:r>
      <w:r w:rsidR="00AE6D54" w:rsidRPr="000C202F">
        <w:rPr>
          <w:rFonts w:eastAsia="Calibri"/>
          <w:lang w:val="ru-RU" w:eastAsia="ru-RU"/>
        </w:rPr>
        <w:t xml:space="preserve"> </w:t>
      </w:r>
      <w:r w:rsidR="000328CC" w:rsidRPr="000C202F">
        <w:rPr>
          <w:lang w:val="ru-RU"/>
        </w:rPr>
        <w:t>нарочно или курьерской почтой с уведомлением о получении по адресу</w:t>
      </w:r>
      <w:r w:rsidR="00C623EA" w:rsidRPr="000C202F">
        <w:rPr>
          <w:rFonts w:eastAsia="Calibri"/>
          <w:lang w:val="ru-RU" w:eastAsia="ru-RU"/>
        </w:rPr>
        <w:t>:</w:t>
      </w:r>
      <w:r w:rsidR="00AE6D54" w:rsidRPr="000C202F">
        <w:rPr>
          <w:rFonts w:eastAsia="Calibri"/>
          <w:lang w:val="ru-RU" w:eastAsia="ru-RU"/>
        </w:rPr>
        <w:t xml:space="preserve"> г</w:t>
      </w:r>
      <w:r w:rsidR="00C623EA" w:rsidRPr="000C202F">
        <w:rPr>
          <w:rFonts w:eastAsia="Calibri"/>
          <w:lang w:val="ru-RU" w:eastAsia="ru-RU"/>
        </w:rPr>
        <w:t xml:space="preserve">ород </w:t>
      </w:r>
      <w:proofErr w:type="spellStart"/>
      <w:r w:rsidR="00894F37" w:rsidRPr="000C202F">
        <w:rPr>
          <w:rFonts w:eastAsia="Calibri"/>
          <w:lang w:val="ru-RU" w:eastAsia="ru-RU"/>
        </w:rPr>
        <w:t>Нур</w:t>
      </w:r>
      <w:proofErr w:type="spellEnd"/>
      <w:r w:rsidR="00894F37" w:rsidRPr="000C202F">
        <w:rPr>
          <w:rFonts w:eastAsia="Calibri"/>
          <w:lang w:val="ru-RU" w:eastAsia="ru-RU"/>
        </w:rPr>
        <w:t>-Султан</w:t>
      </w:r>
      <w:r w:rsidR="00C623EA" w:rsidRPr="000C202F">
        <w:rPr>
          <w:rFonts w:eastAsia="Calibri"/>
          <w:lang w:val="ru-RU" w:eastAsia="ru-RU"/>
        </w:rPr>
        <w:t>,</w:t>
      </w:r>
      <w:r w:rsidR="00AE6D54" w:rsidRPr="000C202F">
        <w:rPr>
          <w:rFonts w:eastAsia="Calibri"/>
          <w:lang w:val="ru-RU" w:eastAsia="ru-RU"/>
        </w:rPr>
        <w:t xml:space="preserve"> пр</w:t>
      </w:r>
      <w:r w:rsidR="00C623EA" w:rsidRPr="000C202F">
        <w:rPr>
          <w:rFonts w:eastAsia="Calibri"/>
          <w:lang w:val="ru-RU" w:eastAsia="ru-RU"/>
        </w:rPr>
        <w:t xml:space="preserve">оспект </w:t>
      </w:r>
      <w:proofErr w:type="spellStart"/>
      <w:r w:rsidR="00AE6D54" w:rsidRPr="000C202F">
        <w:rPr>
          <w:rFonts w:eastAsia="Calibri"/>
          <w:lang w:val="ru-RU" w:eastAsia="ru-RU"/>
        </w:rPr>
        <w:t>Манг</w:t>
      </w:r>
      <w:proofErr w:type="spellEnd"/>
      <w:r w:rsidR="00AE6D54" w:rsidRPr="000C202F">
        <w:rPr>
          <w:rFonts w:eastAsia="Calibri"/>
          <w:lang w:eastAsia="ru-RU"/>
        </w:rPr>
        <w:t>ілік</w:t>
      </w:r>
      <w:proofErr w:type="gramStart"/>
      <w:r w:rsidR="00AE6D54" w:rsidRPr="000C202F">
        <w:rPr>
          <w:rFonts w:eastAsia="Calibri"/>
          <w:lang w:eastAsia="ru-RU"/>
        </w:rPr>
        <w:t xml:space="preserve"> Е</w:t>
      </w:r>
      <w:proofErr w:type="gramEnd"/>
      <w:r w:rsidR="00AE6D54" w:rsidRPr="000C202F">
        <w:rPr>
          <w:rFonts w:eastAsia="Calibri"/>
          <w:lang w:eastAsia="ru-RU"/>
        </w:rPr>
        <w:t xml:space="preserve">л, </w:t>
      </w:r>
      <w:r w:rsidR="00AE6D54" w:rsidRPr="000C202F">
        <w:rPr>
          <w:rFonts w:eastAsia="Calibri"/>
          <w:lang w:val="ru-RU" w:eastAsia="ru-RU"/>
        </w:rPr>
        <w:t>11.</w:t>
      </w:r>
      <w:r w:rsidR="000328CC" w:rsidRPr="000C202F">
        <w:rPr>
          <w:rFonts w:ascii="Arial" w:hAnsi="Arial" w:cs="Arial"/>
          <w:lang w:val="ru-RU"/>
        </w:rPr>
        <w:t xml:space="preserve"> </w:t>
      </w:r>
    </w:p>
    <w:p w:rsidR="00AE6D54" w:rsidRPr="000C202F" w:rsidRDefault="005565CE" w:rsidP="00AE6D5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rPr>
          <w:rFonts w:eastAsia="Calibri"/>
          <w:lang w:val="ru-RU" w:eastAsia="ru-RU"/>
        </w:rPr>
        <w:t>7</w:t>
      </w:r>
      <w:r w:rsidR="00AE6D54" w:rsidRPr="000C202F">
        <w:rPr>
          <w:rFonts w:eastAsia="Calibri"/>
          <w:lang w:val="ru-RU" w:eastAsia="ru-RU"/>
        </w:rPr>
        <w:t xml:space="preserve">. </w:t>
      </w:r>
      <w:r w:rsidR="00AE6D54" w:rsidRPr="000C202F">
        <w:t>Заявки должны иметь индивидуальный регистрационный номер (далее – ИРН)</w:t>
      </w:r>
      <w:r w:rsidR="00AE6D54" w:rsidRPr="000C202F">
        <w:rPr>
          <w:lang w:val="ru-RU"/>
        </w:rPr>
        <w:t xml:space="preserve"> в соответствии с условиями пункта 10 Правил организации и проведения государственной научно-технической экспертизы.</w:t>
      </w:r>
    </w:p>
    <w:p w:rsidR="00AE6D54" w:rsidRPr="000C202F" w:rsidRDefault="00AE6D54" w:rsidP="00AE6D5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t xml:space="preserve">Для получения ИРН с момента объявления конкурса до окончательного срока приема заявки заказчиком участники конкурса регистрируют объекты на интернет-ресурсе </w:t>
      </w:r>
      <w:r w:rsidRPr="000C202F">
        <w:rPr>
          <w:lang w:val="ru-RU"/>
        </w:rPr>
        <w:t xml:space="preserve">                АО «Национальный центр государственной научно-технической экспертизы» (далее – Центр)  </w:t>
      </w:r>
      <w:r w:rsidRPr="000C202F">
        <w:t xml:space="preserve">по адресу: </w:t>
      </w:r>
      <w:r w:rsidRPr="000C202F">
        <w:rPr>
          <w:i/>
          <w:lang w:val="en-US"/>
        </w:rPr>
        <w:t>is</w:t>
      </w:r>
      <w:r w:rsidRPr="000C202F">
        <w:rPr>
          <w:i/>
          <w:lang w:val="ru-RU"/>
        </w:rPr>
        <w:t>.</w:t>
      </w:r>
      <w:proofErr w:type="spellStart"/>
      <w:r w:rsidRPr="000C202F">
        <w:rPr>
          <w:i/>
          <w:lang w:val="en-US"/>
        </w:rPr>
        <w:t>ncste</w:t>
      </w:r>
      <w:proofErr w:type="spellEnd"/>
      <w:r w:rsidRPr="000C202F">
        <w:rPr>
          <w:i/>
          <w:lang w:val="ru-RU"/>
        </w:rPr>
        <w:t>.</w:t>
      </w:r>
      <w:proofErr w:type="spellStart"/>
      <w:r w:rsidRPr="000C202F">
        <w:rPr>
          <w:i/>
          <w:lang w:val="en-US"/>
        </w:rPr>
        <w:t>kz</w:t>
      </w:r>
      <w:proofErr w:type="spellEnd"/>
      <w:r w:rsidRPr="000C202F">
        <w:rPr>
          <w:lang w:val="ru-RU"/>
        </w:rPr>
        <w:t xml:space="preserve"> в информационной системе Центра с вложением электронной версии заявки.</w:t>
      </w:r>
    </w:p>
    <w:p w:rsidR="00AE6D54" w:rsidRPr="000C202F" w:rsidRDefault="00AE6D54" w:rsidP="00AE6D5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 xml:space="preserve">Заявки, поступившие </w:t>
      </w:r>
      <w:r w:rsidR="0061093C" w:rsidRPr="000C202F">
        <w:rPr>
          <w:lang w:val="ru-RU"/>
        </w:rPr>
        <w:t xml:space="preserve">нарочно или курьерской почтой </w:t>
      </w:r>
      <w:r w:rsidRPr="000C202F">
        <w:rPr>
          <w:lang w:val="ru-RU"/>
        </w:rPr>
        <w:t xml:space="preserve">после окончания срока приема заявок, не принимаются. </w:t>
      </w:r>
    </w:p>
    <w:p w:rsidR="00AE6D54" w:rsidRPr="000C202F" w:rsidRDefault="005565CE" w:rsidP="00AE6D5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0C202F">
        <w:rPr>
          <w:lang w:val="ru-RU" w:eastAsia="ru-RU"/>
        </w:rPr>
        <w:t>8</w:t>
      </w:r>
      <w:r w:rsidR="00AE6D54" w:rsidRPr="000C202F">
        <w:rPr>
          <w:lang w:eastAsia="ru-RU"/>
        </w:rPr>
        <w:t>. ИРН проставляется на первой странице бумажного варианта заявки после регистрации</w:t>
      </w:r>
      <w:r w:rsidR="00AE6D54" w:rsidRPr="000C202F">
        <w:rPr>
          <w:lang w:val="ru-RU" w:eastAsia="ru-RU"/>
        </w:rPr>
        <w:t xml:space="preserve"> в </w:t>
      </w:r>
      <w:r w:rsidR="00AE6D54" w:rsidRPr="000C202F">
        <w:rPr>
          <w:lang w:eastAsia="ru-RU"/>
        </w:rPr>
        <w:t>информационной системе</w:t>
      </w:r>
      <w:r w:rsidR="00AE6D54" w:rsidRPr="000C202F">
        <w:rPr>
          <w:lang w:val="ru-RU" w:eastAsia="ru-RU"/>
        </w:rPr>
        <w:t xml:space="preserve"> Центра</w:t>
      </w:r>
      <w:r w:rsidR="00AE6D54" w:rsidRPr="000C202F">
        <w:rPr>
          <w:lang w:eastAsia="ru-RU"/>
        </w:rPr>
        <w:t>.</w:t>
      </w:r>
    </w:p>
    <w:p w:rsidR="00AE6D54" w:rsidRPr="000C202F" w:rsidRDefault="005565CE" w:rsidP="00AE6D5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0C202F">
        <w:rPr>
          <w:lang w:val="ru-RU"/>
        </w:rPr>
        <w:t>9</w:t>
      </w:r>
      <w:r w:rsidR="00AE6D54" w:rsidRPr="000C202F">
        <w:rPr>
          <w:lang w:eastAsia="ru-RU"/>
        </w:rPr>
        <w:t xml:space="preserve">. Заявка на </w:t>
      </w:r>
      <w:r w:rsidR="00802FB3" w:rsidRPr="000C202F">
        <w:rPr>
          <w:lang w:val="ru-RU"/>
        </w:rPr>
        <w:t>программно-</w:t>
      </w:r>
      <w:proofErr w:type="spellStart"/>
      <w:r w:rsidR="00802FB3" w:rsidRPr="000C202F">
        <w:rPr>
          <w:lang w:val="ru-RU"/>
        </w:rPr>
        <w:t>целево</w:t>
      </w:r>
      <w:proofErr w:type="spellEnd"/>
      <w:r w:rsidR="00802FB3" w:rsidRPr="000C202F">
        <w:t xml:space="preserve">е </w:t>
      </w:r>
      <w:proofErr w:type="spellStart"/>
      <w:r w:rsidR="00802FB3" w:rsidRPr="000C202F">
        <w:rPr>
          <w:lang w:val="ru-RU"/>
        </w:rPr>
        <w:t>финансировани</w:t>
      </w:r>
      <w:proofErr w:type="spellEnd"/>
      <w:r w:rsidR="00802FB3" w:rsidRPr="000C202F">
        <w:t>е</w:t>
      </w:r>
      <w:r w:rsidR="00802FB3" w:rsidRPr="000C202F">
        <w:rPr>
          <w:lang w:eastAsia="ru-RU"/>
        </w:rPr>
        <w:t xml:space="preserve"> </w:t>
      </w:r>
      <w:r w:rsidR="00AE6D54" w:rsidRPr="000C202F">
        <w:rPr>
          <w:lang w:eastAsia="ru-RU"/>
        </w:rPr>
        <w:t>должна содержать информацию о сроке реализации про</w:t>
      </w:r>
      <w:r w:rsidR="00415AE8" w:rsidRPr="000C202F">
        <w:rPr>
          <w:lang w:val="ru-RU" w:eastAsia="ru-RU"/>
        </w:rPr>
        <w:t>граммы</w:t>
      </w:r>
      <w:r w:rsidR="00AE6D54" w:rsidRPr="000C202F">
        <w:rPr>
          <w:lang w:eastAsia="ru-RU"/>
        </w:rPr>
        <w:t xml:space="preserve"> - не более </w:t>
      </w:r>
      <w:r w:rsidR="00AA302A" w:rsidRPr="000C202F">
        <w:rPr>
          <w:lang w:val="ru-RU" w:eastAsia="ru-RU"/>
        </w:rPr>
        <w:t>2</w:t>
      </w:r>
      <w:r w:rsidR="00AE6D54" w:rsidRPr="000C202F">
        <w:rPr>
          <w:lang w:eastAsia="ru-RU"/>
        </w:rPr>
        <w:t xml:space="preserve"> лет.</w:t>
      </w:r>
    </w:p>
    <w:p w:rsidR="00802FB3" w:rsidRPr="000C202F" w:rsidRDefault="005565CE" w:rsidP="00802F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Style w:val="s0"/>
          <w:color w:val="auto"/>
          <w:sz w:val="24"/>
          <w:szCs w:val="24"/>
        </w:rPr>
      </w:pPr>
      <w:r w:rsidRPr="000C202F">
        <w:rPr>
          <w:lang w:val="ru-RU"/>
        </w:rPr>
        <w:t>10</w:t>
      </w:r>
      <w:r w:rsidR="00802FB3" w:rsidRPr="000C202F">
        <w:t xml:space="preserve">. Заявка </w:t>
      </w:r>
      <w:r w:rsidR="00802FB3" w:rsidRPr="000C202F">
        <w:rPr>
          <w:rStyle w:val="s0"/>
          <w:color w:val="auto"/>
          <w:sz w:val="24"/>
          <w:szCs w:val="24"/>
        </w:rPr>
        <w:t xml:space="preserve">прошивается и скрепляется бумажной пломбой, на которой делается запись о количестве прошитых и пронумерованных листов и заверяется </w:t>
      </w:r>
      <w:r w:rsidR="00802FB3" w:rsidRPr="000C202F">
        <w:rPr>
          <w:lang w:eastAsia="ru-RU"/>
        </w:rPr>
        <w:t xml:space="preserve">подписью уполномоченного </w:t>
      </w:r>
      <w:r w:rsidR="00802FB3" w:rsidRPr="000C202F">
        <w:rPr>
          <w:lang w:eastAsia="ru-RU"/>
        </w:rPr>
        <w:lastRenderedPageBreak/>
        <w:t>лица заявителя с круглой печатью (для юридических лиц) или подписью физического лица, заверенной в установленном порядке</w:t>
      </w:r>
      <w:r w:rsidR="00802FB3" w:rsidRPr="000C202F">
        <w:rPr>
          <w:rStyle w:val="s0"/>
          <w:color w:val="auto"/>
          <w:sz w:val="24"/>
          <w:szCs w:val="24"/>
        </w:rPr>
        <w:t>.</w:t>
      </w:r>
    </w:p>
    <w:p w:rsidR="00802FB3" w:rsidRPr="000C202F" w:rsidRDefault="00C623EA" w:rsidP="00802F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0C202F">
        <w:rPr>
          <w:rStyle w:val="s0"/>
          <w:color w:val="auto"/>
          <w:sz w:val="24"/>
          <w:szCs w:val="24"/>
          <w:lang w:val="ru-RU"/>
        </w:rPr>
        <w:t>11</w:t>
      </w:r>
      <w:r w:rsidR="00802FB3" w:rsidRPr="000C202F">
        <w:t xml:space="preserve">. Заявка не должна содержать информацию, являющуюся государственной и </w:t>
      </w:r>
      <w:r w:rsidR="001C6F48" w:rsidRPr="000C202F">
        <w:t>коммерческой тайной</w:t>
      </w:r>
      <w:r w:rsidR="00802FB3" w:rsidRPr="000C202F">
        <w:t>, раскрытие которой потенциально может нанести ущерб авторским и/или иным правам заявителя.</w:t>
      </w:r>
    </w:p>
    <w:p w:rsidR="00A1313D" w:rsidRPr="000C202F" w:rsidRDefault="00C623EA" w:rsidP="00A131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0C202F">
        <w:rPr>
          <w:lang w:val="ru-RU"/>
        </w:rPr>
        <w:t>12</w:t>
      </w:r>
      <w:r w:rsidR="00A1313D" w:rsidRPr="000C202F">
        <w:t>. Содержание зая</w:t>
      </w:r>
      <w:r w:rsidR="00A1313D" w:rsidRPr="000C202F">
        <w:rPr>
          <w:lang w:val="ru-RU"/>
        </w:rPr>
        <w:t>в</w:t>
      </w:r>
      <w:r w:rsidR="00A1313D" w:rsidRPr="000C202F">
        <w:t>ки должно включать следующие разделы:</w:t>
      </w:r>
    </w:p>
    <w:p w:rsidR="00A1313D" w:rsidRPr="000C202F" w:rsidRDefault="00C623EA" w:rsidP="00A1313D">
      <w:pPr>
        <w:pStyle w:val="3"/>
        <w:spacing w:before="0" w:beforeAutospacing="0" w:after="0" w:afterAutospacing="0"/>
        <w:ind w:firstLine="709"/>
        <w:rPr>
          <w:b w:val="0"/>
          <w:sz w:val="24"/>
          <w:szCs w:val="24"/>
          <w:lang w:val="ru-RU"/>
        </w:rPr>
      </w:pPr>
      <w:r w:rsidRPr="000C202F">
        <w:rPr>
          <w:b w:val="0"/>
          <w:sz w:val="24"/>
          <w:szCs w:val="24"/>
        </w:rPr>
        <w:t>1)</w:t>
      </w:r>
      <w:r w:rsidRPr="000C202F">
        <w:rPr>
          <w:sz w:val="24"/>
          <w:szCs w:val="24"/>
        </w:rPr>
        <w:t xml:space="preserve"> </w:t>
      </w:r>
      <w:r w:rsidR="00A1313D" w:rsidRPr="000C202F">
        <w:rPr>
          <w:b w:val="0"/>
          <w:sz w:val="24"/>
          <w:szCs w:val="24"/>
        </w:rPr>
        <w:t>о</w:t>
      </w:r>
      <w:proofErr w:type="spellStart"/>
      <w:r w:rsidR="00A1313D" w:rsidRPr="000C202F">
        <w:rPr>
          <w:b w:val="0"/>
          <w:sz w:val="24"/>
          <w:szCs w:val="24"/>
          <w:lang w:val="ru-RU"/>
        </w:rPr>
        <w:t>бщая</w:t>
      </w:r>
      <w:proofErr w:type="spellEnd"/>
      <w:r w:rsidR="00A1313D" w:rsidRPr="000C202F">
        <w:rPr>
          <w:b w:val="0"/>
          <w:sz w:val="24"/>
          <w:szCs w:val="24"/>
          <w:lang w:val="ru-RU"/>
        </w:rPr>
        <w:t xml:space="preserve"> информация;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Cs/>
          <w:lang w:val="ru-RU" w:eastAsia="ru-RU"/>
        </w:rPr>
      </w:pPr>
      <w:r w:rsidRPr="000C202F">
        <w:rPr>
          <w:bCs/>
          <w:lang w:val="ru-RU" w:eastAsia="ru-RU"/>
        </w:rPr>
        <w:t xml:space="preserve">2) </w:t>
      </w:r>
      <w:r w:rsidR="00A1313D" w:rsidRPr="000C202F">
        <w:rPr>
          <w:bCs/>
          <w:lang w:val="ru-RU" w:eastAsia="ru-RU"/>
        </w:rPr>
        <w:t>описание про</w:t>
      </w:r>
      <w:r w:rsidR="00C40186" w:rsidRPr="000C202F">
        <w:rPr>
          <w:bCs/>
          <w:lang w:val="ru-RU" w:eastAsia="ru-RU"/>
        </w:rPr>
        <w:t>граммы</w:t>
      </w:r>
      <w:r w:rsidR="00A1313D" w:rsidRPr="000C202F">
        <w:rPr>
          <w:bCs/>
          <w:lang w:val="ru-RU" w:eastAsia="ru-RU"/>
        </w:rPr>
        <w:t>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Cs/>
          <w:lang w:val="ru-RU" w:eastAsia="ru-RU"/>
        </w:rPr>
      </w:pPr>
      <w:r w:rsidRPr="000C202F">
        <w:rPr>
          <w:bCs/>
          <w:lang w:val="ru-RU" w:eastAsia="ru-RU"/>
        </w:rPr>
        <w:t xml:space="preserve">3) </w:t>
      </w:r>
      <w:r w:rsidR="00A1313D" w:rsidRPr="000C202F">
        <w:rPr>
          <w:bCs/>
          <w:lang w:val="ru-RU" w:eastAsia="ru-RU"/>
        </w:rPr>
        <w:t>методы исследования и этические вопросы;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Cs/>
          <w:lang w:val="ru-RU" w:eastAsia="ru-RU"/>
        </w:rPr>
      </w:pPr>
      <w:r w:rsidRPr="000C202F">
        <w:rPr>
          <w:bCs/>
          <w:lang w:val="ru-RU" w:eastAsia="ru-RU"/>
        </w:rPr>
        <w:t xml:space="preserve">4) </w:t>
      </w:r>
      <w:r w:rsidR="00A1313D" w:rsidRPr="000C202F">
        <w:rPr>
          <w:bCs/>
          <w:lang w:val="ru-RU" w:eastAsia="ru-RU"/>
        </w:rPr>
        <w:t>планирование и управление программой;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Cs/>
          <w:lang w:val="ru-RU" w:eastAsia="ru-RU"/>
        </w:rPr>
      </w:pPr>
      <w:r w:rsidRPr="000C202F">
        <w:rPr>
          <w:bCs/>
          <w:lang w:val="ru-RU" w:eastAsia="ru-RU"/>
        </w:rPr>
        <w:t xml:space="preserve">5) </w:t>
      </w:r>
      <w:r w:rsidR="00A1313D" w:rsidRPr="000C202F">
        <w:rPr>
          <w:bCs/>
          <w:lang w:val="ru-RU" w:eastAsia="ru-RU"/>
        </w:rPr>
        <w:t>исследовательская группа;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Cs/>
          <w:lang w:val="ru-RU" w:eastAsia="ru-RU"/>
        </w:rPr>
      </w:pPr>
      <w:r w:rsidRPr="000C202F">
        <w:rPr>
          <w:bCs/>
          <w:lang w:val="ru-RU" w:eastAsia="ru-RU"/>
        </w:rPr>
        <w:t xml:space="preserve">6) </w:t>
      </w:r>
      <w:r w:rsidR="00A1313D" w:rsidRPr="000C202F">
        <w:rPr>
          <w:bCs/>
          <w:lang w:val="ru-RU" w:eastAsia="ru-RU"/>
        </w:rPr>
        <w:t>исследовательская среда;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Cs/>
          <w:lang w:val="ru-RU" w:eastAsia="ru-RU"/>
        </w:rPr>
      </w:pPr>
      <w:r w:rsidRPr="000C202F">
        <w:rPr>
          <w:bCs/>
          <w:lang w:val="ru-RU" w:eastAsia="ru-RU"/>
        </w:rPr>
        <w:t xml:space="preserve">7) </w:t>
      </w:r>
      <w:r w:rsidR="00A1313D" w:rsidRPr="000C202F">
        <w:rPr>
          <w:bCs/>
          <w:lang w:val="ru-RU" w:eastAsia="ru-RU"/>
        </w:rPr>
        <w:t>ожидаемые результаты;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Cs/>
          <w:lang w:val="ru-RU" w:eastAsia="ru-RU"/>
        </w:rPr>
      </w:pPr>
      <w:r w:rsidRPr="000C202F">
        <w:rPr>
          <w:bCs/>
          <w:lang w:val="ru-RU" w:eastAsia="ru-RU"/>
        </w:rPr>
        <w:t xml:space="preserve">8) </w:t>
      </w:r>
      <w:r w:rsidR="00A1313D" w:rsidRPr="000C202F">
        <w:rPr>
          <w:bCs/>
          <w:lang w:val="ru-RU" w:eastAsia="ru-RU"/>
        </w:rPr>
        <w:t>библиография;</w:t>
      </w:r>
    </w:p>
    <w:p w:rsidR="00A1313D" w:rsidRPr="000C202F" w:rsidRDefault="00C623EA" w:rsidP="00A1313D">
      <w:pPr>
        <w:suppressAutoHyphens w:val="0"/>
        <w:ind w:firstLine="709"/>
        <w:outlineLvl w:val="2"/>
        <w:rPr>
          <w:b/>
          <w:bCs/>
          <w:lang w:val="ru-RU" w:eastAsia="ru-RU"/>
        </w:rPr>
      </w:pPr>
      <w:r w:rsidRPr="000C202F">
        <w:rPr>
          <w:bCs/>
          <w:lang w:val="ru-RU" w:eastAsia="ru-RU"/>
        </w:rPr>
        <w:t xml:space="preserve">9) </w:t>
      </w:r>
      <w:r w:rsidR="00A1313D" w:rsidRPr="000C202F">
        <w:rPr>
          <w:bCs/>
          <w:lang w:val="ru-RU" w:eastAsia="ru-RU"/>
        </w:rPr>
        <w:t>приложения.</w:t>
      </w:r>
    </w:p>
    <w:p w:rsidR="00A1313D" w:rsidRPr="000C202F" w:rsidRDefault="007E5C37" w:rsidP="00A1313D">
      <w:pPr>
        <w:tabs>
          <w:tab w:val="left" w:pos="709"/>
          <w:tab w:val="left" w:pos="1134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13</w:t>
      </w:r>
      <w:r w:rsidR="00A1313D" w:rsidRPr="000C202F">
        <w:t>. Следующие з</w:t>
      </w:r>
      <w:proofErr w:type="spellStart"/>
      <w:r w:rsidR="00A1313D" w:rsidRPr="000C202F">
        <w:rPr>
          <w:lang w:val="ru-RU"/>
        </w:rPr>
        <w:t>аявки</w:t>
      </w:r>
      <w:proofErr w:type="spellEnd"/>
      <w:r w:rsidR="00A1313D" w:rsidRPr="000C202F">
        <w:rPr>
          <w:lang w:val="ru-RU"/>
        </w:rPr>
        <w:t>, не соответствующие требованиям, возвращаются заявителю:</w:t>
      </w:r>
    </w:p>
    <w:p w:rsidR="00A1313D" w:rsidRPr="000C202F" w:rsidRDefault="00A1313D" w:rsidP="0055397A">
      <w:pPr>
        <w:tabs>
          <w:tab w:val="left" w:pos="0"/>
          <w:tab w:val="left" w:pos="851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1) заявки, в которых отсутствует ИРН;</w:t>
      </w:r>
    </w:p>
    <w:p w:rsidR="0055397A" w:rsidRPr="000C202F" w:rsidRDefault="00A1313D" w:rsidP="0055397A">
      <w:pPr>
        <w:tabs>
          <w:tab w:val="left" w:pos="0"/>
          <w:tab w:val="left" w:pos="851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2) заявки, в которых оформление заявки не соответствуют требованиям настоящей</w:t>
      </w:r>
      <w:r w:rsidR="0055397A" w:rsidRPr="000C202F">
        <w:rPr>
          <w:lang w:val="ru-RU"/>
        </w:rPr>
        <w:t xml:space="preserve"> конкурсной документации;</w:t>
      </w:r>
    </w:p>
    <w:p w:rsidR="004527F9" w:rsidRPr="000C202F" w:rsidRDefault="00A1313D" w:rsidP="0055397A">
      <w:pPr>
        <w:tabs>
          <w:tab w:val="left" w:pos="0"/>
          <w:tab w:val="left" w:pos="851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 xml:space="preserve">3) заявки, в которых требуемые документы представлены не в полном объеме; </w:t>
      </w:r>
      <w:r w:rsidRPr="000C202F">
        <w:rPr>
          <w:lang w:val="ru-RU"/>
        </w:rPr>
        <w:br/>
        <w:t xml:space="preserve">            4) заявки, в которых обнаружены факты плагиата и </w:t>
      </w:r>
      <w:r w:rsidR="00ED5D9F" w:rsidRPr="000C202F">
        <w:rPr>
          <w:lang w:val="ru-RU"/>
        </w:rPr>
        <w:t>недостоверные сведения</w:t>
      </w:r>
      <w:r w:rsidR="004527F9" w:rsidRPr="000C202F">
        <w:rPr>
          <w:lang w:val="ru-RU"/>
        </w:rPr>
        <w:t>;</w:t>
      </w:r>
    </w:p>
    <w:p w:rsidR="00D05E17" w:rsidRPr="000C202F" w:rsidRDefault="00D05E17" w:rsidP="0055397A">
      <w:pPr>
        <w:tabs>
          <w:tab w:val="left" w:pos="709"/>
          <w:tab w:val="left" w:pos="851"/>
        </w:tabs>
        <w:ind w:left="1"/>
        <w:contextualSpacing/>
        <w:jc w:val="both"/>
        <w:rPr>
          <w:lang w:val="ru-RU"/>
        </w:rPr>
      </w:pPr>
      <w:r w:rsidRPr="000C202F">
        <w:rPr>
          <w:lang w:val="ru-RU"/>
        </w:rPr>
        <w:tab/>
      </w:r>
      <w:r w:rsidR="00A1313D" w:rsidRPr="000C202F">
        <w:rPr>
          <w:lang w:val="ru-RU"/>
        </w:rPr>
        <w:t>5) заявки, в которых у участника конкурса отсутствует свидетельство об аккредитации</w:t>
      </w:r>
      <w:r w:rsidRPr="000C202F">
        <w:rPr>
          <w:lang w:val="ru-RU"/>
        </w:rPr>
        <w:t xml:space="preserve"> субъекта научной и (или) научно-технической деятельности; </w:t>
      </w:r>
      <w:r w:rsidR="00A1313D" w:rsidRPr="000C202F">
        <w:rPr>
          <w:lang w:val="ru-RU"/>
        </w:rPr>
        <w:t xml:space="preserve"> </w:t>
      </w:r>
    </w:p>
    <w:p w:rsidR="00A1313D" w:rsidRPr="000C202F" w:rsidRDefault="00D05E17" w:rsidP="003C1AC4">
      <w:pPr>
        <w:tabs>
          <w:tab w:val="left" w:pos="709"/>
          <w:tab w:val="left" w:pos="851"/>
        </w:tabs>
        <w:ind w:firstLine="284"/>
        <w:contextualSpacing/>
        <w:jc w:val="both"/>
        <w:rPr>
          <w:lang w:val="ru-RU"/>
        </w:rPr>
      </w:pPr>
      <w:r w:rsidRPr="000C202F">
        <w:rPr>
          <w:lang w:val="ru-RU"/>
        </w:rPr>
        <w:t xml:space="preserve">      </w:t>
      </w:r>
      <w:r w:rsidR="00A1313D" w:rsidRPr="000C202F">
        <w:rPr>
          <w:lang w:val="ru-RU"/>
        </w:rPr>
        <w:t>6) заявки, в которых электронная версия заявки не соответствует бумажной версии</w:t>
      </w:r>
      <w:r w:rsidR="003C1AC4" w:rsidRPr="000C202F">
        <w:rPr>
          <w:lang w:val="ru-RU"/>
        </w:rPr>
        <w:t>.</w:t>
      </w:r>
      <w:r w:rsidR="00A1313D" w:rsidRPr="000C202F">
        <w:rPr>
          <w:lang w:val="ru-RU"/>
        </w:rPr>
        <w:br/>
      </w:r>
    </w:p>
    <w:p w:rsidR="005565CE" w:rsidRPr="000C202F" w:rsidRDefault="00DF1B9A" w:rsidP="005E4E35">
      <w:pPr>
        <w:pStyle w:val="a4"/>
        <w:tabs>
          <w:tab w:val="left" w:pos="1134"/>
        </w:tabs>
        <w:spacing w:before="0" w:after="0"/>
        <w:ind w:firstLine="709"/>
        <w:jc w:val="center"/>
        <w:rPr>
          <w:b/>
        </w:rPr>
      </w:pPr>
      <w:r w:rsidRPr="000C202F">
        <w:rPr>
          <w:b/>
          <w:bCs/>
        </w:rPr>
        <w:t>4</w:t>
      </w:r>
      <w:r w:rsidR="005565CE" w:rsidRPr="000C202F">
        <w:rPr>
          <w:b/>
          <w:bCs/>
        </w:rPr>
        <w:t xml:space="preserve">. Язык, на котором представляется заявка на </w:t>
      </w:r>
      <w:r w:rsidR="005565CE" w:rsidRPr="000C202F">
        <w:rPr>
          <w:b/>
        </w:rPr>
        <w:t>программно-целевое финансирование</w:t>
      </w:r>
    </w:p>
    <w:p w:rsidR="00215339" w:rsidRPr="000C202F" w:rsidRDefault="00215339" w:rsidP="005E4E35">
      <w:pPr>
        <w:pStyle w:val="a4"/>
        <w:tabs>
          <w:tab w:val="left" w:pos="1134"/>
        </w:tabs>
        <w:spacing w:before="0" w:after="0"/>
        <w:ind w:firstLine="709"/>
        <w:jc w:val="center"/>
        <w:rPr>
          <w:b/>
          <w:bCs/>
        </w:rPr>
      </w:pPr>
    </w:p>
    <w:p w:rsidR="005565CE" w:rsidRPr="000C202F" w:rsidRDefault="005565CE" w:rsidP="0082328D">
      <w:pPr>
        <w:numPr>
          <w:ilvl w:val="0"/>
          <w:numId w:val="29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lang w:val="ru-RU"/>
        </w:rPr>
      </w:pPr>
      <w:r w:rsidRPr="000C202F">
        <w:t xml:space="preserve">Заявка на программно-целевое финансирование </w:t>
      </w:r>
      <w:r w:rsidRPr="000C202F">
        <w:rPr>
          <w:lang w:val="ru-RU"/>
        </w:rPr>
        <w:t>представляется</w:t>
      </w:r>
      <w:r w:rsidR="0082328D" w:rsidRPr="000C202F">
        <w:rPr>
          <w:lang w:val="ru-RU"/>
        </w:rPr>
        <w:t xml:space="preserve"> </w:t>
      </w:r>
      <w:r w:rsidRPr="000C202F">
        <w:t>на государственном, русском и английском языках</w:t>
      </w:r>
      <w:r w:rsidRPr="000C202F">
        <w:rPr>
          <w:lang w:val="ru-RU"/>
        </w:rPr>
        <w:t>.</w:t>
      </w:r>
    </w:p>
    <w:p w:rsidR="005565CE" w:rsidRPr="000C202F" w:rsidRDefault="005565CE" w:rsidP="00A1313D">
      <w:pPr>
        <w:tabs>
          <w:tab w:val="left" w:pos="0"/>
          <w:tab w:val="left" w:pos="851"/>
        </w:tabs>
        <w:ind w:firstLine="709"/>
        <w:contextualSpacing/>
        <w:rPr>
          <w:lang w:val="ru-RU"/>
        </w:rPr>
      </w:pPr>
    </w:p>
    <w:p w:rsidR="009B06BE" w:rsidRPr="000C202F" w:rsidRDefault="009B06BE" w:rsidP="009B06BE">
      <w:pPr>
        <w:tabs>
          <w:tab w:val="left" w:pos="0"/>
          <w:tab w:val="left" w:pos="709"/>
        </w:tabs>
        <w:ind w:left="708"/>
        <w:jc w:val="center"/>
        <w:rPr>
          <w:b/>
          <w:bCs/>
        </w:rPr>
      </w:pPr>
      <w:r w:rsidRPr="000C202F">
        <w:rPr>
          <w:b/>
          <w:bCs/>
          <w:lang w:val="ru-RU"/>
        </w:rPr>
        <w:t xml:space="preserve">5. </w:t>
      </w:r>
      <w:r w:rsidR="00C57F07" w:rsidRPr="000C202F">
        <w:rPr>
          <w:b/>
          <w:bCs/>
        </w:rPr>
        <w:t xml:space="preserve">Квалификационные требования к потенциальным исполнителям, </w:t>
      </w:r>
    </w:p>
    <w:p w:rsidR="009B06BE" w:rsidRPr="000C202F" w:rsidRDefault="00C57F07" w:rsidP="009B06BE">
      <w:pPr>
        <w:tabs>
          <w:tab w:val="left" w:pos="0"/>
          <w:tab w:val="left" w:pos="709"/>
        </w:tabs>
        <w:ind w:left="1068"/>
        <w:rPr>
          <w:b/>
        </w:rPr>
      </w:pPr>
      <w:r w:rsidRPr="000C202F">
        <w:rPr>
          <w:b/>
          <w:bCs/>
        </w:rPr>
        <w:t>иные сведения и особые требования</w:t>
      </w:r>
      <w:r w:rsidR="0061387C" w:rsidRPr="000C202F">
        <w:rPr>
          <w:b/>
          <w:bCs/>
        </w:rPr>
        <w:t xml:space="preserve">, </w:t>
      </w:r>
      <w:r w:rsidR="0061387C" w:rsidRPr="000C202F">
        <w:rPr>
          <w:b/>
        </w:rPr>
        <w:t>объем и условия софинансирования</w:t>
      </w:r>
    </w:p>
    <w:p w:rsidR="0061387C" w:rsidRPr="000C202F" w:rsidRDefault="00EF23C1" w:rsidP="00190340">
      <w:pPr>
        <w:tabs>
          <w:tab w:val="left" w:pos="0"/>
          <w:tab w:val="left" w:pos="709"/>
        </w:tabs>
        <w:ind w:left="708"/>
        <w:jc w:val="center"/>
        <w:rPr>
          <w:b/>
        </w:rPr>
      </w:pPr>
      <w:r w:rsidRPr="000C202F">
        <w:rPr>
          <w:b/>
        </w:rPr>
        <w:t xml:space="preserve"> со стороны частного партнера</w:t>
      </w:r>
    </w:p>
    <w:p w:rsidR="00215339" w:rsidRPr="000C202F" w:rsidRDefault="00215339" w:rsidP="00215339">
      <w:pPr>
        <w:tabs>
          <w:tab w:val="left" w:pos="0"/>
          <w:tab w:val="left" w:pos="709"/>
        </w:tabs>
        <w:ind w:left="1068"/>
        <w:rPr>
          <w:b/>
        </w:rPr>
      </w:pPr>
    </w:p>
    <w:p w:rsidR="003B43C4" w:rsidRPr="000C202F" w:rsidRDefault="00C57F07" w:rsidP="00A87927">
      <w:pPr>
        <w:pStyle w:val="a4"/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pacing w:before="0" w:after="0"/>
        <w:ind w:left="0" w:firstLine="426"/>
        <w:contextualSpacing/>
        <w:jc w:val="both"/>
      </w:pPr>
      <w:r w:rsidRPr="000C202F">
        <w:t>В конкурсе на программно-целевое финансирование вправе принимать участие аккредитованные субъекты научной и (или) научно-технической деятельности, а также автономные организации образования и их организации, в том числе в качестве соисполнителей.</w:t>
      </w:r>
      <w:r w:rsidR="004A3531" w:rsidRPr="000C202F">
        <w:rPr>
          <w:sz w:val="20"/>
        </w:rPr>
        <w:t xml:space="preserve"> </w:t>
      </w:r>
    </w:p>
    <w:p w:rsidR="00B623DB" w:rsidRPr="000C202F" w:rsidRDefault="00B623DB" w:rsidP="00B623DB">
      <w:pPr>
        <w:numPr>
          <w:ilvl w:val="0"/>
          <w:numId w:val="29"/>
        </w:numPr>
        <w:tabs>
          <w:tab w:val="left" w:pos="851"/>
          <w:tab w:val="left" w:pos="1134"/>
        </w:tabs>
        <w:suppressAutoHyphens w:val="0"/>
        <w:ind w:left="0" w:firstLine="426"/>
        <w:jc w:val="both"/>
        <w:rPr>
          <w:bCs/>
          <w:lang w:val="ru-RU"/>
        </w:rPr>
      </w:pPr>
      <w:r w:rsidRPr="000C202F">
        <w:rPr>
          <w:bCs/>
          <w:lang w:val="ru-RU"/>
        </w:rPr>
        <w:t xml:space="preserve">Программа реализуется коллективом исполнителей, имеющих опыт проведения аналогичных научных исследований, во главе с научным руководителем. При этом исполнители должны </w:t>
      </w:r>
      <w:r w:rsidR="00AE52D5" w:rsidRPr="000C202F">
        <w:rPr>
          <w:bCs/>
          <w:lang w:val="ru-RU"/>
        </w:rPr>
        <w:t>соответствовать</w:t>
      </w:r>
      <w:r w:rsidRPr="000C202F">
        <w:rPr>
          <w:bCs/>
          <w:lang w:val="ru-RU"/>
        </w:rPr>
        <w:t xml:space="preserve"> следующим квалификационным требованиям:</w:t>
      </w:r>
    </w:p>
    <w:p w:rsidR="00B623DB" w:rsidRPr="000C202F" w:rsidRDefault="00B623DB" w:rsidP="00B623DB">
      <w:pPr>
        <w:tabs>
          <w:tab w:val="left" w:pos="851"/>
          <w:tab w:val="left" w:pos="1134"/>
        </w:tabs>
        <w:suppressAutoHyphens w:val="0"/>
        <w:ind w:left="567"/>
        <w:jc w:val="both"/>
        <w:rPr>
          <w:bCs/>
          <w:lang w:val="ru-RU"/>
        </w:rPr>
      </w:pPr>
      <w:r w:rsidRPr="000C202F">
        <w:rPr>
          <w:bCs/>
          <w:lang w:val="ru-RU"/>
        </w:rPr>
        <w:t>- высшее образование;</w:t>
      </w:r>
    </w:p>
    <w:p w:rsidR="00B623DB" w:rsidRPr="000C202F" w:rsidRDefault="00B623DB" w:rsidP="00B623DB">
      <w:pPr>
        <w:tabs>
          <w:tab w:val="left" w:pos="851"/>
          <w:tab w:val="left" w:pos="1134"/>
        </w:tabs>
        <w:suppressAutoHyphens w:val="0"/>
        <w:ind w:firstLine="567"/>
        <w:jc w:val="both"/>
        <w:rPr>
          <w:bCs/>
          <w:lang w:val="ru-RU"/>
        </w:rPr>
      </w:pPr>
      <w:r w:rsidRPr="000C202F">
        <w:rPr>
          <w:bCs/>
          <w:lang w:val="ru-RU"/>
        </w:rPr>
        <w:t xml:space="preserve">- стаж работы в области метрологии не менее </w:t>
      </w:r>
      <w:r w:rsidR="00877B7B" w:rsidRPr="000C202F">
        <w:rPr>
          <w:bCs/>
          <w:lang w:val="ru-RU"/>
        </w:rPr>
        <w:t>3</w:t>
      </w:r>
      <w:r w:rsidRPr="000C202F">
        <w:rPr>
          <w:bCs/>
          <w:lang w:val="ru-RU"/>
        </w:rPr>
        <w:t xml:space="preserve"> лет;</w:t>
      </w:r>
    </w:p>
    <w:p w:rsidR="00B623DB" w:rsidRPr="000C202F" w:rsidRDefault="00B623DB" w:rsidP="00B623DB">
      <w:pPr>
        <w:tabs>
          <w:tab w:val="left" w:pos="851"/>
          <w:tab w:val="left" w:pos="1134"/>
        </w:tabs>
        <w:suppressAutoHyphens w:val="0"/>
        <w:ind w:firstLine="567"/>
        <w:jc w:val="both"/>
        <w:rPr>
          <w:bCs/>
          <w:lang w:val="ru-RU"/>
        </w:rPr>
      </w:pPr>
      <w:r w:rsidRPr="000C202F">
        <w:rPr>
          <w:bCs/>
          <w:lang w:val="ru-RU"/>
        </w:rPr>
        <w:t>- опыт работы в области разработки мер и (или) стандартных образцов не менее</w:t>
      </w:r>
      <w:r w:rsidR="000E147E" w:rsidRPr="000C202F">
        <w:rPr>
          <w:bCs/>
          <w:lang w:val="ru-RU"/>
        </w:rPr>
        <w:t xml:space="preserve"> </w:t>
      </w:r>
      <w:r w:rsidR="00EE40C6" w:rsidRPr="000C202F">
        <w:rPr>
          <w:bCs/>
          <w:lang w:val="ru-RU"/>
        </w:rPr>
        <w:t>3</w:t>
      </w:r>
      <w:r w:rsidRPr="000C202F">
        <w:rPr>
          <w:bCs/>
          <w:lang w:val="ru-RU"/>
        </w:rPr>
        <w:t xml:space="preserve"> </w:t>
      </w:r>
      <w:r w:rsidR="000E147E" w:rsidRPr="000C202F">
        <w:rPr>
          <w:bCs/>
          <w:lang w:val="ru-RU"/>
        </w:rPr>
        <w:t>лет</w:t>
      </w:r>
      <w:r w:rsidRPr="000C202F">
        <w:rPr>
          <w:bCs/>
          <w:lang w:val="ru-RU"/>
        </w:rPr>
        <w:t xml:space="preserve">; </w:t>
      </w:r>
    </w:p>
    <w:p w:rsidR="0058151D" w:rsidRPr="000C202F" w:rsidRDefault="0058151D" w:rsidP="00EB7333">
      <w:pPr>
        <w:tabs>
          <w:tab w:val="left" w:pos="851"/>
          <w:tab w:val="left" w:pos="1134"/>
        </w:tabs>
        <w:suppressAutoHyphens w:val="0"/>
        <w:ind w:firstLine="567"/>
        <w:jc w:val="both"/>
        <w:rPr>
          <w:bCs/>
          <w:lang w:val="ru-RU"/>
        </w:rPr>
      </w:pPr>
      <w:r w:rsidRPr="000C202F">
        <w:rPr>
          <w:bCs/>
          <w:lang w:val="ru-RU"/>
        </w:rPr>
        <w:t xml:space="preserve">- </w:t>
      </w:r>
      <w:r w:rsidR="00EB7333" w:rsidRPr="000C202F">
        <w:rPr>
          <w:bCs/>
          <w:lang w:val="ru-RU"/>
        </w:rPr>
        <w:t>квалифицированный научный персонал, имеющий успешный и достаточный опыт работы реализация научно-технических программ в той области, по которой подается заявка;</w:t>
      </w:r>
    </w:p>
    <w:p w:rsidR="005C4593" w:rsidRPr="000C202F" w:rsidRDefault="005C4593" w:rsidP="00EB7333">
      <w:pPr>
        <w:tabs>
          <w:tab w:val="left" w:pos="851"/>
          <w:tab w:val="left" w:pos="1134"/>
        </w:tabs>
        <w:suppressAutoHyphens w:val="0"/>
        <w:ind w:firstLine="567"/>
        <w:jc w:val="both"/>
        <w:rPr>
          <w:bCs/>
          <w:lang w:val="ru-RU"/>
        </w:rPr>
      </w:pPr>
      <w:proofErr w:type="gramStart"/>
      <w:r w:rsidRPr="000C202F">
        <w:rPr>
          <w:bCs/>
          <w:lang w:val="ru-RU"/>
        </w:rPr>
        <w:t xml:space="preserve">Исполнители должны иметь сертификаты о прохождении стажировок на одном из заводов-изготовителей государственного эталона твердости, стажировки в НМИ по практическим методам выполнения измерений и расчета неопределенности при калибровке эталонных мер твердости и измерениям твердости, стажировка по программе подготовки ученого хранителя эталонов в области измерений твердости, прохождении обучения по теме </w:t>
      </w:r>
      <w:r w:rsidRPr="000C202F">
        <w:rPr>
          <w:bCs/>
          <w:lang w:val="ru-RU"/>
        </w:rPr>
        <w:lastRenderedPageBreak/>
        <w:t>«Европейская Директива по измерительным приборам (MID) и ее применению в области оценки</w:t>
      </w:r>
      <w:proofErr w:type="gramEnd"/>
      <w:r w:rsidRPr="000C202F">
        <w:rPr>
          <w:bCs/>
          <w:lang w:val="ru-RU"/>
        </w:rPr>
        <w:t xml:space="preserve"> соответствия»</w:t>
      </w:r>
      <w:r w:rsidR="001C667E">
        <w:rPr>
          <w:bCs/>
          <w:lang w:val="ru-RU"/>
        </w:rPr>
        <w:t>.</w:t>
      </w:r>
    </w:p>
    <w:p w:rsidR="00B623DB" w:rsidRPr="000C202F" w:rsidRDefault="00B623DB" w:rsidP="00B623DB">
      <w:pPr>
        <w:tabs>
          <w:tab w:val="left" w:pos="851"/>
          <w:tab w:val="left" w:pos="1134"/>
        </w:tabs>
        <w:suppressAutoHyphens w:val="0"/>
        <w:ind w:firstLine="567"/>
        <w:jc w:val="both"/>
        <w:rPr>
          <w:bCs/>
          <w:lang w:val="ru-RU"/>
        </w:rPr>
      </w:pPr>
      <w:r w:rsidRPr="000C202F">
        <w:rPr>
          <w:bCs/>
          <w:lang w:val="ru-RU"/>
        </w:rPr>
        <w:t>Исполнителями также должна гарантироваться р</w:t>
      </w:r>
      <w:r w:rsidRPr="000C202F">
        <w:rPr>
          <w:lang w:eastAsia="ru-RU"/>
        </w:rPr>
        <w:t>езультативность научных исследований – способность исследователей обеспечить достижение конечных результатов в соответствии с поставленной целью и задачами.</w:t>
      </w:r>
      <w:r w:rsidRPr="000C202F">
        <w:rPr>
          <w:lang w:val="ru-RU" w:eastAsia="ru-RU"/>
        </w:rPr>
        <w:t xml:space="preserve"> </w:t>
      </w:r>
    </w:p>
    <w:p w:rsidR="001443D4" w:rsidRPr="000C202F" w:rsidRDefault="00774CF2" w:rsidP="00A87927">
      <w:pPr>
        <w:numPr>
          <w:ilvl w:val="0"/>
          <w:numId w:val="29"/>
        </w:numPr>
        <w:tabs>
          <w:tab w:val="left" w:pos="142"/>
          <w:tab w:val="left" w:pos="851"/>
          <w:tab w:val="left" w:pos="993"/>
          <w:tab w:val="left" w:pos="1134"/>
          <w:tab w:val="left" w:pos="1418"/>
        </w:tabs>
        <w:suppressAutoHyphens w:val="0"/>
        <w:ind w:left="0" w:firstLine="567"/>
        <w:jc w:val="both"/>
        <w:rPr>
          <w:bCs/>
          <w:lang w:val="ru-RU"/>
        </w:rPr>
      </w:pPr>
      <w:r w:rsidRPr="000C202F">
        <w:rPr>
          <w:bCs/>
          <w:lang w:val="ru-RU"/>
        </w:rPr>
        <w:t>Р</w:t>
      </w:r>
      <w:r w:rsidR="003B43C4" w:rsidRPr="000C202F">
        <w:rPr>
          <w:bCs/>
          <w:lang w:val="ru-RU"/>
        </w:rPr>
        <w:t xml:space="preserve">уководитель </w:t>
      </w:r>
      <w:r w:rsidR="001446D3" w:rsidRPr="000C202F">
        <w:rPr>
          <w:bCs/>
          <w:lang w:val="ru-RU"/>
        </w:rPr>
        <w:t xml:space="preserve">программы </w:t>
      </w:r>
      <w:r w:rsidR="00E52CD0" w:rsidRPr="000C202F">
        <w:rPr>
          <w:bCs/>
          <w:lang w:val="ru-RU"/>
        </w:rPr>
        <w:t>должен</w:t>
      </w:r>
      <w:r w:rsidR="003E7934" w:rsidRPr="000C202F">
        <w:rPr>
          <w:bCs/>
          <w:lang w:val="ru-RU"/>
        </w:rPr>
        <w:t xml:space="preserve"> </w:t>
      </w:r>
      <w:r w:rsidR="001443D4" w:rsidRPr="000C202F">
        <w:rPr>
          <w:bCs/>
          <w:lang w:val="ru-RU"/>
        </w:rPr>
        <w:t>иметь опыт научных исследований не менее 5 (пяти) лет</w:t>
      </w:r>
      <w:r w:rsidR="00B17AB6" w:rsidRPr="000C202F">
        <w:rPr>
          <w:bCs/>
          <w:lang w:val="ru-RU"/>
        </w:rPr>
        <w:t xml:space="preserve"> в области метрологии,</w:t>
      </w:r>
      <w:r w:rsidR="001443D4" w:rsidRPr="000C202F">
        <w:rPr>
          <w:bCs/>
          <w:lang w:val="ru-RU"/>
        </w:rPr>
        <w:t xml:space="preserve"> </w:t>
      </w:r>
      <w:r w:rsidR="0008323B" w:rsidRPr="000C202F">
        <w:rPr>
          <w:bCs/>
          <w:lang w:val="ru-RU"/>
        </w:rPr>
        <w:t xml:space="preserve">иметь </w:t>
      </w:r>
      <w:r w:rsidR="001160D4" w:rsidRPr="000C202F">
        <w:t>ученую степень (доктор наук/кандидат наук), или степень доктора философии (</w:t>
      </w:r>
      <w:r w:rsidR="001160D4" w:rsidRPr="000C202F">
        <w:rPr>
          <w:lang w:val="en-US"/>
        </w:rPr>
        <w:t>PhD</w:t>
      </w:r>
      <w:r w:rsidR="001160D4" w:rsidRPr="000C202F">
        <w:t>), или доктора по профилю</w:t>
      </w:r>
      <w:r w:rsidR="000A61E0" w:rsidRPr="000C202F">
        <w:rPr>
          <w:lang w:val="ru-RU"/>
        </w:rPr>
        <w:t>.</w:t>
      </w:r>
      <w:r w:rsidR="00B17AB6" w:rsidRPr="000C202F">
        <w:rPr>
          <w:lang w:val="ru-RU"/>
        </w:rPr>
        <w:t xml:space="preserve"> Наличие публикаций по разработке мер или стандартных образцов в изданиях, входящих в международные базы (</w:t>
      </w:r>
      <w:r w:rsidR="00B17AB6" w:rsidRPr="000C202F">
        <w:rPr>
          <w:lang w:val="en-US"/>
        </w:rPr>
        <w:t>Scopus</w:t>
      </w:r>
      <w:r w:rsidR="00B17AB6" w:rsidRPr="000C202F">
        <w:rPr>
          <w:lang w:val="ru-RU"/>
        </w:rPr>
        <w:t xml:space="preserve">, </w:t>
      </w:r>
      <w:r w:rsidR="00B17AB6" w:rsidRPr="000C202F">
        <w:rPr>
          <w:lang w:val="en-US"/>
        </w:rPr>
        <w:t>Web</w:t>
      </w:r>
      <w:r w:rsidR="00B17AB6" w:rsidRPr="000C202F">
        <w:rPr>
          <w:lang w:val="ru-RU"/>
        </w:rPr>
        <w:t xml:space="preserve"> </w:t>
      </w:r>
      <w:r w:rsidR="00B17AB6" w:rsidRPr="000C202F">
        <w:rPr>
          <w:lang w:val="en-US"/>
        </w:rPr>
        <w:t>of</w:t>
      </w:r>
      <w:r w:rsidR="00B17AB6" w:rsidRPr="000C202F">
        <w:rPr>
          <w:lang w:val="ru-RU"/>
        </w:rPr>
        <w:t xml:space="preserve"> </w:t>
      </w:r>
      <w:r w:rsidR="00B17AB6" w:rsidRPr="000C202F">
        <w:rPr>
          <w:lang w:val="en-US"/>
        </w:rPr>
        <w:t>Science</w:t>
      </w:r>
      <w:r w:rsidR="00B17AB6" w:rsidRPr="000C202F">
        <w:rPr>
          <w:lang w:val="ru-RU"/>
        </w:rPr>
        <w:t xml:space="preserve">) является преимуществом. </w:t>
      </w:r>
    </w:p>
    <w:p w:rsidR="002179DD" w:rsidRPr="000C202F" w:rsidRDefault="005607EC" w:rsidP="005607EC">
      <w:pPr>
        <w:tabs>
          <w:tab w:val="left" w:pos="851"/>
          <w:tab w:val="left" w:pos="1134"/>
        </w:tabs>
        <w:suppressAutoHyphens w:val="0"/>
        <w:ind w:firstLine="567"/>
        <w:jc w:val="both"/>
        <w:rPr>
          <w:i/>
        </w:rPr>
      </w:pPr>
      <w:r w:rsidRPr="000C202F">
        <w:rPr>
          <w:bCs/>
          <w:lang w:val="ru-RU"/>
        </w:rPr>
        <w:t>1</w:t>
      </w:r>
      <w:r w:rsidR="00A87927">
        <w:rPr>
          <w:bCs/>
          <w:lang w:val="ru-RU"/>
        </w:rPr>
        <w:t>8</w:t>
      </w:r>
      <w:r w:rsidR="00AB744F" w:rsidRPr="000C202F">
        <w:t xml:space="preserve">. В состав исследовательской группы могут быть привлечены зарубежные </w:t>
      </w:r>
      <w:r w:rsidR="00AE52D5" w:rsidRPr="000C202F">
        <w:t>ученые,</w:t>
      </w:r>
      <w:r w:rsidR="00EF71CB" w:rsidRPr="000C202F">
        <w:t xml:space="preserve"> </w:t>
      </w:r>
      <w:r w:rsidR="00AB744F" w:rsidRPr="000C202F">
        <w:t xml:space="preserve">а также инженеры с производства, специалисты по коммерциализации. </w:t>
      </w:r>
      <w:r w:rsidR="002179DD" w:rsidRPr="000C202F">
        <w:t xml:space="preserve">  </w:t>
      </w:r>
    </w:p>
    <w:p w:rsidR="00AB744F" w:rsidRPr="000C202F" w:rsidRDefault="005607EC" w:rsidP="001C667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>1</w:t>
      </w:r>
      <w:r w:rsidR="00A87927">
        <w:rPr>
          <w:rFonts w:ascii="Times New Roman" w:hAnsi="Times New Roman"/>
          <w:sz w:val="24"/>
          <w:szCs w:val="24"/>
        </w:rPr>
        <w:t>9</w:t>
      </w:r>
      <w:r w:rsidR="00AB744F" w:rsidRPr="000C202F">
        <w:rPr>
          <w:rFonts w:ascii="Times New Roman" w:hAnsi="Times New Roman"/>
          <w:sz w:val="24"/>
          <w:szCs w:val="24"/>
        </w:rPr>
        <w:t xml:space="preserve">. Не менее </w:t>
      </w:r>
      <w:r w:rsidR="005913D4" w:rsidRPr="000C202F">
        <w:rPr>
          <w:rFonts w:ascii="Times New Roman" w:hAnsi="Times New Roman"/>
          <w:sz w:val="24"/>
          <w:szCs w:val="24"/>
        </w:rPr>
        <w:t>3</w:t>
      </w:r>
      <w:r w:rsidR="00AB744F" w:rsidRPr="000C202F">
        <w:rPr>
          <w:rFonts w:ascii="Times New Roman" w:hAnsi="Times New Roman"/>
          <w:sz w:val="24"/>
          <w:szCs w:val="24"/>
        </w:rPr>
        <w:t xml:space="preserve">0% исполнителей </w:t>
      </w:r>
      <w:r w:rsidR="009502D3" w:rsidRPr="000C202F">
        <w:rPr>
          <w:rFonts w:ascii="Times New Roman" w:hAnsi="Times New Roman"/>
          <w:sz w:val="24"/>
          <w:szCs w:val="24"/>
        </w:rPr>
        <w:t>программы</w:t>
      </w:r>
      <w:r w:rsidR="00AB744F" w:rsidRPr="000C202F">
        <w:rPr>
          <w:rFonts w:ascii="Times New Roman" w:hAnsi="Times New Roman"/>
          <w:sz w:val="24"/>
          <w:szCs w:val="24"/>
        </w:rPr>
        <w:t xml:space="preserve"> должны быть молодыми </w:t>
      </w:r>
      <w:r w:rsidR="001340BF" w:rsidRPr="000C202F">
        <w:rPr>
          <w:rFonts w:ascii="Times New Roman" w:hAnsi="Times New Roman"/>
          <w:sz w:val="24"/>
          <w:szCs w:val="24"/>
        </w:rPr>
        <w:t>учеными</w:t>
      </w:r>
      <w:r w:rsidR="009E5597" w:rsidRPr="000C202F">
        <w:rPr>
          <w:rFonts w:ascii="Times New Roman" w:hAnsi="Times New Roman"/>
          <w:sz w:val="24"/>
          <w:szCs w:val="24"/>
        </w:rPr>
        <w:t xml:space="preserve"> в возрасте до 35 лет</w:t>
      </w:r>
      <w:r w:rsidR="008F4652" w:rsidRPr="000C202F">
        <w:rPr>
          <w:rFonts w:ascii="Times New Roman" w:hAnsi="Times New Roman"/>
          <w:sz w:val="24"/>
          <w:szCs w:val="24"/>
        </w:rPr>
        <w:t xml:space="preserve"> включительно</w:t>
      </w:r>
      <w:r w:rsidR="009A4956" w:rsidRPr="000C202F">
        <w:rPr>
          <w:rFonts w:ascii="Times New Roman" w:hAnsi="Times New Roman"/>
          <w:sz w:val="24"/>
          <w:szCs w:val="24"/>
        </w:rPr>
        <w:t>.</w:t>
      </w:r>
      <w:r w:rsidR="002179DD" w:rsidRPr="000C202F">
        <w:rPr>
          <w:rFonts w:ascii="Times New Roman" w:hAnsi="Times New Roman"/>
          <w:strike/>
          <w:sz w:val="24"/>
          <w:szCs w:val="24"/>
        </w:rPr>
        <w:t xml:space="preserve"> </w:t>
      </w:r>
    </w:p>
    <w:p w:rsidR="005F2D2C" w:rsidRPr="000C202F" w:rsidRDefault="00055FC2" w:rsidP="00451BE5">
      <w:pPr>
        <w:pStyle w:val="a4"/>
        <w:tabs>
          <w:tab w:val="left" w:pos="284"/>
          <w:tab w:val="left" w:pos="851"/>
        </w:tabs>
        <w:spacing w:before="0" w:after="0"/>
        <w:ind w:firstLine="567"/>
        <w:jc w:val="both"/>
      </w:pPr>
      <w:r>
        <w:t>20</w:t>
      </w:r>
      <w:r w:rsidR="001160D4" w:rsidRPr="000C202F">
        <w:t xml:space="preserve">. </w:t>
      </w:r>
      <w:r w:rsidR="00390A8E" w:rsidRPr="000C202F">
        <w:t xml:space="preserve">По </w:t>
      </w:r>
      <w:r w:rsidR="009502D3" w:rsidRPr="000C202F">
        <w:t>итогам</w:t>
      </w:r>
      <w:r w:rsidR="00390A8E" w:rsidRPr="000C202F">
        <w:t xml:space="preserve"> конкурса </w:t>
      </w:r>
      <w:r w:rsidR="00AE405E" w:rsidRPr="000C202F">
        <w:t>на программно-целевое финан</w:t>
      </w:r>
      <w:r w:rsidR="004D417F" w:rsidRPr="000C202F">
        <w:t>с</w:t>
      </w:r>
      <w:r w:rsidR="00AE405E" w:rsidRPr="000C202F">
        <w:t xml:space="preserve">ирование </w:t>
      </w:r>
      <w:r w:rsidR="00390A8E" w:rsidRPr="000C202F">
        <w:t xml:space="preserve">уполномоченным органом </w:t>
      </w:r>
      <w:r w:rsidR="001160D4" w:rsidRPr="000C202F">
        <w:t xml:space="preserve">в области науки </w:t>
      </w:r>
      <w:r w:rsidR="00390A8E" w:rsidRPr="000C202F">
        <w:t>может быть определена головная организация по научной, научно-технической программе</w:t>
      </w:r>
      <w:r w:rsidR="00AE405E" w:rsidRPr="000C202F">
        <w:t xml:space="preserve">, </w:t>
      </w:r>
      <w:r w:rsidR="00FB0C51" w:rsidRPr="000C202F">
        <w:t xml:space="preserve">которая </w:t>
      </w:r>
      <w:r w:rsidR="00AE405E" w:rsidRPr="000C202F">
        <w:t>осуществля</w:t>
      </w:r>
      <w:r w:rsidR="00FB0C51" w:rsidRPr="000C202F">
        <w:t xml:space="preserve">ет </w:t>
      </w:r>
      <w:r w:rsidR="00AE405E" w:rsidRPr="000C202F">
        <w:t xml:space="preserve">сопровождение </w:t>
      </w:r>
      <w:r w:rsidR="00EF71CB" w:rsidRPr="000C202F">
        <w:t xml:space="preserve">ее </w:t>
      </w:r>
      <w:r w:rsidR="00AE405E" w:rsidRPr="000C202F">
        <w:t xml:space="preserve">реализации </w:t>
      </w:r>
      <w:r w:rsidR="00C93500" w:rsidRPr="000C202F">
        <w:t>и координацию деятельности организаций-исполнителей в рамках</w:t>
      </w:r>
      <w:r w:rsidR="00FB0C51" w:rsidRPr="000C202F">
        <w:t xml:space="preserve"> выполняемой программы</w:t>
      </w:r>
      <w:r w:rsidR="00762426" w:rsidRPr="000C202F">
        <w:t>. Головная ор</w:t>
      </w:r>
      <w:r w:rsidR="00EF71CB" w:rsidRPr="000C202F">
        <w:t>г</w:t>
      </w:r>
      <w:r w:rsidR="00762426" w:rsidRPr="000C202F">
        <w:t>а</w:t>
      </w:r>
      <w:r w:rsidR="00EF71CB" w:rsidRPr="000C202F">
        <w:t>н</w:t>
      </w:r>
      <w:r w:rsidR="00762426" w:rsidRPr="000C202F">
        <w:t>изация</w:t>
      </w:r>
      <w:r w:rsidR="00D119D6" w:rsidRPr="000C202F">
        <w:t xml:space="preserve"> </w:t>
      </w:r>
      <w:r w:rsidR="00D76B98" w:rsidRPr="000C202F">
        <w:t>несет ответственность за реализацию координируемой ею целевой научной, научно-технической программы.</w:t>
      </w:r>
    </w:p>
    <w:p w:rsidR="0061387C" w:rsidRPr="000C202F" w:rsidRDefault="0061387C" w:rsidP="0061387C">
      <w:pPr>
        <w:tabs>
          <w:tab w:val="left" w:pos="0"/>
          <w:tab w:val="left" w:pos="709"/>
        </w:tabs>
        <w:jc w:val="both"/>
        <w:rPr>
          <w:lang w:val="ru-RU" w:eastAsia="ru-RU"/>
        </w:rPr>
      </w:pPr>
      <w:r w:rsidRPr="000C202F">
        <w:rPr>
          <w:lang w:val="ru-RU"/>
        </w:rPr>
        <w:t xml:space="preserve">   </w:t>
      </w:r>
      <w:r w:rsidR="00284732" w:rsidRPr="000C202F">
        <w:t xml:space="preserve"> </w:t>
      </w:r>
      <w:r w:rsidR="00344D78">
        <w:rPr>
          <w:lang w:val="ru-RU"/>
        </w:rPr>
        <w:t xml:space="preserve">     </w:t>
      </w:r>
      <w:r w:rsidR="00C95ECA" w:rsidRPr="000C202F">
        <w:rPr>
          <w:lang w:val="ru-RU"/>
        </w:rPr>
        <w:t>2</w:t>
      </w:r>
      <w:r w:rsidR="00344D78">
        <w:rPr>
          <w:lang w:val="ru-RU"/>
        </w:rPr>
        <w:t>1</w:t>
      </w:r>
      <w:r w:rsidRPr="000C202F">
        <w:rPr>
          <w:lang w:val="ru-RU"/>
        </w:rPr>
        <w:t xml:space="preserve">. </w:t>
      </w:r>
      <w:r w:rsidRPr="000C202F">
        <w:t xml:space="preserve">Заявка может содержать дополнительные сведения о </w:t>
      </w:r>
      <w:r w:rsidRPr="000C202F">
        <w:rPr>
          <w:lang w:val="ru-RU"/>
        </w:rPr>
        <w:t xml:space="preserve">привлечении </w:t>
      </w:r>
      <w:proofErr w:type="spellStart"/>
      <w:r w:rsidRPr="000C202F">
        <w:rPr>
          <w:lang w:val="ru-RU"/>
        </w:rPr>
        <w:t>софинансирования</w:t>
      </w:r>
      <w:proofErr w:type="spellEnd"/>
      <w:r w:rsidRPr="000C202F">
        <w:rPr>
          <w:lang w:val="ru-RU"/>
        </w:rPr>
        <w:t xml:space="preserve"> со стороны частного </w:t>
      </w:r>
      <w:r w:rsidRPr="000C202F">
        <w:t xml:space="preserve">партнера по софинансированию </w:t>
      </w:r>
      <w:r w:rsidRPr="000C202F">
        <w:rPr>
          <w:lang w:val="ru-RU"/>
        </w:rPr>
        <w:t>программы</w:t>
      </w:r>
      <w:r w:rsidRPr="000C202F">
        <w:t xml:space="preserve"> для осуществления частичного обеспечения </w:t>
      </w:r>
      <w:r w:rsidRPr="000C202F">
        <w:rPr>
          <w:lang w:val="ru-RU"/>
        </w:rPr>
        <w:t>программы</w:t>
      </w:r>
      <w:r w:rsidRPr="000C202F">
        <w:t xml:space="preserve"> необходимыми ресурсами, в том числе финансовыми</w:t>
      </w:r>
      <w:r w:rsidRPr="000C202F">
        <w:rPr>
          <w:lang w:val="ru-RU"/>
        </w:rPr>
        <w:t>.</w:t>
      </w:r>
      <w:r w:rsidRPr="000C202F">
        <w:t xml:space="preserve"> </w:t>
      </w:r>
      <w:r w:rsidRPr="000C202F">
        <w:rPr>
          <w:lang w:val="ru-RU"/>
        </w:rPr>
        <w:t xml:space="preserve">Подтверждением намерения сторон является соглашение о </w:t>
      </w:r>
      <w:proofErr w:type="spellStart"/>
      <w:r w:rsidRPr="000C202F">
        <w:rPr>
          <w:lang w:val="ru-RU"/>
        </w:rPr>
        <w:t>софинансировании</w:t>
      </w:r>
      <w:proofErr w:type="spellEnd"/>
      <w:r w:rsidRPr="000C202F">
        <w:rPr>
          <w:lang w:val="ru-RU"/>
        </w:rPr>
        <w:t xml:space="preserve"> с указанием их сроков реализации и суммы вклада. </w:t>
      </w:r>
    </w:p>
    <w:p w:rsidR="00D60B5D" w:rsidRDefault="00C95ECA" w:rsidP="00D60B5D">
      <w:pPr>
        <w:tabs>
          <w:tab w:val="left" w:pos="142"/>
        </w:tabs>
        <w:suppressAutoHyphens w:val="0"/>
        <w:ind w:firstLine="709"/>
        <w:contextualSpacing/>
        <w:jc w:val="both"/>
        <w:rPr>
          <w:bCs/>
          <w:lang w:val="ru-RU"/>
        </w:rPr>
      </w:pPr>
      <w:r w:rsidRPr="000C202F">
        <w:rPr>
          <w:bCs/>
          <w:lang w:val="ru-RU"/>
        </w:rPr>
        <w:t>2</w:t>
      </w:r>
      <w:r w:rsidR="00344D78">
        <w:rPr>
          <w:bCs/>
          <w:lang w:val="ru-RU"/>
        </w:rPr>
        <w:t>2</w:t>
      </w:r>
      <w:r w:rsidR="00F47D16" w:rsidRPr="000C202F">
        <w:rPr>
          <w:bCs/>
          <w:lang w:val="ru-RU"/>
        </w:rPr>
        <w:t xml:space="preserve">. </w:t>
      </w:r>
      <w:r w:rsidR="005759E2" w:rsidRPr="000C202F">
        <w:rPr>
          <w:bCs/>
          <w:lang w:val="ru-RU"/>
        </w:rPr>
        <w:t>Преимуществом пользуются самостоятельные специализированные науч</w:t>
      </w:r>
      <w:r w:rsidR="00237378" w:rsidRPr="000C202F">
        <w:rPr>
          <w:bCs/>
          <w:lang w:val="ru-RU"/>
        </w:rPr>
        <w:t xml:space="preserve">но-исследовательские институты, </w:t>
      </w:r>
      <w:r w:rsidR="00E51F89" w:rsidRPr="000C202F">
        <w:rPr>
          <w:rFonts w:eastAsia="Consolas"/>
        </w:rPr>
        <w:t xml:space="preserve">ведущие университеты и их дочерние предприятия, </w:t>
      </w:r>
      <w:r w:rsidR="006E6D2F" w:rsidRPr="000C202F">
        <w:rPr>
          <w:bCs/>
          <w:lang w:val="ru-RU"/>
        </w:rPr>
        <w:t xml:space="preserve">имеющие </w:t>
      </w:r>
      <w:r w:rsidR="005759E2" w:rsidRPr="000C202F">
        <w:rPr>
          <w:bCs/>
          <w:lang w:val="ru-RU"/>
        </w:rPr>
        <w:t xml:space="preserve">собственное здание, оснащенные </w:t>
      </w:r>
      <w:r w:rsidRPr="000C202F">
        <w:rPr>
          <w:bCs/>
          <w:lang w:val="ru-RU"/>
        </w:rPr>
        <w:t xml:space="preserve">современными </w:t>
      </w:r>
      <w:r w:rsidR="005759E2" w:rsidRPr="000C202F">
        <w:rPr>
          <w:bCs/>
          <w:lang w:val="ru-RU"/>
        </w:rPr>
        <w:t>приборами</w:t>
      </w:r>
      <w:r w:rsidR="00395F79" w:rsidRPr="000C202F">
        <w:rPr>
          <w:bCs/>
          <w:lang w:val="ru-RU"/>
        </w:rPr>
        <w:t>:</w:t>
      </w:r>
      <w:r w:rsidR="005759E2" w:rsidRPr="000C202F">
        <w:rPr>
          <w:bCs/>
          <w:lang w:val="ru-RU"/>
        </w:rPr>
        <w:t xml:space="preserve"> </w:t>
      </w:r>
    </w:p>
    <w:p w:rsidR="00D60B5D" w:rsidRDefault="003D4AB0" w:rsidP="00D60B5D">
      <w:pPr>
        <w:tabs>
          <w:tab w:val="left" w:pos="142"/>
        </w:tabs>
        <w:suppressAutoHyphens w:val="0"/>
        <w:ind w:firstLine="709"/>
        <w:contextualSpacing/>
        <w:jc w:val="both"/>
        <w:rPr>
          <w:bCs/>
          <w:lang w:val="ru-RU"/>
        </w:rPr>
      </w:pPr>
      <w:r w:rsidRPr="000C202F">
        <w:rPr>
          <w:color w:val="000000"/>
        </w:rPr>
        <w:t>- прибор для измерений твердости по шкалам Роквелла и Супер-Роквелла с  метрологическими характеристиками:</w:t>
      </w:r>
    </w:p>
    <w:p w:rsidR="007D298A" w:rsidRPr="007D298A" w:rsidRDefault="003D4AB0" w:rsidP="007D298A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298A">
        <w:rPr>
          <w:rFonts w:ascii="Times New Roman" w:hAnsi="Times New Roman"/>
          <w:color w:val="000000"/>
          <w:sz w:val="24"/>
          <w:szCs w:val="24"/>
        </w:rPr>
        <w:t>измерение твердости по шкалам</w:t>
      </w:r>
      <w:proofErr w:type="gramStart"/>
      <w:r w:rsidRPr="007D298A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7D298A">
        <w:rPr>
          <w:rFonts w:ascii="Times New Roman" w:hAnsi="Times New Roman"/>
          <w:color w:val="000000"/>
          <w:sz w:val="24"/>
          <w:szCs w:val="24"/>
        </w:rPr>
        <w:t>, В, С, N, T с расширенной неопределенностью измерений от 0,5 HR до 1,2 HR,</w:t>
      </w:r>
    </w:p>
    <w:p w:rsidR="00D60B5D" w:rsidRPr="007D298A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298A">
        <w:rPr>
          <w:rFonts w:ascii="Times New Roman" w:hAnsi="Times New Roman"/>
          <w:color w:val="000000"/>
          <w:sz w:val="24"/>
          <w:szCs w:val="24"/>
        </w:rPr>
        <w:t xml:space="preserve">воспроизведение значений твердости по шкалам </w:t>
      </w:r>
      <w:proofErr w:type="spellStart"/>
      <w:r w:rsidRPr="007D298A">
        <w:rPr>
          <w:rFonts w:ascii="Times New Roman" w:hAnsi="Times New Roman"/>
          <w:color w:val="000000"/>
          <w:sz w:val="24"/>
          <w:szCs w:val="24"/>
        </w:rPr>
        <w:t>Роквелла</w:t>
      </w:r>
      <w:proofErr w:type="spellEnd"/>
      <w:r w:rsidRPr="007D298A">
        <w:rPr>
          <w:rFonts w:ascii="Times New Roman" w:hAnsi="Times New Roman"/>
          <w:color w:val="000000"/>
          <w:sz w:val="24"/>
          <w:szCs w:val="24"/>
        </w:rPr>
        <w:t xml:space="preserve"> со средним </w:t>
      </w:r>
      <w:proofErr w:type="spellStart"/>
      <w:r w:rsidRPr="007D298A">
        <w:rPr>
          <w:rFonts w:ascii="Times New Roman" w:hAnsi="Times New Roman"/>
          <w:color w:val="000000"/>
          <w:sz w:val="24"/>
          <w:szCs w:val="24"/>
        </w:rPr>
        <w:t>квадратическим</w:t>
      </w:r>
      <w:proofErr w:type="spellEnd"/>
      <w:r w:rsidRPr="007D298A">
        <w:rPr>
          <w:rFonts w:ascii="Times New Roman" w:hAnsi="Times New Roman"/>
          <w:color w:val="000000"/>
          <w:sz w:val="24"/>
          <w:szCs w:val="24"/>
        </w:rPr>
        <w:t xml:space="preserve"> отклонением результата измерений не превышающим 0,08 HR, при </w:t>
      </w:r>
      <w:proofErr w:type="spellStart"/>
      <w:r w:rsidRPr="007D298A">
        <w:rPr>
          <w:rFonts w:ascii="Times New Roman" w:hAnsi="Times New Roman"/>
          <w:color w:val="000000"/>
          <w:sz w:val="24"/>
          <w:szCs w:val="24"/>
        </w:rPr>
        <w:t>неисключенной</w:t>
      </w:r>
      <w:proofErr w:type="spellEnd"/>
      <w:r w:rsidRPr="007D298A">
        <w:rPr>
          <w:rFonts w:ascii="Times New Roman" w:hAnsi="Times New Roman"/>
          <w:color w:val="000000"/>
          <w:sz w:val="24"/>
          <w:szCs w:val="24"/>
        </w:rPr>
        <w:t xml:space="preserve"> систематической </w:t>
      </w:r>
      <w:proofErr w:type="gramStart"/>
      <w:r w:rsidRPr="007D298A">
        <w:rPr>
          <w:rFonts w:ascii="Times New Roman" w:hAnsi="Times New Roman"/>
          <w:color w:val="000000"/>
          <w:sz w:val="24"/>
          <w:szCs w:val="24"/>
        </w:rPr>
        <w:t>погрешности</w:t>
      </w:r>
      <w:proofErr w:type="gramEnd"/>
      <w:r w:rsidRPr="007D298A">
        <w:rPr>
          <w:rFonts w:ascii="Times New Roman" w:hAnsi="Times New Roman"/>
          <w:color w:val="000000"/>
          <w:sz w:val="24"/>
          <w:szCs w:val="24"/>
        </w:rPr>
        <w:t xml:space="preserve"> не превышающей 0,25 HR, по шкалам Супер-</w:t>
      </w:r>
      <w:proofErr w:type="spellStart"/>
      <w:r w:rsidRPr="007D298A">
        <w:rPr>
          <w:rFonts w:ascii="Times New Roman" w:hAnsi="Times New Roman"/>
          <w:color w:val="000000"/>
          <w:sz w:val="24"/>
          <w:szCs w:val="24"/>
        </w:rPr>
        <w:t>Роквелла</w:t>
      </w:r>
      <w:proofErr w:type="spellEnd"/>
      <w:r w:rsidRPr="007D298A">
        <w:rPr>
          <w:rFonts w:ascii="Times New Roman" w:hAnsi="Times New Roman"/>
          <w:color w:val="000000"/>
          <w:sz w:val="24"/>
          <w:szCs w:val="24"/>
        </w:rPr>
        <w:t xml:space="preserve"> со средним </w:t>
      </w:r>
      <w:proofErr w:type="spellStart"/>
      <w:r w:rsidRPr="007D298A">
        <w:rPr>
          <w:rFonts w:ascii="Times New Roman" w:hAnsi="Times New Roman"/>
          <w:color w:val="000000"/>
          <w:sz w:val="24"/>
          <w:szCs w:val="24"/>
        </w:rPr>
        <w:t>квадратическим</w:t>
      </w:r>
      <w:proofErr w:type="spellEnd"/>
      <w:r w:rsidRPr="007D298A">
        <w:rPr>
          <w:rFonts w:ascii="Times New Roman" w:hAnsi="Times New Roman"/>
          <w:color w:val="000000"/>
          <w:sz w:val="24"/>
          <w:szCs w:val="24"/>
        </w:rPr>
        <w:t xml:space="preserve"> отклонением результата измерений не превышающим 0,16 HR, при </w:t>
      </w:r>
      <w:proofErr w:type="spellStart"/>
      <w:r w:rsidRPr="007D298A">
        <w:rPr>
          <w:rFonts w:ascii="Times New Roman" w:hAnsi="Times New Roman"/>
          <w:color w:val="000000"/>
          <w:sz w:val="24"/>
          <w:szCs w:val="24"/>
        </w:rPr>
        <w:t>неисключенной</w:t>
      </w:r>
      <w:proofErr w:type="spellEnd"/>
      <w:r w:rsidRPr="007D298A">
        <w:rPr>
          <w:rFonts w:ascii="Times New Roman" w:hAnsi="Times New Roman"/>
          <w:color w:val="000000"/>
          <w:sz w:val="24"/>
          <w:szCs w:val="24"/>
        </w:rPr>
        <w:t xml:space="preserve"> систематической по</w:t>
      </w:r>
      <w:r w:rsidR="00F65E10">
        <w:rPr>
          <w:rFonts w:ascii="Times New Roman" w:hAnsi="Times New Roman"/>
          <w:color w:val="000000"/>
          <w:sz w:val="24"/>
          <w:szCs w:val="24"/>
        </w:rPr>
        <w:t>грешности не превышающей 0,5 HR.</w:t>
      </w:r>
    </w:p>
    <w:p w:rsidR="003D4AB0" w:rsidRPr="00D60B5D" w:rsidRDefault="003D4AB0" w:rsidP="00A77526">
      <w:pPr>
        <w:tabs>
          <w:tab w:val="left" w:pos="142"/>
        </w:tabs>
        <w:suppressAutoHyphens w:val="0"/>
        <w:ind w:firstLine="709"/>
        <w:contextualSpacing/>
        <w:jc w:val="both"/>
        <w:rPr>
          <w:bCs/>
          <w:lang w:val="ru-RU"/>
        </w:rPr>
      </w:pPr>
      <w:r w:rsidRPr="000C202F">
        <w:rPr>
          <w:color w:val="000000"/>
        </w:rPr>
        <w:t>- прибор для измерений твердости по шкалам Бринелля с метрологическими характеристиками:</w:t>
      </w:r>
    </w:p>
    <w:p w:rsidR="003D4AB0" w:rsidRPr="00A77526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526">
        <w:rPr>
          <w:rFonts w:ascii="Times New Roman" w:hAnsi="Times New Roman"/>
          <w:color w:val="000000"/>
          <w:sz w:val="24"/>
          <w:szCs w:val="24"/>
        </w:rPr>
        <w:t xml:space="preserve">измерение твердости по </w:t>
      </w:r>
      <w:proofErr w:type="spellStart"/>
      <w:proofErr w:type="gramStart"/>
      <w:r w:rsidRPr="00A77526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proofErr w:type="gramEnd"/>
      <w:r w:rsidRPr="00A77526">
        <w:rPr>
          <w:rFonts w:ascii="Times New Roman" w:hAnsi="Times New Roman"/>
          <w:color w:val="000000"/>
          <w:sz w:val="24"/>
          <w:szCs w:val="24"/>
        </w:rPr>
        <w:t xml:space="preserve"> шкалам Бринелля в диапазоне чисел твердости Бринелля от 9,4 до 653 HBW с расширенной неопределенностью измерений 1 %,</w:t>
      </w:r>
    </w:p>
    <w:p w:rsidR="003D4AB0" w:rsidRPr="00A77526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526">
        <w:rPr>
          <w:rFonts w:ascii="Times New Roman" w:hAnsi="Times New Roman"/>
          <w:color w:val="000000"/>
          <w:sz w:val="24"/>
          <w:szCs w:val="24"/>
        </w:rPr>
        <w:t xml:space="preserve">воспроизведение значений твердости по шкалам Бринелля со средним </w:t>
      </w:r>
      <w:proofErr w:type="spellStart"/>
      <w:r w:rsidRPr="00A77526">
        <w:rPr>
          <w:rFonts w:ascii="Times New Roman" w:hAnsi="Times New Roman"/>
          <w:color w:val="000000"/>
          <w:sz w:val="24"/>
          <w:szCs w:val="24"/>
        </w:rPr>
        <w:t>квадратическим</w:t>
      </w:r>
      <w:proofErr w:type="spellEnd"/>
      <w:r w:rsidRPr="00A77526">
        <w:rPr>
          <w:rFonts w:ascii="Times New Roman" w:hAnsi="Times New Roman"/>
          <w:color w:val="000000"/>
          <w:sz w:val="24"/>
          <w:szCs w:val="24"/>
        </w:rPr>
        <w:t xml:space="preserve"> отклонением результата измерений не превышающим 1</w:t>
      </w:r>
      <w:r w:rsidR="00D7274F">
        <w:rPr>
          <w:rFonts w:ascii="Times New Roman" w:hAnsi="Times New Roman"/>
          <w:color w:val="000000"/>
          <w:sz w:val="24"/>
          <w:szCs w:val="24"/>
        </w:rPr>
        <w:t>×</w:t>
      </w:r>
      <w:r w:rsidRPr="00A77526">
        <w:rPr>
          <w:rFonts w:ascii="Times New Roman" w:hAnsi="Times New Roman"/>
          <w:color w:val="000000"/>
          <w:sz w:val="24"/>
          <w:szCs w:val="24"/>
        </w:rPr>
        <w:t>10</w:t>
      </w:r>
      <w:r w:rsidRPr="00A425CF"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 w:rsidRPr="00A77526">
        <w:rPr>
          <w:rFonts w:ascii="Times New Roman" w:hAnsi="Times New Roman"/>
          <w:color w:val="000000"/>
          <w:sz w:val="24"/>
          <w:szCs w:val="24"/>
        </w:rPr>
        <w:t xml:space="preserve"> при 10 независимых наблюдениях, и </w:t>
      </w:r>
      <w:proofErr w:type="spellStart"/>
      <w:r w:rsidRPr="00A77526">
        <w:rPr>
          <w:rFonts w:ascii="Times New Roman" w:hAnsi="Times New Roman"/>
          <w:color w:val="000000"/>
          <w:sz w:val="24"/>
          <w:szCs w:val="24"/>
        </w:rPr>
        <w:t>неисключенной</w:t>
      </w:r>
      <w:proofErr w:type="spellEnd"/>
      <w:r w:rsidRPr="00A77526">
        <w:rPr>
          <w:rFonts w:ascii="Times New Roman" w:hAnsi="Times New Roman"/>
          <w:color w:val="000000"/>
          <w:sz w:val="24"/>
          <w:szCs w:val="24"/>
        </w:rPr>
        <w:t xml:space="preserve"> систематической погрешности не превышающей 1</w:t>
      </w:r>
      <w:r w:rsidR="00A425CF">
        <w:rPr>
          <w:rFonts w:ascii="Times New Roman" w:hAnsi="Times New Roman"/>
          <w:color w:val="000000"/>
          <w:sz w:val="24"/>
          <w:szCs w:val="24"/>
        </w:rPr>
        <w:t>×</w:t>
      </w:r>
      <w:r w:rsidRPr="00A77526">
        <w:rPr>
          <w:rFonts w:ascii="Times New Roman" w:hAnsi="Times New Roman"/>
          <w:color w:val="000000"/>
          <w:sz w:val="24"/>
          <w:szCs w:val="24"/>
        </w:rPr>
        <w:t>10</w:t>
      </w:r>
      <w:r w:rsidRPr="00A425CF"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 w:rsidRPr="00A77526">
        <w:rPr>
          <w:rFonts w:ascii="Times New Roman" w:hAnsi="Times New Roman"/>
          <w:color w:val="000000"/>
          <w:sz w:val="24"/>
          <w:szCs w:val="24"/>
        </w:rPr>
        <w:t>;</w:t>
      </w:r>
    </w:p>
    <w:p w:rsidR="003D4AB0" w:rsidRPr="00D60B5D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0B5D">
        <w:rPr>
          <w:rFonts w:ascii="Times New Roman" w:hAnsi="Times New Roman"/>
          <w:color w:val="000000"/>
          <w:sz w:val="24"/>
          <w:szCs w:val="24"/>
        </w:rPr>
        <w:t xml:space="preserve">соляная ванна для обработки заготовок мер твердости с системой принудительной вентиляции, максимальная температура нагрева не менее 1200 </w:t>
      </w:r>
      <w:proofErr w:type="spellStart"/>
      <w:r w:rsidRPr="00FA3D21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60B5D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D60B5D">
        <w:rPr>
          <w:rFonts w:ascii="Times New Roman" w:hAnsi="Times New Roman"/>
          <w:color w:val="000000"/>
          <w:sz w:val="24"/>
          <w:szCs w:val="24"/>
        </w:rPr>
        <w:t>;</w:t>
      </w:r>
    </w:p>
    <w:p w:rsidR="003D4AB0" w:rsidRPr="00D60B5D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0B5D">
        <w:rPr>
          <w:rFonts w:ascii="Times New Roman" w:hAnsi="Times New Roman"/>
          <w:color w:val="000000"/>
          <w:sz w:val="24"/>
          <w:szCs w:val="24"/>
        </w:rPr>
        <w:t xml:space="preserve">масляная ванна для обработки заготовок мер твердости, максимальная температура нагрева не менее 180 </w:t>
      </w:r>
      <w:proofErr w:type="spellStart"/>
      <w:r w:rsidRPr="00A425CF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60B5D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D60B5D">
        <w:rPr>
          <w:rFonts w:ascii="Times New Roman" w:hAnsi="Times New Roman"/>
          <w:color w:val="000000"/>
          <w:sz w:val="24"/>
          <w:szCs w:val="24"/>
        </w:rPr>
        <w:t>;</w:t>
      </w:r>
    </w:p>
    <w:p w:rsidR="003D4AB0" w:rsidRPr="00D60B5D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0B5D">
        <w:rPr>
          <w:rFonts w:ascii="Times New Roman" w:hAnsi="Times New Roman"/>
          <w:color w:val="000000"/>
          <w:sz w:val="24"/>
          <w:szCs w:val="24"/>
        </w:rPr>
        <w:lastRenderedPageBreak/>
        <w:t xml:space="preserve">муфельная печь для обработки заготовок мер твердости, максимальная температура нагрева не менее 1000 </w:t>
      </w:r>
      <w:proofErr w:type="spellStart"/>
      <w:r w:rsidRPr="00A425CF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60B5D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D60B5D">
        <w:rPr>
          <w:rFonts w:ascii="Times New Roman" w:hAnsi="Times New Roman"/>
          <w:color w:val="000000"/>
          <w:sz w:val="24"/>
          <w:szCs w:val="24"/>
        </w:rPr>
        <w:t>;</w:t>
      </w:r>
    </w:p>
    <w:p w:rsidR="003D4AB0" w:rsidRPr="00D60B5D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0B5D">
        <w:rPr>
          <w:rFonts w:ascii="Times New Roman" w:hAnsi="Times New Roman"/>
          <w:color w:val="000000"/>
          <w:sz w:val="24"/>
          <w:szCs w:val="24"/>
        </w:rPr>
        <w:t xml:space="preserve">камера тепла и холода для обработки заготовок мер твердости, диапазон температуры </w:t>
      </w:r>
      <w:proofErr w:type="gramStart"/>
      <w:r w:rsidRPr="00D60B5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D60B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0B5D">
        <w:rPr>
          <w:rFonts w:ascii="Times New Roman" w:hAnsi="Times New Roman"/>
          <w:color w:val="000000"/>
          <w:sz w:val="24"/>
          <w:szCs w:val="24"/>
        </w:rPr>
        <w:t>плюс</w:t>
      </w:r>
      <w:proofErr w:type="gramEnd"/>
      <w:r w:rsidRPr="00D60B5D">
        <w:rPr>
          <w:rFonts w:ascii="Times New Roman" w:hAnsi="Times New Roman"/>
          <w:color w:val="000000"/>
          <w:sz w:val="24"/>
          <w:szCs w:val="24"/>
        </w:rPr>
        <w:t xml:space="preserve"> 75 </w:t>
      </w:r>
      <w:proofErr w:type="spellStart"/>
      <w:r w:rsidRPr="00F65E10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60B5D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D60B5D">
        <w:rPr>
          <w:rFonts w:ascii="Times New Roman" w:hAnsi="Times New Roman"/>
          <w:color w:val="000000"/>
          <w:sz w:val="24"/>
          <w:szCs w:val="24"/>
        </w:rPr>
        <w:t xml:space="preserve"> до минус 70 </w:t>
      </w:r>
      <w:proofErr w:type="spellStart"/>
      <w:r w:rsidRPr="00F65E10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60B5D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D60B5D">
        <w:rPr>
          <w:rFonts w:ascii="Times New Roman" w:hAnsi="Times New Roman"/>
          <w:color w:val="000000"/>
          <w:sz w:val="24"/>
          <w:szCs w:val="24"/>
        </w:rPr>
        <w:t xml:space="preserve">, погрешность поддержания температуры не более ± 2 </w:t>
      </w:r>
      <w:proofErr w:type="spellStart"/>
      <w:r w:rsidRPr="00F65E10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60B5D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D60B5D">
        <w:rPr>
          <w:rFonts w:ascii="Times New Roman" w:hAnsi="Times New Roman"/>
          <w:color w:val="000000"/>
          <w:sz w:val="24"/>
          <w:szCs w:val="24"/>
        </w:rPr>
        <w:t>;</w:t>
      </w:r>
    </w:p>
    <w:p w:rsidR="003D4AB0" w:rsidRPr="00D60B5D" w:rsidRDefault="003D4AB0" w:rsidP="00A77526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0B5D">
        <w:rPr>
          <w:rFonts w:ascii="Times New Roman" w:hAnsi="Times New Roman"/>
          <w:color w:val="000000"/>
          <w:sz w:val="24"/>
          <w:szCs w:val="24"/>
        </w:rPr>
        <w:t>маркировочное оборудование для нанесения надписей на стальные дет</w:t>
      </w:r>
      <w:r w:rsidR="00F65E10">
        <w:rPr>
          <w:rFonts w:ascii="Times New Roman" w:hAnsi="Times New Roman"/>
          <w:color w:val="000000"/>
          <w:sz w:val="24"/>
          <w:szCs w:val="24"/>
        </w:rPr>
        <w:t xml:space="preserve">али </w:t>
      </w:r>
      <w:proofErr w:type="gramStart"/>
      <w:r w:rsidR="00F65E10">
        <w:rPr>
          <w:rFonts w:ascii="Times New Roman" w:hAnsi="Times New Roman"/>
          <w:color w:val="000000"/>
          <w:sz w:val="24"/>
          <w:szCs w:val="24"/>
        </w:rPr>
        <w:t>электро-химическим</w:t>
      </w:r>
      <w:proofErr w:type="gramEnd"/>
      <w:r w:rsidR="00F65E10">
        <w:rPr>
          <w:rFonts w:ascii="Times New Roman" w:hAnsi="Times New Roman"/>
          <w:color w:val="000000"/>
          <w:sz w:val="24"/>
          <w:szCs w:val="24"/>
        </w:rPr>
        <w:t xml:space="preserve"> способом.</w:t>
      </w:r>
    </w:p>
    <w:p w:rsidR="00CD5218" w:rsidRPr="00EF43A9" w:rsidRDefault="00CD5218" w:rsidP="00EF43A9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A9">
        <w:rPr>
          <w:rFonts w:ascii="Times New Roman" w:hAnsi="Times New Roman"/>
          <w:color w:val="000000"/>
          <w:sz w:val="24"/>
          <w:szCs w:val="24"/>
        </w:rPr>
        <w:t>Весы лабораторные электронные (</w:t>
      </w:r>
      <w:proofErr w:type="spellStart"/>
      <w:r w:rsidRPr="00EF43A9">
        <w:rPr>
          <w:rFonts w:ascii="Times New Roman" w:hAnsi="Times New Roman"/>
          <w:color w:val="000000"/>
          <w:sz w:val="24"/>
          <w:szCs w:val="24"/>
        </w:rPr>
        <w:t>НмПВ</w:t>
      </w:r>
      <w:proofErr w:type="spellEnd"/>
      <w:r w:rsidRPr="00EF43A9">
        <w:rPr>
          <w:rFonts w:ascii="Times New Roman" w:hAnsi="Times New Roman"/>
          <w:color w:val="000000"/>
          <w:sz w:val="24"/>
          <w:szCs w:val="24"/>
        </w:rPr>
        <w:t>=1 мг, НПВ= 220, е= 1 мг, d=</w:t>
      </w:r>
      <w:r w:rsidR="00877B7B" w:rsidRPr="00EF43A9">
        <w:rPr>
          <w:rFonts w:ascii="Times New Roman" w:hAnsi="Times New Roman"/>
          <w:color w:val="000000"/>
          <w:sz w:val="24"/>
          <w:szCs w:val="24"/>
        </w:rPr>
        <w:t>0,01/0,1 мг)</w:t>
      </w:r>
      <w:r w:rsidR="00A77526" w:rsidRPr="00EF43A9">
        <w:rPr>
          <w:rFonts w:ascii="Times New Roman" w:hAnsi="Times New Roman"/>
          <w:color w:val="000000"/>
          <w:sz w:val="24"/>
          <w:szCs w:val="24"/>
        </w:rPr>
        <w:t>;</w:t>
      </w:r>
    </w:p>
    <w:p w:rsidR="00A429C6" w:rsidRPr="00EF43A9" w:rsidRDefault="00CD5218" w:rsidP="00EF43A9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A9">
        <w:rPr>
          <w:rFonts w:ascii="Times New Roman" w:hAnsi="Times New Roman"/>
          <w:color w:val="000000"/>
          <w:sz w:val="24"/>
          <w:szCs w:val="24"/>
        </w:rPr>
        <w:t>система микроволнового разложения проб</w:t>
      </w:r>
      <w:r w:rsidR="00A77526" w:rsidRPr="00EF43A9">
        <w:rPr>
          <w:rFonts w:ascii="Times New Roman" w:hAnsi="Times New Roman"/>
          <w:color w:val="000000"/>
          <w:sz w:val="24"/>
          <w:szCs w:val="24"/>
        </w:rPr>
        <w:t>;</w:t>
      </w:r>
    </w:p>
    <w:p w:rsidR="00A429C6" w:rsidRPr="00EF43A9" w:rsidRDefault="00CD5218" w:rsidP="00EF43A9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A9">
        <w:rPr>
          <w:rFonts w:ascii="Times New Roman" w:hAnsi="Times New Roman"/>
          <w:color w:val="000000"/>
          <w:sz w:val="24"/>
          <w:szCs w:val="24"/>
        </w:rPr>
        <w:t xml:space="preserve">система очистки воды, обеспечивающее значение электропроводности воды 18,2 </w:t>
      </w:r>
      <w:proofErr w:type="spellStart"/>
      <w:r w:rsidRPr="00EF43A9">
        <w:rPr>
          <w:rFonts w:ascii="Times New Roman" w:hAnsi="Times New Roman"/>
          <w:color w:val="000000"/>
          <w:sz w:val="24"/>
          <w:szCs w:val="24"/>
        </w:rPr>
        <w:t>М</w:t>
      </w:r>
      <w:r w:rsidR="00877B7B" w:rsidRPr="00EF43A9">
        <w:rPr>
          <w:rFonts w:ascii="Times New Roman" w:hAnsi="Times New Roman"/>
          <w:color w:val="000000"/>
          <w:sz w:val="24"/>
          <w:szCs w:val="24"/>
        </w:rPr>
        <w:t>О</w:t>
      </w:r>
      <w:r w:rsidRPr="00EF43A9">
        <w:rPr>
          <w:rFonts w:ascii="Times New Roman" w:hAnsi="Times New Roman"/>
          <w:color w:val="000000"/>
          <w:sz w:val="24"/>
          <w:szCs w:val="24"/>
        </w:rPr>
        <w:t>м</w:t>
      </w:r>
      <w:r w:rsidR="00877B7B" w:rsidRPr="00EF43A9">
        <w:rPr>
          <w:rFonts w:ascii="Times New Roman" w:hAnsi="Times New Roman"/>
          <w:color w:val="000000"/>
          <w:sz w:val="24"/>
          <w:szCs w:val="24"/>
        </w:rPr>
        <w:t>×</w:t>
      </w:r>
      <w:proofErr w:type="gramStart"/>
      <w:r w:rsidR="00877B7B" w:rsidRPr="00EF43A9">
        <w:rPr>
          <w:rFonts w:ascii="Times New Roman" w:hAnsi="Times New Roman"/>
          <w:color w:val="000000"/>
          <w:sz w:val="24"/>
          <w:szCs w:val="24"/>
        </w:rPr>
        <w:t>см</w:t>
      </w:r>
      <w:proofErr w:type="spellEnd"/>
      <w:proofErr w:type="gramEnd"/>
      <w:r w:rsidR="00A77526" w:rsidRPr="00EF43A9">
        <w:rPr>
          <w:rFonts w:ascii="Times New Roman" w:hAnsi="Times New Roman"/>
          <w:color w:val="000000"/>
          <w:sz w:val="24"/>
          <w:szCs w:val="24"/>
        </w:rPr>
        <w:t>;</w:t>
      </w:r>
    </w:p>
    <w:p w:rsidR="00CD5218" w:rsidRPr="00EF43A9" w:rsidRDefault="00CD5218" w:rsidP="00EF43A9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A9">
        <w:rPr>
          <w:rFonts w:ascii="Times New Roman" w:hAnsi="Times New Roman"/>
          <w:color w:val="000000"/>
          <w:sz w:val="24"/>
          <w:szCs w:val="24"/>
        </w:rPr>
        <w:t>система очистки кислот</w:t>
      </w:r>
      <w:r w:rsidR="00A77526" w:rsidRPr="00EF43A9">
        <w:rPr>
          <w:rFonts w:ascii="Times New Roman" w:hAnsi="Times New Roman"/>
          <w:color w:val="000000"/>
          <w:sz w:val="24"/>
          <w:szCs w:val="24"/>
        </w:rPr>
        <w:t>;</w:t>
      </w:r>
    </w:p>
    <w:p w:rsidR="00CD5218" w:rsidRPr="00EF43A9" w:rsidRDefault="00CD5218" w:rsidP="00EF43A9">
      <w:pPr>
        <w:pStyle w:val="a8"/>
        <w:numPr>
          <w:ilvl w:val="0"/>
          <w:numId w:val="44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A9">
        <w:rPr>
          <w:rFonts w:ascii="Times New Roman" w:hAnsi="Times New Roman"/>
          <w:color w:val="000000"/>
          <w:sz w:val="24"/>
          <w:szCs w:val="24"/>
        </w:rPr>
        <w:t xml:space="preserve">система фасовки готовых </w:t>
      </w:r>
      <w:r w:rsidR="00F65E10" w:rsidRPr="00EF43A9">
        <w:rPr>
          <w:rFonts w:ascii="Times New Roman" w:hAnsi="Times New Roman"/>
          <w:color w:val="000000"/>
          <w:sz w:val="24"/>
          <w:szCs w:val="24"/>
        </w:rPr>
        <w:t>растворов ГСО</w:t>
      </w:r>
      <w:r w:rsidR="00A77526" w:rsidRPr="00EF43A9">
        <w:rPr>
          <w:rFonts w:ascii="Times New Roman" w:hAnsi="Times New Roman"/>
          <w:color w:val="000000"/>
          <w:sz w:val="24"/>
          <w:szCs w:val="24"/>
        </w:rPr>
        <w:t>.</w:t>
      </w:r>
    </w:p>
    <w:p w:rsidR="00480A50" w:rsidRPr="00D60B5D" w:rsidRDefault="00480A50" w:rsidP="00D60B5D">
      <w:pPr>
        <w:tabs>
          <w:tab w:val="left" w:pos="142"/>
        </w:tabs>
        <w:suppressAutoHyphens w:val="0"/>
        <w:ind w:firstLine="709"/>
        <w:contextualSpacing/>
        <w:jc w:val="both"/>
        <w:rPr>
          <w:color w:val="000000"/>
          <w:lang w:val="ru-RU"/>
        </w:rPr>
      </w:pPr>
      <w:r w:rsidRPr="00D60B5D">
        <w:rPr>
          <w:color w:val="000000"/>
          <w:lang w:val="ru-RU"/>
        </w:rPr>
        <w:t>Специалисты должны  иметь подтверждающие документы о повышении квалификации (сертификаты, удостоверения)  по разработке методик выполнения измерений, разработке и испытаниям  стандартных образцов, оценке  неопределенности измерений.</w:t>
      </w:r>
    </w:p>
    <w:p w:rsidR="00373879" w:rsidRPr="000C202F" w:rsidRDefault="00373879" w:rsidP="00344D78">
      <w:pPr>
        <w:numPr>
          <w:ilvl w:val="0"/>
          <w:numId w:val="46"/>
        </w:numPr>
        <w:tabs>
          <w:tab w:val="left" w:pos="1134"/>
        </w:tabs>
        <w:suppressAutoHyphens w:val="0"/>
        <w:contextualSpacing/>
        <w:jc w:val="both"/>
        <w:rPr>
          <w:bCs/>
          <w:lang w:val="ru-RU"/>
        </w:rPr>
      </w:pPr>
      <w:r w:rsidRPr="000C202F">
        <w:rPr>
          <w:bCs/>
          <w:lang w:val="ru-RU"/>
        </w:rPr>
        <w:t>Ожидаемые результаты в рамках реализации программы должны быть обусловлены и обоснованы в соответствии с запрашиваемым объемом финансирования.</w:t>
      </w:r>
    </w:p>
    <w:p w:rsidR="00284732" w:rsidRPr="000C202F" w:rsidRDefault="00284732" w:rsidP="00344D78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lang w:val="ru-RU"/>
        </w:rPr>
      </w:pPr>
      <w:r w:rsidRPr="000C202F">
        <w:rPr>
          <w:lang w:val="ru-RU"/>
        </w:rPr>
        <w:t>Реализация про</w:t>
      </w:r>
      <w:r w:rsidR="003E5D85" w:rsidRPr="000C202F">
        <w:rPr>
          <w:lang w:val="ru-RU"/>
        </w:rPr>
        <w:t>грамм</w:t>
      </w:r>
      <w:r w:rsidRPr="000C202F">
        <w:rPr>
          <w:lang w:val="ru-RU"/>
        </w:rPr>
        <w:t>, одобренных на финансирование, должна осуществляться в Республике Казахстан. Руководитель про</w:t>
      </w:r>
      <w:r w:rsidR="00474EE3" w:rsidRPr="000C202F">
        <w:rPr>
          <w:lang w:val="ru-RU"/>
        </w:rPr>
        <w:t>граммы</w:t>
      </w:r>
      <w:r w:rsidRPr="000C202F">
        <w:rPr>
          <w:lang w:val="ru-RU"/>
        </w:rPr>
        <w:t xml:space="preserve"> должен быть </w:t>
      </w:r>
      <w:r w:rsidR="00AB6B61" w:rsidRPr="000C202F">
        <w:rPr>
          <w:lang w:val="ru-RU"/>
        </w:rPr>
        <w:t>гражданином</w:t>
      </w:r>
      <w:r w:rsidRPr="000C202F">
        <w:rPr>
          <w:lang w:val="ru-RU"/>
        </w:rPr>
        <w:t xml:space="preserve"> Республики Казахстан.</w:t>
      </w:r>
    </w:p>
    <w:p w:rsidR="007621F0" w:rsidRPr="000C202F" w:rsidRDefault="007621F0" w:rsidP="00344D78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lang w:val="ru-RU"/>
        </w:rPr>
      </w:pPr>
      <w:r w:rsidRPr="000C202F">
        <w:rPr>
          <w:lang w:val="ru-RU"/>
        </w:rPr>
        <w:t>О</w:t>
      </w:r>
      <w:r w:rsidRPr="000C202F">
        <w:t xml:space="preserve">бъемы </w:t>
      </w:r>
      <w:r w:rsidR="007E46FC" w:rsidRPr="000C202F">
        <w:rPr>
          <w:lang w:val="ru-RU"/>
        </w:rPr>
        <w:t xml:space="preserve">выделяемого </w:t>
      </w:r>
      <w:r w:rsidRPr="000C202F">
        <w:t>финансирования определя</w:t>
      </w:r>
      <w:r w:rsidRPr="000C202F">
        <w:rPr>
          <w:lang w:val="ru-RU"/>
        </w:rPr>
        <w:t>ю</w:t>
      </w:r>
      <w:r w:rsidRPr="000C202F">
        <w:t>тся в соответствии с запрашиваемым финансированием.</w:t>
      </w:r>
    </w:p>
    <w:p w:rsidR="007621F0" w:rsidRPr="000C202F" w:rsidRDefault="00AB6B61" w:rsidP="00344D78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lang w:val="ru-RU"/>
        </w:rPr>
      </w:pPr>
      <w:r w:rsidRPr="000C202F">
        <w:rPr>
          <w:lang w:val="ru-RU"/>
        </w:rPr>
        <w:t>С</w:t>
      </w:r>
      <w:r w:rsidR="007621F0" w:rsidRPr="000C202F">
        <w:rPr>
          <w:lang w:val="ru-RU"/>
        </w:rPr>
        <w:t xml:space="preserve">редства </w:t>
      </w:r>
      <w:r w:rsidR="004C0893" w:rsidRPr="000C202F">
        <w:rPr>
          <w:lang w:val="ru-RU"/>
        </w:rPr>
        <w:t xml:space="preserve">программно-целевого </w:t>
      </w:r>
      <w:r w:rsidR="007621F0" w:rsidRPr="000C202F">
        <w:rPr>
          <w:lang w:val="ru-RU"/>
        </w:rPr>
        <w:t xml:space="preserve">финансирования должны быть направлены на расходы, непосредственно связанные с проведением научных исследований, указанные в заявке на участие в конкурсе на </w:t>
      </w:r>
      <w:r w:rsidR="00814D3E" w:rsidRPr="000C202F">
        <w:rPr>
          <w:lang w:val="ru-RU"/>
        </w:rPr>
        <w:t>программно-целевое</w:t>
      </w:r>
      <w:r w:rsidR="007621F0" w:rsidRPr="000C202F">
        <w:rPr>
          <w:lang w:val="ru-RU"/>
        </w:rPr>
        <w:t xml:space="preserve"> финансирование научных</w:t>
      </w:r>
      <w:r w:rsidR="00814D3E" w:rsidRPr="000C202F">
        <w:rPr>
          <w:lang w:val="ru-RU"/>
        </w:rPr>
        <w:t>,</w:t>
      </w:r>
      <w:r w:rsidR="007621F0" w:rsidRPr="000C202F">
        <w:rPr>
          <w:lang w:val="ru-RU"/>
        </w:rPr>
        <w:t xml:space="preserve"> </w:t>
      </w:r>
      <w:r w:rsidR="007621F0" w:rsidRPr="000C202F">
        <w:rPr>
          <w:bCs/>
          <w:lang w:val="ru-RU"/>
        </w:rPr>
        <w:t xml:space="preserve">научно-технических </w:t>
      </w:r>
      <w:r w:rsidR="007621F0" w:rsidRPr="000C202F">
        <w:rPr>
          <w:lang w:val="ru-RU"/>
        </w:rPr>
        <w:t>про</w:t>
      </w:r>
      <w:r w:rsidR="00814D3E" w:rsidRPr="000C202F">
        <w:rPr>
          <w:lang w:val="ru-RU"/>
        </w:rPr>
        <w:t>грамм</w:t>
      </w:r>
      <w:r w:rsidR="007621F0" w:rsidRPr="000C202F">
        <w:rPr>
          <w:lang w:val="ru-RU"/>
        </w:rPr>
        <w:t xml:space="preserve">, на достижение целей и задач заявки. Виды расходов должны быть приведены в соответствие с видами расходов, указанных в конкурсной заявке в </w:t>
      </w:r>
      <w:r w:rsidR="000F3F31" w:rsidRPr="000C202F">
        <w:rPr>
          <w:lang w:val="ru-RU"/>
        </w:rPr>
        <w:t xml:space="preserve">      </w:t>
      </w:r>
      <w:r w:rsidR="007621F0" w:rsidRPr="000C202F">
        <w:rPr>
          <w:lang w:val="ru-RU"/>
        </w:rPr>
        <w:t xml:space="preserve">приложении 2 к настоящей </w:t>
      </w:r>
      <w:r w:rsidR="001F0D0F" w:rsidRPr="000C202F">
        <w:rPr>
          <w:lang w:val="ru-RU"/>
        </w:rPr>
        <w:t>К</w:t>
      </w:r>
      <w:r w:rsidR="007621F0" w:rsidRPr="000C202F">
        <w:rPr>
          <w:lang w:val="ru-RU"/>
        </w:rPr>
        <w:t>онкурсной документации.</w:t>
      </w:r>
    </w:p>
    <w:p w:rsidR="007621F0" w:rsidRPr="000C202F" w:rsidRDefault="007621F0" w:rsidP="00344D78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i/>
          <w:lang w:val="ru-RU"/>
        </w:rPr>
      </w:pPr>
      <w:r w:rsidRPr="000C202F">
        <w:rPr>
          <w:bCs/>
          <w:lang w:val="ru-RU"/>
        </w:rPr>
        <w:t>Н</w:t>
      </w:r>
      <w:r w:rsidRPr="000C202F">
        <w:rPr>
          <w:bCs/>
        </w:rPr>
        <w:t>еэффективно</w:t>
      </w:r>
      <w:r w:rsidRPr="000C202F">
        <w:rPr>
          <w:bCs/>
          <w:lang w:val="ru-RU"/>
        </w:rPr>
        <w:t>е</w:t>
      </w:r>
      <w:r w:rsidRPr="000C202F">
        <w:rPr>
          <w:bCs/>
        </w:rPr>
        <w:t xml:space="preserve"> и необоснованно</w:t>
      </w:r>
      <w:r w:rsidRPr="000C202F">
        <w:rPr>
          <w:bCs/>
          <w:lang w:val="ru-RU"/>
        </w:rPr>
        <w:t>е</w:t>
      </w:r>
      <w:r w:rsidRPr="000C202F">
        <w:rPr>
          <w:bCs/>
        </w:rPr>
        <w:t xml:space="preserve"> использовани</w:t>
      </w:r>
      <w:r w:rsidRPr="000C202F">
        <w:rPr>
          <w:bCs/>
          <w:lang w:val="ru-RU"/>
        </w:rPr>
        <w:t>е</w:t>
      </w:r>
      <w:r w:rsidRPr="000C202F">
        <w:rPr>
          <w:bCs/>
        </w:rPr>
        <w:t xml:space="preserve"> сре</w:t>
      </w:r>
      <w:proofErr w:type="gramStart"/>
      <w:r w:rsidRPr="000C202F">
        <w:rPr>
          <w:bCs/>
        </w:rPr>
        <w:t xml:space="preserve">дств </w:t>
      </w:r>
      <w:r w:rsidR="004C0893" w:rsidRPr="000C202F">
        <w:rPr>
          <w:lang w:val="ru-RU"/>
        </w:rPr>
        <w:t>пр</w:t>
      </w:r>
      <w:proofErr w:type="gramEnd"/>
      <w:r w:rsidR="004C0893" w:rsidRPr="000C202F">
        <w:rPr>
          <w:lang w:val="ru-RU"/>
        </w:rPr>
        <w:t>ограммно-целевого</w:t>
      </w:r>
      <w:r w:rsidRPr="000C202F">
        <w:rPr>
          <w:bCs/>
        </w:rPr>
        <w:t xml:space="preserve"> финансирования несет </w:t>
      </w:r>
      <w:r w:rsidRPr="000C202F">
        <w:rPr>
          <w:bCs/>
          <w:lang w:val="ru-RU"/>
        </w:rPr>
        <w:t xml:space="preserve">за собой </w:t>
      </w:r>
      <w:r w:rsidRPr="000C202F">
        <w:rPr>
          <w:bCs/>
        </w:rPr>
        <w:t>ответственность</w:t>
      </w:r>
      <w:r w:rsidRPr="000C202F">
        <w:rPr>
          <w:bCs/>
          <w:lang w:val="ru-RU"/>
        </w:rPr>
        <w:t>,</w:t>
      </w:r>
      <w:r w:rsidRPr="000C202F">
        <w:rPr>
          <w:bCs/>
        </w:rPr>
        <w:t xml:space="preserve"> </w:t>
      </w:r>
      <w:r w:rsidRPr="000C202F">
        <w:rPr>
          <w:bCs/>
          <w:lang w:val="ru-RU"/>
        </w:rPr>
        <w:t xml:space="preserve">установленную </w:t>
      </w:r>
      <w:r w:rsidRPr="000C202F">
        <w:rPr>
          <w:bCs/>
        </w:rPr>
        <w:t>законодательством</w:t>
      </w:r>
      <w:r w:rsidRPr="000C202F">
        <w:rPr>
          <w:bCs/>
          <w:lang w:val="ru-RU"/>
        </w:rPr>
        <w:t xml:space="preserve"> Республики Казахстан. </w:t>
      </w:r>
    </w:p>
    <w:p w:rsidR="004D4BF6" w:rsidRPr="000C202F" w:rsidRDefault="004D4BF6" w:rsidP="00344D78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0C202F">
        <w:rPr>
          <w:lang w:val="ru-RU"/>
        </w:rPr>
        <w:t xml:space="preserve">Не допускается удержание средств из программно-целевого финансирования руководителем организации-исполнителя программ. </w:t>
      </w:r>
    </w:p>
    <w:p w:rsidR="007621F0" w:rsidRPr="000C202F" w:rsidRDefault="007621F0" w:rsidP="00344D78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C202F">
        <w:rPr>
          <w:lang w:val="ru-RU"/>
        </w:rPr>
        <w:t xml:space="preserve">При превышении стоимости одного оборудования свыше 4000 МРП предоставляются письменное подтверждение его отсутствия в научных лабораториях коллективного пользования, функционирующих при государственных организациях, обоснование необходимости его приобретения. </w:t>
      </w:r>
    </w:p>
    <w:p w:rsidR="007621F0" w:rsidRPr="000C202F" w:rsidRDefault="007621F0" w:rsidP="00344D78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0C202F">
        <w:rPr>
          <w:lang w:val="ru-RU"/>
        </w:rPr>
        <w:t xml:space="preserve">Заявители, являющиеся негосударственными организациями, закупаемое в рамках </w:t>
      </w:r>
      <w:r w:rsidR="0028054E" w:rsidRPr="000C202F">
        <w:rPr>
          <w:lang w:val="ru-RU"/>
        </w:rPr>
        <w:t>программно-целевого</w:t>
      </w:r>
      <w:r w:rsidRPr="000C202F">
        <w:rPr>
          <w:lang w:val="ru-RU"/>
        </w:rPr>
        <w:t xml:space="preserve"> финансирования оборудование стоимостью свыше 4000 МРП после завершения реализации про</w:t>
      </w:r>
      <w:r w:rsidR="0028054E" w:rsidRPr="000C202F">
        <w:rPr>
          <w:lang w:val="ru-RU"/>
        </w:rPr>
        <w:t xml:space="preserve">граммы </w:t>
      </w:r>
      <w:r w:rsidRPr="000C202F">
        <w:rPr>
          <w:lang w:val="ru-RU"/>
        </w:rPr>
        <w:t>в течение шести месяцев передают на баланс научной лаборатории коллективного пользования, функционирующей при государственной организации.</w:t>
      </w:r>
    </w:p>
    <w:p w:rsidR="007621F0" w:rsidRPr="000C202F" w:rsidRDefault="007621F0" w:rsidP="00344D78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0C202F">
        <w:t>Заявитель обеспечивает ведение учета и отчетности в установленном законодательством порядке</w:t>
      </w:r>
      <w:r w:rsidRPr="000C202F">
        <w:rPr>
          <w:lang w:val="ru-RU"/>
        </w:rPr>
        <w:t>.</w:t>
      </w:r>
    </w:p>
    <w:p w:rsidR="007E46FC" w:rsidRPr="000C202F" w:rsidRDefault="007621F0" w:rsidP="00344D78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lang w:val="ru-RU"/>
        </w:rPr>
      </w:pPr>
      <w:r w:rsidRPr="000C202F">
        <w:rPr>
          <w:lang w:val="ru-RU"/>
        </w:rPr>
        <w:t>Оборудование, приборы и (или) инвентарь, приобретенное (</w:t>
      </w:r>
      <w:proofErr w:type="spellStart"/>
      <w:r w:rsidRPr="000C202F">
        <w:rPr>
          <w:lang w:val="ru-RU"/>
        </w:rPr>
        <w:t>ые</w:t>
      </w:r>
      <w:proofErr w:type="spellEnd"/>
      <w:r w:rsidRPr="000C202F">
        <w:rPr>
          <w:lang w:val="ru-RU"/>
        </w:rPr>
        <w:t>) государственными организациями в рамках про</w:t>
      </w:r>
      <w:r w:rsidR="0028054E" w:rsidRPr="000C202F">
        <w:rPr>
          <w:lang w:val="ru-RU"/>
        </w:rPr>
        <w:t>граммы</w:t>
      </w:r>
      <w:r w:rsidRPr="000C202F">
        <w:rPr>
          <w:lang w:val="ru-RU"/>
        </w:rPr>
        <w:t>, закрепляются на их балансе.</w:t>
      </w:r>
    </w:p>
    <w:p w:rsidR="00ED09A3" w:rsidRPr="000C202F" w:rsidRDefault="00ED09A3" w:rsidP="00344D78">
      <w:pPr>
        <w:pStyle w:val="a8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202F"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Должны быть получены следующие результаты </w:t>
      </w:r>
      <w:r w:rsidR="00CE6572" w:rsidRPr="000C202F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</w:t>
      </w:r>
      <w:r w:rsidRPr="000C202F">
        <w:rPr>
          <w:rFonts w:ascii="Times New Roman" w:eastAsia="Times New Roman" w:hAnsi="Times New Roman"/>
          <w:sz w:val="24"/>
          <w:szCs w:val="24"/>
          <w:lang w:eastAsia="ar-SA"/>
        </w:rPr>
        <w:t>реализации научных</w:t>
      </w:r>
      <w:r w:rsidR="00433A24" w:rsidRPr="000C202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0C202F">
        <w:rPr>
          <w:rFonts w:ascii="Times New Roman" w:eastAsia="Times New Roman" w:hAnsi="Times New Roman"/>
          <w:sz w:val="24"/>
          <w:szCs w:val="24"/>
          <w:lang w:eastAsia="ar-SA"/>
        </w:rPr>
        <w:t xml:space="preserve"> научно-технических про</w:t>
      </w:r>
      <w:r w:rsidR="00E40046" w:rsidRPr="000C202F">
        <w:rPr>
          <w:rFonts w:ascii="Times New Roman" w:eastAsia="Times New Roman" w:hAnsi="Times New Roman"/>
          <w:sz w:val="24"/>
          <w:szCs w:val="24"/>
          <w:lang w:eastAsia="ar-SA"/>
        </w:rPr>
        <w:t>грамм</w:t>
      </w:r>
      <w:r w:rsidRPr="000C202F">
        <w:rPr>
          <w:rFonts w:ascii="Times New Roman" w:eastAsia="Times New Roman" w:hAnsi="Times New Roman"/>
          <w:sz w:val="24"/>
          <w:szCs w:val="24"/>
          <w:lang w:eastAsia="ar-SA"/>
        </w:rPr>
        <w:t xml:space="preserve"> за весь период:</w:t>
      </w:r>
    </w:p>
    <w:p w:rsidR="00122A4E" w:rsidRPr="000C202F" w:rsidRDefault="00B623DB" w:rsidP="00122A4E">
      <w:pPr>
        <w:pStyle w:val="a8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0C202F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070272" w:rsidRPr="000C202F">
        <w:rPr>
          <w:rFonts w:ascii="Times New Roman" w:hAnsi="Times New Roman"/>
          <w:sz w:val="24"/>
          <w:szCs w:val="24"/>
        </w:rPr>
        <w:t>д</w:t>
      </w:r>
      <w:r w:rsidR="00122A4E" w:rsidRPr="000C202F">
        <w:rPr>
          <w:rFonts w:ascii="Times New Roman" w:hAnsi="Times New Roman"/>
          <w:sz w:val="24"/>
          <w:szCs w:val="24"/>
        </w:rPr>
        <w:t>ля прикладных исследований: не менее трех</w:t>
      </w:r>
      <w:r w:rsidR="00B302F8" w:rsidRPr="000C20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22A4E" w:rsidRPr="000C202F">
        <w:rPr>
          <w:rFonts w:ascii="Times New Roman" w:hAnsi="Times New Roman"/>
          <w:sz w:val="24"/>
          <w:szCs w:val="24"/>
        </w:rPr>
        <w:t xml:space="preserve">статей в рецензируемых зарубежных научных изданиях, индексируемых в базах данных </w:t>
      </w:r>
      <w:proofErr w:type="spellStart"/>
      <w:r w:rsidR="00122A4E" w:rsidRPr="000C202F">
        <w:rPr>
          <w:rFonts w:ascii="Times New Roman" w:hAnsi="Times New Roman"/>
          <w:sz w:val="24"/>
          <w:szCs w:val="24"/>
        </w:rPr>
        <w:t>Web</w:t>
      </w:r>
      <w:proofErr w:type="spellEnd"/>
      <w:r w:rsidR="00122A4E" w:rsidRPr="000C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A4E" w:rsidRPr="000C202F">
        <w:rPr>
          <w:rFonts w:ascii="Times New Roman" w:hAnsi="Times New Roman"/>
          <w:sz w:val="24"/>
          <w:szCs w:val="24"/>
        </w:rPr>
        <w:t>of</w:t>
      </w:r>
      <w:proofErr w:type="spellEnd"/>
      <w:r w:rsidR="00122A4E" w:rsidRPr="000C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A4E" w:rsidRPr="000C202F">
        <w:rPr>
          <w:rFonts w:ascii="Times New Roman" w:hAnsi="Times New Roman"/>
          <w:sz w:val="24"/>
          <w:szCs w:val="24"/>
        </w:rPr>
        <w:t>Science</w:t>
      </w:r>
      <w:proofErr w:type="spellEnd"/>
      <w:r w:rsidR="00122A4E" w:rsidRPr="000C202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122A4E" w:rsidRPr="000C202F">
        <w:rPr>
          <w:rFonts w:ascii="Times New Roman" w:hAnsi="Times New Roman"/>
          <w:sz w:val="24"/>
          <w:szCs w:val="24"/>
        </w:rPr>
        <w:t>Scopus</w:t>
      </w:r>
      <w:proofErr w:type="spellEnd"/>
      <w:r w:rsidR="00122A4E" w:rsidRPr="000C202F">
        <w:rPr>
          <w:rFonts w:ascii="Times New Roman" w:hAnsi="Times New Roman"/>
          <w:sz w:val="24"/>
          <w:szCs w:val="24"/>
        </w:rPr>
        <w:t xml:space="preserve"> с ненулевым </w:t>
      </w:r>
      <w:proofErr w:type="spellStart"/>
      <w:r w:rsidR="00122A4E" w:rsidRPr="000C202F">
        <w:rPr>
          <w:rFonts w:ascii="Times New Roman" w:hAnsi="Times New Roman"/>
          <w:sz w:val="24"/>
          <w:szCs w:val="24"/>
        </w:rPr>
        <w:t>импакт</w:t>
      </w:r>
      <w:proofErr w:type="spellEnd"/>
      <w:r w:rsidR="00122A4E" w:rsidRPr="000C202F">
        <w:rPr>
          <w:rFonts w:ascii="Times New Roman" w:hAnsi="Times New Roman"/>
          <w:sz w:val="24"/>
          <w:szCs w:val="24"/>
        </w:rPr>
        <w:t xml:space="preserve">-фактором, либо </w:t>
      </w:r>
      <w:r w:rsidR="00122A4E" w:rsidRPr="000C202F">
        <w:rPr>
          <w:rFonts w:ascii="Times New Roman" w:hAnsi="Times New Roman"/>
          <w:sz w:val="24"/>
          <w:szCs w:val="24"/>
          <w:lang w:val="kk-KZ"/>
        </w:rPr>
        <w:t>не менее двух</w:t>
      </w:r>
      <w:r w:rsidR="00B302F8" w:rsidRPr="000C20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22A4E" w:rsidRPr="000C202F">
        <w:rPr>
          <w:rFonts w:ascii="Times New Roman" w:hAnsi="Times New Roman"/>
          <w:sz w:val="24"/>
          <w:szCs w:val="24"/>
        </w:rPr>
        <w:t>статей в указанных базах данных</w:t>
      </w:r>
      <w:r w:rsidR="00070272" w:rsidRPr="000C202F">
        <w:rPr>
          <w:rFonts w:ascii="Times New Roman" w:hAnsi="Times New Roman"/>
          <w:sz w:val="24"/>
          <w:szCs w:val="24"/>
        </w:rPr>
        <w:t xml:space="preserve"> и </w:t>
      </w:r>
      <w:r w:rsidR="00070272" w:rsidRPr="000C202F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="00070272" w:rsidRPr="000C202F">
        <w:rPr>
          <w:rFonts w:ascii="Times New Roman" w:hAnsi="Times New Roman"/>
          <w:sz w:val="24"/>
          <w:szCs w:val="24"/>
        </w:rPr>
        <w:t>одного охранного документа</w:t>
      </w:r>
      <w:r w:rsidR="001816C7" w:rsidRPr="000C202F">
        <w:rPr>
          <w:rFonts w:ascii="Times New Roman" w:hAnsi="Times New Roman"/>
          <w:sz w:val="24"/>
          <w:szCs w:val="24"/>
        </w:rPr>
        <w:t xml:space="preserve"> (приветствуется)</w:t>
      </w:r>
      <w:r w:rsidR="00122A4E" w:rsidRPr="000C202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22A4E" w:rsidRPr="000C202F">
        <w:rPr>
          <w:rFonts w:ascii="Times New Roman" w:hAnsi="Times New Roman"/>
          <w:sz w:val="24"/>
          <w:szCs w:val="24"/>
        </w:rPr>
        <w:t>либо</w:t>
      </w:r>
      <w:r w:rsidR="00070272" w:rsidRPr="000C202F">
        <w:rPr>
          <w:rFonts w:ascii="Times New Roman" w:hAnsi="Times New Roman"/>
          <w:sz w:val="24"/>
          <w:szCs w:val="24"/>
        </w:rPr>
        <w:t xml:space="preserve"> </w:t>
      </w:r>
      <w:r w:rsidR="00070272" w:rsidRPr="000C202F">
        <w:rPr>
          <w:rFonts w:ascii="Times New Roman" w:hAnsi="Times New Roman"/>
          <w:sz w:val="24"/>
          <w:szCs w:val="24"/>
          <w:lang w:val="kk-KZ"/>
        </w:rPr>
        <w:t xml:space="preserve">не менее одной </w:t>
      </w:r>
      <w:r w:rsidR="00070272" w:rsidRPr="000C202F">
        <w:rPr>
          <w:rFonts w:ascii="Times New Roman" w:hAnsi="Times New Roman"/>
          <w:sz w:val="24"/>
          <w:szCs w:val="24"/>
        </w:rPr>
        <w:t>статьи в указанных базах данных</w:t>
      </w:r>
      <w:r w:rsidR="00070272" w:rsidRPr="000C202F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122A4E" w:rsidRPr="000C202F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="00122A4E" w:rsidRPr="000C202F">
        <w:rPr>
          <w:rFonts w:ascii="Times New Roman" w:hAnsi="Times New Roman"/>
          <w:sz w:val="24"/>
          <w:szCs w:val="24"/>
        </w:rPr>
        <w:t>двух</w:t>
      </w:r>
      <w:r w:rsidR="00B302F8" w:rsidRPr="000C20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22A4E" w:rsidRPr="000C202F">
        <w:rPr>
          <w:rFonts w:ascii="Times New Roman" w:hAnsi="Times New Roman"/>
          <w:sz w:val="24"/>
          <w:szCs w:val="24"/>
        </w:rPr>
        <w:t>охранных документов, а также не менее</w:t>
      </w:r>
      <w:proofErr w:type="gramEnd"/>
      <w:r w:rsidR="00122A4E" w:rsidRPr="000C202F">
        <w:rPr>
          <w:rFonts w:ascii="Times New Roman" w:hAnsi="Times New Roman"/>
          <w:sz w:val="24"/>
          <w:szCs w:val="24"/>
        </w:rPr>
        <w:t xml:space="preserve"> </w:t>
      </w:r>
      <w:r w:rsidR="001816C7" w:rsidRPr="000C202F">
        <w:rPr>
          <w:rFonts w:ascii="Times New Roman" w:hAnsi="Times New Roman"/>
          <w:sz w:val="24"/>
          <w:szCs w:val="24"/>
        </w:rPr>
        <w:t>двух</w:t>
      </w:r>
      <w:r w:rsidR="00122A4E" w:rsidRPr="000C202F">
        <w:rPr>
          <w:rFonts w:ascii="Times New Roman" w:hAnsi="Times New Roman"/>
          <w:sz w:val="24"/>
          <w:szCs w:val="24"/>
        </w:rPr>
        <w:t xml:space="preserve"> публикаций в рецензируемых </w:t>
      </w:r>
      <w:r w:rsidR="009B06BE" w:rsidRPr="000C202F">
        <w:rPr>
          <w:rFonts w:ascii="Times New Roman" w:hAnsi="Times New Roman"/>
          <w:sz w:val="24"/>
          <w:szCs w:val="24"/>
        </w:rPr>
        <w:t>зарубежных и</w:t>
      </w:r>
      <w:r w:rsidR="00122A4E" w:rsidRPr="000C202F">
        <w:rPr>
          <w:rFonts w:ascii="Times New Roman" w:hAnsi="Times New Roman"/>
          <w:sz w:val="24"/>
          <w:szCs w:val="24"/>
        </w:rPr>
        <w:t xml:space="preserve"> отечественных научных изданиях с </w:t>
      </w:r>
      <w:proofErr w:type="gramStart"/>
      <w:r w:rsidR="00122A4E" w:rsidRPr="000C202F">
        <w:rPr>
          <w:rFonts w:ascii="Times New Roman" w:hAnsi="Times New Roman"/>
          <w:sz w:val="24"/>
          <w:szCs w:val="24"/>
        </w:rPr>
        <w:t>ненулевым</w:t>
      </w:r>
      <w:proofErr w:type="gramEnd"/>
      <w:r w:rsidR="00122A4E" w:rsidRPr="000C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A4E" w:rsidRPr="000C202F">
        <w:rPr>
          <w:rFonts w:ascii="Times New Roman" w:hAnsi="Times New Roman"/>
          <w:sz w:val="24"/>
          <w:szCs w:val="24"/>
        </w:rPr>
        <w:t>импакт</w:t>
      </w:r>
      <w:proofErr w:type="spellEnd"/>
      <w:r w:rsidR="00122A4E" w:rsidRPr="000C202F">
        <w:rPr>
          <w:rFonts w:ascii="Times New Roman" w:hAnsi="Times New Roman"/>
          <w:sz w:val="24"/>
          <w:szCs w:val="24"/>
        </w:rPr>
        <w:t>-фактором;</w:t>
      </w:r>
    </w:p>
    <w:p w:rsidR="00367614" w:rsidRPr="000C202F" w:rsidRDefault="00B623DB" w:rsidP="00415AE8">
      <w:pPr>
        <w:tabs>
          <w:tab w:val="left" w:pos="993"/>
          <w:tab w:val="left" w:pos="1134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2</w:t>
      </w:r>
      <w:r w:rsidR="002C6723" w:rsidRPr="000C202F">
        <w:rPr>
          <w:lang w:val="ru-RU"/>
        </w:rPr>
        <w:t>)</w:t>
      </w:r>
      <w:r w:rsidR="00415AE8" w:rsidRPr="000C202F">
        <w:t xml:space="preserve"> </w:t>
      </w:r>
      <w:r w:rsidR="003835D9" w:rsidRPr="000C202F">
        <w:rPr>
          <w:lang w:val="ru-RU"/>
        </w:rPr>
        <w:t>в</w:t>
      </w:r>
      <w:r w:rsidR="00AD369E" w:rsidRPr="000C202F">
        <w:t>недрены в практику результаты по программам прикладных исследований</w:t>
      </w:r>
      <w:r w:rsidR="009B2636" w:rsidRPr="000C202F">
        <w:rPr>
          <w:lang w:val="ru-RU"/>
        </w:rPr>
        <w:t xml:space="preserve">, либо проведены опытно-промышленные испытания </w:t>
      </w:r>
      <w:r w:rsidR="00AD369E" w:rsidRPr="000C202F">
        <w:t>(</w:t>
      </w:r>
      <w:r w:rsidR="000E03A7" w:rsidRPr="000C202F">
        <w:rPr>
          <w:lang w:val="ru-RU"/>
        </w:rPr>
        <w:t>при возможности</w:t>
      </w:r>
      <w:r w:rsidR="00AD369E" w:rsidRPr="000C202F">
        <w:t>)</w:t>
      </w:r>
      <w:r w:rsidR="003835D9" w:rsidRPr="000C202F">
        <w:rPr>
          <w:lang w:val="ru-RU"/>
        </w:rPr>
        <w:t>;</w:t>
      </w:r>
      <w:r w:rsidR="00630A5F" w:rsidRPr="000C202F">
        <w:rPr>
          <w:lang w:val="ru-RU"/>
        </w:rPr>
        <w:t xml:space="preserve"> </w:t>
      </w:r>
    </w:p>
    <w:p w:rsidR="009744C5" w:rsidRPr="000C202F" w:rsidRDefault="008330AD" w:rsidP="00433A24">
      <w:pPr>
        <w:tabs>
          <w:tab w:val="left" w:pos="993"/>
          <w:tab w:val="left" w:pos="1134"/>
        </w:tabs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36</w:t>
      </w:r>
      <w:r w:rsidR="00433A24" w:rsidRPr="000C202F">
        <w:rPr>
          <w:lang w:val="ru-RU"/>
        </w:rPr>
        <w:t xml:space="preserve">. </w:t>
      </w:r>
      <w:r w:rsidR="009744C5" w:rsidRPr="000C202F">
        <w:rPr>
          <w:lang w:val="ru-RU"/>
        </w:rPr>
        <w:t xml:space="preserve">При опубликовании результатов исследований, монографий и других научных работ, в ходе и/или после завершения программы, авторы обязаны ссылаться на </w:t>
      </w:r>
      <w:r w:rsidR="00B07C4B" w:rsidRPr="000C202F">
        <w:rPr>
          <w:lang w:val="ru-RU"/>
        </w:rPr>
        <w:t>полученное программно-целевое финансирование по программе с указанием ее номера</w:t>
      </w:r>
      <w:r w:rsidR="009744C5" w:rsidRPr="000C202F">
        <w:rPr>
          <w:lang w:val="ru-RU"/>
        </w:rPr>
        <w:t>.</w:t>
      </w:r>
    </w:p>
    <w:p w:rsidR="00E37A8E" w:rsidRPr="000C202F" w:rsidRDefault="008330AD" w:rsidP="00E37A8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37</w:t>
      </w:r>
      <w:r w:rsidR="00E37A8E" w:rsidRPr="000C202F">
        <w:rPr>
          <w:lang w:val="ru-RU"/>
        </w:rPr>
        <w:t xml:space="preserve">. Члены исследовательской группы в рамках </w:t>
      </w:r>
      <w:r w:rsidR="00E37A8E" w:rsidRPr="000C202F">
        <w:t>реализуемо</w:t>
      </w:r>
      <w:r w:rsidR="00E37A8E" w:rsidRPr="000C202F">
        <w:rPr>
          <w:lang w:val="ru-RU"/>
        </w:rPr>
        <w:t xml:space="preserve">й программы в случае необходимости могут </w:t>
      </w:r>
      <w:r w:rsidR="00E37A8E" w:rsidRPr="000C202F">
        <w:t>прин</w:t>
      </w:r>
      <w:proofErr w:type="spellStart"/>
      <w:r w:rsidR="00E37A8E" w:rsidRPr="000C202F">
        <w:rPr>
          <w:lang w:val="ru-RU"/>
        </w:rPr>
        <w:t>имать</w:t>
      </w:r>
      <w:proofErr w:type="spellEnd"/>
      <w:r w:rsidR="00E37A8E" w:rsidRPr="000C202F">
        <w:t xml:space="preserve"> участие в международных конференциях</w:t>
      </w:r>
      <w:r w:rsidR="00E37A8E" w:rsidRPr="000C202F">
        <w:rPr>
          <w:lang w:val="ru-RU"/>
        </w:rPr>
        <w:t xml:space="preserve"> или </w:t>
      </w:r>
      <w:r w:rsidR="00E37A8E" w:rsidRPr="000C202F">
        <w:t>пройти зарубежную научную стажировку в ведущих зарубежных научных центрах и организациях или в зарубежных научных лабораториях</w:t>
      </w:r>
      <w:r w:rsidR="00E37A8E" w:rsidRPr="000C202F">
        <w:rPr>
          <w:lang w:val="ru-RU"/>
        </w:rPr>
        <w:t>.</w:t>
      </w:r>
    </w:p>
    <w:p w:rsidR="00872EBD" w:rsidRPr="000C202F" w:rsidRDefault="008330AD" w:rsidP="00E37A8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38</w:t>
      </w:r>
      <w:r w:rsidR="00E37A8E" w:rsidRPr="000C202F">
        <w:rPr>
          <w:lang w:val="ru-RU"/>
        </w:rPr>
        <w:t xml:space="preserve">. </w:t>
      </w:r>
      <w:proofErr w:type="gramStart"/>
      <w:r w:rsidR="00BF3670" w:rsidRPr="000C202F">
        <w:rPr>
          <w:lang w:val="ru-RU"/>
        </w:rPr>
        <w:t>Р</w:t>
      </w:r>
      <w:r w:rsidR="00E93D5A" w:rsidRPr="000C202F">
        <w:t xml:space="preserve">езультаты </w:t>
      </w:r>
      <w:r w:rsidR="00033288" w:rsidRPr="000C202F">
        <w:rPr>
          <w:lang w:val="ru-RU"/>
        </w:rPr>
        <w:t>научных исследований</w:t>
      </w:r>
      <w:r w:rsidR="00BF3670" w:rsidRPr="000C202F">
        <w:rPr>
          <w:lang w:val="ru-RU"/>
        </w:rPr>
        <w:t>, в</w:t>
      </w:r>
      <w:r w:rsidR="00BF3670" w:rsidRPr="000C202F">
        <w:t xml:space="preserve"> целях решения стратегически важных государственных задач</w:t>
      </w:r>
      <w:r w:rsidR="00E37A8E" w:rsidRPr="000C202F">
        <w:rPr>
          <w:lang w:val="ru-RU"/>
        </w:rPr>
        <w:t>,</w:t>
      </w:r>
      <w:r w:rsidR="009C07AC" w:rsidRPr="000C202F">
        <w:rPr>
          <w:lang w:val="ru-RU"/>
        </w:rPr>
        <w:t xml:space="preserve"> </w:t>
      </w:r>
      <w:r w:rsidR="00E93D5A" w:rsidRPr="000C202F">
        <w:t>представл</w:t>
      </w:r>
      <w:proofErr w:type="spellStart"/>
      <w:r w:rsidRPr="000C202F">
        <w:rPr>
          <w:lang w:val="ru-RU"/>
        </w:rPr>
        <w:t>яются</w:t>
      </w:r>
      <w:proofErr w:type="spellEnd"/>
      <w:r w:rsidRPr="000C202F">
        <w:rPr>
          <w:lang w:val="ru-RU"/>
        </w:rPr>
        <w:t xml:space="preserve"> </w:t>
      </w:r>
      <w:r w:rsidR="00E93D5A" w:rsidRPr="000C202F">
        <w:t>в виде новых знаний</w:t>
      </w:r>
      <w:r w:rsidR="007B34E8" w:rsidRPr="000C202F">
        <w:rPr>
          <w:lang w:val="ru-RU"/>
        </w:rPr>
        <w:t xml:space="preserve"> и </w:t>
      </w:r>
      <w:r w:rsidR="007B34E8" w:rsidRPr="000C202F">
        <w:rPr>
          <w:rStyle w:val="s0"/>
          <w:color w:val="auto"/>
          <w:sz w:val="24"/>
          <w:szCs w:val="24"/>
        </w:rPr>
        <w:t>решени</w:t>
      </w:r>
      <w:r w:rsidR="007B34E8" w:rsidRPr="000C202F">
        <w:rPr>
          <w:rStyle w:val="s0"/>
          <w:color w:val="auto"/>
          <w:sz w:val="24"/>
          <w:szCs w:val="24"/>
          <w:lang w:val="ru-RU"/>
        </w:rPr>
        <w:t>й</w:t>
      </w:r>
      <w:r w:rsidR="007B34E8" w:rsidRPr="000C202F">
        <w:rPr>
          <w:rStyle w:val="s0"/>
          <w:color w:val="auto"/>
          <w:sz w:val="24"/>
          <w:szCs w:val="24"/>
        </w:rPr>
        <w:t xml:space="preserve">, </w:t>
      </w:r>
      <w:r w:rsidR="00E32502" w:rsidRPr="000C202F">
        <w:rPr>
          <w:rStyle w:val="s0"/>
          <w:color w:val="auto"/>
          <w:sz w:val="24"/>
          <w:szCs w:val="24"/>
        </w:rPr>
        <w:t>полученны</w:t>
      </w:r>
      <w:r w:rsidR="00E32502" w:rsidRPr="000C202F">
        <w:rPr>
          <w:rStyle w:val="s0"/>
          <w:color w:val="auto"/>
          <w:sz w:val="24"/>
          <w:szCs w:val="24"/>
          <w:lang w:val="ru-RU"/>
        </w:rPr>
        <w:t>х</w:t>
      </w:r>
      <w:r w:rsidR="00E32502" w:rsidRPr="000C202F">
        <w:rPr>
          <w:rStyle w:val="s0"/>
          <w:color w:val="auto"/>
          <w:sz w:val="24"/>
          <w:szCs w:val="24"/>
        </w:rPr>
        <w:t xml:space="preserve"> в ходе выполнения научной и (или) научно-технической деятельности и зафиксированы на любом информационном носителе</w:t>
      </w:r>
      <w:r w:rsidR="007B34E8" w:rsidRPr="000C202F">
        <w:rPr>
          <w:rStyle w:val="s0"/>
          <w:color w:val="auto"/>
          <w:sz w:val="24"/>
          <w:szCs w:val="24"/>
        </w:rPr>
        <w:t xml:space="preserve"> </w:t>
      </w:r>
      <w:r w:rsidR="00EB554D" w:rsidRPr="000C202F">
        <w:t>(</w:t>
      </w:r>
      <w:r w:rsidR="00D13A57" w:rsidRPr="000C202F">
        <w:rPr>
          <w:lang w:val="ru-RU"/>
        </w:rPr>
        <w:t xml:space="preserve">публикации, </w:t>
      </w:r>
      <w:r w:rsidR="00E37A8E" w:rsidRPr="000C202F">
        <w:rPr>
          <w:lang w:val="ru-RU"/>
        </w:rPr>
        <w:t>охранные документы,</w:t>
      </w:r>
      <w:r w:rsidR="00D13A57" w:rsidRPr="000C202F">
        <w:rPr>
          <w:lang w:val="ru-RU"/>
        </w:rPr>
        <w:t xml:space="preserve"> </w:t>
      </w:r>
      <w:r w:rsidRPr="000C202F">
        <w:rPr>
          <w:lang w:val="ru-RU"/>
        </w:rPr>
        <w:t xml:space="preserve">в том числе патенты, </w:t>
      </w:r>
      <w:r w:rsidR="00EB554D" w:rsidRPr="000C202F">
        <w:t xml:space="preserve">новые технологии, научно-технические, опытно-конструкторские и опытно-промышленные разработки, </w:t>
      </w:r>
      <w:r w:rsidR="00AE16F1" w:rsidRPr="000C202F">
        <w:t xml:space="preserve">новые </w:t>
      </w:r>
      <w:r w:rsidR="00AE16F1" w:rsidRPr="000C202F">
        <w:rPr>
          <w:lang w:val="ru-RU"/>
        </w:rPr>
        <w:t xml:space="preserve">вещества, </w:t>
      </w:r>
      <w:r w:rsidR="00AE16F1" w:rsidRPr="000C202F">
        <w:t>материалы,</w:t>
      </w:r>
      <w:r w:rsidR="00AE16F1" w:rsidRPr="000C202F">
        <w:rPr>
          <w:lang w:val="ru-RU"/>
        </w:rPr>
        <w:t xml:space="preserve"> </w:t>
      </w:r>
      <w:r w:rsidR="00AE16F1" w:rsidRPr="000C202F">
        <w:t>препараты, средства</w:t>
      </w:r>
      <w:r w:rsidR="00AE16F1" w:rsidRPr="000C202F">
        <w:rPr>
          <w:lang w:val="ru-RU"/>
        </w:rPr>
        <w:t>,</w:t>
      </w:r>
      <w:r w:rsidR="00AE16F1" w:rsidRPr="000C202F">
        <w:t xml:space="preserve"> </w:t>
      </w:r>
      <w:r w:rsidR="00EB554D" w:rsidRPr="000C202F">
        <w:t>новые географические, геологические и другие карты,</w:t>
      </w:r>
      <w:r w:rsidR="0023746D" w:rsidRPr="000C202F">
        <w:rPr>
          <w:lang w:val="ru-RU"/>
        </w:rPr>
        <w:t xml:space="preserve"> новые перспективные площади</w:t>
      </w:r>
      <w:proofErr w:type="gramEnd"/>
      <w:r w:rsidR="0023746D" w:rsidRPr="000C202F">
        <w:rPr>
          <w:lang w:val="ru-RU"/>
        </w:rPr>
        <w:t xml:space="preserve"> и/или участки месторождений полезных ископаемых и подземных вод, </w:t>
      </w:r>
      <w:r w:rsidR="007B34E8" w:rsidRPr="000C202F">
        <w:rPr>
          <w:lang w:val="ru-RU"/>
        </w:rPr>
        <w:t xml:space="preserve">а также </w:t>
      </w:r>
      <w:r w:rsidR="00D5601E" w:rsidRPr="000C202F">
        <w:rPr>
          <w:lang w:val="ru-RU"/>
        </w:rPr>
        <w:t>особо</w:t>
      </w:r>
      <w:r w:rsidR="00476545" w:rsidRPr="000C202F">
        <w:rPr>
          <w:lang w:val="ru-RU"/>
        </w:rPr>
        <w:t xml:space="preserve"> </w:t>
      </w:r>
      <w:r w:rsidR="00D5601E" w:rsidRPr="000C202F">
        <w:rPr>
          <w:lang w:val="ru-RU"/>
        </w:rPr>
        <w:t>охраняемы</w:t>
      </w:r>
      <w:r w:rsidR="007B34E8" w:rsidRPr="000C202F">
        <w:rPr>
          <w:lang w:val="ru-RU"/>
        </w:rPr>
        <w:t>х</w:t>
      </w:r>
      <w:r w:rsidR="00D5601E" w:rsidRPr="000C202F">
        <w:rPr>
          <w:lang w:val="ru-RU"/>
        </w:rPr>
        <w:t xml:space="preserve"> территори</w:t>
      </w:r>
      <w:r w:rsidR="007B34E8" w:rsidRPr="000C202F">
        <w:rPr>
          <w:lang w:val="ru-RU"/>
        </w:rPr>
        <w:t>й</w:t>
      </w:r>
      <w:r w:rsidR="00EB554D" w:rsidRPr="000C202F">
        <w:t>).</w:t>
      </w:r>
      <w:r w:rsidR="00341754" w:rsidRPr="000C202F">
        <w:rPr>
          <w:lang w:val="ru-RU"/>
        </w:rPr>
        <w:t xml:space="preserve"> </w:t>
      </w:r>
    </w:p>
    <w:p w:rsidR="00872EBD" w:rsidRPr="000C202F" w:rsidRDefault="00B216DE" w:rsidP="00E37A8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39</w:t>
      </w:r>
      <w:r w:rsidR="003C2809" w:rsidRPr="000C202F">
        <w:rPr>
          <w:lang w:val="ru-RU"/>
        </w:rPr>
        <w:t xml:space="preserve">. </w:t>
      </w:r>
      <w:r w:rsidR="006746D0" w:rsidRPr="000C202F">
        <w:rPr>
          <w:lang w:val="ru-RU"/>
        </w:rPr>
        <w:t xml:space="preserve">Право на опубликование аннотаций программы и научного отчета по нему (в печатной и/или электронной форме) без истребования согласия Заявителя и/или автора предоставляется </w:t>
      </w:r>
      <w:r w:rsidR="00E3409C" w:rsidRPr="000C202F">
        <w:rPr>
          <w:lang w:val="ru-RU"/>
        </w:rPr>
        <w:t>АО «Национальный ц</w:t>
      </w:r>
      <w:r w:rsidR="006746D0" w:rsidRPr="000C202F">
        <w:rPr>
          <w:lang w:val="ru-RU"/>
        </w:rPr>
        <w:t>ентр</w:t>
      </w:r>
      <w:r w:rsidR="00E3409C" w:rsidRPr="000C202F">
        <w:rPr>
          <w:lang w:val="ru-RU"/>
        </w:rPr>
        <w:t xml:space="preserve"> государственной научно-технической экспертизы» (Центр)</w:t>
      </w:r>
      <w:r w:rsidR="006746D0" w:rsidRPr="000C202F">
        <w:rPr>
          <w:lang w:val="ru-RU"/>
        </w:rPr>
        <w:t>.</w:t>
      </w:r>
    </w:p>
    <w:p w:rsidR="00D93C22" w:rsidRPr="000C202F" w:rsidRDefault="008330AD" w:rsidP="00D93C22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4</w:t>
      </w:r>
      <w:r w:rsidR="00B216DE" w:rsidRPr="000C202F">
        <w:rPr>
          <w:lang w:val="ru-RU"/>
        </w:rPr>
        <w:t>0</w:t>
      </w:r>
      <w:r w:rsidR="000C5ABB" w:rsidRPr="000C202F">
        <w:rPr>
          <w:lang w:val="ru-RU"/>
        </w:rPr>
        <w:t xml:space="preserve">. Полученные в рамках программы результаты научных исследований, подлежат обязательному </w:t>
      </w:r>
      <w:r w:rsidR="006746D0" w:rsidRPr="000C202F">
        <w:rPr>
          <w:lang w:val="ru-RU"/>
        </w:rPr>
        <w:t xml:space="preserve">государственному учету в </w:t>
      </w:r>
      <w:r w:rsidR="004C4A62" w:rsidRPr="000C202F">
        <w:rPr>
          <w:lang w:val="ru-RU"/>
        </w:rPr>
        <w:t>Центре</w:t>
      </w:r>
      <w:r w:rsidR="006746D0" w:rsidRPr="000C202F">
        <w:rPr>
          <w:lang w:val="ru-RU"/>
        </w:rPr>
        <w:t>, в установленном законодательством порядке.</w:t>
      </w:r>
    </w:p>
    <w:p w:rsidR="000C5ABB" w:rsidRPr="000C202F" w:rsidRDefault="008330AD" w:rsidP="00D93C22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4</w:t>
      </w:r>
      <w:r w:rsidR="00B216DE" w:rsidRPr="000C202F">
        <w:rPr>
          <w:lang w:val="ru-RU"/>
        </w:rPr>
        <w:t>1</w:t>
      </w:r>
      <w:r w:rsidR="000C5ABB" w:rsidRPr="000C202F">
        <w:rPr>
          <w:lang w:val="ru-RU"/>
        </w:rPr>
        <w:t>. Договор на реализацию научно</w:t>
      </w:r>
      <w:r w:rsidR="001D3189" w:rsidRPr="000C202F">
        <w:rPr>
          <w:lang w:val="ru-RU"/>
        </w:rPr>
        <w:t>й</w:t>
      </w:r>
      <w:r w:rsidR="000C5ABB" w:rsidRPr="000C202F">
        <w:rPr>
          <w:lang w:val="ru-RU"/>
        </w:rPr>
        <w:t>, научно-техническо</w:t>
      </w:r>
      <w:r w:rsidR="001D3189" w:rsidRPr="000C202F">
        <w:rPr>
          <w:lang w:val="ru-RU"/>
        </w:rPr>
        <w:t xml:space="preserve">й программы </w:t>
      </w:r>
      <w:r w:rsidR="000C5ABB" w:rsidRPr="000C202F">
        <w:rPr>
          <w:lang w:val="ru-RU"/>
        </w:rPr>
        <w:t xml:space="preserve">с победителями конкурса на программно-целевое финансирование заключается по форме согласно приложению </w:t>
      </w:r>
      <w:r w:rsidR="00AE16F1" w:rsidRPr="000C202F">
        <w:rPr>
          <w:lang w:val="ru-RU"/>
        </w:rPr>
        <w:t xml:space="preserve">5 к настоящей </w:t>
      </w:r>
      <w:r w:rsidR="004E20A0" w:rsidRPr="000C202F">
        <w:rPr>
          <w:lang w:val="ru-RU"/>
        </w:rPr>
        <w:t>К</w:t>
      </w:r>
      <w:r w:rsidR="00AE16F1" w:rsidRPr="000C202F">
        <w:rPr>
          <w:lang w:val="ru-RU"/>
        </w:rPr>
        <w:t xml:space="preserve">онкурсной </w:t>
      </w:r>
      <w:r w:rsidR="00495CC2" w:rsidRPr="000C202F">
        <w:rPr>
          <w:lang w:val="ru-RU"/>
        </w:rPr>
        <w:t>документации, в</w:t>
      </w:r>
      <w:r w:rsidR="000C5ABB" w:rsidRPr="000C202F">
        <w:rPr>
          <w:lang w:val="ru-RU"/>
        </w:rPr>
        <w:t xml:space="preserve"> которую могут вноситься изменения и дополнения.  </w:t>
      </w:r>
    </w:p>
    <w:p w:rsidR="00D676A1" w:rsidRPr="000C202F" w:rsidRDefault="00D676A1" w:rsidP="007365A2">
      <w:pPr>
        <w:pStyle w:val="a4"/>
        <w:spacing w:before="0" w:after="0"/>
        <w:ind w:firstLine="709"/>
        <w:contextualSpacing/>
        <w:jc w:val="right"/>
        <w:rPr>
          <w:bCs/>
        </w:rPr>
      </w:pPr>
    </w:p>
    <w:p w:rsidR="00D676A1" w:rsidRPr="000C202F" w:rsidRDefault="00D676A1" w:rsidP="007365A2">
      <w:pPr>
        <w:pStyle w:val="a4"/>
        <w:spacing w:before="0" w:after="0"/>
        <w:ind w:firstLine="709"/>
        <w:contextualSpacing/>
        <w:jc w:val="right"/>
        <w:rPr>
          <w:bCs/>
        </w:rPr>
        <w:sectPr w:rsidR="00D676A1" w:rsidRPr="000C202F" w:rsidSect="00420865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794" w:bottom="1134" w:left="1418" w:header="567" w:footer="340" w:gutter="0"/>
          <w:cols w:space="720"/>
          <w:titlePg/>
          <w:docGrid w:linePitch="360"/>
        </w:sectPr>
      </w:pPr>
    </w:p>
    <w:p w:rsidR="007365A2" w:rsidRPr="000C202F" w:rsidRDefault="007365A2" w:rsidP="001731EA">
      <w:pPr>
        <w:pStyle w:val="a4"/>
        <w:spacing w:before="0" w:after="0"/>
        <w:ind w:left="4248" w:firstLine="709"/>
        <w:contextualSpacing/>
        <w:rPr>
          <w:bCs/>
        </w:rPr>
      </w:pPr>
      <w:r w:rsidRPr="000C202F">
        <w:rPr>
          <w:bCs/>
        </w:rPr>
        <w:lastRenderedPageBreak/>
        <w:t>Приложение 1</w:t>
      </w:r>
    </w:p>
    <w:p w:rsidR="00FF3AE5" w:rsidRPr="000C202F" w:rsidRDefault="00252C26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  <w:rPr>
          <w:spacing w:val="2"/>
        </w:rPr>
      </w:pPr>
      <w:r w:rsidRPr="000C202F">
        <w:rPr>
          <w:spacing w:val="2"/>
        </w:rPr>
        <w:t xml:space="preserve">к </w:t>
      </w:r>
      <w:r w:rsidR="007365A2" w:rsidRPr="000C202F">
        <w:rPr>
          <w:spacing w:val="2"/>
        </w:rPr>
        <w:t>Конкурсной документации</w:t>
      </w:r>
    </w:p>
    <w:p w:rsidR="00FF3AE5" w:rsidRPr="000C202F" w:rsidRDefault="00FF3AE5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  <w:rPr>
          <w:bCs/>
        </w:rPr>
      </w:pPr>
      <w:r w:rsidRPr="000C202F">
        <w:rPr>
          <w:bCs/>
        </w:rPr>
        <w:t xml:space="preserve">на программно-целевое финансирование </w:t>
      </w:r>
    </w:p>
    <w:p w:rsidR="00FF3AE5" w:rsidRPr="000C202F" w:rsidRDefault="00FF3AE5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</w:pPr>
      <w:r w:rsidRPr="000C202F">
        <w:rPr>
          <w:bCs/>
        </w:rPr>
        <w:t xml:space="preserve">по </w:t>
      </w:r>
      <w:r w:rsidRPr="000C202F">
        <w:t xml:space="preserve">научным, научно-техническим </w:t>
      </w:r>
    </w:p>
    <w:p w:rsidR="007365A2" w:rsidRPr="000C202F" w:rsidRDefault="00FF3AE5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  <w:rPr>
          <w:spacing w:val="2"/>
        </w:rPr>
      </w:pPr>
      <w:r w:rsidRPr="000C202F">
        <w:t>программам</w:t>
      </w:r>
      <w:r w:rsidRPr="000C202F">
        <w:rPr>
          <w:bCs/>
        </w:rPr>
        <w:t xml:space="preserve"> на 20</w:t>
      </w:r>
      <w:r w:rsidR="007C0802" w:rsidRPr="000C202F">
        <w:rPr>
          <w:bCs/>
          <w:lang w:val="kk-KZ"/>
        </w:rPr>
        <w:t>2</w:t>
      </w:r>
      <w:r w:rsidR="00C0176A" w:rsidRPr="000C202F">
        <w:rPr>
          <w:bCs/>
          <w:lang w:val="kk-KZ"/>
        </w:rPr>
        <w:t>1</w:t>
      </w:r>
      <w:r w:rsidR="007C0802" w:rsidRPr="000C202F">
        <w:rPr>
          <w:bCs/>
        </w:rPr>
        <w:t>-202</w:t>
      </w:r>
      <w:r w:rsidR="00F8538D" w:rsidRPr="000C202F">
        <w:rPr>
          <w:bCs/>
          <w:lang w:val="kk-KZ"/>
        </w:rPr>
        <w:t>2</w:t>
      </w:r>
      <w:r w:rsidRPr="000C202F">
        <w:rPr>
          <w:bCs/>
        </w:rPr>
        <w:t xml:space="preserve"> годы</w:t>
      </w:r>
      <w:r w:rsidR="007365A2" w:rsidRPr="000C202F">
        <w:rPr>
          <w:spacing w:val="2"/>
        </w:rPr>
        <w:t xml:space="preserve"> </w:t>
      </w:r>
    </w:p>
    <w:p w:rsidR="00497C6B" w:rsidRPr="000C202F" w:rsidRDefault="00497C6B" w:rsidP="007365A2">
      <w:pPr>
        <w:pStyle w:val="a4"/>
        <w:spacing w:before="0" w:after="0"/>
        <w:ind w:firstLine="709"/>
        <w:contextualSpacing/>
        <w:jc w:val="center"/>
        <w:rPr>
          <w:b/>
          <w:bCs/>
        </w:rPr>
      </w:pPr>
    </w:p>
    <w:p w:rsidR="007365A2" w:rsidRPr="000C202F" w:rsidRDefault="007365A2" w:rsidP="007365A2">
      <w:pPr>
        <w:pStyle w:val="a4"/>
        <w:spacing w:before="0" w:after="0"/>
        <w:ind w:firstLine="709"/>
        <w:contextualSpacing/>
        <w:jc w:val="center"/>
        <w:rPr>
          <w:b/>
          <w:bCs/>
        </w:rPr>
      </w:pPr>
      <w:r w:rsidRPr="000C202F">
        <w:rPr>
          <w:b/>
          <w:bCs/>
        </w:rPr>
        <w:t>Требования</w:t>
      </w:r>
    </w:p>
    <w:p w:rsidR="007365A2" w:rsidRPr="000C202F" w:rsidRDefault="007365A2" w:rsidP="007365A2">
      <w:pPr>
        <w:pStyle w:val="a4"/>
        <w:spacing w:before="0" w:after="0"/>
        <w:ind w:firstLine="709"/>
        <w:contextualSpacing/>
        <w:jc w:val="center"/>
        <w:rPr>
          <w:b/>
          <w:bCs/>
        </w:rPr>
      </w:pPr>
      <w:r w:rsidRPr="000C202F">
        <w:rPr>
          <w:b/>
          <w:bCs/>
        </w:rPr>
        <w:t>к форме заявки на участие в конкурсе на программно-целевое финансирование</w:t>
      </w:r>
    </w:p>
    <w:p w:rsidR="007365A2" w:rsidRPr="000C202F" w:rsidRDefault="00FE188E" w:rsidP="007365A2">
      <w:pPr>
        <w:ind w:firstLine="709"/>
        <w:contextualSpacing/>
        <w:jc w:val="center"/>
        <w:rPr>
          <w:b/>
          <w:bCs/>
          <w:lang w:val="ru-RU"/>
        </w:rPr>
      </w:pPr>
      <w:r w:rsidRPr="000C202F">
        <w:rPr>
          <w:b/>
          <w:bCs/>
          <w:lang w:val="ru-RU"/>
        </w:rPr>
        <w:t xml:space="preserve">по </w:t>
      </w:r>
      <w:r w:rsidRPr="000C202F">
        <w:rPr>
          <w:b/>
          <w:lang w:val="ru-RU"/>
        </w:rPr>
        <w:t>научным, научно-техническим программам</w:t>
      </w:r>
      <w:r w:rsidRPr="000C202F">
        <w:rPr>
          <w:b/>
          <w:bCs/>
          <w:lang w:val="ru-RU"/>
        </w:rPr>
        <w:t xml:space="preserve"> на 20</w:t>
      </w:r>
      <w:r w:rsidR="007C0802" w:rsidRPr="000C202F">
        <w:rPr>
          <w:b/>
          <w:bCs/>
          <w:lang w:val="ru-RU"/>
        </w:rPr>
        <w:t>2</w:t>
      </w:r>
      <w:r w:rsidR="00C0176A" w:rsidRPr="000C202F">
        <w:rPr>
          <w:b/>
          <w:bCs/>
          <w:lang w:val="ru-RU"/>
        </w:rPr>
        <w:t>1</w:t>
      </w:r>
      <w:r w:rsidRPr="000C202F">
        <w:rPr>
          <w:b/>
          <w:bCs/>
          <w:lang w:val="ru-RU"/>
        </w:rPr>
        <w:t>-20</w:t>
      </w:r>
      <w:r w:rsidR="007C0802" w:rsidRPr="000C202F">
        <w:rPr>
          <w:b/>
          <w:bCs/>
          <w:lang w:val="ru-RU"/>
        </w:rPr>
        <w:t>2</w:t>
      </w:r>
      <w:r w:rsidR="00F8538D" w:rsidRPr="000C202F">
        <w:rPr>
          <w:b/>
          <w:bCs/>
          <w:lang w:val="ru-RU"/>
        </w:rPr>
        <w:t>2</w:t>
      </w:r>
      <w:r w:rsidRPr="000C202F">
        <w:rPr>
          <w:b/>
          <w:bCs/>
          <w:lang w:val="ru-RU"/>
        </w:rPr>
        <w:t xml:space="preserve"> годы</w:t>
      </w:r>
    </w:p>
    <w:p w:rsidR="00FE188E" w:rsidRPr="000C202F" w:rsidRDefault="00FE188E" w:rsidP="007365A2">
      <w:pPr>
        <w:ind w:firstLine="709"/>
        <w:contextualSpacing/>
        <w:jc w:val="center"/>
        <w:rPr>
          <w:b/>
          <w:bCs/>
          <w:lang w:val="ru-RU"/>
        </w:rPr>
      </w:pPr>
    </w:p>
    <w:p w:rsidR="007365A2" w:rsidRPr="000C202F" w:rsidRDefault="007365A2" w:rsidP="007365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 xml:space="preserve">1. Перечень необходимых документов для участия в конкурсе на </w:t>
      </w:r>
      <w:r w:rsidR="00FE188E" w:rsidRPr="000C202F">
        <w:rPr>
          <w:rFonts w:ascii="Times New Roman" w:hAnsi="Times New Roman"/>
          <w:bCs/>
          <w:sz w:val="24"/>
          <w:szCs w:val="24"/>
        </w:rPr>
        <w:t>программно-целевое</w:t>
      </w:r>
      <w:r w:rsidR="00FE188E" w:rsidRPr="000C202F">
        <w:rPr>
          <w:b/>
          <w:bCs/>
        </w:rPr>
        <w:t xml:space="preserve"> </w:t>
      </w:r>
      <w:r w:rsidRPr="000C202F">
        <w:rPr>
          <w:rFonts w:ascii="Times New Roman" w:hAnsi="Times New Roman"/>
          <w:sz w:val="24"/>
          <w:szCs w:val="24"/>
        </w:rPr>
        <w:t xml:space="preserve">финансирование: </w:t>
      </w:r>
    </w:p>
    <w:p w:rsidR="00A22F38" w:rsidRPr="000C202F" w:rsidRDefault="00C0545C" w:rsidP="0057386D">
      <w:pPr>
        <w:numPr>
          <w:ilvl w:val="0"/>
          <w:numId w:val="6"/>
        </w:numPr>
        <w:tabs>
          <w:tab w:val="left" w:pos="709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lang w:val="ru-RU"/>
        </w:rPr>
        <w:t>с</w:t>
      </w:r>
      <w:r w:rsidR="007365A2" w:rsidRPr="000C202F">
        <w:t>опроводительное письмо</w:t>
      </w:r>
      <w:r w:rsidR="00A22F38" w:rsidRPr="000C202F">
        <w:t xml:space="preserve"> </w:t>
      </w:r>
      <w:r w:rsidR="002642BC" w:rsidRPr="000C202F">
        <w:rPr>
          <w:lang w:val="ru-RU"/>
        </w:rPr>
        <w:t xml:space="preserve">на </w:t>
      </w:r>
      <w:r w:rsidR="00A22F38" w:rsidRPr="000C202F">
        <w:rPr>
          <w:rFonts w:eastAsia="Calibri"/>
          <w:lang w:val="ru-RU" w:eastAsia="en-US"/>
        </w:rPr>
        <w:t>государственном и русском языках;</w:t>
      </w:r>
    </w:p>
    <w:p w:rsidR="001A35D9" w:rsidRPr="000C202F" w:rsidRDefault="00C0545C" w:rsidP="007365A2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>з</w:t>
      </w:r>
      <w:r w:rsidR="007365A2" w:rsidRPr="000C202F">
        <w:rPr>
          <w:rFonts w:ascii="Times New Roman" w:hAnsi="Times New Roman"/>
          <w:sz w:val="24"/>
          <w:szCs w:val="24"/>
        </w:rPr>
        <w:t xml:space="preserve">аявление о достоверности </w:t>
      </w:r>
      <w:r w:rsidR="007365A2" w:rsidRPr="000C202F">
        <w:rPr>
          <w:rFonts w:ascii="Times New Roman" w:hAnsi="Times New Roman"/>
          <w:bCs/>
          <w:sz w:val="24"/>
          <w:szCs w:val="24"/>
        </w:rPr>
        <w:t>предоставляемой информации по про</w:t>
      </w:r>
      <w:r w:rsidR="00A22F38" w:rsidRPr="000C202F">
        <w:rPr>
          <w:rFonts w:ascii="Times New Roman" w:hAnsi="Times New Roman"/>
          <w:bCs/>
          <w:sz w:val="24"/>
          <w:szCs w:val="24"/>
        </w:rPr>
        <w:t>грамме</w:t>
      </w:r>
      <w:r w:rsidR="007365A2" w:rsidRPr="000C202F">
        <w:rPr>
          <w:rFonts w:ascii="Times New Roman" w:hAnsi="Times New Roman"/>
          <w:bCs/>
          <w:sz w:val="24"/>
          <w:szCs w:val="24"/>
        </w:rPr>
        <w:t xml:space="preserve">, а также соблюдении принципов научной этики, в частности недопущения фактов нарушения научной этики (фабрикация научных данных, фальсификации, ведущей к искажению исследовательских данных, плагиата и ложного соавторства, дублирования, присвоение чужих результатов и др.), об </w:t>
      </w:r>
      <w:r w:rsidR="00C0176A" w:rsidRPr="000C202F">
        <w:rPr>
          <w:rFonts w:ascii="Times New Roman" w:hAnsi="Times New Roman"/>
          <w:bCs/>
          <w:sz w:val="24"/>
          <w:szCs w:val="24"/>
        </w:rPr>
        <w:t>отсутствии финансирования</w:t>
      </w:r>
      <w:r w:rsidR="007365A2" w:rsidRPr="000C202F">
        <w:rPr>
          <w:rFonts w:ascii="Times New Roman" w:hAnsi="Times New Roman"/>
          <w:bCs/>
          <w:sz w:val="24"/>
          <w:szCs w:val="24"/>
        </w:rPr>
        <w:t xml:space="preserve"> ранее из государственного бюджета. </w:t>
      </w:r>
      <w:r w:rsidR="000B262D" w:rsidRPr="000C202F">
        <w:rPr>
          <w:rFonts w:ascii="Times New Roman" w:hAnsi="Times New Roman"/>
          <w:sz w:val="24"/>
          <w:szCs w:val="24"/>
        </w:rPr>
        <w:t xml:space="preserve">Гарантируем, что научный руководитель программы имеет </w:t>
      </w:r>
      <w:r w:rsidR="00C0176A" w:rsidRPr="000C202F">
        <w:rPr>
          <w:rFonts w:ascii="Times New Roman" w:hAnsi="Times New Roman"/>
          <w:sz w:val="24"/>
          <w:szCs w:val="24"/>
        </w:rPr>
        <w:t>опыт научных</w:t>
      </w:r>
      <w:r w:rsidR="000B262D" w:rsidRPr="000C202F">
        <w:rPr>
          <w:rFonts w:ascii="Times New Roman" w:hAnsi="Times New Roman"/>
          <w:bCs/>
          <w:sz w:val="24"/>
          <w:szCs w:val="24"/>
        </w:rPr>
        <w:t xml:space="preserve"> исследований не менее пяти лет.</w:t>
      </w:r>
    </w:p>
    <w:p w:rsidR="007365A2" w:rsidRPr="000C202F" w:rsidRDefault="007365A2" w:rsidP="001A35D9">
      <w:pPr>
        <w:pStyle w:val="a7"/>
        <w:shd w:val="clear" w:color="auto" w:fill="FFFFFF"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C202F">
        <w:rPr>
          <w:rFonts w:ascii="Times New Roman" w:hAnsi="Times New Roman"/>
          <w:bCs/>
          <w:sz w:val="24"/>
          <w:szCs w:val="24"/>
        </w:rPr>
        <w:t>Гарантия наличия и доступности материально-технической базы, необходимой для выполнения работ по про</w:t>
      </w:r>
      <w:r w:rsidR="00292977" w:rsidRPr="000C202F">
        <w:rPr>
          <w:rFonts w:ascii="Times New Roman" w:hAnsi="Times New Roman"/>
          <w:bCs/>
          <w:sz w:val="24"/>
          <w:szCs w:val="24"/>
        </w:rPr>
        <w:t>грамме</w:t>
      </w:r>
      <w:r w:rsidRPr="000C202F">
        <w:rPr>
          <w:rFonts w:ascii="Times New Roman" w:hAnsi="Times New Roman"/>
          <w:bCs/>
          <w:sz w:val="24"/>
          <w:szCs w:val="24"/>
        </w:rPr>
        <w:t>, в том числе с учетом научного оборудования, материалов и лицензий, приобретение и аренда которых запланирована в рамках реализуемо</w:t>
      </w:r>
      <w:r w:rsidR="00292977" w:rsidRPr="000C202F">
        <w:rPr>
          <w:rFonts w:ascii="Times New Roman" w:hAnsi="Times New Roman"/>
          <w:bCs/>
          <w:sz w:val="24"/>
          <w:szCs w:val="24"/>
        </w:rPr>
        <w:t>й программы</w:t>
      </w:r>
      <w:r w:rsidRPr="000C202F">
        <w:rPr>
          <w:rFonts w:ascii="Times New Roman" w:hAnsi="Times New Roman"/>
          <w:sz w:val="24"/>
          <w:szCs w:val="24"/>
        </w:rPr>
        <w:t xml:space="preserve">; </w:t>
      </w:r>
    </w:p>
    <w:p w:rsidR="007365A2" w:rsidRPr="000C202F" w:rsidRDefault="00C0545C" w:rsidP="0057386D">
      <w:pPr>
        <w:pStyle w:val="a7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>к</w:t>
      </w:r>
      <w:r w:rsidR="007365A2" w:rsidRPr="000C202F">
        <w:rPr>
          <w:rFonts w:ascii="Times New Roman" w:hAnsi="Times New Roman"/>
          <w:sz w:val="24"/>
          <w:szCs w:val="24"/>
        </w:rPr>
        <w:t>раткое описание Про</w:t>
      </w:r>
      <w:r w:rsidR="00292977" w:rsidRPr="000C202F">
        <w:rPr>
          <w:rFonts w:ascii="Times New Roman" w:hAnsi="Times New Roman"/>
          <w:sz w:val="24"/>
          <w:szCs w:val="24"/>
        </w:rPr>
        <w:t>граммы</w:t>
      </w:r>
      <w:r w:rsidR="007365A2" w:rsidRPr="000C202F">
        <w:rPr>
          <w:rFonts w:ascii="Times New Roman" w:hAnsi="Times New Roman"/>
          <w:sz w:val="24"/>
          <w:szCs w:val="24"/>
        </w:rPr>
        <w:t xml:space="preserve">; </w:t>
      </w:r>
    </w:p>
    <w:p w:rsidR="007365A2" w:rsidRPr="000C202F" w:rsidRDefault="00C0545C" w:rsidP="0057386D">
      <w:pPr>
        <w:pStyle w:val="a7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>з</w:t>
      </w:r>
      <w:r w:rsidR="007365A2" w:rsidRPr="000C202F">
        <w:rPr>
          <w:rFonts w:ascii="Times New Roman" w:hAnsi="Times New Roman"/>
          <w:sz w:val="24"/>
          <w:szCs w:val="24"/>
        </w:rPr>
        <w:t xml:space="preserve">аявка на участие в конкурсе; </w:t>
      </w:r>
    </w:p>
    <w:p w:rsidR="007365A2" w:rsidRPr="000C202F" w:rsidRDefault="001221F6" w:rsidP="0057386D">
      <w:pPr>
        <w:pStyle w:val="a7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>к</w:t>
      </w:r>
      <w:r w:rsidR="007365A2" w:rsidRPr="000C202F">
        <w:rPr>
          <w:rFonts w:ascii="Times New Roman" w:hAnsi="Times New Roman"/>
          <w:sz w:val="24"/>
          <w:szCs w:val="24"/>
        </w:rPr>
        <w:t>опия свидетельства об аккредитации Заявителя;</w:t>
      </w:r>
    </w:p>
    <w:p w:rsidR="007365A2" w:rsidRPr="000C202F" w:rsidRDefault="007365A2" w:rsidP="007365A2">
      <w:pPr>
        <w:pStyle w:val="a7"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 xml:space="preserve">6)  </w:t>
      </w:r>
      <w:r w:rsidR="001221F6" w:rsidRPr="000C202F">
        <w:rPr>
          <w:rFonts w:ascii="Times New Roman" w:hAnsi="Times New Roman"/>
          <w:sz w:val="24"/>
          <w:szCs w:val="24"/>
        </w:rPr>
        <w:t>н</w:t>
      </w:r>
      <w:r w:rsidRPr="000C202F">
        <w:rPr>
          <w:rFonts w:ascii="Times New Roman" w:eastAsia="Times New Roman" w:hAnsi="Times New Roman"/>
          <w:sz w:val="24"/>
          <w:szCs w:val="24"/>
          <w:lang w:eastAsia="ru-RU"/>
        </w:rPr>
        <w:t>аличие положительного заключения центральной или локальных комиссий по вопросам этики (для биомедицинских исследований над людьми и животными)</w:t>
      </w:r>
      <w:r w:rsidR="00D76A0E" w:rsidRPr="000C202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C20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202F">
        <w:rPr>
          <w:rFonts w:ascii="Times New Roman" w:hAnsi="Times New Roman"/>
          <w:sz w:val="24"/>
          <w:szCs w:val="24"/>
        </w:rPr>
        <w:t xml:space="preserve">            7) </w:t>
      </w:r>
      <w:r w:rsidR="001221F6" w:rsidRPr="000C202F">
        <w:rPr>
          <w:rFonts w:ascii="Times New Roman" w:hAnsi="Times New Roman"/>
          <w:sz w:val="24"/>
          <w:szCs w:val="24"/>
        </w:rPr>
        <w:t>с</w:t>
      </w:r>
      <w:r w:rsidRPr="000C202F">
        <w:rPr>
          <w:rFonts w:ascii="Times New Roman" w:hAnsi="Times New Roman"/>
          <w:sz w:val="24"/>
          <w:szCs w:val="24"/>
        </w:rPr>
        <w:t xml:space="preserve">ведения о привлечении </w:t>
      </w:r>
      <w:proofErr w:type="spellStart"/>
      <w:r w:rsidRPr="000C202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C202F">
        <w:rPr>
          <w:rFonts w:ascii="Times New Roman" w:hAnsi="Times New Roman"/>
          <w:sz w:val="24"/>
          <w:szCs w:val="24"/>
        </w:rPr>
        <w:t xml:space="preserve"> со стороны частного партнера для осуществления частичного обеспечения про</w:t>
      </w:r>
      <w:r w:rsidR="00292977" w:rsidRPr="000C202F">
        <w:rPr>
          <w:rFonts w:ascii="Times New Roman" w:hAnsi="Times New Roman"/>
          <w:sz w:val="24"/>
          <w:szCs w:val="24"/>
        </w:rPr>
        <w:t>граммы</w:t>
      </w:r>
      <w:r w:rsidRPr="000C202F">
        <w:rPr>
          <w:rFonts w:ascii="Times New Roman" w:hAnsi="Times New Roman"/>
          <w:sz w:val="24"/>
          <w:szCs w:val="24"/>
        </w:rPr>
        <w:t xml:space="preserve"> необходимыми ресурсами, в том числе финансовыми (в случае </w:t>
      </w:r>
      <w:proofErr w:type="spellStart"/>
      <w:r w:rsidRPr="000C202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C202F">
        <w:rPr>
          <w:rFonts w:ascii="Times New Roman" w:hAnsi="Times New Roman"/>
          <w:sz w:val="24"/>
          <w:szCs w:val="24"/>
        </w:rPr>
        <w:t xml:space="preserve"> про</w:t>
      </w:r>
      <w:r w:rsidR="00292977" w:rsidRPr="000C202F">
        <w:rPr>
          <w:rFonts w:ascii="Times New Roman" w:hAnsi="Times New Roman"/>
          <w:sz w:val="24"/>
          <w:szCs w:val="24"/>
        </w:rPr>
        <w:t>граммы</w:t>
      </w:r>
      <w:r w:rsidRPr="000C202F">
        <w:rPr>
          <w:rFonts w:ascii="Times New Roman" w:hAnsi="Times New Roman"/>
          <w:sz w:val="24"/>
          <w:szCs w:val="24"/>
        </w:rPr>
        <w:t xml:space="preserve">). Подтверждением намерения сторон является соглашение о </w:t>
      </w:r>
      <w:proofErr w:type="spellStart"/>
      <w:r w:rsidRPr="000C202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0C202F">
        <w:rPr>
          <w:rFonts w:ascii="Times New Roman" w:hAnsi="Times New Roman"/>
          <w:sz w:val="24"/>
          <w:szCs w:val="24"/>
        </w:rPr>
        <w:t xml:space="preserve"> с указанием их сроков реализации </w:t>
      </w:r>
      <w:r w:rsidR="00B156B2" w:rsidRPr="000C202F">
        <w:rPr>
          <w:rFonts w:ascii="Times New Roman" w:hAnsi="Times New Roman"/>
          <w:sz w:val="24"/>
          <w:szCs w:val="24"/>
        </w:rPr>
        <w:t xml:space="preserve">и </w:t>
      </w:r>
      <w:r w:rsidRPr="000C202F">
        <w:rPr>
          <w:rFonts w:ascii="Times New Roman" w:hAnsi="Times New Roman"/>
          <w:sz w:val="24"/>
          <w:szCs w:val="24"/>
        </w:rPr>
        <w:t>суммы вклада.</w:t>
      </w:r>
    </w:p>
    <w:p w:rsidR="00292977" w:rsidRPr="000C202F" w:rsidRDefault="00292977" w:rsidP="00292977">
      <w:pPr>
        <w:tabs>
          <w:tab w:val="left" w:pos="567"/>
        </w:tabs>
        <w:ind w:firstLine="709"/>
        <w:contextualSpacing/>
        <w:jc w:val="both"/>
        <w:rPr>
          <w:rStyle w:val="s0"/>
          <w:color w:val="auto"/>
          <w:sz w:val="24"/>
          <w:szCs w:val="24"/>
          <w:lang w:val="ru-RU"/>
        </w:rPr>
      </w:pPr>
      <w:r w:rsidRPr="000C202F">
        <w:rPr>
          <w:lang w:val="ru-RU"/>
        </w:rPr>
        <w:t xml:space="preserve">2. </w:t>
      </w:r>
      <w:r w:rsidRPr="000C202F">
        <w:t xml:space="preserve">Сопроводительное письмо составляется на государственном и русском языках, </w:t>
      </w:r>
      <w:r w:rsidRPr="000C202F">
        <w:rPr>
          <w:rStyle w:val="s0"/>
          <w:color w:val="auto"/>
          <w:sz w:val="24"/>
          <w:szCs w:val="24"/>
        </w:rPr>
        <w:t>прошивается вместе с копиями справки о государственной регистрации юридического лица (для юридических лиц), свидетельства  об аккредитации</w:t>
      </w:r>
      <w:r w:rsidRPr="000C202F">
        <w:rPr>
          <w:rStyle w:val="s0"/>
          <w:color w:val="auto"/>
          <w:sz w:val="24"/>
          <w:szCs w:val="24"/>
          <w:lang w:val="ru-RU"/>
        </w:rPr>
        <w:t xml:space="preserve">, </w:t>
      </w:r>
      <w:r w:rsidRPr="000C202F">
        <w:rPr>
          <w:lang w:eastAsia="ru-RU"/>
        </w:rPr>
        <w:t>положительного заключения центральной или локальных комиссий по вопросам этики (для биомедицинских исследований над людьми и животными)</w:t>
      </w:r>
      <w:r w:rsidRPr="000C202F">
        <w:rPr>
          <w:lang w:val="ru-RU" w:eastAsia="ru-RU"/>
        </w:rPr>
        <w:t xml:space="preserve">, соглашения о </w:t>
      </w:r>
      <w:proofErr w:type="spellStart"/>
      <w:r w:rsidRPr="000C202F">
        <w:rPr>
          <w:lang w:val="ru-RU" w:eastAsia="ru-RU"/>
        </w:rPr>
        <w:t>софинансировании</w:t>
      </w:r>
      <w:proofErr w:type="spellEnd"/>
      <w:r w:rsidRPr="000C202F">
        <w:rPr>
          <w:rStyle w:val="s0"/>
          <w:color w:val="auto"/>
          <w:sz w:val="24"/>
          <w:szCs w:val="24"/>
          <w:lang w:val="ru-RU"/>
        </w:rPr>
        <w:t xml:space="preserve">, </w:t>
      </w:r>
      <w:r w:rsidRPr="000C202F">
        <w:rPr>
          <w:rStyle w:val="s0"/>
          <w:color w:val="auto"/>
          <w:sz w:val="24"/>
          <w:szCs w:val="24"/>
        </w:rPr>
        <w:t xml:space="preserve">скрепляется бумажной пломбой, на которой делается запись о количестве прошитых и пронумерованных листов, подписывается уполномоченным лицом участника конкурса на </w:t>
      </w:r>
      <w:r w:rsidRPr="000C202F">
        <w:rPr>
          <w:rStyle w:val="s0"/>
          <w:color w:val="auto"/>
          <w:sz w:val="24"/>
          <w:szCs w:val="24"/>
          <w:lang w:val="ru-RU"/>
        </w:rPr>
        <w:t>програм</w:t>
      </w:r>
      <w:r w:rsidR="00B85455" w:rsidRPr="000C202F">
        <w:rPr>
          <w:rStyle w:val="s0"/>
          <w:color w:val="auto"/>
          <w:sz w:val="24"/>
          <w:szCs w:val="24"/>
          <w:lang w:val="ru-RU"/>
        </w:rPr>
        <w:t>м</w:t>
      </w:r>
      <w:r w:rsidRPr="000C202F">
        <w:rPr>
          <w:rStyle w:val="s0"/>
          <w:color w:val="auto"/>
          <w:sz w:val="24"/>
          <w:szCs w:val="24"/>
          <w:lang w:val="ru-RU"/>
        </w:rPr>
        <w:t>но-целевого</w:t>
      </w:r>
      <w:r w:rsidRPr="000C202F">
        <w:rPr>
          <w:rStyle w:val="s0"/>
          <w:color w:val="auto"/>
          <w:sz w:val="24"/>
          <w:szCs w:val="24"/>
        </w:rPr>
        <w:t xml:space="preserve"> финансировани</w:t>
      </w:r>
      <w:r w:rsidRPr="000C202F">
        <w:rPr>
          <w:rStyle w:val="s0"/>
          <w:color w:val="auto"/>
          <w:sz w:val="24"/>
          <w:szCs w:val="24"/>
          <w:lang w:val="ru-RU"/>
        </w:rPr>
        <w:t>я</w:t>
      </w:r>
      <w:r w:rsidRPr="000C202F">
        <w:rPr>
          <w:rStyle w:val="s0"/>
          <w:color w:val="auto"/>
          <w:sz w:val="24"/>
          <w:szCs w:val="24"/>
        </w:rPr>
        <w:t xml:space="preserve"> и ставится оттиск печати (при наличии). </w:t>
      </w:r>
    </w:p>
    <w:p w:rsidR="00292977" w:rsidRPr="000C202F" w:rsidRDefault="00292977" w:rsidP="00292977">
      <w:pPr>
        <w:tabs>
          <w:tab w:val="left" w:pos="851"/>
        </w:tabs>
        <w:ind w:firstLine="709"/>
        <w:contextualSpacing/>
        <w:jc w:val="both"/>
        <w:rPr>
          <w:rStyle w:val="s0"/>
          <w:color w:val="auto"/>
          <w:sz w:val="24"/>
          <w:szCs w:val="24"/>
        </w:rPr>
      </w:pPr>
      <w:r w:rsidRPr="000C202F">
        <w:rPr>
          <w:rStyle w:val="s0"/>
          <w:color w:val="auto"/>
          <w:sz w:val="24"/>
          <w:szCs w:val="24"/>
          <w:lang w:val="ru-RU"/>
        </w:rPr>
        <w:t>3. </w:t>
      </w:r>
      <w:r w:rsidRPr="000C202F">
        <w:rPr>
          <w:rStyle w:val="s0"/>
          <w:color w:val="auto"/>
          <w:sz w:val="24"/>
          <w:szCs w:val="24"/>
        </w:rPr>
        <w:t>Текст заявки</w:t>
      </w:r>
      <w:r w:rsidRPr="000C202F">
        <w:rPr>
          <w:rStyle w:val="s0"/>
          <w:color w:val="auto"/>
          <w:sz w:val="24"/>
          <w:szCs w:val="24"/>
          <w:lang w:val="ru-RU"/>
        </w:rPr>
        <w:t>, сопроводительного письма и краткого описания</w:t>
      </w:r>
      <w:r w:rsidRPr="000C202F">
        <w:rPr>
          <w:rStyle w:val="s0"/>
          <w:color w:val="auto"/>
          <w:sz w:val="24"/>
          <w:szCs w:val="24"/>
        </w:rPr>
        <w:t xml:space="preserve"> должен быть четко сформулирован и напечатан единым шрифтом с учетом следующих параметров</w:t>
      </w:r>
      <w:r w:rsidR="00ED2223" w:rsidRPr="000C202F">
        <w:rPr>
          <w:rStyle w:val="s0"/>
          <w:color w:val="auto"/>
          <w:sz w:val="24"/>
          <w:szCs w:val="24"/>
          <w:lang w:val="ru-RU"/>
        </w:rPr>
        <w:t xml:space="preserve"> </w:t>
      </w:r>
      <w:r w:rsidRPr="000C202F">
        <w:rPr>
          <w:rStyle w:val="s0"/>
          <w:color w:val="auto"/>
          <w:sz w:val="24"/>
          <w:szCs w:val="24"/>
        </w:rPr>
        <w:t>(с применением текстового редактора «</w:t>
      </w:r>
      <w:r w:rsidRPr="000C202F">
        <w:rPr>
          <w:rStyle w:val="s0"/>
          <w:color w:val="auto"/>
          <w:sz w:val="24"/>
          <w:szCs w:val="24"/>
          <w:lang w:val="en-US"/>
        </w:rPr>
        <w:t>Microsoft</w:t>
      </w:r>
      <w:r w:rsidRPr="000C202F">
        <w:rPr>
          <w:rStyle w:val="s0"/>
          <w:color w:val="auto"/>
          <w:sz w:val="24"/>
          <w:szCs w:val="24"/>
        </w:rPr>
        <w:t>W</w:t>
      </w:r>
      <w:proofErr w:type="spellStart"/>
      <w:r w:rsidRPr="000C202F">
        <w:rPr>
          <w:rStyle w:val="s0"/>
          <w:color w:val="auto"/>
          <w:sz w:val="24"/>
          <w:szCs w:val="24"/>
          <w:lang w:val="en-US"/>
        </w:rPr>
        <w:t>ord</w:t>
      </w:r>
      <w:proofErr w:type="spellEnd"/>
      <w:r w:rsidRPr="000C202F">
        <w:rPr>
          <w:rStyle w:val="s0"/>
          <w:color w:val="auto"/>
          <w:sz w:val="24"/>
          <w:szCs w:val="24"/>
        </w:rPr>
        <w:t>»):</w:t>
      </w:r>
    </w:p>
    <w:p w:rsidR="00292977" w:rsidRPr="000C202F" w:rsidRDefault="00D76A0E" w:rsidP="00292977">
      <w:pPr>
        <w:tabs>
          <w:tab w:val="left" w:pos="851"/>
          <w:tab w:val="left" w:pos="900"/>
        </w:tabs>
        <w:ind w:firstLine="709"/>
        <w:contextualSpacing/>
        <w:jc w:val="both"/>
        <w:rPr>
          <w:rStyle w:val="s0"/>
          <w:color w:val="auto"/>
          <w:sz w:val="24"/>
          <w:szCs w:val="24"/>
          <w:lang w:val="ru-RU"/>
        </w:rPr>
      </w:pPr>
      <w:r w:rsidRPr="000C202F">
        <w:rPr>
          <w:rStyle w:val="s0"/>
          <w:color w:val="auto"/>
          <w:sz w:val="24"/>
          <w:szCs w:val="24"/>
          <w:lang w:val="ru-RU"/>
        </w:rPr>
        <w:t xml:space="preserve">1) </w:t>
      </w:r>
      <w:r w:rsidR="00292977" w:rsidRPr="000C202F">
        <w:rPr>
          <w:rStyle w:val="s0"/>
          <w:color w:val="auto"/>
          <w:sz w:val="24"/>
          <w:szCs w:val="24"/>
        </w:rPr>
        <w:t>поля слева - 2,5 см, поля справа - 1,5 см, поля сверху</w:t>
      </w:r>
      <w:r w:rsidR="00292977" w:rsidRPr="000C202F">
        <w:rPr>
          <w:rStyle w:val="s0"/>
          <w:color w:val="auto"/>
          <w:sz w:val="24"/>
          <w:szCs w:val="24"/>
          <w:lang w:val="ru-RU"/>
        </w:rPr>
        <w:t xml:space="preserve"> и снизу </w:t>
      </w:r>
      <w:r w:rsidR="00292977" w:rsidRPr="000C202F">
        <w:rPr>
          <w:rStyle w:val="s0"/>
          <w:color w:val="auto"/>
          <w:sz w:val="24"/>
          <w:szCs w:val="24"/>
        </w:rPr>
        <w:t>- 2 см;</w:t>
      </w:r>
    </w:p>
    <w:p w:rsidR="00292977" w:rsidRPr="000C202F" w:rsidRDefault="00D76A0E" w:rsidP="00292977">
      <w:pPr>
        <w:tabs>
          <w:tab w:val="left" w:pos="851"/>
          <w:tab w:val="left" w:pos="900"/>
        </w:tabs>
        <w:ind w:firstLine="709"/>
        <w:contextualSpacing/>
        <w:jc w:val="both"/>
        <w:rPr>
          <w:rStyle w:val="s0"/>
          <w:color w:val="auto"/>
          <w:sz w:val="24"/>
          <w:szCs w:val="24"/>
          <w:lang w:val="ru-RU"/>
        </w:rPr>
      </w:pPr>
      <w:r w:rsidRPr="000C202F">
        <w:rPr>
          <w:rStyle w:val="s0"/>
          <w:color w:val="auto"/>
          <w:sz w:val="24"/>
          <w:szCs w:val="24"/>
          <w:lang w:val="ru-RU"/>
        </w:rPr>
        <w:t xml:space="preserve">2) </w:t>
      </w:r>
      <w:r w:rsidR="00292977" w:rsidRPr="000C202F">
        <w:rPr>
          <w:rStyle w:val="s0"/>
          <w:color w:val="auto"/>
          <w:sz w:val="24"/>
          <w:szCs w:val="24"/>
        </w:rPr>
        <w:t>шрифт – «TimesNewRoman»</w:t>
      </w:r>
      <w:r w:rsidR="00292977" w:rsidRPr="000C202F">
        <w:rPr>
          <w:rStyle w:val="s0"/>
          <w:color w:val="auto"/>
          <w:sz w:val="24"/>
          <w:szCs w:val="24"/>
          <w:lang w:val="ru-RU"/>
        </w:rPr>
        <w:t>,</w:t>
      </w:r>
      <w:r w:rsidR="00292977" w:rsidRPr="000C202F">
        <w:rPr>
          <w:rStyle w:val="s0"/>
          <w:color w:val="auto"/>
          <w:sz w:val="24"/>
          <w:szCs w:val="24"/>
        </w:rPr>
        <w:t xml:space="preserve"> </w:t>
      </w:r>
      <w:r w:rsidR="00292977" w:rsidRPr="000C202F">
        <w:rPr>
          <w:rStyle w:val="s0"/>
          <w:color w:val="auto"/>
          <w:sz w:val="24"/>
          <w:szCs w:val="24"/>
          <w:lang w:val="ru-RU"/>
        </w:rPr>
        <w:t xml:space="preserve">кегль </w:t>
      </w:r>
      <w:r w:rsidR="00292977" w:rsidRPr="000C202F">
        <w:rPr>
          <w:rStyle w:val="s0"/>
          <w:color w:val="auto"/>
          <w:sz w:val="24"/>
          <w:szCs w:val="24"/>
        </w:rPr>
        <w:t>12 (в приложениях может быть использован шрифт меньшей размерности, но не менее 10);</w:t>
      </w:r>
    </w:p>
    <w:p w:rsidR="00292977" w:rsidRPr="000C202F" w:rsidRDefault="00D76A0E" w:rsidP="00292977">
      <w:pPr>
        <w:tabs>
          <w:tab w:val="left" w:pos="851"/>
          <w:tab w:val="left" w:pos="900"/>
        </w:tabs>
        <w:ind w:firstLine="709"/>
        <w:contextualSpacing/>
        <w:jc w:val="both"/>
        <w:rPr>
          <w:rStyle w:val="s0"/>
          <w:color w:val="auto"/>
          <w:sz w:val="24"/>
          <w:szCs w:val="24"/>
          <w:lang w:val="ru-RU"/>
        </w:rPr>
      </w:pPr>
      <w:r w:rsidRPr="000C202F">
        <w:rPr>
          <w:rStyle w:val="s0"/>
          <w:color w:val="auto"/>
          <w:sz w:val="24"/>
          <w:szCs w:val="24"/>
          <w:lang w:val="ru-RU"/>
        </w:rPr>
        <w:t xml:space="preserve">3) </w:t>
      </w:r>
      <w:r w:rsidR="00292977" w:rsidRPr="000C202F">
        <w:rPr>
          <w:rStyle w:val="s0"/>
          <w:color w:val="auto"/>
          <w:sz w:val="24"/>
          <w:szCs w:val="24"/>
        </w:rPr>
        <w:t>межстрочный интервал - одинарный;</w:t>
      </w:r>
    </w:p>
    <w:p w:rsidR="00292977" w:rsidRPr="000C202F" w:rsidRDefault="00D76A0E" w:rsidP="00292977">
      <w:pPr>
        <w:tabs>
          <w:tab w:val="left" w:pos="900"/>
        </w:tabs>
        <w:ind w:firstLine="709"/>
        <w:contextualSpacing/>
        <w:jc w:val="both"/>
        <w:rPr>
          <w:rStyle w:val="s0"/>
          <w:color w:val="auto"/>
          <w:sz w:val="24"/>
          <w:szCs w:val="24"/>
        </w:rPr>
      </w:pPr>
      <w:r w:rsidRPr="000C202F">
        <w:rPr>
          <w:rStyle w:val="s0"/>
          <w:color w:val="auto"/>
          <w:sz w:val="24"/>
          <w:szCs w:val="24"/>
          <w:lang w:val="ru-RU"/>
        </w:rPr>
        <w:t xml:space="preserve">4) </w:t>
      </w:r>
      <w:r w:rsidR="00292977" w:rsidRPr="000C202F">
        <w:rPr>
          <w:rStyle w:val="s0"/>
          <w:color w:val="auto"/>
          <w:sz w:val="24"/>
          <w:szCs w:val="24"/>
        </w:rPr>
        <w:t>абзацный отступ (отступ первой строки) - 1,25 см;</w:t>
      </w:r>
    </w:p>
    <w:p w:rsidR="00292977" w:rsidRPr="000C202F" w:rsidRDefault="00D76A0E" w:rsidP="00292977">
      <w:pPr>
        <w:tabs>
          <w:tab w:val="left" w:pos="900"/>
        </w:tabs>
        <w:ind w:firstLine="709"/>
        <w:contextualSpacing/>
        <w:jc w:val="both"/>
      </w:pPr>
      <w:r w:rsidRPr="000C202F">
        <w:rPr>
          <w:rStyle w:val="s0"/>
          <w:color w:val="auto"/>
          <w:sz w:val="24"/>
          <w:szCs w:val="24"/>
          <w:lang w:val="ru-RU"/>
        </w:rPr>
        <w:t xml:space="preserve">5) </w:t>
      </w:r>
      <w:r w:rsidR="00292977" w:rsidRPr="000C202F">
        <w:rPr>
          <w:rStyle w:val="s0"/>
          <w:color w:val="auto"/>
          <w:sz w:val="24"/>
          <w:szCs w:val="24"/>
        </w:rPr>
        <w:t>интервал между заголовком и текстом, текстом и подписью – одинарный межстрочный интервал;</w:t>
      </w:r>
    </w:p>
    <w:p w:rsidR="00292977" w:rsidRPr="000C202F" w:rsidRDefault="00D76A0E" w:rsidP="00292977">
      <w:pPr>
        <w:tabs>
          <w:tab w:val="left" w:pos="900"/>
        </w:tabs>
        <w:ind w:firstLine="709"/>
        <w:contextualSpacing/>
        <w:jc w:val="both"/>
        <w:rPr>
          <w:rStyle w:val="s0"/>
          <w:color w:val="auto"/>
          <w:sz w:val="24"/>
          <w:szCs w:val="24"/>
        </w:rPr>
      </w:pPr>
      <w:r w:rsidRPr="000C202F">
        <w:rPr>
          <w:rStyle w:val="s0"/>
          <w:color w:val="auto"/>
          <w:sz w:val="24"/>
          <w:szCs w:val="24"/>
          <w:lang w:val="ru-RU"/>
        </w:rPr>
        <w:t xml:space="preserve">6) </w:t>
      </w:r>
      <w:r w:rsidR="00292977" w:rsidRPr="000C202F">
        <w:rPr>
          <w:rStyle w:val="s0"/>
          <w:color w:val="auto"/>
          <w:sz w:val="24"/>
          <w:szCs w:val="24"/>
        </w:rPr>
        <w:t>страницы заявки и приложений к ней должны быть пронумерованы;</w:t>
      </w:r>
    </w:p>
    <w:p w:rsidR="002727B2" w:rsidRPr="000C202F" w:rsidRDefault="001F26CD" w:rsidP="002727B2">
      <w:pPr>
        <w:tabs>
          <w:tab w:val="left" w:pos="900"/>
        </w:tabs>
        <w:suppressAutoHyphens w:val="0"/>
        <w:ind w:firstLine="567"/>
        <w:contextualSpacing/>
        <w:jc w:val="both"/>
        <w:rPr>
          <w:lang w:val="ru-RU" w:eastAsia="ru-RU"/>
        </w:rPr>
      </w:pPr>
      <w:r w:rsidRPr="000C202F">
        <w:rPr>
          <w:lang w:val="ru-RU" w:eastAsia="ru-RU"/>
        </w:rPr>
        <w:lastRenderedPageBreak/>
        <w:t xml:space="preserve">  </w:t>
      </w:r>
      <w:r w:rsidR="00D76A0E" w:rsidRPr="000C202F">
        <w:rPr>
          <w:lang w:val="ru-RU" w:eastAsia="ru-RU"/>
        </w:rPr>
        <w:t xml:space="preserve">7) </w:t>
      </w:r>
      <w:r w:rsidR="002727B2" w:rsidRPr="000C202F">
        <w:rPr>
          <w:lang w:val="ru-RU" w:eastAsia="ru-RU"/>
        </w:rPr>
        <w:t xml:space="preserve">электронная версия заявки и краткое описание программы в формате </w:t>
      </w:r>
      <w:r w:rsidR="00C0176A" w:rsidRPr="000C202F">
        <w:rPr>
          <w:lang w:val="en-US" w:eastAsia="ru-RU"/>
        </w:rPr>
        <w:t>Microsoft</w:t>
      </w:r>
      <w:r w:rsidR="00C0176A" w:rsidRPr="000C202F">
        <w:rPr>
          <w:lang w:val="ru-RU" w:eastAsia="ru-RU"/>
        </w:rPr>
        <w:t xml:space="preserve"> </w:t>
      </w:r>
      <w:r w:rsidR="00C0176A" w:rsidRPr="000C202F">
        <w:rPr>
          <w:lang w:val="en-US" w:eastAsia="ru-RU"/>
        </w:rPr>
        <w:t>Word</w:t>
      </w:r>
      <w:r w:rsidR="002727B2" w:rsidRPr="000C202F">
        <w:rPr>
          <w:lang w:val="ru-RU" w:eastAsia="ru-RU"/>
        </w:rPr>
        <w:t xml:space="preserve"> (расширение *.</w:t>
      </w:r>
      <w:r w:rsidR="002727B2" w:rsidRPr="000C202F">
        <w:rPr>
          <w:lang w:val="en-US" w:eastAsia="ru-RU"/>
        </w:rPr>
        <w:t>DOC</w:t>
      </w:r>
      <w:r w:rsidR="002727B2" w:rsidRPr="000C202F">
        <w:rPr>
          <w:lang w:val="ru-RU" w:eastAsia="ru-RU"/>
        </w:rPr>
        <w:t xml:space="preserve"> или *.</w:t>
      </w:r>
      <w:r w:rsidR="002727B2" w:rsidRPr="000C202F">
        <w:rPr>
          <w:lang w:val="en-US" w:eastAsia="ru-RU"/>
        </w:rPr>
        <w:t>DOCX</w:t>
      </w:r>
      <w:r w:rsidR="002727B2" w:rsidRPr="000C202F">
        <w:rPr>
          <w:lang w:val="ru-RU" w:eastAsia="ru-RU"/>
        </w:rPr>
        <w:t xml:space="preserve">) составляется на государственном, русском </w:t>
      </w:r>
      <w:r w:rsidR="00C0176A" w:rsidRPr="000C202F">
        <w:rPr>
          <w:lang w:val="ru-RU" w:eastAsia="ru-RU"/>
        </w:rPr>
        <w:t>и английском</w:t>
      </w:r>
      <w:r w:rsidR="002727B2" w:rsidRPr="000C202F">
        <w:rPr>
          <w:lang w:val="ru-RU" w:eastAsia="ru-RU"/>
        </w:rPr>
        <w:t xml:space="preserve"> языках, при этом наименование заявки указывается с использованием первых пяти слов темы программы.</w:t>
      </w:r>
    </w:p>
    <w:p w:rsidR="0018460F" w:rsidRPr="000C202F" w:rsidRDefault="00FF4280" w:rsidP="0018460F">
      <w:pPr>
        <w:tabs>
          <w:tab w:val="left" w:pos="851"/>
        </w:tabs>
        <w:suppressAutoHyphens w:val="0"/>
        <w:ind w:firstLine="567"/>
        <w:contextualSpacing/>
        <w:jc w:val="both"/>
        <w:rPr>
          <w:lang w:val="ru-RU" w:eastAsia="ru-RU"/>
        </w:rPr>
      </w:pPr>
      <w:r w:rsidRPr="000C202F">
        <w:rPr>
          <w:lang w:val="ru-RU"/>
        </w:rPr>
        <w:t xml:space="preserve"> </w:t>
      </w:r>
      <w:r w:rsidR="00177CFC" w:rsidRPr="000C202F">
        <w:rPr>
          <w:lang w:val="ru-RU"/>
        </w:rPr>
        <w:t xml:space="preserve"> </w:t>
      </w:r>
      <w:r w:rsidRPr="000C202F">
        <w:rPr>
          <w:lang w:val="ru-RU"/>
        </w:rPr>
        <w:t>4.</w:t>
      </w:r>
      <w:r w:rsidR="0018460F" w:rsidRPr="000C202F">
        <w:rPr>
          <w:lang w:val="ru-RU" w:eastAsia="ru-RU"/>
        </w:rPr>
        <w:t xml:space="preserve"> Содержание текста заявки на программно-целевое финансирование на государственном, русском и английском языках должно быть идентичным.</w:t>
      </w:r>
    </w:p>
    <w:p w:rsidR="00016E30" w:rsidRPr="000C202F" w:rsidRDefault="00016E30" w:rsidP="00016E30">
      <w:pPr>
        <w:tabs>
          <w:tab w:val="left" w:pos="851"/>
        </w:tabs>
        <w:suppressAutoHyphens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t>Э</w:t>
      </w:r>
      <w:r w:rsidRPr="000C202F">
        <w:t>лектронн</w:t>
      </w:r>
      <w:proofErr w:type="spellStart"/>
      <w:r w:rsidRPr="000C202F">
        <w:rPr>
          <w:lang w:val="ru-RU"/>
        </w:rPr>
        <w:t>ая</w:t>
      </w:r>
      <w:proofErr w:type="spellEnd"/>
      <w:r w:rsidRPr="000C202F">
        <w:t xml:space="preserve"> верси</w:t>
      </w:r>
      <w:r w:rsidRPr="000C202F">
        <w:rPr>
          <w:lang w:val="ru-RU"/>
        </w:rPr>
        <w:t>я</w:t>
      </w:r>
      <w:r w:rsidRPr="000C202F">
        <w:t xml:space="preserve"> заявки</w:t>
      </w:r>
      <w:r w:rsidRPr="000C202F">
        <w:rPr>
          <w:lang w:val="ru-RU"/>
        </w:rPr>
        <w:t xml:space="preserve"> (на диске-носителе, а также вложенная в информационную систему АО «Национальный центр государственной научно-технической экспертизы» при регистрации заявки для получения ИРН), </w:t>
      </w:r>
      <w:r w:rsidRPr="000C202F">
        <w:t>кратко</w:t>
      </w:r>
      <w:proofErr w:type="spellStart"/>
      <w:r w:rsidRPr="000C202F">
        <w:rPr>
          <w:lang w:val="ru-RU"/>
        </w:rPr>
        <w:t>го</w:t>
      </w:r>
      <w:proofErr w:type="spellEnd"/>
      <w:r w:rsidR="00FC0F64" w:rsidRPr="000C202F">
        <w:rPr>
          <w:lang w:val="ru-RU"/>
        </w:rPr>
        <w:t xml:space="preserve"> </w:t>
      </w:r>
      <w:r w:rsidRPr="000C202F">
        <w:t>описани</w:t>
      </w:r>
      <w:r w:rsidRPr="000C202F">
        <w:rPr>
          <w:lang w:val="ru-RU"/>
        </w:rPr>
        <w:t>я</w:t>
      </w:r>
      <w:r w:rsidRPr="000C202F">
        <w:t xml:space="preserve"> про</w:t>
      </w:r>
      <w:r w:rsidR="002642BC" w:rsidRPr="000C202F">
        <w:rPr>
          <w:lang w:val="ru-RU"/>
        </w:rPr>
        <w:t>граммы</w:t>
      </w:r>
      <w:r w:rsidRPr="000C202F">
        <w:t xml:space="preserve"> на </w:t>
      </w:r>
      <w:r w:rsidRPr="000C202F">
        <w:rPr>
          <w:lang w:val="ru-RU"/>
        </w:rPr>
        <w:t>программно-целевое</w:t>
      </w:r>
      <w:r w:rsidRPr="000C202F">
        <w:t xml:space="preserve"> финансирование</w:t>
      </w:r>
      <w:r w:rsidRPr="000C202F">
        <w:rPr>
          <w:lang w:val="ru-RU"/>
        </w:rPr>
        <w:t xml:space="preserve"> </w:t>
      </w:r>
      <w:r w:rsidRPr="000C202F">
        <w:rPr>
          <w:rStyle w:val="s0"/>
          <w:color w:val="auto"/>
          <w:sz w:val="24"/>
          <w:szCs w:val="24"/>
        </w:rPr>
        <w:t>на государственном, русском и английском языках</w:t>
      </w:r>
      <w:r w:rsidRPr="000C202F">
        <w:rPr>
          <w:rStyle w:val="s0"/>
          <w:color w:val="auto"/>
          <w:sz w:val="24"/>
          <w:szCs w:val="24"/>
          <w:lang w:val="ru-RU"/>
        </w:rPr>
        <w:t>,</w:t>
      </w:r>
      <w:r w:rsidRPr="000C202F">
        <w:t xml:space="preserve"> </w:t>
      </w:r>
      <w:r w:rsidRPr="000C202F">
        <w:rPr>
          <w:lang w:val="ru-RU"/>
        </w:rPr>
        <w:t xml:space="preserve">а также </w:t>
      </w:r>
      <w:r w:rsidRPr="000C202F">
        <w:t>сопроводительно</w:t>
      </w:r>
      <w:proofErr w:type="spellStart"/>
      <w:r w:rsidRPr="000C202F">
        <w:rPr>
          <w:lang w:val="ru-RU"/>
        </w:rPr>
        <w:t>го</w:t>
      </w:r>
      <w:proofErr w:type="spellEnd"/>
      <w:r w:rsidRPr="000C202F">
        <w:t xml:space="preserve"> письма должн</w:t>
      </w:r>
      <w:r w:rsidRPr="000C202F">
        <w:rPr>
          <w:lang w:val="ru-RU"/>
        </w:rPr>
        <w:t xml:space="preserve">а </w:t>
      </w:r>
      <w:r w:rsidRPr="000C202F">
        <w:t>быть идентичн</w:t>
      </w:r>
      <w:r w:rsidRPr="000C202F">
        <w:rPr>
          <w:lang w:val="ru-RU"/>
        </w:rPr>
        <w:t>а</w:t>
      </w:r>
      <w:r w:rsidRPr="000C202F">
        <w:t xml:space="preserve"> </w:t>
      </w:r>
      <w:r w:rsidRPr="000C202F">
        <w:rPr>
          <w:lang w:val="ru-RU"/>
        </w:rPr>
        <w:t>их</w:t>
      </w:r>
      <w:r w:rsidRPr="000C202F">
        <w:t xml:space="preserve"> бумажной версии. </w:t>
      </w:r>
      <w:r w:rsidRPr="000C202F">
        <w:rPr>
          <w:lang w:val="ru-RU"/>
        </w:rPr>
        <w:t xml:space="preserve">Оригиналом является бумажная версия заявки. </w:t>
      </w:r>
    </w:p>
    <w:p w:rsidR="00FF4280" w:rsidRPr="000C202F" w:rsidRDefault="00FF4280" w:rsidP="00FF428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C202F">
        <w:rPr>
          <w:rStyle w:val="s0"/>
          <w:color w:val="auto"/>
          <w:sz w:val="24"/>
          <w:szCs w:val="24"/>
        </w:rPr>
        <w:t xml:space="preserve">Общий объем </w:t>
      </w:r>
      <w:r w:rsidRPr="000C202F">
        <w:rPr>
          <w:rFonts w:ascii="Times New Roman" w:hAnsi="Times New Roman"/>
          <w:sz w:val="24"/>
          <w:szCs w:val="24"/>
        </w:rPr>
        <w:t xml:space="preserve">электронных версий заявки на </w:t>
      </w:r>
      <w:r w:rsidR="002642BC" w:rsidRPr="000C202F">
        <w:rPr>
          <w:rFonts w:ascii="Times New Roman" w:hAnsi="Times New Roman"/>
          <w:sz w:val="24"/>
          <w:szCs w:val="24"/>
        </w:rPr>
        <w:t>программно-целевое</w:t>
      </w:r>
      <w:r w:rsidRPr="000C202F">
        <w:rPr>
          <w:rFonts w:ascii="Times New Roman" w:hAnsi="Times New Roman"/>
          <w:sz w:val="24"/>
          <w:szCs w:val="24"/>
        </w:rPr>
        <w:t xml:space="preserve"> финансирование, сопроводительного письма и краткого описания про</w:t>
      </w:r>
      <w:r w:rsidR="002642BC" w:rsidRPr="000C202F">
        <w:rPr>
          <w:rFonts w:ascii="Times New Roman" w:hAnsi="Times New Roman"/>
          <w:sz w:val="24"/>
          <w:szCs w:val="24"/>
        </w:rPr>
        <w:t>граммы</w:t>
      </w:r>
      <w:r w:rsidRPr="000C202F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7B1609" w:rsidRPr="000C202F">
        <w:rPr>
          <w:rFonts w:ascii="Times New Roman" w:hAnsi="Times New Roman"/>
          <w:sz w:val="24"/>
          <w:szCs w:val="24"/>
        </w:rPr>
        <w:t>десяти</w:t>
      </w:r>
      <w:r w:rsidRPr="000C202F">
        <w:rPr>
          <w:rFonts w:ascii="Times New Roman" w:hAnsi="Times New Roman"/>
          <w:sz w:val="24"/>
          <w:szCs w:val="24"/>
        </w:rPr>
        <w:t xml:space="preserve"> мегабайт. </w:t>
      </w:r>
    </w:p>
    <w:p w:rsidR="00F6753F" w:rsidRPr="000C202F" w:rsidRDefault="00F6753F" w:rsidP="00F6753F">
      <w:pPr>
        <w:pStyle w:val="a7"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 xml:space="preserve">Документация, подготовленная в соответствии с пунктом 1 данных требований, в установленном порядке прошивается, кроме заявки на участие в конкурсе, которая в установленном порядке прошивается отдельно. </w:t>
      </w:r>
    </w:p>
    <w:p w:rsidR="002727B2" w:rsidRPr="000C202F" w:rsidRDefault="00A05B16" w:rsidP="00FF3AE5">
      <w:pPr>
        <w:tabs>
          <w:tab w:val="left" w:pos="709"/>
          <w:tab w:val="left" w:pos="993"/>
        </w:tabs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 xml:space="preserve"> </w:t>
      </w:r>
      <w:r w:rsidR="00FF3AE5" w:rsidRPr="000C202F">
        <w:rPr>
          <w:rFonts w:eastAsia="Calibri"/>
          <w:lang w:val="ru-RU" w:eastAsia="en-US"/>
        </w:rPr>
        <w:t xml:space="preserve"> </w:t>
      </w:r>
      <w:r w:rsidR="002727B2" w:rsidRPr="000C202F">
        <w:rPr>
          <w:rFonts w:eastAsia="Calibri"/>
          <w:lang w:val="ru-RU" w:eastAsia="en-US"/>
        </w:rPr>
        <w:t>Все документы необходимо предоставить в 2-х экземпляр</w:t>
      </w:r>
      <w:r w:rsidR="0018460F" w:rsidRPr="000C202F">
        <w:rPr>
          <w:rFonts w:eastAsia="Calibri"/>
          <w:lang w:val="ru-RU" w:eastAsia="en-US"/>
        </w:rPr>
        <w:t>ах</w:t>
      </w:r>
      <w:r w:rsidR="002727B2" w:rsidRPr="000C202F">
        <w:rPr>
          <w:rFonts w:eastAsia="Calibri"/>
          <w:lang w:val="ru-RU" w:eastAsia="en-US"/>
        </w:rPr>
        <w:t>. Электронные носители, помещаются в конверты, которые прикрепляются с внутренней стороны скоросшивателей.</w:t>
      </w:r>
    </w:p>
    <w:p w:rsidR="00016E30" w:rsidRPr="000C202F" w:rsidRDefault="00016E30" w:rsidP="002727B2">
      <w:pPr>
        <w:spacing w:before="280" w:after="280"/>
        <w:contextualSpacing/>
        <w:jc w:val="center"/>
        <w:rPr>
          <w:b/>
          <w:lang w:val="ru-RU"/>
        </w:rPr>
      </w:pPr>
    </w:p>
    <w:p w:rsidR="0008273A" w:rsidRPr="000C202F" w:rsidRDefault="0008273A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673C01" w:rsidRPr="000C202F" w:rsidRDefault="00673C0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  <w:sectPr w:rsidR="00D676A1" w:rsidRPr="000C202F" w:rsidSect="00420865">
          <w:footnotePr>
            <w:pos w:val="beneathText"/>
          </w:footnotePr>
          <w:pgSz w:w="11905" w:h="16837"/>
          <w:pgMar w:top="1134" w:right="794" w:bottom="1134" w:left="1418" w:header="567" w:footer="340" w:gutter="0"/>
          <w:cols w:space="720"/>
          <w:titlePg/>
          <w:docGrid w:linePitch="360"/>
        </w:sectPr>
      </w:pPr>
    </w:p>
    <w:p w:rsidR="00EB7BDA" w:rsidRPr="000C202F" w:rsidRDefault="00EB7BDA" w:rsidP="001731EA">
      <w:pPr>
        <w:pStyle w:val="a4"/>
        <w:spacing w:before="0" w:after="0"/>
        <w:ind w:left="4248" w:firstLine="709"/>
        <w:contextualSpacing/>
        <w:rPr>
          <w:bCs/>
        </w:rPr>
      </w:pPr>
      <w:r w:rsidRPr="000C202F">
        <w:rPr>
          <w:bCs/>
        </w:rPr>
        <w:lastRenderedPageBreak/>
        <w:t xml:space="preserve">Приложение </w:t>
      </w:r>
      <w:r w:rsidR="004E673C" w:rsidRPr="000C202F">
        <w:rPr>
          <w:bCs/>
        </w:rPr>
        <w:t>2</w:t>
      </w:r>
    </w:p>
    <w:p w:rsidR="004441A0" w:rsidRPr="000C202F" w:rsidRDefault="004441A0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  <w:rPr>
          <w:spacing w:val="2"/>
        </w:rPr>
      </w:pPr>
      <w:r w:rsidRPr="000C202F">
        <w:rPr>
          <w:spacing w:val="2"/>
        </w:rPr>
        <w:t>к Конкурсной документации</w:t>
      </w:r>
    </w:p>
    <w:p w:rsidR="004441A0" w:rsidRPr="000C202F" w:rsidRDefault="004441A0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  <w:rPr>
          <w:bCs/>
        </w:rPr>
      </w:pPr>
      <w:r w:rsidRPr="000C202F">
        <w:rPr>
          <w:bCs/>
        </w:rPr>
        <w:t xml:space="preserve">на программно-целевое финансирование </w:t>
      </w:r>
    </w:p>
    <w:p w:rsidR="004441A0" w:rsidRPr="000C202F" w:rsidRDefault="004441A0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</w:pPr>
      <w:r w:rsidRPr="000C202F">
        <w:rPr>
          <w:bCs/>
        </w:rPr>
        <w:t xml:space="preserve">по </w:t>
      </w:r>
      <w:r w:rsidRPr="000C202F">
        <w:t xml:space="preserve">научным, научно-техническим </w:t>
      </w:r>
    </w:p>
    <w:p w:rsidR="004441A0" w:rsidRPr="000C202F" w:rsidRDefault="004441A0" w:rsidP="001731EA">
      <w:pPr>
        <w:pStyle w:val="a4"/>
        <w:shd w:val="clear" w:color="auto" w:fill="FFFFFF"/>
        <w:spacing w:before="0" w:after="0"/>
        <w:ind w:left="4248" w:firstLine="709"/>
        <w:contextualSpacing/>
        <w:textAlignment w:val="baseline"/>
        <w:rPr>
          <w:spacing w:val="2"/>
        </w:rPr>
      </w:pPr>
      <w:r w:rsidRPr="000C202F">
        <w:t>программам</w:t>
      </w:r>
      <w:r w:rsidRPr="000C202F">
        <w:rPr>
          <w:bCs/>
        </w:rPr>
        <w:t xml:space="preserve"> на 20</w:t>
      </w:r>
      <w:r w:rsidR="007C0802" w:rsidRPr="000C202F">
        <w:rPr>
          <w:bCs/>
          <w:lang w:val="kk-KZ"/>
        </w:rPr>
        <w:t>2</w:t>
      </w:r>
      <w:r w:rsidR="00C0176A" w:rsidRPr="000C202F">
        <w:rPr>
          <w:bCs/>
          <w:lang w:val="kk-KZ"/>
        </w:rPr>
        <w:t>1</w:t>
      </w:r>
      <w:r w:rsidR="007C0802" w:rsidRPr="000C202F">
        <w:rPr>
          <w:bCs/>
        </w:rPr>
        <w:t>-202</w:t>
      </w:r>
      <w:r w:rsidR="00F8538D" w:rsidRPr="000C202F">
        <w:rPr>
          <w:bCs/>
          <w:lang w:val="kk-KZ"/>
        </w:rPr>
        <w:t>2</w:t>
      </w:r>
      <w:r w:rsidRPr="000C202F">
        <w:rPr>
          <w:bCs/>
        </w:rPr>
        <w:t xml:space="preserve"> годы</w:t>
      </w:r>
      <w:r w:rsidRPr="000C202F">
        <w:rPr>
          <w:spacing w:val="2"/>
        </w:rPr>
        <w:t xml:space="preserve"> </w:t>
      </w:r>
    </w:p>
    <w:p w:rsidR="00EB7BDA" w:rsidRPr="000C202F" w:rsidRDefault="00EB7BDA" w:rsidP="00EB7BDA">
      <w:pPr>
        <w:jc w:val="right"/>
        <w:rPr>
          <w:b/>
          <w:lang w:val="ru-RU"/>
        </w:rPr>
      </w:pPr>
    </w:p>
    <w:p w:rsidR="0029309F" w:rsidRPr="000C202F" w:rsidRDefault="0029309F" w:rsidP="00EB7BDA">
      <w:pPr>
        <w:jc w:val="right"/>
        <w:rPr>
          <w:lang w:val="ru-RU"/>
        </w:rPr>
      </w:pPr>
      <w:r w:rsidRPr="000C202F">
        <w:rPr>
          <w:lang w:val="ru-RU"/>
        </w:rPr>
        <w:t>Пример</w:t>
      </w:r>
    </w:p>
    <w:p w:rsidR="00EB7BDA" w:rsidRPr="000C202F" w:rsidRDefault="00EB7BDA" w:rsidP="00667BAF">
      <w:pPr>
        <w:jc w:val="center"/>
        <w:rPr>
          <w:b/>
          <w:lang w:val="ru-RU"/>
        </w:rPr>
      </w:pPr>
      <w:r w:rsidRPr="000C202F">
        <w:rPr>
          <w:b/>
          <w:lang w:val="ru-RU"/>
        </w:rPr>
        <w:t>Заявка</w:t>
      </w:r>
      <w:r w:rsidRPr="000C202F">
        <w:rPr>
          <w:lang w:val="ru-RU"/>
        </w:rPr>
        <w:br/>
      </w:r>
      <w:r w:rsidRPr="000C202F">
        <w:rPr>
          <w:b/>
          <w:lang w:val="ru-RU"/>
        </w:rPr>
        <w:t>на реализацию научной, научно-технической программы</w:t>
      </w:r>
      <w:r w:rsidRPr="000C202F">
        <w:rPr>
          <w:lang w:val="ru-RU"/>
        </w:rPr>
        <w:br/>
      </w:r>
      <w:r w:rsidRPr="000C202F">
        <w:rPr>
          <w:b/>
          <w:lang w:val="ru-RU"/>
        </w:rPr>
        <w:t>в рамках программно-целевого финансирования</w:t>
      </w:r>
    </w:p>
    <w:p w:rsidR="006C0249" w:rsidRPr="000C202F" w:rsidRDefault="006C0249" w:rsidP="00667BAF">
      <w:pPr>
        <w:jc w:val="center"/>
        <w:rPr>
          <w:b/>
          <w:lang w:val="ru-RU"/>
        </w:rPr>
      </w:pPr>
    </w:p>
    <w:p w:rsidR="00EB7BDA" w:rsidRPr="000C202F" w:rsidRDefault="00EB7BDA" w:rsidP="00312B5C">
      <w:pPr>
        <w:ind w:firstLine="708"/>
        <w:jc w:val="both"/>
        <w:rPr>
          <w:lang w:val="ru-RU"/>
        </w:rPr>
      </w:pPr>
      <w:bookmarkStart w:id="1" w:name="z78"/>
      <w:r w:rsidRPr="000C202F">
        <w:rPr>
          <w:b/>
          <w:lang w:val="ru-RU"/>
        </w:rPr>
        <w:t>1. Общая информация</w:t>
      </w:r>
    </w:p>
    <w:p w:rsidR="007749CC" w:rsidRPr="000C202F" w:rsidRDefault="00EB7BDA" w:rsidP="00B45F04">
      <w:pPr>
        <w:pStyle w:val="a4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pacing w:val="2"/>
        </w:rPr>
      </w:pPr>
      <w:bookmarkStart w:id="2" w:name="z46"/>
      <w:bookmarkEnd w:id="1"/>
      <w:r w:rsidRPr="000C202F">
        <w:t xml:space="preserve">1. Наименование темы научной, научно-технической программы (далее – программа). </w:t>
      </w:r>
      <w:r w:rsidRPr="000C202F">
        <w:br/>
        <w:t xml:space="preserve">       </w:t>
      </w:r>
      <w:r w:rsidR="00057FF3" w:rsidRPr="000C202F">
        <w:t xml:space="preserve"> </w:t>
      </w:r>
      <w:r w:rsidR="00312B5C" w:rsidRPr="000C202F">
        <w:tab/>
      </w:r>
      <w:r w:rsidRPr="000C202F">
        <w:t xml:space="preserve">2. Наименование </w:t>
      </w:r>
      <w:r w:rsidR="007749CC" w:rsidRPr="000C202F">
        <w:rPr>
          <w:spacing w:val="2"/>
        </w:rPr>
        <w:t>приоритетного направления развития науки, по которому подается заявка. </w:t>
      </w:r>
    </w:p>
    <w:p w:rsidR="007749CC" w:rsidRPr="000C202F" w:rsidRDefault="007749CC" w:rsidP="00B45F04">
      <w:pPr>
        <w:pStyle w:val="a4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0C202F">
        <w:rPr>
          <w:spacing w:val="2"/>
        </w:rPr>
        <w:t>3. Наименование специализированного научного направления, по которому подается заявка</w:t>
      </w:r>
      <w:bookmarkStart w:id="3" w:name="z42"/>
      <w:bookmarkEnd w:id="3"/>
      <w:r w:rsidRPr="000C202F">
        <w:rPr>
          <w:spacing w:val="2"/>
        </w:rPr>
        <w:t xml:space="preserve"> </w:t>
      </w:r>
    </w:p>
    <w:p w:rsidR="00B45F04" w:rsidRPr="000C202F" w:rsidRDefault="00EB7BDA" w:rsidP="00C00654">
      <w:pPr>
        <w:tabs>
          <w:tab w:val="left" w:pos="993"/>
        </w:tabs>
        <w:ind w:firstLine="709"/>
        <w:jc w:val="both"/>
        <w:rPr>
          <w:lang w:val="ru-RU"/>
        </w:rPr>
      </w:pPr>
      <w:r w:rsidRPr="000C202F">
        <w:rPr>
          <w:lang w:val="ru-RU"/>
        </w:rPr>
        <w:t>4. Предполагаемая дата начала и окончания программы</w:t>
      </w:r>
      <w:r w:rsidR="007749CC" w:rsidRPr="000C202F">
        <w:rPr>
          <w:lang w:val="ru-RU"/>
        </w:rPr>
        <w:t xml:space="preserve"> и ее продолжительность</w:t>
      </w:r>
      <w:r w:rsidRPr="000C202F">
        <w:rPr>
          <w:lang w:val="ru-RU"/>
        </w:rPr>
        <w:t xml:space="preserve">. </w:t>
      </w:r>
      <w:r w:rsidRPr="000C202F">
        <w:rPr>
          <w:lang w:val="ru-RU"/>
        </w:rPr>
        <w:br/>
      </w:r>
      <w:r w:rsidR="00C00654" w:rsidRPr="000C202F">
        <w:rPr>
          <w:lang w:val="ru-RU"/>
        </w:rPr>
        <w:t xml:space="preserve">            </w:t>
      </w:r>
      <w:r w:rsidRPr="000C202F">
        <w:rPr>
          <w:lang w:val="ru-RU"/>
        </w:rPr>
        <w:t>5. Наименование области научного исследования (токсикология, оптика, робототехника</w:t>
      </w:r>
      <w:r w:rsidR="00B45F04" w:rsidRPr="000C202F">
        <w:rPr>
          <w:lang w:val="ru-RU"/>
        </w:rPr>
        <w:t xml:space="preserve"> и т.д.).</w:t>
      </w:r>
    </w:p>
    <w:p w:rsidR="00B45F04" w:rsidRPr="000C202F" w:rsidRDefault="00EB7BDA" w:rsidP="00C00654">
      <w:pPr>
        <w:tabs>
          <w:tab w:val="left" w:pos="993"/>
        </w:tabs>
        <w:ind w:firstLine="709"/>
        <w:jc w:val="both"/>
        <w:rPr>
          <w:lang w:val="ru-RU"/>
        </w:rPr>
      </w:pPr>
      <w:r w:rsidRPr="000C202F">
        <w:rPr>
          <w:lang w:val="ru-RU"/>
        </w:rPr>
        <w:t>6. Код Межгосударственного рубрикатора НТИ (</w:t>
      </w:r>
      <w:r w:rsidRPr="000C202F">
        <w:t>xx</w:t>
      </w:r>
      <w:r w:rsidRPr="000C202F">
        <w:rPr>
          <w:lang w:val="ru-RU"/>
        </w:rPr>
        <w:t>.</w:t>
      </w:r>
      <w:r w:rsidRPr="000C202F">
        <w:t>xx</w:t>
      </w:r>
      <w:r w:rsidRPr="000C202F">
        <w:rPr>
          <w:lang w:val="ru-RU"/>
        </w:rPr>
        <w:t>.</w:t>
      </w:r>
      <w:r w:rsidRPr="000C202F">
        <w:t>xx</w:t>
      </w:r>
      <w:r w:rsidRPr="000C202F">
        <w:rPr>
          <w:lang w:val="ru-RU"/>
        </w:rPr>
        <w:t xml:space="preserve">; </w:t>
      </w:r>
      <w:r w:rsidRPr="000C202F">
        <w:t>xx</w:t>
      </w:r>
      <w:r w:rsidRPr="000C202F">
        <w:rPr>
          <w:lang w:val="ru-RU"/>
        </w:rPr>
        <w:t>.</w:t>
      </w:r>
      <w:r w:rsidRPr="000C202F">
        <w:t>xx</w:t>
      </w:r>
      <w:r w:rsidRPr="000C202F">
        <w:rPr>
          <w:lang w:val="ru-RU"/>
        </w:rPr>
        <w:t>.</w:t>
      </w:r>
      <w:r w:rsidRPr="000C202F">
        <w:t>xx</w:t>
      </w:r>
      <w:r w:rsidRPr="000C202F">
        <w:rPr>
          <w:lang w:val="ru-RU"/>
        </w:rPr>
        <w:t xml:space="preserve">;…). </w:t>
      </w:r>
      <w:r w:rsidRPr="000C202F">
        <w:rPr>
          <w:lang w:val="ru-RU"/>
        </w:rPr>
        <w:br/>
        <w:t xml:space="preserve"> </w:t>
      </w:r>
      <w:r w:rsidRPr="000C202F">
        <w:t>     </w:t>
      </w:r>
      <w:r w:rsidRPr="000C202F">
        <w:rPr>
          <w:lang w:val="ru-RU"/>
        </w:rPr>
        <w:t xml:space="preserve"> 7. Вид исследования (фундаментальные не экспериментальные, фундаментальные экспериментальные, прикладные исследования, опытно-конструкторские работы). </w:t>
      </w:r>
      <w:r w:rsidRPr="000C202F">
        <w:rPr>
          <w:lang w:val="ru-RU"/>
        </w:rPr>
        <w:br/>
        <w:t xml:space="preserve"> </w:t>
      </w:r>
      <w:r w:rsidRPr="000C202F">
        <w:t>     </w:t>
      </w:r>
      <w:r w:rsidR="007C4D86" w:rsidRPr="000C202F">
        <w:rPr>
          <w:lang w:val="ru-RU"/>
        </w:rPr>
        <w:t xml:space="preserve">  </w:t>
      </w:r>
      <w:r w:rsidR="00E74713" w:rsidRPr="000C202F">
        <w:rPr>
          <w:lang w:val="ru-RU"/>
        </w:rPr>
        <w:t xml:space="preserve"> </w:t>
      </w:r>
      <w:r w:rsidRPr="000C202F">
        <w:rPr>
          <w:lang w:val="ru-RU"/>
        </w:rPr>
        <w:t>8.</w:t>
      </w:r>
      <w:r w:rsidR="00B45F04" w:rsidRPr="000C202F">
        <w:rPr>
          <w:lang w:val="ru-RU"/>
        </w:rPr>
        <w:t xml:space="preserve"> Место реализации программы.</w:t>
      </w:r>
    </w:p>
    <w:p w:rsidR="00EB7BDA" w:rsidRPr="000C202F" w:rsidRDefault="00B45F04" w:rsidP="00B45F04">
      <w:pPr>
        <w:ind w:firstLine="709"/>
        <w:jc w:val="both"/>
        <w:rPr>
          <w:lang w:val="ru-RU"/>
        </w:rPr>
      </w:pPr>
      <w:r w:rsidRPr="000C202F">
        <w:rPr>
          <w:lang w:val="ru-RU"/>
        </w:rPr>
        <w:t>9</w:t>
      </w:r>
      <w:r w:rsidR="00EB7BDA" w:rsidRPr="000C202F">
        <w:rPr>
          <w:lang w:val="ru-RU"/>
        </w:rPr>
        <w:t xml:space="preserve">. Запрашиваемая сумма финансирования на весь срок реализации программы и по годам, в тыс. тенге (но не выше выделенной на мероприятие суммы финансирования). </w:t>
      </w:r>
    </w:p>
    <w:p w:rsidR="0015122F" w:rsidRPr="000C202F" w:rsidRDefault="00EB7BDA" w:rsidP="00EB7BDA">
      <w:pPr>
        <w:rPr>
          <w:b/>
          <w:lang w:val="ru-RU"/>
        </w:rPr>
      </w:pPr>
      <w:bookmarkStart w:id="4" w:name="z56"/>
      <w:bookmarkEnd w:id="2"/>
      <w:r w:rsidRPr="000C202F">
        <w:rPr>
          <w:b/>
          <w:lang w:val="ru-RU"/>
        </w:rPr>
        <w:t xml:space="preserve">   </w:t>
      </w:r>
      <w:r w:rsidR="0015122F" w:rsidRPr="000C202F">
        <w:rPr>
          <w:b/>
          <w:lang w:val="ru-RU"/>
        </w:rPr>
        <w:t xml:space="preserve">      </w:t>
      </w:r>
    </w:p>
    <w:p w:rsidR="00EB7BDA" w:rsidRPr="000C202F" w:rsidRDefault="00EB7BDA" w:rsidP="007E6970">
      <w:pPr>
        <w:ind w:firstLine="709"/>
        <w:jc w:val="both"/>
        <w:rPr>
          <w:lang w:val="ru-RU"/>
        </w:rPr>
      </w:pPr>
      <w:r w:rsidRPr="000C202F">
        <w:rPr>
          <w:b/>
          <w:lang w:val="ru-RU"/>
        </w:rPr>
        <w:t>2. Описание программы</w:t>
      </w:r>
    </w:p>
    <w:p w:rsidR="00FF3D9A" w:rsidRPr="000C202F" w:rsidRDefault="00EB7BDA" w:rsidP="007E6970">
      <w:pPr>
        <w:ind w:firstLine="709"/>
        <w:jc w:val="both"/>
        <w:rPr>
          <w:lang w:val="ru-RU"/>
        </w:rPr>
      </w:pPr>
      <w:bookmarkStart w:id="5" w:name="z57"/>
      <w:bookmarkEnd w:id="4"/>
      <w:r w:rsidRPr="000C202F">
        <w:rPr>
          <w:lang w:val="ru-RU"/>
        </w:rPr>
        <w:t>1.</w:t>
      </w:r>
      <w:r w:rsidR="00FF3D9A" w:rsidRPr="000C202F">
        <w:rPr>
          <w:lang w:val="ru-RU"/>
        </w:rPr>
        <w:t xml:space="preserve"> Вводная часть [не более 100 слов]</w:t>
      </w:r>
    </w:p>
    <w:p w:rsidR="00C839D8" w:rsidRPr="000C202F" w:rsidRDefault="00C839D8" w:rsidP="00C839D8">
      <w:pPr>
        <w:ind w:firstLine="709"/>
        <w:jc w:val="both"/>
        <w:rPr>
          <w:lang w:val="ru-RU"/>
        </w:rPr>
      </w:pPr>
      <w:r w:rsidRPr="000C202F">
        <w:rPr>
          <w:lang w:val="ru-RU"/>
        </w:rPr>
        <w:t xml:space="preserve">В разделе указываются основные участники программы (организация-исполнитель, научный руководитель программы), краткая информация о квалификации организации и научного руководителя. </w:t>
      </w:r>
    </w:p>
    <w:p w:rsidR="00C839D8" w:rsidRPr="000C202F" w:rsidRDefault="00C839D8" w:rsidP="00C839D8">
      <w:pPr>
        <w:ind w:left="1135" w:hanging="426"/>
        <w:jc w:val="both"/>
        <w:rPr>
          <w:lang w:val="ru-RU"/>
        </w:rPr>
      </w:pPr>
      <w:r w:rsidRPr="000C202F">
        <w:rPr>
          <w:lang w:val="ru-RU"/>
        </w:rPr>
        <w:t>2. Цель программы</w:t>
      </w:r>
    </w:p>
    <w:p w:rsidR="00C839D8" w:rsidRPr="000C202F" w:rsidRDefault="00C839D8" w:rsidP="00C839D8">
      <w:pPr>
        <w:ind w:firstLine="709"/>
        <w:jc w:val="both"/>
        <w:rPr>
          <w:lang w:val="ru-RU"/>
        </w:rPr>
      </w:pPr>
      <w:r w:rsidRPr="000C202F">
        <w:rPr>
          <w:lang w:val="ru-RU"/>
        </w:rPr>
        <w:t>Реализация ________________ мероприятия целевой программы.</w:t>
      </w:r>
    </w:p>
    <w:p w:rsidR="00C839D8" w:rsidRPr="000C202F" w:rsidRDefault="00C839D8" w:rsidP="00C839D8">
      <w:pPr>
        <w:ind w:firstLine="709"/>
        <w:jc w:val="both"/>
        <w:rPr>
          <w:lang w:val="ru-RU"/>
        </w:rPr>
      </w:pPr>
      <w:r w:rsidRPr="000C202F">
        <w:rPr>
          <w:lang w:val="ru-RU"/>
        </w:rPr>
        <w:t>3. Задачи программы [не более 500 слов]</w:t>
      </w:r>
    </w:p>
    <w:p w:rsidR="00572212" w:rsidRPr="000C202F" w:rsidRDefault="00C839D8" w:rsidP="006C0249">
      <w:pPr>
        <w:tabs>
          <w:tab w:val="left" w:pos="993"/>
        </w:tabs>
        <w:ind w:firstLine="709"/>
        <w:jc w:val="both"/>
        <w:rPr>
          <w:lang w:val="ru-RU"/>
        </w:rPr>
      </w:pPr>
      <w:r w:rsidRPr="000C202F">
        <w:rPr>
          <w:lang w:val="ru-RU"/>
        </w:rPr>
        <w:t xml:space="preserve">В этом разделе описываются способ достижения цели программы, поставленные задачи с кратким пояснением их реализации, ожидаемых результатов и их соответствия утвержденным ожидаемым результатам реализации мероприятия целевой программы. </w:t>
      </w:r>
      <w:r w:rsidRPr="000C202F">
        <w:rPr>
          <w:lang w:val="ru-RU"/>
        </w:rPr>
        <w:br/>
      </w:r>
      <w:r w:rsidR="006C0249" w:rsidRPr="000C202F">
        <w:rPr>
          <w:lang w:val="ru-RU"/>
        </w:rPr>
        <w:t xml:space="preserve">            </w:t>
      </w:r>
      <w:r w:rsidR="00EB7BDA" w:rsidRPr="000C202F">
        <w:rPr>
          <w:lang w:val="ru-RU"/>
        </w:rPr>
        <w:t>4. Научная новизна и значимость программы [не более 2000 слов]</w:t>
      </w:r>
      <w:r w:rsidR="00EB7BDA" w:rsidRPr="000C202F">
        <w:rPr>
          <w:lang w:val="ru-RU"/>
        </w:rPr>
        <w:br/>
      </w:r>
      <w:r w:rsidR="00572212" w:rsidRPr="000C202F">
        <w:rPr>
          <w:lang w:val="ru-RU"/>
        </w:rPr>
        <w:t xml:space="preserve">           </w:t>
      </w:r>
      <w:r w:rsidR="006C0249" w:rsidRPr="000C202F">
        <w:rPr>
          <w:lang w:val="ru-RU"/>
        </w:rPr>
        <w:t xml:space="preserve"> </w:t>
      </w:r>
      <w:r w:rsidR="00EB7BDA" w:rsidRPr="000C202F">
        <w:rPr>
          <w:lang w:val="ru-RU"/>
        </w:rPr>
        <w:t>Раздел</w:t>
      </w:r>
      <w:r w:rsidR="00572212" w:rsidRPr="000C202F">
        <w:rPr>
          <w:lang w:val="ru-RU"/>
        </w:rPr>
        <w:t xml:space="preserve"> включает следующую информацию:</w:t>
      </w:r>
    </w:p>
    <w:p w:rsidR="00572212" w:rsidRPr="000C202F" w:rsidRDefault="00EB7BDA" w:rsidP="007E6970">
      <w:pPr>
        <w:ind w:firstLine="709"/>
        <w:jc w:val="both"/>
        <w:rPr>
          <w:lang w:val="ru-RU"/>
        </w:rPr>
      </w:pPr>
      <w:r w:rsidRPr="000C202F">
        <w:rPr>
          <w:lang w:val="ru-RU"/>
        </w:rPr>
        <w:t xml:space="preserve">1) научный задел к разработке </w:t>
      </w:r>
      <w:proofErr w:type="spellStart"/>
      <w:r w:rsidRPr="000C202F">
        <w:rPr>
          <w:lang w:val="ru-RU"/>
        </w:rPr>
        <w:t>црограммы</w:t>
      </w:r>
      <w:proofErr w:type="spellEnd"/>
      <w:r w:rsidRPr="000C202F">
        <w:rPr>
          <w:lang w:val="ru-RU"/>
        </w:rPr>
        <w:t xml:space="preserve">, обоснование научной новизны, с обязательным обзором предшествующих научных исследований, проведенных в мире, относящихся к исследуемой теме, и их взаимосвязь с настоящей </w:t>
      </w:r>
      <w:r w:rsidR="003B7143" w:rsidRPr="000C202F">
        <w:rPr>
          <w:lang w:val="ru-RU"/>
        </w:rPr>
        <w:t>п</w:t>
      </w:r>
      <w:r w:rsidRPr="000C202F">
        <w:rPr>
          <w:lang w:val="ru-RU"/>
        </w:rPr>
        <w:t>рограммой (в контексте должны быть указаны ссылки на использованную в обзоре литературу, полная расшифровка которой должна быть представлена в</w:t>
      </w:r>
      <w:r w:rsidRPr="000C202F">
        <w:t> </w:t>
      </w:r>
      <w:r w:rsidRPr="000C202F">
        <w:rPr>
          <w:lang w:val="ru-RU"/>
        </w:rPr>
        <w:t>разделе 8 «Библиография»). При наличии указываются</w:t>
      </w:r>
      <w:r w:rsidR="00572212" w:rsidRPr="000C202F">
        <w:rPr>
          <w:lang w:val="ru-RU"/>
        </w:rPr>
        <w:t xml:space="preserve"> предварительные результаты;</w:t>
      </w:r>
    </w:p>
    <w:p w:rsidR="00572212" w:rsidRPr="000C202F" w:rsidRDefault="00EB7BDA" w:rsidP="007E6970">
      <w:pPr>
        <w:ind w:firstLine="709"/>
        <w:jc w:val="both"/>
        <w:rPr>
          <w:lang w:val="ru-RU"/>
        </w:rPr>
      </w:pPr>
      <w:proofErr w:type="gramStart"/>
      <w:r w:rsidRPr="000C202F">
        <w:rPr>
          <w:lang w:val="ru-RU"/>
        </w:rPr>
        <w:t>2) соответствие исследования мероприятию целевой программы, его значимость в национальном и международном масштабах, с обзором научных и технологических нужд (при необходимости включить социальный спрос и (или) экономическую и индустриальную заинтересованность), включающих тренды соответствующих областей знания;</w:t>
      </w:r>
      <w:r w:rsidRPr="000C202F">
        <w:rPr>
          <w:lang w:val="ru-RU"/>
        </w:rPr>
        <w:br/>
      </w:r>
      <w:r w:rsidRPr="000C202F">
        <w:t>     </w:t>
      </w:r>
      <w:r w:rsidRPr="000C202F">
        <w:rPr>
          <w:lang w:val="ru-RU"/>
        </w:rPr>
        <w:t xml:space="preserve"> </w:t>
      </w:r>
      <w:r w:rsidR="00C16E35" w:rsidRPr="000C202F">
        <w:rPr>
          <w:lang w:val="ru-RU"/>
        </w:rPr>
        <w:t xml:space="preserve"> </w:t>
      </w:r>
      <w:r w:rsidR="00572212" w:rsidRPr="000C202F">
        <w:rPr>
          <w:lang w:val="ru-RU"/>
        </w:rPr>
        <w:t xml:space="preserve"> </w:t>
      </w:r>
      <w:r w:rsidRPr="000C202F">
        <w:rPr>
          <w:lang w:val="ru-RU"/>
        </w:rPr>
        <w:t xml:space="preserve">3) на решение какой технологической задачи/проблемы направлены исследования, </w:t>
      </w:r>
      <w:r w:rsidRPr="000C202F">
        <w:rPr>
          <w:lang w:val="ru-RU"/>
        </w:rPr>
        <w:lastRenderedPageBreak/>
        <w:t>влияние полученных результатов на развитие науки и технологий и ожидаемый социальный и</w:t>
      </w:r>
      <w:r w:rsidR="00572212" w:rsidRPr="000C202F">
        <w:rPr>
          <w:lang w:val="ru-RU"/>
        </w:rPr>
        <w:t xml:space="preserve"> экономический эффект;</w:t>
      </w:r>
      <w:proofErr w:type="gramEnd"/>
    </w:p>
    <w:p w:rsidR="00FC2FD9" w:rsidRPr="000C202F" w:rsidRDefault="00EB7BDA" w:rsidP="007E6970">
      <w:pPr>
        <w:ind w:firstLine="709"/>
        <w:jc w:val="both"/>
        <w:rPr>
          <w:lang w:val="ru-RU"/>
        </w:rPr>
      </w:pPr>
      <w:r w:rsidRPr="000C202F">
        <w:rPr>
          <w:lang w:val="ru-RU"/>
        </w:rPr>
        <w:t>При описании данного раздела рекомендуется обратить внимание на следующие позиции:</w:t>
      </w:r>
      <w:r w:rsidRPr="000C202F">
        <w:rPr>
          <w:lang w:val="ru-RU"/>
        </w:rPr>
        <w:br/>
      </w:r>
      <w:r w:rsidRPr="000C202F">
        <w:t>     </w:t>
      </w:r>
      <w:r w:rsidRPr="000C202F">
        <w:rPr>
          <w:lang w:val="ru-RU"/>
        </w:rPr>
        <w:t xml:space="preserve"> </w:t>
      </w:r>
      <w:r w:rsidR="004625B0" w:rsidRPr="000C202F">
        <w:rPr>
          <w:lang w:val="ru-RU"/>
        </w:rPr>
        <w:t xml:space="preserve"> </w:t>
      </w:r>
      <w:r w:rsidRPr="000C202F">
        <w:rPr>
          <w:lang w:val="ru-RU"/>
        </w:rPr>
        <w:t>1) необходимо дать описание принципиального отличия идей программы от</w:t>
      </w:r>
      <w:r w:rsidR="004625B0" w:rsidRPr="000C202F">
        <w:rPr>
          <w:lang w:val="ru-RU"/>
        </w:rPr>
        <w:t xml:space="preserve"> существующих аналогов;</w:t>
      </w:r>
    </w:p>
    <w:p w:rsidR="00EB7BDA" w:rsidRPr="000C202F" w:rsidRDefault="00EB7BDA" w:rsidP="004625B0">
      <w:pPr>
        <w:ind w:firstLine="709"/>
        <w:jc w:val="both"/>
        <w:rPr>
          <w:lang w:val="ru-RU"/>
        </w:rPr>
      </w:pPr>
      <w:r w:rsidRPr="000C202F">
        <w:rPr>
          <w:lang w:val="ru-RU"/>
        </w:rPr>
        <w:t>2) если идея или результат исследования существует в мире, но не в Казахстане, необходимо обосновать, почему вложения в программу все же выгодны;</w:t>
      </w:r>
      <w:r w:rsidRPr="000C202F">
        <w:rPr>
          <w:lang w:val="ru-RU"/>
        </w:rPr>
        <w:br/>
      </w:r>
      <w:r w:rsidR="004625B0" w:rsidRPr="000C202F">
        <w:rPr>
          <w:lang w:val="ru-RU"/>
        </w:rPr>
        <w:t xml:space="preserve">           </w:t>
      </w:r>
      <w:r w:rsidRPr="000C202F">
        <w:rPr>
          <w:lang w:val="ru-RU"/>
        </w:rPr>
        <w:t>3) если конечным результатом программы будет продукт, необходимо описать сложившийся в настоящее время уровень техники в предметной области программы, с приведением данных о достижениях отечественных и зарубежных производителей;</w:t>
      </w:r>
      <w:r w:rsidRPr="000C202F">
        <w:rPr>
          <w:lang w:val="ru-RU"/>
        </w:rPr>
        <w:br/>
      </w:r>
      <w:r w:rsidR="004625B0" w:rsidRPr="000C202F">
        <w:rPr>
          <w:lang w:val="ru-RU"/>
        </w:rPr>
        <w:t xml:space="preserve">           </w:t>
      </w:r>
      <w:r w:rsidRPr="000C202F">
        <w:rPr>
          <w:lang w:val="ru-RU"/>
        </w:rPr>
        <w:t>4) для научно-технических про</w:t>
      </w:r>
      <w:r w:rsidR="005D3F51" w:rsidRPr="000C202F">
        <w:rPr>
          <w:lang w:val="ru-RU"/>
        </w:rPr>
        <w:t>грамм</w:t>
      </w:r>
      <w:r w:rsidRPr="000C202F">
        <w:rPr>
          <w:lang w:val="ru-RU"/>
        </w:rPr>
        <w:t xml:space="preserve"> необходимо указать лидирующие группы в области исследований и разработок по технологиям, конкурирующим и/или альтернативным технологиям, положенным в основу программы.</w:t>
      </w:r>
    </w:p>
    <w:p w:rsidR="00AB5862" w:rsidRPr="000C202F" w:rsidRDefault="00AB5862" w:rsidP="00EB7BDA">
      <w:pPr>
        <w:rPr>
          <w:lang w:val="ru-RU"/>
        </w:rPr>
      </w:pPr>
    </w:p>
    <w:p w:rsidR="00EB7BDA" w:rsidRPr="000C202F" w:rsidRDefault="00EB7BDA" w:rsidP="009D32AD">
      <w:pPr>
        <w:ind w:firstLine="708"/>
        <w:jc w:val="both"/>
        <w:rPr>
          <w:lang w:val="ru-RU"/>
        </w:rPr>
      </w:pPr>
      <w:bookmarkStart w:id="6" w:name="z61"/>
      <w:bookmarkEnd w:id="5"/>
      <w:r w:rsidRPr="000C202F">
        <w:rPr>
          <w:b/>
          <w:lang w:val="ru-RU"/>
        </w:rPr>
        <w:t>3. Методы исследования и этические вопросы</w:t>
      </w:r>
      <w:r w:rsidR="00C16E35" w:rsidRPr="000C202F">
        <w:rPr>
          <w:b/>
          <w:lang w:val="ru-RU"/>
        </w:rPr>
        <w:t xml:space="preserve"> </w:t>
      </w:r>
      <w:r w:rsidRPr="000C202F">
        <w:rPr>
          <w:b/>
          <w:lang w:val="ru-RU"/>
        </w:rPr>
        <w:t>[не более 1500 слов]</w:t>
      </w:r>
    </w:p>
    <w:bookmarkEnd w:id="6"/>
    <w:p w:rsidR="005B7C31" w:rsidRPr="000C202F" w:rsidRDefault="00EB7BDA" w:rsidP="009D32AD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9D32AD" w:rsidRPr="000C202F">
        <w:rPr>
          <w:lang w:val="ru-RU"/>
        </w:rPr>
        <w:tab/>
      </w:r>
      <w:r w:rsidRPr="000C202F">
        <w:rPr>
          <w:lang w:val="ru-RU"/>
        </w:rPr>
        <w:t>Раздел</w:t>
      </w:r>
      <w:r w:rsidR="005B7C31" w:rsidRPr="000C202F">
        <w:rPr>
          <w:lang w:val="ru-RU"/>
        </w:rPr>
        <w:t xml:space="preserve"> включает следующую информацию:</w:t>
      </w:r>
    </w:p>
    <w:p w:rsidR="005B7C31" w:rsidRPr="000C202F" w:rsidRDefault="00EB7BDA" w:rsidP="009D32AD">
      <w:pPr>
        <w:jc w:val="both"/>
        <w:rPr>
          <w:lang w:val="ru-RU"/>
        </w:rPr>
      </w:pPr>
      <w:r w:rsidRPr="000C202F">
        <w:rPr>
          <w:lang w:val="ru-RU"/>
        </w:rPr>
        <w:t xml:space="preserve"> </w:t>
      </w:r>
      <w:r w:rsidRPr="000C202F">
        <w:t>     </w:t>
      </w:r>
      <w:r w:rsidR="009D32AD" w:rsidRPr="000C202F">
        <w:rPr>
          <w:lang w:val="ru-RU"/>
        </w:rPr>
        <w:tab/>
      </w:r>
      <w:r w:rsidRPr="000C202F">
        <w:rPr>
          <w:lang w:val="ru-RU"/>
        </w:rPr>
        <w:t xml:space="preserve">1) описание научных методов, используемых в программе как обоснование способов достижения поставленных целей, обоснование выбранного подхода; </w:t>
      </w:r>
      <w:r w:rsidRPr="000C202F">
        <w:rPr>
          <w:lang w:val="ru-RU"/>
        </w:rPr>
        <w:br/>
      </w:r>
      <w:r w:rsidRPr="000C202F">
        <w:t>     </w:t>
      </w:r>
      <w:r w:rsidRPr="000C202F">
        <w:rPr>
          <w:lang w:val="ru-RU"/>
        </w:rPr>
        <w:t xml:space="preserve"> </w:t>
      </w:r>
      <w:r w:rsidR="009D32AD" w:rsidRPr="000C202F">
        <w:rPr>
          <w:lang w:val="ru-RU"/>
        </w:rPr>
        <w:tab/>
      </w:r>
      <w:r w:rsidRPr="000C202F">
        <w:rPr>
          <w:lang w:val="ru-RU"/>
        </w:rPr>
        <w:t>2) критические точки, альтернативные пути реализации программы;</w:t>
      </w:r>
      <w:r w:rsidRPr="000C202F">
        <w:rPr>
          <w:lang w:val="ru-RU"/>
        </w:rPr>
        <w:br/>
      </w:r>
      <w:r w:rsidRPr="000C202F">
        <w:t>     </w:t>
      </w:r>
      <w:r w:rsidRPr="000C202F">
        <w:rPr>
          <w:lang w:val="ru-RU"/>
        </w:rPr>
        <w:t xml:space="preserve"> </w:t>
      </w:r>
      <w:r w:rsidR="009D32AD" w:rsidRPr="000C202F">
        <w:rPr>
          <w:lang w:val="ru-RU"/>
        </w:rPr>
        <w:tab/>
      </w:r>
      <w:r w:rsidRPr="000C202F">
        <w:rPr>
          <w:lang w:val="ru-RU"/>
        </w:rPr>
        <w:t>3) используемые в рамках программы способы обеспечения соблюдения принципов и норм научной этики, т.е. этических процедур управления, в частности, поддержания высоких стандартов интеллектуальной честности и недопущения фальсификации и фабрикации данных, плагиата, ложного соавторства, использования отдельными участниками коллективных исследований, данных и выводов, полученных в исследованиях, без</w:t>
      </w:r>
      <w:r w:rsidR="005B7C31" w:rsidRPr="000C202F">
        <w:rPr>
          <w:lang w:val="ru-RU"/>
        </w:rPr>
        <w:t xml:space="preserve"> согласования с другими участниками;</w:t>
      </w:r>
    </w:p>
    <w:p w:rsidR="005B7C31" w:rsidRPr="000C202F" w:rsidRDefault="00EB7BDA" w:rsidP="009D32AD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9D32AD" w:rsidRPr="000C202F">
        <w:rPr>
          <w:lang w:val="ru-RU"/>
        </w:rPr>
        <w:tab/>
      </w:r>
      <w:r w:rsidRPr="000C202F">
        <w:rPr>
          <w:lang w:val="ru-RU"/>
        </w:rPr>
        <w:t>4) детальный порядок и механизм проведения исследований, проводимых с участием людей и животных, описание соответствия планируемых исследований законодательству</w:t>
      </w:r>
      <w:r w:rsidR="005B7C31" w:rsidRPr="000C202F">
        <w:rPr>
          <w:lang w:val="ru-RU"/>
        </w:rPr>
        <w:t xml:space="preserve"> Республики Казахстан;</w:t>
      </w:r>
    </w:p>
    <w:p w:rsidR="00EB7BDA" w:rsidRPr="000C202F" w:rsidRDefault="00EB7BDA" w:rsidP="009D32AD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9D32AD" w:rsidRPr="000C202F">
        <w:rPr>
          <w:lang w:val="ru-RU"/>
        </w:rPr>
        <w:tab/>
      </w:r>
      <w:r w:rsidRPr="000C202F">
        <w:rPr>
          <w:lang w:val="ru-RU"/>
        </w:rPr>
        <w:t>5) условия оформления и разделения прав интеллектуальной собственности на результаты исследования (необходимо показать какой способ защиты интеллектуальной собственности будет выбран).</w:t>
      </w:r>
    </w:p>
    <w:p w:rsidR="00AB5862" w:rsidRPr="000C202F" w:rsidRDefault="00AB5862" w:rsidP="009D32AD">
      <w:pPr>
        <w:jc w:val="both"/>
        <w:rPr>
          <w:lang w:val="ru-RU"/>
        </w:rPr>
      </w:pPr>
    </w:p>
    <w:p w:rsidR="00EB7BDA" w:rsidRPr="000C202F" w:rsidRDefault="00EB7BDA" w:rsidP="00C6386A">
      <w:pPr>
        <w:ind w:firstLine="709"/>
        <w:jc w:val="both"/>
        <w:rPr>
          <w:lang w:val="ru-RU"/>
        </w:rPr>
      </w:pPr>
      <w:bookmarkStart w:id="7" w:name="z62"/>
      <w:r w:rsidRPr="000C202F">
        <w:rPr>
          <w:b/>
          <w:lang w:val="ru-RU"/>
        </w:rPr>
        <w:t>4. Планирование и управление программой</w:t>
      </w:r>
      <w:r w:rsidR="007B655C" w:rsidRPr="000C202F">
        <w:rPr>
          <w:b/>
          <w:lang w:val="ru-RU"/>
        </w:rPr>
        <w:t xml:space="preserve"> </w:t>
      </w:r>
      <w:r w:rsidRPr="000C202F">
        <w:rPr>
          <w:b/>
          <w:lang w:val="ru-RU"/>
        </w:rPr>
        <w:t>[не более 1500 слов]</w:t>
      </w:r>
    </w:p>
    <w:bookmarkEnd w:id="7"/>
    <w:p w:rsidR="003E73E4" w:rsidRPr="000C202F" w:rsidRDefault="00EB7BDA" w:rsidP="00C6386A">
      <w:pPr>
        <w:ind w:firstLine="709"/>
        <w:jc w:val="both"/>
        <w:rPr>
          <w:lang w:val="ru-RU"/>
        </w:rPr>
      </w:pPr>
      <w:r w:rsidRPr="000C202F">
        <w:rPr>
          <w:lang w:val="ru-RU"/>
        </w:rPr>
        <w:t>Раздел</w:t>
      </w:r>
      <w:r w:rsidR="003E73E4" w:rsidRPr="000C202F">
        <w:rPr>
          <w:lang w:val="ru-RU"/>
        </w:rPr>
        <w:t xml:space="preserve"> включает следующую информацию:</w:t>
      </w:r>
    </w:p>
    <w:p w:rsidR="00C6386A" w:rsidRPr="000C202F" w:rsidRDefault="00EB7BDA" w:rsidP="00C6386A">
      <w:pPr>
        <w:ind w:firstLine="709"/>
        <w:jc w:val="both"/>
        <w:rPr>
          <w:lang w:val="ru-RU"/>
        </w:rPr>
      </w:pPr>
      <w:r w:rsidRPr="000C202F">
        <w:rPr>
          <w:lang w:val="ru-RU"/>
        </w:rPr>
        <w:t>1) описание состава исследовательской группы, их позиций, квалификации и</w:t>
      </w:r>
      <w:r w:rsidR="00C6386A" w:rsidRPr="000C202F">
        <w:rPr>
          <w:lang w:val="ru-RU"/>
        </w:rPr>
        <w:t xml:space="preserve"> направлений работы в программе;</w:t>
      </w:r>
    </w:p>
    <w:p w:rsidR="004E673C" w:rsidRPr="000C202F" w:rsidRDefault="00EB7BDA" w:rsidP="00C6386A">
      <w:pPr>
        <w:ind w:firstLine="709"/>
        <w:jc w:val="both"/>
        <w:rPr>
          <w:lang w:val="ru-RU"/>
        </w:rPr>
      </w:pPr>
      <w:r w:rsidRPr="000C202F">
        <w:rPr>
          <w:lang w:val="ru-RU"/>
        </w:rPr>
        <w:t xml:space="preserve">2) план работ, включающий этапы программы, поставленные задачи, обоснование их значимости и соответствия цели программы, взаимосвязь с утвержденными целевыми индикаторами и показателями, диаграмму </w:t>
      </w:r>
      <w:proofErr w:type="spellStart"/>
      <w:r w:rsidRPr="000C202F">
        <w:rPr>
          <w:lang w:val="ru-RU"/>
        </w:rPr>
        <w:t>Ганта</w:t>
      </w:r>
      <w:proofErr w:type="spellEnd"/>
      <w:r w:rsidRPr="000C202F">
        <w:rPr>
          <w:lang w:val="ru-RU"/>
        </w:rPr>
        <w:t xml:space="preserve"> (поставленные задачи* время (в месяцах))</w:t>
      </w:r>
      <w:r w:rsidR="008A6199" w:rsidRPr="000C202F">
        <w:rPr>
          <w:lang w:val="ru-RU"/>
        </w:rPr>
        <w:t>:</w:t>
      </w:r>
      <w:r w:rsidRPr="000C202F">
        <w:rPr>
          <w:lang w:val="ru-RU"/>
        </w:rPr>
        <w:t xml:space="preserve"> </w:t>
      </w:r>
    </w:p>
    <w:p w:rsidR="007B655C" w:rsidRPr="000C202F" w:rsidRDefault="007B655C" w:rsidP="00F8300A">
      <w:pPr>
        <w:rPr>
          <w:lang w:val="ru-RU"/>
        </w:rPr>
      </w:pPr>
      <w:r w:rsidRPr="000C202F">
        <w:rPr>
          <w:iCs/>
          <w:spacing w:val="2"/>
          <w:bdr w:val="none" w:sz="0" w:space="0" w:color="auto" w:frame="1"/>
        </w:rPr>
        <w:t>Пример диаграммы Ганта</w:t>
      </w:r>
    </w:p>
    <w:p w:rsidR="004E673C" w:rsidRPr="000C202F" w:rsidRDefault="00417E3C" w:rsidP="00C6386A">
      <w:pPr>
        <w:pStyle w:val="a4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noProof/>
          <w:spacing w:val="2"/>
          <w:lang w:eastAsia="ru-RU"/>
        </w:rPr>
      </w:pPr>
      <w:r w:rsidRPr="000C202F">
        <w:rPr>
          <w:noProof/>
          <w:spacing w:val="2"/>
          <w:lang w:eastAsia="ru-RU"/>
        </w:rPr>
        <w:drawing>
          <wp:inline distT="0" distB="0" distL="0" distR="0" wp14:anchorId="6034C9AB" wp14:editId="6429A0D3">
            <wp:extent cx="5050155" cy="1754505"/>
            <wp:effectExtent l="19050" t="0" r="0" b="0"/>
            <wp:docPr id="1" name="Рисунок 1" descr="http://adilet.zan.kz/files/0970/94/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970/94/8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3C" w:rsidRPr="000C202F" w:rsidRDefault="004E673C" w:rsidP="00F8300A">
      <w:pPr>
        <w:pStyle w:val="a4"/>
        <w:shd w:val="clear" w:color="auto" w:fill="FFFFFF"/>
        <w:spacing w:before="0" w:after="0"/>
        <w:contextualSpacing/>
        <w:textAlignment w:val="baseline"/>
        <w:rPr>
          <w:spacing w:val="2"/>
        </w:rPr>
      </w:pPr>
      <w:r w:rsidRPr="000C202F">
        <w:rPr>
          <w:spacing w:val="2"/>
        </w:rPr>
        <w:t>Пример</w:t>
      </w:r>
      <w:r w:rsidR="009C74D9" w:rsidRPr="000C202F">
        <w:rPr>
          <w:spacing w:val="2"/>
        </w:rPr>
        <w:t xml:space="preserve"> Календарного плана</w:t>
      </w:r>
    </w:p>
    <w:p w:rsidR="00286822" w:rsidRPr="000C202F" w:rsidRDefault="00286822" w:rsidP="004E673C">
      <w:pPr>
        <w:pStyle w:val="a4"/>
        <w:shd w:val="clear" w:color="auto" w:fill="FFFFFF"/>
        <w:spacing w:before="0" w:after="0"/>
        <w:contextualSpacing/>
        <w:jc w:val="right"/>
        <w:textAlignment w:val="baseline"/>
        <w:rPr>
          <w:spacing w:val="2"/>
        </w:rPr>
      </w:pPr>
    </w:p>
    <w:p w:rsidR="004E673C" w:rsidRPr="000C202F" w:rsidRDefault="004E673C" w:rsidP="004E673C">
      <w:pPr>
        <w:pStyle w:val="a4"/>
        <w:shd w:val="clear" w:color="auto" w:fill="FFFFFF"/>
        <w:spacing w:before="0" w:after="0"/>
        <w:contextualSpacing/>
        <w:jc w:val="center"/>
        <w:textAlignment w:val="baseline"/>
        <w:rPr>
          <w:spacing w:val="2"/>
        </w:rPr>
      </w:pPr>
      <w:r w:rsidRPr="000C202F">
        <w:rPr>
          <w:spacing w:val="2"/>
        </w:rPr>
        <w:t>Календарный план</w:t>
      </w:r>
    </w:p>
    <w:p w:rsidR="004E673C" w:rsidRPr="000C202F" w:rsidRDefault="004E673C" w:rsidP="004E673C">
      <w:pPr>
        <w:pStyle w:val="a4"/>
        <w:shd w:val="clear" w:color="auto" w:fill="FFFFFF"/>
        <w:spacing w:before="0" w:after="0"/>
        <w:contextualSpacing/>
        <w:jc w:val="center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780"/>
        <w:gridCol w:w="846"/>
        <w:gridCol w:w="1480"/>
        <w:gridCol w:w="2011"/>
        <w:gridCol w:w="2011"/>
      </w:tblGrid>
      <w:tr w:rsidR="005C4593" w:rsidRPr="000C202F" w:rsidTr="00E74713">
        <w:trPr>
          <w:trHeight w:val="330"/>
        </w:trPr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5E0B0C">
            <w:pPr>
              <w:pStyle w:val="a4"/>
              <w:spacing w:before="0" w:after="0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 xml:space="preserve">№ </w:t>
            </w:r>
            <w:proofErr w:type="gramStart"/>
            <w:r w:rsidRPr="000C202F">
              <w:rPr>
                <w:spacing w:val="2"/>
              </w:rPr>
              <w:t>п</w:t>
            </w:r>
            <w:proofErr w:type="gramEnd"/>
            <w:r w:rsidRPr="000C202F">
              <w:rPr>
                <w:spacing w:val="2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5D3F51">
            <w:pPr>
              <w:pStyle w:val="a4"/>
              <w:spacing w:before="0" w:after="0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>Наименование подпрограмм (при наличии), задач, мероприятий по реализации задач программы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pStyle w:val="a4"/>
              <w:spacing w:before="0" w:after="0"/>
              <w:ind w:left="-79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>Дли-</w:t>
            </w:r>
            <w:proofErr w:type="spellStart"/>
            <w:r w:rsidRPr="000C202F">
              <w:rPr>
                <w:spacing w:val="2"/>
              </w:rPr>
              <w:t>тель</w:t>
            </w:r>
            <w:proofErr w:type="spellEnd"/>
            <w:r w:rsidRPr="000C202F">
              <w:rPr>
                <w:spacing w:val="2"/>
              </w:rPr>
              <w:t>-</w:t>
            </w:r>
            <w:proofErr w:type="spellStart"/>
            <w:r w:rsidRPr="000C202F">
              <w:rPr>
                <w:spacing w:val="2"/>
              </w:rPr>
              <w:t>ность</w:t>
            </w:r>
            <w:proofErr w:type="spellEnd"/>
            <w:r w:rsidRPr="000C202F">
              <w:rPr>
                <w:spacing w:val="2"/>
              </w:rPr>
              <w:t xml:space="preserve"> </w:t>
            </w:r>
          </w:p>
          <w:p w:rsidR="00C77A93" w:rsidRPr="000C202F" w:rsidRDefault="00C77A93" w:rsidP="000D1124">
            <w:pPr>
              <w:pStyle w:val="a4"/>
              <w:spacing w:before="0" w:after="0"/>
              <w:ind w:right="-75"/>
              <w:contextualSpacing/>
              <w:jc w:val="both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 xml:space="preserve">(в </w:t>
            </w:r>
            <w:proofErr w:type="spellStart"/>
            <w:proofErr w:type="gramStart"/>
            <w:r w:rsidRPr="000C202F">
              <w:rPr>
                <w:spacing w:val="2"/>
              </w:rPr>
              <w:t>ме-сяцах</w:t>
            </w:r>
            <w:proofErr w:type="spellEnd"/>
            <w:proofErr w:type="gramEnd"/>
            <w:r w:rsidRPr="000C202F">
              <w:rPr>
                <w:spacing w:val="2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5E0B0C">
            <w:pPr>
              <w:pStyle w:val="a4"/>
              <w:spacing w:before="0" w:after="0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 xml:space="preserve">Начало и окончание  </w:t>
            </w:r>
            <w:proofErr w:type="spellStart"/>
            <w:r w:rsidRPr="000C202F">
              <w:rPr>
                <w:spacing w:val="2"/>
              </w:rPr>
              <w:t>выпол</w:t>
            </w:r>
            <w:proofErr w:type="spellEnd"/>
            <w:r w:rsidRPr="000C202F">
              <w:rPr>
                <w:spacing w:val="2"/>
              </w:rPr>
              <w:t>-</w:t>
            </w:r>
          </w:p>
          <w:p w:rsidR="00C77A93" w:rsidRPr="000C202F" w:rsidRDefault="00C77A93" w:rsidP="005E0B0C">
            <w:pPr>
              <w:pStyle w:val="a4"/>
              <w:spacing w:before="0" w:after="0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>нения работ</w:t>
            </w:r>
            <w:r w:rsidRPr="000C202F">
              <w:rPr>
                <w:spacing w:val="2"/>
                <w:vertAlign w:val="superscript"/>
              </w:rPr>
              <w:t>*</w:t>
            </w:r>
            <w:r w:rsidRPr="000C202F">
              <w:rPr>
                <w:spacing w:val="2"/>
              </w:rPr>
              <w:t xml:space="preserve"> (</w:t>
            </w:r>
            <w:proofErr w:type="spellStart"/>
            <w:r w:rsidRPr="000C202F">
              <w:rPr>
                <w:spacing w:val="2"/>
              </w:rPr>
              <w:t>дд</w:t>
            </w:r>
            <w:proofErr w:type="spellEnd"/>
            <w:r w:rsidRPr="000C202F">
              <w:rPr>
                <w:spacing w:val="2"/>
              </w:rPr>
              <w:t>/мм/гг.)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77A93" w:rsidRPr="000C202F" w:rsidRDefault="00C77A93" w:rsidP="00D6636B">
            <w:pPr>
              <w:pStyle w:val="a4"/>
              <w:spacing w:before="0" w:after="0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>Годы реализации программы, ожидаемые результаты реализации программы</w:t>
            </w:r>
            <w:r w:rsidRPr="000C202F">
              <w:rPr>
                <w:spacing w:val="2"/>
                <w:lang w:val="kk-KZ"/>
              </w:rPr>
              <w:t xml:space="preserve"> </w:t>
            </w:r>
            <w:r w:rsidRPr="000C202F">
              <w:rPr>
                <w:spacing w:val="2"/>
              </w:rPr>
              <w:t xml:space="preserve">(в разрезе </w:t>
            </w:r>
            <w:r w:rsidRPr="000C202F">
              <w:rPr>
                <w:spacing w:val="2"/>
                <w:lang w:val="kk-KZ"/>
              </w:rPr>
              <w:t xml:space="preserve">подпрограмм </w:t>
            </w:r>
            <w:r w:rsidRPr="000C202F">
              <w:rPr>
                <w:spacing w:val="2"/>
              </w:rPr>
              <w:t>(при наличии)</w:t>
            </w:r>
            <w:r w:rsidRPr="000C202F">
              <w:rPr>
                <w:spacing w:val="2"/>
                <w:lang w:val="kk-KZ"/>
              </w:rPr>
              <w:t xml:space="preserve">, </w:t>
            </w:r>
            <w:r w:rsidRPr="000C202F">
              <w:rPr>
                <w:spacing w:val="2"/>
              </w:rPr>
              <w:t>задач и мероприятий)</w:t>
            </w:r>
          </w:p>
        </w:tc>
      </w:tr>
      <w:tr w:rsidR="005C4593" w:rsidRPr="000C202F" w:rsidTr="00E74713">
        <w:trPr>
          <w:trHeight w:val="254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C77A93" w:rsidRPr="000C202F" w:rsidRDefault="00C77A93" w:rsidP="005E0B0C">
            <w:pPr>
              <w:contextualSpacing/>
              <w:rPr>
                <w:spacing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77A93" w:rsidRPr="000C202F" w:rsidRDefault="00C77A93" w:rsidP="005E0B0C">
            <w:pPr>
              <w:contextualSpacing/>
              <w:rPr>
                <w:spacing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77A93" w:rsidRPr="000C202F" w:rsidRDefault="00C77A93" w:rsidP="005E0B0C">
            <w:pPr>
              <w:contextualSpacing/>
              <w:rPr>
                <w:spacing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77A93" w:rsidRPr="000C202F" w:rsidRDefault="00C77A93" w:rsidP="005E0B0C">
            <w:pPr>
              <w:contextualSpacing/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D676A1">
            <w:pPr>
              <w:pStyle w:val="a4"/>
              <w:spacing w:before="0" w:after="0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D676A1">
            <w:pPr>
              <w:pStyle w:val="a4"/>
              <w:spacing w:before="0" w:after="0"/>
              <w:contextualSpacing/>
              <w:jc w:val="center"/>
              <w:textAlignment w:val="baseline"/>
              <w:rPr>
                <w:spacing w:val="2"/>
              </w:rPr>
            </w:pPr>
            <w:r w:rsidRPr="000C202F">
              <w:rPr>
                <w:spacing w:val="2"/>
              </w:rPr>
              <w:t>2022</w:t>
            </w:r>
          </w:p>
        </w:tc>
      </w:tr>
      <w:tr w:rsidR="005C4593" w:rsidRPr="000C202F" w:rsidTr="00E74713">
        <w:trPr>
          <w:trHeight w:val="40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en-US"/>
              </w:rPr>
              <w:t>1</w:t>
            </w:r>
            <w:r w:rsidRPr="000C202F">
              <w:rPr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b/>
                <w:spacing w:val="2"/>
                <w:lang w:val="ru-RU"/>
              </w:rPr>
            </w:pPr>
            <w:r w:rsidRPr="000C202F">
              <w:rPr>
                <w:spacing w:val="2"/>
                <w:lang w:val="ru-RU"/>
              </w:rPr>
              <w:t>Наименование      подпрограммы</w:t>
            </w:r>
            <w:r w:rsidRPr="000C202F">
              <w:rPr>
                <w:b/>
                <w:spacing w:val="2"/>
                <w:lang w:val="ru-RU"/>
              </w:rPr>
              <w:t xml:space="preserve"> </w:t>
            </w:r>
            <w:r w:rsidRPr="000C202F">
              <w:rPr>
                <w:spacing w:val="2"/>
                <w:lang w:val="ru-RU"/>
              </w:rPr>
              <w:t>(при наличии)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</w:tr>
      <w:tr w:rsidR="005C4593" w:rsidRPr="000C202F" w:rsidTr="00E74713">
        <w:trPr>
          <w:trHeight w:val="40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contextualSpacing/>
              <w:rPr>
                <w:lang w:val="en-US"/>
              </w:rPr>
            </w:pPr>
            <w:r w:rsidRPr="000C202F">
              <w:rPr>
                <w:lang w:val="ru-RU"/>
              </w:rPr>
              <w:t>1.</w:t>
            </w:r>
            <w:r w:rsidRPr="000C202F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spacing w:val="2"/>
                <w:lang w:val="ru-RU"/>
              </w:rPr>
              <w:t xml:space="preserve">Наименование </w:t>
            </w:r>
            <w:r w:rsidRPr="000C202F">
              <w:rPr>
                <w:spacing w:val="2"/>
              </w:rPr>
              <w:t>задач</w:t>
            </w:r>
            <w:r w:rsidRPr="000C202F">
              <w:rPr>
                <w:spacing w:val="2"/>
                <w:lang w:val="ru-RU"/>
              </w:rPr>
              <w:t xml:space="preserve">и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/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/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rPr>
                <w:lang w:val="ru-RU"/>
              </w:rPr>
            </w:pPr>
            <w:r w:rsidRPr="000C202F">
              <w:rPr>
                <w:lang w:val="ru-RU"/>
              </w:rPr>
              <w:t>1.1.1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 xml:space="preserve">Наименования мероприятия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lang w:val="ru-RU"/>
              </w:rPr>
            </w:pPr>
            <w:r w:rsidRPr="000C202F">
              <w:rPr>
                <w:lang w:val="ru-RU"/>
              </w:rPr>
              <w:t>1.1.2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 xml:space="preserve">Наименования    мероприятия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lang w:val="ru-RU"/>
              </w:rPr>
            </w:pPr>
            <w:r w:rsidRPr="000C202F">
              <w:rPr>
                <w:lang w:val="ru-RU"/>
              </w:rPr>
              <w:t>1.2.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spacing w:val="2"/>
                <w:lang w:val="ru-RU"/>
              </w:rPr>
              <w:t>Наименование</w:t>
            </w:r>
            <w:r w:rsidRPr="000C202F">
              <w:rPr>
                <w:spacing w:val="2"/>
              </w:rPr>
              <w:t xml:space="preserve"> задач</w:t>
            </w:r>
            <w:r w:rsidRPr="000C202F">
              <w:rPr>
                <w:spacing w:val="2"/>
                <w:lang w:val="ru-RU"/>
              </w:rPr>
              <w:t xml:space="preserve">и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</w:pPr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lang w:val="ru-RU"/>
              </w:rPr>
            </w:pPr>
            <w:r w:rsidRPr="000C202F">
              <w:rPr>
                <w:lang w:val="ru-RU"/>
              </w:rPr>
              <w:t>1.2.1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 xml:space="preserve">Наименования  мероприятия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1.2.2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 xml:space="preserve">Наименования мероприятия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lang w:val="ru-RU"/>
              </w:rPr>
            </w:pPr>
            <w:r w:rsidRPr="000C202F">
              <w:rPr>
                <w:lang w:val="ru-RU"/>
              </w:rPr>
              <w:t>1.3.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spacing w:val="2"/>
                <w:lang w:val="ru-RU"/>
              </w:rPr>
              <w:t>Наименование</w:t>
            </w:r>
            <w:r w:rsidRPr="000C202F">
              <w:rPr>
                <w:spacing w:val="2"/>
              </w:rPr>
              <w:t xml:space="preserve"> задач</w:t>
            </w:r>
            <w:r w:rsidRPr="000C202F">
              <w:rPr>
                <w:spacing w:val="2"/>
                <w:lang w:val="ru-RU"/>
              </w:rPr>
              <w:t xml:space="preserve">и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lang w:val="ru-RU"/>
              </w:rPr>
            </w:pPr>
            <w:r w:rsidRPr="000C202F">
              <w:rPr>
                <w:lang w:val="ru-RU"/>
              </w:rPr>
              <w:t>1.3.1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 xml:space="preserve">Наименования мероприятия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lang w:val="ru-RU"/>
              </w:rPr>
            </w:pPr>
            <w:r w:rsidRPr="000C202F">
              <w:rPr>
                <w:lang w:val="ru-RU"/>
              </w:rPr>
              <w:t>1.3.2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 xml:space="preserve">Наименования    мероприятия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b/>
                <w:spacing w:val="2"/>
                <w:lang w:val="ru-RU"/>
              </w:rPr>
            </w:pPr>
            <w:r w:rsidRPr="000C202F">
              <w:rPr>
                <w:b/>
                <w:spacing w:val="2"/>
                <w:lang w:val="ru-RU"/>
              </w:rPr>
              <w:t xml:space="preserve">Наименование      подпрограммы </w:t>
            </w:r>
            <w:r w:rsidRPr="000C202F">
              <w:rPr>
                <w:spacing w:val="2"/>
                <w:lang w:val="ru-RU"/>
              </w:rPr>
              <w:t>(при наличии)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spacing w:val="2"/>
                <w:lang w:val="ru-RU"/>
              </w:rPr>
              <w:t xml:space="preserve">Наименование </w:t>
            </w:r>
            <w:r w:rsidRPr="000C202F">
              <w:rPr>
                <w:spacing w:val="2"/>
              </w:rPr>
              <w:t>задач</w:t>
            </w:r>
            <w:r w:rsidRPr="000C202F">
              <w:rPr>
                <w:spacing w:val="2"/>
                <w:lang w:val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/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2.1.1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Наименования мероприятия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/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2.1.2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Наименования мероприятия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/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/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spacing w:val="2"/>
                <w:lang w:val="ru-RU"/>
              </w:rPr>
              <w:t xml:space="preserve">Наименование </w:t>
            </w:r>
            <w:r w:rsidRPr="000C202F">
              <w:rPr>
                <w:spacing w:val="2"/>
              </w:rPr>
              <w:t>задач</w:t>
            </w:r>
            <w:r w:rsidRPr="000C202F">
              <w:rPr>
                <w:spacing w:val="2"/>
                <w:lang w:val="ru-RU"/>
              </w:rPr>
              <w:t xml:space="preserve">и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2.2.1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Наименования мероприятия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2.2.2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Наименования мероприятия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r w:rsidRPr="000C202F">
              <w:rPr>
                <w:spacing w:val="2"/>
              </w:rPr>
              <w:t>ожидаемые результаты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66"/>
              <w:contextualSpacing/>
              <w:rPr>
                <w:lang w:val="ru-RU"/>
              </w:rPr>
            </w:pPr>
            <w:r w:rsidRPr="000C202F">
              <w:rPr>
                <w:spacing w:val="2"/>
                <w:lang w:val="ru-RU"/>
              </w:rPr>
              <w:t xml:space="preserve">Наименование </w:t>
            </w:r>
            <w:r w:rsidRPr="000C202F">
              <w:rPr>
                <w:spacing w:val="2"/>
              </w:rPr>
              <w:t>задач</w:t>
            </w:r>
            <w:r w:rsidRPr="000C202F">
              <w:rPr>
                <w:spacing w:val="2"/>
                <w:lang w:val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5E0B0C">
            <w:r w:rsidRPr="000C202F">
              <w:rPr>
                <w:spacing w:val="2"/>
              </w:rPr>
              <w:t xml:space="preserve">ожидаемые </w:t>
            </w:r>
            <w:r w:rsidRPr="000C202F">
              <w:rPr>
                <w:spacing w:val="2"/>
              </w:rPr>
              <w:lastRenderedPageBreak/>
              <w:t>результаты</w:t>
            </w: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lastRenderedPageBreak/>
              <w:t>2.3.1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>
            <w:r w:rsidRPr="000C202F">
              <w:rPr>
                <w:lang w:val="ru-RU"/>
              </w:rPr>
              <w:t>Наименования мероприятия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5E0B0C">
            <w:r w:rsidRPr="000C202F">
              <w:rPr>
                <w:spacing w:val="2"/>
              </w:rPr>
              <w:t>ожидаемые результаты</w:t>
            </w:r>
          </w:p>
        </w:tc>
      </w:tr>
      <w:tr w:rsidR="005C4593" w:rsidRPr="000C202F" w:rsidTr="00E74713">
        <w:trPr>
          <w:trHeight w:val="4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2.3.2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>
            <w:r w:rsidRPr="000C202F">
              <w:rPr>
                <w:lang w:val="ru-RU"/>
              </w:rPr>
              <w:t>Наименования мероприятия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ind w:firstLine="709"/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0D1124">
            <w:pPr>
              <w:rPr>
                <w:spacing w:val="2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A93" w:rsidRPr="000C202F" w:rsidRDefault="00C77A93" w:rsidP="005E0B0C">
            <w:r w:rsidRPr="000C202F">
              <w:rPr>
                <w:spacing w:val="2"/>
              </w:rPr>
              <w:t>ожидаемые результаты</w:t>
            </w:r>
          </w:p>
        </w:tc>
      </w:tr>
    </w:tbl>
    <w:p w:rsidR="004E673C" w:rsidRPr="000C202F" w:rsidRDefault="004E673C" w:rsidP="00286822">
      <w:pPr>
        <w:pStyle w:val="a4"/>
        <w:shd w:val="clear" w:color="auto" w:fill="FFFFFF"/>
        <w:spacing w:before="0" w:after="0"/>
        <w:ind w:firstLine="426"/>
        <w:contextualSpacing/>
        <w:textAlignment w:val="baseline"/>
        <w:rPr>
          <w:spacing w:val="2"/>
        </w:rPr>
      </w:pPr>
      <w:r w:rsidRPr="000C202F">
        <w:rPr>
          <w:spacing w:val="2"/>
        </w:rPr>
        <w:t xml:space="preserve">Примечание: * - не указывать в календарном плане праздничные дни </w:t>
      </w:r>
    </w:p>
    <w:p w:rsidR="004E673C" w:rsidRPr="000C202F" w:rsidRDefault="004E673C" w:rsidP="000D1124">
      <w:pPr>
        <w:rPr>
          <w:noProof/>
          <w:spacing w:val="2"/>
          <w:lang w:val="ru-RU" w:eastAsia="ru-RU"/>
        </w:rPr>
      </w:pPr>
    </w:p>
    <w:p w:rsidR="006503C0" w:rsidRPr="000C202F" w:rsidRDefault="00EB7BDA" w:rsidP="00147618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147618" w:rsidRPr="000C202F">
        <w:rPr>
          <w:lang w:val="ru-RU"/>
        </w:rPr>
        <w:tab/>
      </w:r>
      <w:r w:rsidRPr="000C202F">
        <w:rPr>
          <w:lang w:val="ru-RU"/>
        </w:rPr>
        <w:t>3) обоснование общей стоимости программы (в тыс. тенге) с обязательной расшифровкой на каждый год реализации программы, и смету расходов. Бюджет программы не может быть направлен на иные статьи расходов, не связанные с данной программой. Общая сумма всех статей расходов представляет собой запрашиваемую сумму для финансирования и должна быть эквивалентна сумме, заявленной в</w:t>
      </w:r>
      <w:r w:rsidRPr="000C202F">
        <w:t> </w:t>
      </w:r>
      <w:r w:rsidRPr="000C202F">
        <w:rPr>
          <w:lang w:val="ru-RU"/>
        </w:rPr>
        <w:t xml:space="preserve">пункте </w:t>
      </w:r>
      <w:r w:rsidR="00B04414" w:rsidRPr="000C202F">
        <w:rPr>
          <w:lang w:val="ru-RU"/>
        </w:rPr>
        <w:t xml:space="preserve">9 </w:t>
      </w:r>
      <w:r w:rsidRPr="000C202F">
        <w:rPr>
          <w:lang w:val="ru-RU"/>
        </w:rPr>
        <w:t>раздела</w:t>
      </w:r>
      <w:r w:rsidR="006503C0" w:rsidRPr="000C202F">
        <w:rPr>
          <w:lang w:val="ru-RU"/>
        </w:rPr>
        <w:t xml:space="preserve"> «Общая информация».</w:t>
      </w:r>
    </w:p>
    <w:p w:rsidR="00EB7BDA" w:rsidRPr="000C202F" w:rsidRDefault="00EB7BDA" w:rsidP="00147618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147618" w:rsidRPr="000C202F">
        <w:rPr>
          <w:lang w:val="ru-RU"/>
        </w:rPr>
        <w:tab/>
      </w:r>
      <w:r w:rsidRPr="000C202F">
        <w:rPr>
          <w:lang w:val="ru-RU"/>
        </w:rPr>
        <w:t>В программу могут быть внесены изменения на распределение по бюджету на основании решения национального научного совета.</w:t>
      </w:r>
    </w:p>
    <w:p w:rsidR="001A2F76" w:rsidRPr="000C202F" w:rsidRDefault="00147618" w:rsidP="000D1124">
      <w:pPr>
        <w:tabs>
          <w:tab w:val="left" w:pos="993"/>
        </w:tabs>
        <w:ind w:hanging="107"/>
        <w:contextualSpacing/>
        <w:jc w:val="both"/>
      </w:pPr>
      <w:r w:rsidRPr="000C202F">
        <w:rPr>
          <w:b/>
          <w:lang w:val="ru-RU"/>
        </w:rPr>
        <w:t xml:space="preserve">             </w:t>
      </w:r>
      <w:r w:rsidR="00A7063B" w:rsidRPr="000C202F">
        <w:rPr>
          <w:b/>
          <w:lang w:val="ru-RU"/>
        </w:rPr>
        <w:t xml:space="preserve"> </w:t>
      </w:r>
      <w:r w:rsidR="001A2F76" w:rsidRPr="000C202F">
        <w:t xml:space="preserve">В статьи </w:t>
      </w:r>
      <w:r w:rsidR="001A2F76" w:rsidRPr="000C202F">
        <w:rPr>
          <w:lang w:val="ru-RU"/>
        </w:rPr>
        <w:t>расходов</w:t>
      </w:r>
      <w:r w:rsidR="001A2F76" w:rsidRPr="000C202F">
        <w:t xml:space="preserve"> </w:t>
      </w:r>
      <w:r w:rsidR="001A2F76" w:rsidRPr="000C202F">
        <w:rPr>
          <w:lang w:val="ru-RU"/>
        </w:rPr>
        <w:t>по реализации про</w:t>
      </w:r>
      <w:r w:rsidR="004F069F" w:rsidRPr="000C202F">
        <w:rPr>
          <w:lang w:val="ru-RU"/>
        </w:rPr>
        <w:t xml:space="preserve">граммы </w:t>
      </w:r>
      <w:r w:rsidR="001A2F76" w:rsidRPr="000C202F">
        <w:t>могут включаться следующие:</w:t>
      </w:r>
    </w:p>
    <w:p w:rsidR="001A2F76" w:rsidRPr="000C202F" w:rsidRDefault="001A2F76" w:rsidP="00A7063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</w:pPr>
      <w:r w:rsidRPr="000C202F">
        <w:t xml:space="preserve">заработная плата - </w:t>
      </w:r>
      <w:r w:rsidRPr="000C202F">
        <w:rPr>
          <w:lang w:val="ru-RU"/>
        </w:rPr>
        <w:t>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</w:t>
      </w:r>
      <w:r w:rsidRPr="000C202F">
        <w:t>;</w:t>
      </w:r>
    </w:p>
    <w:p w:rsidR="001A2F76" w:rsidRPr="000C202F" w:rsidRDefault="001A2F76" w:rsidP="00A7063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</w:pPr>
      <w:r w:rsidRPr="000C202F">
        <w:t>научные командировки - командировки, связанные с проведением исследований, возмещение которых не должно превышать норм возмещения командировочных расходов, установленны</w:t>
      </w:r>
      <w:r w:rsidRPr="000C202F">
        <w:rPr>
          <w:lang w:val="ru-RU"/>
        </w:rPr>
        <w:t xml:space="preserve">х законодательством </w:t>
      </w:r>
      <w:r w:rsidRPr="000C202F">
        <w:rPr>
          <w:bCs/>
        </w:rPr>
        <w:t>Республики Казахстан</w:t>
      </w:r>
      <w:r w:rsidRPr="000C202F">
        <w:rPr>
          <w:bCs/>
          <w:lang w:val="ru-RU"/>
        </w:rPr>
        <w:t>;</w:t>
      </w:r>
      <w:r w:rsidRPr="000C202F">
        <w:rPr>
          <w:bCs/>
        </w:rPr>
        <w:t xml:space="preserve"> </w:t>
      </w:r>
    </w:p>
    <w:p w:rsidR="001A2F76" w:rsidRPr="000C202F" w:rsidRDefault="001A2F76" w:rsidP="00A7063B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 w:rsidRPr="000C202F">
        <w:t xml:space="preserve">услуги сторонних организаций - </w:t>
      </w:r>
      <w:r w:rsidRPr="000C202F">
        <w:rPr>
          <w:lang w:val="ru-RU"/>
        </w:rPr>
        <w:t>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конференциях.</w:t>
      </w:r>
    </w:p>
    <w:p w:rsidR="005716C9" w:rsidRPr="000C202F" w:rsidRDefault="005716C9" w:rsidP="005716C9">
      <w:pPr>
        <w:tabs>
          <w:tab w:val="left" w:pos="993"/>
        </w:tabs>
        <w:ind w:firstLine="709"/>
        <w:jc w:val="both"/>
      </w:pPr>
      <w:r w:rsidRPr="000C202F">
        <w:t xml:space="preserve">При этом прочие организации, </w:t>
      </w:r>
      <w:r w:rsidRPr="000C202F">
        <w:rPr>
          <w:lang w:val="ru-RU"/>
        </w:rPr>
        <w:t>выполняющие научно-исследовательскую работу</w:t>
      </w:r>
      <w:r w:rsidRPr="000C202F">
        <w:t xml:space="preserve">, привлеченные в качестве сторонних организаций </w:t>
      </w:r>
      <w:r w:rsidRPr="000C202F">
        <w:rPr>
          <w:lang w:val="ru-RU"/>
        </w:rPr>
        <w:t>(</w:t>
      </w:r>
      <w:r w:rsidRPr="000C202F">
        <w:t>третьих лиц</w:t>
      </w:r>
      <w:r w:rsidRPr="000C202F">
        <w:rPr>
          <w:lang w:val="ru-RU"/>
        </w:rPr>
        <w:t xml:space="preserve">), как правило, </w:t>
      </w:r>
      <w:r w:rsidRPr="000C202F">
        <w:t>должны быть аккредитованными субъектами научной и (или) научно-технической деятельности.</w:t>
      </w:r>
    </w:p>
    <w:p w:rsidR="00457AAB" w:rsidRPr="000C202F" w:rsidRDefault="001A2F76" w:rsidP="00273871">
      <w:pPr>
        <w:tabs>
          <w:tab w:val="left" w:pos="993"/>
        </w:tabs>
        <w:ind w:firstLine="709"/>
        <w:jc w:val="both"/>
        <w:rPr>
          <w:lang w:val="ru-RU"/>
        </w:rPr>
      </w:pPr>
      <w:bookmarkStart w:id="8" w:name="z44"/>
      <w:r w:rsidRPr="000C202F">
        <w:t>Услуги сторонних организаций, включающие выполнение научно-исследовательских работ (аутсорсинг), предоставляются с указанием исполнителей работ и расшифровкой по видам, объем</w:t>
      </w:r>
      <w:r w:rsidR="00273871" w:rsidRPr="000C202F">
        <w:t xml:space="preserve">ам, ожидаемым результатам работ. </w:t>
      </w:r>
    </w:p>
    <w:p w:rsidR="00E70061" w:rsidRPr="000C202F" w:rsidRDefault="00273871" w:rsidP="00273871">
      <w:pPr>
        <w:tabs>
          <w:tab w:val="left" w:pos="993"/>
        </w:tabs>
        <w:ind w:firstLine="709"/>
        <w:jc w:val="both"/>
      </w:pPr>
      <w:r w:rsidRPr="000C202F">
        <w:t>Р</w:t>
      </w:r>
      <w:r w:rsidR="00E70061" w:rsidRPr="000C202F">
        <w:t>асходы на услуги сторонних организаци</w:t>
      </w:r>
      <w:r w:rsidR="00315578" w:rsidRPr="000C202F">
        <w:rPr>
          <w:lang w:val="ru-RU"/>
        </w:rPr>
        <w:t>й</w:t>
      </w:r>
      <w:r w:rsidR="00E70061" w:rsidRPr="000C202F">
        <w:t xml:space="preserve"> (третьих лиц), не д</w:t>
      </w:r>
      <w:r w:rsidR="006369AE" w:rsidRPr="000C202F">
        <w:t>олжны превышать в совокупности 3</w:t>
      </w:r>
      <w:r w:rsidR="00E70061" w:rsidRPr="000C202F">
        <w:t>0</w:t>
      </w:r>
      <w:r w:rsidR="004062C9" w:rsidRPr="000C202F">
        <w:rPr>
          <w:lang w:val="ru-RU"/>
        </w:rPr>
        <w:t xml:space="preserve"> (тридцать) </w:t>
      </w:r>
      <w:r w:rsidR="00E70061" w:rsidRPr="000C202F">
        <w:t xml:space="preserve">% от общего </w:t>
      </w:r>
      <w:r w:rsidR="00457AAB" w:rsidRPr="000C202F">
        <w:t>объема финансирования программы</w:t>
      </w:r>
      <w:r w:rsidR="00A9000B" w:rsidRPr="000C202F">
        <w:t>.</w:t>
      </w:r>
    </w:p>
    <w:bookmarkEnd w:id="8"/>
    <w:p w:rsidR="001A2F76" w:rsidRPr="000C202F" w:rsidRDefault="001A2F76" w:rsidP="00A7063B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suppressAutoHyphens w:val="0"/>
        <w:ind w:left="0" w:firstLine="709"/>
        <w:contextualSpacing/>
        <w:jc w:val="both"/>
        <w:rPr>
          <w:lang w:val="ru-RU"/>
        </w:rPr>
      </w:pPr>
      <w:r w:rsidRPr="000C202F">
        <w:t xml:space="preserve">приобретение материалов – </w:t>
      </w:r>
      <w:r w:rsidRPr="000C202F">
        <w:rPr>
          <w:lang w:val="ru-RU"/>
        </w:rPr>
        <w:t>приобретение расходных материалов для проведения исследований;</w:t>
      </w:r>
    </w:p>
    <w:p w:rsidR="001A2F76" w:rsidRPr="000C202F" w:rsidRDefault="001A2F76" w:rsidP="00A7063B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 xml:space="preserve">приобретение оборудования и программного обеспечения (для юридических лиц). </w:t>
      </w:r>
    </w:p>
    <w:p w:rsidR="001A2F76" w:rsidRPr="000C202F" w:rsidRDefault="001A2F76" w:rsidP="00A7063B">
      <w:pPr>
        <w:tabs>
          <w:tab w:val="left" w:pos="993"/>
        </w:tabs>
        <w:ind w:firstLine="709"/>
        <w:jc w:val="both"/>
        <w:rPr>
          <w:lang w:val="ru-RU"/>
        </w:rPr>
      </w:pPr>
      <w:r w:rsidRPr="000C202F">
        <w:rPr>
          <w:lang w:val="ru-RU"/>
        </w:rPr>
        <w:t xml:space="preserve">При превышении стоимости одного оборудования свыше 4000 МРП предоставляются письменное подтверждение его отсутствия в научных лабораториях коллективного пользования, функционирующих при государственных организациях, обоснование необходимости его приобретения. </w:t>
      </w:r>
    </w:p>
    <w:p w:rsidR="001A2F76" w:rsidRPr="000C202F" w:rsidRDefault="001A2F76" w:rsidP="00A7063B">
      <w:pPr>
        <w:tabs>
          <w:tab w:val="left" w:pos="993"/>
        </w:tabs>
        <w:ind w:firstLine="709"/>
        <w:rPr>
          <w:lang w:val="ru-RU"/>
        </w:rPr>
      </w:pPr>
      <w:r w:rsidRPr="000C202F">
        <w:rPr>
          <w:lang w:val="ru-RU"/>
        </w:rPr>
        <w:t xml:space="preserve">Заявители, являющиеся негосударственными организациями, закупаемое в рамках </w:t>
      </w:r>
      <w:proofErr w:type="gramStart"/>
      <w:r w:rsidR="006642BB" w:rsidRPr="000C202F">
        <w:rPr>
          <w:lang w:val="ru-RU"/>
        </w:rPr>
        <w:t>программно-</w:t>
      </w:r>
      <w:r w:rsidRPr="000C202F">
        <w:rPr>
          <w:lang w:val="ru-RU"/>
        </w:rPr>
        <w:t>финансирования</w:t>
      </w:r>
      <w:proofErr w:type="gramEnd"/>
      <w:r w:rsidRPr="000C202F">
        <w:rPr>
          <w:lang w:val="ru-RU"/>
        </w:rPr>
        <w:t xml:space="preserve">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пользования, функционирующей при государственной организации;</w:t>
      </w:r>
    </w:p>
    <w:p w:rsidR="001A2F76" w:rsidRPr="000C202F" w:rsidRDefault="001A2F76" w:rsidP="00A7063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  <w:rPr>
          <w:lang w:val="ru-RU"/>
        </w:rPr>
      </w:pPr>
      <w:r w:rsidRPr="000C202F">
        <w:t xml:space="preserve">научно-организационное сопровождение – </w:t>
      </w:r>
      <w:r w:rsidRPr="000C202F">
        <w:rPr>
          <w:lang w:val="ru-RU"/>
        </w:rPr>
        <w:t>расходы на подготовку публикаций и опубликование результатов научных исследований по реализуемо</w:t>
      </w:r>
      <w:r w:rsidR="006642BB" w:rsidRPr="000C202F">
        <w:rPr>
          <w:lang w:val="ru-RU"/>
        </w:rPr>
        <w:t>й программе</w:t>
      </w:r>
      <w:r w:rsidRPr="000C202F">
        <w:rPr>
          <w:lang w:val="ru-RU"/>
        </w:rPr>
        <w:t xml:space="preserve">, </w:t>
      </w:r>
      <w:r w:rsidRPr="000C202F">
        <w:t>патентование</w:t>
      </w:r>
      <w:r w:rsidRPr="000C202F">
        <w:rPr>
          <w:lang w:val="ru-RU"/>
        </w:rPr>
        <w:t xml:space="preserve"> результатов, полученных по реализуемо</w:t>
      </w:r>
      <w:r w:rsidR="006642BB" w:rsidRPr="000C202F">
        <w:rPr>
          <w:lang w:val="ru-RU"/>
        </w:rPr>
        <w:t>й программе</w:t>
      </w:r>
      <w:r w:rsidRPr="000C202F">
        <w:t>;</w:t>
      </w:r>
      <w:r w:rsidRPr="000C202F">
        <w:rPr>
          <w:lang w:val="ru-RU"/>
        </w:rPr>
        <w:t xml:space="preserve"> приобретение аналитических материалов, а также иные услуги по сопровождению про</w:t>
      </w:r>
      <w:r w:rsidR="006642BB" w:rsidRPr="000C202F">
        <w:rPr>
          <w:lang w:val="ru-RU"/>
        </w:rPr>
        <w:t>граммы</w:t>
      </w:r>
      <w:r w:rsidRPr="000C202F">
        <w:rPr>
          <w:lang w:val="ru-RU"/>
        </w:rPr>
        <w:t>;</w:t>
      </w:r>
    </w:p>
    <w:p w:rsidR="00BD07BB" w:rsidRPr="000C202F" w:rsidRDefault="001A2F76" w:rsidP="00A7063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</w:pPr>
      <w:r w:rsidRPr="000C202F">
        <w:t>аренда помещений</w:t>
      </w:r>
      <w:r w:rsidRPr="000C202F">
        <w:rPr>
          <w:lang w:val="ru-RU"/>
        </w:rPr>
        <w:t>,</w:t>
      </w:r>
      <w:r w:rsidRPr="000C202F">
        <w:t xml:space="preserve"> в случае если заявителем является физическое лицо;</w:t>
      </w:r>
      <w:r w:rsidR="00307037" w:rsidRPr="000C202F">
        <w:rPr>
          <w:lang w:val="ru-RU"/>
        </w:rPr>
        <w:t xml:space="preserve">  </w:t>
      </w:r>
    </w:p>
    <w:p w:rsidR="001A2F76" w:rsidRPr="000C202F" w:rsidRDefault="001A2F76" w:rsidP="00A7063B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709"/>
        <w:contextualSpacing/>
        <w:jc w:val="both"/>
      </w:pPr>
      <w:r w:rsidRPr="000C202F">
        <w:t>аренда оборудования</w:t>
      </w:r>
      <w:r w:rsidRPr="000C202F">
        <w:rPr>
          <w:lang w:val="ru-RU"/>
        </w:rPr>
        <w:t xml:space="preserve"> и техники для проведения исследований</w:t>
      </w:r>
      <w:r w:rsidRPr="000C202F">
        <w:t>;</w:t>
      </w:r>
    </w:p>
    <w:p w:rsidR="001A2F76" w:rsidRPr="000C202F" w:rsidRDefault="001A2F76" w:rsidP="00A7063B">
      <w:pPr>
        <w:tabs>
          <w:tab w:val="left" w:pos="993"/>
        </w:tabs>
        <w:suppressAutoHyphens w:val="0"/>
        <w:ind w:firstLine="709"/>
        <w:contextualSpacing/>
        <w:jc w:val="both"/>
        <w:rPr>
          <w:lang w:val="ru-RU"/>
        </w:rPr>
      </w:pPr>
      <w:r w:rsidRPr="000C202F">
        <w:rPr>
          <w:lang w:val="ru-RU"/>
        </w:rPr>
        <w:lastRenderedPageBreak/>
        <w:t xml:space="preserve">9) </w:t>
      </w:r>
      <w:r w:rsidRPr="000C202F">
        <w:t xml:space="preserve">эксплуатационные расходы </w:t>
      </w:r>
      <w:r w:rsidRPr="000C202F">
        <w:rPr>
          <w:lang w:val="ru-RU"/>
        </w:rPr>
        <w:t xml:space="preserve">на содержание </w:t>
      </w:r>
      <w:r w:rsidRPr="000C202F">
        <w:t>оборудования и техники, используемы</w:t>
      </w:r>
      <w:r w:rsidRPr="000C202F">
        <w:rPr>
          <w:lang w:val="ru-RU"/>
        </w:rPr>
        <w:t>х</w:t>
      </w:r>
      <w:r w:rsidRPr="000C202F">
        <w:t xml:space="preserve"> для реализации исследований.</w:t>
      </w:r>
    </w:p>
    <w:p w:rsidR="001A2F76" w:rsidRPr="000C202F" w:rsidRDefault="00A7063B" w:rsidP="00251F75">
      <w:pPr>
        <w:tabs>
          <w:tab w:val="left" w:pos="851"/>
          <w:tab w:val="left" w:pos="993"/>
        </w:tabs>
        <w:suppressAutoHyphens w:val="0"/>
        <w:contextualSpacing/>
        <w:rPr>
          <w:lang w:val="ru-RU"/>
        </w:rPr>
      </w:pPr>
      <w:r w:rsidRPr="000C202F">
        <w:rPr>
          <w:lang w:val="ru-RU"/>
        </w:rPr>
        <w:t xml:space="preserve">     </w:t>
      </w:r>
      <w:r w:rsidR="001A2F76" w:rsidRPr="000C202F">
        <w:rPr>
          <w:lang w:val="ru-RU"/>
        </w:rPr>
        <w:t>Пример статьи расходов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1723"/>
        <w:gridCol w:w="1723"/>
        <w:gridCol w:w="2627"/>
      </w:tblGrid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0C202F">
              <w:rPr>
                <w:lang w:eastAsia="en-US"/>
              </w:rPr>
              <w:t>Наименование статей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2517E9">
            <w:pPr>
              <w:tabs>
                <w:tab w:val="left" w:pos="851"/>
              </w:tabs>
              <w:suppressAutoHyphens w:val="0"/>
              <w:contextualSpacing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0C202F">
              <w:rPr>
                <w:lang w:eastAsia="en-US"/>
              </w:rPr>
              <w:t>Расходы на 20</w:t>
            </w:r>
            <w:r w:rsidRPr="000C202F">
              <w:rPr>
                <w:lang w:val="ru-RU" w:eastAsia="en-US"/>
              </w:rPr>
              <w:t xml:space="preserve">21 </w:t>
            </w:r>
            <w:r w:rsidRPr="000C202F">
              <w:rPr>
                <w:lang w:eastAsia="en-US"/>
              </w:rPr>
              <w:t>год в тыс. тенге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2517E9">
            <w:pPr>
              <w:tabs>
                <w:tab w:val="left" w:pos="851"/>
              </w:tabs>
              <w:suppressAutoHyphens w:val="0"/>
              <w:contextualSpacing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0C202F">
              <w:rPr>
                <w:lang w:eastAsia="en-US"/>
              </w:rPr>
              <w:t>Расходы на 20</w:t>
            </w:r>
            <w:r w:rsidRPr="000C202F">
              <w:rPr>
                <w:lang w:val="ru-RU" w:eastAsia="en-US"/>
              </w:rPr>
              <w:t>22 г</w:t>
            </w:r>
            <w:r w:rsidRPr="000C202F">
              <w:rPr>
                <w:lang w:eastAsia="en-US"/>
              </w:rPr>
              <w:t>од в тыс. тенге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2517E9">
            <w:pPr>
              <w:tabs>
                <w:tab w:val="left" w:pos="851"/>
              </w:tabs>
              <w:suppressAutoHyphens w:val="0"/>
              <w:contextualSpacing/>
              <w:jc w:val="center"/>
              <w:rPr>
                <w:lang w:val="ru-RU" w:eastAsia="en-US"/>
              </w:rPr>
            </w:pPr>
            <w:r w:rsidRPr="000C202F">
              <w:rPr>
                <w:lang w:eastAsia="en-US"/>
              </w:rPr>
              <w:t>Расходы</w:t>
            </w:r>
            <w:r w:rsidRPr="000C202F">
              <w:t xml:space="preserve"> на весь срок реализации </w:t>
            </w:r>
            <w:r w:rsidRPr="000C202F">
              <w:rPr>
                <w:lang w:val="ru-RU"/>
              </w:rPr>
              <w:t>п</w:t>
            </w:r>
            <w:r w:rsidRPr="000C202F">
              <w:t>ро</w:t>
            </w:r>
            <w:r w:rsidRPr="000C202F">
              <w:rPr>
                <w:lang w:val="ru-RU"/>
              </w:rPr>
              <w:t xml:space="preserve">граммы </w:t>
            </w:r>
            <w:r w:rsidRPr="000C202F">
              <w:rPr>
                <w:lang w:val="ru-RU" w:eastAsia="en-US"/>
              </w:rPr>
              <w:t>(</w:t>
            </w:r>
            <w:r w:rsidRPr="000C202F">
              <w:rPr>
                <w:lang w:eastAsia="en-US"/>
              </w:rPr>
              <w:t>в тыс. тенге</w:t>
            </w:r>
            <w:r w:rsidRPr="000C202F">
              <w:rPr>
                <w:lang w:val="ru-RU" w:eastAsia="en-US"/>
              </w:rPr>
              <w:t>)</w:t>
            </w: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0C202F">
              <w:rPr>
                <w:lang w:val="ru-RU"/>
              </w:rPr>
              <w:t>З</w:t>
            </w:r>
            <w:r w:rsidRPr="000C202F">
              <w:t>аработн</w:t>
            </w:r>
            <w:proofErr w:type="spellStart"/>
            <w:r w:rsidRPr="000C202F">
              <w:rPr>
                <w:lang w:val="ru-RU"/>
              </w:rPr>
              <w:t>ая</w:t>
            </w:r>
            <w:proofErr w:type="spellEnd"/>
            <w:r w:rsidRPr="000C202F">
              <w:t xml:space="preserve"> плат</w:t>
            </w:r>
            <w:r w:rsidRPr="000C202F">
              <w:rPr>
                <w:lang w:val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rStyle w:val="s0"/>
                <w:color w:val="auto"/>
                <w:sz w:val="24"/>
                <w:szCs w:val="24"/>
              </w:rPr>
            </w:pPr>
            <w:r w:rsidRPr="000C202F">
              <w:rPr>
                <w:lang w:val="ru-RU"/>
              </w:rPr>
              <w:t>Н</w:t>
            </w:r>
            <w:r w:rsidRPr="000C202F">
              <w:t>аучные командировки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rStyle w:val="s0"/>
                <w:color w:val="auto"/>
                <w:sz w:val="24"/>
                <w:szCs w:val="24"/>
              </w:rPr>
            </w:pPr>
            <w:r w:rsidRPr="000C202F">
              <w:rPr>
                <w:lang w:val="ru-RU"/>
              </w:rPr>
              <w:t>У</w:t>
            </w:r>
            <w:r w:rsidRPr="000C202F">
              <w:t>слуги сторонних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rStyle w:val="s0"/>
                <w:color w:val="auto"/>
                <w:sz w:val="24"/>
                <w:szCs w:val="24"/>
              </w:rPr>
            </w:pPr>
            <w:r w:rsidRPr="000C202F">
              <w:rPr>
                <w:lang w:val="ru-RU"/>
              </w:rPr>
              <w:t>П</w:t>
            </w:r>
            <w:r w:rsidRPr="000C202F">
              <w:t>риобретение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0C202F">
              <w:rPr>
                <w:lang w:val="ru-RU"/>
              </w:rPr>
              <w:t>П</w:t>
            </w:r>
            <w:r w:rsidRPr="000C202F">
              <w:t>риобретение оборудования и программного обеспечения</w:t>
            </w:r>
            <w:r w:rsidRPr="000C202F">
              <w:rPr>
                <w:lang w:val="ru-RU"/>
              </w:rPr>
              <w:t xml:space="preserve"> </w:t>
            </w:r>
            <w:r w:rsidRPr="000C202F">
              <w:t>(для юридических лиц)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649"/>
                <w:tab w:val="left" w:pos="851"/>
              </w:tabs>
              <w:suppressAutoHyphens w:val="0"/>
              <w:contextualSpacing/>
              <w:rPr>
                <w:rStyle w:val="s0"/>
                <w:color w:val="auto"/>
                <w:sz w:val="24"/>
                <w:szCs w:val="24"/>
              </w:rPr>
            </w:pPr>
            <w:r w:rsidRPr="000C202F">
              <w:rPr>
                <w:lang w:val="ru-RU"/>
              </w:rPr>
              <w:t xml:space="preserve">Расходы </w:t>
            </w:r>
            <w:r w:rsidRPr="000C202F">
              <w:t>по научно-организа-ционному сопровождению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0C202F">
              <w:rPr>
                <w:lang w:val="ru-RU"/>
              </w:rPr>
              <w:t>А</w:t>
            </w:r>
            <w:r w:rsidRPr="000C202F">
              <w:t>ренд</w:t>
            </w:r>
            <w:r w:rsidRPr="000C202F">
              <w:rPr>
                <w:lang w:val="ru-RU"/>
              </w:rPr>
              <w:t>а</w:t>
            </w:r>
            <w:r w:rsidRPr="000C202F">
              <w:t xml:space="preserve"> помещений</w:t>
            </w:r>
            <w:r w:rsidRPr="000C202F">
              <w:rPr>
                <w:lang w:val="ru-RU"/>
              </w:rPr>
              <w:t xml:space="preserve"> (для физических лиц)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А</w:t>
            </w:r>
            <w:r w:rsidRPr="000C202F">
              <w:t>ренд</w:t>
            </w:r>
            <w:r w:rsidRPr="000C202F">
              <w:rPr>
                <w:lang w:val="ru-RU"/>
              </w:rPr>
              <w:t>а</w:t>
            </w:r>
            <w:r w:rsidRPr="000C202F">
              <w:t xml:space="preserve"> оборудования</w:t>
            </w:r>
            <w:r w:rsidRPr="000C202F">
              <w:rPr>
                <w:lang w:val="ru-RU"/>
              </w:rPr>
              <w:t xml:space="preserve"> и техники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5C4593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Э</w:t>
            </w:r>
            <w:r w:rsidRPr="000C202F">
              <w:t>ксплуатационные расходы</w:t>
            </w:r>
            <w:r w:rsidRPr="000C202F">
              <w:rPr>
                <w:lang w:val="ru-RU"/>
              </w:rPr>
              <w:t xml:space="preserve"> </w:t>
            </w:r>
            <w:r w:rsidRPr="000C202F">
              <w:t>оборудования и техники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  <w:tr w:rsidR="00DE5B49" w:rsidRPr="000C202F" w:rsidTr="00DE5B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contextualSpacing/>
              <w:rPr>
                <w:lang w:val="ru-RU"/>
              </w:rPr>
            </w:pPr>
            <w:r w:rsidRPr="000C202F">
              <w:rPr>
                <w:lang w:val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B49" w:rsidRPr="000C202F" w:rsidRDefault="00DE5B49" w:rsidP="001A2F76">
            <w:pPr>
              <w:tabs>
                <w:tab w:val="left" w:pos="851"/>
              </w:tabs>
              <w:suppressAutoHyphens w:val="0"/>
              <w:ind w:firstLine="70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</w:tc>
      </w:tr>
    </w:tbl>
    <w:p w:rsidR="001A2F76" w:rsidRPr="000C202F" w:rsidRDefault="001A2F76" w:rsidP="00EB7BDA">
      <w:pPr>
        <w:rPr>
          <w:lang w:val="ru-RU"/>
        </w:rPr>
      </w:pPr>
    </w:p>
    <w:p w:rsidR="00EB7BDA" w:rsidRPr="000C202F" w:rsidRDefault="006642BB" w:rsidP="00EB7BDA">
      <w:pPr>
        <w:rPr>
          <w:lang w:val="ru-RU"/>
        </w:rPr>
      </w:pPr>
      <w:bookmarkStart w:id="9" w:name="z63"/>
      <w:r w:rsidRPr="000C202F">
        <w:rPr>
          <w:b/>
          <w:lang w:val="ru-RU"/>
        </w:rPr>
        <w:t xml:space="preserve">   </w:t>
      </w:r>
      <w:r w:rsidR="00EB7BDA" w:rsidRPr="000C202F">
        <w:rPr>
          <w:b/>
          <w:lang w:val="ru-RU"/>
        </w:rPr>
        <w:t xml:space="preserve">   </w:t>
      </w:r>
      <w:r w:rsidR="002F15DB" w:rsidRPr="000C202F">
        <w:rPr>
          <w:b/>
          <w:lang w:val="ru-RU"/>
        </w:rPr>
        <w:tab/>
      </w:r>
      <w:r w:rsidR="00EB7BDA" w:rsidRPr="000C202F">
        <w:rPr>
          <w:b/>
          <w:lang w:val="ru-RU"/>
        </w:rPr>
        <w:t>5. Исследовательская группа</w:t>
      </w:r>
      <w:r w:rsidRPr="000C202F">
        <w:rPr>
          <w:b/>
          <w:lang w:val="ru-RU"/>
        </w:rPr>
        <w:t xml:space="preserve"> </w:t>
      </w:r>
      <w:r w:rsidR="00EB7BDA" w:rsidRPr="000C202F">
        <w:rPr>
          <w:b/>
          <w:lang w:val="ru-RU"/>
        </w:rPr>
        <w:t>[не более 1000 слов]</w:t>
      </w:r>
    </w:p>
    <w:bookmarkEnd w:id="9"/>
    <w:p w:rsidR="002F15DB" w:rsidRPr="000C202F" w:rsidRDefault="00EB7BDA" w:rsidP="002F15DB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2F15DB" w:rsidRPr="000C202F">
        <w:rPr>
          <w:lang w:val="ru-RU"/>
        </w:rPr>
        <w:tab/>
      </w:r>
      <w:r w:rsidRPr="000C202F">
        <w:rPr>
          <w:lang w:val="ru-RU"/>
        </w:rPr>
        <w:t>Раздел включает следующую информацию о научном руководителе и основных</w:t>
      </w:r>
      <w:r w:rsidR="002F15DB" w:rsidRPr="000C202F">
        <w:rPr>
          <w:lang w:val="ru-RU"/>
        </w:rPr>
        <w:t xml:space="preserve"> исполнителях программы;</w:t>
      </w:r>
    </w:p>
    <w:p w:rsidR="00F607DB" w:rsidRPr="000C202F" w:rsidRDefault="00EB7BDA" w:rsidP="00F607DB">
      <w:pPr>
        <w:tabs>
          <w:tab w:val="left" w:pos="0"/>
        </w:tabs>
        <w:ind w:firstLine="709"/>
        <w:jc w:val="both"/>
        <w:rPr>
          <w:lang w:val="ru-RU"/>
        </w:rPr>
      </w:pPr>
      <w:r w:rsidRPr="000C202F">
        <w:rPr>
          <w:lang w:val="ru-RU"/>
        </w:rPr>
        <w:t xml:space="preserve">1) резюме и научный задел (здесь приводится краткое резюме </w:t>
      </w:r>
      <w:r w:rsidR="00406C04" w:rsidRPr="000C202F">
        <w:rPr>
          <w:lang w:val="ru-RU"/>
        </w:rPr>
        <w:t xml:space="preserve">научного руководителя и основных исполнителей </w:t>
      </w:r>
      <w:r w:rsidR="00456514" w:rsidRPr="000C202F">
        <w:rPr>
          <w:lang w:val="ru-RU"/>
        </w:rPr>
        <w:t xml:space="preserve">(соисполнителей) </w:t>
      </w:r>
      <w:r w:rsidR="00406C04" w:rsidRPr="000C202F">
        <w:rPr>
          <w:lang w:val="ru-RU"/>
        </w:rPr>
        <w:t xml:space="preserve">программы </w:t>
      </w:r>
      <w:r w:rsidRPr="000C202F">
        <w:rPr>
          <w:lang w:val="ru-RU"/>
        </w:rPr>
        <w:t>и описывается</w:t>
      </w:r>
      <w:r w:rsidR="00406C04" w:rsidRPr="000C202F">
        <w:rPr>
          <w:lang w:val="ru-RU"/>
        </w:rPr>
        <w:t>,</w:t>
      </w:r>
      <w:r w:rsidRPr="000C202F">
        <w:rPr>
          <w:lang w:val="ru-RU"/>
        </w:rPr>
        <w:t xml:space="preserve"> каким образом заявляемое исследование связано с ранее проводимыми научными исследованиями);</w:t>
      </w:r>
      <w:r w:rsidRPr="000C202F">
        <w:rPr>
          <w:lang w:val="ru-RU"/>
        </w:rPr>
        <w:br/>
      </w:r>
      <w:r w:rsidR="00147897" w:rsidRPr="000C202F">
        <w:rPr>
          <w:lang w:val="ru-RU"/>
        </w:rPr>
        <w:t xml:space="preserve">   </w:t>
      </w:r>
      <w:r w:rsidR="00F317DE" w:rsidRPr="000C202F">
        <w:rPr>
          <w:lang w:val="ru-RU"/>
        </w:rPr>
        <w:t xml:space="preserve"> </w:t>
      </w:r>
      <w:r w:rsidR="00147897" w:rsidRPr="000C202F">
        <w:rPr>
          <w:lang w:val="ru-RU"/>
        </w:rPr>
        <w:t xml:space="preserve">        </w:t>
      </w:r>
      <w:r w:rsidRPr="000C202F">
        <w:rPr>
          <w:lang w:val="ru-RU"/>
        </w:rPr>
        <w:t>2) сведения о пяти основных публикациях, касающихся темы программы;</w:t>
      </w:r>
    </w:p>
    <w:p w:rsidR="00F607DB" w:rsidRPr="000C202F" w:rsidRDefault="00F607DB" w:rsidP="00F607DB">
      <w:pPr>
        <w:tabs>
          <w:tab w:val="left" w:pos="0"/>
        </w:tabs>
        <w:ind w:firstLine="709"/>
        <w:jc w:val="both"/>
        <w:rPr>
          <w:lang w:val="ru-RU"/>
        </w:rPr>
      </w:pPr>
      <w:r w:rsidRPr="000C202F">
        <w:rPr>
          <w:lang w:val="ru-RU"/>
        </w:rPr>
        <w:t>3) сведения о патентах, других охранных документах;</w:t>
      </w:r>
    </w:p>
    <w:p w:rsidR="00EB7BDA" w:rsidRPr="000C202F" w:rsidRDefault="00EB7BDA" w:rsidP="00F607DB">
      <w:pPr>
        <w:tabs>
          <w:tab w:val="left" w:pos="0"/>
        </w:tabs>
        <w:ind w:firstLine="709"/>
        <w:jc w:val="both"/>
        <w:rPr>
          <w:lang w:val="ru-RU"/>
        </w:rPr>
      </w:pPr>
      <w:r w:rsidRPr="000C202F">
        <w:rPr>
          <w:lang w:val="ru-RU"/>
        </w:rPr>
        <w:t>4) основные публикации (до 10), патенты и авторские свидетельства</w:t>
      </w:r>
      <w:r w:rsidR="006D32DC" w:rsidRPr="000C202F">
        <w:rPr>
          <w:lang w:val="ru-RU"/>
        </w:rPr>
        <w:t>, другие охранные документы</w:t>
      </w:r>
      <w:r w:rsidRPr="000C202F">
        <w:rPr>
          <w:lang w:val="ru-RU"/>
        </w:rPr>
        <w:t>;</w:t>
      </w:r>
      <w:r w:rsidRPr="000C202F">
        <w:rPr>
          <w:lang w:val="ru-RU"/>
        </w:rPr>
        <w:br/>
      </w:r>
      <w:r w:rsidR="00147897" w:rsidRPr="000C202F">
        <w:rPr>
          <w:lang w:val="ru-RU"/>
        </w:rPr>
        <w:t xml:space="preserve">           </w:t>
      </w:r>
      <w:r w:rsidRPr="000C202F">
        <w:rPr>
          <w:lang w:val="ru-RU"/>
        </w:rPr>
        <w:t>5) описание работ и сроков занятости в программе;</w:t>
      </w:r>
      <w:r w:rsidRPr="000C202F">
        <w:rPr>
          <w:lang w:val="ru-RU"/>
        </w:rPr>
        <w:br/>
      </w:r>
      <w:r w:rsidR="00147897" w:rsidRPr="000C202F">
        <w:rPr>
          <w:lang w:val="ru-RU"/>
        </w:rPr>
        <w:t xml:space="preserve">           </w:t>
      </w:r>
      <w:r w:rsidRPr="000C202F">
        <w:rPr>
          <w:lang w:val="ru-RU"/>
        </w:rPr>
        <w:t xml:space="preserve">6) научным руководителем программы указываются персональные данные не менее </w:t>
      </w:r>
      <w:r w:rsidR="00147897" w:rsidRPr="000C202F">
        <w:rPr>
          <w:lang w:val="ru-RU"/>
        </w:rPr>
        <w:t xml:space="preserve">    </w:t>
      </w:r>
      <w:r w:rsidRPr="000C202F">
        <w:rPr>
          <w:lang w:val="ru-RU"/>
        </w:rPr>
        <w:t>70 % планируемого штата исследовательской группы (основной персонал), другие 30 % штата привлекаются к программе после начала финансирования (вспомогательный персонал).</w:t>
      </w:r>
    </w:p>
    <w:p w:rsidR="00AB5862" w:rsidRPr="000C202F" w:rsidRDefault="00AB5862" w:rsidP="00147897">
      <w:pPr>
        <w:ind w:firstLine="709"/>
        <w:rPr>
          <w:lang w:val="ru-RU"/>
        </w:rPr>
      </w:pPr>
    </w:p>
    <w:p w:rsidR="00EB7BDA" w:rsidRPr="000C202F" w:rsidRDefault="00EB7BDA" w:rsidP="00510EA3">
      <w:pPr>
        <w:ind w:firstLine="708"/>
        <w:jc w:val="both"/>
        <w:rPr>
          <w:lang w:val="ru-RU"/>
        </w:rPr>
      </w:pPr>
      <w:bookmarkStart w:id="10" w:name="z64"/>
      <w:r w:rsidRPr="000C202F">
        <w:rPr>
          <w:b/>
          <w:lang w:val="ru-RU"/>
        </w:rPr>
        <w:t>6. Исследовательская среда</w:t>
      </w:r>
      <w:r w:rsidR="006642BB" w:rsidRPr="000C202F">
        <w:rPr>
          <w:b/>
          <w:lang w:val="ru-RU"/>
        </w:rPr>
        <w:t xml:space="preserve"> </w:t>
      </w:r>
      <w:r w:rsidRPr="000C202F">
        <w:rPr>
          <w:b/>
          <w:lang w:val="ru-RU"/>
        </w:rPr>
        <w:t>[не более 500 слов]</w:t>
      </w:r>
    </w:p>
    <w:bookmarkEnd w:id="10"/>
    <w:p w:rsidR="00510EA3" w:rsidRPr="000C202F" w:rsidRDefault="00EB7BDA" w:rsidP="00510EA3">
      <w:pPr>
        <w:ind w:firstLine="708"/>
        <w:jc w:val="both"/>
        <w:rPr>
          <w:lang w:val="ru-RU"/>
        </w:rPr>
      </w:pPr>
      <w:r w:rsidRPr="000C202F">
        <w:rPr>
          <w:lang w:val="ru-RU"/>
        </w:rPr>
        <w:t>Раздел</w:t>
      </w:r>
      <w:r w:rsidR="00510EA3" w:rsidRPr="000C202F">
        <w:rPr>
          <w:lang w:val="ru-RU"/>
        </w:rPr>
        <w:t xml:space="preserve"> включает следующую информацию:</w:t>
      </w:r>
      <w:r w:rsidRPr="000C202F">
        <w:rPr>
          <w:lang w:val="ru-RU"/>
        </w:rPr>
        <w:t xml:space="preserve"> </w:t>
      </w:r>
    </w:p>
    <w:p w:rsidR="004E0BCA" w:rsidRPr="000C202F" w:rsidRDefault="00EB7BDA" w:rsidP="00510EA3">
      <w:pPr>
        <w:ind w:firstLine="708"/>
        <w:jc w:val="both"/>
        <w:rPr>
          <w:lang w:val="ru-RU"/>
        </w:rPr>
      </w:pPr>
      <w:r w:rsidRPr="000C202F">
        <w:rPr>
          <w:lang w:val="ru-RU"/>
        </w:rPr>
        <w:t>1) описание имеющейся у заявителя материально-технической базы для проведения исследования</w:t>
      </w:r>
      <w:r w:rsidR="00456514" w:rsidRPr="000C202F">
        <w:rPr>
          <w:lang w:val="ru-RU"/>
        </w:rPr>
        <w:t xml:space="preserve"> (наличия оборудования, приборов, инвентаря, а также научного персонала, необходимого для проведения исследований);</w:t>
      </w:r>
    </w:p>
    <w:p w:rsidR="004E0BCA" w:rsidRPr="000C202F" w:rsidRDefault="004E0BCA" w:rsidP="00B02B83">
      <w:pPr>
        <w:ind w:firstLine="708"/>
        <w:jc w:val="both"/>
        <w:rPr>
          <w:i/>
          <w:lang w:val="ru-RU"/>
        </w:rPr>
      </w:pPr>
      <w:r w:rsidRPr="000C202F">
        <w:rPr>
          <w:lang w:val="ru-RU"/>
        </w:rPr>
        <w:t>Пример описания материально-технической базы,</w:t>
      </w:r>
      <w:r w:rsidRPr="000C202F">
        <w:t xml:space="preserve"> имеющ</w:t>
      </w:r>
      <w:r w:rsidRPr="000C202F">
        <w:rPr>
          <w:lang w:val="ru-RU"/>
        </w:rPr>
        <w:t>ей</w:t>
      </w:r>
      <w:r w:rsidRPr="000C202F">
        <w:t xml:space="preserve">ся </w:t>
      </w:r>
      <w:r w:rsidRPr="000C202F">
        <w:rPr>
          <w:lang w:val="ru-RU"/>
        </w:rPr>
        <w:t xml:space="preserve">у </w:t>
      </w:r>
      <w:r w:rsidR="001C223D" w:rsidRPr="000C202F">
        <w:rPr>
          <w:lang w:val="ru-RU"/>
        </w:rPr>
        <w:t>з</w:t>
      </w:r>
      <w:r w:rsidRPr="000C202F">
        <w:rPr>
          <w:lang w:val="ru-RU"/>
        </w:rPr>
        <w:t>аявителя</w:t>
      </w:r>
      <w:r w:rsidRPr="000C202F">
        <w:rPr>
          <w:i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174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275"/>
        <w:gridCol w:w="1418"/>
        <w:gridCol w:w="1276"/>
        <w:gridCol w:w="1554"/>
      </w:tblGrid>
      <w:tr w:rsidR="005C4593" w:rsidRPr="000C202F" w:rsidTr="007F1C98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  <w:r w:rsidRPr="000C202F">
              <w:t xml:space="preserve">№ </w:t>
            </w:r>
            <w:proofErr w:type="gramStart"/>
            <w:r w:rsidRPr="000C202F">
              <w:t>п</w:t>
            </w:r>
            <w:proofErr w:type="gramEnd"/>
            <w:r w:rsidRPr="000C202F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  <w:r w:rsidRPr="000C202F">
              <w:t>Вид</w:t>
            </w:r>
            <w:r w:rsidRPr="000C202F">
              <w:br/>
              <w:t>оборудования, прибора, инвентаря</w:t>
            </w:r>
            <w:r w:rsidRPr="000C202F"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  <w:r w:rsidRPr="000C202F">
              <w:t xml:space="preserve">Назначение оборудования,  прибора, инвентаря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  <w:r w:rsidRPr="000C202F">
              <w:t>Модель</w:t>
            </w:r>
            <w:r w:rsidRPr="000C202F">
              <w:br/>
              <w:t>и год</w:t>
            </w:r>
            <w:r w:rsidRPr="000C202F">
              <w:br/>
              <w:t>выпуска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  <w:r w:rsidRPr="000C202F">
              <w:t>Количество</w:t>
            </w:r>
            <w:r w:rsidRPr="000C202F">
              <w:br/>
              <w:t>имеющихся</w:t>
            </w:r>
            <w:r w:rsidRPr="000C202F">
              <w:br/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  <w:r w:rsidRPr="000C202F">
              <w:t>Состояние</w:t>
            </w:r>
            <w:r w:rsidRPr="000C202F">
              <w:br/>
              <w:t>(новое, хорошее,</w:t>
            </w:r>
            <w:r w:rsidRPr="000C202F">
              <w:br/>
              <w:t>плохое)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ind w:left="142" w:right="142" w:hanging="142"/>
              <w:jc w:val="center"/>
            </w:pPr>
            <w:proofErr w:type="gramStart"/>
            <w:r w:rsidRPr="000C202F">
              <w:t>Собственное</w:t>
            </w:r>
            <w:proofErr w:type="gramEnd"/>
            <w:r w:rsidRPr="000C202F">
              <w:t>,</w:t>
            </w:r>
            <w:r w:rsidRPr="000C202F">
              <w:br/>
              <w:t>арендован</w:t>
            </w:r>
            <w:r w:rsidR="007F1C98" w:rsidRPr="000C202F">
              <w:t>-</w:t>
            </w:r>
            <w:proofErr w:type="spellStart"/>
            <w:r w:rsidRPr="000C202F">
              <w:t>ное</w:t>
            </w:r>
            <w:proofErr w:type="spellEnd"/>
            <w:r w:rsidRPr="000C202F">
              <w:br/>
              <w:t>(у кого)</w:t>
            </w:r>
          </w:p>
        </w:tc>
      </w:tr>
      <w:tr w:rsidR="005C4593" w:rsidRPr="000C202F" w:rsidTr="007F1C98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5C4593" w:rsidRPr="000C202F" w:rsidTr="007F1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5C4593" w:rsidRPr="000C202F" w:rsidTr="007F1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0BCA" w:rsidRPr="000C202F" w:rsidRDefault="004E0BCA" w:rsidP="005E0B0C">
            <w:pPr>
              <w:pStyle w:val="a4"/>
              <w:snapToGrid w:val="0"/>
              <w:spacing w:before="0" w:after="0"/>
              <w:jc w:val="center"/>
            </w:pPr>
          </w:p>
        </w:tc>
      </w:tr>
    </w:tbl>
    <w:p w:rsidR="00826462" w:rsidRPr="000C202F" w:rsidRDefault="00EB7BDA" w:rsidP="00826462">
      <w:pPr>
        <w:ind w:firstLine="708"/>
        <w:jc w:val="both"/>
        <w:rPr>
          <w:lang w:val="ru-RU"/>
        </w:rPr>
      </w:pPr>
      <w:r w:rsidRPr="000C202F">
        <w:rPr>
          <w:lang w:val="ru-RU"/>
        </w:rPr>
        <w:lastRenderedPageBreak/>
        <w:br/>
      </w:r>
      <w:r w:rsidRPr="000C202F">
        <w:t>     </w:t>
      </w:r>
      <w:r w:rsidRPr="000C202F">
        <w:rPr>
          <w:lang w:val="ru-RU"/>
        </w:rPr>
        <w:t xml:space="preserve"> </w:t>
      </w:r>
      <w:r w:rsidR="00F00724" w:rsidRPr="000C202F">
        <w:rPr>
          <w:lang w:val="ru-RU"/>
        </w:rPr>
        <w:tab/>
      </w:r>
      <w:r w:rsidR="00826462" w:rsidRPr="000C202F">
        <w:rPr>
          <w:lang w:val="ru-RU"/>
        </w:rPr>
        <w:t>описание имеющейся у сторонн</w:t>
      </w:r>
      <w:r w:rsidR="00D8645D" w:rsidRPr="000C202F">
        <w:rPr>
          <w:lang w:val="ru-RU"/>
        </w:rPr>
        <w:t>ей</w:t>
      </w:r>
      <w:proofErr w:type="gramStart"/>
      <w:r w:rsidR="00D8645D" w:rsidRPr="000C202F">
        <w:rPr>
          <w:lang w:val="ru-RU"/>
        </w:rPr>
        <w:t xml:space="preserve"> (-</w:t>
      </w:r>
      <w:proofErr w:type="gramEnd"/>
      <w:r w:rsidR="00D8645D" w:rsidRPr="000C202F">
        <w:rPr>
          <w:lang w:val="ru-RU"/>
        </w:rPr>
        <w:t>их)</w:t>
      </w:r>
      <w:r w:rsidR="003D1352" w:rsidRPr="000C202F">
        <w:rPr>
          <w:lang w:val="ru-RU"/>
        </w:rPr>
        <w:t xml:space="preserve"> организации (</w:t>
      </w:r>
      <w:r w:rsidR="001C223D" w:rsidRPr="000C202F">
        <w:rPr>
          <w:lang w:val="ru-RU"/>
        </w:rPr>
        <w:t>-</w:t>
      </w:r>
      <w:r w:rsidR="003D1352" w:rsidRPr="000C202F">
        <w:rPr>
          <w:lang w:val="ru-RU"/>
        </w:rPr>
        <w:t>й)</w:t>
      </w:r>
      <w:r w:rsidR="00826462" w:rsidRPr="000C202F">
        <w:rPr>
          <w:lang w:val="ru-RU"/>
        </w:rPr>
        <w:t xml:space="preserve"> (третьих лиц) материально-технической базы для проведения исследования (наличия оборудования, приборов, инвентаря, а также научного персонала, необходимого для проведения исследований)</w:t>
      </w:r>
      <w:r w:rsidR="005F4D09" w:rsidRPr="000C202F">
        <w:rPr>
          <w:lang w:val="ru-RU"/>
        </w:rPr>
        <w:t xml:space="preserve"> *</w:t>
      </w:r>
      <w:r w:rsidR="00B13640" w:rsidRPr="000C202F">
        <w:rPr>
          <w:lang w:val="ru-RU"/>
        </w:rPr>
        <w:t>*</w:t>
      </w:r>
      <w:r w:rsidR="00826462" w:rsidRPr="000C202F">
        <w:rPr>
          <w:lang w:val="ru-RU"/>
        </w:rPr>
        <w:t>;</w:t>
      </w:r>
    </w:p>
    <w:p w:rsidR="00D8645D" w:rsidRPr="000C202F" w:rsidRDefault="00D8645D" w:rsidP="00826462">
      <w:pPr>
        <w:ind w:firstLine="708"/>
        <w:jc w:val="both"/>
        <w:rPr>
          <w:lang w:val="ru-RU"/>
        </w:rPr>
      </w:pPr>
    </w:p>
    <w:p w:rsidR="00826462" w:rsidRPr="000C202F" w:rsidRDefault="00826462" w:rsidP="00826462">
      <w:pPr>
        <w:jc w:val="both"/>
        <w:rPr>
          <w:i/>
          <w:lang w:val="ru-RU"/>
        </w:rPr>
      </w:pPr>
      <w:r w:rsidRPr="000C202F">
        <w:rPr>
          <w:lang w:val="ru-RU"/>
        </w:rPr>
        <w:t>Пример описания материально-технической базы,</w:t>
      </w:r>
      <w:r w:rsidRPr="000C202F">
        <w:t xml:space="preserve"> имеющ</w:t>
      </w:r>
      <w:r w:rsidRPr="000C202F">
        <w:rPr>
          <w:lang w:val="ru-RU"/>
        </w:rPr>
        <w:t>ей</w:t>
      </w:r>
      <w:r w:rsidRPr="000C202F">
        <w:t xml:space="preserve">ся </w:t>
      </w:r>
      <w:r w:rsidRPr="000C202F">
        <w:rPr>
          <w:lang w:val="ru-RU"/>
        </w:rPr>
        <w:t>у сторонн</w:t>
      </w:r>
      <w:r w:rsidR="00D8645D" w:rsidRPr="000C202F">
        <w:rPr>
          <w:lang w:val="ru-RU"/>
        </w:rPr>
        <w:t>ей</w:t>
      </w:r>
      <w:proofErr w:type="gramStart"/>
      <w:r w:rsidR="00D8645D" w:rsidRPr="000C202F">
        <w:rPr>
          <w:lang w:val="ru-RU"/>
        </w:rPr>
        <w:t xml:space="preserve"> (-</w:t>
      </w:r>
      <w:proofErr w:type="gramEnd"/>
      <w:r w:rsidRPr="000C202F">
        <w:rPr>
          <w:lang w:val="ru-RU"/>
        </w:rPr>
        <w:t>их</w:t>
      </w:r>
      <w:r w:rsidR="00D8645D" w:rsidRPr="000C202F">
        <w:rPr>
          <w:lang w:val="ru-RU"/>
        </w:rPr>
        <w:t>)</w:t>
      </w:r>
      <w:r w:rsidRPr="000C202F">
        <w:rPr>
          <w:lang w:val="ru-RU"/>
        </w:rPr>
        <w:t xml:space="preserve"> организации </w:t>
      </w:r>
      <w:r w:rsidR="003D1352" w:rsidRPr="000C202F">
        <w:rPr>
          <w:lang w:val="ru-RU"/>
        </w:rPr>
        <w:t>(</w:t>
      </w:r>
      <w:r w:rsidR="001C223D" w:rsidRPr="000C202F">
        <w:rPr>
          <w:lang w:val="ru-RU"/>
        </w:rPr>
        <w:t>-</w:t>
      </w:r>
      <w:r w:rsidR="003D1352" w:rsidRPr="000C202F">
        <w:rPr>
          <w:lang w:val="ru-RU"/>
        </w:rPr>
        <w:t xml:space="preserve">й) </w:t>
      </w:r>
      <w:r w:rsidRPr="000C202F">
        <w:rPr>
          <w:lang w:val="ru-RU"/>
        </w:rPr>
        <w:t>(третьих лиц)</w:t>
      </w:r>
      <w:r w:rsidR="00A03900" w:rsidRPr="000C202F">
        <w:rPr>
          <w:lang w:val="ru-RU"/>
        </w:rPr>
        <w:t>, необходим</w:t>
      </w:r>
      <w:r w:rsidR="005F4D09" w:rsidRPr="000C202F">
        <w:rPr>
          <w:lang w:val="ru-RU"/>
        </w:rPr>
        <w:t xml:space="preserve">ой </w:t>
      </w:r>
      <w:r w:rsidR="00A03900" w:rsidRPr="000C202F">
        <w:rPr>
          <w:lang w:val="ru-RU"/>
        </w:rPr>
        <w:t>для выполнения исследовани</w:t>
      </w:r>
      <w:r w:rsidR="005F4D09" w:rsidRPr="000C202F">
        <w:rPr>
          <w:lang w:val="ru-RU"/>
        </w:rPr>
        <w:t>й*</w:t>
      </w:r>
      <w:r w:rsidR="00B13640" w:rsidRPr="000C202F">
        <w:rPr>
          <w:lang w:val="ru-RU"/>
        </w:rPr>
        <w:t>*</w:t>
      </w:r>
      <w:r w:rsidRPr="000C202F">
        <w:rPr>
          <w:i/>
          <w:lang w:val="ru-RU"/>
        </w:rPr>
        <w:t xml:space="preserve"> </w:t>
      </w:r>
    </w:p>
    <w:tbl>
      <w:tblPr>
        <w:tblpPr w:leftFromText="180" w:rightFromText="180" w:vertAnchor="text" w:horzAnchor="margin" w:tblpY="174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81"/>
        <w:gridCol w:w="1559"/>
        <w:gridCol w:w="1418"/>
        <w:gridCol w:w="992"/>
        <w:gridCol w:w="1559"/>
        <w:gridCol w:w="1134"/>
        <w:gridCol w:w="1134"/>
      </w:tblGrid>
      <w:tr w:rsidR="005C4593" w:rsidRPr="000C202F" w:rsidTr="001C223D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  <w:r w:rsidRPr="000C202F">
              <w:t xml:space="preserve">№ </w:t>
            </w:r>
            <w:proofErr w:type="gramStart"/>
            <w:r w:rsidRPr="000C202F">
              <w:t>п</w:t>
            </w:r>
            <w:proofErr w:type="gramEnd"/>
            <w:r w:rsidRPr="000C202F">
              <w:t>/п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26462" w:rsidRPr="000C202F" w:rsidRDefault="00826462" w:rsidP="00D8645D">
            <w:pPr>
              <w:pStyle w:val="a4"/>
              <w:snapToGrid w:val="0"/>
              <w:spacing w:before="0" w:after="0"/>
              <w:jc w:val="center"/>
            </w:pPr>
            <w:proofErr w:type="spellStart"/>
            <w:proofErr w:type="gramStart"/>
            <w:r w:rsidRPr="000C202F">
              <w:t>Наимено</w:t>
            </w:r>
            <w:r w:rsidR="001C223D" w:rsidRPr="000C202F">
              <w:t>-</w:t>
            </w:r>
            <w:r w:rsidRPr="000C202F">
              <w:t>вание</w:t>
            </w:r>
            <w:proofErr w:type="spellEnd"/>
            <w:proofErr w:type="gramEnd"/>
            <w:r w:rsidRPr="000C202F">
              <w:t xml:space="preserve"> сторонн</w:t>
            </w:r>
            <w:r w:rsidR="00D8645D" w:rsidRPr="000C202F">
              <w:t>ей (-их)</w:t>
            </w:r>
            <w:r w:rsidRPr="000C202F">
              <w:t xml:space="preserve"> </w:t>
            </w:r>
            <w:proofErr w:type="spellStart"/>
            <w:r w:rsidRPr="000C202F">
              <w:t>организа</w:t>
            </w:r>
            <w:r w:rsidR="001C223D" w:rsidRPr="000C202F">
              <w:t>-</w:t>
            </w:r>
            <w:r w:rsidRPr="000C202F">
              <w:t>ции</w:t>
            </w:r>
            <w:proofErr w:type="spellEnd"/>
            <w:r w:rsidR="003D1352" w:rsidRPr="000C202F">
              <w:t xml:space="preserve"> (</w:t>
            </w:r>
            <w:r w:rsidR="001C223D" w:rsidRPr="000C202F">
              <w:t>-</w:t>
            </w:r>
            <w:r w:rsidR="003D1352" w:rsidRPr="000C202F">
              <w:t>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  <w:r w:rsidRPr="000C202F">
              <w:t>Вид</w:t>
            </w:r>
            <w:r w:rsidRPr="000C202F">
              <w:br/>
              <w:t>оборудования, прибора, инвентаря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  <w:r w:rsidRPr="000C202F">
              <w:t xml:space="preserve">Назначение </w:t>
            </w:r>
            <w:proofErr w:type="spellStart"/>
            <w:proofErr w:type="gramStart"/>
            <w:r w:rsidRPr="000C202F">
              <w:t>оборудо</w:t>
            </w:r>
            <w:r w:rsidR="001C223D" w:rsidRPr="000C202F">
              <w:t>-</w:t>
            </w:r>
            <w:r w:rsidRPr="000C202F">
              <w:t>вания</w:t>
            </w:r>
            <w:proofErr w:type="spellEnd"/>
            <w:proofErr w:type="gramEnd"/>
            <w:r w:rsidRPr="000C202F">
              <w:t xml:space="preserve">,  прибора, инвентаря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  <w:r w:rsidRPr="000C202F">
              <w:t>Модель</w:t>
            </w:r>
            <w:r w:rsidRPr="000C202F">
              <w:br/>
              <w:t>и год</w:t>
            </w:r>
            <w:r w:rsidRPr="000C202F">
              <w:br/>
              <w:t>выпуска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  <w:r w:rsidRPr="000C202F">
              <w:t>Количество</w:t>
            </w:r>
            <w:r w:rsidRPr="000C202F">
              <w:br/>
              <w:t>имеющихся</w:t>
            </w:r>
            <w:r w:rsidRPr="000C202F">
              <w:br/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  <w:r w:rsidRPr="000C202F">
              <w:t>Состояние</w:t>
            </w:r>
            <w:r w:rsidRPr="000C202F">
              <w:br/>
              <w:t>(новое, хорошее,</w:t>
            </w:r>
            <w:r w:rsidRPr="000C202F">
              <w:br/>
              <w:t>плохое)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26462" w:rsidRPr="000C202F" w:rsidRDefault="00826462" w:rsidP="001C223D">
            <w:pPr>
              <w:pStyle w:val="a4"/>
              <w:snapToGrid w:val="0"/>
              <w:spacing w:before="0" w:after="0"/>
              <w:ind w:left="142" w:right="142" w:hanging="142"/>
              <w:jc w:val="center"/>
            </w:pPr>
            <w:proofErr w:type="spellStart"/>
            <w:proofErr w:type="gramStart"/>
            <w:r w:rsidRPr="000C202F">
              <w:t>Собст</w:t>
            </w:r>
            <w:proofErr w:type="spellEnd"/>
            <w:r w:rsidR="001C223D" w:rsidRPr="000C202F">
              <w:t>-</w:t>
            </w:r>
            <w:r w:rsidRPr="000C202F">
              <w:t>венное</w:t>
            </w:r>
            <w:proofErr w:type="gramEnd"/>
            <w:r w:rsidRPr="000C202F">
              <w:t>,</w:t>
            </w:r>
            <w:r w:rsidRPr="000C202F">
              <w:br/>
            </w:r>
            <w:proofErr w:type="spellStart"/>
            <w:r w:rsidRPr="000C202F">
              <w:t>арендо</w:t>
            </w:r>
            <w:proofErr w:type="spellEnd"/>
            <w:r w:rsidR="001C223D" w:rsidRPr="000C202F">
              <w:t>-</w:t>
            </w:r>
            <w:r w:rsidRPr="000C202F">
              <w:t>ванное</w:t>
            </w:r>
            <w:r w:rsidRPr="000C202F">
              <w:br/>
              <w:t>(у кого)</w:t>
            </w:r>
          </w:p>
        </w:tc>
      </w:tr>
      <w:tr w:rsidR="005C4593" w:rsidRPr="000C202F" w:rsidTr="001C223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5C4593" w:rsidRPr="000C202F" w:rsidTr="001C2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5C4593" w:rsidRPr="000C202F" w:rsidTr="001C2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6462" w:rsidRPr="000C202F" w:rsidRDefault="00826462" w:rsidP="00D575A3">
            <w:pPr>
              <w:pStyle w:val="a4"/>
              <w:snapToGrid w:val="0"/>
              <w:spacing w:before="0" w:after="0"/>
              <w:jc w:val="center"/>
            </w:pPr>
          </w:p>
        </w:tc>
      </w:tr>
    </w:tbl>
    <w:p w:rsidR="00D8645D" w:rsidRPr="000C202F" w:rsidRDefault="00D8645D" w:rsidP="002E2B06">
      <w:pPr>
        <w:ind w:firstLine="708"/>
        <w:jc w:val="both"/>
        <w:rPr>
          <w:lang w:val="ru-RU"/>
        </w:rPr>
      </w:pPr>
      <w:r w:rsidRPr="000C202F">
        <w:rPr>
          <w:lang w:val="ru-RU"/>
        </w:rPr>
        <w:t xml:space="preserve">Примечание: </w:t>
      </w:r>
      <w:r w:rsidR="00B13640" w:rsidRPr="000C202F">
        <w:rPr>
          <w:lang w:val="ru-RU"/>
        </w:rPr>
        <w:t xml:space="preserve">** - </w:t>
      </w:r>
      <w:r w:rsidRPr="000C202F">
        <w:rPr>
          <w:lang w:val="ru-RU"/>
        </w:rPr>
        <w:t>заполняется при наличии сторонн</w:t>
      </w:r>
      <w:r w:rsidR="003D1352" w:rsidRPr="000C202F">
        <w:rPr>
          <w:lang w:val="ru-RU"/>
        </w:rPr>
        <w:t>ей</w:t>
      </w:r>
      <w:proofErr w:type="gramStart"/>
      <w:r w:rsidR="003D1352" w:rsidRPr="000C202F">
        <w:rPr>
          <w:lang w:val="ru-RU"/>
        </w:rPr>
        <w:t xml:space="preserve"> (-</w:t>
      </w:r>
      <w:proofErr w:type="gramEnd"/>
      <w:r w:rsidRPr="000C202F">
        <w:rPr>
          <w:lang w:val="ru-RU"/>
        </w:rPr>
        <w:t>их</w:t>
      </w:r>
      <w:r w:rsidR="003D1352" w:rsidRPr="000C202F">
        <w:rPr>
          <w:lang w:val="ru-RU"/>
        </w:rPr>
        <w:t>)</w:t>
      </w:r>
      <w:r w:rsidRPr="000C202F">
        <w:rPr>
          <w:lang w:val="ru-RU"/>
        </w:rPr>
        <w:t xml:space="preserve"> организации </w:t>
      </w:r>
      <w:r w:rsidR="003D1352" w:rsidRPr="000C202F">
        <w:rPr>
          <w:lang w:val="ru-RU"/>
        </w:rPr>
        <w:t>(</w:t>
      </w:r>
      <w:r w:rsidR="005F4D09" w:rsidRPr="000C202F">
        <w:rPr>
          <w:lang w:val="ru-RU"/>
        </w:rPr>
        <w:t>-</w:t>
      </w:r>
      <w:r w:rsidR="003D1352" w:rsidRPr="000C202F">
        <w:rPr>
          <w:lang w:val="ru-RU"/>
        </w:rPr>
        <w:t xml:space="preserve">й) </w:t>
      </w:r>
      <w:r w:rsidRPr="000C202F">
        <w:rPr>
          <w:lang w:val="ru-RU"/>
        </w:rPr>
        <w:t>(третьих лиц)</w:t>
      </w:r>
      <w:r w:rsidR="005F4D09" w:rsidRPr="000C202F">
        <w:rPr>
          <w:lang w:val="ru-RU"/>
        </w:rPr>
        <w:t>.</w:t>
      </w:r>
    </w:p>
    <w:p w:rsidR="005F4D09" w:rsidRPr="000C202F" w:rsidRDefault="005F4D09" w:rsidP="002E2B06">
      <w:pPr>
        <w:ind w:firstLine="708"/>
        <w:jc w:val="both"/>
        <w:rPr>
          <w:lang w:val="ru-RU"/>
        </w:rPr>
      </w:pPr>
    </w:p>
    <w:p w:rsidR="00F00724" w:rsidRPr="000C202F" w:rsidRDefault="00EB7BDA" w:rsidP="00D8645D">
      <w:pPr>
        <w:ind w:firstLine="708"/>
        <w:jc w:val="both"/>
        <w:rPr>
          <w:lang w:val="ru-RU"/>
        </w:rPr>
      </w:pPr>
      <w:r w:rsidRPr="000C202F">
        <w:rPr>
          <w:lang w:val="ru-RU"/>
        </w:rPr>
        <w:t>2) использование отечественных и зарубежных исследовательских инфраструктур</w:t>
      </w:r>
      <w:r w:rsidR="00F00724" w:rsidRPr="000C202F">
        <w:rPr>
          <w:lang w:val="ru-RU"/>
        </w:rPr>
        <w:t xml:space="preserve"> (лабораторий), с пояснениями;</w:t>
      </w:r>
    </w:p>
    <w:p w:rsidR="00973BFE" w:rsidRPr="000C202F" w:rsidRDefault="00EB7BDA" w:rsidP="00F00724">
      <w:pPr>
        <w:jc w:val="both"/>
        <w:rPr>
          <w:lang w:val="ru-RU"/>
        </w:rPr>
      </w:pPr>
      <w:r w:rsidRPr="000C202F">
        <w:rPr>
          <w:lang w:val="ru-RU"/>
        </w:rPr>
        <w:t xml:space="preserve"> </w:t>
      </w:r>
      <w:r w:rsidRPr="000C202F">
        <w:t>     </w:t>
      </w:r>
      <w:r w:rsidRPr="000C202F">
        <w:rPr>
          <w:lang w:val="ru-RU"/>
        </w:rPr>
        <w:t xml:space="preserve"> </w:t>
      </w:r>
      <w:r w:rsidR="00F00724" w:rsidRPr="000C202F">
        <w:rPr>
          <w:lang w:val="ru-RU"/>
        </w:rPr>
        <w:tab/>
      </w:r>
      <w:r w:rsidRPr="000C202F">
        <w:rPr>
          <w:lang w:val="ru-RU"/>
        </w:rPr>
        <w:t>3) ключевые отечественные и международные связи, участие в программе</w:t>
      </w:r>
      <w:r w:rsidR="00973BFE" w:rsidRPr="000C202F">
        <w:rPr>
          <w:lang w:val="ru-RU"/>
        </w:rPr>
        <w:t xml:space="preserve"> зарубежных ученых;</w:t>
      </w:r>
    </w:p>
    <w:p w:rsidR="00884155" w:rsidRPr="000C202F" w:rsidRDefault="00EB7BDA" w:rsidP="00F00724">
      <w:pPr>
        <w:jc w:val="both"/>
        <w:rPr>
          <w:lang w:val="ru-RU"/>
        </w:rPr>
      </w:pPr>
      <w:r w:rsidRPr="000C202F">
        <w:rPr>
          <w:lang w:val="ru-RU"/>
        </w:rPr>
        <w:t xml:space="preserve"> </w:t>
      </w:r>
      <w:r w:rsidRPr="000C202F">
        <w:t>     </w:t>
      </w:r>
      <w:r w:rsidRPr="000C202F">
        <w:rPr>
          <w:lang w:val="ru-RU"/>
        </w:rPr>
        <w:t xml:space="preserve"> </w:t>
      </w:r>
      <w:r w:rsidR="00F00724" w:rsidRPr="000C202F">
        <w:rPr>
          <w:lang w:val="ru-RU"/>
        </w:rPr>
        <w:tab/>
      </w:r>
      <w:r w:rsidRPr="000C202F">
        <w:rPr>
          <w:lang w:val="ru-RU"/>
        </w:rPr>
        <w:t xml:space="preserve">4) участие в программе молодых ученых, </w:t>
      </w:r>
      <w:r w:rsidR="00884155" w:rsidRPr="000C202F">
        <w:rPr>
          <w:lang w:val="ru-RU"/>
        </w:rPr>
        <w:t xml:space="preserve">магистрантов или </w:t>
      </w:r>
      <w:r w:rsidRPr="000C202F">
        <w:t>PhD</w:t>
      </w:r>
      <w:r w:rsidRPr="000C202F">
        <w:rPr>
          <w:lang w:val="ru-RU"/>
        </w:rPr>
        <w:t>-докторантов</w:t>
      </w:r>
      <w:r w:rsidR="00883521" w:rsidRPr="000C202F">
        <w:rPr>
          <w:lang w:val="ru-RU"/>
        </w:rPr>
        <w:t>, инженеров с производства</w:t>
      </w:r>
      <w:r w:rsidRPr="000C202F">
        <w:rPr>
          <w:lang w:val="ru-RU"/>
        </w:rPr>
        <w:t xml:space="preserve">; </w:t>
      </w:r>
    </w:p>
    <w:p w:rsidR="00EB7BDA" w:rsidRPr="000C202F" w:rsidRDefault="00EB7BDA" w:rsidP="00F00724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F00724" w:rsidRPr="000C202F">
        <w:rPr>
          <w:lang w:val="ru-RU"/>
        </w:rPr>
        <w:tab/>
      </w:r>
      <w:r w:rsidRPr="000C202F">
        <w:rPr>
          <w:lang w:val="ru-RU"/>
        </w:rPr>
        <w:t>5) обоснование мобильности: влияние посещаемости и периодов работ в другом месте для реализации программы.</w:t>
      </w:r>
    </w:p>
    <w:p w:rsidR="00EB7BDA" w:rsidRPr="000C202F" w:rsidRDefault="00424B99" w:rsidP="000F5C68">
      <w:pPr>
        <w:jc w:val="both"/>
        <w:rPr>
          <w:b/>
          <w:lang w:val="ru-RU"/>
        </w:rPr>
      </w:pPr>
      <w:r w:rsidRPr="000C202F">
        <w:rPr>
          <w:lang w:val="ru-RU"/>
        </w:rPr>
        <w:br/>
      </w:r>
      <w:r w:rsidRPr="000C202F">
        <w:t>     </w:t>
      </w:r>
      <w:bookmarkStart w:id="11" w:name="z65"/>
      <w:r w:rsidR="00B13640" w:rsidRPr="000C202F">
        <w:rPr>
          <w:lang w:val="ru-RU"/>
        </w:rPr>
        <w:t xml:space="preserve">       </w:t>
      </w:r>
      <w:r w:rsidR="00EB7BDA" w:rsidRPr="000C202F">
        <w:rPr>
          <w:b/>
          <w:lang w:val="ru-RU"/>
        </w:rPr>
        <w:t>7. Ожидаемые результаты</w:t>
      </w:r>
      <w:r w:rsidR="006642BB" w:rsidRPr="000C202F">
        <w:rPr>
          <w:b/>
          <w:lang w:val="ru-RU"/>
        </w:rPr>
        <w:t xml:space="preserve"> </w:t>
      </w:r>
      <w:r w:rsidR="00EB7BDA" w:rsidRPr="000C202F">
        <w:rPr>
          <w:b/>
          <w:lang w:val="ru-RU"/>
        </w:rPr>
        <w:t>[не более 250 слов]</w:t>
      </w:r>
    </w:p>
    <w:bookmarkEnd w:id="11"/>
    <w:p w:rsidR="000F5C68" w:rsidRPr="000C202F" w:rsidRDefault="000F5C68" w:rsidP="000F5C68">
      <w:pPr>
        <w:tabs>
          <w:tab w:val="left" w:pos="709"/>
        </w:tabs>
        <w:jc w:val="both"/>
        <w:rPr>
          <w:lang w:val="ru-RU"/>
        </w:rPr>
      </w:pPr>
      <w:r w:rsidRPr="000C202F">
        <w:rPr>
          <w:lang w:val="ru-RU"/>
        </w:rPr>
        <w:tab/>
        <w:t>В разделе отражается следующая информация:</w:t>
      </w:r>
    </w:p>
    <w:p w:rsidR="00151A70" w:rsidRPr="000C202F" w:rsidRDefault="00EB7BDA" w:rsidP="000F5C68">
      <w:pPr>
        <w:ind w:firstLine="705"/>
        <w:jc w:val="both"/>
        <w:rPr>
          <w:lang w:val="ru-RU"/>
        </w:rPr>
      </w:pPr>
      <w:r w:rsidRPr="000C202F">
        <w:rPr>
          <w:lang w:val="ru-RU"/>
        </w:rPr>
        <w:t>1) как результаты программы будут способствовать реализации мероприятия целевой программы, достижению целевых индикаторов и показателей целевой программы;</w:t>
      </w:r>
      <w:r w:rsidRPr="000C202F">
        <w:rPr>
          <w:lang w:val="ru-RU"/>
        </w:rPr>
        <w:br/>
      </w:r>
      <w:r w:rsidR="000F5C68" w:rsidRPr="000C202F">
        <w:rPr>
          <w:lang w:val="ru-RU"/>
        </w:rPr>
        <w:t xml:space="preserve">            </w:t>
      </w:r>
      <w:r w:rsidRPr="000C202F">
        <w:rPr>
          <w:lang w:val="ru-RU"/>
        </w:rPr>
        <w:t xml:space="preserve">2) ожидаемый научный и социально-экономический эффект; </w:t>
      </w:r>
      <w:r w:rsidRPr="000C202F">
        <w:rPr>
          <w:lang w:val="ru-RU"/>
        </w:rPr>
        <w:br/>
      </w:r>
      <w:r w:rsidR="000F5C68" w:rsidRPr="000C202F">
        <w:rPr>
          <w:lang w:val="ru-RU"/>
        </w:rPr>
        <w:t xml:space="preserve">            </w:t>
      </w:r>
      <w:r w:rsidRPr="000C202F">
        <w:rPr>
          <w:lang w:val="ru-RU"/>
        </w:rPr>
        <w:t xml:space="preserve">3) применимость полученных научных результатов; какие мероприятия необходимы для полноценного вывода предлагаемого продукта/технологии на рынок; </w:t>
      </w:r>
      <w:r w:rsidRPr="000C202F">
        <w:rPr>
          <w:lang w:val="ru-RU"/>
        </w:rPr>
        <w:br/>
      </w:r>
      <w:r w:rsidR="000F5C68" w:rsidRPr="000C202F">
        <w:rPr>
          <w:lang w:val="ru-RU"/>
        </w:rPr>
        <w:t xml:space="preserve">            </w:t>
      </w:r>
      <w:r w:rsidRPr="000C202F">
        <w:rPr>
          <w:lang w:val="ru-RU"/>
        </w:rPr>
        <w:t>4)</w:t>
      </w:r>
      <w:r w:rsidR="00151A70" w:rsidRPr="000C202F">
        <w:rPr>
          <w:lang w:val="ru-RU"/>
        </w:rPr>
        <w:t xml:space="preserve"> целевые потребители полученных результатов;</w:t>
      </w:r>
    </w:p>
    <w:p w:rsidR="000F5C68" w:rsidRPr="000C202F" w:rsidRDefault="00EB7BDA" w:rsidP="000F5C68">
      <w:pPr>
        <w:ind w:firstLine="705"/>
        <w:jc w:val="both"/>
        <w:rPr>
          <w:lang w:val="ru-RU"/>
        </w:rPr>
      </w:pPr>
      <w:r w:rsidRPr="000C202F">
        <w:rPr>
          <w:lang w:val="ru-RU"/>
        </w:rPr>
        <w:t>5) возможности для прорывных результатов, содержащих риски; влияние на развитие</w:t>
      </w:r>
      <w:r w:rsidR="000F5C68" w:rsidRPr="000C202F">
        <w:rPr>
          <w:lang w:val="ru-RU"/>
        </w:rPr>
        <w:t xml:space="preserve"> науки и технологий;</w:t>
      </w:r>
    </w:p>
    <w:p w:rsidR="00D44B7A" w:rsidRPr="000C202F" w:rsidRDefault="00EB7BDA" w:rsidP="000F5C68">
      <w:pPr>
        <w:ind w:firstLine="705"/>
        <w:jc w:val="both"/>
        <w:rPr>
          <w:lang w:val="ru-RU"/>
        </w:rPr>
      </w:pPr>
      <w:r w:rsidRPr="000C202F">
        <w:rPr>
          <w:lang w:val="ru-RU"/>
        </w:rPr>
        <w:t>6) осуществление публикаций в зарубежных рейтинговых научных журналах (будут ли и где предположительно опубликованы результаты научных исследований, проведенных в рамках программы), распространение результатов работ среди потенциальных пользователей,</w:t>
      </w:r>
      <w:r w:rsidR="00D44B7A" w:rsidRPr="000C202F">
        <w:rPr>
          <w:lang w:val="ru-RU"/>
        </w:rPr>
        <w:t xml:space="preserve"> сообщества ученых и широкой общественности;</w:t>
      </w:r>
      <w:r w:rsidRPr="000C202F">
        <w:rPr>
          <w:lang w:val="ru-RU"/>
        </w:rPr>
        <w:t xml:space="preserve"> </w:t>
      </w:r>
    </w:p>
    <w:p w:rsidR="00AB5862" w:rsidRPr="000C202F" w:rsidRDefault="00AB5862" w:rsidP="00EB7BDA">
      <w:pPr>
        <w:rPr>
          <w:lang w:val="ru-RU"/>
        </w:rPr>
      </w:pPr>
    </w:p>
    <w:p w:rsidR="00EB7BDA" w:rsidRPr="000C202F" w:rsidRDefault="00EB7BDA" w:rsidP="00EB7BDA">
      <w:pPr>
        <w:rPr>
          <w:lang w:val="ru-RU"/>
        </w:rPr>
      </w:pPr>
      <w:bookmarkStart w:id="12" w:name="z66"/>
      <w:r w:rsidRPr="000C202F">
        <w:rPr>
          <w:b/>
          <w:lang w:val="ru-RU"/>
        </w:rPr>
        <w:t xml:space="preserve">   </w:t>
      </w:r>
      <w:r w:rsidR="006642BB" w:rsidRPr="000C202F">
        <w:rPr>
          <w:b/>
          <w:lang w:val="ru-RU"/>
        </w:rPr>
        <w:t xml:space="preserve">   </w:t>
      </w:r>
      <w:r w:rsidR="00151A70" w:rsidRPr="000C202F">
        <w:rPr>
          <w:b/>
          <w:lang w:val="ru-RU"/>
        </w:rPr>
        <w:tab/>
      </w:r>
      <w:r w:rsidRPr="000C202F">
        <w:rPr>
          <w:b/>
          <w:lang w:val="ru-RU"/>
        </w:rPr>
        <w:t>8. Библиография</w:t>
      </w:r>
    </w:p>
    <w:bookmarkEnd w:id="12"/>
    <w:p w:rsidR="00EB7BDA" w:rsidRPr="000C202F" w:rsidRDefault="00EB7BDA" w:rsidP="00151A70">
      <w:pPr>
        <w:jc w:val="both"/>
        <w:rPr>
          <w:lang w:val="ru-RU"/>
        </w:rPr>
      </w:pPr>
      <w:r w:rsidRPr="000C202F">
        <w:t>     </w:t>
      </w:r>
      <w:r w:rsidRPr="000C202F">
        <w:rPr>
          <w:lang w:val="ru-RU"/>
        </w:rPr>
        <w:t xml:space="preserve"> </w:t>
      </w:r>
      <w:r w:rsidR="00151A70" w:rsidRPr="000C202F">
        <w:rPr>
          <w:lang w:val="ru-RU"/>
        </w:rPr>
        <w:tab/>
      </w:r>
      <w:r w:rsidRPr="000C202F">
        <w:rPr>
          <w:lang w:val="ru-RU"/>
        </w:rPr>
        <w:t>В разделе указываются публикации, ссылки на которые были указаны в</w:t>
      </w:r>
      <w:r w:rsidRPr="000C202F">
        <w:t> </w:t>
      </w:r>
      <w:r w:rsidRPr="000C202F">
        <w:rPr>
          <w:lang w:val="ru-RU"/>
        </w:rPr>
        <w:t xml:space="preserve">пункте 4 «Научная новизна и значимость программы» раздела </w:t>
      </w:r>
      <w:r w:rsidR="00B92A15" w:rsidRPr="000C202F">
        <w:rPr>
          <w:lang w:val="ru-RU"/>
        </w:rPr>
        <w:t xml:space="preserve">2 </w:t>
      </w:r>
      <w:r w:rsidRPr="000C202F">
        <w:rPr>
          <w:lang w:val="ru-RU"/>
        </w:rPr>
        <w:t>«Описание программы»</w:t>
      </w:r>
      <w:r w:rsidR="00B92A15" w:rsidRPr="000C202F">
        <w:rPr>
          <w:lang w:val="ru-RU"/>
        </w:rPr>
        <w:t xml:space="preserve"> данной заявки</w:t>
      </w:r>
      <w:r w:rsidRPr="000C202F">
        <w:rPr>
          <w:lang w:val="ru-RU"/>
        </w:rPr>
        <w:t xml:space="preserve">. </w:t>
      </w:r>
      <w:r w:rsidRPr="000C202F">
        <w:rPr>
          <w:lang w:val="ru-RU"/>
        </w:rPr>
        <w:br/>
      </w:r>
      <w:r w:rsidRPr="000C202F">
        <w:t>     </w:t>
      </w:r>
      <w:r w:rsidRPr="000C202F">
        <w:rPr>
          <w:lang w:val="ru-RU"/>
        </w:rPr>
        <w:t xml:space="preserve"> </w:t>
      </w:r>
      <w:r w:rsidR="00D05655" w:rsidRPr="000C202F">
        <w:rPr>
          <w:lang w:val="ru-RU"/>
        </w:rPr>
        <w:tab/>
      </w:r>
      <w:r w:rsidRPr="000C202F">
        <w:rPr>
          <w:lang w:val="ru-RU"/>
        </w:rPr>
        <w:t>Каждая публикация должна содержать полное наименование журнала, номер издания, год издания, номера страниц, полное наименование статьи, имена всех авторов статьи.</w:t>
      </w:r>
    </w:p>
    <w:p w:rsidR="00AB5862" w:rsidRDefault="00AB5862" w:rsidP="00EB7BDA">
      <w:pPr>
        <w:rPr>
          <w:lang w:val="ru-RU"/>
        </w:rPr>
      </w:pPr>
    </w:p>
    <w:p w:rsidR="00EF43A9" w:rsidRPr="000C202F" w:rsidRDefault="00EF43A9" w:rsidP="00EB7BDA">
      <w:pPr>
        <w:rPr>
          <w:lang w:val="ru-RU"/>
        </w:rPr>
      </w:pPr>
    </w:p>
    <w:p w:rsidR="00EB7BDA" w:rsidRPr="000C202F" w:rsidRDefault="00EB7BDA" w:rsidP="00EB7BDA">
      <w:pPr>
        <w:rPr>
          <w:lang w:val="ru-RU"/>
        </w:rPr>
      </w:pPr>
      <w:bookmarkStart w:id="13" w:name="z67"/>
      <w:r w:rsidRPr="000C202F">
        <w:rPr>
          <w:b/>
          <w:lang w:val="ru-RU"/>
        </w:rPr>
        <w:lastRenderedPageBreak/>
        <w:t xml:space="preserve">   </w:t>
      </w:r>
      <w:r w:rsidR="006642BB" w:rsidRPr="000C202F">
        <w:rPr>
          <w:b/>
          <w:lang w:val="ru-RU"/>
        </w:rPr>
        <w:t xml:space="preserve">  </w:t>
      </w:r>
      <w:r w:rsidR="00151A70" w:rsidRPr="000C202F">
        <w:rPr>
          <w:b/>
          <w:lang w:val="ru-RU"/>
        </w:rPr>
        <w:tab/>
        <w:t xml:space="preserve">9. </w:t>
      </w:r>
      <w:r w:rsidRPr="000C202F">
        <w:rPr>
          <w:b/>
          <w:lang w:val="ru-RU"/>
        </w:rPr>
        <w:t>Приложения</w:t>
      </w:r>
    </w:p>
    <w:bookmarkEnd w:id="13"/>
    <w:p w:rsidR="00EB7BDA" w:rsidRPr="000C202F" w:rsidRDefault="00EB7BDA" w:rsidP="00151A70">
      <w:pPr>
        <w:jc w:val="both"/>
        <w:rPr>
          <w:lang w:val="ru-RU"/>
        </w:rPr>
      </w:pPr>
      <w:r w:rsidRPr="000C202F">
        <w:t>     </w:t>
      </w:r>
      <w:r w:rsidR="00151A70" w:rsidRPr="000C202F">
        <w:rPr>
          <w:lang w:val="ru-RU"/>
        </w:rPr>
        <w:tab/>
      </w:r>
      <w:r w:rsidRPr="000C202F">
        <w:rPr>
          <w:lang w:val="ru-RU"/>
        </w:rPr>
        <w:t>Копия свидетельства либо выписка из приказа уполномоченного органа об аккредитации субъекта научной и (или) научно-технической деятельности.</w:t>
      </w:r>
    </w:p>
    <w:p w:rsidR="00016E30" w:rsidRPr="000C202F" w:rsidRDefault="00016E3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D76A3" w:rsidRPr="000C202F" w:rsidRDefault="00BD76A3" w:rsidP="002727B2">
      <w:pPr>
        <w:spacing w:before="280" w:after="280"/>
        <w:contextualSpacing/>
        <w:jc w:val="center"/>
        <w:rPr>
          <w:b/>
          <w:lang w:val="ru-RU"/>
        </w:rPr>
      </w:pPr>
    </w:p>
    <w:p w:rsidR="00466DE3" w:rsidRPr="000C202F" w:rsidRDefault="00466DE3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B13640" w:rsidRPr="000C202F" w:rsidRDefault="00B13640" w:rsidP="002727B2">
      <w:pPr>
        <w:spacing w:before="280" w:after="280"/>
        <w:contextualSpacing/>
        <w:jc w:val="center"/>
        <w:rPr>
          <w:b/>
          <w:lang w:val="ru-RU"/>
        </w:rPr>
      </w:pPr>
    </w:p>
    <w:p w:rsidR="00A03900" w:rsidRPr="000C202F" w:rsidRDefault="00A03900" w:rsidP="002727B2">
      <w:pPr>
        <w:spacing w:before="280" w:after="280"/>
        <w:contextualSpacing/>
        <w:jc w:val="center"/>
        <w:rPr>
          <w:b/>
          <w:lang w:val="ru-RU"/>
        </w:rPr>
      </w:pPr>
    </w:p>
    <w:p w:rsidR="003E7FE4" w:rsidRPr="000C202F" w:rsidRDefault="003E7FE4" w:rsidP="002727B2">
      <w:pPr>
        <w:spacing w:before="280" w:after="280"/>
        <w:contextualSpacing/>
        <w:jc w:val="center"/>
        <w:rPr>
          <w:b/>
          <w:lang w:val="ru-RU"/>
        </w:rPr>
      </w:pPr>
    </w:p>
    <w:p w:rsidR="003E7FE4" w:rsidRPr="000C202F" w:rsidRDefault="003E7FE4" w:rsidP="002727B2">
      <w:pPr>
        <w:spacing w:before="280" w:after="280"/>
        <w:contextualSpacing/>
        <w:jc w:val="center"/>
        <w:rPr>
          <w:b/>
          <w:lang w:val="ru-RU"/>
        </w:rPr>
      </w:pPr>
    </w:p>
    <w:p w:rsidR="003E7FE4" w:rsidRPr="000C202F" w:rsidRDefault="003E7FE4" w:rsidP="002727B2">
      <w:pPr>
        <w:spacing w:before="280" w:after="280"/>
        <w:contextualSpacing/>
        <w:jc w:val="center"/>
        <w:rPr>
          <w:b/>
          <w:lang w:val="ru-RU"/>
        </w:rPr>
      </w:pPr>
    </w:p>
    <w:p w:rsidR="003E7FE4" w:rsidRPr="000C202F" w:rsidRDefault="003E7FE4" w:rsidP="002727B2">
      <w:pPr>
        <w:spacing w:before="280" w:after="280"/>
        <w:contextualSpacing/>
        <w:jc w:val="center"/>
        <w:rPr>
          <w:b/>
          <w:lang w:val="ru-RU"/>
        </w:rPr>
      </w:pPr>
    </w:p>
    <w:p w:rsidR="003E7FE4" w:rsidRPr="000C202F" w:rsidRDefault="003E7FE4" w:rsidP="002727B2">
      <w:pPr>
        <w:spacing w:before="280" w:after="280"/>
        <w:contextualSpacing/>
        <w:jc w:val="center"/>
        <w:rPr>
          <w:b/>
          <w:lang w:val="ru-RU"/>
        </w:rPr>
      </w:pPr>
    </w:p>
    <w:p w:rsidR="003E7FE4" w:rsidRPr="000C202F" w:rsidRDefault="003E7FE4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  <w:sectPr w:rsidR="00D676A1" w:rsidRPr="000C202F" w:rsidSect="00420865">
          <w:footnotePr>
            <w:pos w:val="beneathText"/>
          </w:footnotePr>
          <w:pgSz w:w="11905" w:h="16837"/>
          <w:pgMar w:top="1134" w:right="794" w:bottom="1134" w:left="1418" w:header="567" w:footer="340" w:gutter="0"/>
          <w:cols w:space="720"/>
          <w:titlePg/>
          <w:docGrid w:linePitch="360"/>
        </w:sectPr>
      </w:pPr>
    </w:p>
    <w:p w:rsidR="003D6B05" w:rsidRPr="000C202F" w:rsidRDefault="00432292" w:rsidP="001731EA">
      <w:pPr>
        <w:ind w:left="3540"/>
        <w:rPr>
          <w:bCs/>
          <w:lang w:val="ru-RU"/>
        </w:rPr>
      </w:pPr>
      <w:r w:rsidRPr="000C202F">
        <w:lastRenderedPageBreak/>
        <w:t>Приложение 3</w:t>
      </w:r>
      <w:r w:rsidR="009D25E4" w:rsidRPr="000C202F">
        <w:rPr>
          <w:lang w:val="ru-RU"/>
        </w:rPr>
        <w:t xml:space="preserve"> </w:t>
      </w:r>
      <w:r w:rsidR="00855A15" w:rsidRPr="000C202F">
        <w:rPr>
          <w:spacing w:val="2"/>
        </w:rPr>
        <w:t>к Конкурсной документации</w:t>
      </w:r>
      <w:r w:rsidR="00E71CCF" w:rsidRPr="000C202F">
        <w:rPr>
          <w:spacing w:val="2"/>
        </w:rPr>
        <w:t xml:space="preserve"> </w:t>
      </w:r>
      <w:r w:rsidR="00855A15" w:rsidRPr="000C202F">
        <w:rPr>
          <w:bCs/>
        </w:rPr>
        <w:t xml:space="preserve">на </w:t>
      </w:r>
    </w:p>
    <w:p w:rsidR="00893E49" w:rsidRPr="000C202F" w:rsidRDefault="003D6B05" w:rsidP="001731EA">
      <w:pPr>
        <w:ind w:left="3540"/>
        <w:rPr>
          <w:lang w:val="ru-RU"/>
        </w:rPr>
      </w:pPr>
      <w:r w:rsidRPr="000C202F">
        <w:rPr>
          <w:bCs/>
          <w:lang w:val="ru-RU"/>
        </w:rPr>
        <w:t>п</w:t>
      </w:r>
      <w:r w:rsidR="00855A15" w:rsidRPr="000C202F">
        <w:rPr>
          <w:bCs/>
        </w:rPr>
        <w:t>рограммно</w:t>
      </w:r>
      <w:r w:rsidRPr="000C202F">
        <w:rPr>
          <w:bCs/>
          <w:lang w:val="ru-RU"/>
        </w:rPr>
        <w:t>-</w:t>
      </w:r>
      <w:r w:rsidR="007F7313" w:rsidRPr="000C202F">
        <w:rPr>
          <w:bCs/>
        </w:rPr>
        <w:t>ц</w:t>
      </w:r>
      <w:r w:rsidR="00855A15" w:rsidRPr="000C202F">
        <w:rPr>
          <w:bCs/>
        </w:rPr>
        <w:t>елевое финансирование</w:t>
      </w:r>
      <w:r w:rsidR="007F7313" w:rsidRPr="000C202F">
        <w:rPr>
          <w:bCs/>
        </w:rPr>
        <w:t xml:space="preserve"> </w:t>
      </w:r>
      <w:r w:rsidR="00855A15" w:rsidRPr="000C202F">
        <w:rPr>
          <w:bCs/>
        </w:rPr>
        <w:t xml:space="preserve">по </w:t>
      </w:r>
      <w:proofErr w:type="gramStart"/>
      <w:r w:rsidR="00855A15" w:rsidRPr="000C202F">
        <w:t>научным</w:t>
      </w:r>
      <w:proofErr w:type="gramEnd"/>
      <w:r w:rsidR="00855A15" w:rsidRPr="000C202F">
        <w:t xml:space="preserve">, </w:t>
      </w:r>
    </w:p>
    <w:p w:rsidR="00855A15" w:rsidRPr="000C202F" w:rsidRDefault="00855A15" w:rsidP="001731EA">
      <w:pPr>
        <w:ind w:left="3540"/>
        <w:rPr>
          <w:spacing w:val="2"/>
        </w:rPr>
      </w:pPr>
      <w:r w:rsidRPr="000C202F">
        <w:t>научно-техническим</w:t>
      </w:r>
      <w:r w:rsidR="007F7313" w:rsidRPr="000C202F">
        <w:t xml:space="preserve"> </w:t>
      </w:r>
      <w:r w:rsidRPr="000C202F">
        <w:t>программам</w:t>
      </w:r>
      <w:r w:rsidRPr="000C202F">
        <w:rPr>
          <w:bCs/>
        </w:rPr>
        <w:t xml:space="preserve"> на 20</w:t>
      </w:r>
      <w:r w:rsidR="007C0802" w:rsidRPr="000C202F">
        <w:rPr>
          <w:bCs/>
        </w:rPr>
        <w:t>2</w:t>
      </w:r>
      <w:r w:rsidR="001E7688" w:rsidRPr="000C202F">
        <w:rPr>
          <w:bCs/>
          <w:lang w:val="ru-RU"/>
        </w:rPr>
        <w:t>1</w:t>
      </w:r>
      <w:r w:rsidR="007C0802" w:rsidRPr="000C202F">
        <w:rPr>
          <w:bCs/>
        </w:rPr>
        <w:t>-202</w:t>
      </w:r>
      <w:r w:rsidR="00F8538D" w:rsidRPr="000C202F">
        <w:rPr>
          <w:bCs/>
          <w:lang w:val="ru-RU"/>
        </w:rPr>
        <w:t>2</w:t>
      </w:r>
      <w:r w:rsidRPr="000C202F">
        <w:rPr>
          <w:bCs/>
        </w:rPr>
        <w:t xml:space="preserve"> годы</w:t>
      </w:r>
      <w:r w:rsidRPr="000C202F">
        <w:rPr>
          <w:spacing w:val="2"/>
        </w:rPr>
        <w:t xml:space="preserve"> </w:t>
      </w:r>
    </w:p>
    <w:p w:rsidR="000D387E" w:rsidRPr="000C202F" w:rsidRDefault="000D387E" w:rsidP="00432292">
      <w:pPr>
        <w:pStyle w:val="a4"/>
        <w:spacing w:before="0" w:after="0"/>
        <w:ind w:firstLine="709"/>
        <w:contextualSpacing/>
        <w:jc w:val="right"/>
        <w:rPr>
          <w:b/>
        </w:rPr>
      </w:pPr>
    </w:p>
    <w:p w:rsidR="00DE6B6B" w:rsidRPr="000C202F" w:rsidRDefault="00DE6B6B" w:rsidP="00432292">
      <w:pPr>
        <w:pStyle w:val="a4"/>
        <w:spacing w:before="0" w:after="0"/>
        <w:ind w:firstLine="709"/>
        <w:contextualSpacing/>
        <w:jc w:val="right"/>
        <w:rPr>
          <w:b/>
        </w:rPr>
      </w:pPr>
    </w:p>
    <w:p w:rsidR="00432292" w:rsidRPr="000C202F" w:rsidRDefault="00432292" w:rsidP="00432292">
      <w:pPr>
        <w:ind w:firstLine="709"/>
        <w:contextualSpacing/>
        <w:jc w:val="center"/>
        <w:rPr>
          <w:b/>
          <w:bCs/>
          <w:lang w:val="ru-RU"/>
        </w:rPr>
      </w:pPr>
      <w:r w:rsidRPr="000C202F">
        <w:rPr>
          <w:b/>
          <w:bCs/>
          <w:lang w:val="ru-RU"/>
        </w:rPr>
        <w:t>СОПРОВОДИТЕЛЬНОЕ ПИСЬМО</w:t>
      </w:r>
    </w:p>
    <w:p w:rsidR="00432292" w:rsidRPr="000C202F" w:rsidRDefault="00432292" w:rsidP="00432292">
      <w:pPr>
        <w:tabs>
          <w:tab w:val="left" w:pos="851"/>
          <w:tab w:val="left" w:pos="993"/>
        </w:tabs>
        <w:ind w:firstLine="709"/>
        <w:contextualSpacing/>
        <w:jc w:val="center"/>
        <w:rPr>
          <w:bCs/>
          <w:sz w:val="20"/>
          <w:szCs w:val="20"/>
          <w:lang w:val="ru-RU"/>
        </w:rPr>
      </w:pPr>
      <w:r w:rsidRPr="000C202F">
        <w:rPr>
          <w:bCs/>
          <w:sz w:val="20"/>
          <w:szCs w:val="20"/>
          <w:lang w:val="ru-RU"/>
        </w:rPr>
        <w:t xml:space="preserve">(На фирменном бланке с регистрационным номером, подписью руководителя организации или </w:t>
      </w:r>
      <w:r w:rsidRPr="000C202F">
        <w:rPr>
          <w:sz w:val="20"/>
          <w:szCs w:val="20"/>
        </w:rPr>
        <w:t>заявителя</w:t>
      </w:r>
      <w:r w:rsidRPr="000C202F">
        <w:rPr>
          <w:sz w:val="20"/>
          <w:szCs w:val="20"/>
          <w:lang w:val="ru-RU"/>
        </w:rPr>
        <w:t xml:space="preserve"> </w:t>
      </w:r>
      <w:r w:rsidRPr="000C202F">
        <w:rPr>
          <w:sz w:val="20"/>
          <w:szCs w:val="20"/>
        </w:rPr>
        <w:t>при</w:t>
      </w:r>
      <w:r w:rsidRPr="000C202F">
        <w:rPr>
          <w:sz w:val="20"/>
          <w:szCs w:val="20"/>
          <w:lang w:val="ru-RU"/>
        </w:rPr>
        <w:t xml:space="preserve"> </w:t>
      </w:r>
      <w:r w:rsidRPr="000C202F">
        <w:rPr>
          <w:sz w:val="20"/>
          <w:szCs w:val="20"/>
        </w:rPr>
        <w:t>подаче</w:t>
      </w:r>
      <w:r w:rsidRPr="000C202F">
        <w:rPr>
          <w:sz w:val="20"/>
          <w:szCs w:val="20"/>
          <w:lang w:val="ru-RU"/>
        </w:rPr>
        <w:t xml:space="preserve"> заявки</w:t>
      </w:r>
      <w:r w:rsidRPr="000C202F">
        <w:rPr>
          <w:sz w:val="20"/>
          <w:szCs w:val="20"/>
        </w:rPr>
        <w:t xml:space="preserve"> от физического лица</w:t>
      </w:r>
      <w:r w:rsidRPr="000C202F">
        <w:rPr>
          <w:bCs/>
          <w:sz w:val="20"/>
          <w:szCs w:val="20"/>
          <w:lang w:val="ru-RU"/>
        </w:rPr>
        <w:t>)</w:t>
      </w:r>
    </w:p>
    <w:p w:rsidR="000D387E" w:rsidRPr="000C202F" w:rsidRDefault="000D387E" w:rsidP="00432292">
      <w:pPr>
        <w:tabs>
          <w:tab w:val="left" w:pos="851"/>
          <w:tab w:val="left" w:pos="993"/>
        </w:tabs>
        <w:ind w:firstLine="709"/>
        <w:contextualSpacing/>
        <w:jc w:val="center"/>
        <w:rPr>
          <w:bCs/>
          <w:szCs w:val="20"/>
          <w:lang w:val="ru-RU"/>
        </w:rPr>
      </w:pPr>
    </w:p>
    <w:p w:rsidR="00DE6B6B" w:rsidRPr="000C202F" w:rsidRDefault="00DE6B6B" w:rsidP="00432292">
      <w:pPr>
        <w:tabs>
          <w:tab w:val="left" w:pos="851"/>
          <w:tab w:val="left" w:pos="993"/>
        </w:tabs>
        <w:ind w:firstLine="709"/>
        <w:contextualSpacing/>
        <w:jc w:val="center"/>
        <w:rPr>
          <w:bCs/>
          <w:szCs w:val="20"/>
          <w:lang w:val="ru-RU"/>
        </w:rPr>
      </w:pP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1. Наименование конкурса.</w:t>
      </w: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</w:pPr>
      <w:r w:rsidRPr="000C202F">
        <w:rPr>
          <w:rFonts w:eastAsia="Calibri"/>
          <w:lang w:val="ru-RU" w:eastAsia="en-US"/>
        </w:rPr>
        <w:t>2. </w:t>
      </w:r>
      <w:r w:rsidRPr="000C202F">
        <w:t>Наименование приоритетных и специализированных научных направлений, являющихся предметом конкурса.</w:t>
      </w: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 xml:space="preserve">3. Наименование темы </w:t>
      </w:r>
      <w:r w:rsidR="00AA3242" w:rsidRPr="000C202F">
        <w:rPr>
          <w:rFonts w:eastAsia="Calibri"/>
          <w:lang w:val="ru-RU" w:eastAsia="en-US"/>
        </w:rPr>
        <w:t>П</w:t>
      </w:r>
      <w:r w:rsidRPr="000C202F">
        <w:rPr>
          <w:rFonts w:eastAsia="Calibri"/>
          <w:lang w:val="ru-RU" w:eastAsia="en-US"/>
        </w:rPr>
        <w:t xml:space="preserve">рограммы </w:t>
      </w:r>
      <w:r w:rsidRPr="000C202F">
        <w:t>(на 3-х языках).</w:t>
      </w:r>
    </w:p>
    <w:p w:rsidR="00432292" w:rsidRPr="000C202F" w:rsidRDefault="004E0BCA" w:rsidP="00AB406D">
      <w:pPr>
        <w:tabs>
          <w:tab w:val="left" w:pos="851"/>
        </w:tabs>
        <w:suppressAutoHyphens w:val="0"/>
        <w:ind w:firstLine="709"/>
        <w:contextualSpacing/>
        <w:jc w:val="both"/>
      </w:pPr>
      <w:r w:rsidRPr="000C202F">
        <w:rPr>
          <w:rFonts w:eastAsia="Calibri"/>
          <w:lang w:val="ru-RU" w:eastAsia="en-US"/>
        </w:rPr>
        <w:t>4</w:t>
      </w:r>
      <w:r w:rsidR="00432292" w:rsidRPr="000C202F">
        <w:rPr>
          <w:rFonts w:eastAsia="Calibri"/>
          <w:lang w:val="ru-RU" w:eastAsia="en-US"/>
        </w:rPr>
        <w:t xml:space="preserve">. </w:t>
      </w:r>
      <w:r w:rsidR="00432292" w:rsidRPr="000C202F">
        <w:t>Код Межгосударственного рубрикатора научно-технической информации (МРНТИ) (xx.xx.xx; xx.xx.xx;…).</w:t>
      </w:r>
    </w:p>
    <w:p w:rsidR="00432292" w:rsidRPr="000C202F" w:rsidRDefault="004E0BCA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5</w:t>
      </w:r>
      <w:r w:rsidR="00432292" w:rsidRPr="000C202F">
        <w:rPr>
          <w:rFonts w:eastAsia="Calibri"/>
          <w:lang w:val="ru-RU" w:eastAsia="en-US"/>
        </w:rPr>
        <w:t>. Наименование области научного исследования (например: токсикология, оптика, робототехника и т.д.).</w:t>
      </w:r>
    </w:p>
    <w:p w:rsidR="00432292" w:rsidRPr="000C202F" w:rsidRDefault="004E0BCA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6</w:t>
      </w:r>
      <w:r w:rsidR="00432292" w:rsidRPr="000C202F">
        <w:rPr>
          <w:rFonts w:eastAsia="Calibri"/>
          <w:lang w:val="ru-RU" w:eastAsia="en-US"/>
        </w:rPr>
        <w:t>. Вид исследования (фундаментальные, прикладные исследования, опытно-конструкторские работы).</w:t>
      </w:r>
    </w:p>
    <w:p w:rsidR="00432292" w:rsidRPr="000C202F" w:rsidRDefault="004E0BCA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7</w:t>
      </w:r>
      <w:r w:rsidR="00432292" w:rsidRPr="000C202F">
        <w:rPr>
          <w:rFonts w:eastAsia="Calibri"/>
          <w:lang w:val="ru-RU" w:eastAsia="en-US"/>
        </w:rPr>
        <w:t>. Запрашиваемая сумма финансирования (на весь срок реализации П</w:t>
      </w:r>
      <w:r w:rsidR="00432292" w:rsidRPr="000C202F">
        <w:rPr>
          <w:rFonts w:eastAsia="Calibri"/>
          <w:lang w:eastAsia="en-US"/>
        </w:rPr>
        <w:t>рограммы</w:t>
      </w:r>
      <w:r w:rsidR="00432292" w:rsidRPr="000C202F">
        <w:rPr>
          <w:rFonts w:eastAsia="Calibri"/>
          <w:lang w:val="ru-RU" w:eastAsia="en-US"/>
        </w:rPr>
        <w:t xml:space="preserve"> и по годам, в тыс. тенге).</w:t>
      </w:r>
    </w:p>
    <w:p w:rsidR="00432292" w:rsidRPr="000C202F" w:rsidRDefault="004E0BCA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8</w:t>
      </w:r>
      <w:r w:rsidR="00432292" w:rsidRPr="000C202F">
        <w:rPr>
          <w:rFonts w:eastAsia="Calibri"/>
          <w:lang w:val="ru-RU" w:eastAsia="en-US"/>
        </w:rPr>
        <w:t xml:space="preserve">.  </w:t>
      </w:r>
      <w:r w:rsidR="003A1C80" w:rsidRPr="000C202F">
        <w:rPr>
          <w:rFonts w:eastAsia="Calibri"/>
          <w:lang w:val="ru-RU" w:eastAsia="en-US"/>
        </w:rPr>
        <w:t>Предполагаемые д</w:t>
      </w:r>
      <w:r w:rsidR="00432292" w:rsidRPr="000C202F">
        <w:rPr>
          <w:rFonts w:eastAsia="Calibri"/>
          <w:lang w:val="ru-RU" w:eastAsia="en-US"/>
        </w:rPr>
        <w:t>аты начала и окончания реализации Программы.</w:t>
      </w:r>
    </w:p>
    <w:p w:rsidR="00432292" w:rsidRPr="000C202F" w:rsidRDefault="004E0BCA" w:rsidP="00AB406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>9</w:t>
      </w:r>
      <w:r w:rsidR="00432292" w:rsidRPr="000C202F">
        <w:rPr>
          <w:rFonts w:ascii="Times New Roman" w:hAnsi="Times New Roman"/>
          <w:sz w:val="24"/>
          <w:szCs w:val="24"/>
        </w:rPr>
        <w:t>. Срок реализации Программы (в месяцах).</w:t>
      </w: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1</w:t>
      </w:r>
      <w:r w:rsidR="004E0BCA" w:rsidRPr="000C202F">
        <w:rPr>
          <w:rFonts w:eastAsia="Calibri"/>
          <w:lang w:val="ru-RU" w:eastAsia="en-US"/>
        </w:rPr>
        <w:t>0</w:t>
      </w:r>
      <w:r w:rsidRPr="000C202F">
        <w:rPr>
          <w:rFonts w:eastAsia="Calibri"/>
          <w:lang w:val="ru-RU" w:eastAsia="en-US"/>
        </w:rPr>
        <w:t>. Место реализации программы.</w:t>
      </w:r>
    </w:p>
    <w:p w:rsidR="00432292" w:rsidRPr="000C202F" w:rsidRDefault="00432292" w:rsidP="00AB406D">
      <w:pPr>
        <w:tabs>
          <w:tab w:val="left" w:pos="851"/>
          <w:tab w:val="left" w:pos="993"/>
        </w:tabs>
        <w:suppressAutoHyphens w:val="0"/>
        <w:ind w:firstLine="709"/>
        <w:contextualSpacing/>
        <w:jc w:val="both"/>
      </w:pPr>
      <w:r w:rsidRPr="000C202F">
        <w:rPr>
          <w:lang w:val="ru-RU"/>
        </w:rPr>
        <w:t>1</w:t>
      </w:r>
      <w:r w:rsidR="004E0BCA" w:rsidRPr="000C202F">
        <w:rPr>
          <w:lang w:val="ru-RU"/>
        </w:rPr>
        <w:t>1</w:t>
      </w:r>
      <w:r w:rsidRPr="000C202F">
        <w:rPr>
          <w:lang w:val="ru-RU"/>
        </w:rPr>
        <w:t>. С</w:t>
      </w:r>
      <w:r w:rsidRPr="000C202F">
        <w:t>ведения о месте размещения закупаемого оборудования</w:t>
      </w:r>
      <w:r w:rsidRPr="000C202F">
        <w:rPr>
          <w:lang w:val="ru-RU"/>
        </w:rPr>
        <w:t>,</w:t>
      </w:r>
      <w:r w:rsidRPr="000C202F">
        <w:t xml:space="preserve"> </w:t>
      </w:r>
      <w:r w:rsidRPr="000C202F">
        <w:rPr>
          <w:lang w:val="ru-RU"/>
        </w:rPr>
        <w:t xml:space="preserve">прибора, инвентаря, </w:t>
      </w:r>
      <w:r w:rsidRPr="000C202F">
        <w:t>стоимостью свыше 40</w:t>
      </w:r>
      <w:r w:rsidRPr="000C202F">
        <w:rPr>
          <w:lang w:val="ru-RU"/>
        </w:rPr>
        <w:t>00</w:t>
      </w:r>
      <w:r w:rsidRPr="000C202F">
        <w:t xml:space="preserve"> МРП (для негосударственных организаций). </w:t>
      </w:r>
    </w:p>
    <w:p w:rsidR="00E71CCF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en-US"/>
        </w:rPr>
      </w:pPr>
      <w:r w:rsidRPr="000C202F">
        <w:t>1</w:t>
      </w:r>
      <w:r w:rsidR="004E0BCA" w:rsidRPr="000C202F">
        <w:t>2</w:t>
      </w:r>
      <w:r w:rsidRPr="000C202F">
        <w:t xml:space="preserve">. Сведения о наличии в заявке </w:t>
      </w:r>
      <w:r w:rsidRPr="000C202F">
        <w:rPr>
          <w:rStyle w:val="s0"/>
          <w:color w:val="auto"/>
          <w:sz w:val="24"/>
          <w:szCs w:val="24"/>
        </w:rPr>
        <w:t>доклинических исследований, медико-биологических экспериментов и клинических испытаний (предполагается ли проведение исследований с привлечением людей и животных)</w:t>
      </w:r>
      <w:r w:rsidR="00E71CCF" w:rsidRPr="000C202F">
        <w:rPr>
          <w:rStyle w:val="s0"/>
          <w:color w:val="auto"/>
          <w:sz w:val="24"/>
          <w:szCs w:val="24"/>
          <w:lang w:val="ru-RU"/>
        </w:rPr>
        <w:t xml:space="preserve"> </w:t>
      </w:r>
      <w:r w:rsidR="00E71CCF" w:rsidRPr="000C202F">
        <w:rPr>
          <w:rStyle w:val="s0"/>
          <w:color w:val="auto"/>
          <w:sz w:val="22"/>
          <w:szCs w:val="22"/>
          <w:lang w:val="ru-RU"/>
        </w:rPr>
        <w:t>(</w:t>
      </w:r>
      <w:r w:rsidR="00E71CCF" w:rsidRPr="000C202F">
        <w:rPr>
          <w:rFonts w:eastAsia="Calibri"/>
          <w:sz w:val="22"/>
          <w:szCs w:val="22"/>
          <w:lang w:val="ru-RU" w:eastAsia="en-US"/>
        </w:rPr>
        <w:t>для научных направлений, связанных с</w:t>
      </w:r>
      <w:r w:rsidR="005C7870" w:rsidRPr="000C202F">
        <w:rPr>
          <w:rFonts w:eastAsia="Calibri"/>
          <w:sz w:val="22"/>
          <w:szCs w:val="22"/>
          <w:lang w:val="ru-RU" w:eastAsia="en-US"/>
        </w:rPr>
        <w:br/>
      </w:r>
      <w:r w:rsidR="00E71CCF" w:rsidRPr="000C202F">
        <w:rPr>
          <w:rFonts w:eastAsia="Calibri"/>
          <w:sz w:val="22"/>
          <w:szCs w:val="22"/>
          <w:lang w:val="ru-RU" w:eastAsia="en-US"/>
        </w:rPr>
        <w:t xml:space="preserve"> исследованиями в области создания медико-биологических и других препаратов и средств для медицины и ветеринарии).</w:t>
      </w:r>
    </w:p>
    <w:p w:rsidR="00432292" w:rsidRPr="000C202F" w:rsidRDefault="00432292" w:rsidP="00AB406D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2F">
        <w:rPr>
          <w:rStyle w:val="s0"/>
          <w:color w:val="auto"/>
          <w:sz w:val="24"/>
          <w:szCs w:val="24"/>
        </w:rPr>
        <w:t>1</w:t>
      </w:r>
      <w:r w:rsidR="004E0BCA" w:rsidRPr="000C202F">
        <w:rPr>
          <w:rStyle w:val="s0"/>
          <w:color w:val="auto"/>
          <w:sz w:val="24"/>
          <w:szCs w:val="24"/>
        </w:rPr>
        <w:t>3</w:t>
      </w:r>
      <w:r w:rsidRPr="000C202F">
        <w:rPr>
          <w:rStyle w:val="s0"/>
          <w:color w:val="auto"/>
          <w:sz w:val="24"/>
          <w:szCs w:val="24"/>
        </w:rPr>
        <w:t xml:space="preserve">. </w:t>
      </w:r>
      <w:r w:rsidRPr="000C202F">
        <w:rPr>
          <w:rFonts w:ascii="Times New Roman" w:hAnsi="Times New Roman"/>
          <w:sz w:val="24"/>
          <w:szCs w:val="24"/>
        </w:rPr>
        <w:t xml:space="preserve">Персональные данные заявителя: </w:t>
      </w:r>
    </w:p>
    <w:p w:rsidR="00432292" w:rsidRPr="000C202F" w:rsidRDefault="00432292" w:rsidP="00AB406D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 xml:space="preserve">Для физических лиц - фамилия, имя, отчество физического лица, домашний адрес, ИИН, контактные данные (мобильный телефон, </w:t>
      </w:r>
      <w:r w:rsidRPr="000C202F">
        <w:rPr>
          <w:rFonts w:ascii="Times New Roman" w:hAnsi="Times New Roman"/>
          <w:sz w:val="24"/>
          <w:szCs w:val="24"/>
          <w:lang w:val="en-US"/>
        </w:rPr>
        <w:t>e</w:t>
      </w:r>
      <w:r w:rsidRPr="000C202F">
        <w:rPr>
          <w:rFonts w:ascii="Times New Roman" w:hAnsi="Times New Roman"/>
          <w:sz w:val="24"/>
          <w:szCs w:val="24"/>
        </w:rPr>
        <w:t>-</w:t>
      </w:r>
      <w:r w:rsidRPr="000C202F">
        <w:rPr>
          <w:rFonts w:ascii="Times New Roman" w:hAnsi="Times New Roman"/>
          <w:sz w:val="24"/>
          <w:szCs w:val="24"/>
          <w:lang w:val="en-US"/>
        </w:rPr>
        <w:t>mail</w:t>
      </w:r>
      <w:r w:rsidRPr="000C202F">
        <w:rPr>
          <w:rFonts w:ascii="Times New Roman" w:hAnsi="Times New Roman"/>
          <w:sz w:val="24"/>
          <w:szCs w:val="24"/>
        </w:rPr>
        <w:t>).</w:t>
      </w:r>
    </w:p>
    <w:p w:rsidR="00432292" w:rsidRPr="000C202F" w:rsidRDefault="00432292" w:rsidP="00AB406D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02F">
        <w:rPr>
          <w:rFonts w:ascii="Times New Roman" w:hAnsi="Times New Roman"/>
          <w:sz w:val="24"/>
          <w:szCs w:val="24"/>
        </w:rPr>
        <w:t xml:space="preserve">Для юридических лиц - полное </w:t>
      </w:r>
      <w:r w:rsidR="001E7688" w:rsidRPr="000C202F">
        <w:rPr>
          <w:rFonts w:ascii="Times New Roman" w:hAnsi="Times New Roman"/>
          <w:sz w:val="24"/>
          <w:szCs w:val="24"/>
        </w:rPr>
        <w:t>наименование юридического</w:t>
      </w:r>
      <w:r w:rsidRPr="000C202F">
        <w:rPr>
          <w:rFonts w:ascii="Times New Roman" w:hAnsi="Times New Roman"/>
          <w:sz w:val="24"/>
          <w:szCs w:val="24"/>
        </w:rPr>
        <w:t xml:space="preserve"> лица, юридический адрес, БИН, контактные данные (телефон, </w:t>
      </w:r>
      <w:r w:rsidRPr="000C202F">
        <w:rPr>
          <w:rFonts w:ascii="Times New Roman" w:hAnsi="Times New Roman"/>
          <w:sz w:val="24"/>
          <w:szCs w:val="24"/>
          <w:lang w:val="en-US"/>
        </w:rPr>
        <w:t>e</w:t>
      </w:r>
      <w:r w:rsidRPr="000C202F">
        <w:rPr>
          <w:rFonts w:ascii="Times New Roman" w:hAnsi="Times New Roman"/>
          <w:sz w:val="24"/>
          <w:szCs w:val="24"/>
        </w:rPr>
        <w:t>-</w:t>
      </w:r>
      <w:r w:rsidRPr="000C202F">
        <w:rPr>
          <w:rFonts w:ascii="Times New Roman" w:hAnsi="Times New Roman"/>
          <w:sz w:val="24"/>
          <w:szCs w:val="24"/>
          <w:lang w:val="en-US"/>
        </w:rPr>
        <w:t>mail</w:t>
      </w:r>
      <w:r w:rsidRPr="000C202F">
        <w:rPr>
          <w:rFonts w:ascii="Times New Roman" w:hAnsi="Times New Roman"/>
          <w:sz w:val="24"/>
          <w:szCs w:val="24"/>
        </w:rPr>
        <w:t>).</w:t>
      </w: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1</w:t>
      </w:r>
      <w:r w:rsidR="004E0BCA" w:rsidRPr="000C202F">
        <w:rPr>
          <w:rFonts w:eastAsia="Calibri"/>
          <w:lang w:val="ru-RU" w:eastAsia="en-US"/>
        </w:rPr>
        <w:t>4</w:t>
      </w:r>
      <w:r w:rsidRPr="000C202F">
        <w:rPr>
          <w:rFonts w:eastAsia="Calibri"/>
          <w:lang w:val="ru-RU" w:eastAsia="en-US"/>
        </w:rPr>
        <w:t>. Персональные данные руководителя организации, в которой будет реализована Программа: фамилия, имя, отчество, домашний адрес, контактные данные</w:t>
      </w:r>
      <w:r w:rsidR="008228A2" w:rsidRPr="000C202F">
        <w:rPr>
          <w:rFonts w:eastAsia="Calibri"/>
          <w:lang w:val="ru-RU" w:eastAsia="en-US"/>
        </w:rPr>
        <w:t xml:space="preserve"> </w:t>
      </w:r>
      <w:r w:rsidR="008228A2" w:rsidRPr="000C202F">
        <w:t xml:space="preserve">(телефон, </w:t>
      </w:r>
      <w:r w:rsidR="008228A2" w:rsidRPr="000C202F">
        <w:rPr>
          <w:lang w:val="en-US"/>
        </w:rPr>
        <w:t>e</w:t>
      </w:r>
      <w:r w:rsidR="008228A2" w:rsidRPr="000C202F">
        <w:t>-</w:t>
      </w:r>
      <w:r w:rsidR="008228A2" w:rsidRPr="000C202F">
        <w:rPr>
          <w:lang w:val="en-US"/>
        </w:rPr>
        <w:t>mail</w:t>
      </w:r>
      <w:r w:rsidR="008228A2" w:rsidRPr="000C202F">
        <w:t>)</w:t>
      </w:r>
      <w:r w:rsidRPr="000C202F">
        <w:rPr>
          <w:rFonts w:eastAsia="Calibri"/>
          <w:lang w:val="ru-RU" w:eastAsia="en-US"/>
        </w:rPr>
        <w:t>.</w:t>
      </w: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1</w:t>
      </w:r>
      <w:r w:rsidR="004E0BCA" w:rsidRPr="000C202F">
        <w:rPr>
          <w:rFonts w:eastAsia="Calibri"/>
          <w:lang w:val="ru-RU" w:eastAsia="en-US"/>
        </w:rPr>
        <w:t>5</w:t>
      </w:r>
      <w:r w:rsidRPr="000C202F">
        <w:rPr>
          <w:rFonts w:eastAsia="Calibri"/>
          <w:lang w:val="ru-RU" w:eastAsia="en-US"/>
        </w:rPr>
        <w:t>. Сведения о научном руководителе программы:</w:t>
      </w: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proofErr w:type="gramStart"/>
      <w:r w:rsidRPr="000C202F">
        <w:rPr>
          <w:rFonts w:eastAsia="Calibri"/>
          <w:lang w:val="ru-RU" w:eastAsia="en-US"/>
        </w:rPr>
        <w:t xml:space="preserve">1) фамилия, имя, отчество, домашний адрес, ИИН, контактные данные </w:t>
      </w:r>
      <w:r w:rsidRPr="000C202F">
        <w:t xml:space="preserve">(телефон, </w:t>
      </w:r>
      <w:r w:rsidRPr="000C202F">
        <w:rPr>
          <w:lang w:val="en-US"/>
        </w:rPr>
        <w:t>e</w:t>
      </w:r>
      <w:r w:rsidRPr="000C202F">
        <w:t>-</w:t>
      </w:r>
      <w:r w:rsidRPr="000C202F">
        <w:rPr>
          <w:lang w:val="en-US"/>
        </w:rPr>
        <w:t>mail</w:t>
      </w:r>
      <w:r w:rsidRPr="000C202F">
        <w:t>)</w:t>
      </w:r>
      <w:r w:rsidRPr="000C202F">
        <w:rPr>
          <w:rFonts w:eastAsia="Calibri"/>
          <w:lang w:val="ru-RU" w:eastAsia="en-US"/>
        </w:rPr>
        <w:t>, ученая степень</w:t>
      </w:r>
      <w:r w:rsidR="00132E9D" w:rsidRPr="000C202F">
        <w:rPr>
          <w:rFonts w:eastAsia="Calibri"/>
          <w:lang w:val="ru-RU" w:eastAsia="en-US"/>
        </w:rPr>
        <w:t xml:space="preserve">, ученое </w:t>
      </w:r>
      <w:r w:rsidRPr="000C202F">
        <w:rPr>
          <w:rFonts w:eastAsia="Calibri"/>
          <w:lang w:val="ru-RU" w:eastAsia="en-US"/>
        </w:rPr>
        <w:t>звание</w:t>
      </w:r>
      <w:r w:rsidR="00B36D96" w:rsidRPr="000C202F">
        <w:rPr>
          <w:rFonts w:eastAsia="Calibri"/>
          <w:lang w:val="ru-RU" w:eastAsia="en-US"/>
        </w:rPr>
        <w:t xml:space="preserve"> (при наличии)</w:t>
      </w:r>
      <w:r w:rsidRPr="000C202F">
        <w:rPr>
          <w:rFonts w:eastAsia="Calibri"/>
          <w:lang w:val="ru-RU" w:eastAsia="en-US"/>
        </w:rPr>
        <w:t>, место работы и занимаемая должность;</w:t>
      </w:r>
      <w:proofErr w:type="gramEnd"/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 xml:space="preserve">2) данные о программах/проектах, в которых научный руководитель программы выступал в качестве научного руководителя в течение последних трех лет (темы научных исследований, </w:t>
      </w:r>
      <w:r w:rsidR="00CF26E3" w:rsidRPr="000C202F">
        <w:rPr>
          <w:rFonts w:eastAsia="Calibri"/>
          <w:lang w:val="ru-RU" w:eastAsia="en-US"/>
        </w:rPr>
        <w:t xml:space="preserve">сроки </w:t>
      </w:r>
      <w:r w:rsidRPr="000C202F">
        <w:rPr>
          <w:rFonts w:eastAsia="Calibri"/>
          <w:lang w:val="ru-RU" w:eastAsia="en-US"/>
        </w:rPr>
        <w:t>и место проведения исследований, источник финансирования, степень завершенности программ/проектов);</w:t>
      </w:r>
    </w:p>
    <w:p w:rsidR="00432292" w:rsidRPr="000C202F" w:rsidRDefault="00432292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 xml:space="preserve">3) данные обо всех программах/проектах (при наличии), в которых </w:t>
      </w:r>
      <w:r w:rsidR="005C7870" w:rsidRPr="000C202F">
        <w:rPr>
          <w:rFonts w:eastAsia="Calibri"/>
          <w:lang w:val="ru-RU" w:eastAsia="en-US"/>
        </w:rPr>
        <w:br/>
      </w:r>
      <w:r w:rsidRPr="000C202F">
        <w:rPr>
          <w:rFonts w:eastAsia="Calibri"/>
          <w:lang w:val="ru-RU" w:eastAsia="en-US"/>
        </w:rPr>
        <w:t xml:space="preserve">научный руководитель будет участвовать к моменту реализации данной программы (тема научного исследования, форма финансирования, приоритетные и </w:t>
      </w:r>
      <w:r w:rsidR="005C7870" w:rsidRPr="000C202F">
        <w:rPr>
          <w:rFonts w:eastAsia="Calibri"/>
          <w:lang w:val="ru-RU" w:eastAsia="en-US"/>
        </w:rPr>
        <w:br/>
      </w:r>
      <w:r w:rsidRPr="000C202F">
        <w:rPr>
          <w:rFonts w:eastAsia="Calibri"/>
          <w:lang w:val="ru-RU" w:eastAsia="en-US"/>
        </w:rPr>
        <w:t xml:space="preserve">специализированные научные направления, наименование заявителя, </w:t>
      </w:r>
      <w:r w:rsidR="005C7870" w:rsidRPr="000C202F">
        <w:rPr>
          <w:rFonts w:eastAsia="Calibri"/>
          <w:lang w:val="ru-RU" w:eastAsia="en-US"/>
        </w:rPr>
        <w:br/>
      </w:r>
      <w:r w:rsidRPr="000C202F">
        <w:rPr>
          <w:rFonts w:eastAsia="Calibri"/>
          <w:lang w:val="ru-RU" w:eastAsia="en-US"/>
        </w:rPr>
        <w:t>роль в программе/проекте, процент нагрузки времени).</w:t>
      </w:r>
    </w:p>
    <w:p w:rsidR="00C357D4" w:rsidRPr="000C202F" w:rsidRDefault="00C357D4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</w:p>
    <w:p w:rsidR="00BD3279" w:rsidRPr="000C202F" w:rsidRDefault="00BD3279" w:rsidP="00AB406D">
      <w:pPr>
        <w:tabs>
          <w:tab w:val="left" w:pos="851"/>
        </w:tabs>
        <w:suppressAutoHyphens w:val="0"/>
        <w:ind w:firstLine="709"/>
        <w:contextualSpacing/>
        <w:jc w:val="both"/>
        <w:rPr>
          <w:rFonts w:eastAsia="Calibri"/>
          <w:lang w:val="ru-RU" w:eastAsia="en-US"/>
        </w:rPr>
      </w:pPr>
    </w:p>
    <w:p w:rsidR="001B1B38" w:rsidRPr="000C202F" w:rsidRDefault="00432292" w:rsidP="00E71CCF">
      <w:pPr>
        <w:shd w:val="clear" w:color="auto" w:fill="FFFFFF"/>
        <w:suppressAutoHyphens w:val="0"/>
        <w:ind w:left="771" w:right="-142" w:hanging="771"/>
        <w:contextualSpacing/>
        <w:rPr>
          <w:spacing w:val="-9"/>
          <w:lang w:val="ru-RU" w:eastAsia="ru-RU"/>
        </w:rPr>
      </w:pPr>
      <w:r w:rsidRPr="000C202F">
        <w:rPr>
          <w:spacing w:val="-10"/>
          <w:lang w:val="ru-RU" w:eastAsia="ru-RU"/>
        </w:rPr>
        <w:lastRenderedPageBreak/>
        <w:t>Должность лица, имеющего</w:t>
      </w:r>
      <w:r w:rsidR="001B1B38" w:rsidRPr="000C202F">
        <w:rPr>
          <w:spacing w:val="-10"/>
          <w:lang w:val="ru-RU" w:eastAsia="ru-RU"/>
        </w:rPr>
        <w:t xml:space="preserve"> </w:t>
      </w:r>
      <w:r w:rsidRPr="000C202F">
        <w:rPr>
          <w:spacing w:val="-9"/>
          <w:lang w:val="ru-RU" w:eastAsia="ru-RU"/>
        </w:rPr>
        <w:t xml:space="preserve">полномочия для подписания </w:t>
      </w:r>
      <w:r w:rsidR="00E550D6" w:rsidRPr="000C202F">
        <w:rPr>
          <w:spacing w:val="-9"/>
          <w:lang w:val="ru-RU" w:eastAsia="ru-RU"/>
        </w:rPr>
        <w:t xml:space="preserve">                           </w:t>
      </w:r>
      <w:r w:rsidR="00E550D6" w:rsidRPr="000C202F">
        <w:rPr>
          <w:spacing w:val="-8"/>
          <w:lang w:val="ru-RU" w:eastAsia="ru-RU"/>
        </w:rPr>
        <w:t>__________________________</w:t>
      </w:r>
    </w:p>
    <w:p w:rsidR="00432292" w:rsidRPr="000C202F" w:rsidRDefault="00432292" w:rsidP="00E71CCF">
      <w:pPr>
        <w:shd w:val="clear" w:color="auto" w:fill="FFFFFF"/>
        <w:suppressAutoHyphens w:val="0"/>
        <w:ind w:right="-142"/>
        <w:contextualSpacing/>
        <w:rPr>
          <w:b/>
          <w:lang w:val="ru-RU" w:eastAsia="ru-RU"/>
        </w:rPr>
      </w:pPr>
      <w:r w:rsidRPr="000C202F">
        <w:rPr>
          <w:spacing w:val="-8"/>
          <w:lang w:val="ru-RU" w:eastAsia="ru-RU"/>
        </w:rPr>
        <w:t>документов от имени заявителя</w:t>
      </w:r>
      <w:r w:rsidR="002B7EF8" w:rsidRPr="000C202F">
        <w:rPr>
          <w:spacing w:val="-8"/>
          <w:lang w:val="ru-RU" w:eastAsia="ru-RU"/>
        </w:rPr>
        <w:t xml:space="preserve">                                  </w:t>
      </w:r>
      <w:r w:rsidR="00E550D6" w:rsidRPr="000C202F">
        <w:rPr>
          <w:spacing w:val="-8"/>
          <w:lang w:val="ru-RU" w:eastAsia="ru-RU"/>
        </w:rPr>
        <w:t xml:space="preserve">                                      </w:t>
      </w:r>
      <w:r w:rsidR="00E550D6" w:rsidRPr="000C202F">
        <w:rPr>
          <w:spacing w:val="-5"/>
          <w:lang w:val="ru-RU" w:eastAsia="ru-RU"/>
        </w:rPr>
        <w:t>подпись</w:t>
      </w:r>
      <w:r w:rsidR="00CC5763" w:rsidRPr="000C202F">
        <w:rPr>
          <w:spacing w:val="-5"/>
          <w:lang w:val="ru-RU" w:eastAsia="ru-RU"/>
        </w:rPr>
        <w:t xml:space="preserve">  </w:t>
      </w:r>
      <w:r w:rsidR="00E550D6" w:rsidRPr="000C202F">
        <w:rPr>
          <w:spacing w:val="-5"/>
          <w:lang w:val="ru-RU" w:eastAsia="ru-RU"/>
        </w:rPr>
        <w:t xml:space="preserve">/ </w:t>
      </w:r>
      <w:r w:rsidR="00AB406D" w:rsidRPr="000C202F">
        <w:rPr>
          <w:spacing w:val="-5"/>
          <w:lang w:val="ru-RU" w:eastAsia="ru-RU"/>
        </w:rPr>
        <w:t>Ф.И.О.</w:t>
      </w:r>
      <w:r w:rsidR="00E550D6" w:rsidRPr="000C202F">
        <w:rPr>
          <w:spacing w:val="-5"/>
          <w:lang w:val="ru-RU" w:eastAsia="ru-RU"/>
        </w:rPr>
        <w:t xml:space="preserve"> /</w:t>
      </w:r>
      <w:r w:rsidR="00E550D6" w:rsidRPr="000C202F">
        <w:rPr>
          <w:spacing w:val="-8"/>
          <w:lang w:val="ru-RU" w:eastAsia="ru-RU"/>
        </w:rPr>
        <w:t xml:space="preserve">  </w:t>
      </w:r>
      <w:r w:rsidR="002B7EF8" w:rsidRPr="000C202F">
        <w:rPr>
          <w:spacing w:val="-8"/>
          <w:lang w:val="ru-RU" w:eastAsia="ru-RU"/>
        </w:rPr>
        <w:t xml:space="preserve">                         </w:t>
      </w:r>
      <w:r w:rsidRPr="000C202F">
        <w:rPr>
          <w:spacing w:val="-8"/>
          <w:lang w:val="ru-RU" w:eastAsia="ru-RU"/>
        </w:rPr>
        <w:t xml:space="preserve">                                                       </w:t>
      </w:r>
      <w:r w:rsidR="002B7EF8" w:rsidRPr="000C202F">
        <w:rPr>
          <w:spacing w:val="-8"/>
          <w:lang w:val="ru-RU" w:eastAsia="ru-RU"/>
        </w:rPr>
        <w:t xml:space="preserve">                      </w:t>
      </w:r>
      <w:r w:rsidR="00E550D6" w:rsidRPr="000C202F">
        <w:rPr>
          <w:spacing w:val="-8"/>
          <w:lang w:val="ru-RU" w:eastAsia="ru-RU"/>
        </w:rPr>
        <w:t xml:space="preserve">                                          </w:t>
      </w:r>
    </w:p>
    <w:p w:rsidR="00E550D6" w:rsidRPr="000C202F" w:rsidRDefault="00432292" w:rsidP="00E71CCF">
      <w:pPr>
        <w:shd w:val="clear" w:color="auto" w:fill="FFFFFF"/>
        <w:tabs>
          <w:tab w:val="left" w:pos="7733"/>
        </w:tabs>
        <w:suppressAutoHyphens w:val="0"/>
        <w:ind w:left="771" w:right="-142" w:firstLine="567"/>
        <w:contextualSpacing/>
        <w:rPr>
          <w:spacing w:val="-8"/>
          <w:lang w:val="ru-RU" w:eastAsia="ru-RU"/>
        </w:rPr>
      </w:pPr>
      <w:r w:rsidRPr="000C202F">
        <w:rPr>
          <w:spacing w:val="-10"/>
          <w:lang w:val="ru-RU" w:eastAsia="ru-RU"/>
        </w:rPr>
        <w:tab/>
      </w:r>
      <w:r w:rsidR="00E550D6" w:rsidRPr="000C202F">
        <w:rPr>
          <w:spacing w:val="-8"/>
          <w:lang w:val="ru-RU" w:eastAsia="ru-RU"/>
        </w:rPr>
        <w:t>(</w:t>
      </w:r>
      <w:r w:rsidR="009078CE" w:rsidRPr="000C202F">
        <w:rPr>
          <w:spacing w:val="-8"/>
          <w:lang w:val="ru-RU" w:eastAsia="ru-RU"/>
        </w:rPr>
        <w:t>М.П.)</w:t>
      </w:r>
    </w:p>
    <w:p w:rsidR="00133F10" w:rsidRPr="000C202F" w:rsidRDefault="00133F10" w:rsidP="00E71CCF">
      <w:pPr>
        <w:shd w:val="clear" w:color="auto" w:fill="FFFFFF"/>
        <w:tabs>
          <w:tab w:val="left" w:pos="7733"/>
        </w:tabs>
        <w:suppressAutoHyphens w:val="0"/>
        <w:ind w:left="771" w:right="-142" w:firstLine="567"/>
        <w:contextualSpacing/>
        <w:rPr>
          <w:spacing w:val="-8"/>
          <w:lang w:val="ru-RU" w:eastAsia="ru-RU"/>
        </w:rPr>
      </w:pPr>
    </w:p>
    <w:p w:rsidR="00133F10" w:rsidRPr="000C202F" w:rsidRDefault="00133F10" w:rsidP="00133F10">
      <w:pPr>
        <w:tabs>
          <w:tab w:val="left" w:pos="851"/>
          <w:tab w:val="left" w:pos="993"/>
        </w:tabs>
        <w:contextualSpacing/>
        <w:jc w:val="both"/>
        <w:rPr>
          <w:lang w:val="ru-RU"/>
        </w:rPr>
      </w:pPr>
      <w:r w:rsidRPr="000C202F">
        <w:rPr>
          <w:lang w:val="ru-RU"/>
        </w:rPr>
        <w:t xml:space="preserve">или </w:t>
      </w:r>
      <w:r w:rsidRPr="000C202F">
        <w:t>Ф.И.О. заявителя</w:t>
      </w:r>
      <w:r w:rsidRPr="000C202F">
        <w:rPr>
          <w:lang w:val="ru-RU"/>
        </w:rPr>
        <w:t xml:space="preserve"> </w:t>
      </w:r>
      <w:r w:rsidRPr="000C202F">
        <w:t>при подаче</w:t>
      </w:r>
    </w:p>
    <w:p w:rsidR="00133F10" w:rsidRPr="000C202F" w:rsidRDefault="00133F10" w:rsidP="00133F10">
      <w:pPr>
        <w:tabs>
          <w:tab w:val="left" w:pos="851"/>
          <w:tab w:val="left" w:pos="993"/>
        </w:tabs>
        <w:contextualSpacing/>
        <w:jc w:val="both"/>
        <w:rPr>
          <w:lang w:val="ru-RU"/>
        </w:rPr>
      </w:pPr>
      <w:r w:rsidRPr="000C202F">
        <w:rPr>
          <w:lang w:val="ru-RU"/>
        </w:rPr>
        <w:t>заявки</w:t>
      </w:r>
      <w:r w:rsidRPr="000C202F">
        <w:t xml:space="preserve"> от физического лица</w:t>
      </w:r>
      <w:r w:rsidRPr="000C202F">
        <w:rPr>
          <w:lang w:val="ru-RU"/>
        </w:rPr>
        <w:t xml:space="preserve">  </w:t>
      </w:r>
      <w:r w:rsidR="002011A5" w:rsidRPr="000C202F">
        <w:rPr>
          <w:lang w:val="ru-RU"/>
        </w:rPr>
        <w:t xml:space="preserve">                                              </w:t>
      </w:r>
      <w:r w:rsidRPr="000C202F">
        <w:rPr>
          <w:lang w:val="ru-RU"/>
        </w:rPr>
        <w:t xml:space="preserve"> _______________________________</w:t>
      </w:r>
    </w:p>
    <w:p w:rsidR="00133F10" w:rsidRPr="000C202F" w:rsidRDefault="00133F10" w:rsidP="00133F10">
      <w:pPr>
        <w:pStyle w:val="a4"/>
        <w:spacing w:before="0" w:after="0"/>
        <w:ind w:firstLine="709"/>
        <w:contextualSpacing/>
      </w:pPr>
      <w:r w:rsidRPr="000C202F">
        <w:t xml:space="preserve">                                                                                      (подпись, заверенная нотариально)</w:t>
      </w:r>
    </w:p>
    <w:p w:rsidR="00133F10" w:rsidRPr="000C202F" w:rsidRDefault="00133F10" w:rsidP="00E71CCF">
      <w:pPr>
        <w:shd w:val="clear" w:color="auto" w:fill="FFFFFF"/>
        <w:tabs>
          <w:tab w:val="left" w:pos="7733"/>
        </w:tabs>
        <w:suppressAutoHyphens w:val="0"/>
        <w:ind w:left="771" w:right="-142" w:firstLine="567"/>
        <w:contextualSpacing/>
        <w:rPr>
          <w:spacing w:val="-8"/>
          <w:lang w:val="ru-RU" w:eastAsia="ru-RU"/>
        </w:rPr>
      </w:pPr>
    </w:p>
    <w:p w:rsidR="00133F10" w:rsidRPr="000C202F" w:rsidRDefault="00133F10" w:rsidP="00E71CCF">
      <w:pPr>
        <w:shd w:val="clear" w:color="auto" w:fill="FFFFFF"/>
        <w:tabs>
          <w:tab w:val="left" w:pos="7733"/>
        </w:tabs>
        <w:suppressAutoHyphens w:val="0"/>
        <w:ind w:left="771" w:right="-142" w:firstLine="567"/>
        <w:contextualSpacing/>
        <w:rPr>
          <w:spacing w:val="-8"/>
          <w:lang w:val="ru-RU" w:eastAsia="ru-RU"/>
        </w:rPr>
      </w:pPr>
    </w:p>
    <w:p w:rsidR="00F668DA" w:rsidRPr="000C202F" w:rsidRDefault="00E71CCF" w:rsidP="00CC5763">
      <w:pPr>
        <w:shd w:val="clear" w:color="auto" w:fill="FFFFFF"/>
        <w:tabs>
          <w:tab w:val="left" w:pos="7733"/>
        </w:tabs>
        <w:suppressAutoHyphens w:val="0"/>
        <w:ind w:left="6946" w:right="-142" w:hanging="6946"/>
        <w:contextualSpacing/>
        <w:rPr>
          <w:b/>
          <w:lang w:val="ru-RU" w:eastAsia="ru-RU"/>
        </w:rPr>
      </w:pPr>
      <w:r w:rsidRPr="000C202F">
        <w:rPr>
          <w:spacing w:val="-8"/>
          <w:lang w:val="ru-RU" w:eastAsia="ru-RU"/>
        </w:rPr>
        <w:t>Н</w:t>
      </w:r>
      <w:r w:rsidR="00432292" w:rsidRPr="000C202F">
        <w:rPr>
          <w:spacing w:val="-10"/>
          <w:lang w:val="ru-RU" w:eastAsia="ru-RU"/>
        </w:rPr>
        <w:t xml:space="preserve">аучный руководитель программы     </w:t>
      </w:r>
      <w:r w:rsidR="00F668DA" w:rsidRPr="000C202F">
        <w:rPr>
          <w:spacing w:val="-10"/>
          <w:lang w:val="ru-RU" w:eastAsia="ru-RU"/>
        </w:rPr>
        <w:t xml:space="preserve">     </w:t>
      </w:r>
      <w:r w:rsidR="007F7313" w:rsidRPr="000C202F">
        <w:rPr>
          <w:spacing w:val="-10"/>
          <w:lang w:val="ru-RU" w:eastAsia="ru-RU"/>
        </w:rPr>
        <w:t xml:space="preserve">                                                               _________________________</w:t>
      </w:r>
      <w:r w:rsidR="00F668DA" w:rsidRPr="000C202F">
        <w:rPr>
          <w:spacing w:val="-10"/>
          <w:lang w:val="ru-RU" w:eastAsia="ru-RU"/>
        </w:rPr>
        <w:t xml:space="preserve">                                               </w:t>
      </w:r>
      <w:r w:rsidR="007F7313" w:rsidRPr="000C202F">
        <w:rPr>
          <w:spacing w:val="-10"/>
          <w:lang w:val="ru-RU" w:eastAsia="ru-RU"/>
        </w:rPr>
        <w:t xml:space="preserve">                       </w:t>
      </w:r>
      <w:r w:rsidR="00F668DA" w:rsidRPr="000C202F">
        <w:rPr>
          <w:spacing w:val="-8"/>
          <w:lang w:val="ru-RU" w:eastAsia="ru-RU"/>
        </w:rPr>
        <w:t xml:space="preserve">                                                                              </w:t>
      </w:r>
      <w:r w:rsidR="007F7313" w:rsidRPr="000C202F">
        <w:rPr>
          <w:spacing w:val="-8"/>
          <w:lang w:val="ru-RU" w:eastAsia="ru-RU"/>
        </w:rPr>
        <w:t xml:space="preserve">              </w:t>
      </w:r>
      <w:r w:rsidR="00F668DA" w:rsidRPr="000C202F">
        <w:rPr>
          <w:spacing w:val="-5"/>
          <w:lang w:val="ru-RU" w:eastAsia="ru-RU"/>
        </w:rPr>
        <w:t>подпись</w:t>
      </w:r>
      <w:r w:rsidR="00CC5763" w:rsidRPr="000C202F">
        <w:rPr>
          <w:spacing w:val="-5"/>
          <w:lang w:val="ru-RU" w:eastAsia="ru-RU"/>
        </w:rPr>
        <w:t xml:space="preserve">  </w:t>
      </w:r>
      <w:r w:rsidR="00F668DA" w:rsidRPr="000C202F">
        <w:rPr>
          <w:spacing w:val="-5"/>
          <w:lang w:val="ru-RU" w:eastAsia="ru-RU"/>
        </w:rPr>
        <w:t xml:space="preserve">/ </w:t>
      </w:r>
      <w:r w:rsidR="00AB406D" w:rsidRPr="000C202F">
        <w:rPr>
          <w:spacing w:val="-5"/>
          <w:lang w:val="ru-RU" w:eastAsia="ru-RU"/>
        </w:rPr>
        <w:t>Ф.И.О.</w:t>
      </w:r>
      <w:r w:rsidR="00F668DA" w:rsidRPr="000C202F">
        <w:rPr>
          <w:spacing w:val="-5"/>
          <w:lang w:val="ru-RU" w:eastAsia="ru-RU"/>
        </w:rPr>
        <w:t xml:space="preserve"> /</w:t>
      </w:r>
    </w:p>
    <w:p w:rsidR="00432292" w:rsidRPr="000C202F" w:rsidRDefault="00432292" w:rsidP="00E71CCF">
      <w:pPr>
        <w:suppressAutoHyphens w:val="0"/>
        <w:ind w:right="-142" w:firstLine="567"/>
        <w:contextualSpacing/>
        <w:jc w:val="center"/>
        <w:rPr>
          <w:b/>
          <w:lang w:val="ru-RU" w:eastAsia="ru-RU"/>
        </w:rPr>
      </w:pPr>
    </w:p>
    <w:p w:rsidR="00E82B39" w:rsidRPr="000C202F" w:rsidRDefault="00E82B39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4A6176" w:rsidRPr="000C202F" w:rsidRDefault="004A6176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4A6176" w:rsidRPr="000C202F" w:rsidRDefault="004A6176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C357D4" w:rsidRPr="000C202F" w:rsidRDefault="00C357D4" w:rsidP="001500D1">
      <w:pPr>
        <w:suppressAutoHyphens w:val="0"/>
        <w:contextualSpacing/>
        <w:jc w:val="center"/>
        <w:rPr>
          <w:b/>
          <w:lang w:val="ru-RU" w:eastAsia="ru-RU"/>
        </w:rPr>
      </w:pPr>
    </w:p>
    <w:p w:rsidR="00D676A1" w:rsidRPr="000C202F" w:rsidRDefault="00D676A1" w:rsidP="001500D1">
      <w:pPr>
        <w:suppressAutoHyphens w:val="0"/>
        <w:contextualSpacing/>
        <w:jc w:val="center"/>
        <w:rPr>
          <w:b/>
          <w:lang w:val="ru-RU" w:eastAsia="ru-RU"/>
        </w:rPr>
        <w:sectPr w:rsidR="00D676A1" w:rsidRPr="000C202F" w:rsidSect="00420865">
          <w:footnotePr>
            <w:pos w:val="beneathText"/>
          </w:footnotePr>
          <w:pgSz w:w="11905" w:h="16837"/>
          <w:pgMar w:top="1134" w:right="794" w:bottom="1134" w:left="1418" w:header="567" w:footer="340" w:gutter="0"/>
          <w:cols w:space="720"/>
          <w:titlePg/>
          <w:docGrid w:linePitch="360"/>
        </w:sectPr>
      </w:pPr>
    </w:p>
    <w:p w:rsidR="001500D1" w:rsidRPr="000C202F" w:rsidRDefault="001500D1" w:rsidP="001500D1">
      <w:pPr>
        <w:suppressAutoHyphens w:val="0"/>
        <w:contextualSpacing/>
        <w:jc w:val="center"/>
        <w:rPr>
          <w:b/>
          <w:bCs/>
          <w:lang w:val="ru-RU" w:eastAsia="ru-RU"/>
        </w:rPr>
      </w:pPr>
      <w:r w:rsidRPr="000C202F">
        <w:rPr>
          <w:b/>
          <w:lang w:val="ru-RU" w:eastAsia="ru-RU"/>
        </w:rPr>
        <w:lastRenderedPageBreak/>
        <w:t xml:space="preserve">КРАТКОЕ ОПИСАНИЕ </w:t>
      </w:r>
      <w:r w:rsidR="00B74BE4" w:rsidRPr="000C202F">
        <w:rPr>
          <w:b/>
          <w:lang w:val="ru-RU" w:eastAsia="ru-RU"/>
        </w:rPr>
        <w:t>ПРОГРАММЫ</w:t>
      </w:r>
    </w:p>
    <w:p w:rsidR="001500D1" w:rsidRPr="000C202F" w:rsidRDefault="001500D1" w:rsidP="001500D1">
      <w:pPr>
        <w:suppressAutoHyphens w:val="0"/>
        <w:contextualSpacing/>
        <w:jc w:val="both"/>
        <w:rPr>
          <w:b/>
          <w:bCs/>
          <w:lang w:val="ru-RU" w:eastAsia="ru-RU"/>
        </w:rPr>
      </w:pPr>
    </w:p>
    <w:p w:rsidR="00E558F2" w:rsidRPr="000C202F" w:rsidRDefault="00E558F2" w:rsidP="001500D1">
      <w:pPr>
        <w:numPr>
          <w:ilvl w:val="2"/>
          <w:numId w:val="5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rFonts w:eastAsia="Calibri"/>
          <w:b/>
          <w:lang w:val="ru-RU" w:eastAsia="en-US"/>
        </w:rPr>
      </w:pPr>
      <w:r w:rsidRPr="000C202F">
        <w:rPr>
          <w:rFonts w:eastAsia="Calibri"/>
          <w:b/>
          <w:lang w:val="ru-RU" w:eastAsia="en-US"/>
        </w:rPr>
        <w:t>Тема программы</w:t>
      </w:r>
    </w:p>
    <w:p w:rsidR="001500D1" w:rsidRPr="000C202F" w:rsidRDefault="001500D1" w:rsidP="001500D1">
      <w:pPr>
        <w:numPr>
          <w:ilvl w:val="2"/>
          <w:numId w:val="5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rFonts w:eastAsia="Calibri"/>
          <w:b/>
          <w:lang w:val="ru-RU" w:eastAsia="en-US"/>
        </w:rPr>
      </w:pPr>
      <w:r w:rsidRPr="000C202F">
        <w:rPr>
          <w:rFonts w:eastAsia="Calibri"/>
          <w:b/>
          <w:lang w:val="ru-RU" w:eastAsia="en-US"/>
        </w:rPr>
        <w:t xml:space="preserve">Реферат </w:t>
      </w:r>
      <w:r w:rsidR="00BB4B0E" w:rsidRPr="000C202F">
        <w:rPr>
          <w:rFonts w:eastAsia="Calibri"/>
          <w:b/>
          <w:lang w:val="ru-RU" w:eastAsia="en-US"/>
        </w:rPr>
        <w:t>(абс</w:t>
      </w:r>
      <w:r w:rsidR="00EF745E" w:rsidRPr="000C202F">
        <w:rPr>
          <w:rFonts w:eastAsia="Calibri"/>
          <w:b/>
          <w:lang w:val="ru-RU" w:eastAsia="en-US"/>
        </w:rPr>
        <w:t>тр</w:t>
      </w:r>
      <w:r w:rsidR="00BB4B0E" w:rsidRPr="000C202F">
        <w:rPr>
          <w:rFonts w:eastAsia="Calibri"/>
          <w:b/>
          <w:lang w:val="ru-RU" w:eastAsia="en-US"/>
        </w:rPr>
        <w:t xml:space="preserve">акт) программы </w:t>
      </w:r>
    </w:p>
    <w:p w:rsidR="001500D1" w:rsidRPr="000C202F" w:rsidRDefault="001500D1" w:rsidP="001500D1">
      <w:pPr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 xml:space="preserve">В разделе указывается краткое содержание программы (не более 250 слов), с описанием цели, задач программы, </w:t>
      </w:r>
      <w:r w:rsidR="00D62813" w:rsidRPr="000C202F">
        <w:rPr>
          <w:rFonts w:eastAsia="Calibri"/>
          <w:lang w:val="ru-RU" w:eastAsia="en-US"/>
        </w:rPr>
        <w:t xml:space="preserve">актуальности, </w:t>
      </w:r>
      <w:r w:rsidRPr="000C202F">
        <w:rPr>
          <w:rFonts w:eastAsia="Calibri"/>
          <w:lang w:val="ru-RU" w:eastAsia="en-US"/>
        </w:rPr>
        <w:t>используемой методологии, ожидаемых результатов</w:t>
      </w:r>
      <w:r w:rsidR="00D62813" w:rsidRPr="000C202F">
        <w:rPr>
          <w:rFonts w:eastAsia="Calibri"/>
          <w:lang w:val="ru-RU" w:eastAsia="en-US"/>
        </w:rPr>
        <w:t xml:space="preserve"> и их применимости, потенциальных потребителей, на чьи нужды направлены результаты </w:t>
      </w:r>
      <w:r w:rsidR="00BB4B0E" w:rsidRPr="000C202F">
        <w:rPr>
          <w:rFonts w:eastAsia="Calibri"/>
          <w:lang w:val="ru-RU" w:eastAsia="en-US"/>
        </w:rPr>
        <w:t>п</w:t>
      </w:r>
      <w:r w:rsidR="00D62813" w:rsidRPr="000C202F">
        <w:rPr>
          <w:rFonts w:eastAsia="Calibri"/>
          <w:lang w:val="ru-RU" w:eastAsia="en-US"/>
        </w:rPr>
        <w:t>рограммы</w:t>
      </w:r>
      <w:r w:rsidRPr="000C202F">
        <w:rPr>
          <w:rFonts w:eastAsia="Calibri"/>
          <w:lang w:val="ru-RU" w:eastAsia="en-US"/>
        </w:rPr>
        <w:t xml:space="preserve">. </w:t>
      </w:r>
    </w:p>
    <w:p w:rsidR="001500D1" w:rsidRPr="000C202F" w:rsidRDefault="001500D1" w:rsidP="001500D1">
      <w:pPr>
        <w:numPr>
          <w:ilvl w:val="2"/>
          <w:numId w:val="5"/>
        </w:numPr>
        <w:tabs>
          <w:tab w:val="left" w:pos="840"/>
        </w:tabs>
        <w:suppressAutoHyphens w:val="0"/>
        <w:ind w:left="0" w:firstLine="567"/>
        <w:contextualSpacing/>
        <w:jc w:val="both"/>
        <w:rPr>
          <w:rFonts w:eastAsia="Calibri"/>
          <w:b/>
          <w:lang w:val="ru-RU" w:eastAsia="en-US"/>
        </w:rPr>
      </w:pPr>
      <w:r w:rsidRPr="000C202F">
        <w:rPr>
          <w:rFonts w:eastAsia="Calibri"/>
          <w:b/>
          <w:lang w:val="ru-RU" w:eastAsia="en-US"/>
        </w:rPr>
        <w:t>Ключевые слова</w:t>
      </w:r>
    </w:p>
    <w:p w:rsidR="001500D1" w:rsidRPr="000C202F" w:rsidRDefault="001500D1" w:rsidP="001500D1">
      <w:pPr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В разделе указываются до 10 (десяти) ключевых слов, связанных с программой.</w:t>
      </w:r>
    </w:p>
    <w:p w:rsidR="001500D1" w:rsidRPr="000C202F" w:rsidRDefault="001500D1" w:rsidP="001500D1">
      <w:pPr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Например: 1. ХХХ , 2. ХХХ , 3. ХХХ , 4. ХХХ, 5. ХХХ.</w:t>
      </w:r>
    </w:p>
    <w:p w:rsidR="001500D1" w:rsidRPr="000C202F" w:rsidRDefault="001500D1" w:rsidP="001500D1">
      <w:pPr>
        <w:numPr>
          <w:ilvl w:val="2"/>
          <w:numId w:val="5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b/>
          <w:lang w:val="ru-RU" w:eastAsia="en-US"/>
        </w:rPr>
        <w:t>Область исследования</w:t>
      </w:r>
    </w:p>
    <w:p w:rsidR="001500D1" w:rsidRPr="000C202F" w:rsidRDefault="001500D1" w:rsidP="001500D1">
      <w:pPr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В разделе определяется основная область исследования и до трех направлений в этой области.</w:t>
      </w:r>
    </w:p>
    <w:p w:rsidR="001500D1" w:rsidRPr="000C202F" w:rsidRDefault="001500D1" w:rsidP="001500D1">
      <w:pPr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>Например: Основная область исследования: ХХХ. Направления:</w:t>
      </w:r>
      <w:r w:rsidRPr="000C202F">
        <w:rPr>
          <w:rFonts w:eastAsia="Calibri"/>
          <w:lang w:val="en-US" w:eastAsia="en-US"/>
        </w:rPr>
        <w:t>YYY</w:t>
      </w:r>
      <w:r w:rsidRPr="000C202F">
        <w:rPr>
          <w:rFonts w:eastAsia="Calibri"/>
          <w:lang w:val="ru-RU" w:eastAsia="en-US"/>
        </w:rPr>
        <w:t xml:space="preserve">, </w:t>
      </w:r>
      <w:r w:rsidRPr="000C202F">
        <w:rPr>
          <w:rFonts w:eastAsia="Calibri"/>
          <w:lang w:val="en-US" w:eastAsia="en-US"/>
        </w:rPr>
        <w:t>ZZZ</w:t>
      </w:r>
      <w:r w:rsidRPr="000C202F">
        <w:rPr>
          <w:rFonts w:eastAsia="Calibri"/>
          <w:lang w:val="ru-RU" w:eastAsia="en-US"/>
        </w:rPr>
        <w:t>.</w:t>
      </w:r>
    </w:p>
    <w:p w:rsidR="00414FDB" w:rsidRPr="000C202F" w:rsidRDefault="00414FDB" w:rsidP="001500D1">
      <w:pPr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</w:p>
    <w:p w:rsidR="001500D1" w:rsidRPr="000C202F" w:rsidRDefault="00414FDB" w:rsidP="001500D1">
      <w:pPr>
        <w:suppressAutoHyphens w:val="0"/>
        <w:ind w:firstLine="567"/>
        <w:contextualSpacing/>
        <w:jc w:val="both"/>
        <w:rPr>
          <w:rFonts w:eastAsia="Calibri"/>
          <w:lang w:val="ru-RU" w:eastAsia="en-US"/>
        </w:rPr>
      </w:pPr>
      <w:r w:rsidRPr="000C202F">
        <w:rPr>
          <w:rFonts w:eastAsia="Calibri"/>
          <w:lang w:val="ru-RU" w:eastAsia="en-US"/>
        </w:rPr>
        <w:t xml:space="preserve">Примечание: Краткое </w:t>
      </w:r>
      <w:r w:rsidRPr="000C202F">
        <w:rPr>
          <w:bCs/>
        </w:rPr>
        <w:t xml:space="preserve">описание </w:t>
      </w:r>
      <w:r w:rsidR="00BB4B0E" w:rsidRPr="000C202F">
        <w:rPr>
          <w:bCs/>
          <w:lang w:val="ru-RU"/>
        </w:rPr>
        <w:t>п</w:t>
      </w:r>
      <w:r w:rsidR="00152828" w:rsidRPr="000C202F">
        <w:rPr>
          <w:bCs/>
        </w:rPr>
        <w:t>рограммы</w:t>
      </w:r>
      <w:r w:rsidRPr="000C202F">
        <w:rPr>
          <w:bCs/>
        </w:rPr>
        <w:t xml:space="preserve"> не должно  превышать одной страницы формата А</w:t>
      </w:r>
      <w:proofErr w:type="gramStart"/>
      <w:r w:rsidRPr="000C202F">
        <w:rPr>
          <w:bCs/>
        </w:rPr>
        <w:t>4</w:t>
      </w:r>
      <w:proofErr w:type="gramEnd"/>
      <w:r w:rsidR="00B54146" w:rsidRPr="000C202F">
        <w:rPr>
          <w:bCs/>
          <w:lang w:val="ru-RU"/>
        </w:rPr>
        <w:t>.</w:t>
      </w:r>
    </w:p>
    <w:p w:rsidR="00C357D4" w:rsidRPr="000C202F" w:rsidRDefault="00C357D4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</w:pPr>
    </w:p>
    <w:p w:rsidR="00D676A1" w:rsidRPr="000C202F" w:rsidRDefault="00D676A1" w:rsidP="002727B2">
      <w:pPr>
        <w:spacing w:before="280" w:after="280"/>
        <w:contextualSpacing/>
        <w:jc w:val="center"/>
        <w:rPr>
          <w:b/>
          <w:lang w:val="ru-RU"/>
        </w:rPr>
        <w:sectPr w:rsidR="00D676A1" w:rsidRPr="000C202F" w:rsidSect="00420865">
          <w:footnotePr>
            <w:pos w:val="beneathText"/>
          </w:footnotePr>
          <w:pgSz w:w="11905" w:h="16837"/>
          <w:pgMar w:top="1134" w:right="794" w:bottom="1134" w:left="1418" w:header="567" w:footer="340" w:gutter="0"/>
          <w:cols w:space="720"/>
          <w:titlePg/>
          <w:docGrid w:linePitch="360"/>
        </w:sectPr>
      </w:pPr>
    </w:p>
    <w:p w:rsidR="00191C68" w:rsidRPr="000C202F" w:rsidRDefault="00706F59" w:rsidP="001731EA">
      <w:pPr>
        <w:pStyle w:val="a4"/>
        <w:spacing w:before="0" w:after="0"/>
        <w:ind w:left="3540" w:firstLine="709"/>
        <w:contextualSpacing/>
        <w:rPr>
          <w:bCs/>
        </w:rPr>
      </w:pPr>
      <w:r w:rsidRPr="000C202F">
        <w:lastRenderedPageBreak/>
        <w:t>Приложение 4</w:t>
      </w:r>
      <w:r w:rsidR="00191C68" w:rsidRPr="000C202F">
        <w:t xml:space="preserve"> </w:t>
      </w:r>
      <w:r w:rsidR="00624AB4" w:rsidRPr="000C202F">
        <w:rPr>
          <w:spacing w:val="2"/>
        </w:rPr>
        <w:t>к Конкурсной документации</w:t>
      </w:r>
      <w:r w:rsidR="002923C8" w:rsidRPr="000C202F">
        <w:rPr>
          <w:spacing w:val="2"/>
        </w:rPr>
        <w:t xml:space="preserve"> </w:t>
      </w:r>
      <w:proofErr w:type="gramStart"/>
      <w:r w:rsidR="00624AB4" w:rsidRPr="000C202F">
        <w:rPr>
          <w:bCs/>
        </w:rPr>
        <w:t>на</w:t>
      </w:r>
      <w:proofErr w:type="gramEnd"/>
      <w:r w:rsidR="00624AB4" w:rsidRPr="000C202F">
        <w:rPr>
          <w:bCs/>
        </w:rPr>
        <w:t xml:space="preserve"> </w:t>
      </w:r>
    </w:p>
    <w:p w:rsidR="00191C68" w:rsidRPr="000C202F" w:rsidRDefault="00624AB4" w:rsidP="001731EA">
      <w:pPr>
        <w:pStyle w:val="a4"/>
        <w:spacing w:before="0" w:after="0"/>
        <w:ind w:left="3540" w:firstLine="709"/>
        <w:contextualSpacing/>
      </w:pPr>
      <w:r w:rsidRPr="000C202F">
        <w:rPr>
          <w:bCs/>
        </w:rPr>
        <w:t xml:space="preserve">программно-целевое финансирование по </w:t>
      </w:r>
      <w:proofErr w:type="gramStart"/>
      <w:r w:rsidRPr="000C202F">
        <w:t>научным</w:t>
      </w:r>
      <w:proofErr w:type="gramEnd"/>
      <w:r w:rsidRPr="000C202F">
        <w:t xml:space="preserve">, </w:t>
      </w:r>
    </w:p>
    <w:p w:rsidR="00624AB4" w:rsidRPr="000C202F" w:rsidRDefault="00624AB4" w:rsidP="001731EA">
      <w:pPr>
        <w:pStyle w:val="a4"/>
        <w:spacing w:before="0" w:after="0"/>
        <w:ind w:left="3540" w:firstLine="709"/>
        <w:contextualSpacing/>
        <w:rPr>
          <w:spacing w:val="2"/>
        </w:rPr>
      </w:pPr>
      <w:r w:rsidRPr="000C202F">
        <w:t>научно-техническим</w:t>
      </w:r>
      <w:r w:rsidR="002923C8" w:rsidRPr="000C202F">
        <w:t xml:space="preserve"> </w:t>
      </w:r>
      <w:r w:rsidRPr="000C202F">
        <w:t>программам</w:t>
      </w:r>
      <w:r w:rsidRPr="000C202F">
        <w:rPr>
          <w:bCs/>
        </w:rPr>
        <w:t xml:space="preserve"> на</w:t>
      </w:r>
      <w:r w:rsidR="00BD3279" w:rsidRPr="000C202F">
        <w:rPr>
          <w:bCs/>
        </w:rPr>
        <w:t xml:space="preserve"> 2021-202</w:t>
      </w:r>
      <w:r w:rsidR="00F8538D" w:rsidRPr="000C202F">
        <w:rPr>
          <w:bCs/>
        </w:rPr>
        <w:t>2</w:t>
      </w:r>
      <w:r w:rsidR="00BD3279" w:rsidRPr="000C202F">
        <w:rPr>
          <w:bCs/>
        </w:rPr>
        <w:t xml:space="preserve"> годы</w:t>
      </w:r>
    </w:p>
    <w:p w:rsidR="00624AB4" w:rsidRPr="000C202F" w:rsidRDefault="00624AB4" w:rsidP="001731EA">
      <w:pPr>
        <w:pStyle w:val="a4"/>
        <w:spacing w:before="0" w:after="0"/>
        <w:ind w:left="3540" w:firstLine="709"/>
        <w:contextualSpacing/>
      </w:pPr>
    </w:p>
    <w:p w:rsidR="00944A6A" w:rsidRPr="000C202F" w:rsidRDefault="00944A6A" w:rsidP="00706F59">
      <w:pPr>
        <w:pStyle w:val="a4"/>
        <w:spacing w:before="0" w:after="0"/>
        <w:ind w:firstLine="709"/>
        <w:contextualSpacing/>
        <w:jc w:val="right"/>
      </w:pPr>
    </w:p>
    <w:p w:rsidR="00706F59" w:rsidRPr="000C202F" w:rsidRDefault="00706F59" w:rsidP="00706F59">
      <w:pPr>
        <w:shd w:val="clear" w:color="auto" w:fill="FFFFFF"/>
        <w:contextualSpacing/>
        <w:jc w:val="center"/>
        <w:outlineLvl w:val="0"/>
        <w:rPr>
          <w:b/>
          <w:bCs/>
          <w:lang w:val="ru-RU"/>
        </w:rPr>
      </w:pPr>
      <w:r w:rsidRPr="000C202F">
        <w:rPr>
          <w:b/>
          <w:bCs/>
          <w:lang w:val="ru-RU"/>
        </w:rPr>
        <w:t xml:space="preserve">ЗАЯВЛЕНИЕ </w:t>
      </w:r>
    </w:p>
    <w:p w:rsidR="00706F59" w:rsidRPr="000C202F" w:rsidRDefault="00706F59" w:rsidP="00706F59">
      <w:pPr>
        <w:shd w:val="clear" w:color="auto" w:fill="FFFFFF"/>
        <w:ind w:firstLine="709"/>
        <w:contextualSpacing/>
        <w:jc w:val="center"/>
        <w:outlineLvl w:val="0"/>
        <w:rPr>
          <w:bCs/>
          <w:lang w:val="ru-RU"/>
        </w:rPr>
      </w:pPr>
    </w:p>
    <w:p w:rsidR="00706F59" w:rsidRPr="000C202F" w:rsidRDefault="00706F59" w:rsidP="00706F59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C202F">
        <w:rPr>
          <w:rFonts w:ascii="Times New Roman" w:eastAsia="Times New Roman" w:hAnsi="Times New Roman"/>
          <w:bCs/>
          <w:sz w:val="24"/>
          <w:szCs w:val="24"/>
          <w:lang w:eastAsia="ar-SA"/>
        </w:rPr>
        <w:t>Мы, ___________________________________________________________________________</w:t>
      </w:r>
    </w:p>
    <w:p w:rsidR="00706F59" w:rsidRPr="000C202F" w:rsidRDefault="00706F59" w:rsidP="00706F59">
      <w:pPr>
        <w:pStyle w:val="a8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C202F">
        <w:rPr>
          <w:rFonts w:ascii="Times New Roman" w:eastAsia="Times New Roman" w:hAnsi="Times New Roman"/>
          <w:bCs/>
          <w:sz w:val="24"/>
          <w:szCs w:val="24"/>
          <w:lang w:eastAsia="ar-SA"/>
        </w:rPr>
        <w:t>указывается Ф.И.О</w:t>
      </w:r>
      <w:r w:rsidR="002923C8" w:rsidRPr="000C202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0C202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руководителя организации </w:t>
      </w:r>
      <w:r w:rsidRPr="000C202F">
        <w:rPr>
          <w:rFonts w:ascii="Times New Roman" w:hAnsi="Times New Roman"/>
          <w:sz w:val="24"/>
          <w:szCs w:val="24"/>
          <w:lang w:eastAsia="ru-RU"/>
        </w:rPr>
        <w:t>- заявителя</w:t>
      </w:r>
      <w:r w:rsidRPr="000C202F">
        <w:rPr>
          <w:rFonts w:ascii="Times New Roman" w:eastAsia="Times New Roman" w:hAnsi="Times New Roman"/>
          <w:bCs/>
          <w:sz w:val="24"/>
          <w:szCs w:val="24"/>
          <w:lang w:eastAsia="ar-SA"/>
        </w:rPr>
        <w:t>, ее название (или физическое лицо) и Ф.И.О. научного руководителя</w:t>
      </w:r>
    </w:p>
    <w:p w:rsidR="00706F59" w:rsidRPr="000C202F" w:rsidRDefault="00706F59" w:rsidP="00706F59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706F59" w:rsidRPr="000C202F" w:rsidRDefault="00706F59" w:rsidP="00706F59">
      <w:pPr>
        <w:tabs>
          <w:tab w:val="left" w:pos="851"/>
        </w:tabs>
        <w:ind w:firstLine="709"/>
        <w:contextualSpacing/>
        <w:jc w:val="both"/>
        <w:rPr>
          <w:bCs/>
        </w:rPr>
      </w:pPr>
      <w:r w:rsidRPr="000C202F">
        <w:rPr>
          <w:bCs/>
        </w:rPr>
        <w:t xml:space="preserve">в рамках </w:t>
      </w:r>
      <w:r w:rsidRPr="000C202F">
        <w:rPr>
          <w:bCs/>
          <w:lang w:val="ru-RU"/>
        </w:rPr>
        <w:t>программы</w:t>
      </w:r>
      <w:r w:rsidRPr="000C202F">
        <w:rPr>
          <w:bCs/>
        </w:rPr>
        <w:t>___________________________</w:t>
      </w:r>
      <w:r w:rsidRPr="000C202F">
        <w:rPr>
          <w:bCs/>
          <w:lang w:val="ru-RU"/>
        </w:rPr>
        <w:t>________</w:t>
      </w:r>
      <w:r w:rsidRPr="000C202F">
        <w:rPr>
          <w:bCs/>
        </w:rPr>
        <w:t>____________</w:t>
      </w:r>
    </w:p>
    <w:p w:rsidR="00706F59" w:rsidRPr="000C202F" w:rsidRDefault="00706F59" w:rsidP="00706F59">
      <w:pPr>
        <w:pStyle w:val="a8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0C202F">
        <w:rPr>
          <w:rFonts w:ascii="Times New Roman" w:eastAsia="Times New Roman" w:hAnsi="Times New Roman"/>
          <w:bCs/>
          <w:sz w:val="24"/>
          <w:szCs w:val="24"/>
          <w:lang w:eastAsia="ar-SA"/>
        </w:rPr>
        <w:t>(наименование темы программы, приоритетного и</w:t>
      </w:r>
      <w:proofErr w:type="gramEnd"/>
    </w:p>
    <w:p w:rsidR="00706F59" w:rsidRPr="000C202F" w:rsidRDefault="00706F59" w:rsidP="00706F59">
      <w:pPr>
        <w:pStyle w:val="a8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C202F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специализированного научного направления)</w:t>
      </w:r>
    </w:p>
    <w:p w:rsidR="002923C8" w:rsidRPr="000C202F" w:rsidRDefault="002923C8" w:rsidP="00706F59">
      <w:pPr>
        <w:pStyle w:val="a8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801"/>
      </w:tblGrid>
      <w:tr w:rsidR="005C4593" w:rsidRPr="000C202F" w:rsidTr="002923C8">
        <w:tc>
          <w:tcPr>
            <w:tcW w:w="98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6F59" w:rsidRPr="000C202F" w:rsidRDefault="00706F59" w:rsidP="00E27D41">
            <w:pPr>
              <w:suppressAutoHyphens w:val="0"/>
              <w:contextualSpacing/>
              <w:jc w:val="center"/>
              <w:rPr>
                <w:lang w:val="ru-RU" w:eastAsia="ru-RU"/>
              </w:rPr>
            </w:pPr>
          </w:p>
        </w:tc>
      </w:tr>
    </w:tbl>
    <w:p w:rsidR="00706F59" w:rsidRPr="000C202F" w:rsidRDefault="00706F59" w:rsidP="00706F59">
      <w:pPr>
        <w:suppressAutoHyphens w:val="0"/>
        <w:contextualSpacing/>
        <w:jc w:val="center"/>
        <w:rPr>
          <w:spacing w:val="-6"/>
          <w:lang w:val="ru-RU" w:eastAsia="ru-RU"/>
        </w:rPr>
      </w:pPr>
      <w:r w:rsidRPr="000C202F">
        <w:rPr>
          <w:spacing w:val="-6"/>
          <w:lang w:val="ru-RU" w:eastAsia="ru-RU"/>
        </w:rPr>
        <w:t xml:space="preserve">Ф.И.О., ИИН, телефон и </w:t>
      </w:r>
      <w:r w:rsidRPr="000C202F">
        <w:rPr>
          <w:spacing w:val="-6"/>
          <w:lang w:val="en-US" w:eastAsia="ru-RU"/>
        </w:rPr>
        <w:t>e</w:t>
      </w:r>
      <w:r w:rsidRPr="000C202F">
        <w:rPr>
          <w:spacing w:val="-6"/>
          <w:lang w:val="ru-RU" w:eastAsia="ru-RU"/>
        </w:rPr>
        <w:t>-</w:t>
      </w:r>
      <w:r w:rsidRPr="000C202F">
        <w:rPr>
          <w:spacing w:val="-6"/>
          <w:lang w:val="en-US" w:eastAsia="ru-RU"/>
        </w:rPr>
        <w:t>mail</w:t>
      </w:r>
      <w:r w:rsidRPr="000C202F">
        <w:rPr>
          <w:spacing w:val="-6"/>
          <w:lang w:val="ru-RU" w:eastAsia="ru-RU"/>
        </w:rPr>
        <w:t xml:space="preserve"> представителя заявителя</w:t>
      </w:r>
    </w:p>
    <w:p w:rsidR="00706F59" w:rsidRPr="000C202F" w:rsidRDefault="00706F59" w:rsidP="00706F59">
      <w:pPr>
        <w:shd w:val="clear" w:color="auto" w:fill="FFFFFF"/>
        <w:suppressAutoHyphens w:val="0"/>
        <w:ind w:firstLine="709"/>
        <w:contextualSpacing/>
        <w:jc w:val="both"/>
        <w:rPr>
          <w:bCs/>
          <w:lang w:val="ru-RU"/>
        </w:rPr>
      </w:pPr>
    </w:p>
    <w:p w:rsidR="00365C40" w:rsidRPr="000C202F" w:rsidRDefault="00706F59" w:rsidP="00365C40">
      <w:pPr>
        <w:pStyle w:val="a4"/>
        <w:tabs>
          <w:tab w:val="left" w:pos="284"/>
        </w:tabs>
        <w:spacing w:before="0" w:after="0"/>
        <w:ind w:firstLine="709"/>
        <w:contextualSpacing/>
        <w:jc w:val="both"/>
        <w:rPr>
          <w:bCs/>
        </w:rPr>
      </w:pPr>
      <w:r w:rsidRPr="000C202F">
        <w:rPr>
          <w:bCs/>
        </w:rPr>
        <w:t xml:space="preserve">Гарантируем достоверность предоставляемой информации по программе, а также соблюдение принципов научной этики, в частности недопущения фактов нарушения научной этики (фабрикация научных данных, фальсификации, ведущей к искажению исследовательских данных, плагиата и ложного соавторства, дублирования, присвоение чужих результатов и др.). Ранее данная программа не финансировалась из государственного бюджета. </w:t>
      </w:r>
      <w:r w:rsidRPr="000C202F">
        <w:t xml:space="preserve">Гарантируем, что </w:t>
      </w:r>
      <w:r w:rsidR="00365C40" w:rsidRPr="000C202F">
        <w:t xml:space="preserve">научный </w:t>
      </w:r>
      <w:r w:rsidRPr="000C202F">
        <w:t>руководител</w:t>
      </w:r>
      <w:r w:rsidR="00365C40" w:rsidRPr="000C202F">
        <w:t xml:space="preserve">ь программы имеет </w:t>
      </w:r>
      <w:r w:rsidR="00BD3279" w:rsidRPr="000C202F">
        <w:t>опыт научных</w:t>
      </w:r>
      <w:r w:rsidR="00365C40" w:rsidRPr="000C202F">
        <w:rPr>
          <w:bCs/>
        </w:rPr>
        <w:t xml:space="preserve"> исследований не менее пяти лет</w:t>
      </w:r>
      <w:r w:rsidR="0023028D" w:rsidRPr="000C202F">
        <w:rPr>
          <w:bCs/>
        </w:rPr>
        <w:t>.</w:t>
      </w:r>
      <w:r w:rsidR="00365C40" w:rsidRPr="000C202F">
        <w:rPr>
          <w:bCs/>
        </w:rPr>
        <w:t xml:space="preserve"> </w:t>
      </w:r>
    </w:p>
    <w:p w:rsidR="00706F59" w:rsidRPr="000C202F" w:rsidRDefault="00706F59" w:rsidP="00706F59">
      <w:pPr>
        <w:shd w:val="clear" w:color="auto" w:fill="FFFFFF"/>
        <w:suppressAutoHyphens w:val="0"/>
        <w:ind w:firstLine="709"/>
        <w:contextualSpacing/>
        <w:jc w:val="both"/>
        <w:rPr>
          <w:bCs/>
          <w:lang w:val="ru-RU"/>
        </w:rPr>
      </w:pPr>
      <w:r w:rsidRPr="000C202F">
        <w:rPr>
          <w:bCs/>
          <w:lang w:val="ru-RU"/>
        </w:rPr>
        <w:t xml:space="preserve">Гарантируем наличие и доступность материально-технической базы, необходимой для выполнения работ по программе, в том числе с учетом научного оборудования, материалов и лицензий, приобретение и аренда которых запланирована в рамках реализуемой программы. </w:t>
      </w:r>
    </w:p>
    <w:p w:rsidR="00706F59" w:rsidRPr="000C202F" w:rsidRDefault="00706F59" w:rsidP="00706F59">
      <w:pPr>
        <w:shd w:val="clear" w:color="auto" w:fill="FFFFFF"/>
        <w:suppressAutoHyphens w:val="0"/>
        <w:ind w:firstLine="709"/>
        <w:contextualSpacing/>
        <w:jc w:val="both"/>
        <w:rPr>
          <w:bCs/>
          <w:lang w:val="ru-RU"/>
        </w:rPr>
      </w:pPr>
      <w:r w:rsidRPr="000C202F">
        <w:rPr>
          <w:bCs/>
          <w:lang w:val="ru-RU"/>
        </w:rPr>
        <w:t xml:space="preserve">Мы, подписывая настоящее Заявление, принимаем на себя ответственность (в случае недостоверности сведений), установленную законодательством Республики Казахстан. </w:t>
      </w:r>
    </w:p>
    <w:p w:rsidR="00706F59" w:rsidRPr="000C202F" w:rsidRDefault="00706F59" w:rsidP="00706F59">
      <w:pPr>
        <w:shd w:val="clear" w:color="auto" w:fill="FFFFFF"/>
        <w:suppressAutoHyphens w:val="0"/>
        <w:ind w:firstLine="709"/>
        <w:contextualSpacing/>
        <w:jc w:val="both"/>
        <w:rPr>
          <w:bCs/>
          <w:lang w:val="ru-RU"/>
        </w:rPr>
      </w:pPr>
    </w:p>
    <w:p w:rsidR="00706F59" w:rsidRPr="000C202F" w:rsidRDefault="00706F59" w:rsidP="00706F59">
      <w:pPr>
        <w:shd w:val="clear" w:color="auto" w:fill="FFFFFF"/>
        <w:ind w:firstLine="709"/>
        <w:contextualSpacing/>
        <w:jc w:val="both"/>
        <w:outlineLvl w:val="0"/>
        <w:rPr>
          <w:lang w:val="ru-RU"/>
        </w:rPr>
      </w:pPr>
      <w:r w:rsidRPr="000C202F">
        <w:rPr>
          <w:spacing w:val="-6"/>
          <w:lang w:val="ru-RU"/>
        </w:rPr>
        <w:t>Перечень основных сре</w:t>
      </w:r>
      <w:proofErr w:type="gramStart"/>
      <w:r w:rsidRPr="000C202F">
        <w:rPr>
          <w:spacing w:val="-6"/>
          <w:lang w:val="ru-RU"/>
        </w:rPr>
        <w:t>дств пр</w:t>
      </w:r>
      <w:proofErr w:type="gramEnd"/>
      <w:r w:rsidRPr="000C202F">
        <w:rPr>
          <w:spacing w:val="-6"/>
          <w:lang w:val="ru-RU"/>
        </w:rPr>
        <w:t>иведен в таблице (по программе, для реализации которых необходимы основные средства).</w:t>
      </w:r>
    </w:p>
    <w:tbl>
      <w:tblPr>
        <w:tblpPr w:leftFromText="180" w:rightFromText="180" w:bottomFromText="200" w:vertAnchor="text" w:horzAnchor="margin" w:tblpXSpec="center" w:tblpY="17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502"/>
        <w:gridCol w:w="1506"/>
        <w:gridCol w:w="1232"/>
        <w:gridCol w:w="1500"/>
        <w:gridCol w:w="1776"/>
        <w:gridCol w:w="1638"/>
      </w:tblGrid>
      <w:tr w:rsidR="005C4593" w:rsidRPr="000C202F" w:rsidTr="009E030F">
        <w:trPr>
          <w:trHeight w:val="79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contextualSpacing/>
              <w:jc w:val="center"/>
            </w:pPr>
            <w:r w:rsidRPr="000C202F">
              <w:t xml:space="preserve">№ </w:t>
            </w:r>
            <w:proofErr w:type="gramStart"/>
            <w:r w:rsidRPr="000C202F">
              <w:t>п</w:t>
            </w:r>
            <w:proofErr w:type="gramEnd"/>
            <w:r w:rsidRPr="000C202F">
              <w:t>/п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contextualSpacing/>
              <w:jc w:val="center"/>
            </w:pPr>
            <w:r w:rsidRPr="000C202F">
              <w:t>Вид</w:t>
            </w:r>
            <w:r w:rsidRPr="000C202F">
              <w:br/>
              <w:t>оборудования, приборов,</w:t>
            </w:r>
            <w:r w:rsidRPr="000C202F">
              <w:br/>
              <w:t>инвентаря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contextualSpacing/>
              <w:jc w:val="center"/>
            </w:pPr>
            <w:r w:rsidRPr="000C202F">
              <w:t>Назначение  оборудования, приборов,</w:t>
            </w:r>
            <w:r w:rsidRPr="000C202F">
              <w:br/>
              <w:t xml:space="preserve">инвентаря 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contextualSpacing/>
              <w:jc w:val="center"/>
            </w:pPr>
            <w:r w:rsidRPr="000C202F">
              <w:t>Модель</w:t>
            </w:r>
            <w:r w:rsidRPr="000C202F">
              <w:br/>
              <w:t>и год</w:t>
            </w:r>
            <w:r w:rsidRPr="000C202F">
              <w:br/>
              <w:t>выпуска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contextualSpacing/>
              <w:jc w:val="center"/>
            </w:pPr>
            <w:r w:rsidRPr="000C202F">
              <w:t>Количество</w:t>
            </w:r>
            <w:r w:rsidRPr="000C202F">
              <w:br/>
              <w:t>имеющихся</w:t>
            </w:r>
            <w:r w:rsidRPr="000C202F">
              <w:br/>
              <w:t>единиц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contextualSpacing/>
              <w:jc w:val="center"/>
            </w:pPr>
            <w:r w:rsidRPr="000C202F">
              <w:t>Состояние</w:t>
            </w:r>
            <w:r w:rsidRPr="000C202F">
              <w:br/>
              <w:t>(новое, хорошее,</w:t>
            </w:r>
            <w:r w:rsidRPr="000C202F">
              <w:br/>
              <w:t>плохое)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contextualSpacing/>
              <w:jc w:val="center"/>
            </w:pPr>
            <w:proofErr w:type="gramStart"/>
            <w:r w:rsidRPr="000C202F">
              <w:t>Собственное</w:t>
            </w:r>
            <w:proofErr w:type="gramEnd"/>
            <w:r w:rsidRPr="000C202F">
              <w:t>,</w:t>
            </w:r>
            <w:r w:rsidRPr="000C202F">
              <w:br/>
              <w:t>арендованное</w:t>
            </w:r>
            <w:r w:rsidRPr="000C202F">
              <w:br/>
              <w:t>(у кого)</w:t>
            </w:r>
          </w:p>
        </w:tc>
      </w:tr>
      <w:tr w:rsidR="005C4593" w:rsidRPr="000C202F" w:rsidTr="009E030F"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rPr>
                <w:lang w:val="kk-KZ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rPr>
                <w:lang w:val="kk-KZ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</w:pPr>
          </w:p>
        </w:tc>
        <w:tc>
          <w:tcPr>
            <w:tcW w:w="8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</w:pPr>
          </w:p>
        </w:tc>
      </w:tr>
      <w:tr w:rsidR="005C4593" w:rsidRPr="000C202F" w:rsidTr="009E030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rPr>
                <w:lang w:val="kk-KZ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rPr>
                <w:lang w:val="kk-KZ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ind w:firstLine="709"/>
              <w:contextualSpacing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</w:pPr>
          </w:p>
        </w:tc>
      </w:tr>
      <w:tr w:rsidR="005C4593" w:rsidRPr="000C202F" w:rsidTr="009E030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rPr>
                <w:lang w:val="kk-KZ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rPr>
                <w:lang w:val="kk-KZ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  <w:rPr>
                <w:lang w:val="kk-KZ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F59" w:rsidRPr="000C202F" w:rsidRDefault="00706F59" w:rsidP="00E27D41">
            <w:pPr>
              <w:ind w:firstLine="709"/>
              <w:contextualSpacing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59" w:rsidRPr="000C202F" w:rsidRDefault="00706F59" w:rsidP="00E27D41">
            <w:pPr>
              <w:pStyle w:val="a4"/>
              <w:snapToGrid w:val="0"/>
              <w:spacing w:before="0" w:after="0"/>
              <w:ind w:firstLine="709"/>
              <w:contextualSpacing/>
              <w:jc w:val="center"/>
            </w:pPr>
          </w:p>
        </w:tc>
      </w:tr>
    </w:tbl>
    <w:p w:rsidR="00706F59" w:rsidRPr="000C202F" w:rsidRDefault="00706F59" w:rsidP="00706F59">
      <w:pPr>
        <w:suppressAutoHyphens w:val="0"/>
        <w:contextualSpacing/>
        <w:jc w:val="both"/>
        <w:outlineLvl w:val="0"/>
        <w:rPr>
          <w:spacing w:val="-6"/>
          <w:lang w:val="ru-RU" w:eastAsia="ru-RU"/>
        </w:rPr>
      </w:pPr>
      <w:r w:rsidRPr="000C202F">
        <w:rPr>
          <w:spacing w:val="-6"/>
          <w:lang w:val="ru-RU" w:eastAsia="ru-RU"/>
        </w:rPr>
        <w:t>Все сведения о рассмотрении программы просим сообщать уполномоченному лицу.</w:t>
      </w:r>
    </w:p>
    <w:p w:rsidR="00706F59" w:rsidRPr="000C202F" w:rsidRDefault="00706F59" w:rsidP="00706F59">
      <w:pPr>
        <w:shd w:val="clear" w:color="auto" w:fill="FFFFFF"/>
        <w:ind w:firstLine="709"/>
        <w:contextualSpacing/>
        <w:rPr>
          <w:spacing w:val="-5"/>
          <w:u w:val="single"/>
          <w:lang w:val="ru-RU"/>
        </w:rPr>
      </w:pPr>
    </w:p>
    <w:p w:rsidR="002923C8" w:rsidRPr="000C202F" w:rsidRDefault="00706F59" w:rsidP="002923C8">
      <w:pPr>
        <w:shd w:val="clear" w:color="auto" w:fill="FFFFFF"/>
        <w:contextualSpacing/>
        <w:rPr>
          <w:spacing w:val="-9"/>
          <w:lang w:val="ru-RU"/>
        </w:rPr>
      </w:pPr>
      <w:r w:rsidRPr="000C202F">
        <w:rPr>
          <w:spacing w:val="-10"/>
          <w:lang w:val="ru-RU"/>
        </w:rPr>
        <w:t>Д</w:t>
      </w:r>
      <w:r w:rsidRPr="000C202F">
        <w:rPr>
          <w:spacing w:val="-10"/>
        </w:rPr>
        <w:t>олжность лица, имеющего</w:t>
      </w:r>
      <w:r w:rsidR="009B14B5" w:rsidRPr="000C202F">
        <w:rPr>
          <w:spacing w:val="-10"/>
          <w:lang w:val="ru-RU"/>
        </w:rPr>
        <w:t xml:space="preserve"> </w:t>
      </w:r>
      <w:r w:rsidRPr="000C202F">
        <w:rPr>
          <w:spacing w:val="-9"/>
        </w:rPr>
        <w:t>полномочия</w:t>
      </w:r>
    </w:p>
    <w:p w:rsidR="00706F59" w:rsidRPr="000C202F" w:rsidRDefault="00706F59" w:rsidP="00A501A5">
      <w:pPr>
        <w:shd w:val="clear" w:color="auto" w:fill="FFFFFF"/>
        <w:contextualSpacing/>
        <w:rPr>
          <w:b/>
        </w:rPr>
      </w:pPr>
      <w:r w:rsidRPr="000C202F">
        <w:rPr>
          <w:spacing w:val="-9"/>
        </w:rPr>
        <w:t xml:space="preserve">для подписания </w:t>
      </w:r>
      <w:r w:rsidRPr="000C202F">
        <w:rPr>
          <w:spacing w:val="-8"/>
        </w:rPr>
        <w:t>документов от имени заявителя</w:t>
      </w:r>
      <w:r w:rsidR="002923C8" w:rsidRPr="000C202F">
        <w:rPr>
          <w:spacing w:val="-8"/>
          <w:lang w:val="ru-RU"/>
        </w:rPr>
        <w:t xml:space="preserve">                                     _________________________</w:t>
      </w:r>
      <w:r w:rsidRPr="000C202F">
        <w:rPr>
          <w:spacing w:val="-8"/>
        </w:rPr>
        <w:t xml:space="preserve">                                                    </w:t>
      </w:r>
      <w:r w:rsidR="00A501A5" w:rsidRPr="000C202F">
        <w:rPr>
          <w:spacing w:val="-8"/>
          <w:lang w:val="ru-RU"/>
        </w:rPr>
        <w:t xml:space="preserve">                </w:t>
      </w:r>
    </w:p>
    <w:p w:rsidR="00A501A5" w:rsidRPr="000C202F" w:rsidRDefault="00706F59" w:rsidP="00A501A5">
      <w:pPr>
        <w:shd w:val="clear" w:color="auto" w:fill="FFFFFF"/>
        <w:ind w:left="6946" w:hanging="6237"/>
        <w:contextualSpacing/>
        <w:rPr>
          <w:spacing w:val="-8"/>
          <w:lang w:val="ru-RU"/>
        </w:rPr>
      </w:pPr>
      <w:r w:rsidRPr="000C202F">
        <w:rPr>
          <w:spacing w:val="-10"/>
          <w:lang w:val="ru-RU"/>
        </w:rPr>
        <w:tab/>
      </w:r>
      <w:r w:rsidR="00A501A5" w:rsidRPr="000C202F">
        <w:rPr>
          <w:spacing w:val="-5"/>
          <w:lang w:val="ru-RU" w:eastAsia="ru-RU"/>
        </w:rPr>
        <w:t xml:space="preserve">подпись/ </w:t>
      </w:r>
      <w:r w:rsidR="00191C68" w:rsidRPr="000C202F">
        <w:rPr>
          <w:spacing w:val="-5"/>
          <w:lang w:val="ru-RU" w:eastAsia="ru-RU"/>
        </w:rPr>
        <w:t>Ф.И.О.</w:t>
      </w:r>
      <w:r w:rsidR="00A501A5" w:rsidRPr="000C202F">
        <w:rPr>
          <w:spacing w:val="-5"/>
          <w:lang w:val="ru-RU" w:eastAsia="ru-RU"/>
        </w:rPr>
        <w:t xml:space="preserve"> /</w:t>
      </w:r>
      <w:r w:rsidR="00A501A5" w:rsidRPr="000C202F">
        <w:rPr>
          <w:spacing w:val="-8"/>
        </w:rPr>
        <w:t xml:space="preserve"> </w:t>
      </w:r>
      <w:r w:rsidR="00A501A5" w:rsidRPr="000C202F">
        <w:rPr>
          <w:spacing w:val="-8"/>
          <w:lang w:val="ru-RU"/>
        </w:rPr>
        <w:t xml:space="preserve"> </w:t>
      </w:r>
    </w:p>
    <w:p w:rsidR="00706F59" w:rsidRPr="000C202F" w:rsidRDefault="00706F59" w:rsidP="00A501A5">
      <w:pPr>
        <w:shd w:val="clear" w:color="auto" w:fill="FFFFFF"/>
        <w:ind w:left="6946"/>
        <w:contextualSpacing/>
        <w:rPr>
          <w:spacing w:val="-10"/>
          <w:lang w:val="ru-RU"/>
        </w:rPr>
      </w:pPr>
      <w:r w:rsidRPr="000C202F">
        <w:rPr>
          <w:spacing w:val="-8"/>
        </w:rPr>
        <w:t>(печать)</w:t>
      </w:r>
    </w:p>
    <w:p w:rsidR="00706F59" w:rsidRPr="000C202F" w:rsidRDefault="00706F59" w:rsidP="00A501A5">
      <w:pPr>
        <w:shd w:val="clear" w:color="auto" w:fill="FFFFFF"/>
        <w:contextualSpacing/>
        <w:rPr>
          <w:rFonts w:eastAsia="Calibri"/>
          <w:b/>
          <w:bCs/>
          <w:lang w:val="ru-RU" w:eastAsia="en-US"/>
        </w:rPr>
      </w:pPr>
      <w:r w:rsidRPr="000C202F">
        <w:rPr>
          <w:spacing w:val="-10"/>
        </w:rPr>
        <w:t>Научный руководитель про</w:t>
      </w:r>
      <w:r w:rsidRPr="000C202F">
        <w:rPr>
          <w:spacing w:val="-10"/>
          <w:lang w:val="ru-RU"/>
        </w:rPr>
        <w:t>граммы</w:t>
      </w:r>
      <w:r w:rsidRPr="000C202F">
        <w:rPr>
          <w:spacing w:val="-10"/>
        </w:rPr>
        <w:tab/>
      </w:r>
      <w:r w:rsidRPr="000C202F">
        <w:rPr>
          <w:spacing w:val="-10"/>
        </w:rPr>
        <w:tab/>
      </w:r>
      <w:r w:rsidRPr="000C202F">
        <w:rPr>
          <w:spacing w:val="-10"/>
        </w:rPr>
        <w:tab/>
      </w:r>
      <w:r w:rsidRPr="000C202F">
        <w:rPr>
          <w:spacing w:val="-10"/>
        </w:rPr>
        <w:tab/>
      </w:r>
      <w:r w:rsidR="00A501A5" w:rsidRPr="000C202F">
        <w:rPr>
          <w:spacing w:val="-10"/>
          <w:lang w:val="ru-RU"/>
        </w:rPr>
        <w:t xml:space="preserve">                ___________________________</w:t>
      </w:r>
    </w:p>
    <w:p w:rsidR="00706F59" w:rsidRPr="000C202F" w:rsidRDefault="00A501A5" w:rsidP="002727B2">
      <w:pPr>
        <w:spacing w:before="280" w:after="280"/>
        <w:contextualSpacing/>
        <w:jc w:val="center"/>
        <w:rPr>
          <w:spacing w:val="-5"/>
          <w:lang w:val="ru-RU" w:eastAsia="ru-RU"/>
        </w:rPr>
      </w:pPr>
      <w:r w:rsidRPr="000C202F">
        <w:rPr>
          <w:spacing w:val="-5"/>
          <w:lang w:val="ru-RU" w:eastAsia="ru-RU"/>
        </w:rPr>
        <w:t xml:space="preserve">                                                                                                     подпись/ </w:t>
      </w:r>
      <w:r w:rsidR="00191C68" w:rsidRPr="000C202F">
        <w:rPr>
          <w:spacing w:val="-5"/>
          <w:lang w:val="ru-RU" w:eastAsia="ru-RU"/>
        </w:rPr>
        <w:t>Ф.И.О.</w:t>
      </w:r>
      <w:r w:rsidRPr="000C202F">
        <w:rPr>
          <w:spacing w:val="-5"/>
          <w:lang w:val="ru-RU" w:eastAsia="ru-RU"/>
        </w:rPr>
        <w:t>/</w:t>
      </w:r>
    </w:p>
    <w:p w:rsidR="002D532D" w:rsidRPr="000C202F" w:rsidRDefault="002D532D" w:rsidP="002727B2">
      <w:pPr>
        <w:spacing w:before="280" w:after="280"/>
        <w:contextualSpacing/>
        <w:jc w:val="center"/>
        <w:rPr>
          <w:spacing w:val="-5"/>
          <w:lang w:val="ru-RU" w:eastAsia="ru-RU"/>
        </w:rPr>
      </w:pPr>
    </w:p>
    <w:p w:rsidR="00747C68" w:rsidRPr="000C202F" w:rsidRDefault="00747C68" w:rsidP="001731EA">
      <w:pPr>
        <w:pStyle w:val="af"/>
        <w:tabs>
          <w:tab w:val="left" w:pos="9343"/>
        </w:tabs>
        <w:spacing w:before="73"/>
        <w:ind w:left="5903" w:right="350" w:hanging="351"/>
      </w:pPr>
      <w:r w:rsidRPr="000C202F">
        <w:rPr>
          <w:spacing w:val="-5"/>
          <w:lang w:eastAsia="ru-RU"/>
        </w:rPr>
        <w:br w:type="page"/>
      </w:r>
      <w:r w:rsidR="001731EA">
        <w:rPr>
          <w:spacing w:val="-5"/>
          <w:lang w:eastAsia="ru-RU"/>
        </w:rPr>
        <w:lastRenderedPageBreak/>
        <w:t xml:space="preserve">      </w:t>
      </w:r>
      <w:r w:rsidRPr="000C202F">
        <w:t xml:space="preserve">Приложение 5 к Конкурсной документации на программно-целевое финансирование по научным, научно-техническим программам на </w:t>
      </w:r>
      <w:r w:rsidR="00083ED0" w:rsidRPr="000C202F">
        <w:t>2021</w:t>
      </w:r>
      <w:r w:rsidRPr="000C202F">
        <w:t>-202</w:t>
      </w:r>
      <w:r w:rsidR="00F8538D" w:rsidRPr="000C202F">
        <w:t>2</w:t>
      </w:r>
      <w:r w:rsidRPr="000C202F">
        <w:t xml:space="preserve"> годы</w:t>
      </w:r>
    </w:p>
    <w:p w:rsidR="00083ED0" w:rsidRPr="000C202F" w:rsidRDefault="00083ED0" w:rsidP="00083ED0">
      <w:pPr>
        <w:spacing w:before="280" w:after="280"/>
        <w:contextualSpacing/>
        <w:jc w:val="center"/>
        <w:rPr>
          <w:b/>
          <w:spacing w:val="-5"/>
          <w:lang w:eastAsia="ru-RU"/>
        </w:rPr>
      </w:pPr>
      <w:r w:rsidRPr="000C202F">
        <w:rPr>
          <w:b/>
          <w:spacing w:val="-5"/>
          <w:lang w:eastAsia="ru-RU"/>
        </w:rPr>
        <w:t xml:space="preserve">Договор № </w:t>
      </w:r>
      <w:r w:rsidRPr="000C202F">
        <w:rPr>
          <w:b/>
          <w:spacing w:val="-5"/>
          <w:lang w:eastAsia="ru-RU"/>
        </w:rPr>
        <w:tab/>
      </w:r>
    </w:p>
    <w:p w:rsidR="002D532D" w:rsidRPr="000C202F" w:rsidRDefault="00083ED0" w:rsidP="00083ED0">
      <w:pPr>
        <w:spacing w:before="280" w:after="280"/>
        <w:contextualSpacing/>
        <w:jc w:val="center"/>
        <w:rPr>
          <w:b/>
          <w:spacing w:val="-5"/>
          <w:lang w:eastAsia="ru-RU"/>
        </w:rPr>
      </w:pPr>
      <w:r w:rsidRPr="000C202F">
        <w:rPr>
          <w:b/>
          <w:spacing w:val="-5"/>
          <w:lang w:eastAsia="ru-RU"/>
        </w:rPr>
        <w:t>на выполнение научно-исследовательских работ</w:t>
      </w:r>
    </w:p>
    <w:p w:rsidR="002D532D" w:rsidRPr="000C202F" w:rsidRDefault="002D532D" w:rsidP="002727B2">
      <w:pPr>
        <w:spacing w:before="280" w:after="280"/>
        <w:contextualSpacing/>
        <w:jc w:val="center"/>
        <w:rPr>
          <w:spacing w:val="-5"/>
          <w:lang w:val="ru-RU" w:eastAsia="ru-RU"/>
        </w:rPr>
      </w:pPr>
    </w:p>
    <w:p w:rsidR="00083ED0" w:rsidRPr="000C202F" w:rsidRDefault="00083ED0" w:rsidP="00394E1F">
      <w:pPr>
        <w:tabs>
          <w:tab w:val="left" w:pos="6831"/>
          <w:tab w:val="left" w:pos="8624"/>
        </w:tabs>
        <w:ind w:firstLine="709"/>
        <w:jc w:val="both"/>
        <w:rPr>
          <w:b/>
        </w:rPr>
      </w:pPr>
      <w:r w:rsidRPr="000C202F">
        <w:rPr>
          <w:b/>
        </w:rPr>
        <w:t>г.</w:t>
      </w:r>
      <w:r w:rsidRPr="000C202F">
        <w:rPr>
          <w:b/>
          <w:spacing w:val="-1"/>
        </w:rPr>
        <w:t xml:space="preserve"> </w:t>
      </w:r>
      <w:proofErr w:type="spellStart"/>
      <w:r w:rsidRPr="000C202F">
        <w:rPr>
          <w:b/>
          <w:lang w:val="ru-RU"/>
        </w:rPr>
        <w:t>Нур</w:t>
      </w:r>
      <w:proofErr w:type="spellEnd"/>
      <w:r w:rsidRPr="000C202F">
        <w:rPr>
          <w:b/>
          <w:lang w:val="ru-RU"/>
        </w:rPr>
        <w:t>-Султан</w:t>
      </w:r>
      <w:r w:rsidRPr="000C202F">
        <w:rPr>
          <w:b/>
        </w:rPr>
        <w:tab/>
        <w:t>от</w:t>
      </w:r>
      <w:r w:rsidRPr="000C202F">
        <w:rPr>
          <w:b/>
          <w:spacing w:val="1"/>
        </w:rPr>
        <w:t xml:space="preserve"> </w:t>
      </w:r>
      <w:r w:rsidRPr="000C202F">
        <w:rPr>
          <w:b/>
        </w:rPr>
        <w:t>«</w:t>
      </w:r>
      <w:r w:rsidRPr="000C202F">
        <w:rPr>
          <w:u w:val="single"/>
        </w:rPr>
        <w:t xml:space="preserve">      </w:t>
      </w:r>
      <w:r w:rsidRPr="000C202F">
        <w:rPr>
          <w:b/>
        </w:rPr>
        <w:t>»</w:t>
      </w:r>
      <w:r w:rsidRPr="000C202F">
        <w:rPr>
          <w:u w:val="single"/>
        </w:rPr>
        <w:t xml:space="preserve"> </w:t>
      </w:r>
      <w:r w:rsidRPr="000C202F">
        <w:rPr>
          <w:u w:val="single"/>
        </w:rPr>
        <w:tab/>
      </w:r>
      <w:r w:rsidRPr="000C202F">
        <w:rPr>
          <w:b/>
        </w:rPr>
        <w:t>20</w:t>
      </w:r>
      <w:r w:rsidRPr="000C202F">
        <w:rPr>
          <w:b/>
          <w:lang w:val="ru-RU"/>
        </w:rPr>
        <w:t>2</w:t>
      </w:r>
      <w:r w:rsidRPr="000C202F">
        <w:rPr>
          <w:b/>
        </w:rPr>
        <w:t>_ года</w:t>
      </w:r>
    </w:p>
    <w:p w:rsidR="00394E1F" w:rsidRPr="000C202F" w:rsidRDefault="00394E1F" w:rsidP="00C5326F">
      <w:pPr>
        <w:tabs>
          <w:tab w:val="left" w:pos="6831"/>
          <w:tab w:val="left" w:pos="8624"/>
        </w:tabs>
        <w:ind w:left="709"/>
        <w:jc w:val="both"/>
      </w:pPr>
    </w:p>
    <w:p w:rsidR="002D532D" w:rsidRPr="000C202F" w:rsidRDefault="003C3057" w:rsidP="009E030F">
      <w:pPr>
        <w:pStyle w:val="af"/>
        <w:ind w:left="0" w:right="54" w:firstLine="709"/>
        <w:jc w:val="both"/>
      </w:pPr>
      <w:r w:rsidRPr="000C202F">
        <w:t xml:space="preserve">Государственное учреждение «Комитет </w:t>
      </w:r>
      <w:r w:rsidR="00C5326F" w:rsidRPr="000C202F">
        <w:t>технического регулирования и метрологии</w:t>
      </w:r>
      <w:r w:rsidRPr="000C202F">
        <w:t xml:space="preserve"> Министерства </w:t>
      </w:r>
      <w:r w:rsidR="00C5326F" w:rsidRPr="000C202F">
        <w:t>торговли и интеграции</w:t>
      </w:r>
      <w:r w:rsidRPr="000C202F">
        <w:t xml:space="preserve"> Республики Казахстан», именуемое в дальнейшем Заказчик, в лице председателя</w:t>
      </w:r>
      <w:r w:rsidRPr="000C202F">
        <w:rPr>
          <w:u w:val="single"/>
        </w:rPr>
        <w:t xml:space="preserve"> </w:t>
      </w:r>
      <w:r w:rsidRPr="000C202F">
        <w:rPr>
          <w:u w:val="single"/>
        </w:rPr>
        <w:tab/>
      </w:r>
      <w:r w:rsidR="00C5326F" w:rsidRPr="000C202F">
        <w:rPr>
          <w:u w:val="single"/>
        </w:rPr>
        <w:t>______</w:t>
      </w:r>
      <w:r w:rsidR="009E030F" w:rsidRPr="000C202F">
        <w:rPr>
          <w:u w:val="single"/>
        </w:rPr>
        <w:t>_____</w:t>
      </w:r>
      <w:r w:rsidRPr="000C202F">
        <w:rPr>
          <w:i/>
        </w:rPr>
        <w:t>Фамилия И.О.</w:t>
      </w:r>
      <w:r w:rsidRPr="000C202F">
        <w:t>, действующий на основании Положения о Комитете  науки, утвержденного приказом Ответственного секретаря от 4 июля 2013 года  №  96,  с одной стороны, и (</w:t>
      </w:r>
      <w:r w:rsidRPr="000C202F">
        <w:rPr>
          <w:i/>
        </w:rPr>
        <w:t xml:space="preserve">для </w:t>
      </w:r>
      <w:proofErr w:type="spellStart"/>
      <w:r w:rsidRPr="000C202F">
        <w:rPr>
          <w:i/>
        </w:rPr>
        <w:t>физ</w:t>
      </w:r>
      <w:proofErr w:type="gramStart"/>
      <w:r w:rsidRPr="000C202F">
        <w:rPr>
          <w:i/>
        </w:rPr>
        <w:t>.л</w:t>
      </w:r>
      <w:proofErr w:type="gramEnd"/>
      <w:r w:rsidRPr="000C202F">
        <w:rPr>
          <w:i/>
        </w:rPr>
        <w:t>иц</w:t>
      </w:r>
      <w:proofErr w:type="spellEnd"/>
      <w:r w:rsidRPr="000C202F">
        <w:rPr>
          <w:i/>
        </w:rPr>
        <w:t xml:space="preserve"> Ф.И.О./ для </w:t>
      </w:r>
      <w:proofErr w:type="spellStart"/>
      <w:r w:rsidRPr="000C202F">
        <w:rPr>
          <w:i/>
        </w:rPr>
        <w:t>юр.лиц</w:t>
      </w:r>
      <w:proofErr w:type="spellEnd"/>
      <w:r w:rsidRPr="000C202F">
        <w:rPr>
          <w:i/>
        </w:rPr>
        <w:t xml:space="preserve"> юридическое наименование организации)</w:t>
      </w:r>
      <w:r w:rsidRPr="000C202F">
        <w:t>, именуемое в дальнейшем Исполнитель, в лице (</w:t>
      </w:r>
      <w:r w:rsidRPr="000C202F">
        <w:rPr>
          <w:i/>
        </w:rPr>
        <w:t xml:space="preserve">только для </w:t>
      </w:r>
      <w:proofErr w:type="spellStart"/>
      <w:r w:rsidRPr="000C202F">
        <w:rPr>
          <w:i/>
        </w:rPr>
        <w:t>юр</w:t>
      </w:r>
      <w:proofErr w:type="gramStart"/>
      <w:r w:rsidRPr="000C202F">
        <w:rPr>
          <w:i/>
        </w:rPr>
        <w:t>.л</w:t>
      </w:r>
      <w:proofErr w:type="gramEnd"/>
      <w:r w:rsidRPr="000C202F">
        <w:rPr>
          <w:i/>
        </w:rPr>
        <w:t>иц</w:t>
      </w:r>
      <w:proofErr w:type="spellEnd"/>
      <w:r w:rsidRPr="000C202F">
        <w:rPr>
          <w:i/>
        </w:rPr>
        <w:t xml:space="preserve"> Должность руководителя Фамилия И.О.</w:t>
      </w:r>
      <w:r w:rsidRPr="000C202F">
        <w:t>), действующего на основании (</w:t>
      </w:r>
      <w:r w:rsidRPr="000C202F">
        <w:rPr>
          <w:i/>
        </w:rPr>
        <w:t xml:space="preserve">для </w:t>
      </w:r>
      <w:proofErr w:type="spellStart"/>
      <w:r w:rsidRPr="000C202F">
        <w:rPr>
          <w:i/>
        </w:rPr>
        <w:t>физ.лиц</w:t>
      </w:r>
      <w:proofErr w:type="spellEnd"/>
      <w:r w:rsidRPr="000C202F">
        <w:rPr>
          <w:i/>
        </w:rPr>
        <w:t xml:space="preserve"> удостоверение личности/для </w:t>
      </w:r>
      <w:proofErr w:type="spellStart"/>
      <w:r w:rsidRPr="000C202F">
        <w:rPr>
          <w:i/>
        </w:rPr>
        <w:t>юр.лиц</w:t>
      </w:r>
      <w:proofErr w:type="spellEnd"/>
      <w:r w:rsidRPr="000C202F">
        <w:rPr>
          <w:i/>
        </w:rPr>
        <w:t xml:space="preserve"> юридический </w:t>
      </w:r>
      <w:r w:rsidRPr="000C202F">
        <w:rPr>
          <w:i/>
          <w:spacing w:val="24"/>
        </w:rPr>
        <w:t xml:space="preserve"> </w:t>
      </w:r>
      <w:r w:rsidRPr="000C202F">
        <w:rPr>
          <w:i/>
        </w:rPr>
        <w:t xml:space="preserve">документ), </w:t>
      </w:r>
      <w:r w:rsidRPr="000C202F">
        <w:rPr>
          <w:i/>
          <w:spacing w:val="27"/>
        </w:rPr>
        <w:t xml:space="preserve"> </w:t>
      </w:r>
      <w:r w:rsidRPr="000C202F">
        <w:t>выданного/утвержденного</w:t>
      </w:r>
      <w:r w:rsidRPr="000C202F">
        <w:rPr>
          <w:spacing w:val="1"/>
        </w:rPr>
        <w:t xml:space="preserve"> </w:t>
      </w:r>
      <w:r w:rsidRPr="000C202F">
        <w:t>(</w:t>
      </w:r>
      <w:r w:rsidRPr="000C202F">
        <w:rPr>
          <w:i/>
        </w:rPr>
        <w:t xml:space="preserve">для </w:t>
      </w:r>
      <w:r w:rsidRPr="000C202F">
        <w:rPr>
          <w:i/>
          <w:spacing w:val="24"/>
        </w:rPr>
        <w:t xml:space="preserve"> </w:t>
      </w:r>
      <w:proofErr w:type="spellStart"/>
      <w:r w:rsidRPr="000C202F">
        <w:rPr>
          <w:i/>
        </w:rPr>
        <w:t>физ.лиц</w:t>
      </w:r>
      <w:proofErr w:type="spellEnd"/>
      <w:r w:rsidRPr="000C202F">
        <w:rPr>
          <w:i/>
        </w:rPr>
        <w:t xml:space="preserve"> </w:t>
      </w:r>
      <w:r w:rsidRPr="000C202F">
        <w:rPr>
          <w:i/>
          <w:spacing w:val="21"/>
        </w:rPr>
        <w:t xml:space="preserve"> </w:t>
      </w:r>
      <w:r w:rsidRPr="000C202F">
        <w:rPr>
          <w:i/>
        </w:rPr>
        <w:t xml:space="preserve">кем </w:t>
      </w:r>
      <w:r w:rsidRPr="000C202F">
        <w:rPr>
          <w:i/>
          <w:spacing w:val="25"/>
        </w:rPr>
        <w:t xml:space="preserve"> </w:t>
      </w:r>
      <w:r w:rsidRPr="000C202F">
        <w:rPr>
          <w:i/>
        </w:rPr>
        <w:t xml:space="preserve">и </w:t>
      </w:r>
      <w:r w:rsidRPr="000C202F">
        <w:rPr>
          <w:i/>
          <w:spacing w:val="24"/>
        </w:rPr>
        <w:t xml:space="preserve"> </w:t>
      </w:r>
      <w:r w:rsidRPr="000C202F">
        <w:rPr>
          <w:i/>
        </w:rPr>
        <w:t xml:space="preserve">от </w:t>
      </w:r>
      <w:r w:rsidRPr="000C202F">
        <w:rPr>
          <w:i/>
          <w:spacing w:val="24"/>
        </w:rPr>
        <w:t xml:space="preserve"> </w:t>
      </w:r>
      <w:r w:rsidRPr="000C202F">
        <w:rPr>
          <w:i/>
        </w:rPr>
        <w:t>«</w:t>
      </w:r>
      <w:r w:rsidRPr="000C202F">
        <w:rPr>
          <w:i/>
          <w:u w:val="single"/>
        </w:rPr>
        <w:t xml:space="preserve">    </w:t>
      </w:r>
      <w:r w:rsidRPr="000C202F">
        <w:rPr>
          <w:i/>
          <w:spacing w:val="57"/>
          <w:u w:val="single"/>
        </w:rPr>
        <w:t xml:space="preserve"> </w:t>
      </w:r>
      <w:r w:rsidRPr="000C202F">
        <w:rPr>
          <w:i/>
        </w:rPr>
        <w:t xml:space="preserve">» </w:t>
      </w:r>
      <w:r w:rsidRPr="000C202F">
        <w:rPr>
          <w:i/>
          <w:spacing w:val="26"/>
        </w:rPr>
        <w:t xml:space="preserve"> </w:t>
      </w:r>
      <w:r w:rsidRPr="000C202F">
        <w:rPr>
          <w:u w:val="single"/>
        </w:rPr>
        <w:t xml:space="preserve"> </w:t>
      </w:r>
      <w:r w:rsidRPr="000C202F">
        <w:rPr>
          <w:u w:val="single"/>
        </w:rPr>
        <w:tab/>
      </w:r>
      <w:r w:rsidRPr="000C202F">
        <w:rPr>
          <w:u w:val="single"/>
        </w:rPr>
        <w:tab/>
      </w:r>
      <w:r w:rsidRPr="000C202F">
        <w:t xml:space="preserve"> </w:t>
      </w:r>
      <w:r w:rsidRPr="000C202F">
        <w:rPr>
          <w:i/>
        </w:rPr>
        <w:t xml:space="preserve">года/для </w:t>
      </w:r>
      <w:proofErr w:type="spellStart"/>
      <w:r w:rsidRPr="000C202F">
        <w:rPr>
          <w:i/>
        </w:rPr>
        <w:t>юр.лиц</w:t>
      </w:r>
      <w:proofErr w:type="spellEnd"/>
      <w:r w:rsidRPr="000C202F">
        <w:rPr>
          <w:i/>
        </w:rPr>
        <w:t xml:space="preserve">  от</w:t>
      </w:r>
      <w:r w:rsidRPr="000C202F">
        <w:rPr>
          <w:i/>
          <w:spacing w:val="5"/>
        </w:rPr>
        <w:t xml:space="preserve"> </w:t>
      </w:r>
      <w:r w:rsidRPr="000C202F">
        <w:rPr>
          <w:i/>
        </w:rPr>
        <w:t>«</w:t>
      </w:r>
      <w:r w:rsidRPr="000C202F">
        <w:rPr>
          <w:i/>
          <w:u w:val="single"/>
        </w:rPr>
        <w:t xml:space="preserve">    </w:t>
      </w:r>
      <w:r w:rsidRPr="000C202F">
        <w:rPr>
          <w:i/>
          <w:spacing w:val="57"/>
          <w:u w:val="single"/>
        </w:rPr>
        <w:t xml:space="preserve"> </w:t>
      </w:r>
      <w:r w:rsidRPr="000C202F">
        <w:rPr>
          <w:i/>
        </w:rPr>
        <w:t>»</w:t>
      </w:r>
      <w:r w:rsidRPr="000C202F">
        <w:rPr>
          <w:i/>
          <w:u w:val="single"/>
        </w:rPr>
        <w:t xml:space="preserve"> </w:t>
      </w:r>
      <w:r w:rsidRPr="000C202F">
        <w:rPr>
          <w:i/>
          <w:u w:val="single"/>
        </w:rPr>
        <w:tab/>
      </w:r>
      <w:r w:rsidRPr="000C202F">
        <w:rPr>
          <w:i/>
        </w:rPr>
        <w:t>года №</w:t>
      </w:r>
      <w:r w:rsidRPr="000C202F">
        <w:rPr>
          <w:i/>
          <w:u w:val="single"/>
        </w:rPr>
        <w:t xml:space="preserve"> </w:t>
      </w:r>
      <w:r w:rsidRPr="000C202F">
        <w:t xml:space="preserve">), с другой стороны, далее совместно именуемые Стороны, на основании Закона Республики Казахстан от 18 февраля 2011 года </w:t>
      </w:r>
      <w:r w:rsidRPr="000C202F">
        <w:rPr>
          <w:spacing w:val="-4"/>
        </w:rPr>
        <w:t xml:space="preserve">«О </w:t>
      </w:r>
      <w:r w:rsidRPr="000C202F">
        <w:t xml:space="preserve">науке», Закона  Республики    Казахстан  </w:t>
      </w:r>
      <w:proofErr w:type="gramStart"/>
      <w:r w:rsidRPr="000C202F">
        <w:t xml:space="preserve">от  </w:t>
      </w:r>
      <w:r w:rsidRPr="000C202F">
        <w:rPr>
          <w:spacing w:val="-8"/>
        </w:rPr>
        <w:t>«</w:t>
      </w:r>
      <w:r w:rsidRPr="000C202F">
        <w:rPr>
          <w:spacing w:val="-8"/>
          <w:u w:val="single"/>
        </w:rPr>
        <w:t xml:space="preserve">     </w:t>
      </w:r>
      <w:r w:rsidRPr="000C202F">
        <w:t>»</w:t>
      </w:r>
      <w:r w:rsidRPr="000C202F">
        <w:rPr>
          <w:u w:val="single"/>
        </w:rPr>
        <w:t xml:space="preserve">    </w:t>
      </w:r>
      <w:r w:rsidRPr="000C202F">
        <w:t xml:space="preserve"> 20</w:t>
      </w:r>
      <w:r w:rsidR="009E030F" w:rsidRPr="000C202F">
        <w:t>2</w:t>
      </w:r>
      <w:r w:rsidRPr="000C202F">
        <w:t xml:space="preserve">_  года  </w:t>
      </w:r>
      <w:r w:rsidRPr="000C202F">
        <w:rPr>
          <w:spacing w:val="-4"/>
        </w:rPr>
        <w:t xml:space="preserve">«О  </w:t>
      </w:r>
      <w:r w:rsidRPr="000C202F">
        <w:t>республиканском  бюджете  на 20</w:t>
      </w:r>
      <w:r w:rsidR="009E030F" w:rsidRPr="000C202F">
        <w:t>2</w:t>
      </w:r>
      <w:r w:rsidRPr="000C202F">
        <w:t xml:space="preserve">_ - 202_  годы»,  постановления Правительства </w:t>
      </w:r>
      <w:r w:rsidRPr="000C202F">
        <w:rPr>
          <w:spacing w:val="58"/>
        </w:rPr>
        <w:t xml:space="preserve"> </w:t>
      </w:r>
      <w:r w:rsidRPr="000C202F">
        <w:t xml:space="preserve">Республики  Казахстан  от  </w:t>
      </w:r>
      <w:r w:rsidRPr="000C202F">
        <w:rPr>
          <w:spacing w:val="-8"/>
        </w:rPr>
        <w:t>«</w:t>
      </w:r>
      <w:r w:rsidRPr="000C202F">
        <w:rPr>
          <w:spacing w:val="-8"/>
          <w:u w:val="single"/>
        </w:rPr>
        <w:t xml:space="preserve">   </w:t>
      </w:r>
      <w:r w:rsidRPr="000C202F">
        <w:rPr>
          <w:spacing w:val="24"/>
          <w:u w:val="single"/>
        </w:rPr>
        <w:t xml:space="preserve"> </w:t>
      </w:r>
      <w:r w:rsidRPr="000C202F">
        <w:t>»</w:t>
      </w:r>
      <w:r w:rsidRPr="000C202F">
        <w:rPr>
          <w:u w:val="single"/>
        </w:rPr>
        <w:t xml:space="preserve"> </w:t>
      </w:r>
      <w:r w:rsidRPr="000C202F">
        <w:rPr>
          <w:u w:val="single"/>
        </w:rPr>
        <w:tab/>
      </w:r>
      <w:r w:rsidRPr="000C202F">
        <w:t>_ 20</w:t>
      </w:r>
      <w:r w:rsidR="009E030F" w:rsidRPr="000C202F">
        <w:t>2</w:t>
      </w:r>
      <w:r w:rsidRPr="000C202F">
        <w:t>_  года   №</w:t>
      </w:r>
      <w:r w:rsidRPr="000C202F">
        <w:rPr>
          <w:u w:val="single"/>
        </w:rPr>
        <w:t xml:space="preserve">  </w:t>
      </w:r>
      <w:r w:rsidRPr="000C202F">
        <w:t xml:space="preserve"> </w:t>
      </w:r>
      <w:r w:rsidRPr="000C202F">
        <w:rPr>
          <w:spacing w:val="-4"/>
        </w:rPr>
        <w:t xml:space="preserve">«О  </w:t>
      </w:r>
      <w:r w:rsidRPr="000C202F">
        <w:t xml:space="preserve">реализации  Закона  Республики  Казахстан  </w:t>
      </w:r>
      <w:r w:rsidRPr="000C202F">
        <w:rPr>
          <w:spacing w:val="-4"/>
        </w:rPr>
        <w:t xml:space="preserve">«О  </w:t>
      </w:r>
      <w:r w:rsidRPr="000C202F">
        <w:t>республиканском  бюджете на 20</w:t>
      </w:r>
      <w:r w:rsidR="009E030F" w:rsidRPr="000C202F">
        <w:t>2</w:t>
      </w:r>
      <w:r w:rsidRPr="000C202F">
        <w:t xml:space="preserve">_-202_ годы», постановления Правительства Республики Казахстан от 25 мая 2011 года № 575 </w:t>
      </w:r>
      <w:r w:rsidRPr="000C202F">
        <w:rPr>
          <w:spacing w:val="-3"/>
        </w:rPr>
        <w:t xml:space="preserve">«Об </w:t>
      </w:r>
      <w:r w:rsidRPr="000C202F">
        <w:t xml:space="preserve">утверждении Правил базового, </w:t>
      </w:r>
      <w:proofErr w:type="spellStart"/>
      <w:r w:rsidRPr="000C202F">
        <w:t>грантового</w:t>
      </w:r>
      <w:proofErr w:type="spellEnd"/>
      <w:r w:rsidRPr="000C202F">
        <w:t>, программно-целевого финансирования научной и (или) научно-технической деятельности», решений Национальных научных советов о программно-целевом финансировании по приоритету</w:t>
      </w:r>
      <w:proofErr w:type="gramEnd"/>
      <w:r w:rsidRPr="000C202F">
        <w:t xml:space="preserve"> </w:t>
      </w:r>
      <w:r w:rsidRPr="000C202F">
        <w:rPr>
          <w:i/>
        </w:rPr>
        <w:t>«</w:t>
      </w:r>
      <w:proofErr w:type="gramStart"/>
      <w:r w:rsidRPr="000C202F">
        <w:rPr>
          <w:i/>
        </w:rPr>
        <w:t xml:space="preserve">Указать реализуемый приоритет» </w:t>
      </w:r>
      <w:r w:rsidRPr="000C202F">
        <w:t>(протокол от</w:t>
      </w:r>
      <w:r w:rsidRPr="000C202F">
        <w:rPr>
          <w:spacing w:val="40"/>
        </w:rPr>
        <w:t xml:space="preserve"> </w:t>
      </w:r>
      <w:r w:rsidRPr="000C202F">
        <w:rPr>
          <w:spacing w:val="-8"/>
        </w:rPr>
        <w:t>«</w:t>
      </w:r>
      <w:r w:rsidR="001D2FFF" w:rsidRPr="000C202F">
        <w:rPr>
          <w:spacing w:val="-8"/>
        </w:rPr>
        <w:t>__</w:t>
      </w:r>
      <w:r w:rsidRPr="000C202F">
        <w:rPr>
          <w:spacing w:val="-3"/>
        </w:rPr>
        <w:t>»</w:t>
      </w:r>
      <w:r w:rsidRPr="000C202F">
        <w:rPr>
          <w:spacing w:val="-3"/>
          <w:u w:val="single"/>
        </w:rPr>
        <w:t xml:space="preserve"> </w:t>
      </w:r>
      <w:r w:rsidR="001D2FFF" w:rsidRPr="000C202F">
        <w:rPr>
          <w:spacing w:val="-3"/>
          <w:u w:val="single"/>
        </w:rPr>
        <w:t>____</w:t>
      </w:r>
      <w:r w:rsidRPr="000C202F">
        <w:t>20</w:t>
      </w:r>
      <w:r w:rsidR="00316759" w:rsidRPr="000C202F">
        <w:t>2</w:t>
      </w:r>
      <w:r w:rsidRPr="000C202F">
        <w:t xml:space="preserve">_ года №__), приказа председателя Комитета  науки   от </w:t>
      </w:r>
      <w:r w:rsidRPr="000C202F">
        <w:rPr>
          <w:spacing w:val="5"/>
        </w:rPr>
        <w:t xml:space="preserve"> </w:t>
      </w:r>
      <w:r w:rsidRPr="000C202F">
        <w:rPr>
          <w:spacing w:val="-3"/>
        </w:rPr>
        <w:t>«</w:t>
      </w:r>
      <w:r w:rsidRPr="000C202F">
        <w:rPr>
          <w:spacing w:val="-3"/>
          <w:u w:val="single"/>
        </w:rPr>
        <w:t xml:space="preserve">     </w:t>
      </w:r>
      <w:r w:rsidRPr="000C202F">
        <w:rPr>
          <w:spacing w:val="17"/>
          <w:u w:val="single"/>
        </w:rPr>
        <w:t xml:space="preserve"> </w:t>
      </w:r>
      <w:r w:rsidRPr="000C202F">
        <w:rPr>
          <w:spacing w:val="-8"/>
        </w:rPr>
        <w:t>»</w:t>
      </w:r>
      <w:r w:rsidRPr="000C202F">
        <w:rPr>
          <w:spacing w:val="-8"/>
          <w:u w:val="single"/>
        </w:rPr>
        <w:t xml:space="preserve"> </w:t>
      </w:r>
      <w:r w:rsidRPr="000C202F">
        <w:rPr>
          <w:spacing w:val="-8"/>
          <w:u w:val="single"/>
        </w:rPr>
        <w:tab/>
      </w:r>
      <w:r w:rsidRPr="000C202F">
        <w:t>20</w:t>
      </w:r>
      <w:r w:rsidR="00316759" w:rsidRPr="000C202F">
        <w:t>2</w:t>
      </w:r>
      <w:r w:rsidRPr="000C202F">
        <w:t>_ года № «</w:t>
      </w:r>
      <w:r w:rsidRPr="000C202F">
        <w:rPr>
          <w:i/>
        </w:rPr>
        <w:t>Наименование приказа</w:t>
      </w:r>
      <w:r w:rsidRPr="000C202F">
        <w:t>», заключили настоящий договор (далее – Договор) о</w:t>
      </w:r>
      <w:r w:rsidRPr="000C202F">
        <w:rPr>
          <w:spacing w:val="-4"/>
        </w:rPr>
        <w:t xml:space="preserve"> </w:t>
      </w:r>
      <w:r w:rsidRPr="000C202F">
        <w:t>нижеследующем</w:t>
      </w:r>
      <w:r w:rsidR="00316759" w:rsidRPr="000C202F">
        <w:t>:</w:t>
      </w:r>
      <w:proofErr w:type="gramEnd"/>
    </w:p>
    <w:p w:rsidR="00316759" w:rsidRPr="000C202F" w:rsidRDefault="00316759" w:rsidP="00316759">
      <w:pPr>
        <w:pStyle w:val="af"/>
        <w:numPr>
          <w:ilvl w:val="0"/>
          <w:numId w:val="36"/>
        </w:numPr>
        <w:ind w:right="54"/>
        <w:jc w:val="center"/>
        <w:rPr>
          <w:b/>
          <w:spacing w:val="-5"/>
          <w:lang w:val="kk-KZ" w:eastAsia="ru-RU"/>
        </w:rPr>
      </w:pPr>
      <w:r w:rsidRPr="000C202F">
        <w:rPr>
          <w:b/>
          <w:spacing w:val="-5"/>
          <w:lang w:val="kk-KZ" w:eastAsia="ru-RU"/>
        </w:rPr>
        <w:t>Предмет договора</w:t>
      </w:r>
    </w:p>
    <w:p w:rsidR="00316759" w:rsidRPr="000C202F" w:rsidRDefault="00316759" w:rsidP="00316759">
      <w:pPr>
        <w:pStyle w:val="a8"/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right="54" w:firstLine="567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 xml:space="preserve">Заказчик поручает, а Исполнитель принимает на себя обязательства по выполнению научно-исследовательских работ в рамках государственного заказа по бюджетной программе </w:t>
      </w:r>
      <w:r w:rsidRPr="000C202F">
        <w:rPr>
          <w:rFonts w:ascii="Times New Roman" w:hAnsi="Times New Roman"/>
          <w:b/>
          <w:sz w:val="24"/>
        </w:rPr>
        <w:t>046</w:t>
      </w:r>
      <w:r w:rsidRPr="000C202F">
        <w:rPr>
          <w:rFonts w:ascii="Times New Roman" w:hAnsi="Times New Roman"/>
          <w:sz w:val="24"/>
        </w:rPr>
        <w:t xml:space="preserve"> «Прикладные научные исследования»,</w:t>
      </w:r>
      <w:r w:rsidRPr="000C202F">
        <w:rPr>
          <w:rFonts w:ascii="Times New Roman" w:hAnsi="Times New Roman"/>
        </w:rPr>
        <w:t xml:space="preserve"> </w:t>
      </w:r>
      <w:r w:rsidRPr="000C202F">
        <w:rPr>
          <w:rFonts w:ascii="Times New Roman" w:hAnsi="Times New Roman"/>
          <w:b/>
          <w:sz w:val="24"/>
        </w:rPr>
        <w:t xml:space="preserve">217 </w:t>
      </w:r>
      <w:r w:rsidRPr="000C202F">
        <w:rPr>
          <w:rFonts w:ascii="Times New Roman" w:hAnsi="Times New Roman"/>
          <w:sz w:val="24"/>
        </w:rPr>
        <w:t xml:space="preserve">«Развитие науки», подпрограмме </w:t>
      </w:r>
      <w:r w:rsidRPr="000C202F">
        <w:rPr>
          <w:rFonts w:ascii="Times New Roman" w:hAnsi="Times New Roman"/>
          <w:b/>
          <w:sz w:val="24"/>
        </w:rPr>
        <w:t xml:space="preserve">101 </w:t>
      </w:r>
      <w:r w:rsidRPr="000C202F">
        <w:rPr>
          <w:rFonts w:ascii="Times New Roman" w:hAnsi="Times New Roman"/>
          <w:sz w:val="24"/>
        </w:rPr>
        <w:t xml:space="preserve">«Программно-целевое финансирование субъектов научной и/или научно-технической деятельности», специфике </w:t>
      </w:r>
      <w:r w:rsidRPr="000C202F">
        <w:rPr>
          <w:rFonts w:ascii="Times New Roman" w:hAnsi="Times New Roman"/>
          <w:b/>
          <w:sz w:val="24"/>
        </w:rPr>
        <w:t xml:space="preserve">156 </w:t>
      </w:r>
      <w:r w:rsidRPr="000C202F">
        <w:rPr>
          <w:rFonts w:ascii="Times New Roman" w:hAnsi="Times New Roman"/>
          <w:sz w:val="24"/>
        </w:rPr>
        <w:t>«Оплата консалтинговых услуг и исследований» в пределах сумм финансирования на 20</w:t>
      </w:r>
      <w:r w:rsidR="00394E1F" w:rsidRPr="000C202F">
        <w:rPr>
          <w:rFonts w:ascii="Times New Roman" w:hAnsi="Times New Roman"/>
          <w:sz w:val="24"/>
        </w:rPr>
        <w:t>2</w:t>
      </w:r>
      <w:r w:rsidRPr="000C202F">
        <w:rPr>
          <w:rFonts w:ascii="Times New Roman" w:hAnsi="Times New Roman"/>
          <w:sz w:val="24"/>
        </w:rPr>
        <w:t>_</w:t>
      </w:r>
      <w:r w:rsidRPr="000C202F">
        <w:rPr>
          <w:rFonts w:ascii="Times New Roman" w:hAnsi="Times New Roman"/>
          <w:spacing w:val="-9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год:</w:t>
      </w:r>
    </w:p>
    <w:p w:rsidR="00316759" w:rsidRPr="000C202F" w:rsidRDefault="00316759" w:rsidP="00316759">
      <w:pPr>
        <w:pStyle w:val="af"/>
        <w:tabs>
          <w:tab w:val="left" w:pos="10040"/>
        </w:tabs>
        <w:spacing w:before="1"/>
        <w:ind w:left="0" w:right="54" w:firstLine="567"/>
        <w:jc w:val="both"/>
      </w:pPr>
      <w:r w:rsidRPr="000C202F">
        <w:t>по</w:t>
      </w:r>
      <w:r w:rsidRPr="000C202F">
        <w:rPr>
          <w:spacing w:val="-9"/>
        </w:rPr>
        <w:t xml:space="preserve"> </w:t>
      </w:r>
      <w:r w:rsidRPr="000C202F">
        <w:t>приоритету:</w:t>
      </w:r>
      <w:r w:rsidRPr="000C202F">
        <w:rPr>
          <w:spacing w:val="1"/>
        </w:rPr>
        <w:t xml:space="preserve"> </w:t>
      </w:r>
      <w:r w:rsidRPr="000C202F">
        <w:rPr>
          <w:u w:val="single"/>
        </w:rPr>
        <w:t xml:space="preserve"> </w:t>
      </w:r>
      <w:r w:rsidRPr="000C202F">
        <w:rPr>
          <w:u w:val="single"/>
        </w:rPr>
        <w:tab/>
      </w:r>
    </w:p>
    <w:p w:rsidR="00316759" w:rsidRPr="000C202F" w:rsidRDefault="00316759" w:rsidP="00316759">
      <w:pPr>
        <w:pStyle w:val="af"/>
        <w:tabs>
          <w:tab w:val="left" w:pos="9856"/>
        </w:tabs>
        <w:ind w:left="0" w:right="54" w:firstLine="567"/>
        <w:jc w:val="both"/>
      </w:pPr>
      <w:r w:rsidRPr="000C202F">
        <w:t>по научно-технической программе: 1) №</w:t>
      </w:r>
      <w:r w:rsidRPr="000C202F">
        <w:rPr>
          <w:u w:val="single"/>
        </w:rPr>
        <w:t xml:space="preserve">      </w:t>
      </w:r>
      <w:r w:rsidRPr="000C202F">
        <w:rPr>
          <w:spacing w:val="48"/>
          <w:u w:val="single"/>
        </w:rPr>
        <w:t xml:space="preserve"> </w:t>
      </w:r>
      <w:r w:rsidRPr="000C202F">
        <w:t>/ПЦФ</w:t>
      </w:r>
      <w:r w:rsidRPr="000C202F">
        <w:rPr>
          <w:spacing w:val="3"/>
        </w:rPr>
        <w:t xml:space="preserve"> </w:t>
      </w:r>
      <w:r w:rsidR="00394E1F" w:rsidRPr="000C202F">
        <w:rPr>
          <w:spacing w:val="-8"/>
        </w:rPr>
        <w:t>«</w:t>
      </w:r>
      <w:r w:rsidR="00394E1F" w:rsidRPr="000C202F">
        <w:rPr>
          <w:spacing w:val="-8"/>
          <w:u w:val="single"/>
        </w:rPr>
        <w:tab/>
      </w:r>
      <w:r w:rsidRPr="000C202F">
        <w:rPr>
          <w:spacing w:val="-4"/>
        </w:rPr>
        <w:t>».</w:t>
      </w:r>
    </w:p>
    <w:p w:rsidR="00316759" w:rsidRPr="000C202F" w:rsidRDefault="00316759" w:rsidP="00316759">
      <w:pPr>
        <w:pStyle w:val="a8"/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right="54" w:firstLine="567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Содержание и сроки выполнения основных этапов научно-исследовательских работ определяются календарным планом согласно конкурсной заявке Исполнителя на программн</w:t>
      </w:r>
      <w:proofErr w:type="gramStart"/>
      <w:r w:rsidRPr="000C202F">
        <w:rPr>
          <w:rFonts w:ascii="Times New Roman" w:hAnsi="Times New Roman"/>
          <w:sz w:val="24"/>
        </w:rPr>
        <w:t>о-</w:t>
      </w:r>
      <w:proofErr w:type="gramEnd"/>
      <w:r w:rsidRPr="000C202F">
        <w:rPr>
          <w:rFonts w:ascii="Times New Roman" w:hAnsi="Times New Roman"/>
          <w:sz w:val="24"/>
        </w:rPr>
        <w:t xml:space="preserve"> целевое</w:t>
      </w:r>
      <w:r w:rsidRPr="000C202F">
        <w:rPr>
          <w:rFonts w:ascii="Times New Roman" w:hAnsi="Times New Roman"/>
          <w:spacing w:val="-3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финансирование.</w:t>
      </w:r>
    </w:p>
    <w:p w:rsidR="00316759" w:rsidRPr="000C202F" w:rsidRDefault="00316759" w:rsidP="00316759">
      <w:pPr>
        <w:pStyle w:val="a8"/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right="54" w:firstLine="567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Перечисленные ниже документы и условия, оговоренные в них, образуют данный Договор и являются его неотъемлемой</w:t>
      </w:r>
      <w:r w:rsidRPr="000C202F">
        <w:rPr>
          <w:rFonts w:ascii="Times New Roman" w:hAnsi="Times New Roman"/>
          <w:spacing w:val="-2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частью:</w:t>
      </w:r>
    </w:p>
    <w:p w:rsidR="00316759" w:rsidRPr="000C202F" w:rsidRDefault="00316759" w:rsidP="00316759">
      <w:pPr>
        <w:pStyle w:val="a8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right="54" w:firstLine="567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Настоящий</w:t>
      </w:r>
      <w:r w:rsidRPr="000C202F">
        <w:rPr>
          <w:rFonts w:ascii="Times New Roman" w:hAnsi="Times New Roman"/>
          <w:spacing w:val="-1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Договор;</w:t>
      </w:r>
    </w:p>
    <w:p w:rsidR="00316759" w:rsidRPr="000C202F" w:rsidRDefault="00316759" w:rsidP="00316759">
      <w:pPr>
        <w:pStyle w:val="a8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right="54" w:firstLine="567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Календарный план работ (Приложение</w:t>
      </w:r>
      <w:r w:rsidRPr="000C202F">
        <w:rPr>
          <w:rFonts w:ascii="Times New Roman" w:hAnsi="Times New Roman"/>
          <w:spacing w:val="-2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1);</w:t>
      </w:r>
    </w:p>
    <w:p w:rsidR="00316759" w:rsidRPr="000C202F" w:rsidRDefault="00316759" w:rsidP="00316759">
      <w:pPr>
        <w:pStyle w:val="a8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right="54" w:firstLine="567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Техническая спецификация (Приложение</w:t>
      </w:r>
      <w:r w:rsidRPr="000C202F">
        <w:rPr>
          <w:rFonts w:ascii="Times New Roman" w:hAnsi="Times New Roman"/>
          <w:spacing w:val="-2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2);</w:t>
      </w:r>
    </w:p>
    <w:p w:rsidR="00316759" w:rsidRPr="000C202F" w:rsidRDefault="00316759" w:rsidP="00316759">
      <w:pPr>
        <w:pStyle w:val="af"/>
        <w:ind w:left="0" w:right="54" w:firstLine="567"/>
        <w:jc w:val="both"/>
      </w:pPr>
      <w:r w:rsidRPr="000C202F">
        <w:t>Отчет об использовании выделенных средств (Приложение</w:t>
      </w:r>
      <w:r w:rsidRPr="000C202F">
        <w:rPr>
          <w:spacing w:val="-2"/>
        </w:rPr>
        <w:t xml:space="preserve"> </w:t>
      </w:r>
      <w:r w:rsidRPr="000C202F">
        <w:t>3).</w:t>
      </w:r>
    </w:p>
    <w:p w:rsidR="005B7F31" w:rsidRPr="000C202F" w:rsidRDefault="005B7F31" w:rsidP="00316759">
      <w:pPr>
        <w:pStyle w:val="af"/>
        <w:ind w:left="0" w:right="54" w:firstLine="567"/>
        <w:jc w:val="both"/>
      </w:pPr>
    </w:p>
    <w:p w:rsidR="005B7F31" w:rsidRPr="000C202F" w:rsidRDefault="005B7F31" w:rsidP="00316759">
      <w:pPr>
        <w:pStyle w:val="af"/>
        <w:ind w:left="0" w:right="54" w:firstLine="567"/>
        <w:jc w:val="both"/>
      </w:pPr>
    </w:p>
    <w:p w:rsidR="005B7F31" w:rsidRPr="000C202F" w:rsidRDefault="005B7F31" w:rsidP="005B7F31">
      <w:pPr>
        <w:pStyle w:val="af"/>
        <w:numPr>
          <w:ilvl w:val="0"/>
          <w:numId w:val="36"/>
        </w:numPr>
        <w:ind w:right="54"/>
        <w:jc w:val="center"/>
        <w:rPr>
          <w:b/>
          <w:spacing w:val="-5"/>
          <w:lang w:val="kk-KZ" w:eastAsia="ru-RU"/>
        </w:rPr>
      </w:pPr>
      <w:r w:rsidRPr="000C202F">
        <w:rPr>
          <w:b/>
          <w:spacing w:val="-5"/>
          <w:lang w:val="kk-KZ" w:eastAsia="ru-RU"/>
        </w:rPr>
        <w:lastRenderedPageBreak/>
        <w:t>Характеристика научно-технической продукции</w:t>
      </w:r>
    </w:p>
    <w:p w:rsidR="005B7F31" w:rsidRPr="000C202F" w:rsidRDefault="005B7F31" w:rsidP="005B7F31">
      <w:pPr>
        <w:pStyle w:val="af"/>
        <w:ind w:left="1069" w:right="54"/>
        <w:rPr>
          <w:b/>
          <w:spacing w:val="-5"/>
          <w:lang w:val="kk-KZ" w:eastAsia="ru-RU"/>
        </w:rPr>
      </w:pPr>
    </w:p>
    <w:p w:rsidR="005B7F31" w:rsidRPr="000C202F" w:rsidRDefault="005B7F31" w:rsidP="005B7F31">
      <w:pPr>
        <w:pStyle w:val="af"/>
        <w:ind w:left="0" w:right="54" w:firstLine="709"/>
        <w:jc w:val="both"/>
      </w:pPr>
      <w:r w:rsidRPr="000C202F">
        <w:t>2.1 Характеристика научно-технической продукции по квалификационным признакам и экономические показатели указаны в пункте 2 календарных планов, согласно приложению 1 к Договору.</w:t>
      </w:r>
    </w:p>
    <w:p w:rsidR="005B7F31" w:rsidRPr="000C202F" w:rsidRDefault="005B7F31" w:rsidP="005B7F31">
      <w:pPr>
        <w:pStyle w:val="af"/>
        <w:ind w:left="0" w:right="54" w:firstLine="709"/>
        <w:jc w:val="both"/>
      </w:pPr>
    </w:p>
    <w:p w:rsidR="00E6134E" w:rsidRPr="000C202F" w:rsidRDefault="00E6134E" w:rsidP="00E6134E">
      <w:pPr>
        <w:pStyle w:val="af"/>
        <w:numPr>
          <w:ilvl w:val="0"/>
          <w:numId w:val="36"/>
        </w:numPr>
        <w:ind w:right="54"/>
        <w:jc w:val="center"/>
        <w:rPr>
          <w:b/>
          <w:lang w:val="kk-KZ"/>
        </w:rPr>
      </w:pPr>
      <w:r w:rsidRPr="000C202F">
        <w:rPr>
          <w:b/>
          <w:lang w:val="kk-KZ"/>
        </w:rPr>
        <w:t>Общая сумма договора и условия оплаты</w:t>
      </w:r>
    </w:p>
    <w:p w:rsidR="00E6134E" w:rsidRPr="000C202F" w:rsidRDefault="00E6134E" w:rsidP="00E6134E">
      <w:pPr>
        <w:pStyle w:val="af"/>
        <w:ind w:left="0" w:right="54" w:firstLine="709"/>
        <w:jc w:val="both"/>
      </w:pPr>
    </w:p>
    <w:p w:rsidR="00E6134E" w:rsidRPr="000C202F" w:rsidRDefault="00E6134E" w:rsidP="009C76C2">
      <w:pPr>
        <w:pStyle w:val="a8"/>
        <w:widowControl w:val="0"/>
        <w:numPr>
          <w:ilvl w:val="1"/>
          <w:numId w:val="39"/>
        </w:numPr>
        <w:tabs>
          <w:tab w:val="left" w:pos="1134"/>
          <w:tab w:val="left" w:pos="4601"/>
          <w:tab w:val="left" w:pos="9149"/>
        </w:tabs>
        <w:autoSpaceDE w:val="0"/>
        <w:autoSpaceDN w:val="0"/>
        <w:spacing w:after="0" w:line="240" w:lineRule="auto"/>
        <w:ind w:left="0" w:right="54" w:firstLine="709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Общая</w:t>
      </w:r>
      <w:r w:rsidRPr="000C202F">
        <w:rPr>
          <w:rFonts w:ascii="Times New Roman" w:hAnsi="Times New Roman"/>
          <w:spacing w:val="18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сумма</w:t>
      </w:r>
      <w:r w:rsidRPr="000C202F">
        <w:rPr>
          <w:rFonts w:ascii="Times New Roman" w:hAnsi="Times New Roman"/>
          <w:spacing w:val="20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Договора</w:t>
      </w:r>
      <w:r w:rsidRPr="000C202F">
        <w:rPr>
          <w:rFonts w:ascii="Times New Roman" w:hAnsi="Times New Roman"/>
          <w:spacing w:val="17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на</w:t>
      </w:r>
      <w:r w:rsidRPr="000C202F">
        <w:rPr>
          <w:rFonts w:ascii="Times New Roman" w:hAnsi="Times New Roman"/>
          <w:spacing w:val="17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20</w:t>
      </w:r>
      <w:r w:rsidR="003046E7" w:rsidRPr="000C202F">
        <w:rPr>
          <w:rFonts w:ascii="Times New Roman" w:hAnsi="Times New Roman"/>
          <w:sz w:val="24"/>
        </w:rPr>
        <w:t>2__</w:t>
      </w:r>
      <w:r w:rsidRPr="000C202F">
        <w:rPr>
          <w:rFonts w:ascii="Times New Roman" w:hAnsi="Times New Roman"/>
          <w:sz w:val="24"/>
        </w:rPr>
        <w:t>_</w:t>
      </w:r>
      <w:r w:rsidR="003046E7" w:rsidRPr="000C202F">
        <w:rPr>
          <w:rFonts w:ascii="Times New Roman" w:hAnsi="Times New Roman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финансовый</w:t>
      </w:r>
      <w:r w:rsidRPr="000C202F">
        <w:rPr>
          <w:rFonts w:ascii="Times New Roman" w:hAnsi="Times New Roman"/>
          <w:spacing w:val="20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год</w:t>
      </w:r>
      <w:r w:rsidRPr="000C202F">
        <w:rPr>
          <w:rFonts w:ascii="Times New Roman" w:hAnsi="Times New Roman"/>
          <w:spacing w:val="18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составляет</w:t>
      </w:r>
      <w:r w:rsidRPr="000C202F">
        <w:rPr>
          <w:rFonts w:ascii="Times New Roman" w:hAnsi="Times New Roman"/>
          <w:sz w:val="24"/>
          <w:u w:val="single"/>
        </w:rPr>
        <w:t xml:space="preserve"> </w:t>
      </w:r>
      <w:r w:rsidRPr="000C202F">
        <w:rPr>
          <w:rFonts w:ascii="Times New Roman" w:hAnsi="Times New Roman"/>
          <w:sz w:val="24"/>
          <w:u w:val="single"/>
        </w:rPr>
        <w:tab/>
      </w:r>
      <w:r w:rsidRPr="000C202F">
        <w:rPr>
          <w:rFonts w:ascii="Times New Roman" w:hAnsi="Times New Roman"/>
          <w:sz w:val="24"/>
        </w:rPr>
        <w:t xml:space="preserve">(сумма </w:t>
      </w:r>
      <w:r w:rsidRPr="000C202F">
        <w:rPr>
          <w:rFonts w:ascii="Times New Roman" w:hAnsi="Times New Roman"/>
          <w:spacing w:val="-15"/>
          <w:sz w:val="24"/>
        </w:rPr>
        <w:t xml:space="preserve">в </w:t>
      </w:r>
      <w:r w:rsidRPr="000C202F">
        <w:rPr>
          <w:rFonts w:ascii="Times New Roman" w:hAnsi="Times New Roman"/>
          <w:sz w:val="24"/>
        </w:rPr>
        <w:t>цифрах</w:t>
      </w:r>
      <w:proofErr w:type="gramStart"/>
      <w:r w:rsidRPr="000C202F">
        <w:rPr>
          <w:rFonts w:ascii="Times New Roman" w:hAnsi="Times New Roman"/>
          <w:sz w:val="24"/>
        </w:rPr>
        <w:t>)</w:t>
      </w:r>
      <w:r w:rsidRPr="000C202F">
        <w:rPr>
          <w:rFonts w:ascii="Times New Roman" w:hAnsi="Times New Roman"/>
          <w:spacing w:val="42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(</w:t>
      </w:r>
      <w:r w:rsidRPr="000C202F">
        <w:rPr>
          <w:rFonts w:ascii="Times New Roman" w:hAnsi="Times New Roman"/>
          <w:sz w:val="24"/>
          <w:u w:val="single"/>
        </w:rPr>
        <w:t xml:space="preserve"> </w:t>
      </w:r>
      <w:r w:rsidRPr="000C202F">
        <w:rPr>
          <w:rFonts w:ascii="Times New Roman" w:hAnsi="Times New Roman"/>
          <w:sz w:val="24"/>
          <w:u w:val="single"/>
        </w:rPr>
        <w:tab/>
      </w:r>
      <w:r w:rsidRPr="000C202F">
        <w:rPr>
          <w:rFonts w:ascii="Times New Roman" w:hAnsi="Times New Roman"/>
          <w:sz w:val="24"/>
        </w:rPr>
        <w:t>) (</w:t>
      </w:r>
      <w:proofErr w:type="gramEnd"/>
      <w:r w:rsidRPr="000C202F">
        <w:rPr>
          <w:rFonts w:ascii="Times New Roman" w:hAnsi="Times New Roman"/>
          <w:sz w:val="24"/>
        </w:rPr>
        <w:t>сумма прописью) тенге, включая стоимость всех затрат, связанных с выполнением работ, с учетом всех налогов и других обязательных платежей в бюджет, предусмотренные законодательством Республики</w:t>
      </w:r>
      <w:r w:rsidRPr="000C202F">
        <w:rPr>
          <w:rFonts w:ascii="Times New Roman" w:hAnsi="Times New Roman"/>
          <w:spacing w:val="-3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Казахстан.</w:t>
      </w:r>
    </w:p>
    <w:p w:rsidR="00E6134E" w:rsidRPr="000C202F" w:rsidRDefault="00E6134E" w:rsidP="009C76C2">
      <w:pPr>
        <w:pStyle w:val="a8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spacing w:after="0" w:line="240" w:lineRule="auto"/>
        <w:ind w:left="0" w:right="54" w:firstLine="709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Работы Исполнителя оплачиваются Заказчиком в следующем порядке: Заказчик осуществляет предоплату 30% от суммы договора, в течение 5 (пяти) банковских дней с момента регистрации настоящего Договора в органах Казначейства. Последующая оплата производится с пропорциональным удержанием ранее выплаченного</w:t>
      </w:r>
      <w:r w:rsidRPr="000C202F">
        <w:rPr>
          <w:rFonts w:ascii="Times New Roman" w:hAnsi="Times New Roman"/>
          <w:spacing w:val="-8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аванса.</w:t>
      </w:r>
    </w:p>
    <w:p w:rsidR="00E6134E" w:rsidRPr="000C202F" w:rsidRDefault="00E6134E" w:rsidP="00E6134E">
      <w:pPr>
        <w:pStyle w:val="af"/>
        <w:spacing w:before="1"/>
        <w:ind w:left="0" w:right="54" w:firstLine="709"/>
        <w:jc w:val="both"/>
      </w:pPr>
      <w:r w:rsidRPr="000C202F">
        <w:t>Дальнейшая оплата Заказчиком осуществляется согласно плану финансирования по платежам после предоставления Исполнителем акта выполненных работ, и последующего подписания Сторонами указанных актов, в соответствии с требованиями, установленными Заказчиком.</w:t>
      </w:r>
    </w:p>
    <w:p w:rsidR="00E6134E" w:rsidRPr="000C202F" w:rsidRDefault="00E6134E" w:rsidP="00E6134E">
      <w:pPr>
        <w:pStyle w:val="af"/>
        <w:ind w:left="0" w:right="54" w:firstLine="709"/>
        <w:jc w:val="both"/>
      </w:pPr>
      <w:r w:rsidRPr="000C202F">
        <w:t>Окончательная оплата по договору производится после предоставления заключения Государственной научно-технической экспертизы, отчета об использовании выделенных средств, получения положительных решений национальных научных советов по представленным промежуточным (итоговым) отчетам о научной и (или) научно-технической деятельности и подписания акта выполненных работ.</w:t>
      </w:r>
    </w:p>
    <w:p w:rsidR="00E6134E" w:rsidRPr="000C202F" w:rsidRDefault="00E6134E" w:rsidP="009C76C2">
      <w:pPr>
        <w:pStyle w:val="a8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spacing w:after="0" w:line="240" w:lineRule="auto"/>
        <w:ind w:left="0" w:right="54" w:firstLine="709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Источник финансирования: Республиканский</w:t>
      </w:r>
      <w:r w:rsidRPr="000C202F">
        <w:rPr>
          <w:rFonts w:ascii="Times New Roman" w:hAnsi="Times New Roman"/>
          <w:spacing w:val="-5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бюджет.</w:t>
      </w:r>
    </w:p>
    <w:p w:rsidR="00E6134E" w:rsidRPr="000C202F" w:rsidRDefault="00E6134E" w:rsidP="009C76C2">
      <w:pPr>
        <w:pStyle w:val="a8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spacing w:after="0" w:line="240" w:lineRule="auto"/>
        <w:ind w:left="0" w:right="54" w:firstLine="709"/>
        <w:contextualSpacing w:val="0"/>
        <w:jc w:val="both"/>
        <w:rPr>
          <w:rFonts w:ascii="Times New Roman" w:hAnsi="Times New Roman"/>
          <w:sz w:val="24"/>
        </w:rPr>
      </w:pPr>
      <w:r w:rsidRPr="000C202F">
        <w:rPr>
          <w:rFonts w:ascii="Times New Roman" w:hAnsi="Times New Roman"/>
          <w:sz w:val="24"/>
        </w:rPr>
        <w:t>Исполнитель и соисполнители обязаны обеспечить у себя надлежащий бухгалтерский учет и анализ фактической стоимости выполненной работы в разрезе ее этапов, в установленном законодательством</w:t>
      </w:r>
      <w:r w:rsidRPr="000C202F">
        <w:rPr>
          <w:rFonts w:ascii="Times New Roman" w:hAnsi="Times New Roman"/>
          <w:spacing w:val="-1"/>
          <w:sz w:val="24"/>
        </w:rPr>
        <w:t xml:space="preserve"> </w:t>
      </w:r>
      <w:r w:rsidRPr="000C202F">
        <w:rPr>
          <w:rFonts w:ascii="Times New Roman" w:hAnsi="Times New Roman"/>
          <w:sz w:val="24"/>
        </w:rPr>
        <w:t>порядке.</w:t>
      </w:r>
    </w:p>
    <w:p w:rsidR="00E6134E" w:rsidRPr="000C202F" w:rsidRDefault="00E6134E" w:rsidP="00E6134E">
      <w:pPr>
        <w:pStyle w:val="af"/>
        <w:ind w:left="0" w:right="54" w:firstLine="709"/>
        <w:jc w:val="both"/>
      </w:pPr>
      <w:r w:rsidRPr="000C202F">
        <w:t xml:space="preserve">В соответствии с пунктом 4) статьи 253 Кодекса Республики Казахстан </w:t>
      </w:r>
      <w:r w:rsidRPr="000C202F">
        <w:rPr>
          <w:spacing w:val="-4"/>
        </w:rPr>
        <w:t xml:space="preserve">«О </w:t>
      </w:r>
      <w:r w:rsidRPr="000C202F">
        <w:t>налогах и других обязательных платежах в бюджет» Исполнитель освобождается от налога на добавленную</w:t>
      </w:r>
      <w:r w:rsidRPr="000C202F">
        <w:rPr>
          <w:spacing w:val="1"/>
        </w:rPr>
        <w:t xml:space="preserve"> </w:t>
      </w:r>
      <w:r w:rsidRPr="000C202F">
        <w:t>стоимость.</w:t>
      </w:r>
    </w:p>
    <w:p w:rsidR="00E6134E" w:rsidRPr="000C202F" w:rsidRDefault="00E6134E" w:rsidP="00E6134E">
      <w:pPr>
        <w:pStyle w:val="af"/>
        <w:ind w:left="0" w:right="54" w:firstLine="709"/>
        <w:jc w:val="both"/>
      </w:pPr>
    </w:p>
    <w:p w:rsidR="00E6134E" w:rsidRPr="000C202F" w:rsidRDefault="009C76C2" w:rsidP="009C76C2">
      <w:pPr>
        <w:pStyle w:val="af"/>
        <w:numPr>
          <w:ilvl w:val="0"/>
          <w:numId w:val="36"/>
        </w:numPr>
        <w:ind w:right="54"/>
        <w:jc w:val="center"/>
        <w:rPr>
          <w:b/>
        </w:rPr>
      </w:pPr>
      <w:r w:rsidRPr="000C202F">
        <w:rPr>
          <w:b/>
        </w:rPr>
        <w:t>Порядок сдачи и приемки работ</w:t>
      </w:r>
    </w:p>
    <w:p w:rsidR="009C76C2" w:rsidRPr="000C202F" w:rsidRDefault="009C76C2" w:rsidP="009C76C2">
      <w:pPr>
        <w:pStyle w:val="af"/>
        <w:ind w:left="0" w:right="54" w:firstLine="709"/>
        <w:jc w:val="both"/>
      </w:pPr>
    </w:p>
    <w:p w:rsidR="00024D4E" w:rsidRPr="000C202F" w:rsidRDefault="00074C7C" w:rsidP="00074C7C">
      <w:pPr>
        <w:pStyle w:val="af"/>
        <w:ind w:left="0" w:right="54" w:firstLine="709"/>
        <w:jc w:val="both"/>
      </w:pPr>
      <w:r w:rsidRPr="000C202F">
        <w:t xml:space="preserve">4.1 </w:t>
      </w:r>
      <w:r w:rsidR="00024D4E" w:rsidRPr="000C202F">
        <w:t>Перечень научной, научно-технической и другой документации, подлежащей оформлению и сдаче Исполнителем на отдельных этапах выполнения и по окончании Договора, определены действующими нормативными документами в научно-технологической сфере Республики Казахстан.</w:t>
      </w:r>
    </w:p>
    <w:p w:rsidR="00024D4E" w:rsidRPr="000C202F" w:rsidRDefault="004F1141" w:rsidP="00074C7C">
      <w:pPr>
        <w:pStyle w:val="af"/>
        <w:ind w:left="0" w:right="54" w:firstLine="709"/>
        <w:jc w:val="both"/>
      </w:pPr>
      <w:r w:rsidRPr="000C202F">
        <w:t>4.</w:t>
      </w:r>
      <w:r w:rsidR="00745253" w:rsidRPr="000C202F">
        <w:t>2</w:t>
      </w:r>
      <w:r w:rsidRPr="000C202F">
        <w:t xml:space="preserve"> </w:t>
      </w:r>
      <w:r w:rsidR="00024D4E" w:rsidRPr="000C202F">
        <w:t>Передача оформленной в установленном порядке документации по отдельным этапам договора осуществляется по промежуточным и окончательным актам выполненных работ.</w:t>
      </w:r>
    </w:p>
    <w:p w:rsidR="00024D4E" w:rsidRPr="000C202F" w:rsidRDefault="004F1141" w:rsidP="00074C7C">
      <w:pPr>
        <w:pStyle w:val="af"/>
        <w:ind w:left="0" w:right="54" w:firstLine="709"/>
        <w:jc w:val="both"/>
      </w:pPr>
      <w:r w:rsidRPr="000C202F">
        <w:t>4.</w:t>
      </w:r>
      <w:r w:rsidR="00745253" w:rsidRPr="000C202F">
        <w:t>3</w:t>
      </w:r>
      <w:r w:rsidRPr="000C202F">
        <w:t xml:space="preserve"> </w:t>
      </w:r>
      <w:r w:rsidR="00024D4E" w:rsidRPr="000C202F">
        <w:t>Исполнитель обязуется представить Заказчику промежуточный (годовой) отчет (либо итоговый отчет на последнем году реализации программы) о проведенных научно- исследовательских работах по ГОСТ 7.32-2001 в трех экземплярах не позднее 1 ноября отчетного года.</w:t>
      </w:r>
    </w:p>
    <w:p w:rsidR="00024D4E" w:rsidRPr="000C202F" w:rsidRDefault="004F1141" w:rsidP="00074C7C">
      <w:pPr>
        <w:pStyle w:val="af"/>
        <w:ind w:left="0" w:right="54" w:firstLine="709"/>
        <w:jc w:val="both"/>
      </w:pPr>
      <w:r w:rsidRPr="000C202F">
        <w:t>4.</w:t>
      </w:r>
      <w:r w:rsidR="00745253" w:rsidRPr="000C202F">
        <w:t>4</w:t>
      </w:r>
      <w:r w:rsidRPr="000C202F">
        <w:t xml:space="preserve"> </w:t>
      </w:r>
      <w:r w:rsidR="00024D4E" w:rsidRPr="000C202F">
        <w:t>Исполнитель представляет Заказчику отчет об использовании выделенных средств и акт выполненных работ не позднее _ декабря отчетного года.</w:t>
      </w:r>
    </w:p>
    <w:p w:rsidR="00024D4E" w:rsidRPr="000C202F" w:rsidRDefault="004F1141" w:rsidP="00074C7C">
      <w:pPr>
        <w:pStyle w:val="af"/>
        <w:ind w:left="0" w:right="54" w:firstLine="709"/>
        <w:jc w:val="both"/>
      </w:pPr>
      <w:r w:rsidRPr="000C202F">
        <w:t>4.</w:t>
      </w:r>
      <w:r w:rsidR="00745253" w:rsidRPr="000C202F">
        <w:t>5</w:t>
      </w:r>
      <w:proofErr w:type="gramStart"/>
      <w:r w:rsidRPr="000C202F">
        <w:t xml:space="preserve"> </w:t>
      </w:r>
      <w:r w:rsidR="00024D4E" w:rsidRPr="000C202F">
        <w:t>В</w:t>
      </w:r>
      <w:proofErr w:type="gramEnd"/>
      <w:r w:rsidR="00024D4E" w:rsidRPr="000C202F">
        <w:t xml:space="preserve"> случае досрочного выполнения научно-исследовательских работ Заказчик вправе досрочно принять и оплатить работы.</w:t>
      </w:r>
    </w:p>
    <w:p w:rsidR="00024D4E" w:rsidRPr="000C202F" w:rsidRDefault="004F1141" w:rsidP="00DC6CD8">
      <w:pPr>
        <w:pStyle w:val="af"/>
        <w:ind w:left="0" w:right="54" w:firstLine="709"/>
        <w:jc w:val="both"/>
      </w:pPr>
      <w:r w:rsidRPr="000C202F">
        <w:t>4.</w:t>
      </w:r>
      <w:r w:rsidR="00745253" w:rsidRPr="000C202F">
        <w:t>6</w:t>
      </w:r>
      <w:proofErr w:type="gramStart"/>
      <w:r w:rsidRPr="000C202F">
        <w:t xml:space="preserve"> </w:t>
      </w:r>
      <w:r w:rsidR="00024D4E" w:rsidRPr="000C202F">
        <w:t>Е</w:t>
      </w:r>
      <w:proofErr w:type="gramEnd"/>
      <w:r w:rsidR="00024D4E" w:rsidRPr="000C202F">
        <w:t xml:space="preserve">сли в процессе выполнения научно-исследовательской работы выясняется неизбежность получения отрицательного результата или нецелесообразность дальнейшего </w:t>
      </w:r>
      <w:r w:rsidRPr="000C202F">
        <w:lastRenderedPageBreak/>
        <w:t>проведения</w:t>
      </w:r>
      <w:r w:rsidR="00024D4E" w:rsidRPr="000C202F">
        <w:t xml:space="preserve"> научно-исследовательских работ, Исполнитель обязан приостановить их, поставив в известность Заказчика в пятидневный срок после приостановления работы.</w:t>
      </w:r>
    </w:p>
    <w:p w:rsidR="00024D4E" w:rsidRPr="000C202F" w:rsidRDefault="00024D4E" w:rsidP="00DC6CD8">
      <w:pPr>
        <w:pStyle w:val="af"/>
        <w:ind w:left="0" w:right="54" w:firstLine="709"/>
        <w:jc w:val="both"/>
      </w:pPr>
      <w:r w:rsidRPr="000C202F">
        <w:t>В</w:t>
      </w:r>
      <w:r w:rsidR="00DC6CD8" w:rsidRPr="000C202F">
        <w:t xml:space="preserve"> </w:t>
      </w:r>
      <w:r w:rsidRPr="000C202F">
        <w:t>этом</w:t>
      </w:r>
      <w:r w:rsidR="00DC6CD8" w:rsidRPr="000C202F">
        <w:t xml:space="preserve"> </w:t>
      </w:r>
      <w:r w:rsidRPr="000C202F">
        <w:t>случае</w:t>
      </w:r>
      <w:r w:rsidR="00DC6CD8" w:rsidRPr="000C202F">
        <w:t xml:space="preserve"> </w:t>
      </w:r>
      <w:r w:rsidRPr="000C202F">
        <w:t>стороны</w:t>
      </w:r>
      <w:r w:rsidR="00DC6CD8" w:rsidRPr="000C202F">
        <w:t xml:space="preserve"> </w:t>
      </w:r>
      <w:r w:rsidRPr="000C202F">
        <w:t>обязаны</w:t>
      </w:r>
      <w:r w:rsidR="00DC6CD8" w:rsidRPr="000C202F">
        <w:t xml:space="preserve"> </w:t>
      </w:r>
      <w:r w:rsidRPr="000C202F">
        <w:t>рассмотреть</w:t>
      </w:r>
      <w:r w:rsidR="00DC6CD8" w:rsidRPr="000C202F">
        <w:t xml:space="preserve"> </w:t>
      </w:r>
      <w:r w:rsidRPr="000C202F">
        <w:t>вопрос</w:t>
      </w:r>
      <w:r w:rsidR="00DC6CD8" w:rsidRPr="000C202F">
        <w:t xml:space="preserve"> </w:t>
      </w:r>
      <w:r w:rsidRPr="000C202F">
        <w:t>о</w:t>
      </w:r>
      <w:r w:rsidR="00DC6CD8" w:rsidRPr="000C202F">
        <w:t xml:space="preserve"> </w:t>
      </w:r>
      <w:r w:rsidRPr="000C202F">
        <w:t>целесообразности</w:t>
      </w:r>
      <w:r w:rsidR="00DC6CD8" w:rsidRPr="000C202F">
        <w:t xml:space="preserve"> и </w:t>
      </w:r>
      <w:r w:rsidRPr="000C202F">
        <w:t>направлениях продолжения работы.</w:t>
      </w:r>
    </w:p>
    <w:p w:rsidR="009C76C2" w:rsidRPr="000C202F" w:rsidRDefault="009C76C2" w:rsidP="009C76C2">
      <w:pPr>
        <w:pStyle w:val="af"/>
        <w:ind w:left="0" w:right="54" w:firstLine="709"/>
        <w:jc w:val="both"/>
      </w:pPr>
    </w:p>
    <w:p w:rsidR="00745253" w:rsidRPr="000C202F" w:rsidRDefault="00745253" w:rsidP="00745253">
      <w:pPr>
        <w:pStyle w:val="af"/>
        <w:numPr>
          <w:ilvl w:val="0"/>
          <w:numId w:val="36"/>
        </w:numPr>
        <w:ind w:right="54"/>
        <w:jc w:val="center"/>
        <w:rPr>
          <w:b/>
        </w:rPr>
      </w:pPr>
      <w:r w:rsidRPr="000C202F">
        <w:rPr>
          <w:b/>
        </w:rPr>
        <w:t>Ответственность сторон</w:t>
      </w:r>
    </w:p>
    <w:p w:rsidR="002050D7" w:rsidRPr="000C202F" w:rsidRDefault="002050D7" w:rsidP="002050D7">
      <w:pPr>
        <w:pStyle w:val="af"/>
        <w:ind w:left="1069" w:right="54"/>
        <w:rPr>
          <w:b/>
        </w:rPr>
      </w:pPr>
    </w:p>
    <w:p w:rsidR="00745253" w:rsidRPr="000C202F" w:rsidRDefault="002050D7" w:rsidP="00745253">
      <w:pPr>
        <w:pStyle w:val="af"/>
        <w:ind w:left="0" w:right="54" w:firstLine="709"/>
        <w:jc w:val="both"/>
      </w:pPr>
      <w:r w:rsidRPr="000C202F">
        <w:t>5.1</w:t>
      </w:r>
      <w:proofErr w:type="gramStart"/>
      <w:r w:rsidRPr="000C202F">
        <w:t xml:space="preserve"> </w:t>
      </w:r>
      <w:r w:rsidR="00745253" w:rsidRPr="000C202F">
        <w:t>П</w:t>
      </w:r>
      <w:proofErr w:type="gramEnd"/>
      <w:r w:rsidR="00745253" w:rsidRPr="000C202F">
        <w:t>ри невыполнении обязательств, предусмотренных Договором, стороны несут ответственность на условиях и в порядке, установленных действующим законодательством.</w:t>
      </w:r>
    </w:p>
    <w:p w:rsidR="00745253" w:rsidRPr="000C202F" w:rsidRDefault="002050D7" w:rsidP="00745253">
      <w:pPr>
        <w:pStyle w:val="af"/>
        <w:ind w:left="0" w:right="54" w:firstLine="709"/>
        <w:jc w:val="both"/>
      </w:pPr>
      <w:r w:rsidRPr="000C202F">
        <w:t>5.2</w:t>
      </w:r>
      <w:proofErr w:type="gramStart"/>
      <w:r w:rsidRPr="000C202F">
        <w:t xml:space="preserve"> </w:t>
      </w:r>
      <w:r w:rsidR="00745253" w:rsidRPr="000C202F">
        <w:t>В</w:t>
      </w:r>
      <w:proofErr w:type="gramEnd"/>
      <w:r w:rsidR="00745253" w:rsidRPr="000C202F">
        <w:t xml:space="preserve"> случае невыполнения работ в указанные сроки Исполнитель выплачивает в доход бюджета неустойку в размере 0,01 % от общей суммы договора за каждый просроченный рабочий день.</w:t>
      </w:r>
    </w:p>
    <w:p w:rsidR="00745253" w:rsidRPr="000C202F" w:rsidRDefault="002050D7" w:rsidP="00745253">
      <w:pPr>
        <w:pStyle w:val="af"/>
        <w:ind w:left="0" w:right="54" w:firstLine="709"/>
        <w:jc w:val="both"/>
      </w:pPr>
      <w:r w:rsidRPr="000C202F">
        <w:t>5.3</w:t>
      </w:r>
      <w:proofErr w:type="gramStart"/>
      <w:r w:rsidRPr="000C202F">
        <w:t xml:space="preserve"> </w:t>
      </w:r>
      <w:r w:rsidR="00745253" w:rsidRPr="000C202F">
        <w:t>В</w:t>
      </w:r>
      <w:proofErr w:type="gramEnd"/>
      <w:r w:rsidR="00745253" w:rsidRPr="000C202F">
        <w:t xml:space="preserve"> случае ненадлежащего выполнения Исполнителем работ по проектам, Заказчик вправе прекратить их финансирование на любом этапе выполнения на основании решения соответствующего Национального научного совета.</w:t>
      </w:r>
    </w:p>
    <w:p w:rsidR="00745253" w:rsidRPr="000C202F" w:rsidRDefault="002050D7" w:rsidP="00745253">
      <w:pPr>
        <w:pStyle w:val="af"/>
        <w:ind w:left="0" w:right="54" w:firstLine="709"/>
        <w:jc w:val="both"/>
      </w:pPr>
      <w:r w:rsidRPr="000C202F">
        <w:t xml:space="preserve">5.4 </w:t>
      </w:r>
      <w:r w:rsidR="00745253" w:rsidRPr="000C202F">
        <w:t>Средства программно-целевого финансирования направляются на расходы, непосредственно связанные с проведением научных исследований, указанных в заявке на участие в конкурсе.</w:t>
      </w:r>
    </w:p>
    <w:p w:rsidR="00745253" w:rsidRPr="000C202F" w:rsidRDefault="002050D7" w:rsidP="00745253">
      <w:pPr>
        <w:pStyle w:val="af"/>
        <w:ind w:left="0" w:right="54" w:firstLine="709"/>
        <w:jc w:val="both"/>
      </w:pPr>
      <w:r w:rsidRPr="000C202F">
        <w:t xml:space="preserve">5.5 </w:t>
      </w:r>
      <w:r w:rsidR="00745253" w:rsidRPr="000C202F">
        <w:t>В случае неэффективного и необоснованного использования средств программн</w:t>
      </w:r>
      <w:proofErr w:type="gramStart"/>
      <w:r w:rsidR="00745253" w:rsidRPr="000C202F">
        <w:t>о-</w:t>
      </w:r>
      <w:proofErr w:type="gramEnd"/>
      <w:r w:rsidR="00745253" w:rsidRPr="000C202F">
        <w:t xml:space="preserve"> целевого финансирования Исполнитель несет ответственность в установленном законодательством Республики Казахстан порядке.</w:t>
      </w:r>
    </w:p>
    <w:p w:rsidR="00745253" w:rsidRPr="000C202F" w:rsidRDefault="00745253" w:rsidP="009C76C2">
      <w:pPr>
        <w:pStyle w:val="af"/>
        <w:ind w:left="0" w:right="54" w:firstLine="709"/>
        <w:jc w:val="both"/>
      </w:pPr>
    </w:p>
    <w:p w:rsidR="002050D7" w:rsidRPr="000C202F" w:rsidRDefault="002050D7" w:rsidP="002050D7">
      <w:pPr>
        <w:pStyle w:val="af"/>
        <w:numPr>
          <w:ilvl w:val="0"/>
          <w:numId w:val="36"/>
        </w:numPr>
        <w:ind w:right="54"/>
        <w:jc w:val="center"/>
        <w:rPr>
          <w:b/>
        </w:rPr>
      </w:pPr>
      <w:r w:rsidRPr="000C202F">
        <w:rPr>
          <w:b/>
        </w:rPr>
        <w:t>Прочие условия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 xml:space="preserve">6.1 </w:t>
      </w:r>
      <w:r w:rsidR="002050D7" w:rsidRPr="000C202F">
        <w:t>Научно-техническая продукция, созданная в рамках настоящего Договора, является государственной собственностью, в том числе имущественные права.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 xml:space="preserve">6.2 </w:t>
      </w:r>
      <w:r w:rsidR="002050D7" w:rsidRPr="000C202F">
        <w:t>Расходы на услуги сторонних организаций (третьих лиц) не должны превышать в совокупности 30 (тридцать) % от общего объема финансирования программы.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>6.3</w:t>
      </w:r>
      <w:proofErr w:type="gramStart"/>
      <w:r w:rsidRPr="000C202F">
        <w:t xml:space="preserve"> </w:t>
      </w:r>
      <w:r w:rsidR="002050D7" w:rsidRPr="000C202F">
        <w:t>В</w:t>
      </w:r>
      <w:proofErr w:type="gramEnd"/>
      <w:r w:rsidR="002050D7" w:rsidRPr="000C202F">
        <w:t xml:space="preserve"> случае внедрения и реализации Исполнителем научно-технической продукции, созданной в рамках настоящего Договора, Стороны определяют порядок и размеры отчислений от получаемой прибыли.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>6.4</w:t>
      </w:r>
      <w:proofErr w:type="gramStart"/>
      <w:r w:rsidRPr="000C202F">
        <w:t xml:space="preserve"> </w:t>
      </w:r>
      <w:r w:rsidR="002050D7" w:rsidRPr="000C202F">
        <w:t>В</w:t>
      </w:r>
      <w:proofErr w:type="gramEnd"/>
      <w:r w:rsidR="002050D7" w:rsidRPr="000C202F">
        <w:t xml:space="preserve"> случае внесения изменений в Закон Республики Казахстан «О республиканском бюджете на 20</w:t>
      </w:r>
      <w:r w:rsidR="003046E7" w:rsidRPr="000C202F">
        <w:t>2_-</w:t>
      </w:r>
      <w:r w:rsidR="002050D7" w:rsidRPr="000C202F">
        <w:t>20</w:t>
      </w:r>
      <w:r w:rsidR="003046E7" w:rsidRPr="000C202F">
        <w:t>2_</w:t>
      </w:r>
      <w:r w:rsidR="002050D7" w:rsidRPr="000C202F">
        <w:t xml:space="preserve"> годы» на текущий финансовый год в части уменьшения средств, выделяемых на выполнение государственного заказа на научные исследования, Заказчик вправе вносить соответствующие изменения в пункт 3.1. Договора, календарный план и техническую спецификацию.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 xml:space="preserve">6.5 </w:t>
      </w:r>
      <w:r w:rsidR="002050D7" w:rsidRPr="000C202F">
        <w:t>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 и действует по «</w:t>
      </w:r>
      <w:r w:rsidRPr="000C202F">
        <w:t>___»</w:t>
      </w:r>
      <w:r w:rsidR="002050D7" w:rsidRPr="000C202F">
        <w:t xml:space="preserve"> </w:t>
      </w:r>
      <w:r w:rsidRPr="000C202F">
        <w:t>_____</w:t>
      </w:r>
      <w:r w:rsidR="002050D7" w:rsidRPr="000C202F">
        <w:t>20</w:t>
      </w:r>
      <w:r w:rsidRPr="000C202F">
        <w:t>2</w:t>
      </w:r>
      <w:r w:rsidR="003046E7" w:rsidRPr="000C202F">
        <w:t>_</w:t>
      </w:r>
      <w:r w:rsidR="002050D7" w:rsidRPr="000C202F">
        <w:t>_ года.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 xml:space="preserve">6.6 </w:t>
      </w:r>
      <w:r w:rsidR="002050D7" w:rsidRPr="000C202F">
        <w:t>Научно-исследовательская работа выполняется в соответствии с календарным планом работ и технической спецификацией.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 xml:space="preserve">6.7 </w:t>
      </w:r>
      <w:r w:rsidR="002050D7" w:rsidRPr="000C202F">
        <w:t>Научно-исследовательская работа подлежит обязательной государственной регистрации в АО «Национальный центр государственной научно-технической экспертизы» Исполнителем.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 xml:space="preserve">6.8 </w:t>
      </w:r>
      <w:r w:rsidR="002050D7" w:rsidRPr="000C202F">
        <w:t>Ответственность по всем претензиям третьих лиц несет Исполнитель.</w:t>
      </w:r>
    </w:p>
    <w:p w:rsidR="002050D7" w:rsidRPr="000C202F" w:rsidRDefault="00FD2833" w:rsidP="00FD2833">
      <w:pPr>
        <w:pStyle w:val="af"/>
        <w:ind w:left="0" w:right="54" w:firstLine="709"/>
        <w:jc w:val="both"/>
      </w:pPr>
      <w:r w:rsidRPr="000C202F">
        <w:t>6.9</w:t>
      </w:r>
      <w:proofErr w:type="gramStart"/>
      <w:r w:rsidRPr="000C202F">
        <w:t xml:space="preserve"> </w:t>
      </w:r>
      <w:r w:rsidR="002050D7" w:rsidRPr="000C202F">
        <w:t>В</w:t>
      </w:r>
      <w:proofErr w:type="gramEnd"/>
      <w:r w:rsidR="002050D7" w:rsidRPr="000C202F">
        <w:t>се изменения и дополнения к настоящему Договору оформляются дополнительными соглашениями, подписываются первыми руководителями Сторон.</w:t>
      </w:r>
    </w:p>
    <w:p w:rsidR="002050D7" w:rsidRPr="000C202F" w:rsidRDefault="002050D7" w:rsidP="009C76C2">
      <w:pPr>
        <w:pStyle w:val="af"/>
        <w:ind w:left="0" w:right="54" w:firstLine="709"/>
        <w:jc w:val="both"/>
      </w:pPr>
    </w:p>
    <w:p w:rsidR="00773E98" w:rsidRPr="000C202F" w:rsidRDefault="00773E98" w:rsidP="009C76C2">
      <w:pPr>
        <w:pStyle w:val="af"/>
        <w:ind w:left="0" w:right="54" w:firstLine="709"/>
        <w:jc w:val="both"/>
      </w:pPr>
    </w:p>
    <w:p w:rsidR="00773E98" w:rsidRPr="000C202F" w:rsidRDefault="00773E98" w:rsidP="009C76C2">
      <w:pPr>
        <w:pStyle w:val="af"/>
        <w:ind w:left="0" w:right="54" w:firstLine="709"/>
        <w:jc w:val="both"/>
      </w:pPr>
    </w:p>
    <w:p w:rsidR="00773E98" w:rsidRPr="000C202F" w:rsidRDefault="00773E98" w:rsidP="009C76C2">
      <w:pPr>
        <w:pStyle w:val="af"/>
        <w:ind w:left="0" w:right="54" w:firstLine="709"/>
        <w:jc w:val="both"/>
      </w:pPr>
    </w:p>
    <w:p w:rsidR="00773E98" w:rsidRPr="000C202F" w:rsidRDefault="00773E98" w:rsidP="009C76C2">
      <w:pPr>
        <w:pStyle w:val="af"/>
        <w:ind w:left="0" w:right="54" w:firstLine="709"/>
        <w:jc w:val="both"/>
      </w:pPr>
    </w:p>
    <w:p w:rsidR="00773E98" w:rsidRPr="000C202F" w:rsidRDefault="00773E98" w:rsidP="009C76C2">
      <w:pPr>
        <w:pStyle w:val="af"/>
        <w:ind w:left="0" w:right="54" w:firstLine="709"/>
        <w:jc w:val="both"/>
      </w:pPr>
    </w:p>
    <w:p w:rsidR="00FD2833" w:rsidRPr="000C202F" w:rsidRDefault="00FD2833" w:rsidP="00053243">
      <w:pPr>
        <w:pStyle w:val="af"/>
        <w:numPr>
          <w:ilvl w:val="0"/>
          <w:numId w:val="36"/>
        </w:numPr>
        <w:ind w:left="0" w:right="54" w:firstLine="709"/>
        <w:jc w:val="center"/>
        <w:rPr>
          <w:b/>
        </w:rPr>
      </w:pPr>
      <w:r w:rsidRPr="000C202F">
        <w:rPr>
          <w:b/>
        </w:rPr>
        <w:lastRenderedPageBreak/>
        <w:t>Юридические адреса сторон</w:t>
      </w:r>
    </w:p>
    <w:p w:rsidR="00FD2833" w:rsidRPr="000C202F" w:rsidRDefault="00FD2833" w:rsidP="00053243">
      <w:pPr>
        <w:pStyle w:val="af"/>
        <w:ind w:left="1276" w:right="450"/>
        <w:jc w:val="center"/>
      </w:pPr>
      <w:r w:rsidRPr="000C202F">
        <w:t>(нельзя размещать на отдельной странице)</w:t>
      </w:r>
    </w:p>
    <w:p w:rsidR="00773E98" w:rsidRPr="000C202F" w:rsidRDefault="00773E98" w:rsidP="00FD2833">
      <w:pPr>
        <w:pStyle w:val="af"/>
        <w:ind w:left="1069" w:right="45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048"/>
      </w:tblGrid>
      <w:tr w:rsidR="005C4593" w:rsidRPr="000C202F" w:rsidTr="007C4F55">
        <w:trPr>
          <w:trHeight w:val="3445"/>
        </w:trPr>
        <w:tc>
          <w:tcPr>
            <w:tcW w:w="2396" w:type="pct"/>
            <w:shd w:val="clear" w:color="auto" w:fill="auto"/>
          </w:tcPr>
          <w:p w:rsidR="00066573" w:rsidRPr="000C202F" w:rsidRDefault="00066573" w:rsidP="00663E74">
            <w:pPr>
              <w:pStyle w:val="TableParagraph"/>
              <w:ind w:left="37" w:right="604"/>
              <w:rPr>
                <w:b/>
                <w:sz w:val="24"/>
              </w:rPr>
            </w:pPr>
            <w:r w:rsidRPr="000C202F">
              <w:rPr>
                <w:b/>
                <w:sz w:val="24"/>
              </w:rPr>
              <w:t>Заказчик:</w:t>
            </w:r>
          </w:p>
          <w:p w:rsidR="00066573" w:rsidRPr="000C202F" w:rsidRDefault="00066573" w:rsidP="00932C06">
            <w:pPr>
              <w:pStyle w:val="TableParagraph"/>
              <w:ind w:left="37" w:right="604"/>
              <w:jc w:val="both"/>
              <w:rPr>
                <w:b/>
                <w:sz w:val="24"/>
              </w:rPr>
            </w:pPr>
          </w:p>
          <w:p w:rsidR="00773E98" w:rsidRPr="000C202F" w:rsidRDefault="00773E98" w:rsidP="00AE0ACA">
            <w:pPr>
              <w:pStyle w:val="TableParagraph"/>
              <w:ind w:left="37" w:right="99"/>
              <w:jc w:val="both"/>
              <w:rPr>
                <w:sz w:val="24"/>
              </w:rPr>
            </w:pPr>
            <w:r w:rsidRPr="000C202F">
              <w:rPr>
                <w:sz w:val="24"/>
              </w:rPr>
              <w:t xml:space="preserve">ГУ «Комитет </w:t>
            </w:r>
            <w:r w:rsidR="00C409F5" w:rsidRPr="000C202F">
              <w:rPr>
                <w:sz w:val="24"/>
              </w:rPr>
              <w:t>технического регул</w:t>
            </w:r>
            <w:r w:rsidR="00AE0ACA" w:rsidRPr="000C202F">
              <w:rPr>
                <w:sz w:val="24"/>
              </w:rPr>
              <w:t>ирования и метрологии</w:t>
            </w:r>
            <w:r w:rsidRPr="000C202F">
              <w:rPr>
                <w:sz w:val="24"/>
              </w:rPr>
              <w:t xml:space="preserve"> Министерства </w:t>
            </w:r>
            <w:r w:rsidR="00AE0ACA" w:rsidRPr="000C202F">
              <w:rPr>
                <w:sz w:val="24"/>
              </w:rPr>
              <w:t>торговли и интеграции</w:t>
            </w:r>
            <w:r w:rsidRPr="000C202F">
              <w:rPr>
                <w:sz w:val="24"/>
              </w:rPr>
              <w:t xml:space="preserve"> Республики Казахстан»</w:t>
            </w:r>
          </w:p>
          <w:p w:rsidR="00773E98" w:rsidRPr="000C202F" w:rsidRDefault="00AE0ACA" w:rsidP="00AE0ACA">
            <w:pPr>
              <w:pStyle w:val="TableParagraph"/>
              <w:ind w:left="37" w:right="99"/>
              <w:jc w:val="both"/>
              <w:rPr>
                <w:sz w:val="24"/>
              </w:rPr>
            </w:pPr>
            <w:r w:rsidRPr="000C202F">
              <w:rPr>
                <w:sz w:val="24"/>
              </w:rPr>
              <w:t>г.</w:t>
            </w:r>
            <w:r w:rsidR="00773E98" w:rsidRPr="000C202F">
              <w:rPr>
                <w:sz w:val="24"/>
              </w:rPr>
              <w:t xml:space="preserve"> </w:t>
            </w:r>
            <w:proofErr w:type="spellStart"/>
            <w:r w:rsidRPr="000C202F">
              <w:rPr>
                <w:sz w:val="24"/>
              </w:rPr>
              <w:t>Нур</w:t>
            </w:r>
            <w:proofErr w:type="spellEnd"/>
            <w:r w:rsidRPr="000C202F">
              <w:rPr>
                <w:sz w:val="24"/>
              </w:rPr>
              <w:t>-Султан</w:t>
            </w:r>
            <w:r w:rsidR="00773E98" w:rsidRPr="000C202F">
              <w:rPr>
                <w:sz w:val="24"/>
              </w:rPr>
              <w:t xml:space="preserve">, проспект </w:t>
            </w:r>
            <w:proofErr w:type="spellStart"/>
            <w:r w:rsidR="00773E98" w:rsidRPr="000C202F">
              <w:rPr>
                <w:sz w:val="24"/>
              </w:rPr>
              <w:t>Мәңгілік</w:t>
            </w:r>
            <w:proofErr w:type="spellEnd"/>
            <w:proofErr w:type="gramStart"/>
            <w:r w:rsidR="00773E98" w:rsidRPr="000C202F">
              <w:rPr>
                <w:sz w:val="24"/>
              </w:rPr>
              <w:t xml:space="preserve"> Е</w:t>
            </w:r>
            <w:proofErr w:type="gramEnd"/>
            <w:r w:rsidR="00773E98" w:rsidRPr="000C202F">
              <w:rPr>
                <w:sz w:val="24"/>
              </w:rPr>
              <w:t xml:space="preserve">л, 11 БИН </w:t>
            </w:r>
            <w:r w:rsidR="00DE4756" w:rsidRPr="000C202F">
              <w:rPr>
                <w:sz w:val="24"/>
              </w:rPr>
              <w:t>__________________</w:t>
            </w:r>
          </w:p>
          <w:p w:rsidR="00773E98" w:rsidRPr="000C202F" w:rsidRDefault="00773E98" w:rsidP="00AE0ACA">
            <w:pPr>
              <w:pStyle w:val="TableParagraph"/>
              <w:ind w:left="37" w:right="99"/>
              <w:jc w:val="both"/>
              <w:rPr>
                <w:sz w:val="24"/>
              </w:rPr>
            </w:pPr>
            <w:r w:rsidRPr="000C202F">
              <w:rPr>
                <w:sz w:val="24"/>
              </w:rPr>
              <w:t xml:space="preserve">БИК </w:t>
            </w:r>
            <w:r w:rsidR="00DE4756" w:rsidRPr="000C202F">
              <w:rPr>
                <w:sz w:val="24"/>
              </w:rPr>
              <w:t>__________________</w:t>
            </w:r>
          </w:p>
          <w:p w:rsidR="00773E98" w:rsidRPr="000C202F" w:rsidRDefault="00773E98" w:rsidP="00AE0ACA">
            <w:pPr>
              <w:pStyle w:val="TableParagraph"/>
              <w:ind w:left="37" w:right="99"/>
              <w:jc w:val="both"/>
              <w:rPr>
                <w:sz w:val="24"/>
              </w:rPr>
            </w:pPr>
            <w:r w:rsidRPr="000C202F">
              <w:rPr>
                <w:sz w:val="24"/>
              </w:rPr>
              <w:t xml:space="preserve">ИИК </w:t>
            </w:r>
            <w:r w:rsidR="00DE4756" w:rsidRPr="000C202F">
              <w:rPr>
                <w:sz w:val="24"/>
              </w:rPr>
              <w:t>__________________</w:t>
            </w:r>
          </w:p>
          <w:p w:rsidR="00773E98" w:rsidRPr="000C202F" w:rsidRDefault="00773E98" w:rsidP="00AE0ACA">
            <w:pPr>
              <w:pStyle w:val="TableParagraph"/>
              <w:ind w:left="37" w:right="99"/>
              <w:jc w:val="both"/>
              <w:rPr>
                <w:sz w:val="24"/>
              </w:rPr>
            </w:pPr>
            <w:proofErr w:type="spellStart"/>
            <w:r w:rsidRPr="000C202F">
              <w:rPr>
                <w:sz w:val="24"/>
              </w:rPr>
              <w:t>Кбе</w:t>
            </w:r>
            <w:proofErr w:type="spellEnd"/>
            <w:r w:rsidRPr="000C202F">
              <w:rPr>
                <w:sz w:val="24"/>
              </w:rPr>
              <w:t xml:space="preserve"> </w:t>
            </w:r>
            <w:r w:rsidR="00DE4756" w:rsidRPr="000C202F">
              <w:rPr>
                <w:sz w:val="24"/>
              </w:rPr>
              <w:t>_____________________</w:t>
            </w:r>
          </w:p>
          <w:p w:rsidR="00773E98" w:rsidRPr="000C202F" w:rsidRDefault="00773E98" w:rsidP="00AE0ACA">
            <w:pPr>
              <w:pStyle w:val="TableParagraph"/>
              <w:ind w:left="37" w:right="99"/>
              <w:jc w:val="both"/>
              <w:rPr>
                <w:sz w:val="24"/>
              </w:rPr>
            </w:pPr>
            <w:r w:rsidRPr="000C202F">
              <w:rPr>
                <w:sz w:val="24"/>
              </w:rPr>
              <w:t>РГУ «Комитет Казначейства Министерства финансов РК»</w:t>
            </w:r>
          </w:p>
        </w:tc>
        <w:tc>
          <w:tcPr>
            <w:tcW w:w="2604" w:type="pct"/>
            <w:shd w:val="clear" w:color="auto" w:fill="auto"/>
          </w:tcPr>
          <w:p w:rsidR="00066573" w:rsidRPr="000C202F" w:rsidRDefault="004111E1" w:rsidP="00663E74">
            <w:pPr>
              <w:pStyle w:val="TableParagraph"/>
              <w:spacing w:line="266" w:lineRule="exact"/>
              <w:ind w:left="170"/>
              <w:rPr>
                <w:b/>
                <w:sz w:val="24"/>
              </w:rPr>
            </w:pPr>
            <w:r w:rsidRPr="000C202F">
              <w:rPr>
                <w:b/>
                <w:sz w:val="24"/>
              </w:rPr>
              <w:t>Исполнитель:</w:t>
            </w:r>
          </w:p>
          <w:p w:rsidR="004111E1" w:rsidRPr="000C202F" w:rsidRDefault="004111E1" w:rsidP="00663E74">
            <w:pPr>
              <w:pStyle w:val="TableParagraph"/>
              <w:spacing w:line="266" w:lineRule="exact"/>
              <w:ind w:left="170"/>
              <w:rPr>
                <w:sz w:val="24"/>
              </w:rPr>
            </w:pPr>
          </w:p>
          <w:p w:rsidR="00773E98" w:rsidRPr="000C202F" w:rsidRDefault="00773E98" w:rsidP="00663E74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 w:rsidRPr="000C202F">
              <w:rPr>
                <w:sz w:val="24"/>
              </w:rPr>
              <w:t>Юридическое наименование организации</w:t>
            </w:r>
          </w:p>
          <w:p w:rsidR="00773E98" w:rsidRPr="000C202F" w:rsidRDefault="00773E98" w:rsidP="00663E74">
            <w:pPr>
              <w:pStyle w:val="TableParagraph"/>
              <w:ind w:left="170"/>
              <w:rPr>
                <w:sz w:val="24"/>
              </w:rPr>
            </w:pPr>
          </w:p>
          <w:p w:rsidR="004C6E06" w:rsidRPr="000C202F" w:rsidRDefault="00773E98" w:rsidP="00663E74">
            <w:pPr>
              <w:pStyle w:val="TableParagraph"/>
              <w:tabs>
                <w:tab w:val="left" w:pos="3040"/>
                <w:tab w:val="left" w:pos="3244"/>
              </w:tabs>
              <w:ind w:left="170" w:right="1846"/>
              <w:rPr>
                <w:sz w:val="24"/>
              </w:rPr>
            </w:pPr>
            <w:r w:rsidRPr="000C202F">
              <w:rPr>
                <w:sz w:val="24"/>
              </w:rPr>
              <w:t>Юридический адрес Область, город, улица,</w:t>
            </w:r>
            <w:r w:rsidR="004C6E06" w:rsidRPr="000C202F">
              <w:rPr>
                <w:spacing w:val="-12"/>
                <w:sz w:val="24"/>
              </w:rPr>
              <w:t xml:space="preserve"> д</w:t>
            </w:r>
            <w:r w:rsidRPr="000C202F">
              <w:rPr>
                <w:sz w:val="24"/>
              </w:rPr>
              <w:t xml:space="preserve">ом </w:t>
            </w:r>
          </w:p>
          <w:p w:rsidR="004C6E06" w:rsidRPr="000C202F" w:rsidRDefault="00773E98" w:rsidP="00663E74">
            <w:pPr>
              <w:pStyle w:val="TableParagraph"/>
              <w:tabs>
                <w:tab w:val="left" w:pos="3040"/>
                <w:tab w:val="left" w:pos="3244"/>
              </w:tabs>
              <w:ind w:left="170" w:right="1846"/>
              <w:rPr>
                <w:sz w:val="24"/>
              </w:rPr>
            </w:pPr>
            <w:r w:rsidRPr="000C202F">
              <w:rPr>
                <w:sz w:val="24"/>
              </w:rPr>
              <w:t>БИН</w:t>
            </w: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</w:rPr>
              <w:t xml:space="preserve"> </w:t>
            </w:r>
          </w:p>
          <w:p w:rsidR="004C6E06" w:rsidRPr="000C202F" w:rsidRDefault="00773E98" w:rsidP="00663E74">
            <w:pPr>
              <w:pStyle w:val="TableParagraph"/>
              <w:tabs>
                <w:tab w:val="left" w:pos="3040"/>
                <w:tab w:val="left" w:pos="3244"/>
              </w:tabs>
              <w:ind w:left="170" w:right="1846"/>
              <w:rPr>
                <w:sz w:val="24"/>
              </w:rPr>
            </w:pPr>
            <w:r w:rsidRPr="000C202F">
              <w:rPr>
                <w:sz w:val="24"/>
              </w:rPr>
              <w:t>БИК</w:t>
            </w: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</w:rPr>
              <w:t xml:space="preserve"> </w:t>
            </w:r>
          </w:p>
          <w:p w:rsidR="00773E98" w:rsidRPr="000C202F" w:rsidRDefault="00773E98" w:rsidP="00663E74">
            <w:pPr>
              <w:pStyle w:val="TableParagraph"/>
              <w:tabs>
                <w:tab w:val="left" w:pos="3040"/>
                <w:tab w:val="left" w:pos="3244"/>
              </w:tabs>
              <w:ind w:left="170" w:right="1846"/>
              <w:rPr>
                <w:sz w:val="24"/>
              </w:rPr>
            </w:pPr>
            <w:r w:rsidRPr="000C202F">
              <w:rPr>
                <w:sz w:val="24"/>
              </w:rPr>
              <w:t xml:space="preserve">ИИК </w:t>
            </w:r>
            <w:r w:rsidRPr="000C202F">
              <w:rPr>
                <w:sz w:val="24"/>
                <w:u w:val="single"/>
              </w:rPr>
              <w:t xml:space="preserve"> </w:t>
            </w:r>
            <w:r w:rsidRPr="000C202F">
              <w:rPr>
                <w:sz w:val="24"/>
                <w:u w:val="single"/>
              </w:rPr>
              <w:tab/>
            </w:r>
          </w:p>
          <w:p w:rsidR="00773E98" w:rsidRPr="000C202F" w:rsidRDefault="00773E98" w:rsidP="00663E74">
            <w:pPr>
              <w:pStyle w:val="TableParagraph"/>
              <w:tabs>
                <w:tab w:val="left" w:pos="1962"/>
              </w:tabs>
              <w:ind w:left="170"/>
              <w:rPr>
                <w:sz w:val="24"/>
              </w:rPr>
            </w:pPr>
            <w:proofErr w:type="spellStart"/>
            <w:r w:rsidRPr="000C202F">
              <w:rPr>
                <w:sz w:val="24"/>
              </w:rPr>
              <w:t>Кбе</w:t>
            </w:r>
            <w:proofErr w:type="spellEnd"/>
            <w:r w:rsidRPr="000C202F">
              <w:rPr>
                <w:spacing w:val="-1"/>
                <w:sz w:val="24"/>
              </w:rPr>
              <w:t xml:space="preserve"> </w:t>
            </w:r>
            <w:r w:rsidRPr="000C202F">
              <w:rPr>
                <w:sz w:val="24"/>
                <w:u w:val="single"/>
              </w:rPr>
              <w:t xml:space="preserve"> </w:t>
            </w:r>
            <w:r w:rsidRPr="000C202F">
              <w:rPr>
                <w:sz w:val="24"/>
                <w:u w:val="single"/>
              </w:rPr>
              <w:tab/>
            </w:r>
          </w:p>
          <w:p w:rsidR="00773E98" w:rsidRPr="000C202F" w:rsidRDefault="00773E98" w:rsidP="00663E74">
            <w:pPr>
              <w:pStyle w:val="TableParagraph"/>
              <w:tabs>
                <w:tab w:val="left" w:pos="3064"/>
                <w:tab w:val="left" w:pos="3779"/>
                <w:tab w:val="left" w:pos="4916"/>
              </w:tabs>
              <w:ind w:left="170" w:right="199"/>
              <w:rPr>
                <w:sz w:val="24"/>
              </w:rPr>
            </w:pPr>
            <w:r w:rsidRPr="000C202F">
              <w:rPr>
                <w:sz w:val="24"/>
              </w:rPr>
              <w:t>БАНК</w:t>
            </w:r>
            <w:r w:rsidRPr="000C202F">
              <w:rPr>
                <w:sz w:val="24"/>
                <w:u w:val="single"/>
              </w:rPr>
              <w:t xml:space="preserve"> </w:t>
            </w:r>
            <w:r w:rsidRPr="000C202F">
              <w:rPr>
                <w:sz w:val="24"/>
                <w:u w:val="single"/>
              </w:rPr>
              <w:tab/>
            </w:r>
            <w:r w:rsidR="00D22C6B" w:rsidRPr="000C202F">
              <w:rPr>
                <w:sz w:val="24"/>
              </w:rPr>
              <w:t xml:space="preserve">_без филиала </w:t>
            </w:r>
            <w:r w:rsidRPr="000C202F">
              <w:rPr>
                <w:spacing w:val="-18"/>
                <w:sz w:val="24"/>
              </w:rPr>
              <w:t xml:space="preserve">и </w:t>
            </w:r>
            <w:r w:rsidRPr="000C202F">
              <w:rPr>
                <w:sz w:val="24"/>
              </w:rPr>
              <w:t>города</w:t>
            </w:r>
          </w:p>
          <w:p w:rsidR="00773E98" w:rsidRPr="000C202F" w:rsidRDefault="00773E98" w:rsidP="00663E74">
            <w:pPr>
              <w:pStyle w:val="TableParagraph"/>
              <w:tabs>
                <w:tab w:val="left" w:pos="3805"/>
              </w:tabs>
              <w:ind w:left="170"/>
              <w:rPr>
                <w:sz w:val="24"/>
              </w:rPr>
            </w:pPr>
            <w:r w:rsidRPr="000C202F">
              <w:rPr>
                <w:sz w:val="24"/>
              </w:rPr>
              <w:t xml:space="preserve">Тел. </w:t>
            </w:r>
            <w:r w:rsidRPr="000C202F">
              <w:rPr>
                <w:sz w:val="24"/>
                <w:u w:val="single"/>
              </w:rPr>
              <w:t xml:space="preserve"> </w:t>
            </w:r>
            <w:r w:rsidRPr="000C202F">
              <w:rPr>
                <w:sz w:val="24"/>
                <w:u w:val="single"/>
              </w:rPr>
              <w:tab/>
            </w:r>
          </w:p>
          <w:p w:rsidR="00773E98" w:rsidRPr="000C202F" w:rsidRDefault="00773E98" w:rsidP="00663E74">
            <w:pPr>
              <w:pStyle w:val="TableParagraph"/>
              <w:ind w:left="170"/>
              <w:rPr>
                <w:sz w:val="24"/>
              </w:rPr>
            </w:pPr>
            <w:r w:rsidRPr="000C202F">
              <w:rPr>
                <w:sz w:val="24"/>
              </w:rPr>
              <w:t>(номер исполнителя) - обязательно</w:t>
            </w:r>
          </w:p>
        </w:tc>
      </w:tr>
      <w:tr w:rsidR="00663E74" w:rsidRPr="000C202F" w:rsidTr="007C4F55">
        <w:trPr>
          <w:trHeight w:val="2341"/>
        </w:trPr>
        <w:tc>
          <w:tcPr>
            <w:tcW w:w="2396" w:type="pct"/>
            <w:shd w:val="clear" w:color="auto" w:fill="auto"/>
          </w:tcPr>
          <w:p w:rsidR="00773E98" w:rsidRPr="000C202F" w:rsidRDefault="00773E98" w:rsidP="00C409F5">
            <w:pPr>
              <w:pStyle w:val="TableParagraph"/>
              <w:spacing w:before="133"/>
              <w:rPr>
                <w:sz w:val="24"/>
              </w:rPr>
            </w:pPr>
            <w:r w:rsidRPr="000C202F">
              <w:rPr>
                <w:sz w:val="24"/>
              </w:rPr>
              <w:t>Председатель</w:t>
            </w:r>
          </w:p>
          <w:p w:rsidR="00773E98" w:rsidRPr="000C202F" w:rsidRDefault="00773E98" w:rsidP="00556285">
            <w:pPr>
              <w:pStyle w:val="TableParagraph"/>
              <w:rPr>
                <w:sz w:val="24"/>
              </w:rPr>
            </w:pPr>
          </w:p>
          <w:p w:rsidR="00773E98" w:rsidRPr="000C202F" w:rsidRDefault="00773E98" w:rsidP="007C4F55">
            <w:pPr>
              <w:pStyle w:val="TableParagraph"/>
              <w:tabs>
                <w:tab w:val="left" w:pos="2174"/>
              </w:tabs>
              <w:ind w:right="99"/>
              <w:rPr>
                <w:sz w:val="24"/>
              </w:rPr>
            </w:pPr>
            <w:r w:rsidRPr="000C202F">
              <w:rPr>
                <w:sz w:val="24"/>
                <w:u w:val="single"/>
              </w:rPr>
              <w:t xml:space="preserve"> </w:t>
            </w: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</w:rPr>
              <w:t>Фамилия</w:t>
            </w:r>
            <w:r w:rsidR="00932C06" w:rsidRPr="000C202F">
              <w:rPr>
                <w:sz w:val="24"/>
              </w:rPr>
              <w:t xml:space="preserve"> И.О. </w:t>
            </w:r>
            <w:r w:rsidRPr="000C202F">
              <w:rPr>
                <w:sz w:val="24"/>
              </w:rPr>
              <w:t>(подпись)</w:t>
            </w:r>
          </w:p>
          <w:p w:rsidR="00773E98" w:rsidRPr="000C202F" w:rsidRDefault="00773E98" w:rsidP="00556285">
            <w:pPr>
              <w:pStyle w:val="TableParagraph"/>
              <w:rPr>
                <w:sz w:val="24"/>
              </w:rPr>
            </w:pPr>
          </w:p>
          <w:p w:rsidR="00773E98" w:rsidRPr="000C202F" w:rsidRDefault="00773E98" w:rsidP="00663E74">
            <w:pPr>
              <w:pStyle w:val="TableParagraph"/>
              <w:ind w:left="200"/>
              <w:rPr>
                <w:sz w:val="24"/>
              </w:rPr>
            </w:pPr>
            <w:r w:rsidRPr="000C202F">
              <w:rPr>
                <w:sz w:val="24"/>
              </w:rPr>
              <w:t>М.П.</w:t>
            </w:r>
          </w:p>
        </w:tc>
        <w:tc>
          <w:tcPr>
            <w:tcW w:w="2604" w:type="pct"/>
            <w:shd w:val="clear" w:color="auto" w:fill="auto"/>
          </w:tcPr>
          <w:p w:rsidR="00773E98" w:rsidRPr="000C202F" w:rsidRDefault="00773E98" w:rsidP="00663E74">
            <w:pPr>
              <w:pStyle w:val="TableParagraph"/>
              <w:spacing w:before="133"/>
              <w:ind w:left="170"/>
              <w:rPr>
                <w:sz w:val="24"/>
              </w:rPr>
            </w:pPr>
            <w:r w:rsidRPr="000C202F">
              <w:rPr>
                <w:sz w:val="24"/>
              </w:rPr>
              <w:t>Должность (без организации)</w:t>
            </w:r>
          </w:p>
          <w:p w:rsidR="00773E98" w:rsidRPr="000C202F" w:rsidRDefault="00480A50" w:rsidP="00663E74">
            <w:pPr>
              <w:pStyle w:val="TableParagraph"/>
              <w:ind w:left="170"/>
              <w:rPr>
                <w:sz w:val="24"/>
              </w:rPr>
            </w:pPr>
            <w:r w:rsidRPr="000C202F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6704" behindDoc="1" locked="0" layoutInCell="1" allowOverlap="1" wp14:anchorId="2C0BBA96" wp14:editId="5901D09A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78740</wp:posOffset>
                      </wp:positionV>
                      <wp:extent cx="1153160" cy="636270"/>
                      <wp:effectExtent l="1905" t="2540" r="0" b="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63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961" w:rsidRDefault="00FB3961" w:rsidP="00DA7A51">
                                  <w:pPr>
                                    <w:jc w:val="center"/>
                                  </w:pPr>
                                  <w:r w:rsidRPr="00663E74">
                                    <w:t>Фамилия</w:t>
                                  </w:r>
                                  <w:r w:rsidRPr="00663E74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663E74">
                                    <w:t xml:space="preserve">И.О. </w:t>
                                  </w:r>
                                  <w:r w:rsidRPr="00663E74">
                                    <w:rPr>
                                      <w:spacing w:val="-1"/>
                                    </w:rPr>
                                    <w:t xml:space="preserve">руководителя   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9.9pt;margin-top:6.2pt;width:90.8pt;height:50.1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jIzwIAAL8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" filled="f" stroked="f">
                      <v:textbox>
                        <w:txbxContent>
                          <w:p w:rsidR="00FB3961" w:rsidRDefault="00FB3961" w:rsidP="00DA7A51">
                            <w:pPr>
                              <w:jc w:val="center"/>
                            </w:pPr>
                            <w:r w:rsidRPr="00663E74">
                              <w:t>Фамилия</w:t>
                            </w:r>
                            <w:r w:rsidRPr="00663E7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63E74">
                              <w:t xml:space="preserve">И.О. </w:t>
                            </w:r>
                            <w:r w:rsidRPr="00663E74">
                              <w:rPr>
                                <w:spacing w:val="-1"/>
                              </w:rPr>
                              <w:t xml:space="preserve">руководителя    </w:t>
                            </w:r>
                            <w:r>
                              <w:rPr>
                                <w:spacing w:val="-1"/>
                              </w:rPr>
                              <w:t>организации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73E98" w:rsidRPr="000C202F" w:rsidRDefault="00773E98" w:rsidP="00663E74">
            <w:pPr>
              <w:pStyle w:val="TableParagraph"/>
              <w:tabs>
                <w:tab w:val="left" w:pos="3313"/>
                <w:tab w:val="left" w:pos="3601"/>
                <w:tab w:val="left" w:pos="4706"/>
              </w:tabs>
              <w:ind w:left="170" w:right="51"/>
              <w:rPr>
                <w:sz w:val="24"/>
              </w:rPr>
            </w:pPr>
            <w:r w:rsidRPr="000C202F">
              <w:rPr>
                <w:sz w:val="24"/>
                <w:u w:val="single"/>
              </w:rPr>
              <w:t xml:space="preserve"> </w:t>
            </w: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</w:rPr>
              <w:t>Фамилия</w:t>
            </w:r>
            <w:r w:rsidRPr="000C202F">
              <w:rPr>
                <w:spacing w:val="-4"/>
                <w:sz w:val="24"/>
              </w:rPr>
              <w:t xml:space="preserve"> </w:t>
            </w:r>
            <w:r w:rsidR="00D22C6B" w:rsidRPr="000C202F">
              <w:rPr>
                <w:sz w:val="24"/>
              </w:rPr>
              <w:t>(подпись)</w:t>
            </w:r>
            <w:r w:rsidR="00D22C6B" w:rsidRPr="000C202F">
              <w:rPr>
                <w:sz w:val="24"/>
              </w:rPr>
              <w:tab/>
            </w:r>
            <w:r w:rsidR="009A6502" w:rsidRPr="000C202F">
              <w:rPr>
                <w:spacing w:val="-1"/>
                <w:sz w:val="24"/>
              </w:rPr>
              <w:t xml:space="preserve">руководителя    </w:t>
            </w:r>
          </w:p>
          <w:p w:rsidR="008E5CA4" w:rsidRPr="000C202F" w:rsidRDefault="007C4F55" w:rsidP="00663E74">
            <w:pPr>
              <w:pStyle w:val="TableParagraph"/>
              <w:ind w:left="170"/>
              <w:rPr>
                <w:sz w:val="24"/>
              </w:rPr>
            </w:pPr>
            <w:r w:rsidRPr="000C202F">
              <w:rPr>
                <w:sz w:val="24"/>
              </w:rPr>
              <w:t>(подпись)</w:t>
            </w:r>
          </w:p>
          <w:p w:rsidR="00066573" w:rsidRPr="000C202F" w:rsidRDefault="00066573" w:rsidP="00663E74">
            <w:pPr>
              <w:pStyle w:val="TableParagraph"/>
              <w:ind w:left="170"/>
              <w:rPr>
                <w:sz w:val="24"/>
              </w:rPr>
            </w:pPr>
          </w:p>
          <w:p w:rsidR="00773E98" w:rsidRPr="000C202F" w:rsidRDefault="00773E98" w:rsidP="00663E74">
            <w:pPr>
              <w:pStyle w:val="TableParagraph"/>
              <w:ind w:left="170"/>
              <w:rPr>
                <w:sz w:val="24"/>
              </w:rPr>
            </w:pPr>
            <w:r w:rsidRPr="000C202F">
              <w:rPr>
                <w:sz w:val="24"/>
              </w:rPr>
              <w:t>М.П.</w:t>
            </w:r>
          </w:p>
          <w:p w:rsidR="00773E98" w:rsidRPr="000C202F" w:rsidRDefault="00773E98" w:rsidP="00663E74">
            <w:pPr>
              <w:pStyle w:val="TableParagraph"/>
              <w:spacing w:line="270" w:lineRule="atLeast"/>
              <w:ind w:left="170" w:right="1054"/>
              <w:rPr>
                <w:sz w:val="24"/>
              </w:rPr>
            </w:pPr>
            <w:r w:rsidRPr="000C202F">
              <w:rPr>
                <w:sz w:val="24"/>
              </w:rPr>
              <w:t>(примечание - подписывать синей, шариковой ручкой, печать четкая)</w:t>
            </w:r>
          </w:p>
        </w:tc>
      </w:tr>
    </w:tbl>
    <w:p w:rsidR="00FD2833" w:rsidRPr="000C202F" w:rsidRDefault="00FD2833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FD2833">
      <w:pPr>
        <w:pStyle w:val="af"/>
        <w:ind w:left="1069" w:right="54"/>
        <w:jc w:val="center"/>
        <w:rPr>
          <w:lang w:val="kk-KZ"/>
        </w:rPr>
      </w:pPr>
    </w:p>
    <w:p w:rsidR="00E7661A" w:rsidRPr="000C202F" w:rsidRDefault="00E7661A" w:rsidP="001731EA">
      <w:pPr>
        <w:pStyle w:val="Default"/>
        <w:ind w:left="4956" w:firstLine="708"/>
        <w:rPr>
          <w:color w:val="auto"/>
        </w:rPr>
      </w:pPr>
      <w:r w:rsidRPr="000C202F">
        <w:rPr>
          <w:color w:val="auto"/>
        </w:rPr>
        <w:lastRenderedPageBreak/>
        <w:t xml:space="preserve">Приложение 1 </w:t>
      </w:r>
    </w:p>
    <w:p w:rsidR="00E7661A" w:rsidRPr="000C202F" w:rsidRDefault="00E7661A" w:rsidP="001731EA">
      <w:pPr>
        <w:pStyle w:val="Default"/>
        <w:ind w:left="4956" w:firstLine="708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к Договору </w:t>
      </w:r>
    </w:p>
    <w:p w:rsidR="00E7661A" w:rsidRPr="000C202F" w:rsidRDefault="00E7661A" w:rsidP="001731EA">
      <w:pPr>
        <w:pStyle w:val="af"/>
        <w:ind w:left="5294" w:right="54" w:firstLine="370"/>
        <w:rPr>
          <w:lang w:val="kk-KZ"/>
        </w:rPr>
      </w:pPr>
      <w:r w:rsidRPr="000C202F">
        <w:rPr>
          <w:sz w:val="23"/>
          <w:szCs w:val="23"/>
        </w:rPr>
        <w:t>№___от «___»________202__ года</w:t>
      </w:r>
    </w:p>
    <w:p w:rsidR="00E7661A" w:rsidRPr="000C202F" w:rsidRDefault="00E7661A" w:rsidP="00E7661A">
      <w:pPr>
        <w:pStyle w:val="af"/>
        <w:ind w:left="1069" w:right="54"/>
        <w:jc w:val="center"/>
        <w:rPr>
          <w:lang w:val="kk-KZ"/>
        </w:rPr>
      </w:pPr>
    </w:p>
    <w:p w:rsidR="00E7661A" w:rsidRPr="00FA0A9D" w:rsidRDefault="00E7661A" w:rsidP="00053243">
      <w:pPr>
        <w:pStyle w:val="af"/>
        <w:ind w:left="0" w:right="54"/>
        <w:jc w:val="center"/>
        <w:rPr>
          <w:b/>
          <w:lang w:val="kk-KZ"/>
        </w:rPr>
      </w:pPr>
      <w:r w:rsidRPr="00FA0A9D">
        <w:rPr>
          <w:b/>
          <w:lang w:val="kk-KZ"/>
        </w:rPr>
        <w:t>КАЛЕНДАРНЫЙ ПЛАН РАБОТ</w:t>
      </w:r>
    </w:p>
    <w:p w:rsidR="001D5A1E" w:rsidRPr="000C202F" w:rsidRDefault="001D5A1E" w:rsidP="00053243">
      <w:pPr>
        <w:pStyle w:val="af"/>
        <w:ind w:left="0" w:right="54"/>
        <w:jc w:val="center"/>
        <w:rPr>
          <w:lang w:val="kk-KZ"/>
        </w:rPr>
      </w:pPr>
    </w:p>
    <w:p w:rsidR="001D5A1E" w:rsidRPr="000C202F" w:rsidRDefault="001D5A1E" w:rsidP="00053243">
      <w:pPr>
        <w:pStyle w:val="af"/>
        <w:ind w:left="0" w:right="54"/>
        <w:jc w:val="center"/>
        <w:rPr>
          <w:lang w:val="kk-KZ"/>
        </w:rPr>
      </w:pPr>
      <w:r w:rsidRPr="000C202F">
        <w:rPr>
          <w:lang w:val="kk-KZ"/>
        </w:rPr>
        <w:t>По договору №_____ от «___» __________ 20</w:t>
      </w:r>
      <w:r w:rsidR="00053243" w:rsidRPr="000C202F">
        <w:rPr>
          <w:lang w:val="kk-KZ"/>
        </w:rPr>
        <w:t>2</w:t>
      </w:r>
      <w:r w:rsidRPr="000C202F">
        <w:rPr>
          <w:lang w:val="kk-KZ"/>
        </w:rPr>
        <w:t>_ года</w:t>
      </w:r>
    </w:p>
    <w:p w:rsidR="00E7661A" w:rsidRPr="000C202F" w:rsidRDefault="00E7661A" w:rsidP="00E7661A">
      <w:pPr>
        <w:pStyle w:val="af"/>
        <w:ind w:left="0" w:right="54" w:firstLine="709"/>
        <w:jc w:val="both"/>
        <w:rPr>
          <w:lang w:val="kk-KZ"/>
        </w:rPr>
      </w:pPr>
    </w:p>
    <w:p w:rsidR="001D5A1E" w:rsidRPr="000C202F" w:rsidRDefault="001D5A1E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1. Наименование исполнителя___________________________________________</w:t>
      </w:r>
    </w:p>
    <w:p w:rsidR="001D5A1E" w:rsidRPr="000C202F" w:rsidRDefault="001D5A1E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1.1 По приоритету: _________________________________________</w:t>
      </w:r>
    </w:p>
    <w:p w:rsidR="001D5A1E" w:rsidRPr="000C202F" w:rsidRDefault="001D5A1E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1.2 По подприоритету: ______________________________________</w:t>
      </w:r>
    </w:p>
    <w:p w:rsidR="001D5A1E" w:rsidRPr="000C202F" w:rsidRDefault="001D5A1E" w:rsidP="00122B5C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1.3 По теме научной, научно-технической программы: №___</w:t>
      </w:r>
      <w:r w:rsidR="00122B5C" w:rsidRPr="000C202F">
        <w:rPr>
          <w:lang w:val="kk-KZ"/>
        </w:rPr>
        <w:t>________________</w:t>
      </w:r>
      <w:r w:rsidRPr="000C202F">
        <w:rPr>
          <w:lang w:val="kk-KZ"/>
        </w:rPr>
        <w:t>_/ПЦФ «_______________________________________________</w:t>
      </w:r>
      <w:r w:rsidR="00530C6C" w:rsidRPr="000C202F">
        <w:rPr>
          <w:lang w:val="kk-KZ"/>
        </w:rPr>
        <w:t>_______________________________</w:t>
      </w:r>
      <w:r w:rsidRPr="000C202F">
        <w:rPr>
          <w:lang w:val="kk-KZ"/>
        </w:rPr>
        <w:t>»</w:t>
      </w:r>
    </w:p>
    <w:p w:rsidR="001D5A1E" w:rsidRPr="000C202F" w:rsidRDefault="001D5A1E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1.4 Сумма программы _____________________________________________ тенге</w:t>
      </w:r>
    </w:p>
    <w:p w:rsidR="001D5A1E" w:rsidRPr="000C202F" w:rsidRDefault="00122B5C" w:rsidP="00122B5C">
      <w:pPr>
        <w:pStyle w:val="af"/>
        <w:ind w:left="0" w:right="54" w:firstLine="709"/>
        <w:jc w:val="center"/>
        <w:rPr>
          <w:lang w:val="kk-KZ"/>
        </w:rPr>
      </w:pPr>
      <w:r w:rsidRPr="000C202F">
        <w:rPr>
          <w:lang w:val="kk-KZ"/>
        </w:rPr>
        <w:t xml:space="preserve">                    </w:t>
      </w:r>
      <w:r w:rsidR="001D5A1E" w:rsidRPr="000C202F">
        <w:rPr>
          <w:lang w:val="kk-KZ"/>
        </w:rPr>
        <w:t>(цифровое значение суммы программы) (прописью)</w:t>
      </w:r>
    </w:p>
    <w:p w:rsidR="001D5A1E" w:rsidRPr="000C202F" w:rsidRDefault="001D5A1E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2. Характеристика научно-технической продукции по квалификационным признакам и экономические показатели</w:t>
      </w:r>
    </w:p>
    <w:p w:rsidR="001D5A1E" w:rsidRPr="000C202F" w:rsidRDefault="001D5A1E" w:rsidP="003B1D35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2.1 Направление работы: ____________________________________________________</w:t>
      </w:r>
    </w:p>
    <w:p w:rsidR="001D5A1E" w:rsidRPr="000C202F" w:rsidRDefault="001D5A1E" w:rsidP="003B1D35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2.2 Область применения: ____________________________________________________</w:t>
      </w:r>
    </w:p>
    <w:p w:rsidR="001D5A1E" w:rsidRPr="000C202F" w:rsidRDefault="001D5A1E" w:rsidP="003B1D35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2.3 Конечный конкретный результат на 20</w:t>
      </w:r>
      <w:r w:rsidR="003B1D35" w:rsidRPr="000C202F">
        <w:rPr>
          <w:lang w:val="kk-KZ"/>
        </w:rPr>
        <w:t>2_</w:t>
      </w:r>
      <w:r w:rsidRPr="000C202F">
        <w:rPr>
          <w:lang w:val="kk-KZ"/>
        </w:rPr>
        <w:t xml:space="preserve"> год:________________________________</w:t>
      </w:r>
    </w:p>
    <w:p w:rsidR="003B1D35" w:rsidRPr="000C202F" w:rsidRDefault="003B1D35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__________________________________________________________________________</w:t>
      </w:r>
    </w:p>
    <w:p w:rsidR="001D5A1E" w:rsidRPr="000C202F" w:rsidRDefault="001D5A1E" w:rsidP="003B1D35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2.4 Патентоспособность: ____________________________________________________</w:t>
      </w:r>
    </w:p>
    <w:p w:rsidR="001D5A1E" w:rsidRPr="000C202F" w:rsidRDefault="001D5A1E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2.5 Научно-технический уровень (новизна): ____________________________________</w:t>
      </w:r>
    </w:p>
    <w:p w:rsidR="001D5A1E" w:rsidRPr="000C202F" w:rsidRDefault="001D5A1E" w:rsidP="00327319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2.6 Использование научно-технической продукции осуществляется:________________ (Заказчиком или Исполнителем)</w:t>
      </w:r>
    </w:p>
    <w:p w:rsidR="00E7661A" w:rsidRPr="000C202F" w:rsidRDefault="001D5A1E" w:rsidP="001D5A1E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2.7 Вид использования результата научной и (или) научно-технической деятельности: _____________________________________________</w:t>
      </w:r>
      <w:r w:rsidR="00327319" w:rsidRPr="000C202F">
        <w:rPr>
          <w:lang w:val="kk-KZ"/>
        </w:rPr>
        <w:t>_______________________________</w:t>
      </w:r>
      <w:r w:rsidRPr="000C202F">
        <w:rPr>
          <w:lang w:val="kk-KZ"/>
        </w:rPr>
        <w:t>____</w:t>
      </w:r>
    </w:p>
    <w:p w:rsidR="00E7661A" w:rsidRPr="000C202F" w:rsidRDefault="00E7661A" w:rsidP="00E7661A">
      <w:pPr>
        <w:pStyle w:val="af"/>
        <w:ind w:left="0" w:right="54" w:firstLine="709"/>
        <w:jc w:val="both"/>
        <w:rPr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04"/>
        <w:gridCol w:w="1112"/>
        <w:gridCol w:w="1346"/>
        <w:gridCol w:w="2753"/>
      </w:tblGrid>
      <w:tr w:rsidR="005C4593" w:rsidRPr="000C202F" w:rsidTr="0088544C">
        <w:tc>
          <w:tcPr>
            <w:tcW w:w="300" w:type="pct"/>
            <w:vMerge w:val="restart"/>
            <w:shd w:val="clear" w:color="auto" w:fill="auto"/>
            <w:vAlign w:val="center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№ п/п</w:t>
            </w: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 w:rsidR="00CE3A8F" w:rsidRPr="000C202F" w:rsidRDefault="00CE3A8F" w:rsidP="0088544C">
            <w:pPr>
              <w:pStyle w:val="af"/>
              <w:ind w:left="0" w:right="54"/>
              <w:jc w:val="both"/>
            </w:pPr>
            <w:r w:rsidRPr="000C202F">
              <w:t>Наименование подпрограмм (при наличии), задач, мероприятий по реализации задач программы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:rsidR="00CE3A8F" w:rsidRPr="000C202F" w:rsidRDefault="00CE3A8F" w:rsidP="0088544C">
            <w:pPr>
              <w:pStyle w:val="af"/>
              <w:ind w:left="0" w:right="54"/>
              <w:jc w:val="center"/>
            </w:pPr>
            <w:r w:rsidRPr="000C202F">
              <w:t>Начало и окончание выполнения работ</w:t>
            </w:r>
          </w:p>
          <w:p w:rsidR="00CE3A8F" w:rsidRPr="000C202F" w:rsidRDefault="00CE3A8F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t>(</w:t>
            </w:r>
            <w:proofErr w:type="spellStart"/>
            <w:r w:rsidRPr="000C202F">
              <w:t>дд</w:t>
            </w:r>
            <w:proofErr w:type="spellEnd"/>
            <w:r w:rsidRPr="000C202F">
              <w:t>/мм/гг.)</w:t>
            </w:r>
          </w:p>
        </w:tc>
        <w:tc>
          <w:tcPr>
            <w:tcW w:w="1389" w:type="pct"/>
            <w:vMerge w:val="restart"/>
            <w:shd w:val="clear" w:color="auto" w:fill="auto"/>
            <w:vAlign w:val="center"/>
          </w:tcPr>
          <w:p w:rsidR="00CE3A8F" w:rsidRPr="000C202F" w:rsidRDefault="00CE3A8F" w:rsidP="0088544C">
            <w:pPr>
              <w:pStyle w:val="af"/>
              <w:ind w:left="0" w:right="52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Выполненные работы, полученные результаты реализации программы</w:t>
            </w:r>
          </w:p>
          <w:p w:rsidR="00CE3A8F" w:rsidRPr="000C202F" w:rsidRDefault="00CE3A8F" w:rsidP="0088544C">
            <w:pPr>
              <w:pStyle w:val="af"/>
              <w:ind w:left="0" w:right="52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(в разрезе подпрограмм (при наличии), задач и мероприятий)</w:t>
            </w:r>
          </w:p>
        </w:tc>
      </w:tr>
      <w:tr w:rsidR="005C4593" w:rsidRPr="000C202F" w:rsidTr="0088544C">
        <w:tc>
          <w:tcPr>
            <w:tcW w:w="300" w:type="pct"/>
            <w:vMerge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  <w:tc>
          <w:tcPr>
            <w:tcW w:w="2071" w:type="pct"/>
            <w:vMerge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  <w:tc>
          <w:tcPr>
            <w:tcW w:w="561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начало</w:t>
            </w:r>
          </w:p>
        </w:tc>
        <w:tc>
          <w:tcPr>
            <w:tcW w:w="679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окончание</w:t>
            </w:r>
          </w:p>
        </w:tc>
        <w:tc>
          <w:tcPr>
            <w:tcW w:w="1389" w:type="pct"/>
            <w:vMerge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</w:tr>
      <w:tr w:rsidR="005C4593" w:rsidRPr="000C202F" w:rsidTr="0088544C">
        <w:tc>
          <w:tcPr>
            <w:tcW w:w="300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  <w:tc>
          <w:tcPr>
            <w:tcW w:w="2071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  <w:tc>
          <w:tcPr>
            <w:tcW w:w="561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679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1389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</w:tr>
      <w:tr w:rsidR="005C4593" w:rsidRPr="000C202F" w:rsidTr="0088544C">
        <w:tc>
          <w:tcPr>
            <w:tcW w:w="300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  <w:tc>
          <w:tcPr>
            <w:tcW w:w="2071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  <w:tc>
          <w:tcPr>
            <w:tcW w:w="561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679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1389" w:type="pct"/>
            <w:shd w:val="clear" w:color="auto" w:fill="auto"/>
          </w:tcPr>
          <w:p w:rsidR="00CE3A8F" w:rsidRPr="000C202F" w:rsidRDefault="00CE3A8F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</w:tc>
      </w:tr>
    </w:tbl>
    <w:p w:rsidR="00E7661A" w:rsidRPr="000C202F" w:rsidRDefault="00CE3A8F" w:rsidP="00E7661A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Примечание: таблица заполняется согласно календарному плану конкурсной заявки</w:t>
      </w:r>
    </w:p>
    <w:p w:rsidR="00E7661A" w:rsidRPr="000C202F" w:rsidRDefault="00E7661A" w:rsidP="00E7661A">
      <w:pPr>
        <w:pStyle w:val="af"/>
        <w:ind w:left="0" w:right="54" w:firstLine="709"/>
        <w:jc w:val="both"/>
        <w:rPr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4955"/>
      </w:tblGrid>
      <w:tr w:rsidR="005C4593" w:rsidRPr="000C202F" w:rsidTr="0088544C">
        <w:tc>
          <w:tcPr>
            <w:tcW w:w="2500" w:type="pct"/>
            <w:shd w:val="clear" w:color="auto" w:fill="auto"/>
          </w:tcPr>
          <w:p w:rsidR="00CE3A8F" w:rsidRPr="000C202F" w:rsidRDefault="00D25CE9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От Заказчика:</w:t>
            </w:r>
          </w:p>
        </w:tc>
        <w:tc>
          <w:tcPr>
            <w:tcW w:w="2500" w:type="pct"/>
            <w:shd w:val="clear" w:color="auto" w:fill="auto"/>
          </w:tcPr>
          <w:p w:rsidR="00CE3A8F" w:rsidRPr="000C202F" w:rsidRDefault="00D25CE9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От Исполнителя:</w:t>
            </w:r>
          </w:p>
        </w:tc>
      </w:tr>
      <w:tr w:rsidR="005C4593" w:rsidRPr="000C202F" w:rsidTr="0088544C">
        <w:tc>
          <w:tcPr>
            <w:tcW w:w="2500" w:type="pct"/>
            <w:shd w:val="clear" w:color="auto" w:fill="auto"/>
          </w:tcPr>
          <w:p w:rsidR="00CE3A8F" w:rsidRPr="000C202F" w:rsidRDefault="002E666D" w:rsidP="0088544C">
            <w:pPr>
              <w:pStyle w:val="TableParagraph"/>
              <w:ind w:left="37" w:right="99"/>
              <w:jc w:val="both"/>
              <w:rPr>
                <w:sz w:val="24"/>
              </w:rPr>
            </w:pPr>
            <w:r w:rsidRPr="000C202F">
              <w:rPr>
                <w:lang w:val="kk-KZ"/>
              </w:rPr>
              <w:t xml:space="preserve">Председатель </w:t>
            </w:r>
            <w:r w:rsidR="00FD6DD5" w:rsidRPr="000C202F">
              <w:rPr>
                <w:lang w:val="kk-KZ"/>
              </w:rPr>
              <w:t>ГУ «</w:t>
            </w:r>
            <w:r w:rsidRPr="000C202F">
              <w:rPr>
                <w:sz w:val="24"/>
              </w:rPr>
              <w:t xml:space="preserve">Комитет технического регулирования и метрологии Министерства торговли и интеграции Республики Казахстан» г. </w:t>
            </w:r>
            <w:proofErr w:type="spellStart"/>
            <w:r w:rsidRPr="000C202F">
              <w:rPr>
                <w:sz w:val="24"/>
              </w:rPr>
              <w:t>Нур</w:t>
            </w:r>
            <w:proofErr w:type="spellEnd"/>
            <w:r w:rsidRPr="000C202F">
              <w:rPr>
                <w:sz w:val="24"/>
              </w:rPr>
              <w:t xml:space="preserve">-Султан, проспект </w:t>
            </w:r>
            <w:proofErr w:type="spellStart"/>
            <w:r w:rsidRPr="000C202F">
              <w:rPr>
                <w:sz w:val="24"/>
              </w:rPr>
              <w:t>Мәңгілік</w:t>
            </w:r>
            <w:proofErr w:type="spellEnd"/>
            <w:proofErr w:type="gramStart"/>
            <w:r w:rsidRPr="000C202F">
              <w:rPr>
                <w:sz w:val="24"/>
              </w:rPr>
              <w:t xml:space="preserve"> Е</w:t>
            </w:r>
            <w:proofErr w:type="gramEnd"/>
            <w:r w:rsidRPr="000C202F">
              <w:rPr>
                <w:sz w:val="24"/>
              </w:rPr>
              <w:t>л, 11</w:t>
            </w:r>
          </w:p>
          <w:p w:rsidR="00FD6DD5" w:rsidRPr="000C202F" w:rsidRDefault="00FD6DD5" w:rsidP="0088544C">
            <w:pPr>
              <w:pStyle w:val="TableParagraph"/>
              <w:tabs>
                <w:tab w:val="left" w:pos="2174"/>
              </w:tabs>
              <w:ind w:right="99"/>
              <w:rPr>
                <w:sz w:val="24"/>
              </w:rPr>
            </w:pP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</w:rPr>
              <w:t>Фамилия И.О.        (подпись)</w:t>
            </w:r>
          </w:p>
          <w:p w:rsidR="00FD6DD5" w:rsidRPr="000C202F" w:rsidRDefault="00FD6DD5" w:rsidP="00FD6DD5">
            <w:pPr>
              <w:pStyle w:val="TableParagraph"/>
              <w:rPr>
                <w:sz w:val="14"/>
              </w:rPr>
            </w:pPr>
          </w:p>
          <w:p w:rsidR="00FD6DD5" w:rsidRPr="000C202F" w:rsidRDefault="00FD6DD5" w:rsidP="0088544C">
            <w:pPr>
              <w:pStyle w:val="TableParagraph"/>
              <w:ind w:left="37" w:right="99"/>
              <w:jc w:val="both"/>
              <w:rPr>
                <w:lang w:val="kk-KZ"/>
              </w:rPr>
            </w:pPr>
            <w:r w:rsidRPr="000C202F">
              <w:rPr>
                <w:sz w:val="24"/>
              </w:rPr>
              <w:t xml:space="preserve">                         М.П.</w:t>
            </w:r>
          </w:p>
        </w:tc>
        <w:tc>
          <w:tcPr>
            <w:tcW w:w="2500" w:type="pct"/>
            <w:shd w:val="clear" w:color="auto" w:fill="auto"/>
          </w:tcPr>
          <w:p w:rsidR="00CE3A8F" w:rsidRPr="000C202F" w:rsidRDefault="00CE3A8F" w:rsidP="0088544C">
            <w:pPr>
              <w:pStyle w:val="af"/>
              <w:pBdr>
                <w:bottom w:val="single" w:sz="12" w:space="1" w:color="auto"/>
              </w:pBdr>
              <w:ind w:left="0" w:right="54"/>
              <w:jc w:val="both"/>
              <w:rPr>
                <w:lang w:val="kk-KZ"/>
              </w:rPr>
            </w:pPr>
          </w:p>
          <w:p w:rsidR="00D25CE9" w:rsidRPr="000C202F" w:rsidRDefault="00D25CE9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должность «Наименование организации»</w:t>
            </w:r>
          </w:p>
          <w:p w:rsidR="00D25CE9" w:rsidRPr="000C202F" w:rsidRDefault="00D25CE9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  <w:p w:rsidR="00D25CE9" w:rsidRPr="000C202F" w:rsidRDefault="00480A50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 wp14:anchorId="35AC820E" wp14:editId="36063252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150495</wp:posOffset>
                      </wp:positionV>
                      <wp:extent cx="1268730" cy="753110"/>
                      <wp:effectExtent l="1905" t="0" r="0" b="1270"/>
                      <wp:wrapSquare wrapText="bothSides"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75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961" w:rsidRDefault="00FB3961" w:rsidP="000431EF">
                                  <w:r w:rsidRPr="00663E74">
                                    <w:t>Фамилия</w:t>
                                  </w:r>
                                  <w:r w:rsidRPr="00663E74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И.О. </w:t>
                                  </w:r>
                                  <w:r w:rsidRPr="00663E74">
                                    <w:rPr>
                                      <w:spacing w:val="-1"/>
                                    </w:rPr>
                                    <w:t xml:space="preserve">руководителя   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141.15pt;margin-top:11.85pt;width:99.9pt;height:59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TIuA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" filled="f" stroked="f">
                      <v:textbox>
                        <w:txbxContent>
                          <w:p w:rsidR="00FB3961" w:rsidRDefault="00FB3961" w:rsidP="000431EF">
                            <w:r w:rsidRPr="00663E74">
                              <w:t>Фамилия</w:t>
                            </w:r>
                            <w:r w:rsidRPr="00663E74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И.О. </w:t>
                            </w:r>
                            <w:r w:rsidRPr="00663E74">
                              <w:rPr>
                                <w:spacing w:val="-1"/>
                              </w:rPr>
                              <w:t xml:space="preserve">руководителя    </w:t>
                            </w:r>
                            <w:r>
                              <w:rPr>
                                <w:spacing w:val="-1"/>
                              </w:rPr>
                              <w:t>организации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5CE9" w:rsidRPr="000C202F" w:rsidRDefault="00D25CE9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  <w:p w:rsidR="00E55234" w:rsidRPr="000C202F" w:rsidRDefault="00E55234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______________________</w:t>
            </w:r>
          </w:p>
          <w:p w:rsidR="00E55234" w:rsidRPr="000C202F" w:rsidRDefault="00E55234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 xml:space="preserve">        (подпись)</w:t>
            </w:r>
          </w:p>
          <w:p w:rsidR="00E55234" w:rsidRPr="000C202F" w:rsidRDefault="00E55234" w:rsidP="0088544C">
            <w:pPr>
              <w:pStyle w:val="af"/>
              <w:ind w:right="54"/>
              <w:jc w:val="both"/>
              <w:rPr>
                <w:lang w:val="kk-KZ"/>
              </w:rPr>
            </w:pPr>
          </w:p>
          <w:p w:rsidR="00D25CE9" w:rsidRPr="000C202F" w:rsidRDefault="00E55234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 xml:space="preserve">                         М.П.</w:t>
            </w:r>
          </w:p>
        </w:tc>
      </w:tr>
    </w:tbl>
    <w:p w:rsidR="00E7661A" w:rsidRPr="000C202F" w:rsidRDefault="00E7661A" w:rsidP="00E7661A">
      <w:pPr>
        <w:pStyle w:val="af"/>
        <w:ind w:left="0" w:right="54" w:firstLine="709"/>
        <w:jc w:val="both"/>
        <w:rPr>
          <w:lang w:val="kk-KZ"/>
        </w:rPr>
      </w:pPr>
    </w:p>
    <w:p w:rsidR="00122B5C" w:rsidRPr="000C202F" w:rsidRDefault="00122B5C" w:rsidP="00E7661A">
      <w:pPr>
        <w:pStyle w:val="af"/>
        <w:ind w:left="0" w:right="54" w:firstLine="709"/>
        <w:jc w:val="both"/>
        <w:rPr>
          <w:lang w:val="kk-KZ"/>
        </w:rPr>
      </w:pPr>
    </w:p>
    <w:p w:rsidR="00122B5C" w:rsidRPr="000C202F" w:rsidRDefault="00122B5C" w:rsidP="00E7661A">
      <w:pPr>
        <w:pStyle w:val="af"/>
        <w:ind w:left="0" w:right="54" w:firstLine="709"/>
        <w:jc w:val="both"/>
        <w:rPr>
          <w:lang w:val="kk-KZ"/>
        </w:rPr>
      </w:pPr>
    </w:p>
    <w:p w:rsidR="00122B5C" w:rsidRPr="000C202F" w:rsidRDefault="00122B5C" w:rsidP="00E7661A">
      <w:pPr>
        <w:pStyle w:val="af"/>
        <w:ind w:left="0" w:right="54" w:firstLine="709"/>
        <w:jc w:val="both"/>
        <w:rPr>
          <w:lang w:val="kk-KZ"/>
        </w:rPr>
      </w:pPr>
    </w:p>
    <w:p w:rsidR="00053243" w:rsidRPr="000C202F" w:rsidRDefault="00053243" w:rsidP="001731EA">
      <w:pPr>
        <w:pStyle w:val="Default"/>
        <w:ind w:left="4956" w:firstLine="708"/>
        <w:rPr>
          <w:color w:val="auto"/>
        </w:rPr>
      </w:pPr>
      <w:r w:rsidRPr="000C202F">
        <w:rPr>
          <w:color w:val="auto"/>
        </w:rPr>
        <w:lastRenderedPageBreak/>
        <w:t xml:space="preserve">Приложение 2 </w:t>
      </w:r>
    </w:p>
    <w:p w:rsidR="00053243" w:rsidRPr="000C202F" w:rsidRDefault="00053243" w:rsidP="001731EA">
      <w:pPr>
        <w:pStyle w:val="Default"/>
        <w:ind w:left="4956" w:firstLine="708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к Договору </w:t>
      </w:r>
    </w:p>
    <w:p w:rsidR="00053243" w:rsidRPr="000C202F" w:rsidRDefault="00053243" w:rsidP="001731EA">
      <w:pPr>
        <w:pStyle w:val="af"/>
        <w:ind w:left="5664" w:right="54"/>
        <w:rPr>
          <w:lang w:val="kk-KZ"/>
        </w:rPr>
      </w:pPr>
      <w:r w:rsidRPr="000C202F">
        <w:rPr>
          <w:sz w:val="23"/>
          <w:szCs w:val="23"/>
        </w:rPr>
        <w:t>№___от «___»________202__ года</w:t>
      </w:r>
    </w:p>
    <w:p w:rsidR="00053243" w:rsidRPr="000C202F" w:rsidRDefault="00053243" w:rsidP="00053243">
      <w:pPr>
        <w:pStyle w:val="af"/>
        <w:ind w:left="1069" w:right="54"/>
        <w:jc w:val="center"/>
        <w:rPr>
          <w:lang w:val="kk-KZ"/>
        </w:rPr>
      </w:pPr>
    </w:p>
    <w:p w:rsidR="00053243" w:rsidRPr="00FA0A9D" w:rsidRDefault="00053243" w:rsidP="00053243">
      <w:pPr>
        <w:pStyle w:val="af"/>
        <w:ind w:left="0" w:right="54"/>
        <w:jc w:val="center"/>
        <w:rPr>
          <w:b/>
          <w:lang w:val="kk-KZ"/>
        </w:rPr>
      </w:pPr>
      <w:r w:rsidRPr="00FA0A9D">
        <w:rPr>
          <w:b/>
          <w:lang w:val="kk-KZ"/>
        </w:rPr>
        <w:t>Техническая спецификация</w:t>
      </w:r>
    </w:p>
    <w:p w:rsidR="00053243" w:rsidRPr="000C202F" w:rsidRDefault="00053243" w:rsidP="00053243">
      <w:pPr>
        <w:pStyle w:val="af"/>
        <w:ind w:left="0" w:right="54"/>
        <w:jc w:val="center"/>
        <w:rPr>
          <w:lang w:val="kk-KZ"/>
        </w:rPr>
      </w:pPr>
      <w:r w:rsidRPr="000C202F">
        <w:rPr>
          <w:lang w:val="kk-KZ"/>
        </w:rPr>
        <w:t>(описание и требуемые технические характеристики)</w:t>
      </w:r>
    </w:p>
    <w:p w:rsidR="00053243" w:rsidRPr="000C202F" w:rsidRDefault="00053243" w:rsidP="00053243">
      <w:pPr>
        <w:pStyle w:val="af"/>
        <w:ind w:left="0" w:right="54"/>
        <w:jc w:val="center"/>
        <w:rPr>
          <w:lang w:val="kk-KZ"/>
        </w:rPr>
      </w:pPr>
    </w:p>
    <w:p w:rsidR="00053243" w:rsidRPr="000C202F" w:rsidRDefault="00053243" w:rsidP="00053243">
      <w:pPr>
        <w:pStyle w:val="af"/>
        <w:ind w:left="0" w:right="54"/>
        <w:jc w:val="center"/>
        <w:rPr>
          <w:lang w:val="kk-KZ"/>
        </w:rPr>
      </w:pPr>
      <w:r w:rsidRPr="000C202F">
        <w:rPr>
          <w:lang w:val="kk-KZ"/>
        </w:rPr>
        <w:t>По договору №_____ от «___» __________ 202_ года</w:t>
      </w:r>
    </w:p>
    <w:p w:rsidR="00122B5C" w:rsidRPr="000C202F" w:rsidRDefault="00122B5C" w:rsidP="00053243">
      <w:pPr>
        <w:pStyle w:val="af"/>
        <w:pBdr>
          <w:bottom w:val="single" w:sz="12" w:space="1" w:color="auto"/>
        </w:pBdr>
        <w:ind w:left="0" w:right="54" w:firstLine="709"/>
        <w:jc w:val="center"/>
        <w:rPr>
          <w:lang w:val="kk-KZ"/>
        </w:rPr>
      </w:pPr>
    </w:p>
    <w:p w:rsidR="00CF7D54" w:rsidRPr="000C202F" w:rsidRDefault="00CF7D54" w:rsidP="00053243">
      <w:pPr>
        <w:pStyle w:val="af"/>
        <w:ind w:left="0" w:right="54" w:firstLine="709"/>
        <w:jc w:val="center"/>
        <w:rPr>
          <w:lang w:val="kk-KZ"/>
        </w:rPr>
      </w:pPr>
      <w:r w:rsidRPr="000C202F">
        <w:rPr>
          <w:lang w:val="kk-KZ"/>
        </w:rPr>
        <w:t>(наименование исполнителя)</w:t>
      </w:r>
    </w:p>
    <w:p w:rsidR="00122B5C" w:rsidRPr="000C202F" w:rsidRDefault="00122B5C" w:rsidP="00E7661A">
      <w:pPr>
        <w:pStyle w:val="af"/>
        <w:ind w:left="0" w:right="54" w:firstLine="709"/>
        <w:jc w:val="both"/>
        <w:rPr>
          <w:lang w:val="kk-KZ"/>
        </w:rPr>
      </w:pPr>
    </w:p>
    <w:p w:rsidR="00CF7D54" w:rsidRPr="000C202F" w:rsidRDefault="00CF7D54" w:rsidP="00CF7D54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1. По приоритету: __________________________________________________________</w:t>
      </w:r>
    </w:p>
    <w:p w:rsidR="003E4428" w:rsidRPr="000C202F" w:rsidRDefault="003E4428" w:rsidP="00CF7D54">
      <w:pPr>
        <w:pStyle w:val="af"/>
        <w:ind w:left="0" w:right="54" w:firstLine="709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543"/>
        <w:gridCol w:w="4131"/>
      </w:tblGrid>
      <w:tr w:rsidR="005C4593" w:rsidRPr="000C202F" w:rsidTr="0088544C">
        <w:tc>
          <w:tcPr>
            <w:tcW w:w="2235" w:type="dxa"/>
            <w:shd w:val="clear" w:color="auto" w:fill="auto"/>
            <w:vAlign w:val="center"/>
          </w:tcPr>
          <w:p w:rsidR="003E4428" w:rsidRPr="000C202F" w:rsidRDefault="003E4428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Наименование темы программы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E4428" w:rsidRPr="000C202F" w:rsidRDefault="00DA4584" w:rsidP="0088544C">
            <w:pPr>
              <w:pStyle w:val="af"/>
              <w:ind w:left="0" w:right="54"/>
              <w:jc w:val="both"/>
            </w:pPr>
            <w:r w:rsidRPr="000C202F">
              <w:t>Наименование подпрограмм (при наличии), задач, мероприятий по реализации задач программы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DA4584" w:rsidRPr="000C202F" w:rsidRDefault="00DA4584" w:rsidP="0088544C">
            <w:pPr>
              <w:pStyle w:val="af"/>
              <w:ind w:left="64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Выполненные работы, полученные результаты реализации программы</w:t>
            </w:r>
          </w:p>
          <w:p w:rsidR="003E4428" w:rsidRPr="000C202F" w:rsidRDefault="00DA4584" w:rsidP="0088544C">
            <w:pPr>
              <w:pStyle w:val="af"/>
              <w:ind w:left="64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(в разрезе подпрограмм (при наличии), задач и мероприятий)</w:t>
            </w:r>
          </w:p>
        </w:tc>
      </w:tr>
      <w:tr w:rsidR="005C4593" w:rsidRPr="000C202F" w:rsidTr="0088544C">
        <w:tc>
          <w:tcPr>
            <w:tcW w:w="2235" w:type="dxa"/>
            <w:vMerge w:val="restart"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4131" w:type="dxa"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</w:tr>
      <w:tr w:rsidR="005C4593" w:rsidRPr="000C202F" w:rsidTr="0088544C">
        <w:tc>
          <w:tcPr>
            <w:tcW w:w="2235" w:type="dxa"/>
            <w:vMerge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4131" w:type="dxa"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</w:tr>
      <w:tr w:rsidR="003E4428" w:rsidRPr="000C202F" w:rsidTr="0088544C">
        <w:tc>
          <w:tcPr>
            <w:tcW w:w="2235" w:type="dxa"/>
            <w:vMerge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  <w:tc>
          <w:tcPr>
            <w:tcW w:w="4131" w:type="dxa"/>
            <w:shd w:val="clear" w:color="auto" w:fill="auto"/>
          </w:tcPr>
          <w:p w:rsidR="003E4428" w:rsidRPr="000C202F" w:rsidRDefault="003E4428" w:rsidP="0088544C">
            <w:pPr>
              <w:pStyle w:val="af"/>
              <w:ind w:left="0" w:right="54"/>
              <w:jc w:val="center"/>
              <w:rPr>
                <w:lang w:val="kk-KZ"/>
              </w:rPr>
            </w:pPr>
          </w:p>
        </w:tc>
      </w:tr>
    </w:tbl>
    <w:p w:rsidR="00DA4584" w:rsidRPr="000C202F" w:rsidRDefault="00DA4584" w:rsidP="00CF7D54">
      <w:pPr>
        <w:pStyle w:val="af"/>
        <w:ind w:left="0" w:right="54" w:firstLine="709"/>
        <w:rPr>
          <w:lang w:val="kk-KZ"/>
        </w:rPr>
      </w:pPr>
    </w:p>
    <w:p w:rsidR="003E4428" w:rsidRPr="000C202F" w:rsidRDefault="00DA4584" w:rsidP="00CF7D54">
      <w:pPr>
        <w:pStyle w:val="af"/>
        <w:ind w:left="0" w:right="54" w:firstLine="709"/>
        <w:rPr>
          <w:lang w:val="kk-KZ"/>
        </w:rPr>
      </w:pPr>
      <w:r w:rsidRPr="000C202F">
        <w:rPr>
          <w:lang w:val="kk-KZ"/>
        </w:rPr>
        <w:t>Примечание: данные должны соответствовать календарному плану</w:t>
      </w:r>
    </w:p>
    <w:p w:rsidR="00DA4584" w:rsidRPr="000C202F" w:rsidRDefault="00DA4584" w:rsidP="00CF7D54">
      <w:pPr>
        <w:pStyle w:val="af"/>
        <w:ind w:left="0" w:right="54" w:firstLine="709"/>
        <w:rPr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4955"/>
      </w:tblGrid>
      <w:tr w:rsidR="005C4593" w:rsidRPr="000C202F" w:rsidTr="0088544C">
        <w:tc>
          <w:tcPr>
            <w:tcW w:w="2500" w:type="pct"/>
            <w:shd w:val="clear" w:color="auto" w:fill="auto"/>
          </w:tcPr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От Заказчика:</w:t>
            </w:r>
          </w:p>
        </w:tc>
        <w:tc>
          <w:tcPr>
            <w:tcW w:w="2500" w:type="pct"/>
            <w:shd w:val="clear" w:color="auto" w:fill="auto"/>
          </w:tcPr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От Исполнителя:</w:t>
            </w:r>
          </w:p>
        </w:tc>
      </w:tr>
      <w:tr w:rsidR="005D2703" w:rsidRPr="000C202F" w:rsidTr="0088544C">
        <w:tc>
          <w:tcPr>
            <w:tcW w:w="2500" w:type="pct"/>
            <w:shd w:val="clear" w:color="auto" w:fill="auto"/>
          </w:tcPr>
          <w:p w:rsidR="005D2703" w:rsidRPr="000C202F" w:rsidRDefault="005D2703" w:rsidP="0088544C">
            <w:pPr>
              <w:pStyle w:val="TableParagraph"/>
              <w:ind w:left="37" w:right="99"/>
              <w:jc w:val="both"/>
              <w:rPr>
                <w:sz w:val="24"/>
              </w:rPr>
            </w:pPr>
            <w:r w:rsidRPr="000C202F">
              <w:rPr>
                <w:lang w:val="kk-KZ"/>
              </w:rPr>
              <w:t>Председатель ГУ «</w:t>
            </w:r>
            <w:r w:rsidRPr="000C202F">
              <w:rPr>
                <w:sz w:val="24"/>
              </w:rPr>
              <w:t xml:space="preserve">Комитет технического регулирования и метрологии Министерства торговли и интеграции Республики Казахстан» г. </w:t>
            </w:r>
            <w:proofErr w:type="spellStart"/>
            <w:r w:rsidRPr="000C202F">
              <w:rPr>
                <w:sz w:val="24"/>
              </w:rPr>
              <w:t>Нур</w:t>
            </w:r>
            <w:proofErr w:type="spellEnd"/>
            <w:r w:rsidRPr="000C202F">
              <w:rPr>
                <w:sz w:val="24"/>
              </w:rPr>
              <w:t xml:space="preserve">-Султан, проспект </w:t>
            </w:r>
            <w:proofErr w:type="spellStart"/>
            <w:r w:rsidRPr="000C202F">
              <w:rPr>
                <w:sz w:val="24"/>
              </w:rPr>
              <w:t>Мәңгілік</w:t>
            </w:r>
            <w:proofErr w:type="spellEnd"/>
            <w:proofErr w:type="gramStart"/>
            <w:r w:rsidRPr="000C202F">
              <w:rPr>
                <w:sz w:val="24"/>
              </w:rPr>
              <w:t xml:space="preserve"> Е</w:t>
            </w:r>
            <w:proofErr w:type="gramEnd"/>
            <w:r w:rsidRPr="000C202F">
              <w:rPr>
                <w:sz w:val="24"/>
              </w:rPr>
              <w:t>л, 11</w:t>
            </w:r>
          </w:p>
          <w:p w:rsidR="005D2703" w:rsidRPr="000C202F" w:rsidRDefault="005D2703" w:rsidP="0088544C">
            <w:pPr>
              <w:pStyle w:val="TableParagraph"/>
              <w:tabs>
                <w:tab w:val="left" w:pos="2174"/>
              </w:tabs>
              <w:ind w:right="99"/>
              <w:rPr>
                <w:sz w:val="24"/>
              </w:rPr>
            </w:pPr>
            <w:r w:rsidRPr="000C202F">
              <w:rPr>
                <w:sz w:val="24"/>
                <w:u w:val="single"/>
              </w:rPr>
              <w:tab/>
            </w:r>
            <w:r w:rsidRPr="000C202F">
              <w:rPr>
                <w:sz w:val="24"/>
              </w:rPr>
              <w:t>Фамилия И.О.        (подпись)</w:t>
            </w:r>
          </w:p>
          <w:p w:rsidR="005D2703" w:rsidRPr="000C202F" w:rsidRDefault="005D2703" w:rsidP="0088544C">
            <w:pPr>
              <w:pStyle w:val="TableParagraph"/>
              <w:rPr>
                <w:sz w:val="14"/>
              </w:rPr>
            </w:pPr>
          </w:p>
          <w:p w:rsidR="005D2703" w:rsidRPr="000C202F" w:rsidRDefault="005D2703" w:rsidP="0088544C">
            <w:pPr>
              <w:pStyle w:val="TableParagraph"/>
              <w:ind w:left="37" w:right="99"/>
              <w:jc w:val="both"/>
              <w:rPr>
                <w:lang w:val="kk-KZ"/>
              </w:rPr>
            </w:pPr>
            <w:r w:rsidRPr="000C202F">
              <w:rPr>
                <w:sz w:val="24"/>
              </w:rPr>
              <w:t xml:space="preserve">                         М.П.</w:t>
            </w:r>
          </w:p>
        </w:tc>
        <w:tc>
          <w:tcPr>
            <w:tcW w:w="2500" w:type="pct"/>
            <w:shd w:val="clear" w:color="auto" w:fill="auto"/>
          </w:tcPr>
          <w:p w:rsidR="005D2703" w:rsidRPr="000C202F" w:rsidRDefault="005D2703" w:rsidP="0088544C">
            <w:pPr>
              <w:pStyle w:val="af"/>
              <w:pBdr>
                <w:bottom w:val="single" w:sz="12" w:space="1" w:color="auto"/>
              </w:pBdr>
              <w:ind w:left="0" w:right="54"/>
              <w:jc w:val="both"/>
              <w:rPr>
                <w:lang w:val="kk-KZ"/>
              </w:rPr>
            </w:pPr>
          </w:p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должность «Наименование организации»</w:t>
            </w:r>
          </w:p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  <w:p w:rsidR="005D2703" w:rsidRPr="000C202F" w:rsidRDefault="00480A50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 wp14:anchorId="26C54876" wp14:editId="79799415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150495</wp:posOffset>
                      </wp:positionV>
                      <wp:extent cx="1268730" cy="753110"/>
                      <wp:effectExtent l="1905" t="0" r="0" b="1270"/>
                      <wp:wrapSquare wrapText="bothSides"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75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961" w:rsidRDefault="00FB3961" w:rsidP="005D2703">
                                  <w:r w:rsidRPr="00663E74">
                                    <w:t>Фамилия</w:t>
                                  </w:r>
                                  <w:r w:rsidRPr="00663E74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И.О. </w:t>
                                  </w:r>
                                  <w:r w:rsidRPr="00663E74">
                                    <w:rPr>
                                      <w:spacing w:val="-1"/>
                                    </w:rPr>
                                    <w:t xml:space="preserve">руководителя   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141.15pt;margin-top:11.85pt;width:99.9pt;height:59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vouw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" filled="f" stroked="f">
                      <v:textbox>
                        <w:txbxContent>
                          <w:p w:rsidR="00FB3961" w:rsidRDefault="00FB3961" w:rsidP="005D2703">
                            <w:r w:rsidRPr="00663E74">
                              <w:t>Фамилия</w:t>
                            </w:r>
                            <w:r w:rsidRPr="00663E74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И.О. </w:t>
                            </w:r>
                            <w:r w:rsidRPr="00663E74">
                              <w:rPr>
                                <w:spacing w:val="-1"/>
                              </w:rPr>
                              <w:t xml:space="preserve">руководителя    </w:t>
                            </w:r>
                            <w:r>
                              <w:rPr>
                                <w:spacing w:val="-1"/>
                              </w:rPr>
                              <w:t>организации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</w:p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>______________________</w:t>
            </w:r>
          </w:p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 xml:space="preserve">        (подпись)</w:t>
            </w:r>
          </w:p>
          <w:p w:rsidR="005D2703" w:rsidRPr="000C202F" w:rsidRDefault="005D2703" w:rsidP="0088544C">
            <w:pPr>
              <w:pStyle w:val="af"/>
              <w:ind w:right="54"/>
              <w:jc w:val="both"/>
              <w:rPr>
                <w:lang w:val="kk-KZ"/>
              </w:rPr>
            </w:pPr>
          </w:p>
          <w:p w:rsidR="005D2703" w:rsidRPr="000C202F" w:rsidRDefault="005D2703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 xml:space="preserve">                         М.П.</w:t>
            </w:r>
          </w:p>
        </w:tc>
      </w:tr>
    </w:tbl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Default="005D2703" w:rsidP="00CF7D54">
      <w:pPr>
        <w:pStyle w:val="af"/>
        <w:ind w:left="0" w:right="54" w:firstLine="709"/>
        <w:rPr>
          <w:lang w:val="kk-KZ"/>
        </w:rPr>
      </w:pPr>
    </w:p>
    <w:p w:rsidR="004A1AAB" w:rsidRDefault="004A1AAB" w:rsidP="00CF7D54">
      <w:pPr>
        <w:pStyle w:val="af"/>
        <w:ind w:left="0" w:right="54" w:firstLine="709"/>
        <w:rPr>
          <w:lang w:val="kk-KZ"/>
        </w:rPr>
      </w:pPr>
    </w:p>
    <w:p w:rsidR="004A1AAB" w:rsidRPr="000C202F" w:rsidRDefault="004A1AAB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5D2703" w:rsidP="001731EA">
      <w:pPr>
        <w:pStyle w:val="Default"/>
        <w:ind w:left="4956" w:firstLine="708"/>
        <w:rPr>
          <w:color w:val="auto"/>
        </w:rPr>
      </w:pPr>
      <w:r w:rsidRPr="000C202F">
        <w:rPr>
          <w:color w:val="auto"/>
        </w:rPr>
        <w:t xml:space="preserve">Приложение </w:t>
      </w:r>
      <w:r w:rsidR="004A1AAB">
        <w:rPr>
          <w:color w:val="auto"/>
        </w:rPr>
        <w:t>3</w:t>
      </w:r>
      <w:r w:rsidRPr="000C202F">
        <w:rPr>
          <w:color w:val="auto"/>
        </w:rPr>
        <w:t xml:space="preserve"> </w:t>
      </w:r>
    </w:p>
    <w:p w:rsidR="005D2703" w:rsidRPr="000C202F" w:rsidRDefault="005D2703" w:rsidP="001731EA">
      <w:pPr>
        <w:pStyle w:val="Default"/>
        <w:ind w:left="4956" w:firstLine="708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к Договору </w:t>
      </w:r>
    </w:p>
    <w:p w:rsidR="005D2703" w:rsidRPr="000C202F" w:rsidRDefault="005D2703" w:rsidP="001731EA">
      <w:pPr>
        <w:pStyle w:val="af"/>
        <w:ind w:left="5317" w:right="54" w:firstLine="347"/>
        <w:rPr>
          <w:lang w:val="kk-KZ"/>
        </w:rPr>
      </w:pPr>
      <w:r w:rsidRPr="000C202F">
        <w:rPr>
          <w:sz w:val="23"/>
          <w:szCs w:val="23"/>
        </w:rPr>
        <w:t>№___от «___»________202__ года</w:t>
      </w:r>
    </w:p>
    <w:p w:rsidR="005D2703" w:rsidRPr="000C202F" w:rsidRDefault="005D2703" w:rsidP="005D2703">
      <w:pPr>
        <w:pStyle w:val="af"/>
        <w:ind w:left="1069" w:right="54"/>
        <w:jc w:val="center"/>
        <w:rPr>
          <w:lang w:val="kk-KZ"/>
        </w:rPr>
      </w:pPr>
    </w:p>
    <w:p w:rsidR="005D2703" w:rsidRPr="000C202F" w:rsidRDefault="005D2703" w:rsidP="005D2703">
      <w:pPr>
        <w:pStyle w:val="af"/>
        <w:ind w:left="0" w:right="54"/>
        <w:jc w:val="center"/>
        <w:rPr>
          <w:b/>
          <w:lang w:val="kk-KZ"/>
        </w:rPr>
      </w:pPr>
      <w:r w:rsidRPr="000C202F">
        <w:rPr>
          <w:b/>
          <w:lang w:val="kk-KZ"/>
        </w:rPr>
        <w:t>ОТЧЕТ ОБ ИСПОЛЬЗОВАНИИ ВЫДЕЛЕННЫХ СРЕДСТВ</w:t>
      </w:r>
    </w:p>
    <w:p w:rsidR="005D2703" w:rsidRPr="000C202F" w:rsidRDefault="005D2703" w:rsidP="005D2703">
      <w:pPr>
        <w:pStyle w:val="af"/>
        <w:ind w:left="0" w:right="54"/>
        <w:jc w:val="center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2616"/>
        <w:gridCol w:w="1357"/>
        <w:gridCol w:w="1336"/>
        <w:gridCol w:w="1354"/>
        <w:gridCol w:w="1682"/>
        <w:gridCol w:w="1065"/>
      </w:tblGrid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EFB" w:rsidRPr="000C202F" w:rsidRDefault="00EB6EFB" w:rsidP="0088544C">
            <w:pPr>
              <w:pStyle w:val="af"/>
              <w:ind w:left="0" w:right="54"/>
              <w:jc w:val="both"/>
              <w:rPr>
                <w:lang w:val="kk-KZ"/>
              </w:rPr>
            </w:pPr>
            <w:r w:rsidRPr="000C202F">
              <w:rPr>
                <w:lang w:val="kk-KZ"/>
              </w:rPr>
              <w:t xml:space="preserve">Наименование </w:t>
            </w:r>
            <w:r w:rsidR="00545C77" w:rsidRPr="000C202F">
              <w:rPr>
                <w:lang w:val="kk-KZ"/>
              </w:rPr>
              <w:t>с</w:t>
            </w:r>
            <w:r w:rsidRPr="000C202F">
              <w:rPr>
                <w:lang w:val="kk-KZ"/>
              </w:rPr>
              <w:t>татьи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EFB" w:rsidRPr="000C202F" w:rsidRDefault="00EB6EFB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Сумма, заплани-рованная по смете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EFB" w:rsidRPr="000C202F" w:rsidRDefault="00EB6EFB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Факти-чески израсхо-дованная</w:t>
            </w:r>
          </w:p>
          <w:p w:rsidR="00EB6EFB" w:rsidRPr="000C202F" w:rsidRDefault="00EB6EFB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сумма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EFB" w:rsidRPr="000C202F" w:rsidRDefault="00EB6EFB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Экономия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EFB" w:rsidRPr="000C202F" w:rsidRDefault="00EB6EFB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Наимено-вание подтверж-дающих документов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EFB" w:rsidRPr="000C202F" w:rsidRDefault="00EB6EFB" w:rsidP="0088544C">
            <w:pPr>
              <w:pStyle w:val="af"/>
              <w:ind w:left="0" w:right="54"/>
              <w:jc w:val="center"/>
              <w:rPr>
                <w:lang w:val="kk-KZ"/>
              </w:rPr>
            </w:pPr>
            <w:r w:rsidRPr="000C202F">
              <w:rPr>
                <w:lang w:val="kk-KZ"/>
              </w:rPr>
              <w:t>Приме-чание</w:t>
            </w: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EB6EFB" w:rsidRPr="000C202F" w:rsidRDefault="00EB6EFB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545C77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EB6EFB" w:rsidRPr="000C202F" w:rsidRDefault="00EB6EFB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545C77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Научные командировки</w:t>
            </w: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EB6EFB" w:rsidRPr="000C202F" w:rsidRDefault="00EB6EFB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545C77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Услуги сторонних организаций</w:t>
            </w: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EB6EFB" w:rsidRPr="000C202F" w:rsidRDefault="00EB6EFB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545C77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Приобретение материалов</w:t>
            </w: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EB6EFB" w:rsidRPr="000C202F" w:rsidRDefault="00EB6EFB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545C77" w:rsidP="0088544C">
            <w:pPr>
              <w:pStyle w:val="af"/>
              <w:ind w:left="0" w:right="54"/>
            </w:pPr>
            <w:r w:rsidRPr="000C202F">
              <w:t>Приобретение оборудования и программного обеспечения (для юридических лиц)</w:t>
            </w: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EB6EFB" w:rsidRPr="000C202F" w:rsidRDefault="00EB6EFB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Расходы на научно-организационное сопровождение</w:t>
            </w: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EB6EFB" w:rsidRPr="000C202F" w:rsidRDefault="00EB6EFB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D3491A" w:rsidP="0088544C">
            <w:pPr>
              <w:pStyle w:val="af"/>
              <w:ind w:left="0" w:right="54"/>
            </w:pPr>
            <w:r w:rsidRPr="000C202F">
              <w:t xml:space="preserve">Аренда помещений (для </w:t>
            </w:r>
            <w:proofErr w:type="spellStart"/>
            <w:r w:rsidRPr="000C202F">
              <w:t>физ</w:t>
            </w:r>
            <w:proofErr w:type="gramStart"/>
            <w:r w:rsidRPr="000C202F">
              <w:t>.л</w:t>
            </w:r>
            <w:proofErr w:type="gramEnd"/>
            <w:r w:rsidRPr="000C202F">
              <w:t>иц</w:t>
            </w:r>
            <w:proofErr w:type="spellEnd"/>
            <w:r w:rsidRPr="000C202F">
              <w:t>)</w:t>
            </w: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B6EFB" w:rsidRPr="000C202F" w:rsidRDefault="00EB6EFB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D3491A" w:rsidRPr="000C202F" w:rsidRDefault="00D3491A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Аренда оборудования и техники</w:t>
            </w: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5C4593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D3491A" w:rsidRPr="000C202F" w:rsidRDefault="00D3491A" w:rsidP="00DE46E2">
            <w:pPr>
              <w:pStyle w:val="af"/>
              <w:numPr>
                <w:ilvl w:val="0"/>
                <w:numId w:val="43"/>
              </w:numPr>
              <w:tabs>
                <w:tab w:val="left" w:pos="426"/>
              </w:tabs>
              <w:ind w:left="352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  <w:r w:rsidRPr="000C202F">
              <w:rPr>
                <w:lang w:val="kk-KZ"/>
              </w:rPr>
              <w:t>Эксплуатационные расходы оборудования и техники</w:t>
            </w: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  <w:tr w:rsidR="00D3491A" w:rsidRPr="000C202F" w:rsidTr="00E420EE">
        <w:trPr>
          <w:jc w:val="center"/>
        </w:trPr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b/>
                <w:lang w:val="kk-KZ"/>
              </w:rPr>
            </w:pPr>
            <w:r w:rsidRPr="000C202F">
              <w:rPr>
                <w:b/>
                <w:lang w:val="kk-KZ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3491A" w:rsidRPr="000C202F" w:rsidRDefault="00D3491A" w:rsidP="0088544C">
            <w:pPr>
              <w:pStyle w:val="af"/>
              <w:ind w:left="0" w:right="54"/>
              <w:rPr>
                <w:lang w:val="kk-KZ"/>
              </w:rPr>
            </w:pPr>
          </w:p>
        </w:tc>
      </w:tr>
    </w:tbl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5D2703" w:rsidRPr="000C202F" w:rsidRDefault="00D3491A" w:rsidP="00D3491A">
      <w:pPr>
        <w:pStyle w:val="af"/>
        <w:ind w:left="0" w:right="54" w:firstLine="709"/>
        <w:jc w:val="both"/>
        <w:rPr>
          <w:lang w:val="kk-KZ"/>
        </w:rPr>
      </w:pPr>
      <w:r w:rsidRPr="000C202F">
        <w:rPr>
          <w:lang w:val="kk-KZ"/>
        </w:rPr>
        <w:t>Примечание: За достоверность предоставленных сведений Исполнитель несет ответственность в установленном законодательством порядке.</w:t>
      </w:r>
    </w:p>
    <w:p w:rsidR="005D2703" w:rsidRPr="000C202F" w:rsidRDefault="005D2703" w:rsidP="00CF7D54">
      <w:pPr>
        <w:pStyle w:val="af"/>
        <w:ind w:left="0" w:right="54" w:firstLine="709"/>
        <w:rPr>
          <w:lang w:val="kk-KZ"/>
        </w:rPr>
      </w:pPr>
    </w:p>
    <w:p w:rsidR="00D3491A" w:rsidRPr="000C202F" w:rsidRDefault="00D3491A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Руководитель организации ________________ ______________________ </w:t>
      </w:r>
    </w:p>
    <w:p w:rsidR="00D3491A" w:rsidRPr="000C202F" w:rsidRDefault="00D3491A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                                                 (подпись)                                             Ф.И.О </w:t>
      </w:r>
    </w:p>
    <w:p w:rsidR="00D3491A" w:rsidRPr="000C202F" w:rsidRDefault="00D3491A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                                                                    М.П. </w:t>
      </w:r>
    </w:p>
    <w:p w:rsidR="00D3491A" w:rsidRPr="000C202F" w:rsidRDefault="00D3491A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>Руководитель программы _____________</w:t>
      </w:r>
      <w:r w:rsidR="001869C4" w:rsidRPr="000C202F">
        <w:rPr>
          <w:color w:val="auto"/>
          <w:sz w:val="23"/>
          <w:szCs w:val="23"/>
        </w:rPr>
        <w:t>_</w:t>
      </w:r>
      <w:r w:rsidRPr="000C202F">
        <w:rPr>
          <w:color w:val="auto"/>
          <w:sz w:val="23"/>
          <w:szCs w:val="23"/>
        </w:rPr>
        <w:t xml:space="preserve">___ ______________________ </w:t>
      </w:r>
    </w:p>
    <w:p w:rsidR="00D3491A" w:rsidRPr="000C202F" w:rsidRDefault="001869C4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                                                 </w:t>
      </w:r>
      <w:r w:rsidR="00D3491A" w:rsidRPr="000C202F">
        <w:rPr>
          <w:color w:val="auto"/>
          <w:sz w:val="23"/>
          <w:szCs w:val="23"/>
        </w:rPr>
        <w:t xml:space="preserve">(подпись) </w:t>
      </w:r>
      <w:r w:rsidRPr="000C202F">
        <w:rPr>
          <w:color w:val="auto"/>
          <w:sz w:val="23"/>
          <w:szCs w:val="23"/>
        </w:rPr>
        <w:t xml:space="preserve">                                            </w:t>
      </w:r>
      <w:r w:rsidR="00D3491A" w:rsidRPr="000C202F">
        <w:rPr>
          <w:color w:val="auto"/>
          <w:sz w:val="23"/>
          <w:szCs w:val="23"/>
        </w:rPr>
        <w:t xml:space="preserve">Ф.И.О </w:t>
      </w:r>
    </w:p>
    <w:p w:rsidR="001869C4" w:rsidRPr="000C202F" w:rsidRDefault="001869C4" w:rsidP="00D3491A">
      <w:pPr>
        <w:pStyle w:val="Default"/>
        <w:ind w:firstLine="709"/>
        <w:rPr>
          <w:color w:val="auto"/>
          <w:sz w:val="23"/>
          <w:szCs w:val="23"/>
        </w:rPr>
      </w:pPr>
    </w:p>
    <w:p w:rsidR="00D3491A" w:rsidRPr="000C202F" w:rsidRDefault="00D3491A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Бухгалтер </w:t>
      </w:r>
      <w:r w:rsidR="001869C4" w:rsidRPr="000C202F">
        <w:rPr>
          <w:color w:val="auto"/>
          <w:sz w:val="23"/>
          <w:szCs w:val="23"/>
        </w:rPr>
        <w:t xml:space="preserve">                          </w:t>
      </w:r>
      <w:r w:rsidRPr="000C202F">
        <w:rPr>
          <w:color w:val="auto"/>
          <w:sz w:val="23"/>
          <w:szCs w:val="23"/>
        </w:rPr>
        <w:t>_</w:t>
      </w:r>
      <w:r w:rsidR="001869C4" w:rsidRPr="000C202F">
        <w:rPr>
          <w:color w:val="auto"/>
          <w:sz w:val="23"/>
          <w:szCs w:val="23"/>
        </w:rPr>
        <w:t>_</w:t>
      </w:r>
      <w:r w:rsidRPr="000C202F">
        <w:rPr>
          <w:color w:val="auto"/>
          <w:sz w:val="23"/>
          <w:szCs w:val="23"/>
        </w:rPr>
        <w:t xml:space="preserve">_______________ ______________________ </w:t>
      </w:r>
    </w:p>
    <w:p w:rsidR="00D3491A" w:rsidRPr="000C202F" w:rsidRDefault="001869C4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 xml:space="preserve">                                                 </w:t>
      </w:r>
      <w:r w:rsidR="00D3491A" w:rsidRPr="000C202F">
        <w:rPr>
          <w:color w:val="auto"/>
          <w:sz w:val="23"/>
          <w:szCs w:val="23"/>
        </w:rPr>
        <w:t xml:space="preserve">(подпись) </w:t>
      </w:r>
      <w:r w:rsidRPr="000C202F">
        <w:rPr>
          <w:color w:val="auto"/>
          <w:sz w:val="23"/>
          <w:szCs w:val="23"/>
        </w:rPr>
        <w:t xml:space="preserve">                                </w:t>
      </w:r>
      <w:r w:rsidR="00D3491A" w:rsidRPr="000C202F">
        <w:rPr>
          <w:color w:val="auto"/>
          <w:sz w:val="23"/>
          <w:szCs w:val="23"/>
        </w:rPr>
        <w:t xml:space="preserve">Ф.И.О </w:t>
      </w:r>
    </w:p>
    <w:p w:rsidR="001869C4" w:rsidRPr="000C202F" w:rsidRDefault="001869C4" w:rsidP="00D3491A">
      <w:pPr>
        <w:pStyle w:val="Default"/>
        <w:ind w:firstLine="709"/>
        <w:rPr>
          <w:color w:val="auto"/>
          <w:sz w:val="23"/>
          <w:szCs w:val="23"/>
        </w:rPr>
      </w:pPr>
    </w:p>
    <w:p w:rsidR="00D3491A" w:rsidRPr="005C4593" w:rsidRDefault="00D3491A" w:rsidP="00D3491A">
      <w:pPr>
        <w:pStyle w:val="Default"/>
        <w:ind w:firstLine="709"/>
        <w:rPr>
          <w:color w:val="auto"/>
          <w:sz w:val="23"/>
          <w:szCs w:val="23"/>
        </w:rPr>
      </w:pPr>
      <w:r w:rsidRPr="000C202F">
        <w:rPr>
          <w:color w:val="auto"/>
          <w:sz w:val="23"/>
          <w:szCs w:val="23"/>
        </w:rPr>
        <w:t>«</w:t>
      </w:r>
      <w:r w:rsidR="001869C4" w:rsidRPr="000C202F">
        <w:rPr>
          <w:color w:val="auto"/>
          <w:sz w:val="23"/>
          <w:szCs w:val="23"/>
        </w:rPr>
        <w:t>_</w:t>
      </w:r>
      <w:r w:rsidRPr="000C202F">
        <w:rPr>
          <w:color w:val="auto"/>
          <w:sz w:val="23"/>
          <w:szCs w:val="23"/>
        </w:rPr>
        <w:t>___»___</w:t>
      </w:r>
      <w:r w:rsidR="001869C4" w:rsidRPr="000C202F">
        <w:rPr>
          <w:color w:val="auto"/>
          <w:sz w:val="23"/>
          <w:szCs w:val="23"/>
        </w:rPr>
        <w:t>_</w:t>
      </w:r>
      <w:r w:rsidRPr="000C202F">
        <w:rPr>
          <w:color w:val="auto"/>
          <w:sz w:val="23"/>
          <w:szCs w:val="23"/>
        </w:rPr>
        <w:t>_______20</w:t>
      </w:r>
      <w:r w:rsidR="001869C4" w:rsidRPr="000C202F">
        <w:rPr>
          <w:color w:val="auto"/>
          <w:sz w:val="23"/>
          <w:szCs w:val="23"/>
        </w:rPr>
        <w:t>2</w:t>
      </w:r>
      <w:r w:rsidRPr="000C202F">
        <w:rPr>
          <w:color w:val="auto"/>
          <w:sz w:val="23"/>
          <w:szCs w:val="23"/>
        </w:rPr>
        <w:t>__г.</w:t>
      </w:r>
    </w:p>
    <w:p w:rsidR="005D2703" w:rsidRPr="005C4593" w:rsidRDefault="005D2703" w:rsidP="00D3491A">
      <w:pPr>
        <w:pStyle w:val="Default"/>
        <w:ind w:firstLine="709"/>
        <w:rPr>
          <w:color w:val="auto"/>
          <w:sz w:val="23"/>
          <w:szCs w:val="23"/>
        </w:rPr>
      </w:pPr>
    </w:p>
    <w:p w:rsidR="005D2703" w:rsidRPr="005C4593" w:rsidRDefault="005D2703" w:rsidP="00CF7D54">
      <w:pPr>
        <w:pStyle w:val="af"/>
        <w:ind w:left="0" w:right="54" w:firstLine="709"/>
        <w:rPr>
          <w:lang w:val="kk-KZ"/>
        </w:rPr>
      </w:pPr>
    </w:p>
    <w:sectPr w:rsidR="005D2703" w:rsidRPr="005C4593" w:rsidSect="00420865">
      <w:headerReference w:type="default" r:id="rId12"/>
      <w:footnotePr>
        <w:pos w:val="beneathText"/>
      </w:footnotePr>
      <w:pgSz w:w="11905" w:h="16837"/>
      <w:pgMar w:top="1134" w:right="794" w:bottom="1134" w:left="1418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FD" w:rsidRDefault="001336FD">
      <w:r>
        <w:separator/>
      </w:r>
    </w:p>
  </w:endnote>
  <w:endnote w:type="continuationSeparator" w:id="0">
    <w:p w:rsidR="001336FD" w:rsidRDefault="0013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1" w:rsidRDefault="00FB3961">
    <w:pPr>
      <w:pStyle w:val="a5"/>
      <w:tabs>
        <w:tab w:val="clear" w:pos="4677"/>
        <w:tab w:val="clear" w:pos="9355"/>
        <w:tab w:val="center" w:pos="4961"/>
        <w:tab w:val="right" w:pos="992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FD" w:rsidRDefault="001336FD">
      <w:r>
        <w:separator/>
      </w:r>
    </w:p>
  </w:footnote>
  <w:footnote w:type="continuationSeparator" w:id="0">
    <w:p w:rsidR="001336FD" w:rsidRDefault="0013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1" w:rsidRDefault="00FB396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36796" w:rsidRPr="00836796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FB3961" w:rsidRDefault="00FB39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1" w:rsidRDefault="00FB3961">
    <w:pPr>
      <w:pStyle w:val="af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353060</wp:posOffset>
              </wp:positionV>
              <wp:extent cx="228600" cy="194310"/>
              <wp:effectExtent l="0" t="635" r="381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961" w:rsidRDefault="00FB3961">
                          <w:pPr>
                            <w:pStyle w:val="af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796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5.7pt;margin-top:27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cJ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S1MdfpOJeB034GbHmAbumwzVd2dKL4rxMWmJnxPV1KKvqakBHa+uek+uzri&#10;KAOy6z+JEsKQgxYWaKhka0oHxUCADl16PHfGUClgMwiiuQcnBRz5cXjt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" filled="f" stroked="f">
              <v:textbox inset="0,0,0,0">
                <w:txbxContent>
                  <w:p w:rsidR="00FB3961" w:rsidRDefault="00FB3961">
                    <w:pPr>
                      <w:pStyle w:val="af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6796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2">
    <w:nsid w:val="01816154"/>
    <w:multiLevelType w:val="hybridMultilevel"/>
    <w:tmpl w:val="953ED34E"/>
    <w:lvl w:ilvl="0" w:tplc="17F8F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105B"/>
    <w:multiLevelType w:val="hybridMultilevel"/>
    <w:tmpl w:val="6E1A3768"/>
    <w:lvl w:ilvl="0" w:tplc="F4F05022">
      <w:start w:val="12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873543"/>
    <w:multiLevelType w:val="hybridMultilevel"/>
    <w:tmpl w:val="CA827980"/>
    <w:lvl w:ilvl="0" w:tplc="A7E807EE">
      <w:start w:val="1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3D005C"/>
    <w:multiLevelType w:val="multilevel"/>
    <w:tmpl w:val="55DA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BB3777C"/>
    <w:multiLevelType w:val="hybridMultilevel"/>
    <w:tmpl w:val="EBAA6DE6"/>
    <w:lvl w:ilvl="0" w:tplc="67E07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65B7D"/>
    <w:multiLevelType w:val="hybridMultilevel"/>
    <w:tmpl w:val="D004BBF6"/>
    <w:lvl w:ilvl="0" w:tplc="3AE82910">
      <w:start w:val="1"/>
      <w:numFmt w:val="decimal"/>
      <w:lvlText w:val="%1."/>
      <w:lvlJc w:val="left"/>
      <w:pPr>
        <w:ind w:left="1654" w:hanging="9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F474C3"/>
    <w:multiLevelType w:val="hybridMultilevel"/>
    <w:tmpl w:val="B4767F74"/>
    <w:lvl w:ilvl="0" w:tplc="ACBC25D4">
      <w:numFmt w:val="bullet"/>
      <w:lvlText w:val=""/>
      <w:lvlJc w:val="left"/>
      <w:pPr>
        <w:ind w:left="1639" w:hanging="93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8CB5A4B"/>
    <w:multiLevelType w:val="multilevel"/>
    <w:tmpl w:val="4A8673B4"/>
    <w:lvl w:ilvl="0">
      <w:start w:val="1"/>
      <w:numFmt w:val="decimal"/>
      <w:lvlText w:val="%1"/>
      <w:lvlJc w:val="left"/>
      <w:pPr>
        <w:ind w:left="338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63"/>
      </w:pPr>
      <w:rPr>
        <w:rFonts w:hint="default"/>
        <w:lang w:val="ru-RU" w:eastAsia="en-US" w:bidi="ar-SA"/>
      </w:rPr>
    </w:lvl>
  </w:abstractNum>
  <w:abstractNum w:abstractNumId="10">
    <w:nsid w:val="195F76DD"/>
    <w:multiLevelType w:val="hybridMultilevel"/>
    <w:tmpl w:val="BD6EDD9C"/>
    <w:lvl w:ilvl="0" w:tplc="8B301D3E">
      <w:start w:val="2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3343"/>
    <w:multiLevelType w:val="multilevel"/>
    <w:tmpl w:val="644C3B6A"/>
    <w:lvl w:ilvl="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2">
    <w:nsid w:val="1C692AF2"/>
    <w:multiLevelType w:val="multilevel"/>
    <w:tmpl w:val="803C0F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000000"/>
      </w:rPr>
    </w:lvl>
  </w:abstractNum>
  <w:abstractNum w:abstractNumId="13">
    <w:nsid w:val="1CA52450"/>
    <w:multiLevelType w:val="hybridMultilevel"/>
    <w:tmpl w:val="B3DA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65EB2"/>
    <w:multiLevelType w:val="hybridMultilevel"/>
    <w:tmpl w:val="B41644CA"/>
    <w:lvl w:ilvl="0" w:tplc="6D1E9886">
      <w:start w:val="16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07905C6"/>
    <w:multiLevelType w:val="hybridMultilevel"/>
    <w:tmpl w:val="0EE004BC"/>
    <w:lvl w:ilvl="0" w:tplc="04FED266">
      <w:start w:val="1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2E02757"/>
    <w:multiLevelType w:val="multilevel"/>
    <w:tmpl w:val="F05A5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7">
    <w:nsid w:val="23AF3574"/>
    <w:multiLevelType w:val="multilevel"/>
    <w:tmpl w:val="2970010A"/>
    <w:lvl w:ilvl="0">
      <w:start w:val="5"/>
      <w:numFmt w:val="decimal"/>
      <w:lvlText w:val="%1"/>
      <w:lvlJc w:val="left"/>
      <w:pPr>
        <w:ind w:left="338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8" w:hanging="43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39"/>
      </w:pPr>
      <w:rPr>
        <w:rFonts w:hint="default"/>
        <w:lang w:val="ru-RU" w:eastAsia="en-US" w:bidi="ar-SA"/>
      </w:rPr>
    </w:lvl>
  </w:abstractNum>
  <w:abstractNum w:abstractNumId="18">
    <w:nsid w:val="28981B5B"/>
    <w:multiLevelType w:val="hybridMultilevel"/>
    <w:tmpl w:val="9454CDBE"/>
    <w:lvl w:ilvl="0" w:tplc="A38A8936">
      <w:start w:val="1"/>
      <w:numFmt w:val="decimal"/>
      <w:lvlText w:val="%1."/>
      <w:lvlJc w:val="left"/>
      <w:pPr>
        <w:ind w:left="5132" w:hanging="1020"/>
      </w:pPr>
      <w:rPr>
        <w:rFonts w:hint="default"/>
        <w:color w:val="auto"/>
      </w:rPr>
    </w:lvl>
    <w:lvl w:ilvl="1" w:tplc="A19AFC30">
      <w:start w:val="21"/>
      <w:numFmt w:val="bullet"/>
      <w:lvlText w:val="-"/>
      <w:lvlJc w:val="left"/>
      <w:pPr>
        <w:ind w:left="2299" w:hanging="87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B84A83"/>
    <w:multiLevelType w:val="multilevel"/>
    <w:tmpl w:val="CDDAD22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20">
    <w:nsid w:val="2ADC6593"/>
    <w:multiLevelType w:val="multilevel"/>
    <w:tmpl w:val="E1F64170"/>
    <w:lvl w:ilvl="0">
      <w:start w:val="2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1">
    <w:nsid w:val="333A7BA1"/>
    <w:multiLevelType w:val="hybridMultilevel"/>
    <w:tmpl w:val="6B0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61DA9"/>
    <w:multiLevelType w:val="multilevel"/>
    <w:tmpl w:val="06E84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7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64A6545"/>
    <w:multiLevelType w:val="hybridMultilevel"/>
    <w:tmpl w:val="3D2E6A6C"/>
    <w:lvl w:ilvl="0" w:tplc="04190011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66024"/>
    <w:multiLevelType w:val="multilevel"/>
    <w:tmpl w:val="550AF638"/>
    <w:lvl w:ilvl="0">
      <w:start w:val="3"/>
      <w:numFmt w:val="decimal"/>
      <w:lvlText w:val="%1"/>
      <w:lvlJc w:val="left"/>
      <w:pPr>
        <w:ind w:left="338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8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82"/>
      </w:pPr>
      <w:rPr>
        <w:rFonts w:hint="default"/>
        <w:lang w:val="ru-RU" w:eastAsia="en-US" w:bidi="ar-SA"/>
      </w:rPr>
    </w:lvl>
  </w:abstractNum>
  <w:abstractNum w:abstractNumId="25">
    <w:nsid w:val="397C7ADE"/>
    <w:multiLevelType w:val="hybridMultilevel"/>
    <w:tmpl w:val="FBD24D9E"/>
    <w:lvl w:ilvl="0" w:tplc="9E769D6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C3D3C5B"/>
    <w:multiLevelType w:val="multilevel"/>
    <w:tmpl w:val="141E1EB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>
    <w:nsid w:val="3DC90177"/>
    <w:multiLevelType w:val="hybridMultilevel"/>
    <w:tmpl w:val="DD5E0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F518C2"/>
    <w:multiLevelType w:val="hybridMultilevel"/>
    <w:tmpl w:val="0254C640"/>
    <w:lvl w:ilvl="0" w:tplc="228E0C30">
      <w:start w:val="2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D173DA"/>
    <w:multiLevelType w:val="hybridMultilevel"/>
    <w:tmpl w:val="7B46C3EE"/>
    <w:lvl w:ilvl="0" w:tplc="1AB026AC">
      <w:start w:val="1"/>
      <w:numFmt w:val="decimal"/>
      <w:lvlText w:val="%1)"/>
      <w:lvlJc w:val="left"/>
      <w:pPr>
        <w:ind w:left="130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084DB96">
      <w:numFmt w:val="bullet"/>
      <w:lvlText w:val="•"/>
      <w:lvlJc w:val="left"/>
      <w:pPr>
        <w:ind w:left="2214" w:hanging="260"/>
      </w:pPr>
      <w:rPr>
        <w:rFonts w:hint="default"/>
        <w:lang w:val="ru-RU" w:eastAsia="en-US" w:bidi="ar-SA"/>
      </w:rPr>
    </w:lvl>
    <w:lvl w:ilvl="2" w:tplc="A98CD294">
      <w:numFmt w:val="bullet"/>
      <w:lvlText w:val="•"/>
      <w:lvlJc w:val="left"/>
      <w:pPr>
        <w:ind w:left="3128" w:hanging="260"/>
      </w:pPr>
      <w:rPr>
        <w:rFonts w:hint="default"/>
        <w:lang w:val="ru-RU" w:eastAsia="en-US" w:bidi="ar-SA"/>
      </w:rPr>
    </w:lvl>
    <w:lvl w:ilvl="3" w:tplc="1B4A27C6"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4" w:tplc="415E1BC6">
      <w:numFmt w:val="bullet"/>
      <w:lvlText w:val="•"/>
      <w:lvlJc w:val="left"/>
      <w:pPr>
        <w:ind w:left="4957" w:hanging="260"/>
      </w:pPr>
      <w:rPr>
        <w:rFonts w:hint="default"/>
        <w:lang w:val="ru-RU" w:eastAsia="en-US" w:bidi="ar-SA"/>
      </w:rPr>
    </w:lvl>
    <w:lvl w:ilvl="5" w:tplc="D0609412">
      <w:numFmt w:val="bullet"/>
      <w:lvlText w:val="•"/>
      <w:lvlJc w:val="left"/>
      <w:pPr>
        <w:ind w:left="5872" w:hanging="260"/>
      </w:pPr>
      <w:rPr>
        <w:rFonts w:hint="default"/>
        <w:lang w:val="ru-RU" w:eastAsia="en-US" w:bidi="ar-SA"/>
      </w:rPr>
    </w:lvl>
    <w:lvl w:ilvl="6" w:tplc="DD62BA84">
      <w:numFmt w:val="bullet"/>
      <w:lvlText w:val="•"/>
      <w:lvlJc w:val="left"/>
      <w:pPr>
        <w:ind w:left="6786" w:hanging="260"/>
      </w:pPr>
      <w:rPr>
        <w:rFonts w:hint="default"/>
        <w:lang w:val="ru-RU" w:eastAsia="en-US" w:bidi="ar-SA"/>
      </w:rPr>
    </w:lvl>
    <w:lvl w:ilvl="7" w:tplc="D1DC9F04">
      <w:numFmt w:val="bullet"/>
      <w:lvlText w:val="•"/>
      <w:lvlJc w:val="left"/>
      <w:pPr>
        <w:ind w:left="7700" w:hanging="260"/>
      </w:pPr>
      <w:rPr>
        <w:rFonts w:hint="default"/>
        <w:lang w:val="ru-RU" w:eastAsia="en-US" w:bidi="ar-SA"/>
      </w:rPr>
    </w:lvl>
    <w:lvl w:ilvl="8" w:tplc="E5CA0698">
      <w:numFmt w:val="bullet"/>
      <w:lvlText w:val="•"/>
      <w:lvlJc w:val="left"/>
      <w:pPr>
        <w:ind w:left="8615" w:hanging="260"/>
      </w:pPr>
      <w:rPr>
        <w:rFonts w:hint="default"/>
        <w:lang w:val="ru-RU" w:eastAsia="en-US" w:bidi="ar-SA"/>
      </w:rPr>
    </w:lvl>
  </w:abstractNum>
  <w:abstractNum w:abstractNumId="30">
    <w:nsid w:val="443D07DD"/>
    <w:multiLevelType w:val="multilevel"/>
    <w:tmpl w:val="83E0CA5E"/>
    <w:lvl w:ilvl="0">
      <w:start w:val="6"/>
      <w:numFmt w:val="decimal"/>
      <w:lvlText w:val="%1"/>
      <w:lvlJc w:val="left"/>
      <w:pPr>
        <w:ind w:left="338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67"/>
      </w:pPr>
      <w:rPr>
        <w:rFonts w:hint="default"/>
        <w:lang w:val="ru-RU" w:eastAsia="en-US" w:bidi="ar-SA"/>
      </w:rPr>
    </w:lvl>
  </w:abstractNum>
  <w:abstractNum w:abstractNumId="31">
    <w:nsid w:val="446F072B"/>
    <w:multiLevelType w:val="multilevel"/>
    <w:tmpl w:val="605AB462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46752ECA"/>
    <w:multiLevelType w:val="hybridMultilevel"/>
    <w:tmpl w:val="DD5E0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B02690"/>
    <w:multiLevelType w:val="hybridMultilevel"/>
    <w:tmpl w:val="B06EFB5E"/>
    <w:lvl w:ilvl="0" w:tplc="A476F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15CC7"/>
    <w:multiLevelType w:val="multilevel"/>
    <w:tmpl w:val="6A7804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5B11E6D"/>
    <w:multiLevelType w:val="multilevel"/>
    <w:tmpl w:val="206407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6">
    <w:nsid w:val="60486A67"/>
    <w:multiLevelType w:val="hybridMultilevel"/>
    <w:tmpl w:val="2BD858B4"/>
    <w:lvl w:ilvl="0" w:tplc="8F7E7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7B77D4"/>
    <w:multiLevelType w:val="hybridMultilevel"/>
    <w:tmpl w:val="99D03FB8"/>
    <w:lvl w:ilvl="0" w:tplc="5CBA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B0969"/>
    <w:multiLevelType w:val="hybridMultilevel"/>
    <w:tmpl w:val="6D28F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3C6D14"/>
    <w:multiLevelType w:val="hybridMultilevel"/>
    <w:tmpl w:val="2DB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E15AE"/>
    <w:multiLevelType w:val="multilevel"/>
    <w:tmpl w:val="C09EFEDA"/>
    <w:lvl w:ilvl="0">
      <w:start w:val="1"/>
      <w:numFmt w:val="decimal"/>
      <w:lvlText w:val="%1."/>
      <w:lvlJc w:val="left"/>
      <w:pPr>
        <w:ind w:left="2080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8" w:hanging="1800"/>
      </w:pPr>
      <w:rPr>
        <w:rFonts w:hint="default"/>
      </w:rPr>
    </w:lvl>
  </w:abstractNum>
  <w:abstractNum w:abstractNumId="41">
    <w:nsid w:val="717A32BF"/>
    <w:multiLevelType w:val="hybridMultilevel"/>
    <w:tmpl w:val="451805D0"/>
    <w:lvl w:ilvl="0" w:tplc="39C818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64437"/>
    <w:multiLevelType w:val="hybridMultilevel"/>
    <w:tmpl w:val="831C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86A29"/>
    <w:multiLevelType w:val="hybridMultilevel"/>
    <w:tmpl w:val="04220F44"/>
    <w:lvl w:ilvl="0" w:tplc="DF3E0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1C4766"/>
    <w:multiLevelType w:val="multilevel"/>
    <w:tmpl w:val="7304E390"/>
    <w:lvl w:ilvl="0">
      <w:start w:val="4"/>
      <w:numFmt w:val="decimal"/>
      <w:lvlText w:val="%1"/>
      <w:lvlJc w:val="left"/>
      <w:pPr>
        <w:ind w:left="33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8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25"/>
      </w:pPr>
      <w:rPr>
        <w:rFonts w:hint="default"/>
        <w:lang w:val="ru-RU" w:eastAsia="en-US" w:bidi="ar-SA"/>
      </w:rPr>
    </w:lvl>
  </w:abstractNum>
  <w:abstractNum w:abstractNumId="45">
    <w:nsid w:val="7D9932FC"/>
    <w:multiLevelType w:val="hybridMultilevel"/>
    <w:tmpl w:val="E0EA2BDE"/>
    <w:lvl w:ilvl="0" w:tplc="6C684E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0B49AD4">
      <w:start w:val="1"/>
      <w:numFmt w:val="decimal"/>
      <w:lvlText w:val="%3."/>
      <w:lvlJc w:val="left"/>
      <w:pPr>
        <w:ind w:left="252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</w:num>
  <w:num w:numId="4">
    <w:abstractNumId w:val="20"/>
  </w:num>
  <w:num w:numId="5">
    <w:abstractNumId w:val="45"/>
  </w:num>
  <w:num w:numId="6">
    <w:abstractNumId w:val="23"/>
  </w:num>
  <w:num w:numId="7">
    <w:abstractNumId w:val="1"/>
  </w:num>
  <w:num w:numId="8">
    <w:abstractNumId w:val="18"/>
  </w:num>
  <w:num w:numId="9">
    <w:abstractNumId w:val="12"/>
  </w:num>
  <w:num w:numId="10">
    <w:abstractNumId w:val="4"/>
  </w:num>
  <w:num w:numId="11">
    <w:abstractNumId w:val="15"/>
  </w:num>
  <w:num w:numId="12">
    <w:abstractNumId w:val="43"/>
  </w:num>
  <w:num w:numId="13">
    <w:abstractNumId w:val="6"/>
  </w:num>
  <w:num w:numId="14">
    <w:abstractNumId w:val="3"/>
  </w:num>
  <w:num w:numId="15">
    <w:abstractNumId w:val="14"/>
  </w:num>
  <w:num w:numId="16">
    <w:abstractNumId w:val="21"/>
  </w:num>
  <w:num w:numId="17">
    <w:abstractNumId w:val="35"/>
  </w:num>
  <w:num w:numId="18">
    <w:abstractNumId w:val="1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5"/>
  </w:num>
  <w:num w:numId="24">
    <w:abstractNumId w:val="36"/>
  </w:num>
  <w:num w:numId="25">
    <w:abstractNumId w:val="33"/>
  </w:num>
  <w:num w:numId="26">
    <w:abstractNumId w:val="2"/>
  </w:num>
  <w:num w:numId="27">
    <w:abstractNumId w:val="39"/>
  </w:num>
  <w:num w:numId="28">
    <w:abstractNumId w:val="7"/>
  </w:num>
  <w:num w:numId="29">
    <w:abstractNumId w:val="25"/>
  </w:num>
  <w:num w:numId="30">
    <w:abstractNumId w:val="28"/>
  </w:num>
  <w:num w:numId="31">
    <w:abstractNumId w:val="4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34"/>
  </w:num>
  <w:num w:numId="36">
    <w:abstractNumId w:val="37"/>
  </w:num>
  <w:num w:numId="37">
    <w:abstractNumId w:val="29"/>
  </w:num>
  <w:num w:numId="38">
    <w:abstractNumId w:val="9"/>
  </w:num>
  <w:num w:numId="39">
    <w:abstractNumId w:val="24"/>
  </w:num>
  <w:num w:numId="40">
    <w:abstractNumId w:val="44"/>
  </w:num>
  <w:num w:numId="41">
    <w:abstractNumId w:val="17"/>
  </w:num>
  <w:num w:numId="42">
    <w:abstractNumId w:val="30"/>
  </w:num>
  <w:num w:numId="43">
    <w:abstractNumId w:val="42"/>
  </w:num>
  <w:num w:numId="44">
    <w:abstractNumId w:val="38"/>
  </w:num>
  <w:num w:numId="45">
    <w:abstractNumId w:val="8"/>
  </w:num>
  <w:num w:numId="4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24"/>
    <w:rsid w:val="00001C1D"/>
    <w:rsid w:val="00002CC8"/>
    <w:rsid w:val="00003212"/>
    <w:rsid w:val="000032B5"/>
    <w:rsid w:val="00003D14"/>
    <w:rsid w:val="00005C53"/>
    <w:rsid w:val="00006EAD"/>
    <w:rsid w:val="00007D40"/>
    <w:rsid w:val="00010E8A"/>
    <w:rsid w:val="0001232E"/>
    <w:rsid w:val="0001389B"/>
    <w:rsid w:val="00013CF2"/>
    <w:rsid w:val="00014357"/>
    <w:rsid w:val="0001462B"/>
    <w:rsid w:val="000149AA"/>
    <w:rsid w:val="000149F7"/>
    <w:rsid w:val="0001615A"/>
    <w:rsid w:val="00016429"/>
    <w:rsid w:val="000169E1"/>
    <w:rsid w:val="00016E30"/>
    <w:rsid w:val="00017C3F"/>
    <w:rsid w:val="00021BD4"/>
    <w:rsid w:val="00022355"/>
    <w:rsid w:val="00024144"/>
    <w:rsid w:val="00024D4E"/>
    <w:rsid w:val="00030E31"/>
    <w:rsid w:val="00030F9E"/>
    <w:rsid w:val="0003287D"/>
    <w:rsid w:val="000328CC"/>
    <w:rsid w:val="00033288"/>
    <w:rsid w:val="00034517"/>
    <w:rsid w:val="000376BD"/>
    <w:rsid w:val="000378EE"/>
    <w:rsid w:val="000379D6"/>
    <w:rsid w:val="00040528"/>
    <w:rsid w:val="0004233F"/>
    <w:rsid w:val="00042605"/>
    <w:rsid w:val="0004277F"/>
    <w:rsid w:val="000431EF"/>
    <w:rsid w:val="00043E88"/>
    <w:rsid w:val="00044089"/>
    <w:rsid w:val="000453B9"/>
    <w:rsid w:val="0004701E"/>
    <w:rsid w:val="000477AF"/>
    <w:rsid w:val="00047EA6"/>
    <w:rsid w:val="00047F90"/>
    <w:rsid w:val="00047FAE"/>
    <w:rsid w:val="000513FE"/>
    <w:rsid w:val="00053243"/>
    <w:rsid w:val="00054DB8"/>
    <w:rsid w:val="00055785"/>
    <w:rsid w:val="00055F57"/>
    <w:rsid w:val="00055FC2"/>
    <w:rsid w:val="00057C87"/>
    <w:rsid w:val="00057FF3"/>
    <w:rsid w:val="00060405"/>
    <w:rsid w:val="0006189D"/>
    <w:rsid w:val="0006277E"/>
    <w:rsid w:val="000628AC"/>
    <w:rsid w:val="00065C38"/>
    <w:rsid w:val="00066573"/>
    <w:rsid w:val="00070272"/>
    <w:rsid w:val="0007067E"/>
    <w:rsid w:val="0007464D"/>
    <w:rsid w:val="00074C7C"/>
    <w:rsid w:val="0007635E"/>
    <w:rsid w:val="00077D0B"/>
    <w:rsid w:val="000800C9"/>
    <w:rsid w:val="000814B7"/>
    <w:rsid w:val="0008273A"/>
    <w:rsid w:val="0008323B"/>
    <w:rsid w:val="00083915"/>
    <w:rsid w:val="00083BB0"/>
    <w:rsid w:val="00083ED0"/>
    <w:rsid w:val="00085E29"/>
    <w:rsid w:val="00085F95"/>
    <w:rsid w:val="000920A7"/>
    <w:rsid w:val="00093B51"/>
    <w:rsid w:val="00093D7E"/>
    <w:rsid w:val="00094682"/>
    <w:rsid w:val="00094945"/>
    <w:rsid w:val="000949FC"/>
    <w:rsid w:val="00095736"/>
    <w:rsid w:val="00096F81"/>
    <w:rsid w:val="00097633"/>
    <w:rsid w:val="000A2726"/>
    <w:rsid w:val="000A28C1"/>
    <w:rsid w:val="000A2BEC"/>
    <w:rsid w:val="000A3A8E"/>
    <w:rsid w:val="000A3CB9"/>
    <w:rsid w:val="000A48BD"/>
    <w:rsid w:val="000A59D4"/>
    <w:rsid w:val="000A61E0"/>
    <w:rsid w:val="000A6FBD"/>
    <w:rsid w:val="000A760B"/>
    <w:rsid w:val="000A77DA"/>
    <w:rsid w:val="000B159E"/>
    <w:rsid w:val="000B2251"/>
    <w:rsid w:val="000B22A8"/>
    <w:rsid w:val="000B262D"/>
    <w:rsid w:val="000B4C1A"/>
    <w:rsid w:val="000B51D9"/>
    <w:rsid w:val="000B5256"/>
    <w:rsid w:val="000B52A0"/>
    <w:rsid w:val="000B59CD"/>
    <w:rsid w:val="000B5A56"/>
    <w:rsid w:val="000C0185"/>
    <w:rsid w:val="000C202F"/>
    <w:rsid w:val="000C5ABB"/>
    <w:rsid w:val="000C7B8E"/>
    <w:rsid w:val="000D1124"/>
    <w:rsid w:val="000D387E"/>
    <w:rsid w:val="000D4A81"/>
    <w:rsid w:val="000D4DDB"/>
    <w:rsid w:val="000D56D8"/>
    <w:rsid w:val="000D574E"/>
    <w:rsid w:val="000D6AAD"/>
    <w:rsid w:val="000D7F75"/>
    <w:rsid w:val="000E03A7"/>
    <w:rsid w:val="000E147E"/>
    <w:rsid w:val="000E1628"/>
    <w:rsid w:val="000E1CF6"/>
    <w:rsid w:val="000E1D34"/>
    <w:rsid w:val="000E2337"/>
    <w:rsid w:val="000E3AC2"/>
    <w:rsid w:val="000E441A"/>
    <w:rsid w:val="000E4F1C"/>
    <w:rsid w:val="000E5521"/>
    <w:rsid w:val="000E7819"/>
    <w:rsid w:val="000F1827"/>
    <w:rsid w:val="000F25B2"/>
    <w:rsid w:val="000F2F5B"/>
    <w:rsid w:val="000F3F31"/>
    <w:rsid w:val="000F414C"/>
    <w:rsid w:val="000F42CC"/>
    <w:rsid w:val="000F55E7"/>
    <w:rsid w:val="000F5C68"/>
    <w:rsid w:val="000F634C"/>
    <w:rsid w:val="000F6EB0"/>
    <w:rsid w:val="000F75F5"/>
    <w:rsid w:val="00101ADA"/>
    <w:rsid w:val="00101BD5"/>
    <w:rsid w:val="00104EAC"/>
    <w:rsid w:val="00111C7B"/>
    <w:rsid w:val="00112A85"/>
    <w:rsid w:val="00112FE1"/>
    <w:rsid w:val="00113F7B"/>
    <w:rsid w:val="001141DE"/>
    <w:rsid w:val="001153F3"/>
    <w:rsid w:val="001160D4"/>
    <w:rsid w:val="00121423"/>
    <w:rsid w:val="00121EFF"/>
    <w:rsid w:val="001221F6"/>
    <w:rsid w:val="00122A4E"/>
    <w:rsid w:val="00122B5C"/>
    <w:rsid w:val="00123408"/>
    <w:rsid w:val="00123A20"/>
    <w:rsid w:val="00125615"/>
    <w:rsid w:val="00125D0F"/>
    <w:rsid w:val="00131C83"/>
    <w:rsid w:val="001329F4"/>
    <w:rsid w:val="00132E9D"/>
    <w:rsid w:val="00133221"/>
    <w:rsid w:val="001333CC"/>
    <w:rsid w:val="001336FD"/>
    <w:rsid w:val="00133F10"/>
    <w:rsid w:val="001340BF"/>
    <w:rsid w:val="00134752"/>
    <w:rsid w:val="00136231"/>
    <w:rsid w:val="00136BD8"/>
    <w:rsid w:val="0013747D"/>
    <w:rsid w:val="001417C0"/>
    <w:rsid w:val="0014300D"/>
    <w:rsid w:val="001433CE"/>
    <w:rsid w:val="001443D4"/>
    <w:rsid w:val="001446D3"/>
    <w:rsid w:val="00147618"/>
    <w:rsid w:val="00147897"/>
    <w:rsid w:val="00147A54"/>
    <w:rsid w:val="001500D1"/>
    <w:rsid w:val="001507FE"/>
    <w:rsid w:val="00150DC6"/>
    <w:rsid w:val="0015102F"/>
    <w:rsid w:val="0015122F"/>
    <w:rsid w:val="001517EC"/>
    <w:rsid w:val="00151A70"/>
    <w:rsid w:val="00152828"/>
    <w:rsid w:val="001559DD"/>
    <w:rsid w:val="00155DAD"/>
    <w:rsid w:val="00156AB1"/>
    <w:rsid w:val="0015743E"/>
    <w:rsid w:val="001579F6"/>
    <w:rsid w:val="00160120"/>
    <w:rsid w:val="001630EA"/>
    <w:rsid w:val="00167F7F"/>
    <w:rsid w:val="00170863"/>
    <w:rsid w:val="00170906"/>
    <w:rsid w:val="001731EA"/>
    <w:rsid w:val="00173897"/>
    <w:rsid w:val="00173C77"/>
    <w:rsid w:val="00173FB6"/>
    <w:rsid w:val="001744C8"/>
    <w:rsid w:val="0017575C"/>
    <w:rsid w:val="00175DE7"/>
    <w:rsid w:val="00176F30"/>
    <w:rsid w:val="001773A5"/>
    <w:rsid w:val="00177CFC"/>
    <w:rsid w:val="001816C7"/>
    <w:rsid w:val="00181804"/>
    <w:rsid w:val="00181947"/>
    <w:rsid w:val="00182A7D"/>
    <w:rsid w:val="00182B9D"/>
    <w:rsid w:val="00183596"/>
    <w:rsid w:val="0018460F"/>
    <w:rsid w:val="00185594"/>
    <w:rsid w:val="00185B42"/>
    <w:rsid w:val="00186168"/>
    <w:rsid w:val="001869C4"/>
    <w:rsid w:val="00190340"/>
    <w:rsid w:val="00190C84"/>
    <w:rsid w:val="00191C68"/>
    <w:rsid w:val="00192861"/>
    <w:rsid w:val="001939E3"/>
    <w:rsid w:val="001957CD"/>
    <w:rsid w:val="001A2B98"/>
    <w:rsid w:val="001A2F76"/>
    <w:rsid w:val="001A3591"/>
    <w:rsid w:val="001A35D9"/>
    <w:rsid w:val="001A4BCC"/>
    <w:rsid w:val="001A548B"/>
    <w:rsid w:val="001B0334"/>
    <w:rsid w:val="001B0669"/>
    <w:rsid w:val="001B0B69"/>
    <w:rsid w:val="001B1B38"/>
    <w:rsid w:val="001B1FA1"/>
    <w:rsid w:val="001B24F8"/>
    <w:rsid w:val="001B269C"/>
    <w:rsid w:val="001B2DE3"/>
    <w:rsid w:val="001B5A7C"/>
    <w:rsid w:val="001B635B"/>
    <w:rsid w:val="001B6502"/>
    <w:rsid w:val="001B6FB6"/>
    <w:rsid w:val="001C08D5"/>
    <w:rsid w:val="001C1292"/>
    <w:rsid w:val="001C12E2"/>
    <w:rsid w:val="001C1DBD"/>
    <w:rsid w:val="001C223D"/>
    <w:rsid w:val="001C5124"/>
    <w:rsid w:val="001C57DC"/>
    <w:rsid w:val="001C5F3E"/>
    <w:rsid w:val="001C667E"/>
    <w:rsid w:val="001C6F48"/>
    <w:rsid w:val="001D2FFF"/>
    <w:rsid w:val="001D3189"/>
    <w:rsid w:val="001D3ADB"/>
    <w:rsid w:val="001D44DB"/>
    <w:rsid w:val="001D4C01"/>
    <w:rsid w:val="001D52CA"/>
    <w:rsid w:val="001D56A4"/>
    <w:rsid w:val="001D5A1E"/>
    <w:rsid w:val="001E0F62"/>
    <w:rsid w:val="001E1980"/>
    <w:rsid w:val="001E1A2B"/>
    <w:rsid w:val="001E2A8C"/>
    <w:rsid w:val="001E3CCA"/>
    <w:rsid w:val="001E4D34"/>
    <w:rsid w:val="001E555C"/>
    <w:rsid w:val="001E58FB"/>
    <w:rsid w:val="001E60BC"/>
    <w:rsid w:val="001E6E71"/>
    <w:rsid w:val="001E7688"/>
    <w:rsid w:val="001F0D0F"/>
    <w:rsid w:val="001F195C"/>
    <w:rsid w:val="001F23DD"/>
    <w:rsid w:val="001F26CD"/>
    <w:rsid w:val="001F3DD9"/>
    <w:rsid w:val="001F45D5"/>
    <w:rsid w:val="0020005D"/>
    <w:rsid w:val="002011A5"/>
    <w:rsid w:val="0020270C"/>
    <w:rsid w:val="002029AF"/>
    <w:rsid w:val="00203DC8"/>
    <w:rsid w:val="002050D7"/>
    <w:rsid w:val="002058AF"/>
    <w:rsid w:val="00207625"/>
    <w:rsid w:val="002078CA"/>
    <w:rsid w:val="00207A70"/>
    <w:rsid w:val="00210592"/>
    <w:rsid w:val="00210B2E"/>
    <w:rsid w:val="00212E50"/>
    <w:rsid w:val="0021364D"/>
    <w:rsid w:val="00213C2A"/>
    <w:rsid w:val="00215339"/>
    <w:rsid w:val="00216EEB"/>
    <w:rsid w:val="002179DD"/>
    <w:rsid w:val="00220316"/>
    <w:rsid w:val="00221C4D"/>
    <w:rsid w:val="00225FC2"/>
    <w:rsid w:val="00227328"/>
    <w:rsid w:val="00227581"/>
    <w:rsid w:val="00227A1C"/>
    <w:rsid w:val="00227B92"/>
    <w:rsid w:val="0023028D"/>
    <w:rsid w:val="002312F4"/>
    <w:rsid w:val="002320FC"/>
    <w:rsid w:val="0023284B"/>
    <w:rsid w:val="00233E54"/>
    <w:rsid w:val="0023458B"/>
    <w:rsid w:val="00237378"/>
    <w:rsid w:val="0023746D"/>
    <w:rsid w:val="0024003F"/>
    <w:rsid w:val="002409FD"/>
    <w:rsid w:val="00240BF9"/>
    <w:rsid w:val="00241E8E"/>
    <w:rsid w:val="00244287"/>
    <w:rsid w:val="00244A1D"/>
    <w:rsid w:val="0024537F"/>
    <w:rsid w:val="00245BF3"/>
    <w:rsid w:val="00246FD8"/>
    <w:rsid w:val="00250089"/>
    <w:rsid w:val="00250B9B"/>
    <w:rsid w:val="002517E9"/>
    <w:rsid w:val="00251F75"/>
    <w:rsid w:val="00252C26"/>
    <w:rsid w:val="00253812"/>
    <w:rsid w:val="00254025"/>
    <w:rsid w:val="00254167"/>
    <w:rsid w:val="0025535F"/>
    <w:rsid w:val="002558F7"/>
    <w:rsid w:val="002568E4"/>
    <w:rsid w:val="00257293"/>
    <w:rsid w:val="00257469"/>
    <w:rsid w:val="0026237D"/>
    <w:rsid w:val="00262F05"/>
    <w:rsid w:val="002642BC"/>
    <w:rsid w:val="00264B0F"/>
    <w:rsid w:val="002716E7"/>
    <w:rsid w:val="002727B2"/>
    <w:rsid w:val="002731EB"/>
    <w:rsid w:val="00273871"/>
    <w:rsid w:val="00276443"/>
    <w:rsid w:val="002768C3"/>
    <w:rsid w:val="00277D10"/>
    <w:rsid w:val="00277E27"/>
    <w:rsid w:val="0028021F"/>
    <w:rsid w:val="0028054E"/>
    <w:rsid w:val="00280A48"/>
    <w:rsid w:val="002819D9"/>
    <w:rsid w:val="002821B4"/>
    <w:rsid w:val="002836CE"/>
    <w:rsid w:val="00283B0B"/>
    <w:rsid w:val="00283C97"/>
    <w:rsid w:val="00284732"/>
    <w:rsid w:val="00286822"/>
    <w:rsid w:val="00290AE1"/>
    <w:rsid w:val="00290DD6"/>
    <w:rsid w:val="00292206"/>
    <w:rsid w:val="002923C8"/>
    <w:rsid w:val="00292977"/>
    <w:rsid w:val="0029309F"/>
    <w:rsid w:val="00293B24"/>
    <w:rsid w:val="00294CB9"/>
    <w:rsid w:val="0029690E"/>
    <w:rsid w:val="002A076E"/>
    <w:rsid w:val="002A0F7B"/>
    <w:rsid w:val="002A2366"/>
    <w:rsid w:val="002A3AAD"/>
    <w:rsid w:val="002A40A9"/>
    <w:rsid w:val="002A4CC0"/>
    <w:rsid w:val="002A50F9"/>
    <w:rsid w:val="002A648F"/>
    <w:rsid w:val="002A6B79"/>
    <w:rsid w:val="002A76D9"/>
    <w:rsid w:val="002B0505"/>
    <w:rsid w:val="002B1EF6"/>
    <w:rsid w:val="002B2389"/>
    <w:rsid w:val="002B23D8"/>
    <w:rsid w:val="002B2D8B"/>
    <w:rsid w:val="002B3D10"/>
    <w:rsid w:val="002B4E5D"/>
    <w:rsid w:val="002B586A"/>
    <w:rsid w:val="002B6C99"/>
    <w:rsid w:val="002B7EF8"/>
    <w:rsid w:val="002C1F4B"/>
    <w:rsid w:val="002C232D"/>
    <w:rsid w:val="002C24B4"/>
    <w:rsid w:val="002C43E1"/>
    <w:rsid w:val="002C57E2"/>
    <w:rsid w:val="002C6723"/>
    <w:rsid w:val="002D0D15"/>
    <w:rsid w:val="002D1F9E"/>
    <w:rsid w:val="002D3764"/>
    <w:rsid w:val="002D532D"/>
    <w:rsid w:val="002D55F3"/>
    <w:rsid w:val="002D7800"/>
    <w:rsid w:val="002D7D14"/>
    <w:rsid w:val="002E0525"/>
    <w:rsid w:val="002E16A0"/>
    <w:rsid w:val="002E16B3"/>
    <w:rsid w:val="002E199A"/>
    <w:rsid w:val="002E2B06"/>
    <w:rsid w:val="002E5174"/>
    <w:rsid w:val="002E6365"/>
    <w:rsid w:val="002E666D"/>
    <w:rsid w:val="002F1121"/>
    <w:rsid w:val="002F15DB"/>
    <w:rsid w:val="002F29C7"/>
    <w:rsid w:val="002F5303"/>
    <w:rsid w:val="002F5926"/>
    <w:rsid w:val="002F5D6E"/>
    <w:rsid w:val="002F6BED"/>
    <w:rsid w:val="002F7B70"/>
    <w:rsid w:val="00303D36"/>
    <w:rsid w:val="003046E7"/>
    <w:rsid w:val="00306FEE"/>
    <w:rsid w:val="00307037"/>
    <w:rsid w:val="0030742C"/>
    <w:rsid w:val="00312B5C"/>
    <w:rsid w:val="0031397B"/>
    <w:rsid w:val="00314FBB"/>
    <w:rsid w:val="00315578"/>
    <w:rsid w:val="00315D2C"/>
    <w:rsid w:val="00316759"/>
    <w:rsid w:val="00320B91"/>
    <w:rsid w:val="00322E2D"/>
    <w:rsid w:val="0032336A"/>
    <w:rsid w:val="0032475D"/>
    <w:rsid w:val="00326D4E"/>
    <w:rsid w:val="00327319"/>
    <w:rsid w:val="00331406"/>
    <w:rsid w:val="00336630"/>
    <w:rsid w:val="00336712"/>
    <w:rsid w:val="003413EC"/>
    <w:rsid w:val="00341754"/>
    <w:rsid w:val="0034193A"/>
    <w:rsid w:val="00341C0E"/>
    <w:rsid w:val="00343572"/>
    <w:rsid w:val="00344D78"/>
    <w:rsid w:val="003466FA"/>
    <w:rsid w:val="00347B91"/>
    <w:rsid w:val="00347C55"/>
    <w:rsid w:val="00351902"/>
    <w:rsid w:val="00353F86"/>
    <w:rsid w:val="00354A0D"/>
    <w:rsid w:val="0035538F"/>
    <w:rsid w:val="003574F8"/>
    <w:rsid w:val="00357F3A"/>
    <w:rsid w:val="00360921"/>
    <w:rsid w:val="00361271"/>
    <w:rsid w:val="00361477"/>
    <w:rsid w:val="00362154"/>
    <w:rsid w:val="0036251A"/>
    <w:rsid w:val="00362AA8"/>
    <w:rsid w:val="00364091"/>
    <w:rsid w:val="00365C40"/>
    <w:rsid w:val="00365D1C"/>
    <w:rsid w:val="00367614"/>
    <w:rsid w:val="003704F1"/>
    <w:rsid w:val="0037105B"/>
    <w:rsid w:val="00371175"/>
    <w:rsid w:val="00371820"/>
    <w:rsid w:val="00373156"/>
    <w:rsid w:val="00373879"/>
    <w:rsid w:val="003743F8"/>
    <w:rsid w:val="00374403"/>
    <w:rsid w:val="003767A8"/>
    <w:rsid w:val="00381EF3"/>
    <w:rsid w:val="00383174"/>
    <w:rsid w:val="0038320B"/>
    <w:rsid w:val="003835D9"/>
    <w:rsid w:val="00384D5D"/>
    <w:rsid w:val="00384F39"/>
    <w:rsid w:val="0038642A"/>
    <w:rsid w:val="00386FD6"/>
    <w:rsid w:val="00387DFD"/>
    <w:rsid w:val="0039083D"/>
    <w:rsid w:val="00390A8E"/>
    <w:rsid w:val="00391795"/>
    <w:rsid w:val="003917E8"/>
    <w:rsid w:val="003920F6"/>
    <w:rsid w:val="0039256D"/>
    <w:rsid w:val="00393B59"/>
    <w:rsid w:val="00394E1F"/>
    <w:rsid w:val="003952DB"/>
    <w:rsid w:val="00395E8C"/>
    <w:rsid w:val="00395F79"/>
    <w:rsid w:val="0039628E"/>
    <w:rsid w:val="00397FAF"/>
    <w:rsid w:val="003A1B94"/>
    <w:rsid w:val="003A1C80"/>
    <w:rsid w:val="003A3AC9"/>
    <w:rsid w:val="003A63A9"/>
    <w:rsid w:val="003A7CD2"/>
    <w:rsid w:val="003B1D35"/>
    <w:rsid w:val="003B2018"/>
    <w:rsid w:val="003B29CA"/>
    <w:rsid w:val="003B43C4"/>
    <w:rsid w:val="003B4571"/>
    <w:rsid w:val="003B48F6"/>
    <w:rsid w:val="003B4B12"/>
    <w:rsid w:val="003B7143"/>
    <w:rsid w:val="003C026A"/>
    <w:rsid w:val="003C052C"/>
    <w:rsid w:val="003C1AC4"/>
    <w:rsid w:val="003C21D0"/>
    <w:rsid w:val="003C2809"/>
    <w:rsid w:val="003C3057"/>
    <w:rsid w:val="003C4720"/>
    <w:rsid w:val="003C4AED"/>
    <w:rsid w:val="003C5E18"/>
    <w:rsid w:val="003C7186"/>
    <w:rsid w:val="003D0542"/>
    <w:rsid w:val="003D0CA2"/>
    <w:rsid w:val="003D1352"/>
    <w:rsid w:val="003D3A27"/>
    <w:rsid w:val="003D4AB0"/>
    <w:rsid w:val="003D583C"/>
    <w:rsid w:val="003D6B05"/>
    <w:rsid w:val="003E0BA9"/>
    <w:rsid w:val="003E1410"/>
    <w:rsid w:val="003E1882"/>
    <w:rsid w:val="003E4428"/>
    <w:rsid w:val="003E49BB"/>
    <w:rsid w:val="003E5C00"/>
    <w:rsid w:val="003E5D18"/>
    <w:rsid w:val="003E5D85"/>
    <w:rsid w:val="003E6DE4"/>
    <w:rsid w:val="003E73E4"/>
    <w:rsid w:val="003E7902"/>
    <w:rsid w:val="003E7934"/>
    <w:rsid w:val="003E7EF7"/>
    <w:rsid w:val="003E7FE4"/>
    <w:rsid w:val="003F27FF"/>
    <w:rsid w:val="003F586D"/>
    <w:rsid w:val="003F7DCC"/>
    <w:rsid w:val="00400F8B"/>
    <w:rsid w:val="00401474"/>
    <w:rsid w:val="00403593"/>
    <w:rsid w:val="004039C3"/>
    <w:rsid w:val="00404366"/>
    <w:rsid w:val="004062C9"/>
    <w:rsid w:val="00406C04"/>
    <w:rsid w:val="00407DBF"/>
    <w:rsid w:val="00410CE7"/>
    <w:rsid w:val="004111E1"/>
    <w:rsid w:val="004122F1"/>
    <w:rsid w:val="004131A6"/>
    <w:rsid w:val="004132A3"/>
    <w:rsid w:val="0041456A"/>
    <w:rsid w:val="00414B35"/>
    <w:rsid w:val="00414FDB"/>
    <w:rsid w:val="004152FA"/>
    <w:rsid w:val="00415AE8"/>
    <w:rsid w:val="0041730F"/>
    <w:rsid w:val="00417E3C"/>
    <w:rsid w:val="004202D5"/>
    <w:rsid w:val="00420865"/>
    <w:rsid w:val="004244CE"/>
    <w:rsid w:val="00424A3C"/>
    <w:rsid w:val="00424B99"/>
    <w:rsid w:val="00425638"/>
    <w:rsid w:val="00426BBF"/>
    <w:rsid w:val="00427604"/>
    <w:rsid w:val="00427A98"/>
    <w:rsid w:val="00431B29"/>
    <w:rsid w:val="00431E09"/>
    <w:rsid w:val="00432292"/>
    <w:rsid w:val="00432B6D"/>
    <w:rsid w:val="00433A24"/>
    <w:rsid w:val="00434202"/>
    <w:rsid w:val="00434DDA"/>
    <w:rsid w:val="00435A2C"/>
    <w:rsid w:val="004369F2"/>
    <w:rsid w:val="004436B2"/>
    <w:rsid w:val="00443D22"/>
    <w:rsid w:val="00443F8B"/>
    <w:rsid w:val="004441A0"/>
    <w:rsid w:val="00444ED9"/>
    <w:rsid w:val="004452F2"/>
    <w:rsid w:val="00445854"/>
    <w:rsid w:val="004517E3"/>
    <w:rsid w:val="00451ADC"/>
    <w:rsid w:val="00451BE5"/>
    <w:rsid w:val="004527F9"/>
    <w:rsid w:val="0045395A"/>
    <w:rsid w:val="00454A70"/>
    <w:rsid w:val="00455A28"/>
    <w:rsid w:val="00456514"/>
    <w:rsid w:val="00457AAB"/>
    <w:rsid w:val="004625B0"/>
    <w:rsid w:val="00463F42"/>
    <w:rsid w:val="00466DE3"/>
    <w:rsid w:val="004707D8"/>
    <w:rsid w:val="00472410"/>
    <w:rsid w:val="00472C08"/>
    <w:rsid w:val="00472EF5"/>
    <w:rsid w:val="00474EE3"/>
    <w:rsid w:val="0047551C"/>
    <w:rsid w:val="00476545"/>
    <w:rsid w:val="00476C03"/>
    <w:rsid w:val="00476DE9"/>
    <w:rsid w:val="004805B2"/>
    <w:rsid w:val="004809D3"/>
    <w:rsid w:val="00480A50"/>
    <w:rsid w:val="00483828"/>
    <w:rsid w:val="0048473F"/>
    <w:rsid w:val="00485280"/>
    <w:rsid w:val="0048548C"/>
    <w:rsid w:val="0048557C"/>
    <w:rsid w:val="00486940"/>
    <w:rsid w:val="0049131B"/>
    <w:rsid w:val="0049344A"/>
    <w:rsid w:val="00495CC2"/>
    <w:rsid w:val="00497C6B"/>
    <w:rsid w:val="004A0A53"/>
    <w:rsid w:val="004A0BD2"/>
    <w:rsid w:val="004A1AAB"/>
    <w:rsid w:val="004A3531"/>
    <w:rsid w:val="004A368B"/>
    <w:rsid w:val="004A39A8"/>
    <w:rsid w:val="004A4F87"/>
    <w:rsid w:val="004A52A4"/>
    <w:rsid w:val="004A6176"/>
    <w:rsid w:val="004A6F72"/>
    <w:rsid w:val="004B0BD7"/>
    <w:rsid w:val="004B18B2"/>
    <w:rsid w:val="004B21C8"/>
    <w:rsid w:val="004B2272"/>
    <w:rsid w:val="004B2A38"/>
    <w:rsid w:val="004B41BB"/>
    <w:rsid w:val="004B4A4F"/>
    <w:rsid w:val="004B6124"/>
    <w:rsid w:val="004B69C1"/>
    <w:rsid w:val="004C0893"/>
    <w:rsid w:val="004C322A"/>
    <w:rsid w:val="004C36AD"/>
    <w:rsid w:val="004C4928"/>
    <w:rsid w:val="004C4A62"/>
    <w:rsid w:val="004C56BA"/>
    <w:rsid w:val="004C6E06"/>
    <w:rsid w:val="004C71F4"/>
    <w:rsid w:val="004C7DA3"/>
    <w:rsid w:val="004D0BEC"/>
    <w:rsid w:val="004D1018"/>
    <w:rsid w:val="004D237E"/>
    <w:rsid w:val="004D2F70"/>
    <w:rsid w:val="004D417F"/>
    <w:rsid w:val="004D492F"/>
    <w:rsid w:val="004D4BF6"/>
    <w:rsid w:val="004D5361"/>
    <w:rsid w:val="004D5982"/>
    <w:rsid w:val="004D6B4A"/>
    <w:rsid w:val="004D77B7"/>
    <w:rsid w:val="004D7FB2"/>
    <w:rsid w:val="004E0BCA"/>
    <w:rsid w:val="004E1552"/>
    <w:rsid w:val="004E20A0"/>
    <w:rsid w:val="004E2826"/>
    <w:rsid w:val="004E3ADC"/>
    <w:rsid w:val="004E4559"/>
    <w:rsid w:val="004E4D6F"/>
    <w:rsid w:val="004E573E"/>
    <w:rsid w:val="004E5A15"/>
    <w:rsid w:val="004E673C"/>
    <w:rsid w:val="004E7D16"/>
    <w:rsid w:val="004E7E4C"/>
    <w:rsid w:val="004F069F"/>
    <w:rsid w:val="004F0C19"/>
    <w:rsid w:val="004F1141"/>
    <w:rsid w:val="004F1A00"/>
    <w:rsid w:val="004F1CDE"/>
    <w:rsid w:val="004F285F"/>
    <w:rsid w:val="004F4122"/>
    <w:rsid w:val="004F486E"/>
    <w:rsid w:val="004F492A"/>
    <w:rsid w:val="004F6CE8"/>
    <w:rsid w:val="004F751E"/>
    <w:rsid w:val="004F7BC0"/>
    <w:rsid w:val="005003FE"/>
    <w:rsid w:val="00502655"/>
    <w:rsid w:val="00503B7D"/>
    <w:rsid w:val="005041D7"/>
    <w:rsid w:val="00504629"/>
    <w:rsid w:val="005051CA"/>
    <w:rsid w:val="00505F8E"/>
    <w:rsid w:val="00510D02"/>
    <w:rsid w:val="00510EA3"/>
    <w:rsid w:val="0051122D"/>
    <w:rsid w:val="0051226A"/>
    <w:rsid w:val="00513580"/>
    <w:rsid w:val="0051447F"/>
    <w:rsid w:val="005145FA"/>
    <w:rsid w:val="005178B0"/>
    <w:rsid w:val="0052122C"/>
    <w:rsid w:val="0052160F"/>
    <w:rsid w:val="0052384B"/>
    <w:rsid w:val="00524356"/>
    <w:rsid w:val="00525221"/>
    <w:rsid w:val="00526A62"/>
    <w:rsid w:val="00530C6C"/>
    <w:rsid w:val="00531190"/>
    <w:rsid w:val="005322AA"/>
    <w:rsid w:val="00532A0D"/>
    <w:rsid w:val="0053513C"/>
    <w:rsid w:val="00540C56"/>
    <w:rsid w:val="00541875"/>
    <w:rsid w:val="00542513"/>
    <w:rsid w:val="00545C77"/>
    <w:rsid w:val="0054741D"/>
    <w:rsid w:val="00550572"/>
    <w:rsid w:val="005506A3"/>
    <w:rsid w:val="005516D5"/>
    <w:rsid w:val="00552FCD"/>
    <w:rsid w:val="0055384C"/>
    <w:rsid w:val="0055397A"/>
    <w:rsid w:val="00553DED"/>
    <w:rsid w:val="00553F4C"/>
    <w:rsid w:val="00555960"/>
    <w:rsid w:val="00555F35"/>
    <w:rsid w:val="00556165"/>
    <w:rsid w:val="00556285"/>
    <w:rsid w:val="005565CE"/>
    <w:rsid w:val="00560154"/>
    <w:rsid w:val="005607EC"/>
    <w:rsid w:val="00560A75"/>
    <w:rsid w:val="00562F79"/>
    <w:rsid w:val="005665CB"/>
    <w:rsid w:val="00570B9E"/>
    <w:rsid w:val="005716C9"/>
    <w:rsid w:val="00572212"/>
    <w:rsid w:val="00573342"/>
    <w:rsid w:val="0057386D"/>
    <w:rsid w:val="00574F09"/>
    <w:rsid w:val="005759E2"/>
    <w:rsid w:val="00575C79"/>
    <w:rsid w:val="00577616"/>
    <w:rsid w:val="0058151D"/>
    <w:rsid w:val="00583440"/>
    <w:rsid w:val="00583D13"/>
    <w:rsid w:val="0058703E"/>
    <w:rsid w:val="00587D9E"/>
    <w:rsid w:val="0059072A"/>
    <w:rsid w:val="00590BCF"/>
    <w:rsid w:val="005913D4"/>
    <w:rsid w:val="005918CF"/>
    <w:rsid w:val="005955AF"/>
    <w:rsid w:val="00596A34"/>
    <w:rsid w:val="00596F88"/>
    <w:rsid w:val="005A2516"/>
    <w:rsid w:val="005A25BF"/>
    <w:rsid w:val="005A3A74"/>
    <w:rsid w:val="005A3F87"/>
    <w:rsid w:val="005A41C9"/>
    <w:rsid w:val="005A4287"/>
    <w:rsid w:val="005A5473"/>
    <w:rsid w:val="005A59FC"/>
    <w:rsid w:val="005A7A2B"/>
    <w:rsid w:val="005B0375"/>
    <w:rsid w:val="005B2637"/>
    <w:rsid w:val="005B3B9F"/>
    <w:rsid w:val="005B4056"/>
    <w:rsid w:val="005B66FB"/>
    <w:rsid w:val="005B6BBD"/>
    <w:rsid w:val="005B6E65"/>
    <w:rsid w:val="005B7C31"/>
    <w:rsid w:val="005B7F31"/>
    <w:rsid w:val="005C11F5"/>
    <w:rsid w:val="005C1FA1"/>
    <w:rsid w:val="005C22CD"/>
    <w:rsid w:val="005C22D5"/>
    <w:rsid w:val="005C2393"/>
    <w:rsid w:val="005C4593"/>
    <w:rsid w:val="005C5235"/>
    <w:rsid w:val="005C6045"/>
    <w:rsid w:val="005C7870"/>
    <w:rsid w:val="005D0F15"/>
    <w:rsid w:val="005D2703"/>
    <w:rsid w:val="005D379F"/>
    <w:rsid w:val="005D3854"/>
    <w:rsid w:val="005D3C00"/>
    <w:rsid w:val="005D3F51"/>
    <w:rsid w:val="005D52FF"/>
    <w:rsid w:val="005D64D9"/>
    <w:rsid w:val="005D6AB3"/>
    <w:rsid w:val="005E0B0C"/>
    <w:rsid w:val="005E1657"/>
    <w:rsid w:val="005E1D4D"/>
    <w:rsid w:val="005E4E35"/>
    <w:rsid w:val="005E6372"/>
    <w:rsid w:val="005F01D0"/>
    <w:rsid w:val="005F02E5"/>
    <w:rsid w:val="005F120B"/>
    <w:rsid w:val="005F1E9C"/>
    <w:rsid w:val="005F2D2C"/>
    <w:rsid w:val="005F4222"/>
    <w:rsid w:val="005F4D09"/>
    <w:rsid w:val="005F7BC0"/>
    <w:rsid w:val="00601697"/>
    <w:rsid w:val="00603EAF"/>
    <w:rsid w:val="006040EF"/>
    <w:rsid w:val="006058BF"/>
    <w:rsid w:val="00606DB8"/>
    <w:rsid w:val="0061093C"/>
    <w:rsid w:val="00610F8B"/>
    <w:rsid w:val="00611A06"/>
    <w:rsid w:val="0061387C"/>
    <w:rsid w:val="006162AF"/>
    <w:rsid w:val="006206C9"/>
    <w:rsid w:val="00622080"/>
    <w:rsid w:val="00624AB4"/>
    <w:rsid w:val="00624E84"/>
    <w:rsid w:val="00625B11"/>
    <w:rsid w:val="00625CD9"/>
    <w:rsid w:val="00630A5F"/>
    <w:rsid w:val="00632983"/>
    <w:rsid w:val="00632D7B"/>
    <w:rsid w:val="00633199"/>
    <w:rsid w:val="006344EE"/>
    <w:rsid w:val="006369AE"/>
    <w:rsid w:val="00637B95"/>
    <w:rsid w:val="006406CA"/>
    <w:rsid w:val="00643E98"/>
    <w:rsid w:val="00645FFE"/>
    <w:rsid w:val="00647E1A"/>
    <w:rsid w:val="00647F6A"/>
    <w:rsid w:val="006503C0"/>
    <w:rsid w:val="00650689"/>
    <w:rsid w:val="00651038"/>
    <w:rsid w:val="006511CF"/>
    <w:rsid w:val="00651741"/>
    <w:rsid w:val="006528DA"/>
    <w:rsid w:val="00653490"/>
    <w:rsid w:val="00653972"/>
    <w:rsid w:val="00654400"/>
    <w:rsid w:val="006544C0"/>
    <w:rsid w:val="006551FD"/>
    <w:rsid w:val="00655CD8"/>
    <w:rsid w:val="00657CCC"/>
    <w:rsid w:val="0066069D"/>
    <w:rsid w:val="00660FF7"/>
    <w:rsid w:val="00661207"/>
    <w:rsid w:val="0066157B"/>
    <w:rsid w:val="0066240F"/>
    <w:rsid w:val="006634B2"/>
    <w:rsid w:val="00663A16"/>
    <w:rsid w:val="00663E74"/>
    <w:rsid w:val="006642BB"/>
    <w:rsid w:val="00667BAF"/>
    <w:rsid w:val="00671819"/>
    <w:rsid w:val="00671DF8"/>
    <w:rsid w:val="006721A3"/>
    <w:rsid w:val="006723BA"/>
    <w:rsid w:val="00673712"/>
    <w:rsid w:val="00673C01"/>
    <w:rsid w:val="00673EB3"/>
    <w:rsid w:val="0067418B"/>
    <w:rsid w:val="00674514"/>
    <w:rsid w:val="006746D0"/>
    <w:rsid w:val="00674891"/>
    <w:rsid w:val="0067577B"/>
    <w:rsid w:val="00675C8C"/>
    <w:rsid w:val="00675D82"/>
    <w:rsid w:val="00677687"/>
    <w:rsid w:val="0068151B"/>
    <w:rsid w:val="00681D3C"/>
    <w:rsid w:val="006823E4"/>
    <w:rsid w:val="0068266E"/>
    <w:rsid w:val="006831C6"/>
    <w:rsid w:val="0068449C"/>
    <w:rsid w:val="00684A1B"/>
    <w:rsid w:val="006850EA"/>
    <w:rsid w:val="00686A26"/>
    <w:rsid w:val="00687A84"/>
    <w:rsid w:val="006918E0"/>
    <w:rsid w:val="00692EFB"/>
    <w:rsid w:val="006934E9"/>
    <w:rsid w:val="00693E2C"/>
    <w:rsid w:val="006940F2"/>
    <w:rsid w:val="006944C2"/>
    <w:rsid w:val="00694F74"/>
    <w:rsid w:val="006958A7"/>
    <w:rsid w:val="00695E51"/>
    <w:rsid w:val="00696121"/>
    <w:rsid w:val="00697789"/>
    <w:rsid w:val="006A3D7C"/>
    <w:rsid w:val="006A49E7"/>
    <w:rsid w:val="006A5D93"/>
    <w:rsid w:val="006A655D"/>
    <w:rsid w:val="006A69F8"/>
    <w:rsid w:val="006A73CC"/>
    <w:rsid w:val="006B135A"/>
    <w:rsid w:val="006B2342"/>
    <w:rsid w:val="006B29FD"/>
    <w:rsid w:val="006B34A8"/>
    <w:rsid w:val="006B5027"/>
    <w:rsid w:val="006B630B"/>
    <w:rsid w:val="006B65B7"/>
    <w:rsid w:val="006B7DDC"/>
    <w:rsid w:val="006C0249"/>
    <w:rsid w:val="006C3FA5"/>
    <w:rsid w:val="006C529C"/>
    <w:rsid w:val="006C54F8"/>
    <w:rsid w:val="006C6CA6"/>
    <w:rsid w:val="006C7585"/>
    <w:rsid w:val="006C7D6C"/>
    <w:rsid w:val="006D32DC"/>
    <w:rsid w:val="006D411E"/>
    <w:rsid w:val="006D6480"/>
    <w:rsid w:val="006E070D"/>
    <w:rsid w:val="006E4385"/>
    <w:rsid w:val="006E6D2F"/>
    <w:rsid w:val="006F0755"/>
    <w:rsid w:val="006F124C"/>
    <w:rsid w:val="006F12CC"/>
    <w:rsid w:val="006F1D8B"/>
    <w:rsid w:val="006F49C7"/>
    <w:rsid w:val="006F576B"/>
    <w:rsid w:val="006F6A8B"/>
    <w:rsid w:val="006F773E"/>
    <w:rsid w:val="007008AA"/>
    <w:rsid w:val="00700C0E"/>
    <w:rsid w:val="0070184B"/>
    <w:rsid w:val="00704528"/>
    <w:rsid w:val="007055C0"/>
    <w:rsid w:val="00705E66"/>
    <w:rsid w:val="00706F59"/>
    <w:rsid w:val="007078F1"/>
    <w:rsid w:val="0071024C"/>
    <w:rsid w:val="00710809"/>
    <w:rsid w:val="00710AA5"/>
    <w:rsid w:val="00710D0E"/>
    <w:rsid w:val="00711B85"/>
    <w:rsid w:val="00711BB5"/>
    <w:rsid w:val="00712DE9"/>
    <w:rsid w:val="00713412"/>
    <w:rsid w:val="00715A19"/>
    <w:rsid w:val="00716A4C"/>
    <w:rsid w:val="007170B3"/>
    <w:rsid w:val="007170EE"/>
    <w:rsid w:val="00717970"/>
    <w:rsid w:val="0072076F"/>
    <w:rsid w:val="00721CC0"/>
    <w:rsid w:val="0072500F"/>
    <w:rsid w:val="00725379"/>
    <w:rsid w:val="00725BDA"/>
    <w:rsid w:val="007264B5"/>
    <w:rsid w:val="00726934"/>
    <w:rsid w:val="00730C6D"/>
    <w:rsid w:val="007310AD"/>
    <w:rsid w:val="0073150A"/>
    <w:rsid w:val="00732CF4"/>
    <w:rsid w:val="0073330E"/>
    <w:rsid w:val="0073461A"/>
    <w:rsid w:val="00734A96"/>
    <w:rsid w:val="007350F7"/>
    <w:rsid w:val="007365A2"/>
    <w:rsid w:val="0073726D"/>
    <w:rsid w:val="00737868"/>
    <w:rsid w:val="00737EE2"/>
    <w:rsid w:val="0074211F"/>
    <w:rsid w:val="00742419"/>
    <w:rsid w:val="00742698"/>
    <w:rsid w:val="007431ED"/>
    <w:rsid w:val="00745253"/>
    <w:rsid w:val="00745A7D"/>
    <w:rsid w:val="00745B48"/>
    <w:rsid w:val="007464D7"/>
    <w:rsid w:val="00747545"/>
    <w:rsid w:val="007477CE"/>
    <w:rsid w:val="00747C46"/>
    <w:rsid w:val="00747C68"/>
    <w:rsid w:val="00747D17"/>
    <w:rsid w:val="00751637"/>
    <w:rsid w:val="00752245"/>
    <w:rsid w:val="007528B1"/>
    <w:rsid w:val="0075454D"/>
    <w:rsid w:val="00754C4F"/>
    <w:rsid w:val="00755FC6"/>
    <w:rsid w:val="007562E7"/>
    <w:rsid w:val="00757F57"/>
    <w:rsid w:val="007621F0"/>
    <w:rsid w:val="00762426"/>
    <w:rsid w:val="00762A9E"/>
    <w:rsid w:val="00763884"/>
    <w:rsid w:val="007640F7"/>
    <w:rsid w:val="00764EF0"/>
    <w:rsid w:val="0076692D"/>
    <w:rsid w:val="007715B2"/>
    <w:rsid w:val="00771BDE"/>
    <w:rsid w:val="00773E98"/>
    <w:rsid w:val="007749CC"/>
    <w:rsid w:val="00774CF2"/>
    <w:rsid w:val="007764FA"/>
    <w:rsid w:val="00776D3E"/>
    <w:rsid w:val="00776DC1"/>
    <w:rsid w:val="00777AE8"/>
    <w:rsid w:val="00777BA0"/>
    <w:rsid w:val="00780740"/>
    <w:rsid w:val="00780C86"/>
    <w:rsid w:val="00780ED8"/>
    <w:rsid w:val="007818B5"/>
    <w:rsid w:val="0078651B"/>
    <w:rsid w:val="00790B07"/>
    <w:rsid w:val="007916FA"/>
    <w:rsid w:val="00792564"/>
    <w:rsid w:val="0079266C"/>
    <w:rsid w:val="0079307B"/>
    <w:rsid w:val="00793A4D"/>
    <w:rsid w:val="00793E87"/>
    <w:rsid w:val="00794B40"/>
    <w:rsid w:val="00795118"/>
    <w:rsid w:val="00796F00"/>
    <w:rsid w:val="00796FEF"/>
    <w:rsid w:val="007975D2"/>
    <w:rsid w:val="007978E4"/>
    <w:rsid w:val="00797F23"/>
    <w:rsid w:val="007A1523"/>
    <w:rsid w:val="007A168D"/>
    <w:rsid w:val="007A199B"/>
    <w:rsid w:val="007A1D3D"/>
    <w:rsid w:val="007A238D"/>
    <w:rsid w:val="007A312E"/>
    <w:rsid w:val="007A3291"/>
    <w:rsid w:val="007A3728"/>
    <w:rsid w:val="007A3D2D"/>
    <w:rsid w:val="007A3D35"/>
    <w:rsid w:val="007A5D67"/>
    <w:rsid w:val="007A692E"/>
    <w:rsid w:val="007B1609"/>
    <w:rsid w:val="007B262A"/>
    <w:rsid w:val="007B34E8"/>
    <w:rsid w:val="007B5A43"/>
    <w:rsid w:val="007B6127"/>
    <w:rsid w:val="007B6446"/>
    <w:rsid w:val="007B655C"/>
    <w:rsid w:val="007B7E21"/>
    <w:rsid w:val="007C0802"/>
    <w:rsid w:val="007C08AD"/>
    <w:rsid w:val="007C154B"/>
    <w:rsid w:val="007C16ED"/>
    <w:rsid w:val="007C3CC5"/>
    <w:rsid w:val="007C4901"/>
    <w:rsid w:val="007C4D86"/>
    <w:rsid w:val="007C4F55"/>
    <w:rsid w:val="007C50D2"/>
    <w:rsid w:val="007C630B"/>
    <w:rsid w:val="007C7997"/>
    <w:rsid w:val="007D0389"/>
    <w:rsid w:val="007D1243"/>
    <w:rsid w:val="007D1DFF"/>
    <w:rsid w:val="007D2925"/>
    <w:rsid w:val="007D298A"/>
    <w:rsid w:val="007D4056"/>
    <w:rsid w:val="007D51D2"/>
    <w:rsid w:val="007D607F"/>
    <w:rsid w:val="007D7C2C"/>
    <w:rsid w:val="007E2517"/>
    <w:rsid w:val="007E46FC"/>
    <w:rsid w:val="007E5C37"/>
    <w:rsid w:val="007E5D3A"/>
    <w:rsid w:val="007E6970"/>
    <w:rsid w:val="007F0908"/>
    <w:rsid w:val="007F1C98"/>
    <w:rsid w:val="007F2D9B"/>
    <w:rsid w:val="007F47BE"/>
    <w:rsid w:val="007F7313"/>
    <w:rsid w:val="00800220"/>
    <w:rsid w:val="00802911"/>
    <w:rsid w:val="00802FB3"/>
    <w:rsid w:val="00804741"/>
    <w:rsid w:val="00804921"/>
    <w:rsid w:val="0080597C"/>
    <w:rsid w:val="00807C0F"/>
    <w:rsid w:val="008132CE"/>
    <w:rsid w:val="008139F7"/>
    <w:rsid w:val="00814D3E"/>
    <w:rsid w:val="00815090"/>
    <w:rsid w:val="00815ECB"/>
    <w:rsid w:val="00821183"/>
    <w:rsid w:val="00821A3A"/>
    <w:rsid w:val="00822757"/>
    <w:rsid w:val="008228A2"/>
    <w:rsid w:val="00823201"/>
    <w:rsid w:val="0082328D"/>
    <w:rsid w:val="00823A9E"/>
    <w:rsid w:val="00824A9A"/>
    <w:rsid w:val="00824F77"/>
    <w:rsid w:val="00826462"/>
    <w:rsid w:val="0082782A"/>
    <w:rsid w:val="00831910"/>
    <w:rsid w:val="008325CE"/>
    <w:rsid w:val="00833054"/>
    <w:rsid w:val="008330AD"/>
    <w:rsid w:val="00833962"/>
    <w:rsid w:val="00833C95"/>
    <w:rsid w:val="008355FB"/>
    <w:rsid w:val="00835919"/>
    <w:rsid w:val="00836796"/>
    <w:rsid w:val="00837D97"/>
    <w:rsid w:val="008414D5"/>
    <w:rsid w:val="008437F8"/>
    <w:rsid w:val="00846831"/>
    <w:rsid w:val="00847801"/>
    <w:rsid w:val="00847C96"/>
    <w:rsid w:val="00847E7F"/>
    <w:rsid w:val="00850EFB"/>
    <w:rsid w:val="00851358"/>
    <w:rsid w:val="00855111"/>
    <w:rsid w:val="00855A15"/>
    <w:rsid w:val="008563D4"/>
    <w:rsid w:val="00856A50"/>
    <w:rsid w:val="008603F0"/>
    <w:rsid w:val="00860AB2"/>
    <w:rsid w:val="00863304"/>
    <w:rsid w:val="00863B17"/>
    <w:rsid w:val="00865273"/>
    <w:rsid w:val="00867BCC"/>
    <w:rsid w:val="00867E30"/>
    <w:rsid w:val="00867EA9"/>
    <w:rsid w:val="0087258A"/>
    <w:rsid w:val="00872EBD"/>
    <w:rsid w:val="00873243"/>
    <w:rsid w:val="008733AD"/>
    <w:rsid w:val="00874267"/>
    <w:rsid w:val="00877B7B"/>
    <w:rsid w:val="00880273"/>
    <w:rsid w:val="008802B9"/>
    <w:rsid w:val="00880493"/>
    <w:rsid w:val="008815FC"/>
    <w:rsid w:val="00883521"/>
    <w:rsid w:val="00884155"/>
    <w:rsid w:val="00884B32"/>
    <w:rsid w:val="00884E2B"/>
    <w:rsid w:val="008853AF"/>
    <w:rsid w:val="0088544C"/>
    <w:rsid w:val="00885589"/>
    <w:rsid w:val="00886A3D"/>
    <w:rsid w:val="00890308"/>
    <w:rsid w:val="008916FD"/>
    <w:rsid w:val="00892BE5"/>
    <w:rsid w:val="00892D89"/>
    <w:rsid w:val="00893E49"/>
    <w:rsid w:val="008946F1"/>
    <w:rsid w:val="00894F37"/>
    <w:rsid w:val="00896265"/>
    <w:rsid w:val="0089631D"/>
    <w:rsid w:val="008976E4"/>
    <w:rsid w:val="008A14EB"/>
    <w:rsid w:val="008A36E3"/>
    <w:rsid w:val="008A38D6"/>
    <w:rsid w:val="008A5884"/>
    <w:rsid w:val="008A6029"/>
    <w:rsid w:val="008A6199"/>
    <w:rsid w:val="008B10A2"/>
    <w:rsid w:val="008B1696"/>
    <w:rsid w:val="008B382C"/>
    <w:rsid w:val="008B39F0"/>
    <w:rsid w:val="008B6A72"/>
    <w:rsid w:val="008C03DF"/>
    <w:rsid w:val="008C1AD0"/>
    <w:rsid w:val="008C21F4"/>
    <w:rsid w:val="008C2E6C"/>
    <w:rsid w:val="008C2FBF"/>
    <w:rsid w:val="008C5536"/>
    <w:rsid w:val="008C6D9C"/>
    <w:rsid w:val="008C74A5"/>
    <w:rsid w:val="008C7648"/>
    <w:rsid w:val="008C7BAB"/>
    <w:rsid w:val="008D0819"/>
    <w:rsid w:val="008D090D"/>
    <w:rsid w:val="008D18B4"/>
    <w:rsid w:val="008D2287"/>
    <w:rsid w:val="008D234D"/>
    <w:rsid w:val="008D2E21"/>
    <w:rsid w:val="008D2E43"/>
    <w:rsid w:val="008D4AB1"/>
    <w:rsid w:val="008D5538"/>
    <w:rsid w:val="008D5F06"/>
    <w:rsid w:val="008D75B0"/>
    <w:rsid w:val="008D7B05"/>
    <w:rsid w:val="008E383E"/>
    <w:rsid w:val="008E4264"/>
    <w:rsid w:val="008E5739"/>
    <w:rsid w:val="008E5CA4"/>
    <w:rsid w:val="008E6048"/>
    <w:rsid w:val="008E64D0"/>
    <w:rsid w:val="008E78E6"/>
    <w:rsid w:val="008F0129"/>
    <w:rsid w:val="008F107B"/>
    <w:rsid w:val="008F2AF6"/>
    <w:rsid w:val="008F36F5"/>
    <w:rsid w:val="008F371F"/>
    <w:rsid w:val="008F3F2E"/>
    <w:rsid w:val="008F4652"/>
    <w:rsid w:val="008F48D6"/>
    <w:rsid w:val="008F4DD8"/>
    <w:rsid w:val="008F7BAC"/>
    <w:rsid w:val="009030C3"/>
    <w:rsid w:val="00903EFA"/>
    <w:rsid w:val="00907152"/>
    <w:rsid w:val="009078CE"/>
    <w:rsid w:val="00912B9E"/>
    <w:rsid w:val="00913A08"/>
    <w:rsid w:val="00913C1A"/>
    <w:rsid w:val="009144D1"/>
    <w:rsid w:val="00914FE8"/>
    <w:rsid w:val="00915303"/>
    <w:rsid w:val="00915641"/>
    <w:rsid w:val="00915A10"/>
    <w:rsid w:val="009169E2"/>
    <w:rsid w:val="00917D2E"/>
    <w:rsid w:val="00920FB8"/>
    <w:rsid w:val="00922FCF"/>
    <w:rsid w:val="00924A3C"/>
    <w:rsid w:val="00924D54"/>
    <w:rsid w:val="009256DD"/>
    <w:rsid w:val="00926D68"/>
    <w:rsid w:val="0092767E"/>
    <w:rsid w:val="00930711"/>
    <w:rsid w:val="00932C06"/>
    <w:rsid w:val="00932E0D"/>
    <w:rsid w:val="00935417"/>
    <w:rsid w:val="009422F6"/>
    <w:rsid w:val="00942319"/>
    <w:rsid w:val="00942E81"/>
    <w:rsid w:val="00943A94"/>
    <w:rsid w:val="00943F17"/>
    <w:rsid w:val="00944A6A"/>
    <w:rsid w:val="0094581F"/>
    <w:rsid w:val="00946526"/>
    <w:rsid w:val="0094735E"/>
    <w:rsid w:val="00947908"/>
    <w:rsid w:val="00947B42"/>
    <w:rsid w:val="009502D3"/>
    <w:rsid w:val="00950E7B"/>
    <w:rsid w:val="00950EA7"/>
    <w:rsid w:val="00950F80"/>
    <w:rsid w:val="0095175E"/>
    <w:rsid w:val="00953344"/>
    <w:rsid w:val="0095345A"/>
    <w:rsid w:val="0095348D"/>
    <w:rsid w:val="0095477F"/>
    <w:rsid w:val="009547E2"/>
    <w:rsid w:val="0096052D"/>
    <w:rsid w:val="00961691"/>
    <w:rsid w:val="00962E37"/>
    <w:rsid w:val="00963DAE"/>
    <w:rsid w:val="00965CF1"/>
    <w:rsid w:val="009664E6"/>
    <w:rsid w:val="00966F9E"/>
    <w:rsid w:val="00967EC1"/>
    <w:rsid w:val="009738AD"/>
    <w:rsid w:val="00973BFE"/>
    <w:rsid w:val="0097432A"/>
    <w:rsid w:val="009744C5"/>
    <w:rsid w:val="00975712"/>
    <w:rsid w:val="00975E26"/>
    <w:rsid w:val="00976C04"/>
    <w:rsid w:val="0098024C"/>
    <w:rsid w:val="00980771"/>
    <w:rsid w:val="00981D3C"/>
    <w:rsid w:val="00982193"/>
    <w:rsid w:val="00983A71"/>
    <w:rsid w:val="0098402A"/>
    <w:rsid w:val="0098627A"/>
    <w:rsid w:val="00986AB3"/>
    <w:rsid w:val="00987823"/>
    <w:rsid w:val="00990EBD"/>
    <w:rsid w:val="00991CFA"/>
    <w:rsid w:val="00992651"/>
    <w:rsid w:val="0099594F"/>
    <w:rsid w:val="00996A20"/>
    <w:rsid w:val="009A01FD"/>
    <w:rsid w:val="009A153C"/>
    <w:rsid w:val="009A1DC5"/>
    <w:rsid w:val="009A1ED5"/>
    <w:rsid w:val="009A2CA8"/>
    <w:rsid w:val="009A4956"/>
    <w:rsid w:val="009A6502"/>
    <w:rsid w:val="009B06BE"/>
    <w:rsid w:val="009B0C18"/>
    <w:rsid w:val="009B10BE"/>
    <w:rsid w:val="009B14B5"/>
    <w:rsid w:val="009B2636"/>
    <w:rsid w:val="009B2F6F"/>
    <w:rsid w:val="009B5614"/>
    <w:rsid w:val="009B737C"/>
    <w:rsid w:val="009C0659"/>
    <w:rsid w:val="009C07AC"/>
    <w:rsid w:val="009C28A4"/>
    <w:rsid w:val="009C55B4"/>
    <w:rsid w:val="009C74D9"/>
    <w:rsid w:val="009C76C2"/>
    <w:rsid w:val="009C7CD8"/>
    <w:rsid w:val="009C7FAB"/>
    <w:rsid w:val="009D0154"/>
    <w:rsid w:val="009D1887"/>
    <w:rsid w:val="009D19D1"/>
    <w:rsid w:val="009D1BDD"/>
    <w:rsid w:val="009D25E4"/>
    <w:rsid w:val="009D2B1B"/>
    <w:rsid w:val="009D32AD"/>
    <w:rsid w:val="009D3433"/>
    <w:rsid w:val="009D423C"/>
    <w:rsid w:val="009D5D41"/>
    <w:rsid w:val="009E030F"/>
    <w:rsid w:val="009E0A2F"/>
    <w:rsid w:val="009E1691"/>
    <w:rsid w:val="009E19C7"/>
    <w:rsid w:val="009E35C8"/>
    <w:rsid w:val="009E3BFD"/>
    <w:rsid w:val="009E500A"/>
    <w:rsid w:val="009E5436"/>
    <w:rsid w:val="009E5597"/>
    <w:rsid w:val="009E5B5F"/>
    <w:rsid w:val="009E6C09"/>
    <w:rsid w:val="009F2974"/>
    <w:rsid w:val="009F2A20"/>
    <w:rsid w:val="009F3CDC"/>
    <w:rsid w:val="009F56E9"/>
    <w:rsid w:val="009F593A"/>
    <w:rsid w:val="009F7ECF"/>
    <w:rsid w:val="00A002B6"/>
    <w:rsid w:val="00A00330"/>
    <w:rsid w:val="00A00372"/>
    <w:rsid w:val="00A00416"/>
    <w:rsid w:val="00A00AC7"/>
    <w:rsid w:val="00A00EFF"/>
    <w:rsid w:val="00A014BA"/>
    <w:rsid w:val="00A021B7"/>
    <w:rsid w:val="00A03900"/>
    <w:rsid w:val="00A04794"/>
    <w:rsid w:val="00A047DE"/>
    <w:rsid w:val="00A05B16"/>
    <w:rsid w:val="00A060D1"/>
    <w:rsid w:val="00A06734"/>
    <w:rsid w:val="00A07198"/>
    <w:rsid w:val="00A072E5"/>
    <w:rsid w:val="00A07E22"/>
    <w:rsid w:val="00A12C3F"/>
    <w:rsid w:val="00A1313D"/>
    <w:rsid w:val="00A13486"/>
    <w:rsid w:val="00A139A1"/>
    <w:rsid w:val="00A1496B"/>
    <w:rsid w:val="00A15686"/>
    <w:rsid w:val="00A177CB"/>
    <w:rsid w:val="00A20289"/>
    <w:rsid w:val="00A20A73"/>
    <w:rsid w:val="00A22A59"/>
    <w:rsid w:val="00A22F38"/>
    <w:rsid w:val="00A24703"/>
    <w:rsid w:val="00A247E7"/>
    <w:rsid w:val="00A252F3"/>
    <w:rsid w:val="00A26127"/>
    <w:rsid w:val="00A26FD5"/>
    <w:rsid w:val="00A277CE"/>
    <w:rsid w:val="00A30FAE"/>
    <w:rsid w:val="00A31BD3"/>
    <w:rsid w:val="00A320B7"/>
    <w:rsid w:val="00A3496F"/>
    <w:rsid w:val="00A36250"/>
    <w:rsid w:val="00A3641C"/>
    <w:rsid w:val="00A36BD4"/>
    <w:rsid w:val="00A371D7"/>
    <w:rsid w:val="00A40362"/>
    <w:rsid w:val="00A40576"/>
    <w:rsid w:val="00A405BC"/>
    <w:rsid w:val="00A409C5"/>
    <w:rsid w:val="00A425CF"/>
    <w:rsid w:val="00A42606"/>
    <w:rsid w:val="00A429C6"/>
    <w:rsid w:val="00A44ED0"/>
    <w:rsid w:val="00A501A5"/>
    <w:rsid w:val="00A51061"/>
    <w:rsid w:val="00A511DA"/>
    <w:rsid w:val="00A527E2"/>
    <w:rsid w:val="00A57364"/>
    <w:rsid w:val="00A60F96"/>
    <w:rsid w:val="00A61737"/>
    <w:rsid w:val="00A630F9"/>
    <w:rsid w:val="00A63A06"/>
    <w:rsid w:val="00A64C24"/>
    <w:rsid w:val="00A65F53"/>
    <w:rsid w:val="00A675CE"/>
    <w:rsid w:val="00A7063B"/>
    <w:rsid w:val="00A7171D"/>
    <w:rsid w:val="00A72176"/>
    <w:rsid w:val="00A721B7"/>
    <w:rsid w:val="00A7234A"/>
    <w:rsid w:val="00A736B0"/>
    <w:rsid w:val="00A76A65"/>
    <w:rsid w:val="00A77113"/>
    <w:rsid w:val="00A77526"/>
    <w:rsid w:val="00A81341"/>
    <w:rsid w:val="00A86666"/>
    <w:rsid w:val="00A87927"/>
    <w:rsid w:val="00A87ED5"/>
    <w:rsid w:val="00A9000B"/>
    <w:rsid w:val="00A9210D"/>
    <w:rsid w:val="00A9218F"/>
    <w:rsid w:val="00A94DB7"/>
    <w:rsid w:val="00A954A9"/>
    <w:rsid w:val="00A961F4"/>
    <w:rsid w:val="00A966D6"/>
    <w:rsid w:val="00A967F9"/>
    <w:rsid w:val="00A970D5"/>
    <w:rsid w:val="00AA100F"/>
    <w:rsid w:val="00AA14F8"/>
    <w:rsid w:val="00AA175A"/>
    <w:rsid w:val="00AA27E8"/>
    <w:rsid w:val="00AA302A"/>
    <w:rsid w:val="00AA3242"/>
    <w:rsid w:val="00AA38F9"/>
    <w:rsid w:val="00AA3CDC"/>
    <w:rsid w:val="00AA4AC9"/>
    <w:rsid w:val="00AB16D5"/>
    <w:rsid w:val="00AB26F5"/>
    <w:rsid w:val="00AB3D93"/>
    <w:rsid w:val="00AB3E02"/>
    <w:rsid w:val="00AB406D"/>
    <w:rsid w:val="00AB4A5F"/>
    <w:rsid w:val="00AB5862"/>
    <w:rsid w:val="00AB6B61"/>
    <w:rsid w:val="00AB6D8E"/>
    <w:rsid w:val="00AB7221"/>
    <w:rsid w:val="00AB744F"/>
    <w:rsid w:val="00AC0728"/>
    <w:rsid w:val="00AC2EEC"/>
    <w:rsid w:val="00AC4B02"/>
    <w:rsid w:val="00AC5317"/>
    <w:rsid w:val="00AC62FB"/>
    <w:rsid w:val="00AC7BB2"/>
    <w:rsid w:val="00AD00D9"/>
    <w:rsid w:val="00AD369E"/>
    <w:rsid w:val="00AD3D34"/>
    <w:rsid w:val="00AD5201"/>
    <w:rsid w:val="00AE0ACA"/>
    <w:rsid w:val="00AE0CC4"/>
    <w:rsid w:val="00AE16F1"/>
    <w:rsid w:val="00AE1F14"/>
    <w:rsid w:val="00AE2C43"/>
    <w:rsid w:val="00AE3F7B"/>
    <w:rsid w:val="00AE405E"/>
    <w:rsid w:val="00AE4227"/>
    <w:rsid w:val="00AE4F47"/>
    <w:rsid w:val="00AE52D5"/>
    <w:rsid w:val="00AE591F"/>
    <w:rsid w:val="00AE5B54"/>
    <w:rsid w:val="00AE6D54"/>
    <w:rsid w:val="00AE7E11"/>
    <w:rsid w:val="00AF125B"/>
    <w:rsid w:val="00AF3983"/>
    <w:rsid w:val="00AF4273"/>
    <w:rsid w:val="00AF4E22"/>
    <w:rsid w:val="00AF56F2"/>
    <w:rsid w:val="00B0064D"/>
    <w:rsid w:val="00B01476"/>
    <w:rsid w:val="00B015CF"/>
    <w:rsid w:val="00B01ED4"/>
    <w:rsid w:val="00B02444"/>
    <w:rsid w:val="00B02668"/>
    <w:rsid w:val="00B02B83"/>
    <w:rsid w:val="00B04414"/>
    <w:rsid w:val="00B059F4"/>
    <w:rsid w:val="00B06AA4"/>
    <w:rsid w:val="00B06C7A"/>
    <w:rsid w:val="00B07C4B"/>
    <w:rsid w:val="00B10F19"/>
    <w:rsid w:val="00B122B5"/>
    <w:rsid w:val="00B12DE4"/>
    <w:rsid w:val="00B13640"/>
    <w:rsid w:val="00B156B2"/>
    <w:rsid w:val="00B16097"/>
    <w:rsid w:val="00B17AB6"/>
    <w:rsid w:val="00B20D89"/>
    <w:rsid w:val="00B216DE"/>
    <w:rsid w:val="00B2223C"/>
    <w:rsid w:val="00B23358"/>
    <w:rsid w:val="00B2356B"/>
    <w:rsid w:val="00B24B23"/>
    <w:rsid w:val="00B253B4"/>
    <w:rsid w:val="00B26526"/>
    <w:rsid w:val="00B26FF5"/>
    <w:rsid w:val="00B302F8"/>
    <w:rsid w:val="00B31FC8"/>
    <w:rsid w:val="00B3585C"/>
    <w:rsid w:val="00B36D96"/>
    <w:rsid w:val="00B43B60"/>
    <w:rsid w:val="00B45819"/>
    <w:rsid w:val="00B45F04"/>
    <w:rsid w:val="00B51486"/>
    <w:rsid w:val="00B54146"/>
    <w:rsid w:val="00B554E5"/>
    <w:rsid w:val="00B55FE7"/>
    <w:rsid w:val="00B57DEB"/>
    <w:rsid w:val="00B623DB"/>
    <w:rsid w:val="00B62CF4"/>
    <w:rsid w:val="00B63143"/>
    <w:rsid w:val="00B63C29"/>
    <w:rsid w:val="00B646EE"/>
    <w:rsid w:val="00B70B30"/>
    <w:rsid w:val="00B72184"/>
    <w:rsid w:val="00B72FF4"/>
    <w:rsid w:val="00B738F6"/>
    <w:rsid w:val="00B74000"/>
    <w:rsid w:val="00B74BE4"/>
    <w:rsid w:val="00B75CA9"/>
    <w:rsid w:val="00B775D6"/>
    <w:rsid w:val="00B77609"/>
    <w:rsid w:val="00B77A18"/>
    <w:rsid w:val="00B81222"/>
    <w:rsid w:val="00B815CA"/>
    <w:rsid w:val="00B81CBB"/>
    <w:rsid w:val="00B83AB6"/>
    <w:rsid w:val="00B83ED7"/>
    <w:rsid w:val="00B84366"/>
    <w:rsid w:val="00B85455"/>
    <w:rsid w:val="00B8566A"/>
    <w:rsid w:val="00B85CE3"/>
    <w:rsid w:val="00B8636E"/>
    <w:rsid w:val="00B86BF5"/>
    <w:rsid w:val="00B87097"/>
    <w:rsid w:val="00B8746D"/>
    <w:rsid w:val="00B901DC"/>
    <w:rsid w:val="00B9181E"/>
    <w:rsid w:val="00B91E33"/>
    <w:rsid w:val="00B92432"/>
    <w:rsid w:val="00B92A15"/>
    <w:rsid w:val="00B92B21"/>
    <w:rsid w:val="00B93A06"/>
    <w:rsid w:val="00B9614A"/>
    <w:rsid w:val="00BA14DA"/>
    <w:rsid w:val="00BA2079"/>
    <w:rsid w:val="00BA2D0F"/>
    <w:rsid w:val="00BA3794"/>
    <w:rsid w:val="00BA4B52"/>
    <w:rsid w:val="00BA721E"/>
    <w:rsid w:val="00BA72E1"/>
    <w:rsid w:val="00BA7630"/>
    <w:rsid w:val="00BB0E14"/>
    <w:rsid w:val="00BB121F"/>
    <w:rsid w:val="00BB12F8"/>
    <w:rsid w:val="00BB18B8"/>
    <w:rsid w:val="00BB3032"/>
    <w:rsid w:val="00BB42DA"/>
    <w:rsid w:val="00BB4AE0"/>
    <w:rsid w:val="00BB4B0E"/>
    <w:rsid w:val="00BC09AE"/>
    <w:rsid w:val="00BC1778"/>
    <w:rsid w:val="00BC1E2A"/>
    <w:rsid w:val="00BC2354"/>
    <w:rsid w:val="00BC25CB"/>
    <w:rsid w:val="00BC33AD"/>
    <w:rsid w:val="00BC4C0E"/>
    <w:rsid w:val="00BD0432"/>
    <w:rsid w:val="00BD07BB"/>
    <w:rsid w:val="00BD1356"/>
    <w:rsid w:val="00BD17A5"/>
    <w:rsid w:val="00BD3279"/>
    <w:rsid w:val="00BD3549"/>
    <w:rsid w:val="00BD37AB"/>
    <w:rsid w:val="00BD41F9"/>
    <w:rsid w:val="00BD57AB"/>
    <w:rsid w:val="00BD5FC5"/>
    <w:rsid w:val="00BD6111"/>
    <w:rsid w:val="00BD66C5"/>
    <w:rsid w:val="00BD715A"/>
    <w:rsid w:val="00BD76A3"/>
    <w:rsid w:val="00BE3564"/>
    <w:rsid w:val="00BE4F82"/>
    <w:rsid w:val="00BE54AF"/>
    <w:rsid w:val="00BE5C23"/>
    <w:rsid w:val="00BF0F82"/>
    <w:rsid w:val="00BF1FAE"/>
    <w:rsid w:val="00BF3670"/>
    <w:rsid w:val="00BF61CE"/>
    <w:rsid w:val="00BF72D1"/>
    <w:rsid w:val="00BF78A5"/>
    <w:rsid w:val="00C00654"/>
    <w:rsid w:val="00C00F21"/>
    <w:rsid w:val="00C0176A"/>
    <w:rsid w:val="00C02F3F"/>
    <w:rsid w:val="00C044C0"/>
    <w:rsid w:val="00C0545C"/>
    <w:rsid w:val="00C071E9"/>
    <w:rsid w:val="00C07679"/>
    <w:rsid w:val="00C077F8"/>
    <w:rsid w:val="00C07C76"/>
    <w:rsid w:val="00C10BC0"/>
    <w:rsid w:val="00C1288A"/>
    <w:rsid w:val="00C12E65"/>
    <w:rsid w:val="00C130BD"/>
    <w:rsid w:val="00C14A85"/>
    <w:rsid w:val="00C15BB8"/>
    <w:rsid w:val="00C16CF6"/>
    <w:rsid w:val="00C16E35"/>
    <w:rsid w:val="00C1708F"/>
    <w:rsid w:val="00C2151B"/>
    <w:rsid w:val="00C22583"/>
    <w:rsid w:val="00C24988"/>
    <w:rsid w:val="00C25B41"/>
    <w:rsid w:val="00C307C7"/>
    <w:rsid w:val="00C30F15"/>
    <w:rsid w:val="00C32464"/>
    <w:rsid w:val="00C335F8"/>
    <w:rsid w:val="00C33AFE"/>
    <w:rsid w:val="00C34909"/>
    <w:rsid w:val="00C35407"/>
    <w:rsid w:val="00C357D4"/>
    <w:rsid w:val="00C36DC1"/>
    <w:rsid w:val="00C40186"/>
    <w:rsid w:val="00C404E3"/>
    <w:rsid w:val="00C409F5"/>
    <w:rsid w:val="00C43970"/>
    <w:rsid w:val="00C46AEF"/>
    <w:rsid w:val="00C50AE7"/>
    <w:rsid w:val="00C50C0B"/>
    <w:rsid w:val="00C5115A"/>
    <w:rsid w:val="00C5326F"/>
    <w:rsid w:val="00C54411"/>
    <w:rsid w:val="00C56F46"/>
    <w:rsid w:val="00C57AAE"/>
    <w:rsid w:val="00C57F07"/>
    <w:rsid w:val="00C61A86"/>
    <w:rsid w:val="00C623EA"/>
    <w:rsid w:val="00C63817"/>
    <w:rsid w:val="00C6386A"/>
    <w:rsid w:val="00C64D16"/>
    <w:rsid w:val="00C64D78"/>
    <w:rsid w:val="00C66D08"/>
    <w:rsid w:val="00C6787A"/>
    <w:rsid w:val="00C70A7E"/>
    <w:rsid w:val="00C71F25"/>
    <w:rsid w:val="00C72B70"/>
    <w:rsid w:val="00C741C7"/>
    <w:rsid w:val="00C75C46"/>
    <w:rsid w:val="00C75F29"/>
    <w:rsid w:val="00C76BA9"/>
    <w:rsid w:val="00C77A93"/>
    <w:rsid w:val="00C81676"/>
    <w:rsid w:val="00C839D8"/>
    <w:rsid w:val="00C840CA"/>
    <w:rsid w:val="00C8542A"/>
    <w:rsid w:val="00C8572E"/>
    <w:rsid w:val="00C85AB7"/>
    <w:rsid w:val="00C85FEF"/>
    <w:rsid w:val="00C8661F"/>
    <w:rsid w:val="00C86CF3"/>
    <w:rsid w:val="00C87BEA"/>
    <w:rsid w:val="00C91B95"/>
    <w:rsid w:val="00C9261F"/>
    <w:rsid w:val="00C926F1"/>
    <w:rsid w:val="00C933C5"/>
    <w:rsid w:val="00C93500"/>
    <w:rsid w:val="00C94328"/>
    <w:rsid w:val="00C94514"/>
    <w:rsid w:val="00C94914"/>
    <w:rsid w:val="00C95ECA"/>
    <w:rsid w:val="00CA14FA"/>
    <w:rsid w:val="00CA4859"/>
    <w:rsid w:val="00CA549A"/>
    <w:rsid w:val="00CA6E6D"/>
    <w:rsid w:val="00CA7F78"/>
    <w:rsid w:val="00CB1344"/>
    <w:rsid w:val="00CB1413"/>
    <w:rsid w:val="00CB1674"/>
    <w:rsid w:val="00CB1DD0"/>
    <w:rsid w:val="00CB26A0"/>
    <w:rsid w:val="00CB3964"/>
    <w:rsid w:val="00CB3AA7"/>
    <w:rsid w:val="00CB3DC4"/>
    <w:rsid w:val="00CB4501"/>
    <w:rsid w:val="00CB5D60"/>
    <w:rsid w:val="00CB5DCB"/>
    <w:rsid w:val="00CB6973"/>
    <w:rsid w:val="00CB736B"/>
    <w:rsid w:val="00CB77B1"/>
    <w:rsid w:val="00CC0F24"/>
    <w:rsid w:val="00CC10F5"/>
    <w:rsid w:val="00CC1224"/>
    <w:rsid w:val="00CC36DE"/>
    <w:rsid w:val="00CC40AB"/>
    <w:rsid w:val="00CC5561"/>
    <w:rsid w:val="00CC5763"/>
    <w:rsid w:val="00CC6399"/>
    <w:rsid w:val="00CD19A0"/>
    <w:rsid w:val="00CD497B"/>
    <w:rsid w:val="00CD5218"/>
    <w:rsid w:val="00CD58D6"/>
    <w:rsid w:val="00CD7645"/>
    <w:rsid w:val="00CD7862"/>
    <w:rsid w:val="00CE02E1"/>
    <w:rsid w:val="00CE0A7B"/>
    <w:rsid w:val="00CE165C"/>
    <w:rsid w:val="00CE1A0B"/>
    <w:rsid w:val="00CE20F7"/>
    <w:rsid w:val="00CE2760"/>
    <w:rsid w:val="00CE30D5"/>
    <w:rsid w:val="00CE3A69"/>
    <w:rsid w:val="00CE3A8F"/>
    <w:rsid w:val="00CE6451"/>
    <w:rsid w:val="00CE6572"/>
    <w:rsid w:val="00CE6F98"/>
    <w:rsid w:val="00CF0A4F"/>
    <w:rsid w:val="00CF0C7F"/>
    <w:rsid w:val="00CF1D49"/>
    <w:rsid w:val="00CF20E9"/>
    <w:rsid w:val="00CF23EB"/>
    <w:rsid w:val="00CF26E3"/>
    <w:rsid w:val="00CF401C"/>
    <w:rsid w:val="00CF5397"/>
    <w:rsid w:val="00CF5422"/>
    <w:rsid w:val="00CF57A1"/>
    <w:rsid w:val="00CF67EB"/>
    <w:rsid w:val="00CF6EFA"/>
    <w:rsid w:val="00CF7137"/>
    <w:rsid w:val="00CF73EB"/>
    <w:rsid w:val="00CF7D54"/>
    <w:rsid w:val="00D00E0A"/>
    <w:rsid w:val="00D00EA9"/>
    <w:rsid w:val="00D01DE7"/>
    <w:rsid w:val="00D04D42"/>
    <w:rsid w:val="00D05655"/>
    <w:rsid w:val="00D0573D"/>
    <w:rsid w:val="00D05E17"/>
    <w:rsid w:val="00D063E9"/>
    <w:rsid w:val="00D102F9"/>
    <w:rsid w:val="00D11436"/>
    <w:rsid w:val="00D119D6"/>
    <w:rsid w:val="00D13309"/>
    <w:rsid w:val="00D134DC"/>
    <w:rsid w:val="00D13A57"/>
    <w:rsid w:val="00D13ED0"/>
    <w:rsid w:val="00D171F3"/>
    <w:rsid w:val="00D205C7"/>
    <w:rsid w:val="00D20AE4"/>
    <w:rsid w:val="00D22AC3"/>
    <w:rsid w:val="00D22C6B"/>
    <w:rsid w:val="00D22C8C"/>
    <w:rsid w:val="00D24729"/>
    <w:rsid w:val="00D24F4A"/>
    <w:rsid w:val="00D24FB8"/>
    <w:rsid w:val="00D25CE9"/>
    <w:rsid w:val="00D2728A"/>
    <w:rsid w:val="00D27665"/>
    <w:rsid w:val="00D27D3F"/>
    <w:rsid w:val="00D3130B"/>
    <w:rsid w:val="00D3200F"/>
    <w:rsid w:val="00D325FD"/>
    <w:rsid w:val="00D3491A"/>
    <w:rsid w:val="00D369F2"/>
    <w:rsid w:val="00D36A9B"/>
    <w:rsid w:val="00D36FAD"/>
    <w:rsid w:val="00D370F9"/>
    <w:rsid w:val="00D37819"/>
    <w:rsid w:val="00D40076"/>
    <w:rsid w:val="00D40393"/>
    <w:rsid w:val="00D4081B"/>
    <w:rsid w:val="00D41921"/>
    <w:rsid w:val="00D4229E"/>
    <w:rsid w:val="00D424E7"/>
    <w:rsid w:val="00D439BE"/>
    <w:rsid w:val="00D44B7A"/>
    <w:rsid w:val="00D46AD2"/>
    <w:rsid w:val="00D46CC8"/>
    <w:rsid w:val="00D47511"/>
    <w:rsid w:val="00D476C9"/>
    <w:rsid w:val="00D477E0"/>
    <w:rsid w:val="00D5095F"/>
    <w:rsid w:val="00D510CC"/>
    <w:rsid w:val="00D521B6"/>
    <w:rsid w:val="00D531B2"/>
    <w:rsid w:val="00D53BE5"/>
    <w:rsid w:val="00D551BF"/>
    <w:rsid w:val="00D55274"/>
    <w:rsid w:val="00D5601E"/>
    <w:rsid w:val="00D575A3"/>
    <w:rsid w:val="00D60B5D"/>
    <w:rsid w:val="00D6158A"/>
    <w:rsid w:val="00D62813"/>
    <w:rsid w:val="00D63ABC"/>
    <w:rsid w:val="00D64B44"/>
    <w:rsid w:val="00D65877"/>
    <w:rsid w:val="00D65EA6"/>
    <w:rsid w:val="00D6636B"/>
    <w:rsid w:val="00D67319"/>
    <w:rsid w:val="00D676A1"/>
    <w:rsid w:val="00D677E0"/>
    <w:rsid w:val="00D67C3A"/>
    <w:rsid w:val="00D67F5B"/>
    <w:rsid w:val="00D703ED"/>
    <w:rsid w:val="00D7143D"/>
    <w:rsid w:val="00D71F84"/>
    <w:rsid w:val="00D721B1"/>
    <w:rsid w:val="00D7274F"/>
    <w:rsid w:val="00D73C4B"/>
    <w:rsid w:val="00D76618"/>
    <w:rsid w:val="00D76A0E"/>
    <w:rsid w:val="00D76B98"/>
    <w:rsid w:val="00D82C43"/>
    <w:rsid w:val="00D8617A"/>
    <w:rsid w:val="00D8645D"/>
    <w:rsid w:val="00D86CDE"/>
    <w:rsid w:val="00D90615"/>
    <w:rsid w:val="00D90C93"/>
    <w:rsid w:val="00D9122A"/>
    <w:rsid w:val="00D91E3B"/>
    <w:rsid w:val="00D924A3"/>
    <w:rsid w:val="00D92F52"/>
    <w:rsid w:val="00D93375"/>
    <w:rsid w:val="00D93C22"/>
    <w:rsid w:val="00D93DD7"/>
    <w:rsid w:val="00D95113"/>
    <w:rsid w:val="00D95628"/>
    <w:rsid w:val="00D95B24"/>
    <w:rsid w:val="00D96644"/>
    <w:rsid w:val="00D971CF"/>
    <w:rsid w:val="00DA0061"/>
    <w:rsid w:val="00DA0A87"/>
    <w:rsid w:val="00DA1DA1"/>
    <w:rsid w:val="00DA203C"/>
    <w:rsid w:val="00DA2B30"/>
    <w:rsid w:val="00DA2C97"/>
    <w:rsid w:val="00DA2CA7"/>
    <w:rsid w:val="00DA2FC3"/>
    <w:rsid w:val="00DA3985"/>
    <w:rsid w:val="00DA3E44"/>
    <w:rsid w:val="00DA4584"/>
    <w:rsid w:val="00DA4FCE"/>
    <w:rsid w:val="00DA5E5B"/>
    <w:rsid w:val="00DA728A"/>
    <w:rsid w:val="00DA7A51"/>
    <w:rsid w:val="00DB264D"/>
    <w:rsid w:val="00DB35F2"/>
    <w:rsid w:val="00DB47DA"/>
    <w:rsid w:val="00DC06CC"/>
    <w:rsid w:val="00DC1B92"/>
    <w:rsid w:val="00DC58B0"/>
    <w:rsid w:val="00DC6CD8"/>
    <w:rsid w:val="00DC6D1E"/>
    <w:rsid w:val="00DD069D"/>
    <w:rsid w:val="00DD1FF2"/>
    <w:rsid w:val="00DD20F0"/>
    <w:rsid w:val="00DD32E1"/>
    <w:rsid w:val="00DD42EF"/>
    <w:rsid w:val="00DD508C"/>
    <w:rsid w:val="00DD5BAF"/>
    <w:rsid w:val="00DD5EE5"/>
    <w:rsid w:val="00DD6402"/>
    <w:rsid w:val="00DD7A6A"/>
    <w:rsid w:val="00DE0326"/>
    <w:rsid w:val="00DE3576"/>
    <w:rsid w:val="00DE35F7"/>
    <w:rsid w:val="00DE3FA3"/>
    <w:rsid w:val="00DE4431"/>
    <w:rsid w:val="00DE46E2"/>
    <w:rsid w:val="00DE4756"/>
    <w:rsid w:val="00DE4D1D"/>
    <w:rsid w:val="00DE510A"/>
    <w:rsid w:val="00DE5148"/>
    <w:rsid w:val="00DE5B25"/>
    <w:rsid w:val="00DE5B49"/>
    <w:rsid w:val="00DE613F"/>
    <w:rsid w:val="00DE6B6B"/>
    <w:rsid w:val="00DE76C6"/>
    <w:rsid w:val="00DE7D82"/>
    <w:rsid w:val="00DF0403"/>
    <w:rsid w:val="00DF1B9A"/>
    <w:rsid w:val="00DF2C1C"/>
    <w:rsid w:val="00DF356E"/>
    <w:rsid w:val="00DF4BCA"/>
    <w:rsid w:val="00DF59FD"/>
    <w:rsid w:val="00DF5CFE"/>
    <w:rsid w:val="00DF6077"/>
    <w:rsid w:val="00DF76BC"/>
    <w:rsid w:val="00E015E3"/>
    <w:rsid w:val="00E01C15"/>
    <w:rsid w:val="00E01C48"/>
    <w:rsid w:val="00E0219E"/>
    <w:rsid w:val="00E024F7"/>
    <w:rsid w:val="00E039BC"/>
    <w:rsid w:val="00E03CDF"/>
    <w:rsid w:val="00E04FC9"/>
    <w:rsid w:val="00E07FD4"/>
    <w:rsid w:val="00E10965"/>
    <w:rsid w:val="00E113E1"/>
    <w:rsid w:val="00E11556"/>
    <w:rsid w:val="00E12343"/>
    <w:rsid w:val="00E1290D"/>
    <w:rsid w:val="00E12CFF"/>
    <w:rsid w:val="00E138FB"/>
    <w:rsid w:val="00E141A1"/>
    <w:rsid w:val="00E14A0F"/>
    <w:rsid w:val="00E14DB3"/>
    <w:rsid w:val="00E14F61"/>
    <w:rsid w:val="00E15395"/>
    <w:rsid w:val="00E17124"/>
    <w:rsid w:val="00E17FC4"/>
    <w:rsid w:val="00E20AF4"/>
    <w:rsid w:val="00E22EED"/>
    <w:rsid w:val="00E25625"/>
    <w:rsid w:val="00E262FB"/>
    <w:rsid w:val="00E26BFF"/>
    <w:rsid w:val="00E27D41"/>
    <w:rsid w:val="00E311A5"/>
    <w:rsid w:val="00E320D9"/>
    <w:rsid w:val="00E324AB"/>
    <w:rsid w:val="00E32502"/>
    <w:rsid w:val="00E3409C"/>
    <w:rsid w:val="00E36680"/>
    <w:rsid w:val="00E37A8E"/>
    <w:rsid w:val="00E40046"/>
    <w:rsid w:val="00E412D8"/>
    <w:rsid w:val="00E41B18"/>
    <w:rsid w:val="00E42066"/>
    <w:rsid w:val="00E420EE"/>
    <w:rsid w:val="00E43B74"/>
    <w:rsid w:val="00E44BD7"/>
    <w:rsid w:val="00E45327"/>
    <w:rsid w:val="00E45FA2"/>
    <w:rsid w:val="00E45FC3"/>
    <w:rsid w:val="00E46D7E"/>
    <w:rsid w:val="00E46F17"/>
    <w:rsid w:val="00E5083A"/>
    <w:rsid w:val="00E519C5"/>
    <w:rsid w:val="00E51F89"/>
    <w:rsid w:val="00E5248F"/>
    <w:rsid w:val="00E52CD0"/>
    <w:rsid w:val="00E547DA"/>
    <w:rsid w:val="00E550D6"/>
    <w:rsid w:val="00E55234"/>
    <w:rsid w:val="00E558F2"/>
    <w:rsid w:val="00E56753"/>
    <w:rsid w:val="00E5738D"/>
    <w:rsid w:val="00E5799D"/>
    <w:rsid w:val="00E57C2C"/>
    <w:rsid w:val="00E60531"/>
    <w:rsid w:val="00E60C5E"/>
    <w:rsid w:val="00E6134E"/>
    <w:rsid w:val="00E62023"/>
    <w:rsid w:val="00E70061"/>
    <w:rsid w:val="00E71CCF"/>
    <w:rsid w:val="00E73D93"/>
    <w:rsid w:val="00E7419C"/>
    <w:rsid w:val="00E74713"/>
    <w:rsid w:val="00E75EBC"/>
    <w:rsid w:val="00E76157"/>
    <w:rsid w:val="00E76335"/>
    <w:rsid w:val="00E7661A"/>
    <w:rsid w:val="00E7701F"/>
    <w:rsid w:val="00E77914"/>
    <w:rsid w:val="00E779CC"/>
    <w:rsid w:val="00E80658"/>
    <w:rsid w:val="00E80B67"/>
    <w:rsid w:val="00E81642"/>
    <w:rsid w:val="00E82B39"/>
    <w:rsid w:val="00E85B67"/>
    <w:rsid w:val="00E85FA3"/>
    <w:rsid w:val="00E90709"/>
    <w:rsid w:val="00E92827"/>
    <w:rsid w:val="00E938B5"/>
    <w:rsid w:val="00E93D5A"/>
    <w:rsid w:val="00E93EF5"/>
    <w:rsid w:val="00E942D2"/>
    <w:rsid w:val="00E94699"/>
    <w:rsid w:val="00E96526"/>
    <w:rsid w:val="00EA043E"/>
    <w:rsid w:val="00EA0814"/>
    <w:rsid w:val="00EA2353"/>
    <w:rsid w:val="00EA351B"/>
    <w:rsid w:val="00EA55A6"/>
    <w:rsid w:val="00EA6C88"/>
    <w:rsid w:val="00EA6F6F"/>
    <w:rsid w:val="00EA741B"/>
    <w:rsid w:val="00EA789A"/>
    <w:rsid w:val="00EB02F3"/>
    <w:rsid w:val="00EB167C"/>
    <w:rsid w:val="00EB1FF3"/>
    <w:rsid w:val="00EB2F9C"/>
    <w:rsid w:val="00EB4FD2"/>
    <w:rsid w:val="00EB50F3"/>
    <w:rsid w:val="00EB554D"/>
    <w:rsid w:val="00EB6EFB"/>
    <w:rsid w:val="00EB7333"/>
    <w:rsid w:val="00EB7BDA"/>
    <w:rsid w:val="00EC0C12"/>
    <w:rsid w:val="00EC1128"/>
    <w:rsid w:val="00EC1EA6"/>
    <w:rsid w:val="00EC2090"/>
    <w:rsid w:val="00EC2284"/>
    <w:rsid w:val="00EC313C"/>
    <w:rsid w:val="00EC42CD"/>
    <w:rsid w:val="00EC51B5"/>
    <w:rsid w:val="00EC5837"/>
    <w:rsid w:val="00EC5F31"/>
    <w:rsid w:val="00EC6E67"/>
    <w:rsid w:val="00EC75D1"/>
    <w:rsid w:val="00ED04DC"/>
    <w:rsid w:val="00ED09A3"/>
    <w:rsid w:val="00ED0A87"/>
    <w:rsid w:val="00ED10E5"/>
    <w:rsid w:val="00ED1505"/>
    <w:rsid w:val="00ED1562"/>
    <w:rsid w:val="00ED2223"/>
    <w:rsid w:val="00ED2FF3"/>
    <w:rsid w:val="00ED34C7"/>
    <w:rsid w:val="00ED3BF6"/>
    <w:rsid w:val="00ED42C3"/>
    <w:rsid w:val="00ED5D9F"/>
    <w:rsid w:val="00ED6558"/>
    <w:rsid w:val="00ED72E8"/>
    <w:rsid w:val="00ED7CD2"/>
    <w:rsid w:val="00EE0654"/>
    <w:rsid w:val="00EE06BF"/>
    <w:rsid w:val="00EE1EE1"/>
    <w:rsid w:val="00EE2D39"/>
    <w:rsid w:val="00EE2EEF"/>
    <w:rsid w:val="00EE3441"/>
    <w:rsid w:val="00EE3C62"/>
    <w:rsid w:val="00EE40C6"/>
    <w:rsid w:val="00EE424A"/>
    <w:rsid w:val="00EE505E"/>
    <w:rsid w:val="00EE5517"/>
    <w:rsid w:val="00EE64F5"/>
    <w:rsid w:val="00EF026E"/>
    <w:rsid w:val="00EF08E7"/>
    <w:rsid w:val="00EF1A04"/>
    <w:rsid w:val="00EF1C0F"/>
    <w:rsid w:val="00EF232C"/>
    <w:rsid w:val="00EF23C1"/>
    <w:rsid w:val="00EF2DED"/>
    <w:rsid w:val="00EF35EF"/>
    <w:rsid w:val="00EF3F18"/>
    <w:rsid w:val="00EF43A9"/>
    <w:rsid w:val="00EF486B"/>
    <w:rsid w:val="00EF6BD2"/>
    <w:rsid w:val="00EF7010"/>
    <w:rsid w:val="00EF71CB"/>
    <w:rsid w:val="00EF745E"/>
    <w:rsid w:val="00F00724"/>
    <w:rsid w:val="00F01974"/>
    <w:rsid w:val="00F0450D"/>
    <w:rsid w:val="00F0526E"/>
    <w:rsid w:val="00F1009A"/>
    <w:rsid w:val="00F101CA"/>
    <w:rsid w:val="00F114BC"/>
    <w:rsid w:val="00F1364E"/>
    <w:rsid w:val="00F141E4"/>
    <w:rsid w:val="00F14C52"/>
    <w:rsid w:val="00F2094C"/>
    <w:rsid w:val="00F22729"/>
    <w:rsid w:val="00F22EBE"/>
    <w:rsid w:val="00F246FC"/>
    <w:rsid w:val="00F2474D"/>
    <w:rsid w:val="00F257E7"/>
    <w:rsid w:val="00F317DE"/>
    <w:rsid w:val="00F34A06"/>
    <w:rsid w:val="00F3562C"/>
    <w:rsid w:val="00F40273"/>
    <w:rsid w:val="00F41906"/>
    <w:rsid w:val="00F434E9"/>
    <w:rsid w:val="00F4507C"/>
    <w:rsid w:val="00F46F96"/>
    <w:rsid w:val="00F47D16"/>
    <w:rsid w:val="00F52A0D"/>
    <w:rsid w:val="00F54192"/>
    <w:rsid w:val="00F54AB4"/>
    <w:rsid w:val="00F54B9A"/>
    <w:rsid w:val="00F54EE2"/>
    <w:rsid w:val="00F5578E"/>
    <w:rsid w:val="00F576D3"/>
    <w:rsid w:val="00F607DB"/>
    <w:rsid w:val="00F634E6"/>
    <w:rsid w:val="00F63B47"/>
    <w:rsid w:val="00F63C70"/>
    <w:rsid w:val="00F65E10"/>
    <w:rsid w:val="00F668DA"/>
    <w:rsid w:val="00F6753F"/>
    <w:rsid w:val="00F702AD"/>
    <w:rsid w:val="00F73EBA"/>
    <w:rsid w:val="00F74129"/>
    <w:rsid w:val="00F74B5B"/>
    <w:rsid w:val="00F74BE8"/>
    <w:rsid w:val="00F777B5"/>
    <w:rsid w:val="00F806DC"/>
    <w:rsid w:val="00F809BC"/>
    <w:rsid w:val="00F80E0C"/>
    <w:rsid w:val="00F8300A"/>
    <w:rsid w:val="00F8538D"/>
    <w:rsid w:val="00F861B6"/>
    <w:rsid w:val="00F86A4C"/>
    <w:rsid w:val="00F86AD6"/>
    <w:rsid w:val="00F86E2B"/>
    <w:rsid w:val="00F87E8C"/>
    <w:rsid w:val="00F91C90"/>
    <w:rsid w:val="00F92E72"/>
    <w:rsid w:val="00F94168"/>
    <w:rsid w:val="00F96595"/>
    <w:rsid w:val="00F970D5"/>
    <w:rsid w:val="00FA0A9D"/>
    <w:rsid w:val="00FA28ED"/>
    <w:rsid w:val="00FA3D21"/>
    <w:rsid w:val="00FA54C0"/>
    <w:rsid w:val="00FA5B42"/>
    <w:rsid w:val="00FB03AB"/>
    <w:rsid w:val="00FB0B03"/>
    <w:rsid w:val="00FB0C51"/>
    <w:rsid w:val="00FB34A6"/>
    <w:rsid w:val="00FB3961"/>
    <w:rsid w:val="00FB3AE7"/>
    <w:rsid w:val="00FB43EF"/>
    <w:rsid w:val="00FB6065"/>
    <w:rsid w:val="00FB65F0"/>
    <w:rsid w:val="00FB6C80"/>
    <w:rsid w:val="00FC0F64"/>
    <w:rsid w:val="00FC2551"/>
    <w:rsid w:val="00FC2678"/>
    <w:rsid w:val="00FC2FD9"/>
    <w:rsid w:val="00FC3B13"/>
    <w:rsid w:val="00FC48A8"/>
    <w:rsid w:val="00FC74FC"/>
    <w:rsid w:val="00FD0F23"/>
    <w:rsid w:val="00FD2833"/>
    <w:rsid w:val="00FD2EFC"/>
    <w:rsid w:val="00FD355B"/>
    <w:rsid w:val="00FD593E"/>
    <w:rsid w:val="00FD63BF"/>
    <w:rsid w:val="00FD696C"/>
    <w:rsid w:val="00FD6DD5"/>
    <w:rsid w:val="00FD73AC"/>
    <w:rsid w:val="00FD7E88"/>
    <w:rsid w:val="00FE188E"/>
    <w:rsid w:val="00FE2B55"/>
    <w:rsid w:val="00FE3D28"/>
    <w:rsid w:val="00FE4826"/>
    <w:rsid w:val="00FE4BB4"/>
    <w:rsid w:val="00FE4FF3"/>
    <w:rsid w:val="00FE5176"/>
    <w:rsid w:val="00FE5672"/>
    <w:rsid w:val="00FE5CF9"/>
    <w:rsid w:val="00FE7CD7"/>
    <w:rsid w:val="00FF064C"/>
    <w:rsid w:val="00FF3AE5"/>
    <w:rsid w:val="00FF3D9A"/>
    <w:rsid w:val="00FF4280"/>
    <w:rsid w:val="00FF477C"/>
    <w:rsid w:val="00FF4AAD"/>
    <w:rsid w:val="00FF5395"/>
    <w:rsid w:val="00FF5A10"/>
    <w:rsid w:val="00FF5C72"/>
    <w:rsid w:val="00FF65C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B"/>
    <w:pPr>
      <w:suppressAutoHyphens/>
    </w:pPr>
    <w:rPr>
      <w:rFonts w:ascii="Times New Roman" w:eastAsia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5506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B6124"/>
    <w:rPr>
      <w:color w:val="0000FF"/>
      <w:u w:val="single"/>
    </w:rPr>
  </w:style>
  <w:style w:type="character" w:customStyle="1" w:styleId="s0">
    <w:name w:val="s0"/>
    <w:rsid w:val="004B612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Normal (Web)"/>
    <w:basedOn w:val="a"/>
    <w:uiPriority w:val="99"/>
    <w:rsid w:val="004B6124"/>
    <w:pPr>
      <w:spacing w:before="280" w:after="280"/>
    </w:pPr>
    <w:rPr>
      <w:lang w:val="ru-RU"/>
    </w:rPr>
  </w:style>
  <w:style w:type="paragraph" w:styleId="a5">
    <w:name w:val="footer"/>
    <w:basedOn w:val="a"/>
    <w:link w:val="a6"/>
    <w:semiHidden/>
    <w:rsid w:val="004B6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4B6124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7">
    <w:name w:val="No Spacing"/>
    <w:uiPriority w:val="1"/>
    <w:qFormat/>
    <w:rsid w:val="004B6124"/>
    <w:rPr>
      <w:sz w:val="22"/>
      <w:szCs w:val="22"/>
      <w:lang w:eastAsia="en-US"/>
    </w:rPr>
  </w:style>
  <w:style w:type="paragraph" w:styleId="a8">
    <w:name w:val="List Paragraph"/>
    <w:basedOn w:val="a"/>
    <w:uiPriority w:val="1"/>
    <w:qFormat/>
    <w:rsid w:val="004B61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ps">
    <w:name w:val="hps"/>
    <w:uiPriority w:val="99"/>
    <w:rsid w:val="00347C55"/>
  </w:style>
  <w:style w:type="table" w:styleId="a9">
    <w:name w:val="Table Grid"/>
    <w:basedOn w:val="a1"/>
    <w:uiPriority w:val="59"/>
    <w:rsid w:val="00151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41C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41C9"/>
    <w:rPr>
      <w:rFonts w:ascii="Tahoma" w:eastAsia="Times New Roman" w:hAnsi="Tahoma" w:cs="Tahoma"/>
      <w:sz w:val="16"/>
      <w:szCs w:val="16"/>
      <w:lang w:val="kk-KZ" w:eastAsia="ar-SA"/>
    </w:rPr>
  </w:style>
  <w:style w:type="character" w:customStyle="1" w:styleId="s20">
    <w:name w:val="s20"/>
    <w:rsid w:val="00B8746D"/>
    <w:rPr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264B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4B0F"/>
    <w:rPr>
      <w:rFonts w:ascii="Times New Roman" w:eastAsia="Times New Roman" w:hAnsi="Times New Roman"/>
      <w:sz w:val="24"/>
      <w:szCs w:val="24"/>
      <w:lang w:val="kk-KZ" w:eastAsia="ar-SA"/>
    </w:rPr>
  </w:style>
  <w:style w:type="paragraph" w:customStyle="1" w:styleId="ConsPlusNormal">
    <w:name w:val="ConsPlusNormal"/>
    <w:rsid w:val="008E42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FollowedHyperlink"/>
    <w:rsid w:val="00E32502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A1313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1">
    <w:name w:val="s1"/>
    <w:rsid w:val="00A252F3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10">
    <w:name w:val="Заголовок 1 Знак"/>
    <w:link w:val="1"/>
    <w:uiPriority w:val="9"/>
    <w:rsid w:val="005506A3"/>
    <w:rPr>
      <w:rFonts w:ascii="Calibri Light" w:eastAsia="Times New Roman" w:hAnsi="Calibri Light" w:cs="Times New Roman"/>
      <w:b/>
      <w:bCs/>
      <w:kern w:val="32"/>
      <w:sz w:val="32"/>
      <w:szCs w:val="32"/>
      <w:lang w:val="kk-KZ" w:eastAsia="ar-SA"/>
    </w:rPr>
  </w:style>
  <w:style w:type="paragraph" w:styleId="af">
    <w:name w:val="Body Text"/>
    <w:basedOn w:val="a"/>
    <w:link w:val="af0"/>
    <w:uiPriority w:val="1"/>
    <w:qFormat/>
    <w:rsid w:val="00747C68"/>
    <w:pPr>
      <w:widowControl w:val="0"/>
      <w:suppressAutoHyphens w:val="0"/>
      <w:autoSpaceDE w:val="0"/>
      <w:autoSpaceDN w:val="0"/>
      <w:ind w:left="338"/>
    </w:pPr>
    <w:rPr>
      <w:lang w:val="ru-RU" w:eastAsia="en-US"/>
    </w:rPr>
  </w:style>
  <w:style w:type="character" w:customStyle="1" w:styleId="af0">
    <w:name w:val="Основной текст Знак"/>
    <w:link w:val="af"/>
    <w:uiPriority w:val="1"/>
    <w:rsid w:val="00747C68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73E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3E98"/>
    <w:pPr>
      <w:widowControl w:val="0"/>
      <w:suppressAutoHyphens w:val="0"/>
      <w:autoSpaceDE w:val="0"/>
      <w:autoSpaceDN w:val="0"/>
    </w:pPr>
    <w:rPr>
      <w:sz w:val="22"/>
      <w:szCs w:val="22"/>
      <w:lang w:val="ru-RU" w:eastAsia="en-US"/>
    </w:rPr>
  </w:style>
  <w:style w:type="paragraph" w:customStyle="1" w:styleId="Default">
    <w:name w:val="Default"/>
    <w:rsid w:val="00E76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C130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30BD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130BD"/>
    <w:rPr>
      <w:rFonts w:ascii="Times New Roman" w:eastAsia="Times New Roman" w:hAnsi="Times New Roman"/>
      <w:lang w:val="kk-KZ"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30B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130BD"/>
    <w:rPr>
      <w:rFonts w:ascii="Times New Roman" w:eastAsia="Times New Roman" w:hAnsi="Times New Roman"/>
      <w:b/>
      <w:bCs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B"/>
    <w:pPr>
      <w:suppressAutoHyphens/>
    </w:pPr>
    <w:rPr>
      <w:rFonts w:ascii="Times New Roman" w:eastAsia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5506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B6124"/>
    <w:rPr>
      <w:color w:val="0000FF"/>
      <w:u w:val="single"/>
    </w:rPr>
  </w:style>
  <w:style w:type="character" w:customStyle="1" w:styleId="s0">
    <w:name w:val="s0"/>
    <w:rsid w:val="004B612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Normal (Web)"/>
    <w:basedOn w:val="a"/>
    <w:uiPriority w:val="99"/>
    <w:rsid w:val="004B6124"/>
    <w:pPr>
      <w:spacing w:before="280" w:after="280"/>
    </w:pPr>
    <w:rPr>
      <w:lang w:val="ru-RU"/>
    </w:rPr>
  </w:style>
  <w:style w:type="paragraph" w:styleId="a5">
    <w:name w:val="footer"/>
    <w:basedOn w:val="a"/>
    <w:link w:val="a6"/>
    <w:semiHidden/>
    <w:rsid w:val="004B6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4B6124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7">
    <w:name w:val="No Spacing"/>
    <w:uiPriority w:val="1"/>
    <w:qFormat/>
    <w:rsid w:val="004B6124"/>
    <w:rPr>
      <w:sz w:val="22"/>
      <w:szCs w:val="22"/>
      <w:lang w:eastAsia="en-US"/>
    </w:rPr>
  </w:style>
  <w:style w:type="paragraph" w:styleId="a8">
    <w:name w:val="List Paragraph"/>
    <w:basedOn w:val="a"/>
    <w:uiPriority w:val="1"/>
    <w:qFormat/>
    <w:rsid w:val="004B61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ps">
    <w:name w:val="hps"/>
    <w:uiPriority w:val="99"/>
    <w:rsid w:val="00347C55"/>
  </w:style>
  <w:style w:type="table" w:styleId="a9">
    <w:name w:val="Table Grid"/>
    <w:basedOn w:val="a1"/>
    <w:uiPriority w:val="59"/>
    <w:rsid w:val="00151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41C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41C9"/>
    <w:rPr>
      <w:rFonts w:ascii="Tahoma" w:eastAsia="Times New Roman" w:hAnsi="Tahoma" w:cs="Tahoma"/>
      <w:sz w:val="16"/>
      <w:szCs w:val="16"/>
      <w:lang w:val="kk-KZ" w:eastAsia="ar-SA"/>
    </w:rPr>
  </w:style>
  <w:style w:type="character" w:customStyle="1" w:styleId="s20">
    <w:name w:val="s20"/>
    <w:rsid w:val="00B8746D"/>
    <w:rPr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264B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4B0F"/>
    <w:rPr>
      <w:rFonts w:ascii="Times New Roman" w:eastAsia="Times New Roman" w:hAnsi="Times New Roman"/>
      <w:sz w:val="24"/>
      <w:szCs w:val="24"/>
      <w:lang w:val="kk-KZ" w:eastAsia="ar-SA"/>
    </w:rPr>
  </w:style>
  <w:style w:type="paragraph" w:customStyle="1" w:styleId="ConsPlusNormal">
    <w:name w:val="ConsPlusNormal"/>
    <w:rsid w:val="008E42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FollowedHyperlink"/>
    <w:rsid w:val="00E32502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A1313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1">
    <w:name w:val="s1"/>
    <w:rsid w:val="00A252F3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10">
    <w:name w:val="Заголовок 1 Знак"/>
    <w:link w:val="1"/>
    <w:uiPriority w:val="9"/>
    <w:rsid w:val="005506A3"/>
    <w:rPr>
      <w:rFonts w:ascii="Calibri Light" w:eastAsia="Times New Roman" w:hAnsi="Calibri Light" w:cs="Times New Roman"/>
      <w:b/>
      <w:bCs/>
      <w:kern w:val="32"/>
      <w:sz w:val="32"/>
      <w:szCs w:val="32"/>
      <w:lang w:val="kk-KZ" w:eastAsia="ar-SA"/>
    </w:rPr>
  </w:style>
  <w:style w:type="paragraph" w:styleId="af">
    <w:name w:val="Body Text"/>
    <w:basedOn w:val="a"/>
    <w:link w:val="af0"/>
    <w:uiPriority w:val="1"/>
    <w:qFormat/>
    <w:rsid w:val="00747C68"/>
    <w:pPr>
      <w:widowControl w:val="0"/>
      <w:suppressAutoHyphens w:val="0"/>
      <w:autoSpaceDE w:val="0"/>
      <w:autoSpaceDN w:val="0"/>
      <w:ind w:left="338"/>
    </w:pPr>
    <w:rPr>
      <w:lang w:val="ru-RU" w:eastAsia="en-US"/>
    </w:rPr>
  </w:style>
  <w:style w:type="character" w:customStyle="1" w:styleId="af0">
    <w:name w:val="Основной текст Знак"/>
    <w:link w:val="af"/>
    <w:uiPriority w:val="1"/>
    <w:rsid w:val="00747C68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73E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3E98"/>
    <w:pPr>
      <w:widowControl w:val="0"/>
      <w:suppressAutoHyphens w:val="0"/>
      <w:autoSpaceDE w:val="0"/>
      <w:autoSpaceDN w:val="0"/>
    </w:pPr>
    <w:rPr>
      <w:sz w:val="22"/>
      <w:szCs w:val="22"/>
      <w:lang w:val="ru-RU" w:eastAsia="en-US"/>
    </w:rPr>
  </w:style>
  <w:style w:type="paragraph" w:customStyle="1" w:styleId="Default">
    <w:name w:val="Default"/>
    <w:rsid w:val="00E76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C130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30BD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130BD"/>
    <w:rPr>
      <w:rFonts w:ascii="Times New Roman" w:eastAsia="Times New Roman" w:hAnsi="Times New Roman"/>
      <w:lang w:val="kk-KZ"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30B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130BD"/>
    <w:rPr>
      <w:rFonts w:ascii="Times New Roman" w:eastAsia="Times New Roman" w:hAnsi="Times New Roman"/>
      <w:b/>
      <w:bCs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D2B9-D5BF-4B4A-BE9F-0FDE35C9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8678</Words>
  <Characters>49467</Characters>
  <Application>Microsoft Office Word</Application>
  <DocSecurity>0</DocSecurity>
  <Lines>412</Lines>
  <Paragraphs>116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58029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 Кусаинова</dc:creator>
  <cp:lastModifiedBy>Marat</cp:lastModifiedBy>
  <cp:revision>6</cp:revision>
  <cp:lastPrinted>2017-09-11T13:32:00Z</cp:lastPrinted>
  <dcterms:created xsi:type="dcterms:W3CDTF">2020-09-01T09:25:00Z</dcterms:created>
  <dcterms:modified xsi:type="dcterms:W3CDTF">2020-09-18T08:12:00Z</dcterms:modified>
</cp:coreProperties>
</file>