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B9E" w:rsidRDefault="00CB7B9E" w:rsidP="00CB7B9E">
      <w:pPr>
        <w:spacing w:line="360" w:lineRule="auto"/>
        <w:jc w:val="center"/>
        <w:rPr>
          <w:lang w:val="kk-KZ"/>
        </w:rPr>
      </w:pPr>
      <w:r>
        <w:rPr>
          <w:lang w:val="kk-KZ"/>
        </w:rPr>
        <w:t>Министерство образования и науки Республики Казахстан</w:t>
      </w:r>
    </w:p>
    <w:p w:rsidR="00CB7B9E" w:rsidRPr="00652E18" w:rsidRDefault="00CB7B9E" w:rsidP="00CB7B9E">
      <w:pPr>
        <w:spacing w:line="360" w:lineRule="auto"/>
        <w:jc w:val="center"/>
        <w:rPr>
          <w:lang w:val="kk-KZ"/>
        </w:rPr>
      </w:pPr>
      <w:r>
        <w:rPr>
          <w:lang w:val="kk-KZ"/>
        </w:rPr>
        <w:t>ТОО «НАУЧНО-ПРОИЗВОДСТВЕННОЕ ПРЕДПРИЯТИЕ «АНТИГЕН»</w:t>
      </w:r>
    </w:p>
    <w:p w:rsidR="00CB7B9E" w:rsidRDefault="00CB7B9E" w:rsidP="00CB7B9E">
      <w:pPr>
        <w:jc w:val="center"/>
        <w:rPr>
          <w:lang w:val="kk-KZ"/>
        </w:rPr>
      </w:pPr>
    </w:p>
    <w:tbl>
      <w:tblPr>
        <w:tblW w:w="0" w:type="auto"/>
        <w:tblLook w:val="04A0" w:firstRow="1" w:lastRow="0" w:firstColumn="1" w:lastColumn="0" w:noHBand="0" w:noVBand="1"/>
      </w:tblPr>
      <w:tblGrid>
        <w:gridCol w:w="4361"/>
        <w:gridCol w:w="5209"/>
      </w:tblGrid>
      <w:tr w:rsidR="00CB7B9E" w:rsidRPr="006E5168" w:rsidTr="00CB7B9E">
        <w:tc>
          <w:tcPr>
            <w:tcW w:w="4361" w:type="dxa"/>
            <w:shd w:val="clear" w:color="auto" w:fill="auto"/>
          </w:tcPr>
          <w:p w:rsidR="00CB7B9E" w:rsidRPr="008356B7" w:rsidRDefault="00CB7B9E" w:rsidP="00CB7B9E">
            <w:pPr>
              <w:spacing w:line="360" w:lineRule="auto"/>
              <w:rPr>
                <w:lang w:val="ru-RU"/>
              </w:rPr>
            </w:pPr>
            <w:r w:rsidRPr="006E5168">
              <w:rPr>
                <w:lang w:val="kk-KZ"/>
              </w:rPr>
              <w:t xml:space="preserve">УДК </w:t>
            </w:r>
            <w:r w:rsidR="008356B7">
              <w:rPr>
                <w:lang w:val="kk-KZ"/>
              </w:rPr>
              <w:t>604</w:t>
            </w:r>
            <w:r w:rsidR="008356B7">
              <w:t>.</w:t>
            </w:r>
            <w:r w:rsidR="008356B7">
              <w:rPr>
                <w:lang w:val="ru-RU"/>
              </w:rPr>
              <w:t>4:582.28</w:t>
            </w:r>
          </w:p>
          <w:p w:rsidR="00CB7B9E" w:rsidRPr="008356B7" w:rsidRDefault="008356B7" w:rsidP="00CB7B9E">
            <w:pPr>
              <w:spacing w:line="360" w:lineRule="auto"/>
              <w:rPr>
                <w:lang w:val="ru-RU"/>
              </w:rPr>
            </w:pPr>
            <w:r>
              <w:t xml:space="preserve">МРНТИ  </w:t>
            </w:r>
            <w:r>
              <w:rPr>
                <w:lang w:val="ru-RU"/>
              </w:rPr>
              <w:t>62.13.63</w:t>
            </w:r>
          </w:p>
          <w:p w:rsidR="00CB7B9E" w:rsidRDefault="00CB7B9E" w:rsidP="00CB7B9E">
            <w:pPr>
              <w:spacing w:line="360" w:lineRule="auto"/>
            </w:pPr>
            <w:r>
              <w:t xml:space="preserve">№ </w:t>
            </w:r>
            <w:proofErr w:type="spellStart"/>
            <w:r>
              <w:t>госрегистрации</w:t>
            </w:r>
            <w:proofErr w:type="spellEnd"/>
          </w:p>
          <w:p w:rsidR="00CB7B9E" w:rsidRPr="00652E18" w:rsidRDefault="00CB7B9E" w:rsidP="00CB7B9E">
            <w:pPr>
              <w:spacing w:line="360" w:lineRule="auto"/>
            </w:pPr>
            <w:proofErr w:type="spellStart"/>
            <w:r>
              <w:t>Инв</w:t>
            </w:r>
            <w:proofErr w:type="spellEnd"/>
            <w:r>
              <w:t xml:space="preserve"> №</w:t>
            </w:r>
          </w:p>
          <w:p w:rsidR="00CB7B9E" w:rsidRPr="006E5168" w:rsidRDefault="00CB7B9E" w:rsidP="00CB7B9E">
            <w:pPr>
              <w:jc w:val="center"/>
              <w:rPr>
                <w:lang w:val="kk-KZ"/>
              </w:rPr>
            </w:pPr>
          </w:p>
        </w:tc>
        <w:tc>
          <w:tcPr>
            <w:tcW w:w="5209" w:type="dxa"/>
            <w:shd w:val="clear" w:color="auto" w:fill="auto"/>
          </w:tcPr>
          <w:p w:rsidR="00CB7B9E" w:rsidRPr="006E5168" w:rsidRDefault="00CB7B9E" w:rsidP="00CB7B9E">
            <w:pPr>
              <w:spacing w:line="360" w:lineRule="auto"/>
              <w:ind w:left="94" w:firstLine="508"/>
              <w:rPr>
                <w:lang w:val="kk-KZ"/>
              </w:rPr>
            </w:pPr>
            <w:r w:rsidRPr="006E5168">
              <w:rPr>
                <w:caps/>
                <w:lang w:val="kk-KZ"/>
              </w:rPr>
              <w:t>Утверждаю</w:t>
            </w:r>
          </w:p>
          <w:p w:rsidR="00CB7B9E" w:rsidRPr="006E5168" w:rsidRDefault="00CB7B9E" w:rsidP="00CB7B9E">
            <w:pPr>
              <w:spacing w:line="360" w:lineRule="auto"/>
              <w:ind w:left="94"/>
              <w:rPr>
                <w:lang w:val="kk-KZ"/>
              </w:rPr>
            </w:pPr>
            <w:r w:rsidRPr="006E5168">
              <w:rPr>
                <w:lang w:val="kk-KZ"/>
              </w:rPr>
              <w:t>Генеральный директор ТОО НПП «Антиген»</w:t>
            </w:r>
          </w:p>
          <w:p w:rsidR="00CB7B9E" w:rsidRPr="006E5168" w:rsidRDefault="00CB7B9E" w:rsidP="00CB7B9E">
            <w:pPr>
              <w:tabs>
                <w:tab w:val="left" w:pos="5400"/>
              </w:tabs>
              <w:spacing w:line="360" w:lineRule="auto"/>
              <w:ind w:left="94"/>
              <w:rPr>
                <w:lang w:val="kk-KZ"/>
              </w:rPr>
            </w:pPr>
            <w:r w:rsidRPr="006E5168">
              <w:rPr>
                <w:lang w:val="kk-KZ"/>
              </w:rPr>
              <w:t>д.вет-х.н., проф _________ Н.Н. Ахметсадыков</w:t>
            </w:r>
          </w:p>
          <w:p w:rsidR="00CB7B9E" w:rsidRPr="006E5168" w:rsidRDefault="00CB7B9E" w:rsidP="00CB7B9E">
            <w:pPr>
              <w:spacing w:line="360" w:lineRule="auto"/>
              <w:ind w:left="94"/>
              <w:rPr>
                <w:lang w:val="kk-KZ"/>
              </w:rPr>
            </w:pPr>
            <w:r w:rsidRPr="006E5168">
              <w:rPr>
                <w:lang w:val="kk-KZ"/>
              </w:rPr>
              <w:t>«____»_______________ 2018 г.</w:t>
            </w:r>
          </w:p>
          <w:p w:rsidR="00CB7B9E" w:rsidRPr="006E5168" w:rsidRDefault="00CB7B9E" w:rsidP="00CB7B9E">
            <w:pPr>
              <w:jc w:val="center"/>
              <w:rPr>
                <w:lang w:val="kk-KZ"/>
              </w:rPr>
            </w:pPr>
          </w:p>
        </w:tc>
      </w:tr>
    </w:tbl>
    <w:p w:rsidR="00CB7B9E" w:rsidRPr="00652E18" w:rsidRDefault="00CB7B9E" w:rsidP="00CB7B9E">
      <w:pPr>
        <w:jc w:val="center"/>
        <w:rPr>
          <w:lang w:val="kk-KZ"/>
        </w:rPr>
      </w:pPr>
    </w:p>
    <w:p w:rsidR="00CB7B9E" w:rsidRDefault="00CB7B9E" w:rsidP="00CB7B9E">
      <w:pPr>
        <w:rPr>
          <w:lang w:val="kk-KZ"/>
        </w:rPr>
      </w:pPr>
    </w:p>
    <w:p w:rsidR="00CB7B9E" w:rsidRPr="00652E18" w:rsidRDefault="00CB7B9E" w:rsidP="00CB7B9E">
      <w:pPr>
        <w:ind w:left="4320"/>
        <w:rPr>
          <w:lang w:val="kk-KZ"/>
        </w:rPr>
      </w:pPr>
    </w:p>
    <w:p w:rsidR="00CB7B9E" w:rsidRDefault="00CB7B9E" w:rsidP="00CB7B9E">
      <w:pPr>
        <w:jc w:val="center"/>
        <w:rPr>
          <w:lang w:val="kk-KZ"/>
        </w:rPr>
      </w:pPr>
    </w:p>
    <w:p w:rsidR="00CB7B9E" w:rsidRPr="00652E18" w:rsidRDefault="00CB7B9E" w:rsidP="00CB7B9E">
      <w:pPr>
        <w:spacing w:line="360" w:lineRule="auto"/>
        <w:jc w:val="center"/>
        <w:rPr>
          <w:lang w:val="kk-KZ"/>
        </w:rPr>
      </w:pPr>
    </w:p>
    <w:p w:rsidR="00CB7B9E" w:rsidRPr="009F0033" w:rsidRDefault="00CB7B9E" w:rsidP="00CB7B9E">
      <w:pPr>
        <w:spacing w:line="360" w:lineRule="auto"/>
        <w:jc w:val="center"/>
        <w:rPr>
          <w:lang w:val="ru-RU"/>
        </w:rPr>
      </w:pPr>
      <w:r w:rsidRPr="00652E18">
        <w:rPr>
          <w:lang w:val="kk-KZ"/>
        </w:rPr>
        <w:t>О</w:t>
      </w:r>
      <w:r w:rsidRPr="009F0033">
        <w:rPr>
          <w:lang w:val="ru-RU"/>
        </w:rPr>
        <w:t>ТЧЕТ</w:t>
      </w:r>
    </w:p>
    <w:p w:rsidR="00CB7B9E" w:rsidRPr="009F0033" w:rsidRDefault="00CB7B9E" w:rsidP="00CB7B9E">
      <w:pPr>
        <w:spacing w:line="360" w:lineRule="auto"/>
        <w:jc w:val="center"/>
        <w:rPr>
          <w:lang w:val="ru-RU"/>
        </w:rPr>
      </w:pPr>
      <w:r w:rsidRPr="009F0033">
        <w:rPr>
          <w:lang w:val="ru-RU"/>
        </w:rPr>
        <w:t>О НАУЧНО- ИССЛЕДОВАТЕЛЬСКОЙ РАБОТЕ</w:t>
      </w:r>
    </w:p>
    <w:p w:rsidR="009C23F2" w:rsidRDefault="009C23F2" w:rsidP="00CB7B9E">
      <w:pPr>
        <w:spacing w:line="360" w:lineRule="auto"/>
        <w:jc w:val="center"/>
        <w:rPr>
          <w:lang w:val="kk-KZ"/>
        </w:rPr>
      </w:pPr>
    </w:p>
    <w:p w:rsidR="00CB7B9E" w:rsidRDefault="009C23F2" w:rsidP="00CB7B9E">
      <w:pPr>
        <w:spacing w:line="360" w:lineRule="auto"/>
        <w:jc w:val="center"/>
        <w:rPr>
          <w:lang w:val="kk-KZ"/>
        </w:rPr>
      </w:pPr>
      <w:r>
        <w:rPr>
          <w:lang w:val="kk-KZ"/>
        </w:rPr>
        <w:t>п</w:t>
      </w:r>
      <w:r w:rsidR="00CB7B9E" w:rsidRPr="009C23F2">
        <w:rPr>
          <w:lang w:val="ru-RU"/>
        </w:rPr>
        <w:t>о теме:</w:t>
      </w:r>
    </w:p>
    <w:p w:rsidR="00CB7B9E" w:rsidRDefault="00CB7B9E" w:rsidP="00CB7B9E">
      <w:pPr>
        <w:pStyle w:val="a6"/>
        <w:tabs>
          <w:tab w:val="left" w:pos="360"/>
        </w:tabs>
        <w:spacing w:after="0" w:line="360" w:lineRule="auto"/>
        <w:jc w:val="center"/>
        <w:rPr>
          <w:rFonts w:ascii="Times New Roman" w:hAnsi="Times New Roman"/>
          <w:sz w:val="24"/>
          <w:szCs w:val="24"/>
        </w:rPr>
      </w:pPr>
      <w:r>
        <w:rPr>
          <w:rFonts w:ascii="Times New Roman" w:hAnsi="Times New Roman"/>
          <w:sz w:val="24"/>
          <w:szCs w:val="24"/>
        </w:rPr>
        <w:t>РАЗРАБОТКА ТЕХНОЛОГИИ ПОЛУЧЕНИЯ НОВОГО ФУНКЦИОНАЛЬНОГО ПРОДУКТА НА ОСНОВЕ СЪЕДОБНОГО ЛЕКАРСТВЕННОГО ГРИБА ШИИТАКЕ ДЛЯ КОРРЕКЦИИ ПИТАНИЯ И ПРОФИЛАКТИКИ ХРОНИЧЕСКИХ ЗАБОЛЕВАНИЙ</w:t>
      </w:r>
    </w:p>
    <w:p w:rsidR="00CB7B9E" w:rsidRDefault="00CB7B9E" w:rsidP="00CB7B9E">
      <w:pPr>
        <w:pStyle w:val="a6"/>
        <w:tabs>
          <w:tab w:val="left" w:pos="360"/>
        </w:tabs>
        <w:spacing w:after="0" w:line="360" w:lineRule="auto"/>
        <w:jc w:val="center"/>
        <w:rPr>
          <w:rFonts w:ascii="Times New Roman" w:hAnsi="Times New Roman"/>
          <w:sz w:val="24"/>
          <w:szCs w:val="24"/>
        </w:rPr>
      </w:pPr>
      <w:r>
        <w:rPr>
          <w:rFonts w:ascii="Times New Roman" w:hAnsi="Times New Roman"/>
          <w:sz w:val="24"/>
          <w:szCs w:val="24"/>
        </w:rPr>
        <w:t>(промежуточный)</w:t>
      </w:r>
    </w:p>
    <w:p w:rsidR="00CB7B9E" w:rsidRDefault="00CB7B9E" w:rsidP="00CB7B9E">
      <w:pPr>
        <w:pStyle w:val="a6"/>
        <w:tabs>
          <w:tab w:val="left" w:pos="360"/>
        </w:tabs>
        <w:spacing w:after="0" w:line="360" w:lineRule="auto"/>
        <w:jc w:val="center"/>
        <w:rPr>
          <w:rFonts w:ascii="Times New Roman" w:hAnsi="Times New Roman"/>
          <w:sz w:val="24"/>
          <w:szCs w:val="24"/>
          <w:shd w:val="clear" w:color="auto" w:fill="F7F7F7"/>
          <w:lang w:val="kk-KZ"/>
        </w:rPr>
      </w:pPr>
      <w:r>
        <w:rPr>
          <w:rFonts w:ascii="Times New Roman" w:hAnsi="Times New Roman"/>
          <w:sz w:val="24"/>
          <w:szCs w:val="24"/>
          <w:shd w:val="clear" w:color="auto" w:fill="F7F7F7"/>
        </w:rPr>
        <w:t>AP05130493</w:t>
      </w:r>
    </w:p>
    <w:p w:rsidR="00CB7B9E" w:rsidRPr="00CB7B9E" w:rsidRDefault="00CB7B9E" w:rsidP="00CB7B9E">
      <w:pPr>
        <w:pStyle w:val="a6"/>
        <w:tabs>
          <w:tab w:val="left" w:pos="360"/>
        </w:tabs>
        <w:spacing w:after="0" w:line="360" w:lineRule="auto"/>
        <w:jc w:val="center"/>
        <w:rPr>
          <w:rFonts w:ascii="Times New Roman" w:hAnsi="Times New Roman"/>
          <w:sz w:val="24"/>
          <w:szCs w:val="24"/>
          <w:lang w:val="kk-KZ"/>
        </w:rPr>
      </w:pPr>
    </w:p>
    <w:p w:rsidR="00CB7B9E" w:rsidRDefault="00CB7B9E" w:rsidP="00CB7B9E">
      <w:pPr>
        <w:pStyle w:val="a6"/>
        <w:tabs>
          <w:tab w:val="left" w:pos="360"/>
        </w:tabs>
        <w:spacing w:after="0" w:line="360" w:lineRule="auto"/>
        <w:jc w:val="center"/>
        <w:rPr>
          <w:rFonts w:ascii="Times New Roman" w:hAnsi="Times New Roman"/>
          <w:sz w:val="24"/>
          <w:szCs w:val="24"/>
        </w:rPr>
      </w:pPr>
      <w:r>
        <w:rPr>
          <w:rFonts w:ascii="Times New Roman" w:hAnsi="Times New Roman"/>
          <w:sz w:val="24"/>
          <w:szCs w:val="24"/>
        </w:rPr>
        <w:t>по бюджетной программе: 217 «Развитие науки»</w:t>
      </w:r>
    </w:p>
    <w:p w:rsidR="00CB7B9E" w:rsidRDefault="00CB7B9E" w:rsidP="00CB7B9E">
      <w:pPr>
        <w:pStyle w:val="a6"/>
        <w:tabs>
          <w:tab w:val="left" w:pos="360"/>
        </w:tabs>
        <w:spacing w:after="0" w:line="360" w:lineRule="auto"/>
        <w:jc w:val="center"/>
        <w:rPr>
          <w:rFonts w:ascii="Times New Roman" w:hAnsi="Times New Roman"/>
          <w:sz w:val="24"/>
          <w:szCs w:val="24"/>
        </w:rPr>
      </w:pPr>
      <w:r>
        <w:rPr>
          <w:rFonts w:ascii="Times New Roman" w:hAnsi="Times New Roman"/>
          <w:sz w:val="24"/>
          <w:szCs w:val="24"/>
        </w:rPr>
        <w:t>подпрограмме: «</w:t>
      </w:r>
      <w:proofErr w:type="spellStart"/>
      <w:r>
        <w:rPr>
          <w:rFonts w:ascii="Times New Roman" w:hAnsi="Times New Roman"/>
          <w:sz w:val="24"/>
          <w:szCs w:val="24"/>
        </w:rPr>
        <w:t>Грантовое</w:t>
      </w:r>
      <w:proofErr w:type="spellEnd"/>
      <w:r>
        <w:rPr>
          <w:rFonts w:ascii="Times New Roman" w:hAnsi="Times New Roman"/>
          <w:sz w:val="24"/>
          <w:szCs w:val="24"/>
        </w:rPr>
        <w:t xml:space="preserve"> финансирование научных исследований»</w:t>
      </w:r>
    </w:p>
    <w:p w:rsidR="00CB7B9E" w:rsidRDefault="00CB7B9E" w:rsidP="00CB7B9E">
      <w:pPr>
        <w:pStyle w:val="a6"/>
        <w:tabs>
          <w:tab w:val="left" w:pos="360"/>
        </w:tabs>
        <w:spacing w:after="0" w:line="360" w:lineRule="auto"/>
        <w:jc w:val="center"/>
        <w:rPr>
          <w:rFonts w:ascii="Times New Roman" w:hAnsi="Times New Roman"/>
          <w:sz w:val="24"/>
          <w:szCs w:val="24"/>
        </w:rPr>
      </w:pPr>
      <w:r>
        <w:rPr>
          <w:rFonts w:ascii="Times New Roman" w:hAnsi="Times New Roman"/>
          <w:sz w:val="24"/>
          <w:szCs w:val="24"/>
        </w:rPr>
        <w:t xml:space="preserve">Приоритет: </w:t>
      </w:r>
    </w:p>
    <w:p w:rsidR="00CB7B9E" w:rsidRPr="0015055B" w:rsidRDefault="00CB7B9E" w:rsidP="00CB7B9E">
      <w:pPr>
        <w:pStyle w:val="a6"/>
        <w:tabs>
          <w:tab w:val="left" w:pos="360"/>
        </w:tabs>
        <w:spacing w:after="0" w:line="360" w:lineRule="auto"/>
        <w:jc w:val="center"/>
        <w:rPr>
          <w:rFonts w:ascii="Times New Roman" w:hAnsi="Times New Roman"/>
          <w:b/>
          <w:sz w:val="24"/>
          <w:szCs w:val="24"/>
        </w:rPr>
      </w:pPr>
      <w:r w:rsidRPr="0015055B">
        <w:rPr>
          <w:rFonts w:ascii="Times New Roman" w:hAnsi="Times New Roman"/>
          <w:sz w:val="24"/>
          <w:szCs w:val="24"/>
          <w:lang w:val="kk-KZ"/>
        </w:rPr>
        <w:t>«</w:t>
      </w:r>
      <w:r w:rsidR="00A13B8E" w:rsidRPr="0015055B">
        <w:rPr>
          <w:rFonts w:ascii="Times New Roman" w:hAnsi="Times New Roman"/>
          <w:color w:val="000000"/>
          <w:sz w:val="24"/>
          <w:szCs w:val="24"/>
        </w:rPr>
        <w:t>Науки о жизни и здоровье</w:t>
      </w:r>
      <w:r w:rsidRPr="0015055B">
        <w:rPr>
          <w:rFonts w:ascii="Times New Roman" w:hAnsi="Times New Roman"/>
          <w:sz w:val="24"/>
          <w:szCs w:val="24"/>
          <w:lang w:val="kk-KZ"/>
        </w:rPr>
        <w:t>»</w:t>
      </w:r>
      <w:r w:rsidRPr="0015055B">
        <w:rPr>
          <w:rFonts w:ascii="Times New Roman" w:hAnsi="Times New Roman"/>
          <w:sz w:val="24"/>
          <w:szCs w:val="24"/>
        </w:rPr>
        <w:t xml:space="preserve"> </w:t>
      </w:r>
      <w:r w:rsidRPr="0015055B">
        <w:rPr>
          <w:color w:val="000000"/>
          <w:spacing w:val="2"/>
          <w:sz w:val="24"/>
          <w:szCs w:val="24"/>
        </w:rPr>
        <w:t xml:space="preserve"> </w:t>
      </w:r>
    </w:p>
    <w:p w:rsidR="00CB7B9E" w:rsidRPr="00CB7B9E" w:rsidRDefault="00CB7B9E" w:rsidP="00CB7B9E">
      <w:pPr>
        <w:jc w:val="center"/>
        <w:rPr>
          <w:lang w:val="ru-RU"/>
        </w:rPr>
      </w:pPr>
    </w:p>
    <w:p w:rsidR="00CB7B9E" w:rsidRPr="00CB7B9E" w:rsidRDefault="00CB7B9E" w:rsidP="00CB7B9E">
      <w:pPr>
        <w:jc w:val="center"/>
        <w:rPr>
          <w:lang w:val="ru-RU"/>
        </w:rPr>
      </w:pPr>
    </w:p>
    <w:p w:rsidR="00CB7B9E" w:rsidRPr="00CB7B9E" w:rsidRDefault="00CB7B9E" w:rsidP="00CB7B9E">
      <w:pPr>
        <w:jc w:val="center"/>
        <w:rPr>
          <w:lang w:val="ru-RU"/>
        </w:rPr>
      </w:pPr>
    </w:p>
    <w:p w:rsidR="00CB7B9E" w:rsidRPr="00CB7B9E" w:rsidRDefault="00CB7B9E" w:rsidP="00CB7B9E">
      <w:pPr>
        <w:jc w:val="center"/>
        <w:rPr>
          <w:lang w:val="ru-RU"/>
        </w:rPr>
      </w:pPr>
    </w:p>
    <w:p w:rsidR="00CB7B9E" w:rsidRPr="00CB7B9E" w:rsidRDefault="00CB7B9E" w:rsidP="00CB7B9E">
      <w:pPr>
        <w:jc w:val="both"/>
        <w:rPr>
          <w:lang w:val="ru-RU"/>
        </w:rPr>
      </w:pPr>
      <w:r>
        <w:rPr>
          <w:lang w:val="kk-KZ"/>
        </w:rPr>
        <w:t xml:space="preserve">          </w:t>
      </w:r>
      <w:r w:rsidRPr="00CB7B9E">
        <w:rPr>
          <w:lang w:val="ru-RU"/>
        </w:rPr>
        <w:t>Научный руководитель проекта</w:t>
      </w:r>
    </w:p>
    <w:p w:rsidR="00CB7B9E" w:rsidRPr="00CB7B9E" w:rsidRDefault="00A13B8E" w:rsidP="00CB7B9E">
      <w:pPr>
        <w:jc w:val="center"/>
        <w:rPr>
          <w:lang w:val="ru-RU"/>
        </w:rPr>
      </w:pPr>
      <w:proofErr w:type="gramStart"/>
      <w:r>
        <w:rPr>
          <w:lang w:val="ru-RU"/>
        </w:rPr>
        <w:t>к.б</w:t>
      </w:r>
      <w:proofErr w:type="gramEnd"/>
      <w:r>
        <w:rPr>
          <w:lang w:val="ru-RU"/>
        </w:rPr>
        <w:t xml:space="preserve">.н.                            </w:t>
      </w:r>
      <w:r w:rsidR="00CB7B9E" w:rsidRPr="00CB7B9E">
        <w:rPr>
          <w:lang w:val="ru-RU"/>
        </w:rPr>
        <w:t xml:space="preserve">                                         </w:t>
      </w:r>
      <w:r w:rsidR="00CB7B9E" w:rsidRPr="00CB7B9E">
        <w:rPr>
          <w:lang w:val="ru-RU"/>
        </w:rPr>
        <w:tab/>
        <w:t xml:space="preserve">      __________ </w:t>
      </w:r>
      <w:r w:rsidRPr="00A13B8E">
        <w:rPr>
          <w:color w:val="000000"/>
          <w:sz w:val="20"/>
          <w:szCs w:val="20"/>
          <w:lang w:val="ru-RU"/>
        </w:rPr>
        <w:t xml:space="preserve">Мустафин </w:t>
      </w:r>
      <w:r w:rsidR="00CB7B9E" w:rsidRPr="00CB7B9E">
        <w:rPr>
          <w:lang w:val="ru-RU"/>
        </w:rPr>
        <w:t>К.</w:t>
      </w:r>
      <w:r>
        <w:rPr>
          <w:lang w:val="ru-RU"/>
        </w:rPr>
        <w:t>Г.</w:t>
      </w:r>
    </w:p>
    <w:p w:rsidR="00CB7B9E" w:rsidRPr="005D4600" w:rsidRDefault="00CB7B9E" w:rsidP="00CB7B9E">
      <w:pPr>
        <w:spacing w:line="360" w:lineRule="auto"/>
        <w:jc w:val="center"/>
        <w:rPr>
          <w:vertAlign w:val="superscript"/>
          <w:lang w:val="kk-KZ"/>
        </w:rPr>
      </w:pPr>
      <w:r>
        <w:rPr>
          <w:lang w:val="kk-KZ"/>
        </w:rPr>
        <w:t xml:space="preserve">                </w:t>
      </w:r>
      <w:r>
        <w:rPr>
          <w:lang w:val="kk-KZ"/>
        </w:rPr>
        <w:tab/>
      </w:r>
      <w:r>
        <w:rPr>
          <w:lang w:val="kk-KZ"/>
        </w:rPr>
        <w:tab/>
      </w:r>
      <w:r>
        <w:rPr>
          <w:lang w:val="kk-KZ"/>
        </w:rPr>
        <w:tab/>
      </w:r>
      <w:r>
        <w:rPr>
          <w:lang w:val="kk-KZ"/>
        </w:rPr>
        <w:tab/>
        <w:t xml:space="preserve">        </w:t>
      </w:r>
      <w:r w:rsidRPr="005D4600">
        <w:rPr>
          <w:vertAlign w:val="superscript"/>
          <w:lang w:val="kk-KZ"/>
        </w:rPr>
        <w:t>подпись, дата</w:t>
      </w:r>
    </w:p>
    <w:p w:rsidR="00CB7B9E" w:rsidRPr="00CB7B9E" w:rsidRDefault="00CB7B9E" w:rsidP="00CB7B9E">
      <w:pPr>
        <w:tabs>
          <w:tab w:val="left" w:pos="6560"/>
        </w:tabs>
        <w:rPr>
          <w:lang w:val="ru-RU"/>
        </w:rPr>
      </w:pPr>
    </w:p>
    <w:p w:rsidR="00CB7B9E" w:rsidRDefault="00CB7B9E" w:rsidP="00CB7B9E">
      <w:pPr>
        <w:jc w:val="center"/>
        <w:rPr>
          <w:lang w:val="kk-KZ"/>
        </w:rPr>
      </w:pPr>
    </w:p>
    <w:p w:rsidR="00CB7B9E" w:rsidRDefault="00CB7B9E" w:rsidP="00CB7B9E">
      <w:pPr>
        <w:jc w:val="center"/>
        <w:rPr>
          <w:lang w:val="kk-KZ"/>
        </w:rPr>
      </w:pPr>
    </w:p>
    <w:p w:rsidR="00286D41" w:rsidRPr="00652E18" w:rsidRDefault="00286D41" w:rsidP="00CB7B9E">
      <w:pPr>
        <w:jc w:val="center"/>
        <w:rPr>
          <w:lang w:val="kk-KZ"/>
        </w:rPr>
      </w:pPr>
    </w:p>
    <w:p w:rsidR="00CB7B9E" w:rsidRDefault="00CB7B9E" w:rsidP="00CB7B9E">
      <w:pPr>
        <w:jc w:val="center"/>
        <w:rPr>
          <w:lang w:val="kk-KZ"/>
        </w:rPr>
      </w:pPr>
    </w:p>
    <w:p w:rsidR="00CB7B9E" w:rsidRPr="00652E18" w:rsidRDefault="003C7DBC" w:rsidP="00CB7B9E">
      <w:pPr>
        <w:jc w:val="center"/>
        <w:rPr>
          <w:lang w:val="kk-KZ"/>
        </w:rPr>
      </w:pPr>
      <w:r>
        <w:rPr>
          <w:noProof/>
          <w:lang w:val="ru-RU"/>
        </w:rPr>
        <mc:AlternateContent>
          <mc:Choice Requires="wps">
            <w:drawing>
              <wp:anchor distT="0" distB="0" distL="114300" distR="114300" simplePos="0" relativeHeight="251659264" behindDoc="0" locked="0" layoutInCell="1" allowOverlap="1">
                <wp:simplePos x="0" y="0"/>
                <wp:positionH relativeFrom="column">
                  <wp:posOffset>2604770</wp:posOffset>
                </wp:positionH>
                <wp:positionV relativeFrom="paragraph">
                  <wp:posOffset>242570</wp:posOffset>
                </wp:positionV>
                <wp:extent cx="709930" cy="340995"/>
                <wp:effectExtent l="0" t="0" r="0" b="190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930" cy="3409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05.1pt;margin-top:19.1pt;width:55.9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" fillcolor="white [3201]" stroked="f" strokeweight="2pt">
                <v:path arrowok="t"/>
              </v:rect>
            </w:pict>
          </mc:Fallback>
        </mc:AlternateContent>
      </w:r>
      <w:proofErr w:type="spellStart"/>
      <w:r w:rsidR="00CB7B9E" w:rsidRPr="00CB7B9E">
        <w:rPr>
          <w:lang w:val="ru-RU"/>
        </w:rPr>
        <w:t>Алматинская</w:t>
      </w:r>
      <w:proofErr w:type="spellEnd"/>
      <w:r w:rsidR="00CB7B9E" w:rsidRPr="00CB7B9E">
        <w:rPr>
          <w:lang w:val="ru-RU"/>
        </w:rPr>
        <w:t xml:space="preserve"> область</w:t>
      </w:r>
      <w:r w:rsidR="00CB7B9E">
        <w:rPr>
          <w:lang w:val="kk-KZ"/>
        </w:rPr>
        <w:t xml:space="preserve"> </w:t>
      </w:r>
      <w:r w:rsidR="00CB7B9E" w:rsidRPr="00CB7B9E">
        <w:rPr>
          <w:lang w:val="ru-RU"/>
        </w:rPr>
        <w:t>2018</w:t>
      </w:r>
    </w:p>
    <w:p w:rsidR="00CB7B9E" w:rsidRPr="00CB7B9E" w:rsidRDefault="00CB7B9E" w:rsidP="003D0BE8">
      <w:pPr>
        <w:jc w:val="center"/>
        <w:rPr>
          <w:lang w:val="ru-RU"/>
        </w:rPr>
      </w:pPr>
      <w:r w:rsidRPr="00CB7B9E">
        <w:rPr>
          <w:lang w:val="ru-RU"/>
        </w:rPr>
        <w:lastRenderedPageBreak/>
        <w:t>СПИСОК ИСПОЛНИТЕЛЕЙ</w:t>
      </w:r>
    </w:p>
    <w:p w:rsidR="00CB7B9E" w:rsidRPr="00CB7B9E" w:rsidRDefault="00CB7B9E" w:rsidP="00CB7B9E">
      <w:pPr>
        <w:ind w:firstLine="706"/>
        <w:jc w:val="center"/>
        <w:rPr>
          <w:lang w:val="ru-RU"/>
        </w:rPr>
      </w:pPr>
    </w:p>
    <w:p w:rsidR="00CB7B9E" w:rsidRPr="00CB7B9E" w:rsidRDefault="00CB7B9E" w:rsidP="00CB7B9E">
      <w:pPr>
        <w:ind w:firstLine="706"/>
        <w:jc w:val="both"/>
        <w:rPr>
          <w:lang w:val="ru-RU"/>
        </w:rPr>
      </w:pPr>
    </w:p>
    <w:tbl>
      <w:tblPr>
        <w:tblW w:w="0" w:type="auto"/>
        <w:tblInd w:w="288" w:type="dxa"/>
        <w:tblLayout w:type="fixed"/>
        <w:tblLook w:val="01E0" w:firstRow="1" w:lastRow="1" w:firstColumn="1" w:lastColumn="1" w:noHBand="0" w:noVBand="0"/>
      </w:tblPr>
      <w:tblGrid>
        <w:gridCol w:w="3440"/>
        <w:gridCol w:w="2118"/>
        <w:gridCol w:w="3266"/>
      </w:tblGrid>
      <w:tr w:rsidR="00CB7B9E" w:rsidRPr="000C2491" w:rsidTr="00CB7B9E">
        <w:trPr>
          <w:trHeight w:val="2026"/>
        </w:trPr>
        <w:tc>
          <w:tcPr>
            <w:tcW w:w="3440" w:type="dxa"/>
          </w:tcPr>
          <w:p w:rsidR="00CB7B9E" w:rsidRPr="00CB7B9E" w:rsidRDefault="00CB7B9E" w:rsidP="00CB7B9E">
            <w:pPr>
              <w:spacing w:line="360" w:lineRule="auto"/>
              <w:jc w:val="both"/>
              <w:rPr>
                <w:lang w:val="ru-RU"/>
              </w:rPr>
            </w:pPr>
            <w:r>
              <w:rPr>
                <w:lang w:val="kk-KZ"/>
              </w:rPr>
              <w:t>Научный р</w:t>
            </w:r>
            <w:proofErr w:type="spellStart"/>
            <w:r w:rsidRPr="00CB7B9E">
              <w:rPr>
                <w:lang w:val="ru-RU"/>
              </w:rPr>
              <w:t>уководитель</w:t>
            </w:r>
            <w:proofErr w:type="spellEnd"/>
          </w:p>
          <w:p w:rsidR="00CB7B9E" w:rsidRPr="00CB7B9E" w:rsidRDefault="00CB7B9E" w:rsidP="00A13B8E">
            <w:pPr>
              <w:spacing w:line="360" w:lineRule="auto"/>
              <w:jc w:val="both"/>
              <w:rPr>
                <w:lang w:val="ru-RU"/>
              </w:rPr>
            </w:pPr>
            <w:r w:rsidRPr="00CB7B9E">
              <w:rPr>
                <w:lang w:val="ru-RU"/>
              </w:rPr>
              <w:t>г</w:t>
            </w:r>
            <w:r>
              <w:rPr>
                <w:lang w:val="kk-KZ"/>
              </w:rPr>
              <w:t>л</w:t>
            </w:r>
            <w:proofErr w:type="gramStart"/>
            <w:r w:rsidRPr="00CB7B9E">
              <w:rPr>
                <w:lang w:val="ru-RU"/>
              </w:rPr>
              <w:t>.н</w:t>
            </w:r>
            <w:proofErr w:type="gramEnd"/>
            <w:r>
              <w:rPr>
                <w:lang w:val="kk-KZ"/>
              </w:rPr>
              <w:t>ауч</w:t>
            </w:r>
            <w:r w:rsidRPr="00CB7B9E">
              <w:rPr>
                <w:lang w:val="ru-RU"/>
              </w:rPr>
              <w:t>.с</w:t>
            </w:r>
            <w:r>
              <w:rPr>
                <w:lang w:val="kk-KZ"/>
              </w:rPr>
              <w:t>отр</w:t>
            </w:r>
            <w:r w:rsidRPr="00CB7B9E">
              <w:rPr>
                <w:lang w:val="ru-RU"/>
              </w:rPr>
              <w:t xml:space="preserve">., </w:t>
            </w:r>
            <w:r w:rsidR="00A13B8E">
              <w:rPr>
                <w:lang w:val="ru-RU"/>
              </w:rPr>
              <w:t>к</w:t>
            </w:r>
            <w:r w:rsidRPr="00CB7B9E">
              <w:rPr>
                <w:lang w:val="ru-RU"/>
              </w:rPr>
              <w:t>.б.н</w:t>
            </w:r>
            <w:r w:rsidR="00A13B8E">
              <w:rPr>
                <w:lang w:val="ru-RU"/>
              </w:rPr>
              <w:t>.</w:t>
            </w:r>
            <w:r w:rsidRPr="00CB7B9E">
              <w:rPr>
                <w:lang w:val="ru-RU"/>
              </w:rPr>
              <w:t xml:space="preserve">                  </w:t>
            </w:r>
            <w:r>
              <w:rPr>
                <w:lang w:val="kk-KZ"/>
              </w:rPr>
              <w:t xml:space="preserve">     </w:t>
            </w:r>
          </w:p>
        </w:tc>
        <w:tc>
          <w:tcPr>
            <w:tcW w:w="2118" w:type="dxa"/>
          </w:tcPr>
          <w:p w:rsidR="00CB7B9E" w:rsidRPr="00CB7B9E" w:rsidRDefault="00CB7B9E" w:rsidP="00CB7B9E">
            <w:pPr>
              <w:spacing w:line="360" w:lineRule="auto"/>
              <w:jc w:val="center"/>
              <w:rPr>
                <w:lang w:val="ru-RU"/>
              </w:rPr>
            </w:pPr>
          </w:p>
          <w:p w:rsidR="00CB7B9E" w:rsidRDefault="00CB7B9E" w:rsidP="00CB7B9E">
            <w:pPr>
              <w:spacing w:line="360" w:lineRule="auto"/>
              <w:jc w:val="center"/>
            </w:pPr>
            <w:r>
              <w:t>_______________</w:t>
            </w:r>
          </w:p>
          <w:p w:rsidR="00CB7B9E" w:rsidRDefault="00CB7B9E" w:rsidP="00CB7B9E">
            <w:pPr>
              <w:spacing w:line="360" w:lineRule="auto"/>
              <w:jc w:val="center"/>
            </w:pPr>
            <w:r>
              <w:t>(</w:t>
            </w:r>
            <w:proofErr w:type="spellStart"/>
            <w:r w:rsidRPr="00652E18">
              <w:t>подпись</w:t>
            </w:r>
            <w:proofErr w:type="spellEnd"/>
            <w:r w:rsidRPr="00652E18">
              <w:t>,</w:t>
            </w:r>
            <w:r>
              <w:t xml:space="preserve"> </w:t>
            </w:r>
            <w:proofErr w:type="spellStart"/>
            <w:r w:rsidRPr="00652E18">
              <w:t>дата</w:t>
            </w:r>
            <w:proofErr w:type="spellEnd"/>
            <w:r w:rsidRPr="00652E18">
              <w:t>)</w:t>
            </w:r>
          </w:p>
        </w:tc>
        <w:tc>
          <w:tcPr>
            <w:tcW w:w="3266" w:type="dxa"/>
          </w:tcPr>
          <w:p w:rsidR="00CB7B9E" w:rsidRDefault="00CB7B9E" w:rsidP="00CB7B9E">
            <w:pPr>
              <w:spacing w:line="360" w:lineRule="auto"/>
              <w:rPr>
                <w:lang w:val="kk-KZ"/>
              </w:rPr>
            </w:pPr>
            <w:r w:rsidRPr="00CB7B9E">
              <w:rPr>
                <w:lang w:val="ru-RU"/>
              </w:rPr>
              <w:t>К.</w:t>
            </w:r>
            <w:r w:rsidR="00A13B8E">
              <w:rPr>
                <w:lang w:val="ru-RU"/>
              </w:rPr>
              <w:t>Г.</w:t>
            </w:r>
            <w:r w:rsidRPr="00CB7B9E">
              <w:rPr>
                <w:lang w:val="ru-RU"/>
              </w:rPr>
              <w:t xml:space="preserve"> </w:t>
            </w:r>
            <w:r w:rsidR="00A13B8E">
              <w:rPr>
                <w:lang w:val="ru-RU"/>
              </w:rPr>
              <w:t>Мустафин</w:t>
            </w:r>
            <w:r w:rsidRPr="00CB7B9E">
              <w:rPr>
                <w:lang w:val="ru-RU"/>
              </w:rPr>
              <w:t xml:space="preserve"> </w:t>
            </w:r>
          </w:p>
          <w:p w:rsidR="00CB7B9E" w:rsidRPr="00CB7B9E" w:rsidRDefault="00CB7B9E" w:rsidP="00CB7B9E">
            <w:pPr>
              <w:spacing w:line="360" w:lineRule="auto"/>
              <w:rPr>
                <w:lang w:val="ru-RU"/>
              </w:rPr>
            </w:pPr>
            <w:r w:rsidRPr="00CB7B9E">
              <w:rPr>
                <w:lang w:val="ru-RU"/>
              </w:rPr>
              <w:t>(</w:t>
            </w:r>
            <w:r>
              <w:rPr>
                <w:lang w:val="kk-KZ"/>
              </w:rPr>
              <w:t xml:space="preserve">реферат, </w:t>
            </w:r>
            <w:r w:rsidRPr="00CB7B9E">
              <w:rPr>
                <w:lang w:val="ru-RU"/>
              </w:rPr>
              <w:t xml:space="preserve">введение, </w:t>
            </w:r>
            <w:r>
              <w:rPr>
                <w:lang w:val="kk-KZ"/>
              </w:rPr>
              <w:t>основная часть</w:t>
            </w:r>
            <w:r w:rsidRPr="00A742FF">
              <w:rPr>
                <w:lang w:val="kk-KZ"/>
              </w:rPr>
              <w:t>,</w:t>
            </w:r>
            <w:r>
              <w:rPr>
                <w:lang w:val="kk-KZ"/>
              </w:rPr>
              <w:t xml:space="preserve"> </w:t>
            </w:r>
            <w:r w:rsidRPr="00CB7B9E">
              <w:rPr>
                <w:lang w:val="ru-RU"/>
              </w:rPr>
              <w:t xml:space="preserve">заключение) </w:t>
            </w:r>
          </w:p>
        </w:tc>
      </w:tr>
      <w:tr w:rsidR="00CB7B9E" w:rsidRPr="00A13B8E" w:rsidTr="00CB7B9E">
        <w:trPr>
          <w:trHeight w:val="1026"/>
        </w:trPr>
        <w:tc>
          <w:tcPr>
            <w:tcW w:w="3440" w:type="dxa"/>
          </w:tcPr>
          <w:p w:rsidR="00CB7B9E" w:rsidRPr="00CB7B9E" w:rsidRDefault="00A13B8E" w:rsidP="00A13B8E">
            <w:pPr>
              <w:spacing w:line="360" w:lineRule="auto"/>
              <w:jc w:val="both"/>
              <w:rPr>
                <w:lang w:val="ru-RU"/>
              </w:rPr>
            </w:pPr>
            <w:proofErr w:type="spellStart"/>
            <w:r>
              <w:rPr>
                <w:lang w:val="ru-RU"/>
              </w:rPr>
              <w:t>Н</w:t>
            </w:r>
            <w:r w:rsidR="00CB7B9E" w:rsidRPr="00CB7B9E">
              <w:rPr>
                <w:lang w:val="ru-RU"/>
              </w:rPr>
              <w:t>ауч</w:t>
            </w:r>
            <w:proofErr w:type="spellEnd"/>
            <w:r w:rsidR="00CB7B9E">
              <w:rPr>
                <w:lang w:val="kk-KZ"/>
              </w:rPr>
              <w:t>.</w:t>
            </w:r>
            <w:r w:rsidR="00CB7B9E" w:rsidRPr="00CB7B9E">
              <w:rPr>
                <w:lang w:val="ru-RU"/>
              </w:rPr>
              <w:t xml:space="preserve"> </w:t>
            </w:r>
            <w:proofErr w:type="spellStart"/>
            <w:r w:rsidR="00CB7B9E" w:rsidRPr="00CB7B9E">
              <w:rPr>
                <w:lang w:val="ru-RU"/>
              </w:rPr>
              <w:t>сотр</w:t>
            </w:r>
            <w:proofErr w:type="spellEnd"/>
            <w:r w:rsidR="00CB7B9E">
              <w:rPr>
                <w:lang w:val="kk-KZ"/>
              </w:rPr>
              <w:t>.</w:t>
            </w:r>
          </w:p>
        </w:tc>
        <w:tc>
          <w:tcPr>
            <w:tcW w:w="2118" w:type="dxa"/>
          </w:tcPr>
          <w:p w:rsidR="00CB7B9E" w:rsidRPr="00A13B8E" w:rsidRDefault="00CB7B9E" w:rsidP="00CB7B9E">
            <w:pPr>
              <w:spacing w:line="360" w:lineRule="auto"/>
              <w:jc w:val="center"/>
              <w:rPr>
                <w:lang w:val="ru-RU"/>
              </w:rPr>
            </w:pPr>
            <w:r w:rsidRPr="00A13B8E">
              <w:rPr>
                <w:lang w:val="ru-RU"/>
              </w:rPr>
              <w:t>_______________</w:t>
            </w:r>
          </w:p>
          <w:p w:rsidR="00CB7B9E" w:rsidRPr="00A13B8E" w:rsidRDefault="00CB7B9E" w:rsidP="00CB7B9E">
            <w:pPr>
              <w:spacing w:line="360" w:lineRule="auto"/>
              <w:jc w:val="center"/>
              <w:rPr>
                <w:lang w:val="ru-RU"/>
              </w:rPr>
            </w:pPr>
            <w:r w:rsidRPr="00A13B8E">
              <w:rPr>
                <w:lang w:val="ru-RU"/>
              </w:rPr>
              <w:t>(подпись, дата)</w:t>
            </w:r>
          </w:p>
        </w:tc>
        <w:tc>
          <w:tcPr>
            <w:tcW w:w="3266" w:type="dxa"/>
          </w:tcPr>
          <w:p w:rsidR="00CB7B9E" w:rsidRDefault="00CB7B9E" w:rsidP="00CB7B9E">
            <w:pPr>
              <w:spacing w:line="360" w:lineRule="auto"/>
              <w:rPr>
                <w:lang w:val="kk-KZ"/>
              </w:rPr>
            </w:pPr>
            <w:r>
              <w:rPr>
                <w:lang w:val="kk-KZ"/>
              </w:rPr>
              <w:t>Ж.</w:t>
            </w:r>
            <w:r w:rsidR="00A13B8E">
              <w:rPr>
                <w:lang w:val="kk-KZ"/>
              </w:rPr>
              <w:t>Б.</w:t>
            </w:r>
            <w:r>
              <w:rPr>
                <w:lang w:val="kk-KZ"/>
              </w:rPr>
              <w:t xml:space="preserve"> </w:t>
            </w:r>
            <w:r w:rsidR="00A13B8E">
              <w:rPr>
                <w:lang w:val="kk-KZ"/>
              </w:rPr>
              <w:t>Нармуратова</w:t>
            </w:r>
            <w:r>
              <w:rPr>
                <w:lang w:val="kk-KZ"/>
              </w:rPr>
              <w:t xml:space="preserve"> </w:t>
            </w:r>
          </w:p>
          <w:p w:rsidR="00CB7B9E" w:rsidRPr="00E25F81" w:rsidRDefault="00CB7B9E" w:rsidP="00EC3BBD">
            <w:pPr>
              <w:spacing w:line="360" w:lineRule="auto"/>
              <w:rPr>
                <w:lang w:val="kk-KZ"/>
              </w:rPr>
            </w:pPr>
            <w:r w:rsidRPr="00A742FF">
              <w:rPr>
                <w:lang w:val="kk-KZ"/>
              </w:rPr>
              <w:t>(</w:t>
            </w:r>
            <w:r>
              <w:rPr>
                <w:lang w:val="kk-KZ"/>
              </w:rPr>
              <w:t xml:space="preserve">раздел </w:t>
            </w:r>
            <w:r w:rsidRPr="00A742FF">
              <w:rPr>
                <w:lang w:val="kk-KZ"/>
              </w:rPr>
              <w:t>1,</w:t>
            </w:r>
            <w:r>
              <w:rPr>
                <w:lang w:val="kk-KZ"/>
              </w:rPr>
              <w:t xml:space="preserve"> </w:t>
            </w:r>
            <w:r w:rsidR="00EC3BBD">
              <w:rPr>
                <w:lang w:val="kk-KZ"/>
              </w:rPr>
              <w:t>3</w:t>
            </w:r>
            <w:r w:rsidRPr="00A742FF">
              <w:rPr>
                <w:lang w:val="kk-KZ"/>
              </w:rPr>
              <w:t>.</w:t>
            </w:r>
            <w:r w:rsidR="00EC3BBD">
              <w:rPr>
                <w:lang w:val="kk-KZ"/>
              </w:rPr>
              <w:t>2</w:t>
            </w:r>
            <w:r w:rsidRPr="00A742FF">
              <w:rPr>
                <w:lang w:val="kk-KZ"/>
              </w:rPr>
              <w:t>,</w:t>
            </w:r>
            <w:r>
              <w:rPr>
                <w:lang w:val="kk-KZ"/>
              </w:rPr>
              <w:t xml:space="preserve"> </w:t>
            </w:r>
            <w:r w:rsidR="00EC3BBD">
              <w:rPr>
                <w:lang w:val="kk-KZ"/>
              </w:rPr>
              <w:t>3</w:t>
            </w:r>
            <w:r w:rsidRPr="00A742FF">
              <w:rPr>
                <w:lang w:val="kk-KZ"/>
              </w:rPr>
              <w:t>.</w:t>
            </w:r>
            <w:r w:rsidR="00EC3BBD">
              <w:rPr>
                <w:lang w:val="kk-KZ"/>
              </w:rPr>
              <w:t>3</w:t>
            </w:r>
            <w:r w:rsidRPr="00A742FF">
              <w:rPr>
                <w:lang w:val="kk-KZ"/>
              </w:rPr>
              <w:t>)</w:t>
            </w:r>
          </w:p>
        </w:tc>
      </w:tr>
      <w:tr w:rsidR="00CB7B9E" w:rsidRPr="00A13B8E" w:rsidTr="00CB7B9E">
        <w:trPr>
          <w:trHeight w:val="1000"/>
        </w:trPr>
        <w:tc>
          <w:tcPr>
            <w:tcW w:w="3440" w:type="dxa"/>
          </w:tcPr>
          <w:p w:rsidR="00CB7B9E" w:rsidRPr="00E25F81" w:rsidRDefault="00CB7B9E" w:rsidP="00CB7B9E">
            <w:pPr>
              <w:spacing w:line="360" w:lineRule="auto"/>
              <w:jc w:val="both"/>
              <w:rPr>
                <w:lang w:val="kk-KZ"/>
              </w:rPr>
            </w:pPr>
            <w:r w:rsidRPr="00A13B8E">
              <w:rPr>
                <w:lang w:val="ru-RU"/>
              </w:rPr>
              <w:t>Мл</w:t>
            </w:r>
            <w:proofErr w:type="gramStart"/>
            <w:r>
              <w:rPr>
                <w:lang w:val="kk-KZ"/>
              </w:rPr>
              <w:t>.</w:t>
            </w:r>
            <w:proofErr w:type="gramEnd"/>
            <w:r>
              <w:rPr>
                <w:lang w:val="kk-KZ"/>
              </w:rPr>
              <w:t xml:space="preserve"> </w:t>
            </w:r>
            <w:proofErr w:type="spellStart"/>
            <w:proofErr w:type="gramStart"/>
            <w:r w:rsidRPr="00A13B8E">
              <w:rPr>
                <w:lang w:val="ru-RU"/>
              </w:rPr>
              <w:t>н</w:t>
            </w:r>
            <w:proofErr w:type="gramEnd"/>
            <w:r w:rsidRPr="00A13B8E">
              <w:rPr>
                <w:lang w:val="ru-RU"/>
              </w:rPr>
              <w:t>ауч</w:t>
            </w:r>
            <w:proofErr w:type="spellEnd"/>
            <w:r>
              <w:rPr>
                <w:lang w:val="kk-KZ"/>
              </w:rPr>
              <w:t xml:space="preserve">. </w:t>
            </w:r>
            <w:proofErr w:type="spellStart"/>
            <w:r w:rsidRPr="00A13B8E">
              <w:rPr>
                <w:lang w:val="ru-RU"/>
              </w:rPr>
              <w:t>сотр</w:t>
            </w:r>
            <w:proofErr w:type="spellEnd"/>
            <w:r>
              <w:rPr>
                <w:lang w:val="kk-KZ"/>
              </w:rPr>
              <w:t>.</w:t>
            </w:r>
          </w:p>
        </w:tc>
        <w:tc>
          <w:tcPr>
            <w:tcW w:w="2118" w:type="dxa"/>
          </w:tcPr>
          <w:p w:rsidR="00CB7B9E" w:rsidRPr="00A13B8E" w:rsidRDefault="00CB7B9E" w:rsidP="00CB7B9E">
            <w:pPr>
              <w:spacing w:line="360" w:lineRule="auto"/>
              <w:jc w:val="center"/>
              <w:rPr>
                <w:lang w:val="ru-RU"/>
              </w:rPr>
            </w:pPr>
            <w:r w:rsidRPr="00A13B8E">
              <w:rPr>
                <w:lang w:val="ru-RU"/>
              </w:rPr>
              <w:t>_______________</w:t>
            </w:r>
          </w:p>
          <w:p w:rsidR="00CB7B9E" w:rsidRPr="00E25F81" w:rsidRDefault="00CB7B9E" w:rsidP="00CB7B9E">
            <w:pPr>
              <w:spacing w:line="360" w:lineRule="auto"/>
              <w:jc w:val="center"/>
              <w:rPr>
                <w:lang w:val="kk-KZ"/>
              </w:rPr>
            </w:pPr>
            <w:r w:rsidRPr="00A13B8E">
              <w:rPr>
                <w:lang w:val="ru-RU"/>
              </w:rPr>
              <w:t>(подпись, дата)</w:t>
            </w:r>
          </w:p>
        </w:tc>
        <w:tc>
          <w:tcPr>
            <w:tcW w:w="3266" w:type="dxa"/>
          </w:tcPr>
          <w:p w:rsidR="00CB7B9E" w:rsidRDefault="00CB7B9E" w:rsidP="00CB7B9E">
            <w:pPr>
              <w:spacing w:line="360" w:lineRule="auto"/>
              <w:rPr>
                <w:lang w:val="kk-KZ"/>
              </w:rPr>
            </w:pPr>
            <w:r w:rsidRPr="00A13B8E">
              <w:rPr>
                <w:lang w:val="ru-RU"/>
              </w:rPr>
              <w:t xml:space="preserve">А.С. </w:t>
            </w:r>
            <w:proofErr w:type="spellStart"/>
            <w:r w:rsidRPr="00A13B8E">
              <w:rPr>
                <w:lang w:val="ru-RU"/>
              </w:rPr>
              <w:t>Жакипбекова</w:t>
            </w:r>
            <w:proofErr w:type="spellEnd"/>
            <w:r w:rsidRPr="00A13B8E">
              <w:rPr>
                <w:lang w:val="ru-RU"/>
              </w:rPr>
              <w:t xml:space="preserve"> </w:t>
            </w:r>
          </w:p>
          <w:p w:rsidR="00CB7B9E" w:rsidRPr="00E25F81" w:rsidRDefault="00CB7B9E" w:rsidP="00EC3BBD">
            <w:pPr>
              <w:spacing w:line="360" w:lineRule="auto"/>
              <w:rPr>
                <w:lang w:val="kk-KZ"/>
              </w:rPr>
            </w:pPr>
            <w:r w:rsidRPr="00A13B8E">
              <w:rPr>
                <w:lang w:val="ru-RU"/>
              </w:rPr>
              <w:t>(</w:t>
            </w:r>
            <w:r>
              <w:rPr>
                <w:lang w:val="kk-KZ"/>
              </w:rPr>
              <w:t xml:space="preserve">раздел </w:t>
            </w:r>
            <w:r w:rsidR="00EC3BBD">
              <w:rPr>
                <w:lang w:val="ru-RU"/>
              </w:rPr>
              <w:t>3</w:t>
            </w:r>
            <w:r w:rsidRPr="00A13B8E">
              <w:rPr>
                <w:lang w:val="ru-RU"/>
              </w:rPr>
              <w:t>.</w:t>
            </w:r>
            <w:r w:rsidR="00EC3BBD">
              <w:rPr>
                <w:lang w:val="ru-RU"/>
              </w:rPr>
              <w:t>1</w:t>
            </w:r>
            <w:r w:rsidRPr="00A13B8E">
              <w:rPr>
                <w:lang w:val="ru-RU"/>
              </w:rPr>
              <w:t xml:space="preserve">, </w:t>
            </w:r>
            <w:r w:rsidR="00E5377C">
              <w:rPr>
                <w:lang w:val="ru-RU"/>
              </w:rPr>
              <w:t>3</w:t>
            </w:r>
            <w:r w:rsidRPr="00A13B8E">
              <w:rPr>
                <w:lang w:val="ru-RU"/>
              </w:rPr>
              <w:t>.</w:t>
            </w:r>
            <w:r w:rsidR="00EC3BBD">
              <w:rPr>
                <w:lang w:val="ru-RU"/>
              </w:rPr>
              <w:t>2</w:t>
            </w:r>
            <w:r w:rsidRPr="00A13B8E">
              <w:rPr>
                <w:lang w:val="ru-RU"/>
              </w:rPr>
              <w:t>)</w:t>
            </w:r>
          </w:p>
        </w:tc>
      </w:tr>
      <w:tr w:rsidR="00A13B8E" w:rsidTr="00CB7B9E">
        <w:trPr>
          <w:trHeight w:val="1000"/>
        </w:trPr>
        <w:tc>
          <w:tcPr>
            <w:tcW w:w="3440" w:type="dxa"/>
          </w:tcPr>
          <w:p w:rsidR="00A13B8E" w:rsidRPr="00E25F81" w:rsidRDefault="00A13B8E" w:rsidP="00E77742">
            <w:pPr>
              <w:spacing w:line="360" w:lineRule="auto"/>
              <w:jc w:val="both"/>
              <w:rPr>
                <w:lang w:val="kk-KZ"/>
              </w:rPr>
            </w:pPr>
            <w:r w:rsidRPr="00A13B8E">
              <w:rPr>
                <w:lang w:val="ru-RU"/>
              </w:rPr>
              <w:t>Мл</w:t>
            </w:r>
            <w:proofErr w:type="gramStart"/>
            <w:r>
              <w:rPr>
                <w:lang w:val="kk-KZ"/>
              </w:rPr>
              <w:t>.</w:t>
            </w:r>
            <w:proofErr w:type="gramEnd"/>
            <w:r>
              <w:rPr>
                <w:lang w:val="kk-KZ"/>
              </w:rPr>
              <w:t xml:space="preserve"> </w:t>
            </w:r>
            <w:proofErr w:type="spellStart"/>
            <w:proofErr w:type="gramStart"/>
            <w:r w:rsidRPr="00A13B8E">
              <w:rPr>
                <w:lang w:val="ru-RU"/>
              </w:rPr>
              <w:t>н</w:t>
            </w:r>
            <w:proofErr w:type="gramEnd"/>
            <w:r w:rsidRPr="00A13B8E">
              <w:rPr>
                <w:lang w:val="ru-RU"/>
              </w:rPr>
              <w:t>ауч</w:t>
            </w:r>
            <w:proofErr w:type="spellEnd"/>
            <w:r>
              <w:rPr>
                <w:lang w:val="kk-KZ"/>
              </w:rPr>
              <w:t xml:space="preserve">. </w:t>
            </w:r>
            <w:proofErr w:type="spellStart"/>
            <w:r w:rsidRPr="00A13B8E">
              <w:rPr>
                <w:lang w:val="ru-RU"/>
              </w:rPr>
              <w:t>сотр</w:t>
            </w:r>
            <w:proofErr w:type="spellEnd"/>
            <w:r>
              <w:rPr>
                <w:lang w:val="kk-KZ"/>
              </w:rPr>
              <w:t>.</w:t>
            </w:r>
          </w:p>
        </w:tc>
        <w:tc>
          <w:tcPr>
            <w:tcW w:w="2118" w:type="dxa"/>
          </w:tcPr>
          <w:p w:rsidR="00A13B8E" w:rsidRPr="00A13B8E" w:rsidRDefault="00A13B8E" w:rsidP="00E77742">
            <w:pPr>
              <w:spacing w:line="360" w:lineRule="auto"/>
              <w:jc w:val="center"/>
              <w:rPr>
                <w:lang w:val="ru-RU"/>
              </w:rPr>
            </w:pPr>
            <w:r w:rsidRPr="00A13B8E">
              <w:rPr>
                <w:lang w:val="ru-RU"/>
              </w:rPr>
              <w:t>_______________</w:t>
            </w:r>
          </w:p>
          <w:p w:rsidR="00A13B8E" w:rsidRPr="00E25F81" w:rsidRDefault="00A13B8E" w:rsidP="00E77742">
            <w:pPr>
              <w:spacing w:line="360" w:lineRule="auto"/>
              <w:jc w:val="center"/>
              <w:rPr>
                <w:lang w:val="kk-KZ"/>
              </w:rPr>
            </w:pPr>
            <w:r w:rsidRPr="00A13B8E">
              <w:rPr>
                <w:lang w:val="ru-RU"/>
              </w:rPr>
              <w:t>(</w:t>
            </w:r>
            <w:proofErr w:type="spellStart"/>
            <w:r w:rsidRPr="00A13B8E">
              <w:rPr>
                <w:lang w:val="ru-RU"/>
              </w:rPr>
              <w:t>подп</w:t>
            </w:r>
            <w:r w:rsidRPr="00652E18">
              <w:t>ись</w:t>
            </w:r>
            <w:proofErr w:type="spellEnd"/>
            <w:r w:rsidRPr="00652E18">
              <w:t>,</w:t>
            </w:r>
            <w:r>
              <w:t xml:space="preserve"> </w:t>
            </w:r>
            <w:proofErr w:type="spellStart"/>
            <w:r w:rsidRPr="00652E18">
              <w:t>дата</w:t>
            </w:r>
            <w:proofErr w:type="spellEnd"/>
            <w:r w:rsidRPr="00652E18">
              <w:t>)</w:t>
            </w:r>
          </w:p>
        </w:tc>
        <w:tc>
          <w:tcPr>
            <w:tcW w:w="3266" w:type="dxa"/>
          </w:tcPr>
          <w:p w:rsidR="00A13B8E" w:rsidRPr="00A13B8E" w:rsidRDefault="00A13B8E" w:rsidP="00E77742">
            <w:pPr>
              <w:spacing w:line="360" w:lineRule="auto"/>
              <w:rPr>
                <w:lang w:val="kk-KZ"/>
              </w:rPr>
            </w:pPr>
            <w:r>
              <w:rPr>
                <w:lang w:val="kk-KZ"/>
              </w:rPr>
              <w:t>И</w:t>
            </w:r>
            <w:r>
              <w:t>.</w:t>
            </w:r>
            <w:r>
              <w:rPr>
                <w:lang w:val="kk-KZ"/>
              </w:rPr>
              <w:t>Е</w:t>
            </w:r>
            <w:r>
              <w:t xml:space="preserve">. </w:t>
            </w:r>
            <w:r>
              <w:rPr>
                <w:lang w:val="kk-KZ"/>
              </w:rPr>
              <w:t>Тапенбаева</w:t>
            </w:r>
          </w:p>
          <w:p w:rsidR="00A13B8E" w:rsidRPr="00E25F81" w:rsidRDefault="00A13B8E" w:rsidP="00EC3BBD">
            <w:pPr>
              <w:spacing w:line="360" w:lineRule="auto"/>
              <w:rPr>
                <w:lang w:val="kk-KZ"/>
              </w:rPr>
            </w:pPr>
            <w:r>
              <w:t>(</w:t>
            </w:r>
            <w:r>
              <w:rPr>
                <w:lang w:val="kk-KZ"/>
              </w:rPr>
              <w:t xml:space="preserve">раздел </w:t>
            </w:r>
            <w:r w:rsidR="00E5377C">
              <w:rPr>
                <w:lang w:val="kk-KZ"/>
              </w:rPr>
              <w:t>3.2</w:t>
            </w:r>
            <w:r w:rsidR="00EC3BBD">
              <w:rPr>
                <w:lang w:val="kk-KZ"/>
              </w:rPr>
              <w:t>, 3.3</w:t>
            </w:r>
            <w:r>
              <w:t>)</w:t>
            </w:r>
          </w:p>
        </w:tc>
      </w:tr>
      <w:tr w:rsidR="00A13B8E" w:rsidTr="00CB7B9E">
        <w:trPr>
          <w:trHeight w:val="1026"/>
        </w:trPr>
        <w:tc>
          <w:tcPr>
            <w:tcW w:w="3440" w:type="dxa"/>
          </w:tcPr>
          <w:p w:rsidR="00A13B8E" w:rsidRPr="004D6F22" w:rsidRDefault="00A13B8E" w:rsidP="00CB7B9E">
            <w:pPr>
              <w:spacing w:line="360" w:lineRule="auto"/>
              <w:jc w:val="both"/>
            </w:pPr>
            <w:r w:rsidRPr="00A742FF">
              <w:rPr>
                <w:lang w:val="kk-KZ"/>
              </w:rPr>
              <w:t>Нормоконтролер</w:t>
            </w:r>
          </w:p>
          <w:p w:rsidR="00A13B8E" w:rsidRDefault="00A13B8E" w:rsidP="00CB7B9E">
            <w:pPr>
              <w:spacing w:line="360" w:lineRule="auto"/>
              <w:jc w:val="both"/>
            </w:pPr>
          </w:p>
        </w:tc>
        <w:tc>
          <w:tcPr>
            <w:tcW w:w="2118" w:type="dxa"/>
          </w:tcPr>
          <w:p w:rsidR="00A13B8E" w:rsidRPr="00A742FF" w:rsidRDefault="00A13B8E" w:rsidP="00CB7B9E">
            <w:pPr>
              <w:spacing w:line="360" w:lineRule="auto"/>
              <w:jc w:val="center"/>
              <w:rPr>
                <w:lang w:val="kk-KZ"/>
              </w:rPr>
            </w:pPr>
            <w:r w:rsidRPr="00A742FF">
              <w:rPr>
                <w:lang w:val="kk-KZ"/>
              </w:rPr>
              <w:t>_______________</w:t>
            </w:r>
          </w:p>
          <w:p w:rsidR="00A13B8E" w:rsidRDefault="00A13B8E" w:rsidP="00CB7B9E">
            <w:pPr>
              <w:spacing w:line="360" w:lineRule="auto"/>
              <w:jc w:val="center"/>
            </w:pPr>
            <w:r>
              <w:t>(</w:t>
            </w:r>
            <w:proofErr w:type="spellStart"/>
            <w:r>
              <w:t>подпись</w:t>
            </w:r>
            <w:proofErr w:type="spellEnd"/>
            <w:r>
              <w:t xml:space="preserve">, </w:t>
            </w:r>
            <w:proofErr w:type="spellStart"/>
            <w:r>
              <w:t>дата</w:t>
            </w:r>
            <w:proofErr w:type="spellEnd"/>
            <w:r>
              <w:t>)</w:t>
            </w:r>
          </w:p>
        </w:tc>
        <w:tc>
          <w:tcPr>
            <w:tcW w:w="3266" w:type="dxa"/>
          </w:tcPr>
          <w:p w:rsidR="00A13B8E" w:rsidRDefault="00A13B8E" w:rsidP="00CB7B9E">
            <w:pPr>
              <w:spacing w:line="360" w:lineRule="auto"/>
            </w:pPr>
            <w:r>
              <w:rPr>
                <w:lang w:val="kk-KZ"/>
              </w:rPr>
              <w:t>М. Ахметжанова</w:t>
            </w:r>
          </w:p>
        </w:tc>
      </w:tr>
    </w:tbl>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Pr="00652E18" w:rsidRDefault="00CB7B9E" w:rsidP="00CB7B9E">
      <w:pPr>
        <w:ind w:firstLine="706"/>
        <w:jc w:val="both"/>
      </w:pPr>
    </w:p>
    <w:p w:rsidR="00CB7B9E" w:rsidRDefault="00CB7B9E" w:rsidP="00CB7B9E">
      <w:pPr>
        <w:ind w:firstLine="706"/>
        <w:jc w:val="both"/>
        <w:rPr>
          <w:lang w:val="kk-KZ"/>
        </w:rPr>
      </w:pPr>
    </w:p>
    <w:p w:rsidR="00CB7B9E" w:rsidRDefault="00CB7B9E" w:rsidP="00CB7B9E">
      <w:pPr>
        <w:ind w:firstLine="706"/>
        <w:jc w:val="both"/>
        <w:rPr>
          <w:lang w:val="kk-KZ"/>
        </w:rPr>
      </w:pPr>
    </w:p>
    <w:p w:rsidR="00CB7B9E" w:rsidRDefault="00CB7B9E" w:rsidP="00CB7B9E">
      <w:pPr>
        <w:ind w:firstLine="706"/>
        <w:jc w:val="both"/>
        <w:rPr>
          <w:lang w:val="kk-KZ"/>
        </w:rPr>
      </w:pPr>
    </w:p>
    <w:p w:rsidR="00CB7B9E" w:rsidRDefault="00CB7B9E" w:rsidP="00CB7B9E">
      <w:pPr>
        <w:ind w:firstLine="706"/>
        <w:jc w:val="both"/>
        <w:rPr>
          <w:lang w:val="kk-KZ"/>
        </w:rPr>
      </w:pPr>
    </w:p>
    <w:p w:rsidR="00CB7B9E" w:rsidRDefault="00CB7B9E" w:rsidP="00CB7B9E">
      <w:pPr>
        <w:ind w:firstLine="706"/>
        <w:jc w:val="both"/>
        <w:rPr>
          <w:lang w:val="kk-KZ"/>
        </w:rPr>
      </w:pPr>
    </w:p>
    <w:p w:rsidR="00286D41" w:rsidRPr="00E25F81" w:rsidRDefault="00286D41" w:rsidP="00CB7B9E">
      <w:pPr>
        <w:ind w:firstLine="706"/>
        <w:jc w:val="both"/>
        <w:rPr>
          <w:lang w:val="kk-KZ"/>
        </w:rPr>
      </w:pPr>
    </w:p>
    <w:p w:rsidR="00CB7B9E" w:rsidRDefault="00CB7B9E" w:rsidP="00CB7B9E">
      <w:pPr>
        <w:ind w:firstLine="706"/>
        <w:jc w:val="both"/>
      </w:pPr>
    </w:p>
    <w:p w:rsidR="00CB7B9E" w:rsidRDefault="00CB7B9E" w:rsidP="00CB7B9E">
      <w:pPr>
        <w:ind w:firstLine="706"/>
        <w:jc w:val="both"/>
      </w:pPr>
    </w:p>
    <w:p w:rsidR="00CB7B9E" w:rsidRDefault="00CB7B9E" w:rsidP="00CB7B9E">
      <w:pPr>
        <w:ind w:firstLine="706"/>
        <w:jc w:val="both"/>
      </w:pPr>
    </w:p>
    <w:p w:rsidR="00CB7B9E" w:rsidRDefault="00CB7B9E" w:rsidP="00CB7B9E">
      <w:pPr>
        <w:ind w:firstLine="706"/>
        <w:jc w:val="both"/>
      </w:pPr>
    </w:p>
    <w:p w:rsidR="00CB7B9E" w:rsidRDefault="00CB7B9E" w:rsidP="00CB7B9E">
      <w:pPr>
        <w:ind w:firstLine="706"/>
        <w:jc w:val="both"/>
      </w:pPr>
    </w:p>
    <w:p w:rsidR="00CB7B9E" w:rsidRDefault="00CB7B9E" w:rsidP="00CB7B9E">
      <w:pPr>
        <w:ind w:firstLine="706"/>
        <w:jc w:val="both"/>
      </w:pPr>
    </w:p>
    <w:p w:rsidR="00CB7B9E" w:rsidRDefault="00CB7B9E" w:rsidP="00CB7B9E">
      <w:pPr>
        <w:ind w:firstLine="706"/>
        <w:jc w:val="both"/>
      </w:pPr>
    </w:p>
    <w:p w:rsidR="00CB7B9E" w:rsidRDefault="003C7DBC" w:rsidP="00CB7B9E">
      <w:pPr>
        <w:ind w:firstLine="706"/>
        <w:jc w:val="both"/>
      </w:pPr>
      <w:r>
        <w:rPr>
          <w:noProof/>
          <w:lang w:val="ru-RU"/>
        </w:rPr>
        <mc:AlternateContent>
          <mc:Choice Requires="wps">
            <w:drawing>
              <wp:anchor distT="0" distB="0" distL="114300" distR="114300" simplePos="0" relativeHeight="251661312" behindDoc="0" locked="0" layoutInCell="1" allowOverlap="1">
                <wp:simplePos x="0" y="0"/>
                <wp:positionH relativeFrom="column">
                  <wp:posOffset>2400935</wp:posOffset>
                </wp:positionH>
                <wp:positionV relativeFrom="paragraph">
                  <wp:posOffset>36830</wp:posOffset>
                </wp:positionV>
                <wp:extent cx="709295" cy="340995"/>
                <wp:effectExtent l="0" t="0" r="0" b="190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95" cy="34099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89.05pt;margin-top:2.9pt;width:55.8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" fillcolor="white [3201]" stroked="f" strokeweight="2pt">
                <v:path arrowok="t"/>
              </v:rect>
            </w:pict>
          </mc:Fallback>
        </mc:AlternateContent>
      </w:r>
    </w:p>
    <w:p w:rsidR="00CB7B9E" w:rsidRPr="00E25F81" w:rsidRDefault="00CB7B9E" w:rsidP="003D0BE8">
      <w:pPr>
        <w:spacing w:line="360" w:lineRule="auto"/>
        <w:jc w:val="center"/>
      </w:pPr>
      <w:r w:rsidRPr="00E25F81">
        <w:lastRenderedPageBreak/>
        <w:t>ТҰЖЫРЫМ</w:t>
      </w:r>
    </w:p>
    <w:p w:rsidR="00CB7B9E" w:rsidRPr="009C23F2" w:rsidRDefault="00CB7B9E" w:rsidP="00E77742">
      <w:pPr>
        <w:spacing w:line="360" w:lineRule="auto"/>
        <w:ind w:firstLine="709"/>
        <w:jc w:val="both"/>
        <w:rPr>
          <w:lang w:val="kk-KZ"/>
        </w:rPr>
      </w:pPr>
      <w:proofErr w:type="spellStart"/>
      <w:proofErr w:type="gramStart"/>
      <w:r w:rsidRPr="009C23F2">
        <w:t>Есеп</w:t>
      </w:r>
      <w:proofErr w:type="spellEnd"/>
      <w:r w:rsidRPr="009C23F2">
        <w:t xml:space="preserve"> </w:t>
      </w:r>
      <w:r w:rsidR="008F3D10">
        <w:rPr>
          <w:lang w:val="kk-KZ"/>
        </w:rPr>
        <w:t>38</w:t>
      </w:r>
      <w:r w:rsidRPr="009C23F2">
        <w:t xml:space="preserve"> </w:t>
      </w:r>
      <w:proofErr w:type="spellStart"/>
      <w:r w:rsidRPr="009C23F2">
        <w:t>беттен</w:t>
      </w:r>
      <w:proofErr w:type="spellEnd"/>
      <w:r w:rsidRPr="009C23F2">
        <w:t xml:space="preserve">, </w:t>
      </w:r>
      <w:r w:rsidR="009C23F2" w:rsidRPr="009C23F2">
        <w:rPr>
          <w:lang w:val="kk-KZ"/>
        </w:rPr>
        <w:t>10</w:t>
      </w:r>
      <w:r w:rsidRPr="009C23F2">
        <w:t xml:space="preserve"> </w:t>
      </w:r>
      <w:proofErr w:type="spellStart"/>
      <w:r w:rsidRPr="009C23F2">
        <w:t>кестеден</w:t>
      </w:r>
      <w:proofErr w:type="spellEnd"/>
      <w:r w:rsidRPr="009C23F2">
        <w:t xml:space="preserve">, </w:t>
      </w:r>
      <w:r w:rsidRPr="009C23F2">
        <w:rPr>
          <w:lang w:val="kk-KZ"/>
        </w:rPr>
        <w:t>3</w:t>
      </w:r>
      <w:r w:rsidR="009C23F2" w:rsidRPr="009C23F2">
        <w:rPr>
          <w:lang w:val="kk-KZ"/>
        </w:rPr>
        <w:t>2</w:t>
      </w:r>
      <w:r w:rsidRPr="009C23F2">
        <w:t xml:space="preserve"> </w:t>
      </w:r>
      <w:proofErr w:type="spellStart"/>
      <w:r w:rsidRPr="009C23F2">
        <w:t>әдебиет</w:t>
      </w:r>
      <w:proofErr w:type="spellEnd"/>
      <w:r w:rsidRPr="009C23F2">
        <w:t xml:space="preserve"> </w:t>
      </w:r>
      <w:proofErr w:type="spellStart"/>
      <w:r w:rsidRPr="009C23F2">
        <w:t>көздерінен</w:t>
      </w:r>
      <w:proofErr w:type="spellEnd"/>
      <w:r w:rsidRPr="009C23F2">
        <w:t xml:space="preserve">, </w:t>
      </w:r>
      <w:r w:rsidR="008F3D10">
        <w:rPr>
          <w:lang w:val="kk-KZ"/>
        </w:rPr>
        <w:t>3</w:t>
      </w:r>
      <w:r w:rsidRPr="009C23F2">
        <w:t xml:space="preserve"> </w:t>
      </w:r>
      <w:proofErr w:type="spellStart"/>
      <w:r w:rsidRPr="009C23F2">
        <w:t>қосымшадан</w:t>
      </w:r>
      <w:proofErr w:type="spellEnd"/>
      <w:r w:rsidRPr="009C23F2">
        <w:t xml:space="preserve"> </w:t>
      </w:r>
      <w:proofErr w:type="spellStart"/>
      <w:r w:rsidRPr="009C23F2">
        <w:t>тұрады</w:t>
      </w:r>
      <w:proofErr w:type="spellEnd"/>
      <w:r w:rsidRPr="009C23F2">
        <w:t>.</w:t>
      </w:r>
      <w:proofErr w:type="gramEnd"/>
    </w:p>
    <w:p w:rsidR="000C2491" w:rsidRPr="000C2491" w:rsidRDefault="000C2491" w:rsidP="000C2491">
      <w:pPr>
        <w:spacing w:line="360" w:lineRule="auto"/>
        <w:rPr>
          <w:lang w:val="kk-KZ"/>
        </w:rPr>
      </w:pPr>
      <w:r>
        <w:rPr>
          <w:lang w:val="kk-KZ"/>
        </w:rPr>
        <w:tab/>
      </w:r>
      <w:r w:rsidRPr="000C2491">
        <w:rPr>
          <w:lang w:val="kk-KZ"/>
        </w:rPr>
        <w:t>LENTINUS EDODES,  БИОЛОГИЯЛЫҚ БЕЛСЕНДІ ЗАТТАР, ФУНКЦИОНАЛДЫҚ ӨНІМДЕР, ТЕРЕҢДІК ДАҚЫЛДАУ, ПОЛИСАХАРИДТЕР</w:t>
      </w:r>
    </w:p>
    <w:p w:rsidR="00CB7B9E" w:rsidRPr="009C23F2" w:rsidRDefault="00CB7B9E" w:rsidP="000C2491">
      <w:pPr>
        <w:spacing w:line="360" w:lineRule="auto"/>
        <w:ind w:firstLine="709"/>
        <w:jc w:val="both"/>
        <w:rPr>
          <w:lang w:val="kk-KZ"/>
        </w:rPr>
      </w:pPr>
      <w:r w:rsidRPr="009C23F2">
        <w:rPr>
          <w:lang w:val="kk-KZ"/>
        </w:rPr>
        <w:t xml:space="preserve">Зерттеу объектілері </w:t>
      </w:r>
      <w:r w:rsidR="00E5377C" w:rsidRPr="009C23F2">
        <w:rPr>
          <w:lang w:val="kk-KZ"/>
        </w:rPr>
        <w:t xml:space="preserve">грибов  </w:t>
      </w:r>
      <w:r w:rsidR="00E5377C" w:rsidRPr="009C23F2">
        <w:rPr>
          <w:i/>
          <w:lang w:val="kk-KZ"/>
        </w:rPr>
        <w:t>Lentinus edodes</w:t>
      </w:r>
      <w:r w:rsidR="00E5377C" w:rsidRPr="009C23F2">
        <w:rPr>
          <w:lang w:val="kk-KZ"/>
        </w:rPr>
        <w:t xml:space="preserve"> (шиитаке) базидиальді саңырауқұлақтарының штамдары болып табылады.</w:t>
      </w:r>
      <w:r w:rsidRPr="009C23F2">
        <w:rPr>
          <w:lang w:val="kk-KZ"/>
        </w:rPr>
        <w:t xml:space="preserve"> </w:t>
      </w:r>
    </w:p>
    <w:p w:rsidR="00E5377C" w:rsidRPr="009C23F2" w:rsidRDefault="00E5377C" w:rsidP="00E77742">
      <w:pPr>
        <w:spacing w:line="360" w:lineRule="auto"/>
        <w:ind w:firstLine="709"/>
        <w:jc w:val="both"/>
        <w:rPr>
          <w:lang w:val="kk-KZ"/>
        </w:rPr>
      </w:pPr>
      <w:r w:rsidRPr="009C23F2">
        <w:rPr>
          <w:lang w:val="kk-KZ"/>
        </w:rPr>
        <w:t xml:space="preserve">Жұмыстың мақсаты – полисахарид мөлшері жоғары </w:t>
      </w:r>
      <w:r w:rsidRPr="009C23F2">
        <w:rPr>
          <w:i/>
          <w:lang w:val="kk-KZ"/>
        </w:rPr>
        <w:t>L</w:t>
      </w:r>
      <w:r w:rsidRPr="009C23F2">
        <w:rPr>
          <w:i/>
          <w:lang w:val="uk-UA"/>
        </w:rPr>
        <w:t xml:space="preserve">. </w:t>
      </w:r>
      <w:r w:rsidRPr="009C23F2">
        <w:rPr>
          <w:i/>
          <w:lang w:val="kk-KZ"/>
        </w:rPr>
        <w:t xml:space="preserve">edodes </w:t>
      </w:r>
      <w:r w:rsidRPr="009C23F2">
        <w:rPr>
          <w:lang w:val="kk-KZ"/>
        </w:rPr>
        <w:t xml:space="preserve">штаммының скринингі және полисахарид биосинтезін қарқындату үшін оны дақылдау </w:t>
      </w:r>
      <w:r w:rsidR="00135148" w:rsidRPr="009C23F2">
        <w:rPr>
          <w:lang w:val="kk-KZ"/>
        </w:rPr>
        <w:t>жағдайларын жетілдіру.</w:t>
      </w:r>
    </w:p>
    <w:p w:rsidR="00135148" w:rsidRPr="009C23F2" w:rsidRDefault="00135148" w:rsidP="00E77742">
      <w:pPr>
        <w:spacing w:line="360" w:lineRule="auto"/>
        <w:ind w:firstLine="709"/>
        <w:jc w:val="both"/>
        <w:rPr>
          <w:bCs/>
          <w:lang w:val="kk-KZ"/>
        </w:rPr>
      </w:pPr>
      <w:r w:rsidRPr="009C23F2">
        <w:rPr>
          <w:bCs/>
          <w:lang w:val="kk-KZ"/>
        </w:rPr>
        <w:t>Жұмыс жүргізу әдістері – микробиологиялық, биохимиялық және биотехнологиялық зерттеу әдістері.</w:t>
      </w:r>
    </w:p>
    <w:p w:rsidR="0095349B" w:rsidRPr="009C23F2" w:rsidRDefault="00135148" w:rsidP="00E77742">
      <w:pPr>
        <w:spacing w:line="360" w:lineRule="auto"/>
        <w:ind w:firstLine="709"/>
        <w:jc w:val="both"/>
        <w:rPr>
          <w:lang w:val="kk-KZ"/>
        </w:rPr>
      </w:pPr>
      <w:r w:rsidRPr="009C23F2">
        <w:rPr>
          <w:lang w:val="kk-KZ"/>
        </w:rPr>
        <w:t xml:space="preserve">Жұмыс барысында </w:t>
      </w:r>
      <w:r w:rsidRPr="009C23F2">
        <w:rPr>
          <w:i/>
          <w:lang w:val="kk-KZ"/>
        </w:rPr>
        <w:t>L</w:t>
      </w:r>
      <w:r w:rsidRPr="009C23F2">
        <w:rPr>
          <w:i/>
          <w:lang w:val="uk-UA"/>
        </w:rPr>
        <w:t xml:space="preserve">. </w:t>
      </w:r>
      <w:r w:rsidRPr="009C23F2">
        <w:rPr>
          <w:i/>
          <w:lang w:val="kk-KZ"/>
        </w:rPr>
        <w:t xml:space="preserve">edodes </w:t>
      </w:r>
      <w:r w:rsidRPr="009C23F2">
        <w:rPr>
          <w:lang w:val="kk-KZ"/>
        </w:rPr>
        <w:t xml:space="preserve">(шиитаке) саңырауқұлағының 68 штамының өсу жылдамдығына дақылдау жағдайларының әсерін зерттеу және биомасса жинау бойынша тәжірибелер сериясы жүргізілді. </w:t>
      </w:r>
      <w:r w:rsidR="008B0C6A" w:rsidRPr="009C23F2">
        <w:rPr>
          <w:lang w:val="kk-KZ"/>
        </w:rPr>
        <w:t xml:space="preserve">Барлық үлгілер Н.Г. Холодный атындағы Ботаника институты ҰҒА қалпақты саңырауқұлақтар коллекциясынан алынды. Өсу жылдамдығы мен биомасса жинау салыстырмалы анализі негізінде жоғары көрсеткіштерімен ерекшеленген 31 штамм бөлініп алынды. </w:t>
      </w:r>
      <w:r w:rsidR="0095349B" w:rsidRPr="009C23F2">
        <w:rPr>
          <w:lang w:val="kk-KZ"/>
        </w:rPr>
        <w:t xml:space="preserve">Биомасса мен эндополисахаридтердің өнімділігін қоса алғанда зерттелген штаммдардың биосинтетикалық белсенділігін кешенді бағалау болашақ зерттеулер үшін перспективті полисахарид продуценті – </w:t>
      </w:r>
      <w:r w:rsidR="0095349B" w:rsidRPr="009C23F2">
        <w:rPr>
          <w:i/>
          <w:lang w:val="kk-KZ"/>
        </w:rPr>
        <w:t xml:space="preserve">L. edodes  2541 </w:t>
      </w:r>
      <w:r w:rsidR="0095349B" w:rsidRPr="009C23F2">
        <w:rPr>
          <w:lang w:val="kk-KZ"/>
        </w:rPr>
        <w:t xml:space="preserve">штамын іріктеп алуға мүмкіндік берді. Ол глюкоза-пептон-ашытқы қоректік ортасында құрамында 4,5% мөлшерінде эндополисахаридтер бар 13,5 г/л биомасса жинақтаған. Биотехнологиялық </w:t>
      </w:r>
      <w:r w:rsidR="00E429A9" w:rsidRPr="009C23F2">
        <w:rPr>
          <w:lang w:val="kk-KZ"/>
        </w:rPr>
        <w:t xml:space="preserve">дақылдау </w:t>
      </w:r>
      <w:r w:rsidR="0095349B" w:rsidRPr="009C23F2">
        <w:rPr>
          <w:lang w:val="kk-KZ"/>
        </w:rPr>
        <w:t>процестерін оңтайландыру нәтижесінде таңдалған штамм биомассасында</w:t>
      </w:r>
      <w:r w:rsidR="00E429A9" w:rsidRPr="009C23F2">
        <w:rPr>
          <w:lang w:val="kk-KZ"/>
        </w:rPr>
        <w:t xml:space="preserve"> эндополисахаридтердің мөлшерін</w:t>
      </w:r>
      <w:r w:rsidR="0095349B" w:rsidRPr="009C23F2">
        <w:rPr>
          <w:lang w:val="kk-KZ"/>
        </w:rPr>
        <w:t xml:space="preserve"> 60% -ға артуы мүмкін</w:t>
      </w:r>
      <w:r w:rsidR="00E429A9" w:rsidRPr="009C23F2">
        <w:rPr>
          <w:lang w:val="kk-KZ"/>
        </w:rPr>
        <w:t>шілік</w:t>
      </w:r>
      <w:r w:rsidR="0095349B" w:rsidRPr="009C23F2">
        <w:rPr>
          <w:lang w:val="kk-KZ"/>
        </w:rPr>
        <w:t xml:space="preserve"> </w:t>
      </w:r>
      <w:r w:rsidR="00E429A9" w:rsidRPr="009C23F2">
        <w:rPr>
          <w:lang w:val="kk-KZ"/>
        </w:rPr>
        <w:t>туды</w:t>
      </w:r>
      <w:r w:rsidR="0095349B" w:rsidRPr="009C23F2">
        <w:rPr>
          <w:lang w:val="kk-KZ"/>
        </w:rPr>
        <w:t>.</w:t>
      </w:r>
    </w:p>
    <w:p w:rsidR="00E429A9" w:rsidRPr="009C23F2" w:rsidRDefault="00E429A9" w:rsidP="00E77742">
      <w:pPr>
        <w:spacing w:line="360" w:lineRule="auto"/>
        <w:ind w:firstLine="709"/>
        <w:jc w:val="both"/>
        <w:rPr>
          <w:lang w:val="kk-KZ"/>
        </w:rPr>
      </w:pPr>
      <w:r w:rsidRPr="009C23F2">
        <w:rPr>
          <w:lang w:val="kk-KZ"/>
        </w:rPr>
        <w:t xml:space="preserve">Зерттеу нәтижелерінің жаңалығы оңтайлы дақылдау жағдайында полисахаридтерді көп мөлшерде өндіретін жаңа жоғары өнімді штамм </w:t>
      </w:r>
      <w:r w:rsidRPr="009C23F2">
        <w:rPr>
          <w:i/>
          <w:lang w:val="kk-KZ"/>
        </w:rPr>
        <w:t>L. edodes 2541</w:t>
      </w:r>
      <w:r w:rsidRPr="009C23F2">
        <w:rPr>
          <w:lang w:val="kk-KZ"/>
        </w:rPr>
        <w:t xml:space="preserve"> алынғанды</w:t>
      </w:r>
      <w:r w:rsidR="0086590C" w:rsidRPr="009C23F2">
        <w:rPr>
          <w:lang w:val="kk-KZ"/>
        </w:rPr>
        <w:t>ғы болып табыла</w:t>
      </w:r>
      <w:r w:rsidRPr="009C23F2">
        <w:rPr>
          <w:lang w:val="kk-KZ"/>
        </w:rPr>
        <w:t>ды.</w:t>
      </w:r>
    </w:p>
    <w:p w:rsidR="00E429A9" w:rsidRPr="009C23F2" w:rsidRDefault="00E429A9" w:rsidP="00E77742">
      <w:pPr>
        <w:spacing w:line="360" w:lineRule="auto"/>
        <w:ind w:firstLine="709"/>
        <w:jc w:val="both"/>
        <w:rPr>
          <w:bCs/>
          <w:lang w:val="kk-KZ"/>
        </w:rPr>
      </w:pPr>
      <w:r w:rsidRPr="009C23F2">
        <w:rPr>
          <w:bCs/>
          <w:lang w:val="kk-KZ"/>
        </w:rPr>
        <w:t xml:space="preserve">Ендіру дәрежесі – жоғары сапалы </w:t>
      </w:r>
      <w:r w:rsidRPr="009C23F2">
        <w:rPr>
          <w:bCs/>
          <w:i/>
          <w:lang w:val="kk-KZ"/>
        </w:rPr>
        <w:t>L. edodes 2541</w:t>
      </w:r>
      <w:r w:rsidRPr="009C23F2">
        <w:rPr>
          <w:bCs/>
          <w:lang w:val="kk-KZ"/>
        </w:rPr>
        <w:t xml:space="preserve"> штамы есебінен мұражай дақылдарының жинағы толықтырылды.</w:t>
      </w:r>
    </w:p>
    <w:p w:rsidR="00E429A9" w:rsidRPr="009C23F2" w:rsidRDefault="00E429A9" w:rsidP="00E77742">
      <w:pPr>
        <w:spacing w:line="360" w:lineRule="auto"/>
        <w:ind w:firstLine="709"/>
        <w:jc w:val="both"/>
        <w:rPr>
          <w:lang w:val="ru-RU"/>
        </w:rPr>
      </w:pPr>
      <w:proofErr w:type="spellStart"/>
      <w:r w:rsidRPr="009C23F2">
        <w:rPr>
          <w:lang w:val="ru-RU"/>
        </w:rPr>
        <w:t>Қолдану</w:t>
      </w:r>
      <w:proofErr w:type="spellEnd"/>
      <w:r w:rsidRPr="009C23F2">
        <w:rPr>
          <w:lang w:val="ru-RU"/>
        </w:rPr>
        <w:t xml:space="preserve"> </w:t>
      </w:r>
      <w:proofErr w:type="spellStart"/>
      <w:r w:rsidRPr="009C23F2">
        <w:rPr>
          <w:lang w:val="ru-RU"/>
        </w:rPr>
        <w:t>ауқымы</w:t>
      </w:r>
      <w:proofErr w:type="spellEnd"/>
      <w:r w:rsidRPr="009C23F2">
        <w:rPr>
          <w:lang w:val="ru-RU"/>
        </w:rPr>
        <w:t xml:space="preserve"> – микробиология, биотехнология, </w:t>
      </w:r>
      <w:proofErr w:type="spellStart"/>
      <w:r w:rsidRPr="009C23F2">
        <w:rPr>
          <w:lang w:val="ru-RU"/>
        </w:rPr>
        <w:t>тамақ</w:t>
      </w:r>
      <w:proofErr w:type="spellEnd"/>
      <w:r w:rsidRPr="009C23F2">
        <w:rPr>
          <w:lang w:val="ru-RU"/>
        </w:rPr>
        <w:t xml:space="preserve"> </w:t>
      </w:r>
      <w:proofErr w:type="spellStart"/>
      <w:r w:rsidRPr="009C23F2">
        <w:rPr>
          <w:lang w:val="ru-RU"/>
        </w:rPr>
        <w:t>өнеркә</w:t>
      </w:r>
      <w:proofErr w:type="gramStart"/>
      <w:r w:rsidRPr="009C23F2">
        <w:rPr>
          <w:lang w:val="ru-RU"/>
        </w:rPr>
        <w:t>сіб</w:t>
      </w:r>
      <w:proofErr w:type="gramEnd"/>
      <w:r w:rsidRPr="009C23F2">
        <w:rPr>
          <w:lang w:val="ru-RU"/>
        </w:rPr>
        <w:t>і</w:t>
      </w:r>
      <w:proofErr w:type="spellEnd"/>
      <w:r w:rsidRPr="009C23F2">
        <w:rPr>
          <w:lang w:val="ru-RU"/>
        </w:rPr>
        <w:t>.</w:t>
      </w:r>
    </w:p>
    <w:p w:rsidR="00E429A9" w:rsidRPr="009C23F2" w:rsidRDefault="00E429A9" w:rsidP="00E77742">
      <w:pPr>
        <w:spacing w:line="360" w:lineRule="auto"/>
        <w:ind w:firstLine="709"/>
        <w:jc w:val="both"/>
        <w:rPr>
          <w:bCs/>
          <w:lang w:val="ru-RU"/>
        </w:rPr>
      </w:pPr>
      <w:proofErr w:type="spellStart"/>
      <w:r w:rsidRPr="009C23F2">
        <w:rPr>
          <w:bCs/>
          <w:lang w:val="ru-RU"/>
        </w:rPr>
        <w:t>Жұмыстың</w:t>
      </w:r>
      <w:proofErr w:type="spellEnd"/>
      <w:r w:rsidRPr="009C23F2">
        <w:rPr>
          <w:bCs/>
          <w:lang w:val="ru-RU"/>
        </w:rPr>
        <w:t xml:space="preserve"> </w:t>
      </w:r>
      <w:proofErr w:type="spellStart"/>
      <w:r w:rsidRPr="009C23F2">
        <w:rPr>
          <w:bCs/>
          <w:lang w:val="ru-RU"/>
        </w:rPr>
        <w:t>экономикалық</w:t>
      </w:r>
      <w:proofErr w:type="spellEnd"/>
      <w:r w:rsidRPr="009C23F2">
        <w:rPr>
          <w:bCs/>
          <w:lang w:val="ru-RU"/>
        </w:rPr>
        <w:t xml:space="preserve"> </w:t>
      </w:r>
      <w:proofErr w:type="spellStart"/>
      <w:r w:rsidRPr="009C23F2">
        <w:rPr>
          <w:bCs/>
          <w:lang w:val="ru-RU"/>
        </w:rPr>
        <w:t>тиімділігі</w:t>
      </w:r>
      <w:proofErr w:type="spellEnd"/>
      <w:r w:rsidRPr="009C23F2">
        <w:rPr>
          <w:bCs/>
          <w:lang w:val="ru-RU"/>
        </w:rPr>
        <w:t xml:space="preserve">, </w:t>
      </w:r>
      <w:proofErr w:type="spellStart"/>
      <w:r w:rsidRPr="009C23F2">
        <w:rPr>
          <w:bCs/>
          <w:lang w:val="ru-RU"/>
        </w:rPr>
        <w:t>алынған</w:t>
      </w:r>
      <w:proofErr w:type="spellEnd"/>
      <w:r w:rsidRPr="009C23F2">
        <w:rPr>
          <w:bCs/>
          <w:lang w:val="ru-RU"/>
        </w:rPr>
        <w:t xml:space="preserve"> </w:t>
      </w:r>
      <w:r w:rsidRPr="009C23F2">
        <w:rPr>
          <w:bCs/>
          <w:i/>
          <w:lang w:val="ru-RU"/>
        </w:rPr>
        <w:t>L.</w:t>
      </w:r>
      <w:r w:rsidR="00BA61EE">
        <w:rPr>
          <w:bCs/>
          <w:i/>
          <w:lang w:val="ru-RU"/>
        </w:rPr>
        <w:t xml:space="preserve"> </w:t>
      </w:r>
      <w:proofErr w:type="spellStart"/>
      <w:r w:rsidRPr="009C23F2">
        <w:rPr>
          <w:bCs/>
          <w:i/>
          <w:lang w:val="ru-RU"/>
        </w:rPr>
        <w:t>edodes</w:t>
      </w:r>
      <w:proofErr w:type="spellEnd"/>
      <w:r w:rsidRPr="009C23F2">
        <w:rPr>
          <w:bCs/>
          <w:i/>
          <w:lang w:val="ru-RU"/>
        </w:rPr>
        <w:t xml:space="preserve"> 2541</w:t>
      </w:r>
      <w:r w:rsidRPr="009C23F2">
        <w:rPr>
          <w:bCs/>
          <w:lang w:val="ru-RU"/>
        </w:rPr>
        <w:t xml:space="preserve"> </w:t>
      </w:r>
      <w:proofErr w:type="spellStart"/>
      <w:r w:rsidRPr="009C23F2">
        <w:rPr>
          <w:bCs/>
          <w:lang w:val="ru-RU"/>
        </w:rPr>
        <w:t>штаммын</w:t>
      </w:r>
      <w:proofErr w:type="spellEnd"/>
      <w:r w:rsidRPr="009C23F2">
        <w:rPr>
          <w:bCs/>
          <w:lang w:val="ru-RU"/>
        </w:rPr>
        <w:t xml:space="preserve"> </w:t>
      </w:r>
      <w:proofErr w:type="spellStart"/>
      <w:r w:rsidRPr="009C23F2">
        <w:rPr>
          <w:bCs/>
          <w:lang w:val="ru-RU"/>
        </w:rPr>
        <w:t>биотехнологияның</w:t>
      </w:r>
      <w:proofErr w:type="spellEnd"/>
      <w:r w:rsidRPr="009C23F2">
        <w:rPr>
          <w:bCs/>
          <w:lang w:val="ru-RU"/>
        </w:rPr>
        <w:t xml:space="preserve"> </w:t>
      </w:r>
      <w:proofErr w:type="spellStart"/>
      <w:r w:rsidRPr="009C23F2">
        <w:rPr>
          <w:bCs/>
          <w:lang w:val="ru-RU"/>
        </w:rPr>
        <w:t>дамуында</w:t>
      </w:r>
      <w:proofErr w:type="spellEnd"/>
      <w:r w:rsidRPr="009C23F2">
        <w:rPr>
          <w:bCs/>
          <w:lang w:val="ru-RU"/>
        </w:rPr>
        <w:t xml:space="preserve"> </w:t>
      </w:r>
      <w:proofErr w:type="spellStart"/>
      <w:r w:rsidRPr="009C23F2">
        <w:rPr>
          <w:bCs/>
          <w:lang w:val="ru-RU"/>
        </w:rPr>
        <w:t>жаңа</w:t>
      </w:r>
      <w:proofErr w:type="spellEnd"/>
      <w:r w:rsidRPr="009C23F2">
        <w:rPr>
          <w:bCs/>
          <w:lang w:val="ru-RU"/>
        </w:rPr>
        <w:t xml:space="preserve"> </w:t>
      </w:r>
      <w:proofErr w:type="spellStart"/>
      <w:r w:rsidRPr="009C23F2">
        <w:rPr>
          <w:bCs/>
          <w:lang w:val="ru-RU"/>
        </w:rPr>
        <w:t>функционалды</w:t>
      </w:r>
      <w:proofErr w:type="spellEnd"/>
      <w:r w:rsidRPr="009C23F2">
        <w:rPr>
          <w:bCs/>
          <w:lang w:val="ru-RU"/>
        </w:rPr>
        <w:t xml:space="preserve"> </w:t>
      </w:r>
      <w:proofErr w:type="spellStart"/>
      <w:r w:rsidRPr="009C23F2">
        <w:rPr>
          <w:bCs/>
          <w:lang w:val="ru-RU"/>
        </w:rPr>
        <w:t>өні</w:t>
      </w:r>
      <w:proofErr w:type="gramStart"/>
      <w:r w:rsidRPr="009C23F2">
        <w:rPr>
          <w:bCs/>
          <w:lang w:val="ru-RU"/>
        </w:rPr>
        <w:t>м</w:t>
      </w:r>
      <w:proofErr w:type="spellEnd"/>
      <w:r w:rsidRPr="009C23F2">
        <w:rPr>
          <w:bCs/>
          <w:lang w:val="ru-RU"/>
        </w:rPr>
        <w:t xml:space="preserve"> </w:t>
      </w:r>
      <w:proofErr w:type="spellStart"/>
      <w:r w:rsidRPr="009C23F2">
        <w:rPr>
          <w:bCs/>
          <w:lang w:val="ru-RU"/>
        </w:rPr>
        <w:t>алу</w:t>
      </w:r>
      <w:proofErr w:type="spellEnd"/>
      <w:proofErr w:type="gramEnd"/>
      <w:r w:rsidRPr="009C23F2">
        <w:rPr>
          <w:bCs/>
          <w:lang w:val="ru-RU"/>
        </w:rPr>
        <w:t xml:space="preserve"> </w:t>
      </w:r>
      <w:proofErr w:type="spellStart"/>
      <w:r w:rsidRPr="009C23F2">
        <w:rPr>
          <w:bCs/>
          <w:lang w:val="ru-RU"/>
        </w:rPr>
        <w:t>үшін</w:t>
      </w:r>
      <w:proofErr w:type="spellEnd"/>
      <w:r w:rsidRPr="009C23F2">
        <w:rPr>
          <w:bCs/>
          <w:lang w:val="ru-RU"/>
        </w:rPr>
        <w:t xml:space="preserve">, </w:t>
      </w:r>
      <w:proofErr w:type="spellStart"/>
      <w:r w:rsidRPr="009C23F2">
        <w:rPr>
          <w:bCs/>
          <w:lang w:val="ru-RU"/>
        </w:rPr>
        <w:t>тамақтануды</w:t>
      </w:r>
      <w:proofErr w:type="spellEnd"/>
      <w:r w:rsidRPr="009C23F2">
        <w:rPr>
          <w:bCs/>
          <w:lang w:val="ru-RU"/>
        </w:rPr>
        <w:t xml:space="preserve"> </w:t>
      </w:r>
      <w:proofErr w:type="spellStart"/>
      <w:r w:rsidRPr="009C23F2">
        <w:rPr>
          <w:bCs/>
          <w:lang w:val="ru-RU"/>
        </w:rPr>
        <w:t>түзету</w:t>
      </w:r>
      <w:proofErr w:type="spellEnd"/>
      <w:r w:rsidRPr="009C23F2">
        <w:rPr>
          <w:bCs/>
          <w:lang w:val="ru-RU"/>
        </w:rPr>
        <w:t xml:space="preserve"> </w:t>
      </w:r>
      <w:proofErr w:type="spellStart"/>
      <w:r w:rsidRPr="009C23F2">
        <w:rPr>
          <w:bCs/>
          <w:lang w:val="ru-RU"/>
        </w:rPr>
        <w:t>және</w:t>
      </w:r>
      <w:proofErr w:type="spellEnd"/>
      <w:r w:rsidRPr="009C23F2">
        <w:rPr>
          <w:bCs/>
          <w:lang w:val="ru-RU"/>
        </w:rPr>
        <w:t xml:space="preserve"> </w:t>
      </w:r>
      <w:proofErr w:type="spellStart"/>
      <w:r w:rsidRPr="009C23F2">
        <w:rPr>
          <w:bCs/>
          <w:lang w:val="ru-RU"/>
        </w:rPr>
        <w:t>созылмалы</w:t>
      </w:r>
      <w:proofErr w:type="spellEnd"/>
      <w:r w:rsidRPr="009C23F2">
        <w:rPr>
          <w:bCs/>
          <w:lang w:val="ru-RU"/>
        </w:rPr>
        <w:t xml:space="preserve"> </w:t>
      </w:r>
      <w:proofErr w:type="spellStart"/>
      <w:r w:rsidRPr="009C23F2">
        <w:rPr>
          <w:bCs/>
          <w:lang w:val="ru-RU"/>
        </w:rPr>
        <w:t>аурулардың</w:t>
      </w:r>
      <w:proofErr w:type="spellEnd"/>
      <w:r w:rsidRPr="009C23F2">
        <w:rPr>
          <w:bCs/>
          <w:lang w:val="ru-RU"/>
        </w:rPr>
        <w:t xml:space="preserve"> </w:t>
      </w:r>
      <w:proofErr w:type="spellStart"/>
      <w:r w:rsidRPr="009C23F2">
        <w:rPr>
          <w:bCs/>
          <w:lang w:val="ru-RU"/>
        </w:rPr>
        <w:t>алдын</w:t>
      </w:r>
      <w:proofErr w:type="spellEnd"/>
      <w:r w:rsidRPr="009C23F2">
        <w:rPr>
          <w:bCs/>
          <w:lang w:val="ru-RU"/>
        </w:rPr>
        <w:t xml:space="preserve"> </w:t>
      </w:r>
      <w:proofErr w:type="spellStart"/>
      <w:r w:rsidRPr="009C23F2">
        <w:rPr>
          <w:bCs/>
          <w:lang w:val="ru-RU"/>
        </w:rPr>
        <w:t>алуда</w:t>
      </w:r>
      <w:proofErr w:type="spellEnd"/>
      <w:r w:rsidRPr="009C23F2">
        <w:rPr>
          <w:bCs/>
          <w:lang w:val="ru-RU"/>
        </w:rPr>
        <w:t xml:space="preserve"> </w:t>
      </w:r>
      <w:proofErr w:type="spellStart"/>
      <w:r w:rsidRPr="009C23F2">
        <w:rPr>
          <w:bCs/>
          <w:lang w:val="ru-RU"/>
        </w:rPr>
        <w:t>қолданумен</w:t>
      </w:r>
      <w:proofErr w:type="spellEnd"/>
      <w:r w:rsidRPr="009C23F2">
        <w:rPr>
          <w:bCs/>
          <w:lang w:val="ru-RU"/>
        </w:rPr>
        <w:t xml:space="preserve"> </w:t>
      </w:r>
      <w:proofErr w:type="spellStart"/>
      <w:r w:rsidRPr="009C23F2">
        <w:rPr>
          <w:bCs/>
          <w:lang w:val="ru-RU"/>
        </w:rPr>
        <w:t>анықталады</w:t>
      </w:r>
      <w:proofErr w:type="spellEnd"/>
      <w:r w:rsidRPr="009C23F2">
        <w:rPr>
          <w:bCs/>
          <w:lang w:val="ru-RU"/>
        </w:rPr>
        <w:t>.</w:t>
      </w:r>
    </w:p>
    <w:p w:rsidR="00CB7B9E" w:rsidRPr="009C23F2" w:rsidRDefault="000F4FC9" w:rsidP="003D0BE8">
      <w:pPr>
        <w:spacing w:line="360" w:lineRule="auto"/>
        <w:jc w:val="center"/>
        <w:rPr>
          <w:lang w:val="ru-RU"/>
        </w:rPr>
      </w:pPr>
      <w:r w:rsidRPr="009C23F2">
        <w:rPr>
          <w:lang w:val="kk-KZ"/>
        </w:rPr>
        <w:br w:type="page"/>
      </w:r>
      <w:r w:rsidR="00CB7B9E" w:rsidRPr="009C23F2">
        <w:rPr>
          <w:lang w:val="ru-RU"/>
        </w:rPr>
        <w:lastRenderedPageBreak/>
        <w:t>РЕФЕРАТ</w:t>
      </w:r>
    </w:p>
    <w:p w:rsidR="00CB7B9E" w:rsidRPr="009C23F2" w:rsidRDefault="00CB7B9E" w:rsidP="006F04F2">
      <w:pPr>
        <w:spacing w:line="360" w:lineRule="auto"/>
        <w:ind w:firstLine="709"/>
        <w:rPr>
          <w:lang w:val="ru-RU"/>
        </w:rPr>
      </w:pPr>
      <w:r w:rsidRPr="009C23F2">
        <w:rPr>
          <w:lang w:val="ru-RU"/>
        </w:rPr>
        <w:t xml:space="preserve">Отчет  </w:t>
      </w:r>
      <w:r w:rsidR="008F3D10">
        <w:rPr>
          <w:lang w:val="ru-RU"/>
        </w:rPr>
        <w:t>38</w:t>
      </w:r>
      <w:r w:rsidR="009C23F2" w:rsidRPr="009C23F2">
        <w:rPr>
          <w:lang w:val="ru-RU"/>
        </w:rPr>
        <w:t xml:space="preserve"> </w:t>
      </w:r>
      <w:r w:rsidRPr="009C23F2">
        <w:rPr>
          <w:lang w:val="ru-RU"/>
        </w:rPr>
        <w:t xml:space="preserve">с., </w:t>
      </w:r>
      <w:r w:rsidR="009C23F2" w:rsidRPr="009C23F2">
        <w:rPr>
          <w:lang w:val="ru-RU"/>
        </w:rPr>
        <w:t>10</w:t>
      </w:r>
      <w:r w:rsidRPr="009C23F2">
        <w:rPr>
          <w:lang w:val="ru-RU"/>
        </w:rPr>
        <w:t xml:space="preserve"> табл., </w:t>
      </w:r>
      <w:r w:rsidR="009C23F2" w:rsidRPr="009C23F2">
        <w:rPr>
          <w:lang w:val="ru-RU"/>
        </w:rPr>
        <w:t>32</w:t>
      </w:r>
      <w:r w:rsidRPr="009C23F2">
        <w:rPr>
          <w:lang w:val="ru-RU"/>
        </w:rPr>
        <w:t xml:space="preserve"> источников, </w:t>
      </w:r>
      <w:r w:rsidR="008F3D10">
        <w:rPr>
          <w:lang w:val="ru-RU"/>
        </w:rPr>
        <w:t>3</w:t>
      </w:r>
      <w:r w:rsidRPr="009C23F2">
        <w:rPr>
          <w:lang w:val="ru-RU"/>
        </w:rPr>
        <w:t xml:space="preserve"> прил.</w:t>
      </w:r>
    </w:p>
    <w:p w:rsidR="000C2491" w:rsidRPr="000C2491" w:rsidRDefault="000C2491" w:rsidP="000C2491">
      <w:pPr>
        <w:spacing w:line="360" w:lineRule="auto"/>
        <w:jc w:val="both"/>
        <w:rPr>
          <w:lang w:val="ru-RU"/>
        </w:rPr>
      </w:pPr>
      <w:r>
        <w:rPr>
          <w:lang w:val="ru-RU"/>
        </w:rPr>
        <w:tab/>
      </w:r>
      <w:r w:rsidRPr="000C2491">
        <w:t>LENTINUS</w:t>
      </w:r>
      <w:r w:rsidRPr="000C2491">
        <w:rPr>
          <w:lang w:val="ru-RU"/>
        </w:rPr>
        <w:t xml:space="preserve"> </w:t>
      </w:r>
      <w:r w:rsidRPr="000C2491">
        <w:t>EDODES</w:t>
      </w:r>
      <w:r w:rsidRPr="000C2491">
        <w:rPr>
          <w:lang w:val="ru-RU"/>
        </w:rPr>
        <w:t>; БИОЛОГИЧЕСКИ АКТИ</w:t>
      </w:r>
      <w:r>
        <w:rPr>
          <w:lang w:val="ru-RU"/>
        </w:rPr>
        <w:t xml:space="preserve">ВНЫЕ ВЕЩЕСТВА; </w:t>
      </w:r>
      <w:r w:rsidRPr="000C2491">
        <w:rPr>
          <w:lang w:val="ru-RU"/>
        </w:rPr>
        <w:t>ФУНКЦИОНАЛЬНЫЕ ПРОДУКТЫ; ГЛУБИННОЕ КУЛЬТИВИРОВАНИЕ; ПОЛИСАХАРИДЫ</w:t>
      </w:r>
    </w:p>
    <w:p w:rsidR="00CB7B9E" w:rsidRPr="009A6467" w:rsidRDefault="00CB7B9E" w:rsidP="00E77742">
      <w:pPr>
        <w:spacing w:line="360" w:lineRule="auto"/>
        <w:ind w:firstLine="709"/>
        <w:jc w:val="both"/>
        <w:rPr>
          <w:i/>
          <w:color w:val="000000"/>
          <w:lang w:val="ru-RU"/>
        </w:rPr>
      </w:pPr>
      <w:r w:rsidRPr="009A6467">
        <w:rPr>
          <w:color w:val="000000"/>
          <w:lang w:val="ru-RU"/>
        </w:rPr>
        <w:t>Объектами  исследования  явля</w:t>
      </w:r>
      <w:r>
        <w:rPr>
          <w:color w:val="000000"/>
          <w:lang w:val="ru-RU"/>
        </w:rPr>
        <w:t>лись</w:t>
      </w:r>
      <w:r w:rsidRPr="009A6467">
        <w:rPr>
          <w:color w:val="000000"/>
          <w:lang w:val="ru-RU"/>
        </w:rPr>
        <w:t xml:space="preserve">  штаммы </w:t>
      </w:r>
      <w:proofErr w:type="spellStart"/>
      <w:r w:rsidRPr="009A6467">
        <w:rPr>
          <w:color w:val="000000"/>
          <w:lang w:val="ru-RU"/>
        </w:rPr>
        <w:t>базидиальных</w:t>
      </w:r>
      <w:proofErr w:type="spellEnd"/>
      <w:r w:rsidRPr="009A6467">
        <w:rPr>
          <w:color w:val="000000"/>
          <w:lang w:val="ru-RU"/>
        </w:rPr>
        <w:t xml:space="preserve"> грибов  </w:t>
      </w:r>
      <w:proofErr w:type="spellStart"/>
      <w:r w:rsidRPr="0006610F">
        <w:rPr>
          <w:i/>
        </w:rPr>
        <w:t>Lentinus</w:t>
      </w:r>
      <w:proofErr w:type="spellEnd"/>
      <w:r w:rsidRPr="004C2CDF">
        <w:rPr>
          <w:i/>
          <w:lang w:val="ru-RU"/>
        </w:rPr>
        <w:t xml:space="preserve"> </w:t>
      </w:r>
      <w:proofErr w:type="spellStart"/>
      <w:r w:rsidRPr="0006610F">
        <w:rPr>
          <w:i/>
        </w:rPr>
        <w:t>edodes</w:t>
      </w:r>
      <w:proofErr w:type="spellEnd"/>
      <w:r w:rsidRPr="004C2CDF">
        <w:rPr>
          <w:lang w:val="ru-RU"/>
        </w:rPr>
        <w:t xml:space="preserve"> (</w:t>
      </w:r>
      <w:proofErr w:type="spellStart"/>
      <w:r w:rsidRPr="004C2CDF">
        <w:rPr>
          <w:lang w:val="ru-RU"/>
        </w:rPr>
        <w:t>шиитаке</w:t>
      </w:r>
      <w:proofErr w:type="spellEnd"/>
      <w:r w:rsidRPr="004C2CDF">
        <w:rPr>
          <w:lang w:val="ru-RU"/>
        </w:rPr>
        <w:t>)</w:t>
      </w:r>
      <w:r w:rsidRPr="009A6467">
        <w:rPr>
          <w:i/>
          <w:color w:val="000000"/>
          <w:lang w:val="ru-RU"/>
        </w:rPr>
        <w:t>.</w:t>
      </w:r>
    </w:p>
    <w:p w:rsidR="00CB7B9E" w:rsidRDefault="00CB7B9E" w:rsidP="00E77742">
      <w:pPr>
        <w:spacing w:line="360" w:lineRule="auto"/>
        <w:ind w:firstLine="709"/>
        <w:jc w:val="both"/>
        <w:rPr>
          <w:color w:val="000000"/>
          <w:lang w:val="ru-RU"/>
        </w:rPr>
      </w:pPr>
      <w:r w:rsidRPr="009A6467">
        <w:rPr>
          <w:color w:val="000000"/>
          <w:lang w:val="ru-RU"/>
        </w:rPr>
        <w:t>Целью работы  являл</w:t>
      </w:r>
      <w:r>
        <w:rPr>
          <w:color w:val="000000"/>
          <w:lang w:val="ru-RU"/>
        </w:rPr>
        <w:t>ось с</w:t>
      </w:r>
      <w:r w:rsidRPr="00D0205C">
        <w:rPr>
          <w:lang w:val="ru-RU"/>
        </w:rPr>
        <w:t>крининг штамма</w:t>
      </w:r>
      <w:r w:rsidRPr="00D0205C">
        <w:rPr>
          <w:b/>
          <w:i/>
          <w:lang w:val="ru-RU"/>
        </w:rPr>
        <w:t xml:space="preserve"> </w:t>
      </w:r>
      <w:r w:rsidRPr="00F24D77">
        <w:rPr>
          <w:i/>
        </w:rPr>
        <w:t>L</w:t>
      </w:r>
      <w:r w:rsidRPr="00F24D77">
        <w:rPr>
          <w:i/>
          <w:lang w:val="uk-UA"/>
        </w:rPr>
        <w:t xml:space="preserve">. </w:t>
      </w:r>
      <w:proofErr w:type="spellStart"/>
      <w:r w:rsidRPr="00F24D77">
        <w:rPr>
          <w:i/>
        </w:rPr>
        <w:t>edodes</w:t>
      </w:r>
      <w:proofErr w:type="spellEnd"/>
      <w:r w:rsidRPr="00D0205C">
        <w:rPr>
          <w:lang w:val="ru-RU"/>
        </w:rPr>
        <w:t xml:space="preserve"> с высоким содержанием </w:t>
      </w:r>
      <w:proofErr w:type="gramStart"/>
      <w:r w:rsidRPr="00D0205C">
        <w:rPr>
          <w:lang w:val="ru-RU"/>
        </w:rPr>
        <w:t>полиса</w:t>
      </w:r>
      <w:r w:rsidRPr="00F24D77">
        <w:rPr>
          <w:lang w:val="kk-KZ"/>
        </w:rPr>
        <w:t>-</w:t>
      </w:r>
      <w:proofErr w:type="spellStart"/>
      <w:r w:rsidRPr="00D0205C">
        <w:rPr>
          <w:lang w:val="ru-RU"/>
        </w:rPr>
        <w:t>харидов</w:t>
      </w:r>
      <w:proofErr w:type="spellEnd"/>
      <w:proofErr w:type="gramEnd"/>
      <w:r w:rsidRPr="00D0205C">
        <w:rPr>
          <w:lang w:val="ru-RU"/>
        </w:rPr>
        <w:t xml:space="preserve"> и отработка условий его культивирования  для </w:t>
      </w:r>
      <w:proofErr w:type="spellStart"/>
      <w:r w:rsidRPr="00D0205C">
        <w:rPr>
          <w:lang w:val="ru-RU"/>
        </w:rPr>
        <w:t>интенсификаци</w:t>
      </w:r>
      <w:proofErr w:type="spellEnd"/>
      <w:r w:rsidRPr="00D0205C">
        <w:rPr>
          <w:lang w:val="ru-RU"/>
        </w:rPr>
        <w:t xml:space="preserve"> биосинтеза полисахаридов</w:t>
      </w:r>
      <w:r w:rsidRPr="009A6467">
        <w:rPr>
          <w:color w:val="000000"/>
          <w:lang w:val="ru-RU"/>
        </w:rPr>
        <w:t>.</w:t>
      </w:r>
    </w:p>
    <w:p w:rsidR="00CB7B9E" w:rsidRPr="00D0205C" w:rsidRDefault="00CB7B9E" w:rsidP="00E77742">
      <w:pPr>
        <w:spacing w:line="360" w:lineRule="auto"/>
        <w:ind w:firstLine="709"/>
        <w:jc w:val="both"/>
        <w:rPr>
          <w:color w:val="000000"/>
          <w:lang w:val="ru-RU"/>
        </w:rPr>
      </w:pPr>
      <w:r w:rsidRPr="0077351D">
        <w:rPr>
          <w:bCs/>
          <w:lang w:val="ru-RU"/>
        </w:rPr>
        <w:t>Методы проведения работы</w:t>
      </w:r>
      <w:r w:rsidRPr="0077351D">
        <w:rPr>
          <w:b/>
          <w:bCs/>
          <w:lang w:val="ru-RU"/>
        </w:rPr>
        <w:t xml:space="preserve"> –</w:t>
      </w:r>
      <w:r w:rsidRPr="0077351D">
        <w:rPr>
          <w:lang w:val="ru-RU"/>
        </w:rPr>
        <w:t xml:space="preserve"> микробиологические</w:t>
      </w:r>
      <w:r>
        <w:rPr>
          <w:lang w:val="ru-RU"/>
        </w:rPr>
        <w:t xml:space="preserve">, биохимические </w:t>
      </w:r>
      <w:r w:rsidRPr="0077351D">
        <w:rPr>
          <w:lang w:val="ru-RU"/>
        </w:rPr>
        <w:t xml:space="preserve"> и био</w:t>
      </w:r>
      <w:r>
        <w:rPr>
          <w:lang w:val="ru-RU"/>
        </w:rPr>
        <w:t xml:space="preserve">технологические </w:t>
      </w:r>
      <w:r w:rsidRPr="0077351D">
        <w:rPr>
          <w:lang w:val="ru-RU"/>
        </w:rPr>
        <w:t xml:space="preserve">методы исследований. </w:t>
      </w:r>
    </w:p>
    <w:p w:rsidR="00CB7B9E" w:rsidRPr="007924B6" w:rsidRDefault="00CB7B9E" w:rsidP="00E77742">
      <w:pPr>
        <w:spacing w:line="360" w:lineRule="auto"/>
        <w:ind w:firstLine="709"/>
        <w:jc w:val="both"/>
        <w:rPr>
          <w:color w:val="000000"/>
          <w:lang w:val="ru-RU"/>
        </w:rPr>
      </w:pPr>
      <w:r w:rsidRPr="009A6467">
        <w:rPr>
          <w:color w:val="000000"/>
          <w:lang w:val="ru-RU"/>
        </w:rPr>
        <w:t xml:space="preserve">В  процессе  работы  проводились  серии экспериментов по изучению влияния  условий культивирования на скорость роста и накопление биомассы у </w:t>
      </w:r>
      <w:r>
        <w:rPr>
          <w:color w:val="000000"/>
          <w:lang w:val="ru-RU"/>
        </w:rPr>
        <w:t>68</w:t>
      </w:r>
      <w:r w:rsidRPr="009A6467">
        <w:rPr>
          <w:color w:val="000000"/>
          <w:lang w:val="ru-RU"/>
        </w:rPr>
        <w:t xml:space="preserve"> штамм</w:t>
      </w:r>
      <w:r>
        <w:rPr>
          <w:color w:val="000000"/>
          <w:lang w:val="ru-RU"/>
        </w:rPr>
        <w:t xml:space="preserve">ов </w:t>
      </w:r>
      <w:proofErr w:type="spellStart"/>
      <w:r w:rsidRPr="00D0205C">
        <w:rPr>
          <w:i/>
          <w:color w:val="000000"/>
          <w:lang w:val="ru-RU"/>
        </w:rPr>
        <w:t>Lentinus</w:t>
      </w:r>
      <w:proofErr w:type="spellEnd"/>
      <w:r w:rsidRPr="00D0205C">
        <w:rPr>
          <w:i/>
          <w:color w:val="000000"/>
          <w:lang w:val="ru-RU"/>
        </w:rPr>
        <w:t xml:space="preserve"> </w:t>
      </w:r>
      <w:proofErr w:type="spellStart"/>
      <w:r w:rsidRPr="00D0205C">
        <w:rPr>
          <w:i/>
          <w:color w:val="000000"/>
          <w:lang w:val="ru-RU"/>
        </w:rPr>
        <w:t>edodes</w:t>
      </w:r>
      <w:proofErr w:type="spellEnd"/>
      <w:r w:rsidRPr="00D72167">
        <w:rPr>
          <w:color w:val="000000"/>
          <w:lang w:val="ru-RU"/>
        </w:rPr>
        <w:t xml:space="preserve"> (</w:t>
      </w:r>
      <w:proofErr w:type="spellStart"/>
      <w:r w:rsidRPr="00D72167">
        <w:rPr>
          <w:color w:val="000000"/>
          <w:lang w:val="ru-RU"/>
        </w:rPr>
        <w:t>шиитаке</w:t>
      </w:r>
      <w:proofErr w:type="spellEnd"/>
      <w:r w:rsidRPr="00D72167">
        <w:rPr>
          <w:color w:val="000000"/>
          <w:lang w:val="ru-RU"/>
        </w:rPr>
        <w:t xml:space="preserve">). </w:t>
      </w:r>
      <w:r w:rsidRPr="009A6467">
        <w:rPr>
          <w:color w:val="000000"/>
          <w:lang w:val="ru-RU"/>
        </w:rPr>
        <w:t>Все образцы были получены  из коллекции шляпочных грибов Института ботаники им. Н.Г.</w:t>
      </w:r>
      <w:r w:rsidR="006F04F2">
        <w:rPr>
          <w:color w:val="000000"/>
          <w:lang w:val="ru-RU"/>
        </w:rPr>
        <w:t xml:space="preserve"> </w:t>
      </w:r>
      <w:r w:rsidRPr="009A6467">
        <w:rPr>
          <w:color w:val="000000"/>
          <w:lang w:val="ru-RU"/>
        </w:rPr>
        <w:t xml:space="preserve">Холодного НАН Украины. </w:t>
      </w:r>
      <w:r>
        <w:rPr>
          <w:color w:val="000000"/>
          <w:lang w:val="ru-RU"/>
        </w:rPr>
        <w:t xml:space="preserve">На основании сравнительного анализа скорости роста и накопления биомассы был выделен 31 штамм, отличающиеся наиболее  высокими показателями. </w:t>
      </w:r>
      <w:r w:rsidRPr="00D72167">
        <w:rPr>
          <w:color w:val="000000"/>
          <w:lang w:val="ru-RU"/>
        </w:rPr>
        <w:t>Комплексная оценка  биосинтетической активности  исследованных  штаммов, включающ</w:t>
      </w:r>
      <w:r>
        <w:rPr>
          <w:color w:val="000000"/>
          <w:lang w:val="ru-RU"/>
        </w:rPr>
        <w:t>ая</w:t>
      </w:r>
      <w:r w:rsidRPr="00D72167">
        <w:rPr>
          <w:color w:val="000000"/>
          <w:lang w:val="ru-RU"/>
        </w:rPr>
        <w:t xml:space="preserve"> продуктивность биомассы и  </w:t>
      </w:r>
      <w:proofErr w:type="spellStart"/>
      <w:r w:rsidRPr="00D72167">
        <w:rPr>
          <w:color w:val="000000"/>
          <w:lang w:val="ru-RU"/>
        </w:rPr>
        <w:t>эндополисахаридов</w:t>
      </w:r>
      <w:proofErr w:type="spellEnd"/>
      <w:r w:rsidRPr="00D72167">
        <w:rPr>
          <w:color w:val="000000"/>
          <w:lang w:val="ru-RU"/>
        </w:rPr>
        <w:t xml:space="preserve"> позволила отобрать  для дальнейших  исследований перспективный продуцент полисахаридов – штамм  </w:t>
      </w:r>
      <w:r w:rsidRPr="00D0205C">
        <w:rPr>
          <w:i/>
          <w:color w:val="000000"/>
          <w:lang w:val="ru-RU"/>
        </w:rPr>
        <w:t xml:space="preserve">L. </w:t>
      </w:r>
      <w:proofErr w:type="spellStart"/>
      <w:r w:rsidRPr="00D0205C">
        <w:rPr>
          <w:i/>
          <w:color w:val="000000"/>
          <w:lang w:val="ru-RU"/>
        </w:rPr>
        <w:t>edodes</w:t>
      </w:r>
      <w:proofErr w:type="spellEnd"/>
      <w:r w:rsidRPr="00D0205C">
        <w:rPr>
          <w:i/>
          <w:color w:val="000000"/>
          <w:lang w:val="ru-RU"/>
        </w:rPr>
        <w:t xml:space="preserve">  2541</w:t>
      </w:r>
      <w:r w:rsidRPr="00D72167">
        <w:rPr>
          <w:color w:val="000000"/>
          <w:lang w:val="ru-RU"/>
        </w:rPr>
        <w:t xml:space="preserve">, который накапливал на  </w:t>
      </w:r>
      <w:proofErr w:type="spellStart"/>
      <w:r w:rsidRPr="00D72167">
        <w:rPr>
          <w:color w:val="000000"/>
          <w:lang w:val="ru-RU"/>
        </w:rPr>
        <w:t>глюкозо</w:t>
      </w:r>
      <w:proofErr w:type="spellEnd"/>
      <w:r w:rsidRPr="00D72167">
        <w:rPr>
          <w:color w:val="000000"/>
          <w:lang w:val="ru-RU"/>
        </w:rPr>
        <w:t>-пептон-дрожжевой  среде  13,5г/л биомассы,</w:t>
      </w:r>
      <w:r w:rsidRPr="007924B6">
        <w:rPr>
          <w:color w:val="000000"/>
          <w:lang w:val="ru-RU"/>
        </w:rPr>
        <w:t xml:space="preserve"> содержащей в  своем составе 4,5% </w:t>
      </w:r>
      <w:proofErr w:type="spellStart"/>
      <w:r w:rsidRPr="007924B6">
        <w:rPr>
          <w:color w:val="000000"/>
          <w:lang w:val="ru-RU"/>
        </w:rPr>
        <w:t>эндополисахаридов</w:t>
      </w:r>
      <w:proofErr w:type="spellEnd"/>
      <w:r w:rsidRPr="007924B6">
        <w:rPr>
          <w:color w:val="000000"/>
          <w:lang w:val="ru-RU"/>
        </w:rPr>
        <w:t xml:space="preserve">. В результате оптимизации биотехнологических процессов культивирования удалось увеличить содержания </w:t>
      </w:r>
      <w:proofErr w:type="spellStart"/>
      <w:r w:rsidRPr="007924B6">
        <w:rPr>
          <w:color w:val="000000"/>
          <w:lang w:val="ru-RU"/>
        </w:rPr>
        <w:t>эндополисахаридов</w:t>
      </w:r>
      <w:proofErr w:type="spellEnd"/>
      <w:r w:rsidRPr="007924B6">
        <w:rPr>
          <w:color w:val="000000"/>
          <w:lang w:val="ru-RU"/>
        </w:rPr>
        <w:t xml:space="preserve"> в биомассе отобранного штамма на 60%.</w:t>
      </w:r>
    </w:p>
    <w:p w:rsidR="00CB7B9E" w:rsidRDefault="00CB7B9E" w:rsidP="00E77742">
      <w:pPr>
        <w:spacing w:line="360" w:lineRule="auto"/>
        <w:ind w:firstLine="709"/>
        <w:jc w:val="both"/>
        <w:rPr>
          <w:color w:val="000000"/>
          <w:lang w:val="ru-RU"/>
        </w:rPr>
      </w:pPr>
      <w:r w:rsidRPr="007924B6">
        <w:rPr>
          <w:color w:val="000000"/>
          <w:lang w:val="ru-RU"/>
        </w:rPr>
        <w:t xml:space="preserve">Новизна результатов исследований состоит в том, что </w:t>
      </w:r>
      <w:r>
        <w:rPr>
          <w:color w:val="000000"/>
          <w:lang w:val="ru-RU"/>
        </w:rPr>
        <w:t xml:space="preserve">получен новый высокопродуктивный штамм </w:t>
      </w:r>
      <w:r w:rsidRPr="00D0205C">
        <w:rPr>
          <w:i/>
          <w:color w:val="000000"/>
          <w:lang w:val="ru-RU"/>
        </w:rPr>
        <w:t>L.</w:t>
      </w:r>
      <w:r>
        <w:rPr>
          <w:i/>
          <w:color w:val="000000"/>
          <w:lang w:val="ru-RU"/>
        </w:rPr>
        <w:t xml:space="preserve"> </w:t>
      </w:r>
      <w:proofErr w:type="spellStart"/>
      <w:r w:rsidRPr="00D0205C">
        <w:rPr>
          <w:i/>
          <w:color w:val="000000"/>
          <w:lang w:val="ru-RU"/>
        </w:rPr>
        <w:t>edodes</w:t>
      </w:r>
      <w:proofErr w:type="spellEnd"/>
      <w:r w:rsidRPr="00D0205C">
        <w:rPr>
          <w:i/>
          <w:color w:val="000000"/>
          <w:lang w:val="ru-RU"/>
        </w:rPr>
        <w:t xml:space="preserve">  2541</w:t>
      </w:r>
      <w:r w:rsidRPr="00D72167">
        <w:rPr>
          <w:color w:val="000000"/>
          <w:lang w:val="ru-RU"/>
        </w:rPr>
        <w:t>,</w:t>
      </w:r>
      <w:r>
        <w:rPr>
          <w:color w:val="000000"/>
          <w:lang w:val="ru-RU"/>
        </w:rPr>
        <w:t xml:space="preserve"> который при оптимальных условиях  культивировании  продуцирует повышенное количество полисахаридов.</w:t>
      </w:r>
    </w:p>
    <w:p w:rsidR="00CB7B9E" w:rsidRDefault="00CB7B9E" w:rsidP="00E77742">
      <w:pPr>
        <w:spacing w:line="360" w:lineRule="auto"/>
        <w:ind w:firstLine="709"/>
        <w:jc w:val="both"/>
        <w:rPr>
          <w:color w:val="000000"/>
          <w:lang w:val="ru-RU"/>
        </w:rPr>
      </w:pPr>
      <w:r w:rsidRPr="006608A7">
        <w:rPr>
          <w:bCs/>
          <w:lang w:val="ru-RU"/>
        </w:rPr>
        <w:t>Степень внедрения</w:t>
      </w:r>
      <w:r w:rsidRPr="006608A7">
        <w:rPr>
          <w:lang w:val="ru-RU"/>
        </w:rPr>
        <w:t xml:space="preserve"> –</w:t>
      </w:r>
      <w:r>
        <w:rPr>
          <w:lang w:val="ru-RU"/>
        </w:rPr>
        <w:t xml:space="preserve"> </w:t>
      </w:r>
      <w:r w:rsidRPr="006608A7">
        <w:rPr>
          <w:bCs/>
          <w:lang w:val="ru-RU"/>
        </w:rPr>
        <w:t xml:space="preserve">пополнена коллекция музейных культур за счет </w:t>
      </w:r>
      <w:r>
        <w:rPr>
          <w:bCs/>
          <w:lang w:val="ru-RU"/>
        </w:rPr>
        <w:t xml:space="preserve">полученного высокопродуктивного штамма </w:t>
      </w:r>
      <w:r w:rsidRPr="00D0205C">
        <w:rPr>
          <w:i/>
          <w:color w:val="000000"/>
          <w:lang w:val="ru-RU"/>
        </w:rPr>
        <w:t xml:space="preserve">L. </w:t>
      </w:r>
      <w:proofErr w:type="spellStart"/>
      <w:r w:rsidRPr="00D0205C">
        <w:rPr>
          <w:i/>
          <w:color w:val="000000"/>
          <w:lang w:val="ru-RU"/>
        </w:rPr>
        <w:t>edodes</w:t>
      </w:r>
      <w:proofErr w:type="spellEnd"/>
      <w:r w:rsidRPr="00D0205C">
        <w:rPr>
          <w:i/>
          <w:color w:val="000000"/>
          <w:lang w:val="ru-RU"/>
        </w:rPr>
        <w:t xml:space="preserve">  2541</w:t>
      </w:r>
      <w:r>
        <w:rPr>
          <w:color w:val="000000"/>
          <w:lang w:val="ru-RU"/>
        </w:rPr>
        <w:t>.</w:t>
      </w:r>
    </w:p>
    <w:p w:rsidR="00CB7B9E" w:rsidRDefault="00CB7B9E" w:rsidP="00E77742">
      <w:pPr>
        <w:spacing w:line="360" w:lineRule="auto"/>
        <w:ind w:firstLine="709"/>
        <w:jc w:val="both"/>
        <w:rPr>
          <w:color w:val="000000"/>
          <w:lang w:val="ru-RU"/>
        </w:rPr>
      </w:pPr>
      <w:r w:rsidRPr="006608A7">
        <w:rPr>
          <w:lang w:val="ru-RU"/>
        </w:rPr>
        <w:t>Область применения –   микробиология</w:t>
      </w:r>
      <w:r w:rsidRPr="006608A7">
        <w:rPr>
          <w:bCs/>
          <w:lang w:val="ru-RU"/>
        </w:rPr>
        <w:t>, биотехнология, пищевая промышленность.</w:t>
      </w:r>
      <w:r w:rsidRPr="006608A7">
        <w:rPr>
          <w:b/>
          <w:lang w:val="ru-RU"/>
        </w:rPr>
        <w:t xml:space="preserve"> </w:t>
      </w:r>
    </w:p>
    <w:p w:rsidR="00CB7B9E" w:rsidRDefault="00CB7B9E" w:rsidP="00E77742">
      <w:pPr>
        <w:spacing w:line="360" w:lineRule="auto"/>
        <w:ind w:firstLine="709"/>
        <w:jc w:val="both"/>
        <w:rPr>
          <w:color w:val="000000"/>
          <w:lang w:val="ru-RU"/>
        </w:rPr>
      </w:pPr>
      <w:r w:rsidRPr="003932DE">
        <w:rPr>
          <w:bCs/>
          <w:lang w:val="ru-RU"/>
        </w:rPr>
        <w:t xml:space="preserve">Экономическая эффективность работы определяется применением полученного штамма </w:t>
      </w:r>
      <w:proofErr w:type="spellStart"/>
      <w:r w:rsidRPr="00D0205C">
        <w:rPr>
          <w:i/>
          <w:color w:val="000000"/>
          <w:lang w:val="ru-RU"/>
        </w:rPr>
        <w:t>L.edodes</w:t>
      </w:r>
      <w:proofErr w:type="spellEnd"/>
      <w:r w:rsidRPr="00D0205C">
        <w:rPr>
          <w:i/>
          <w:color w:val="000000"/>
          <w:lang w:val="ru-RU"/>
        </w:rPr>
        <w:t xml:space="preserve">  2541</w:t>
      </w:r>
      <w:r w:rsidRPr="003932DE">
        <w:rPr>
          <w:color w:val="000000"/>
          <w:lang w:val="ru-RU"/>
        </w:rPr>
        <w:t xml:space="preserve"> при р</w:t>
      </w:r>
      <w:r w:rsidRPr="003932DE">
        <w:rPr>
          <w:lang w:val="ru-RU"/>
        </w:rPr>
        <w:t>азработке биотехнологии получения нового функционального продукта для коррекции питания и профилактики хронических заболеваний.</w:t>
      </w:r>
    </w:p>
    <w:p w:rsidR="00B66A87" w:rsidRPr="00CB7B9E" w:rsidRDefault="00B66A87" w:rsidP="00B66A87">
      <w:pPr>
        <w:spacing w:line="360" w:lineRule="auto"/>
        <w:ind w:firstLine="706"/>
        <w:jc w:val="center"/>
        <w:rPr>
          <w:lang w:val="ru-RU"/>
        </w:rPr>
      </w:pPr>
    </w:p>
    <w:p w:rsidR="00F17D49" w:rsidRDefault="00F17D49" w:rsidP="00E92EE7">
      <w:pPr>
        <w:spacing w:line="360" w:lineRule="auto"/>
        <w:ind w:firstLine="706"/>
        <w:jc w:val="center"/>
        <w:rPr>
          <w:lang w:val="kk-KZ"/>
        </w:rPr>
      </w:pPr>
    </w:p>
    <w:p w:rsidR="00A44E61" w:rsidRPr="00A44E61" w:rsidRDefault="00A44E61" w:rsidP="003D0BE8">
      <w:pPr>
        <w:spacing w:line="360" w:lineRule="auto"/>
        <w:jc w:val="center"/>
        <w:rPr>
          <w:lang w:val="kk-KZ"/>
        </w:rPr>
      </w:pPr>
      <w:bookmarkStart w:id="0" w:name="_GoBack"/>
      <w:bookmarkEnd w:id="0"/>
      <w:r w:rsidRPr="00A44E61">
        <w:rPr>
          <w:lang w:val="kk-KZ"/>
        </w:rPr>
        <w:lastRenderedPageBreak/>
        <w:t>СОДЕРЖАНИЕ</w:t>
      </w:r>
    </w:p>
    <w:tbl>
      <w:tblPr>
        <w:tblW w:w="9525" w:type="dxa"/>
        <w:tblInd w:w="250" w:type="dxa"/>
        <w:tblLayout w:type="fixed"/>
        <w:tblLook w:val="01E0" w:firstRow="1" w:lastRow="1" w:firstColumn="1" w:lastColumn="1" w:noHBand="0" w:noVBand="0"/>
      </w:tblPr>
      <w:tblGrid>
        <w:gridCol w:w="8678"/>
        <w:gridCol w:w="847"/>
      </w:tblGrid>
      <w:tr w:rsidR="00A44E61" w:rsidRPr="00A44E61" w:rsidTr="004A4095">
        <w:tc>
          <w:tcPr>
            <w:tcW w:w="8678" w:type="dxa"/>
          </w:tcPr>
          <w:p w:rsidR="00A44E61" w:rsidRPr="00A44E61" w:rsidRDefault="00A44E61" w:rsidP="004A4095">
            <w:pPr>
              <w:spacing w:line="360" w:lineRule="auto"/>
              <w:jc w:val="both"/>
              <w:rPr>
                <w:lang w:val="kk-KZ"/>
              </w:rPr>
            </w:pPr>
            <w:r w:rsidRPr="00A44E61">
              <w:t>ВВЕДЕНИЕ…………………………………………………………………….....</w:t>
            </w:r>
            <w:r w:rsidRPr="00A44E61">
              <w:rPr>
                <w:lang w:val="kk-KZ"/>
              </w:rPr>
              <w:t>..........</w:t>
            </w:r>
          </w:p>
        </w:tc>
        <w:tc>
          <w:tcPr>
            <w:tcW w:w="847" w:type="dxa"/>
          </w:tcPr>
          <w:p w:rsidR="00A44E61" w:rsidRPr="00A44E61" w:rsidRDefault="00A44E61" w:rsidP="004A4095">
            <w:pPr>
              <w:spacing w:line="360" w:lineRule="auto"/>
              <w:jc w:val="center"/>
              <w:rPr>
                <w:caps/>
                <w:lang w:val="kk-KZ"/>
              </w:rPr>
            </w:pPr>
            <w:r w:rsidRPr="00A44E61">
              <w:rPr>
                <w:caps/>
                <w:lang w:val="kk-KZ"/>
              </w:rPr>
              <w:t>8</w:t>
            </w:r>
          </w:p>
        </w:tc>
      </w:tr>
      <w:tr w:rsidR="00A44E61" w:rsidRPr="00A44E61" w:rsidTr="004A4095">
        <w:tc>
          <w:tcPr>
            <w:tcW w:w="8678" w:type="dxa"/>
          </w:tcPr>
          <w:p w:rsidR="00A44E61" w:rsidRPr="00A44E61" w:rsidRDefault="00A44E61" w:rsidP="004A4095">
            <w:pPr>
              <w:spacing w:line="360" w:lineRule="auto"/>
              <w:jc w:val="both"/>
              <w:rPr>
                <w:lang w:val="kk-KZ"/>
              </w:rPr>
            </w:pPr>
            <w:r w:rsidRPr="00A44E61">
              <w:t>ОСНОВНАЯ ЧАСТЬ…………………………………………………………….</w:t>
            </w:r>
            <w:r w:rsidRPr="00A44E61">
              <w:rPr>
                <w:lang w:val="kk-KZ"/>
              </w:rPr>
              <w:t>...........</w:t>
            </w:r>
          </w:p>
        </w:tc>
        <w:tc>
          <w:tcPr>
            <w:tcW w:w="847" w:type="dxa"/>
          </w:tcPr>
          <w:p w:rsidR="00A44E61" w:rsidRPr="00A44E61" w:rsidRDefault="00A44E61" w:rsidP="004A4095">
            <w:pPr>
              <w:spacing w:line="360" w:lineRule="auto"/>
              <w:jc w:val="center"/>
              <w:rPr>
                <w:caps/>
                <w:lang w:val="kk-KZ"/>
              </w:rPr>
            </w:pPr>
            <w:r w:rsidRPr="00A44E61">
              <w:rPr>
                <w:caps/>
                <w:lang w:val="kk-KZ"/>
              </w:rPr>
              <w:t>11</w:t>
            </w:r>
          </w:p>
        </w:tc>
      </w:tr>
      <w:tr w:rsidR="00A44E61" w:rsidRPr="00A44E61" w:rsidTr="004A4095">
        <w:tc>
          <w:tcPr>
            <w:tcW w:w="8678" w:type="dxa"/>
          </w:tcPr>
          <w:p w:rsidR="00A44E61" w:rsidRPr="00A44E61" w:rsidRDefault="00A44E61" w:rsidP="004A4095">
            <w:pPr>
              <w:spacing w:line="360" w:lineRule="auto"/>
              <w:jc w:val="both"/>
              <w:rPr>
                <w:lang w:val="kk-KZ"/>
              </w:rPr>
            </w:pPr>
            <w:r w:rsidRPr="00A44E61">
              <w:t xml:space="preserve">1 </w:t>
            </w:r>
            <w:proofErr w:type="spellStart"/>
            <w:r w:rsidRPr="00A44E61">
              <w:t>Выбор</w:t>
            </w:r>
            <w:proofErr w:type="spellEnd"/>
            <w:r w:rsidRPr="00A44E61">
              <w:t xml:space="preserve"> </w:t>
            </w:r>
            <w:proofErr w:type="spellStart"/>
            <w:r w:rsidRPr="00A44E61">
              <w:t>направления</w:t>
            </w:r>
            <w:proofErr w:type="spellEnd"/>
            <w:r w:rsidRPr="00A44E61">
              <w:t xml:space="preserve"> </w:t>
            </w:r>
            <w:proofErr w:type="spellStart"/>
            <w:r w:rsidRPr="00A44E61">
              <w:t>исследовани</w:t>
            </w:r>
            <w:proofErr w:type="spellEnd"/>
            <w:r w:rsidRPr="00A44E61">
              <w:rPr>
                <w:lang w:val="kk-KZ"/>
              </w:rPr>
              <w:t>й</w:t>
            </w:r>
            <w:r w:rsidRPr="00A44E61">
              <w:t>………………………………………</w:t>
            </w:r>
            <w:r w:rsidRPr="00A44E61">
              <w:rPr>
                <w:lang w:val="kk-KZ"/>
              </w:rPr>
              <w:t>.................</w:t>
            </w:r>
          </w:p>
        </w:tc>
        <w:tc>
          <w:tcPr>
            <w:tcW w:w="847" w:type="dxa"/>
          </w:tcPr>
          <w:p w:rsidR="00A44E61" w:rsidRPr="00A44E61" w:rsidRDefault="00A44E61" w:rsidP="004A4095">
            <w:pPr>
              <w:spacing w:line="360" w:lineRule="auto"/>
              <w:jc w:val="center"/>
              <w:rPr>
                <w:caps/>
                <w:lang w:val="kk-KZ"/>
              </w:rPr>
            </w:pPr>
            <w:r w:rsidRPr="00A44E61">
              <w:rPr>
                <w:caps/>
                <w:lang w:val="kk-KZ"/>
              </w:rPr>
              <w:t>11</w:t>
            </w:r>
          </w:p>
        </w:tc>
      </w:tr>
      <w:tr w:rsidR="00A44E61" w:rsidRPr="00A44E61" w:rsidTr="004A4095">
        <w:tc>
          <w:tcPr>
            <w:tcW w:w="8678" w:type="dxa"/>
          </w:tcPr>
          <w:p w:rsidR="00A44E61" w:rsidRPr="00A44E61" w:rsidRDefault="00A44E61" w:rsidP="004A4095">
            <w:pPr>
              <w:spacing w:line="360" w:lineRule="auto"/>
              <w:jc w:val="both"/>
              <w:rPr>
                <w:lang w:val="kk-KZ"/>
              </w:rPr>
            </w:pPr>
            <w:r w:rsidRPr="00A44E61">
              <w:t xml:space="preserve">2 </w:t>
            </w:r>
            <w:proofErr w:type="spellStart"/>
            <w:r w:rsidRPr="00A44E61">
              <w:t>Объекты</w:t>
            </w:r>
            <w:proofErr w:type="spellEnd"/>
            <w:r w:rsidRPr="00A44E61">
              <w:t xml:space="preserve"> и </w:t>
            </w:r>
            <w:proofErr w:type="spellStart"/>
            <w:r w:rsidRPr="00A44E61">
              <w:t>методы</w:t>
            </w:r>
            <w:proofErr w:type="spellEnd"/>
            <w:r w:rsidRPr="00A44E61">
              <w:t xml:space="preserve"> </w:t>
            </w:r>
            <w:proofErr w:type="spellStart"/>
            <w:r w:rsidRPr="00A44E61">
              <w:t>исследования</w:t>
            </w:r>
            <w:proofErr w:type="spellEnd"/>
            <w:r w:rsidRPr="00A44E61">
              <w:t>……………………………………….</w:t>
            </w:r>
            <w:r w:rsidRPr="00A44E61">
              <w:rPr>
                <w:lang w:val="kk-KZ"/>
              </w:rPr>
              <w:t>...................</w:t>
            </w:r>
          </w:p>
        </w:tc>
        <w:tc>
          <w:tcPr>
            <w:tcW w:w="847" w:type="dxa"/>
          </w:tcPr>
          <w:p w:rsidR="00A44E61" w:rsidRPr="00A44E61" w:rsidRDefault="00A44E61" w:rsidP="004A4095">
            <w:pPr>
              <w:spacing w:line="360" w:lineRule="auto"/>
              <w:jc w:val="center"/>
              <w:rPr>
                <w:caps/>
                <w:lang w:val="kk-KZ"/>
              </w:rPr>
            </w:pPr>
            <w:r w:rsidRPr="00A44E61">
              <w:rPr>
                <w:caps/>
                <w:lang w:val="kk-KZ"/>
              </w:rPr>
              <w:t>13</w:t>
            </w:r>
          </w:p>
        </w:tc>
      </w:tr>
      <w:tr w:rsidR="00A44E61" w:rsidRPr="00A44E61" w:rsidTr="004A4095">
        <w:tc>
          <w:tcPr>
            <w:tcW w:w="8678" w:type="dxa"/>
          </w:tcPr>
          <w:p w:rsidR="00A44E61" w:rsidRPr="00A44E61" w:rsidRDefault="00A44E61" w:rsidP="004A4095">
            <w:pPr>
              <w:spacing w:line="360" w:lineRule="auto"/>
              <w:jc w:val="both"/>
              <w:rPr>
                <w:lang w:val="kk-KZ"/>
              </w:rPr>
            </w:pPr>
            <w:r w:rsidRPr="00A44E61">
              <w:t xml:space="preserve">3 </w:t>
            </w:r>
            <w:proofErr w:type="spellStart"/>
            <w:r w:rsidRPr="00A44E61">
              <w:t>Результаты</w:t>
            </w:r>
            <w:proofErr w:type="spellEnd"/>
            <w:r w:rsidRPr="00A44E61">
              <w:t xml:space="preserve"> </w:t>
            </w:r>
            <w:proofErr w:type="spellStart"/>
            <w:r w:rsidRPr="00A44E61">
              <w:t>исследований</w:t>
            </w:r>
            <w:proofErr w:type="spellEnd"/>
            <w:r w:rsidRPr="00A44E61">
              <w:t>……………………………………………….</w:t>
            </w:r>
            <w:r w:rsidRPr="00A44E61">
              <w:rPr>
                <w:lang w:val="kk-KZ"/>
              </w:rPr>
              <w:t>....................</w:t>
            </w:r>
          </w:p>
        </w:tc>
        <w:tc>
          <w:tcPr>
            <w:tcW w:w="847" w:type="dxa"/>
          </w:tcPr>
          <w:p w:rsidR="00A44E61" w:rsidRPr="00A44E61" w:rsidRDefault="00A44E61" w:rsidP="004A4095">
            <w:pPr>
              <w:spacing w:line="360" w:lineRule="auto"/>
              <w:jc w:val="center"/>
              <w:rPr>
                <w:caps/>
                <w:lang w:val="kk-KZ"/>
              </w:rPr>
            </w:pPr>
            <w:r w:rsidRPr="00A44E61">
              <w:rPr>
                <w:caps/>
                <w:lang w:val="kk-KZ"/>
              </w:rPr>
              <w:t>15</w:t>
            </w:r>
          </w:p>
        </w:tc>
      </w:tr>
      <w:tr w:rsidR="00A44E61" w:rsidRPr="00A44E61" w:rsidTr="004A4095">
        <w:tc>
          <w:tcPr>
            <w:tcW w:w="8678" w:type="dxa"/>
          </w:tcPr>
          <w:p w:rsidR="00A44E61" w:rsidRPr="00A44E61" w:rsidRDefault="00A44E61" w:rsidP="004A4095">
            <w:pPr>
              <w:spacing w:line="360" w:lineRule="auto"/>
              <w:jc w:val="both"/>
              <w:rPr>
                <w:lang w:val="kk-KZ"/>
              </w:rPr>
            </w:pPr>
            <w:r w:rsidRPr="00A44E61">
              <w:rPr>
                <w:lang w:val="kk-KZ"/>
              </w:rPr>
              <w:t>3</w:t>
            </w:r>
            <w:r w:rsidRPr="00A44E61">
              <w:rPr>
                <w:lang w:val="ru-RU"/>
              </w:rPr>
              <w:t xml:space="preserve">.1 Отбор из коллекционных культур лечебных грибов штаммов </w:t>
            </w:r>
            <w:proofErr w:type="spellStart"/>
            <w:r w:rsidRPr="00A44E61">
              <w:rPr>
                <w:i/>
                <w:lang w:val="ru-RU"/>
              </w:rPr>
              <w:t>L.edodes</w:t>
            </w:r>
            <w:proofErr w:type="spellEnd"/>
            <w:r w:rsidRPr="00A44E61">
              <w:rPr>
                <w:i/>
                <w:lang w:val="ru-RU"/>
              </w:rPr>
              <w:t xml:space="preserve">, </w:t>
            </w:r>
            <w:r w:rsidRPr="00A44E61">
              <w:rPr>
                <w:lang w:val="ru-RU"/>
              </w:rPr>
              <w:t>синтезирующих значительное количество биомассы ……………………………….</w:t>
            </w:r>
          </w:p>
        </w:tc>
        <w:tc>
          <w:tcPr>
            <w:tcW w:w="847" w:type="dxa"/>
          </w:tcPr>
          <w:p w:rsidR="00A44E61" w:rsidRPr="00A44E61" w:rsidRDefault="00A44E61" w:rsidP="004A4095">
            <w:pPr>
              <w:spacing w:line="360" w:lineRule="auto"/>
              <w:jc w:val="center"/>
              <w:rPr>
                <w:caps/>
                <w:lang w:val="kk-KZ"/>
              </w:rPr>
            </w:pPr>
          </w:p>
          <w:p w:rsidR="00A44E61" w:rsidRPr="00A44E61" w:rsidRDefault="00A44E61" w:rsidP="004A4095">
            <w:pPr>
              <w:spacing w:line="360" w:lineRule="auto"/>
              <w:jc w:val="center"/>
              <w:rPr>
                <w:caps/>
                <w:lang w:val="kk-KZ"/>
              </w:rPr>
            </w:pPr>
            <w:r w:rsidRPr="00A44E61">
              <w:rPr>
                <w:caps/>
                <w:lang w:val="kk-KZ"/>
              </w:rPr>
              <w:t>15</w:t>
            </w:r>
          </w:p>
        </w:tc>
      </w:tr>
      <w:tr w:rsidR="00A44E61" w:rsidRPr="00A44E61" w:rsidTr="004A4095">
        <w:trPr>
          <w:trHeight w:val="809"/>
        </w:trPr>
        <w:tc>
          <w:tcPr>
            <w:tcW w:w="8678" w:type="dxa"/>
          </w:tcPr>
          <w:p w:rsidR="00A44E61" w:rsidRPr="00A44E61" w:rsidRDefault="00A44E61" w:rsidP="004A4095">
            <w:pPr>
              <w:spacing w:line="360" w:lineRule="auto"/>
              <w:ind w:firstLine="34"/>
              <w:jc w:val="both"/>
              <w:rPr>
                <w:lang w:val="ru-RU"/>
              </w:rPr>
            </w:pPr>
            <w:r w:rsidRPr="00A44E61">
              <w:rPr>
                <w:lang w:val="kk-KZ"/>
              </w:rPr>
              <w:t>3</w:t>
            </w:r>
            <w:r w:rsidRPr="00A44E61">
              <w:rPr>
                <w:lang w:val="ru-RU"/>
              </w:rPr>
              <w:t xml:space="preserve">.2 Скрининг штаммов </w:t>
            </w:r>
            <w:r w:rsidRPr="00A44E61">
              <w:rPr>
                <w:i/>
              </w:rPr>
              <w:t>L</w:t>
            </w:r>
            <w:r w:rsidRPr="00A44E61">
              <w:rPr>
                <w:i/>
                <w:lang w:val="ru-RU"/>
              </w:rPr>
              <w:t>.</w:t>
            </w:r>
            <w:proofErr w:type="spellStart"/>
            <w:r w:rsidRPr="00A44E61">
              <w:rPr>
                <w:i/>
              </w:rPr>
              <w:t>edodes</w:t>
            </w:r>
            <w:proofErr w:type="spellEnd"/>
            <w:r w:rsidRPr="00A44E61">
              <w:rPr>
                <w:lang w:val="ru-RU"/>
              </w:rPr>
              <w:t xml:space="preserve"> с высоким содержанием полисахаридов в биомассе………………………………………………………………………………….</w:t>
            </w:r>
          </w:p>
        </w:tc>
        <w:tc>
          <w:tcPr>
            <w:tcW w:w="847" w:type="dxa"/>
          </w:tcPr>
          <w:p w:rsidR="00A44E61" w:rsidRPr="00A44E61" w:rsidRDefault="00A44E61" w:rsidP="004A4095">
            <w:pPr>
              <w:spacing w:line="360" w:lineRule="auto"/>
              <w:jc w:val="center"/>
              <w:rPr>
                <w:caps/>
                <w:lang w:val="kk-KZ"/>
              </w:rPr>
            </w:pPr>
          </w:p>
          <w:p w:rsidR="00A44E61" w:rsidRPr="00A44E61" w:rsidRDefault="00A44E61" w:rsidP="004A4095">
            <w:pPr>
              <w:spacing w:line="360" w:lineRule="auto"/>
              <w:jc w:val="center"/>
              <w:rPr>
                <w:caps/>
                <w:lang w:val="kk-KZ"/>
              </w:rPr>
            </w:pPr>
            <w:r w:rsidRPr="00A44E61">
              <w:rPr>
                <w:caps/>
                <w:lang w:val="kk-KZ"/>
              </w:rPr>
              <w:t>22</w:t>
            </w:r>
          </w:p>
        </w:tc>
      </w:tr>
      <w:tr w:rsidR="00A44E61" w:rsidRPr="00A44E61" w:rsidTr="004A4095">
        <w:trPr>
          <w:trHeight w:val="692"/>
        </w:trPr>
        <w:tc>
          <w:tcPr>
            <w:tcW w:w="8678" w:type="dxa"/>
          </w:tcPr>
          <w:p w:rsidR="00A44E61" w:rsidRPr="00A44E61" w:rsidRDefault="00A44E61" w:rsidP="004A4095">
            <w:pPr>
              <w:spacing w:line="360" w:lineRule="auto"/>
              <w:jc w:val="both"/>
              <w:rPr>
                <w:lang w:val="kk-KZ"/>
              </w:rPr>
            </w:pPr>
            <w:r w:rsidRPr="00A44E61">
              <w:rPr>
                <w:lang w:val="ru-RU"/>
              </w:rPr>
              <w:t xml:space="preserve">3.3 Подбор оптимальных источников углерода, азота и условий культивирования (рН, </w:t>
            </w:r>
            <w:r w:rsidRPr="00A44E61">
              <w:t>t</w:t>
            </w:r>
            <w:r w:rsidRPr="00A44E61">
              <w:rPr>
                <w:vertAlign w:val="superscript"/>
              </w:rPr>
              <w:t>o</w:t>
            </w:r>
            <w:r w:rsidRPr="00A44E61">
              <w:rPr>
                <w:lang w:val="ru-RU"/>
              </w:rPr>
              <w:t>)</w:t>
            </w:r>
            <w:r w:rsidRPr="00A44E61">
              <w:rPr>
                <w:lang w:val="kk-KZ"/>
              </w:rPr>
              <w:t xml:space="preserve"> </w:t>
            </w:r>
            <w:r w:rsidRPr="00A44E61">
              <w:rPr>
                <w:lang w:val="ru-RU"/>
              </w:rPr>
              <w:t xml:space="preserve">для повышенного синтеза полисахаридов отобранным штаммом </w:t>
            </w:r>
            <w:r w:rsidRPr="00A44E61">
              <w:rPr>
                <w:i/>
              </w:rPr>
              <w:t>L</w:t>
            </w:r>
            <w:r w:rsidRPr="00A44E61">
              <w:rPr>
                <w:i/>
                <w:lang w:val="ru-RU"/>
              </w:rPr>
              <w:t xml:space="preserve">. </w:t>
            </w:r>
            <w:proofErr w:type="spellStart"/>
            <w:r w:rsidRPr="00A44E61">
              <w:rPr>
                <w:i/>
              </w:rPr>
              <w:t>edodes</w:t>
            </w:r>
            <w:proofErr w:type="spellEnd"/>
          </w:p>
        </w:tc>
        <w:tc>
          <w:tcPr>
            <w:tcW w:w="847" w:type="dxa"/>
          </w:tcPr>
          <w:p w:rsidR="00A44E61" w:rsidRPr="00A44E61" w:rsidRDefault="00A44E61" w:rsidP="004A4095">
            <w:pPr>
              <w:spacing w:line="360" w:lineRule="auto"/>
              <w:jc w:val="center"/>
              <w:rPr>
                <w:caps/>
                <w:lang w:val="kk-KZ"/>
              </w:rPr>
            </w:pPr>
          </w:p>
          <w:p w:rsidR="00A44E61" w:rsidRPr="00A44E61" w:rsidRDefault="00A44E61" w:rsidP="004A4095">
            <w:pPr>
              <w:spacing w:line="360" w:lineRule="auto"/>
              <w:jc w:val="center"/>
              <w:rPr>
                <w:caps/>
                <w:lang w:val="kk-KZ"/>
              </w:rPr>
            </w:pPr>
            <w:r w:rsidRPr="00A44E61">
              <w:rPr>
                <w:caps/>
                <w:lang w:val="kk-KZ"/>
              </w:rPr>
              <w:t>24</w:t>
            </w:r>
          </w:p>
        </w:tc>
      </w:tr>
      <w:tr w:rsidR="00A44E61" w:rsidRPr="00A44E61" w:rsidTr="004A4095">
        <w:tc>
          <w:tcPr>
            <w:tcW w:w="8678" w:type="dxa"/>
          </w:tcPr>
          <w:p w:rsidR="00A44E61" w:rsidRPr="00A44E61" w:rsidRDefault="00A44E61" w:rsidP="004A4095">
            <w:pPr>
              <w:spacing w:line="360" w:lineRule="auto"/>
              <w:jc w:val="both"/>
              <w:rPr>
                <w:lang w:val="kk-KZ"/>
              </w:rPr>
            </w:pPr>
            <w:r w:rsidRPr="00A44E61">
              <w:t>ЗАКЛЮЧЕНИЕ…………………………..……………………………………………...</w:t>
            </w:r>
          </w:p>
        </w:tc>
        <w:tc>
          <w:tcPr>
            <w:tcW w:w="847" w:type="dxa"/>
          </w:tcPr>
          <w:p w:rsidR="00A44E61" w:rsidRPr="00A44E61" w:rsidRDefault="00A44E61" w:rsidP="004A4095">
            <w:pPr>
              <w:spacing w:line="360" w:lineRule="auto"/>
              <w:jc w:val="center"/>
              <w:rPr>
                <w:caps/>
                <w:lang w:val="kk-KZ"/>
              </w:rPr>
            </w:pPr>
            <w:r w:rsidRPr="00A44E61">
              <w:rPr>
                <w:caps/>
                <w:lang w:val="kk-KZ"/>
              </w:rPr>
              <w:t>29</w:t>
            </w:r>
          </w:p>
        </w:tc>
      </w:tr>
      <w:tr w:rsidR="00A44E61" w:rsidRPr="00A44E61" w:rsidTr="004A4095">
        <w:tc>
          <w:tcPr>
            <w:tcW w:w="8678" w:type="dxa"/>
          </w:tcPr>
          <w:p w:rsidR="00A44E61" w:rsidRPr="00A44E61" w:rsidRDefault="00A44E61" w:rsidP="004A4095">
            <w:pPr>
              <w:spacing w:line="360" w:lineRule="auto"/>
              <w:jc w:val="both"/>
              <w:rPr>
                <w:lang w:val="kk-KZ"/>
              </w:rPr>
            </w:pPr>
            <w:r w:rsidRPr="00A44E61">
              <w:t>СПИСОК ИСПОЛЬЗОВАННЫХ ИСТОЧНИКОВ……………….……………..........</w:t>
            </w:r>
          </w:p>
        </w:tc>
        <w:tc>
          <w:tcPr>
            <w:tcW w:w="847" w:type="dxa"/>
          </w:tcPr>
          <w:p w:rsidR="00A44E61" w:rsidRPr="00A44E61" w:rsidRDefault="00A44E61" w:rsidP="004A4095">
            <w:pPr>
              <w:spacing w:line="360" w:lineRule="auto"/>
              <w:jc w:val="center"/>
              <w:rPr>
                <w:caps/>
                <w:lang w:val="kk-KZ"/>
              </w:rPr>
            </w:pPr>
            <w:r w:rsidRPr="00A44E61">
              <w:rPr>
                <w:caps/>
                <w:lang w:val="kk-KZ"/>
              </w:rPr>
              <w:t>30</w:t>
            </w:r>
          </w:p>
        </w:tc>
      </w:tr>
      <w:tr w:rsidR="00A44E61" w:rsidRPr="00A44E61" w:rsidTr="004A4095">
        <w:tc>
          <w:tcPr>
            <w:tcW w:w="8678" w:type="dxa"/>
          </w:tcPr>
          <w:p w:rsidR="00A44E61" w:rsidRPr="00A44E61" w:rsidRDefault="00A44E61" w:rsidP="004A4095">
            <w:pPr>
              <w:spacing w:line="360" w:lineRule="auto"/>
              <w:jc w:val="both"/>
              <w:rPr>
                <w:lang w:val="kk-KZ"/>
              </w:rPr>
            </w:pPr>
            <w:r w:rsidRPr="00A44E61">
              <w:rPr>
                <w:lang w:val="ru-RU"/>
              </w:rPr>
              <w:t xml:space="preserve">ПРИЛОЖЕНИЕ </w:t>
            </w:r>
            <w:r w:rsidRPr="00A44E61">
              <w:rPr>
                <w:lang w:val="kk-KZ"/>
              </w:rPr>
              <w:t>А (Список опубликованных работ).</w:t>
            </w:r>
            <w:r w:rsidRPr="00A44E61">
              <w:rPr>
                <w:lang w:val="ru-RU"/>
              </w:rPr>
              <w:t>……..…………………</w:t>
            </w:r>
            <w:r w:rsidRPr="00A44E61">
              <w:rPr>
                <w:lang w:val="kk-KZ"/>
              </w:rPr>
              <w:t>......</w:t>
            </w:r>
          </w:p>
        </w:tc>
        <w:tc>
          <w:tcPr>
            <w:tcW w:w="847" w:type="dxa"/>
          </w:tcPr>
          <w:p w:rsidR="00A44E61" w:rsidRPr="00A44E61" w:rsidRDefault="00A44E61" w:rsidP="004A4095">
            <w:pPr>
              <w:spacing w:line="360" w:lineRule="auto"/>
              <w:jc w:val="center"/>
              <w:rPr>
                <w:caps/>
                <w:lang w:val="kk-KZ"/>
              </w:rPr>
            </w:pPr>
            <w:r w:rsidRPr="00A44E61">
              <w:rPr>
                <w:caps/>
                <w:lang w:val="kk-KZ"/>
              </w:rPr>
              <w:t>33</w:t>
            </w:r>
          </w:p>
        </w:tc>
      </w:tr>
      <w:tr w:rsidR="00A44E61" w:rsidRPr="00A44E61" w:rsidTr="004A4095">
        <w:tc>
          <w:tcPr>
            <w:tcW w:w="8678" w:type="dxa"/>
          </w:tcPr>
          <w:p w:rsidR="00A44E61" w:rsidRPr="00A44E61" w:rsidRDefault="00A44E61" w:rsidP="004A4095">
            <w:pPr>
              <w:spacing w:line="360" w:lineRule="auto"/>
              <w:jc w:val="both"/>
              <w:rPr>
                <w:lang w:val="kk-KZ"/>
              </w:rPr>
            </w:pPr>
            <w:r w:rsidRPr="00A44E61">
              <w:rPr>
                <w:lang w:val="ru-RU"/>
              </w:rPr>
              <w:t xml:space="preserve">ПРИЛОЖЕНИЕ </w:t>
            </w:r>
            <w:r w:rsidRPr="00A44E61">
              <w:rPr>
                <w:lang w:val="kk-KZ"/>
              </w:rPr>
              <w:t>Б (Оттиски опубликованных работ)...</w:t>
            </w:r>
            <w:r w:rsidRPr="00A44E61">
              <w:rPr>
                <w:lang w:val="ru-RU"/>
              </w:rPr>
              <w:t>……..…………………</w:t>
            </w:r>
            <w:r w:rsidRPr="00A44E61">
              <w:rPr>
                <w:lang w:val="kk-KZ"/>
              </w:rPr>
              <w:t>......</w:t>
            </w:r>
          </w:p>
        </w:tc>
        <w:tc>
          <w:tcPr>
            <w:tcW w:w="847" w:type="dxa"/>
          </w:tcPr>
          <w:p w:rsidR="00A44E61" w:rsidRPr="00A44E61" w:rsidRDefault="00A44E61" w:rsidP="004A4095">
            <w:pPr>
              <w:spacing w:line="360" w:lineRule="auto"/>
              <w:jc w:val="center"/>
              <w:rPr>
                <w:caps/>
                <w:lang w:val="kk-KZ"/>
              </w:rPr>
            </w:pPr>
            <w:r w:rsidRPr="00A44E61">
              <w:rPr>
                <w:caps/>
                <w:lang w:val="kk-KZ"/>
              </w:rPr>
              <w:t>34</w:t>
            </w:r>
          </w:p>
        </w:tc>
      </w:tr>
      <w:tr w:rsidR="00A44E61" w:rsidRPr="00A44E61" w:rsidTr="004A4095">
        <w:tc>
          <w:tcPr>
            <w:tcW w:w="8678" w:type="dxa"/>
          </w:tcPr>
          <w:p w:rsidR="00A44E61" w:rsidRPr="00A44E61" w:rsidRDefault="00A44E61" w:rsidP="004A4095">
            <w:pPr>
              <w:spacing w:line="360" w:lineRule="auto"/>
              <w:jc w:val="both"/>
              <w:rPr>
                <w:lang w:val="ru-RU"/>
              </w:rPr>
            </w:pPr>
            <w:r w:rsidRPr="00A44E61">
              <w:rPr>
                <w:lang w:val="ru-RU"/>
              </w:rPr>
              <w:t>ПРИЛОЖЕНИЕ В (Календарный план работ)………………………………………</w:t>
            </w:r>
          </w:p>
        </w:tc>
        <w:tc>
          <w:tcPr>
            <w:tcW w:w="847" w:type="dxa"/>
          </w:tcPr>
          <w:p w:rsidR="00A44E61" w:rsidRPr="00A44E61" w:rsidRDefault="00A44E61" w:rsidP="004A4095">
            <w:pPr>
              <w:spacing w:line="360" w:lineRule="auto"/>
              <w:jc w:val="center"/>
              <w:rPr>
                <w:caps/>
                <w:lang w:val="ru-RU"/>
              </w:rPr>
            </w:pPr>
            <w:r w:rsidRPr="00A44E61">
              <w:rPr>
                <w:caps/>
                <w:lang w:val="ru-RU"/>
              </w:rPr>
              <w:t>36</w:t>
            </w:r>
          </w:p>
        </w:tc>
      </w:tr>
      <w:tr w:rsidR="00A44E61" w:rsidRPr="00A44E61" w:rsidTr="004A4095">
        <w:tc>
          <w:tcPr>
            <w:tcW w:w="8678" w:type="dxa"/>
          </w:tcPr>
          <w:p w:rsidR="00A44E61" w:rsidRPr="00A44E61" w:rsidRDefault="00A44E61" w:rsidP="004A4095">
            <w:pPr>
              <w:spacing w:line="360" w:lineRule="auto"/>
              <w:jc w:val="both"/>
              <w:rPr>
                <w:lang w:val="ru-RU"/>
              </w:rPr>
            </w:pPr>
          </w:p>
        </w:tc>
        <w:tc>
          <w:tcPr>
            <w:tcW w:w="847" w:type="dxa"/>
          </w:tcPr>
          <w:p w:rsidR="00A44E61" w:rsidRPr="00A44E61" w:rsidRDefault="00A44E61" w:rsidP="004A4095">
            <w:pPr>
              <w:spacing w:line="360" w:lineRule="auto"/>
              <w:jc w:val="center"/>
              <w:rPr>
                <w:caps/>
                <w:lang w:val="ru-RU"/>
              </w:rPr>
            </w:pPr>
          </w:p>
        </w:tc>
      </w:tr>
    </w:tbl>
    <w:p w:rsidR="00A44E61" w:rsidRPr="00A44E61" w:rsidRDefault="00A44E61" w:rsidP="00A44E61">
      <w:pPr>
        <w:jc w:val="center"/>
        <w:rPr>
          <w:caps/>
          <w:lang w:val="kk-KZ"/>
        </w:rPr>
      </w:pPr>
    </w:p>
    <w:p w:rsidR="00A44E61" w:rsidRPr="00A44E61" w:rsidRDefault="00A44E61" w:rsidP="00A44E61">
      <w:pPr>
        <w:jc w:val="center"/>
        <w:rPr>
          <w:caps/>
          <w:lang w:val="kk-KZ"/>
        </w:rPr>
      </w:pPr>
    </w:p>
    <w:p w:rsidR="00A44E61" w:rsidRPr="00A44E61" w:rsidRDefault="00A44E61" w:rsidP="00A44E61"/>
    <w:p w:rsidR="00E92EE7" w:rsidRPr="00A44E61" w:rsidRDefault="00E92EE7" w:rsidP="00E92EE7">
      <w:pPr>
        <w:rPr>
          <w:lang w:val="kk-KZ"/>
        </w:rPr>
      </w:pPr>
    </w:p>
    <w:p w:rsidR="00E92EE7" w:rsidRPr="00A44E61" w:rsidRDefault="00E92EE7" w:rsidP="00E92EE7">
      <w:pPr>
        <w:rPr>
          <w:lang w:val="kk-KZ"/>
        </w:rPr>
      </w:pPr>
    </w:p>
    <w:p w:rsidR="00E92EE7" w:rsidRDefault="00E92EE7" w:rsidP="00E92EE7">
      <w:pPr>
        <w:rPr>
          <w:lang w:val="kk-KZ"/>
        </w:rPr>
      </w:pPr>
    </w:p>
    <w:p w:rsidR="00E92EE7" w:rsidRDefault="00E92EE7" w:rsidP="00E92EE7">
      <w:pPr>
        <w:rPr>
          <w:lang w:val="kk-KZ"/>
        </w:rPr>
      </w:pPr>
    </w:p>
    <w:p w:rsidR="00A44E61" w:rsidRDefault="00A44E61" w:rsidP="00E92EE7">
      <w:pPr>
        <w:rPr>
          <w:lang w:val="kk-KZ"/>
        </w:rPr>
      </w:pPr>
    </w:p>
    <w:p w:rsidR="00A44E61" w:rsidRDefault="00A44E61" w:rsidP="00E92EE7">
      <w:pPr>
        <w:rPr>
          <w:lang w:val="kk-KZ"/>
        </w:rPr>
      </w:pPr>
    </w:p>
    <w:p w:rsidR="00A44E61" w:rsidRDefault="00A44E61" w:rsidP="00E92EE7">
      <w:pPr>
        <w:rPr>
          <w:lang w:val="kk-KZ"/>
        </w:rPr>
      </w:pPr>
    </w:p>
    <w:p w:rsidR="00A44E61" w:rsidRDefault="00A44E61" w:rsidP="00E92EE7">
      <w:pPr>
        <w:rPr>
          <w:lang w:val="kk-KZ"/>
        </w:rPr>
      </w:pPr>
    </w:p>
    <w:p w:rsidR="00A44E61" w:rsidRDefault="00A44E61" w:rsidP="00E92EE7">
      <w:pPr>
        <w:rPr>
          <w:lang w:val="kk-KZ"/>
        </w:rPr>
      </w:pPr>
    </w:p>
    <w:p w:rsidR="00A44E61" w:rsidRDefault="00A44E61"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E92EE7" w:rsidRDefault="00E92EE7" w:rsidP="00E92EE7">
      <w:pPr>
        <w:rPr>
          <w:lang w:val="kk-KZ"/>
        </w:rPr>
      </w:pPr>
    </w:p>
    <w:p w:rsidR="008F3D10" w:rsidRPr="00E92EE7" w:rsidRDefault="008F3D10" w:rsidP="00E92EE7">
      <w:pPr>
        <w:rPr>
          <w:lang w:val="kk-KZ"/>
        </w:rPr>
      </w:pPr>
    </w:p>
    <w:p w:rsidR="00E92EE7" w:rsidRPr="00652E18" w:rsidRDefault="00E92EE7" w:rsidP="00E92EE7">
      <w:pPr>
        <w:jc w:val="center"/>
        <w:rPr>
          <w:caps/>
          <w:lang w:val="kk-KZ"/>
        </w:rPr>
      </w:pPr>
    </w:p>
    <w:p w:rsidR="00336303" w:rsidRPr="00443464" w:rsidRDefault="00336303" w:rsidP="003D0BE8">
      <w:pPr>
        <w:tabs>
          <w:tab w:val="left" w:pos="8640"/>
          <w:tab w:val="left" w:pos="8820"/>
        </w:tabs>
        <w:spacing w:line="360" w:lineRule="auto"/>
        <w:jc w:val="center"/>
        <w:rPr>
          <w:lang w:val="ru-RU"/>
        </w:rPr>
      </w:pPr>
      <w:r w:rsidRPr="00443464">
        <w:rPr>
          <w:lang w:val="ru-RU"/>
        </w:rPr>
        <w:lastRenderedPageBreak/>
        <w:t>ОПРЕДЕЛЕНИЯ</w:t>
      </w:r>
    </w:p>
    <w:p w:rsidR="009C052C" w:rsidRPr="009A474E" w:rsidRDefault="009C052C" w:rsidP="009C052C">
      <w:pPr>
        <w:spacing w:line="360" w:lineRule="auto"/>
        <w:ind w:firstLine="709"/>
        <w:jc w:val="both"/>
        <w:rPr>
          <w:color w:val="000000"/>
          <w:lang w:val="ru-RU"/>
        </w:rPr>
      </w:pPr>
      <w:r w:rsidRPr="009A474E">
        <w:rPr>
          <w:color w:val="000000"/>
          <w:lang w:val="ru-RU"/>
        </w:rPr>
        <w:t xml:space="preserve">В настоящем отчете о НИР </w:t>
      </w:r>
      <w:r>
        <w:rPr>
          <w:color w:val="000000"/>
          <w:lang w:val="ru-RU"/>
        </w:rPr>
        <w:t xml:space="preserve">применяют </w:t>
      </w:r>
      <w:r w:rsidRPr="009A474E">
        <w:rPr>
          <w:color w:val="000000"/>
          <w:lang w:val="ru-RU"/>
        </w:rPr>
        <w:t xml:space="preserve">следующие </w:t>
      </w:r>
      <w:r>
        <w:rPr>
          <w:color w:val="000000"/>
          <w:lang w:val="ru-RU"/>
        </w:rPr>
        <w:t>термины с соответствующими определениями</w:t>
      </w:r>
      <w:r w:rsidRPr="009A474E">
        <w:rPr>
          <w:color w:val="000000"/>
          <w:lang w:val="ru-RU"/>
        </w:rPr>
        <w:t>:</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425"/>
        <w:gridCol w:w="6628"/>
      </w:tblGrid>
      <w:tr w:rsidR="009C052C" w:rsidRPr="000C2491" w:rsidTr="009C052C">
        <w:tc>
          <w:tcPr>
            <w:tcW w:w="2518" w:type="dxa"/>
          </w:tcPr>
          <w:p w:rsidR="009C052C" w:rsidRDefault="009C052C" w:rsidP="00E77742">
            <w:pPr>
              <w:tabs>
                <w:tab w:val="left" w:pos="284"/>
                <w:tab w:val="left" w:pos="709"/>
              </w:tabs>
              <w:spacing w:line="360" w:lineRule="auto"/>
              <w:jc w:val="both"/>
              <w:rPr>
                <w:color w:val="000000"/>
                <w:shd w:val="clear" w:color="auto" w:fill="FFFFFF"/>
                <w:lang w:val="ru-RU"/>
              </w:rPr>
            </w:pPr>
            <w:proofErr w:type="spellStart"/>
            <w:r w:rsidRPr="00336303">
              <w:rPr>
                <w:color w:val="000000"/>
                <w:shd w:val="clear" w:color="auto" w:fill="FFFFFF"/>
                <w:lang w:val="ru-RU"/>
              </w:rPr>
              <w:t>Базидиальные</w:t>
            </w:r>
            <w:proofErr w:type="spellEnd"/>
            <w:r w:rsidRPr="00336303">
              <w:rPr>
                <w:color w:val="000000"/>
                <w:shd w:val="clear" w:color="auto" w:fill="FFFFFF"/>
                <w:lang w:val="ru-RU"/>
              </w:rPr>
              <w:t xml:space="preserve"> грибы  </w:t>
            </w:r>
          </w:p>
        </w:tc>
        <w:tc>
          <w:tcPr>
            <w:tcW w:w="425" w:type="dxa"/>
          </w:tcPr>
          <w:p w:rsidR="009C052C" w:rsidRDefault="009C052C" w:rsidP="00E77742">
            <w:pPr>
              <w:tabs>
                <w:tab w:val="left" w:pos="284"/>
                <w:tab w:val="left" w:pos="709"/>
              </w:tabs>
              <w:spacing w:line="360" w:lineRule="auto"/>
              <w:jc w:val="both"/>
              <w:rPr>
                <w:color w:val="000000"/>
                <w:shd w:val="clear" w:color="auto" w:fill="FFFFFF"/>
                <w:lang w:val="ru-RU"/>
              </w:rPr>
            </w:pPr>
            <w:r>
              <w:rPr>
                <w:lang w:val="ru-RU"/>
              </w:rPr>
              <w:t>–</w:t>
            </w:r>
          </w:p>
        </w:tc>
        <w:tc>
          <w:tcPr>
            <w:tcW w:w="6628" w:type="dxa"/>
          </w:tcPr>
          <w:p w:rsidR="009C052C" w:rsidRDefault="009C052C" w:rsidP="00E77742">
            <w:pPr>
              <w:tabs>
                <w:tab w:val="left" w:pos="284"/>
                <w:tab w:val="left" w:pos="709"/>
              </w:tabs>
              <w:spacing w:line="360" w:lineRule="auto"/>
              <w:jc w:val="both"/>
              <w:rPr>
                <w:color w:val="000000"/>
                <w:shd w:val="clear" w:color="auto" w:fill="FFFFFF"/>
                <w:lang w:val="ru-RU"/>
              </w:rPr>
            </w:pPr>
            <w:r w:rsidRPr="00336303">
              <w:rPr>
                <w:color w:val="000000"/>
                <w:shd w:val="clear" w:color="auto" w:fill="FFFFFF"/>
                <w:lang w:val="ru-RU"/>
              </w:rPr>
              <w:t>класс высших грибов имеющих особые органы размножения базидии</w:t>
            </w:r>
          </w:p>
          <w:p w:rsidR="009C052C" w:rsidRDefault="009C052C" w:rsidP="00E77742">
            <w:pPr>
              <w:tabs>
                <w:tab w:val="left" w:pos="284"/>
                <w:tab w:val="left" w:pos="709"/>
              </w:tabs>
              <w:spacing w:line="360" w:lineRule="auto"/>
              <w:jc w:val="both"/>
              <w:rPr>
                <w:color w:val="000000"/>
                <w:shd w:val="clear" w:color="auto" w:fill="FFFFFF"/>
                <w:lang w:val="ru-RU"/>
              </w:rPr>
            </w:pPr>
          </w:p>
        </w:tc>
      </w:tr>
      <w:tr w:rsidR="009C052C" w:rsidRPr="000C2491" w:rsidTr="009C052C">
        <w:tc>
          <w:tcPr>
            <w:tcW w:w="2518" w:type="dxa"/>
          </w:tcPr>
          <w:p w:rsidR="009C052C" w:rsidRDefault="009C052C" w:rsidP="00E77742">
            <w:pPr>
              <w:tabs>
                <w:tab w:val="left" w:pos="284"/>
                <w:tab w:val="left" w:pos="709"/>
              </w:tabs>
              <w:spacing w:line="360" w:lineRule="auto"/>
              <w:jc w:val="both"/>
              <w:rPr>
                <w:color w:val="000000"/>
                <w:shd w:val="clear" w:color="auto" w:fill="FFFFFF"/>
                <w:lang w:val="ru-RU"/>
              </w:rPr>
            </w:pPr>
            <w:r w:rsidRPr="00336303">
              <w:rPr>
                <w:lang w:val="ru-RU"/>
              </w:rPr>
              <w:t>Скрининг</w:t>
            </w:r>
          </w:p>
        </w:tc>
        <w:tc>
          <w:tcPr>
            <w:tcW w:w="425" w:type="dxa"/>
          </w:tcPr>
          <w:p w:rsidR="009C052C" w:rsidRDefault="009C052C" w:rsidP="00E77742">
            <w:pPr>
              <w:tabs>
                <w:tab w:val="left" w:pos="284"/>
                <w:tab w:val="left" w:pos="709"/>
              </w:tabs>
              <w:spacing w:line="360" w:lineRule="auto"/>
              <w:jc w:val="both"/>
              <w:rPr>
                <w:color w:val="000000"/>
                <w:shd w:val="clear" w:color="auto" w:fill="FFFFFF"/>
                <w:lang w:val="ru-RU"/>
              </w:rPr>
            </w:pPr>
            <w:r>
              <w:rPr>
                <w:lang w:val="ru-RU"/>
              </w:rPr>
              <w:t>–</w:t>
            </w:r>
          </w:p>
        </w:tc>
        <w:tc>
          <w:tcPr>
            <w:tcW w:w="6628" w:type="dxa"/>
          </w:tcPr>
          <w:p w:rsidR="009C052C" w:rsidRDefault="009C052C" w:rsidP="00E77742">
            <w:pPr>
              <w:tabs>
                <w:tab w:val="left" w:pos="284"/>
                <w:tab w:val="left" w:pos="709"/>
              </w:tabs>
              <w:spacing w:line="360" w:lineRule="auto"/>
              <w:jc w:val="both"/>
              <w:rPr>
                <w:lang w:val="ru-RU"/>
              </w:rPr>
            </w:pPr>
            <w:r w:rsidRPr="00336303">
              <w:rPr>
                <w:lang w:val="ru-RU"/>
              </w:rPr>
              <w:t>метод, позволяющий идентифицировать единичный объект путем анализа большого числа объектов</w:t>
            </w:r>
          </w:p>
          <w:p w:rsidR="009C052C" w:rsidRDefault="009C052C" w:rsidP="00E77742">
            <w:pPr>
              <w:tabs>
                <w:tab w:val="left" w:pos="284"/>
                <w:tab w:val="left" w:pos="709"/>
              </w:tabs>
              <w:spacing w:line="360" w:lineRule="auto"/>
              <w:jc w:val="both"/>
              <w:rPr>
                <w:color w:val="000000"/>
                <w:shd w:val="clear" w:color="auto" w:fill="FFFFFF"/>
                <w:lang w:val="ru-RU"/>
              </w:rPr>
            </w:pPr>
          </w:p>
        </w:tc>
      </w:tr>
      <w:tr w:rsidR="009C052C" w:rsidRPr="000C2491" w:rsidTr="009C052C">
        <w:tc>
          <w:tcPr>
            <w:tcW w:w="2518" w:type="dxa"/>
          </w:tcPr>
          <w:p w:rsidR="009C052C" w:rsidRPr="00336303" w:rsidRDefault="009C052C" w:rsidP="00E77742">
            <w:pPr>
              <w:tabs>
                <w:tab w:val="left" w:pos="284"/>
                <w:tab w:val="left" w:pos="709"/>
              </w:tabs>
              <w:spacing w:line="360" w:lineRule="auto"/>
              <w:jc w:val="both"/>
              <w:rPr>
                <w:lang w:val="ru-RU"/>
              </w:rPr>
            </w:pPr>
            <w:r>
              <w:rPr>
                <w:lang w:val="kk-KZ"/>
              </w:rPr>
              <w:t>Штамм</w:t>
            </w:r>
          </w:p>
        </w:tc>
        <w:tc>
          <w:tcPr>
            <w:tcW w:w="425" w:type="dxa"/>
          </w:tcPr>
          <w:p w:rsidR="009C052C" w:rsidRDefault="009C052C" w:rsidP="00E77742">
            <w:pPr>
              <w:tabs>
                <w:tab w:val="left" w:pos="284"/>
                <w:tab w:val="left" w:pos="709"/>
              </w:tabs>
              <w:spacing w:line="360" w:lineRule="auto"/>
              <w:jc w:val="both"/>
              <w:rPr>
                <w:lang w:val="ru-RU"/>
              </w:rPr>
            </w:pPr>
            <w:r>
              <w:rPr>
                <w:lang w:val="ru-RU"/>
              </w:rPr>
              <w:t>–</w:t>
            </w:r>
          </w:p>
        </w:tc>
        <w:tc>
          <w:tcPr>
            <w:tcW w:w="6628" w:type="dxa"/>
          </w:tcPr>
          <w:p w:rsidR="009C052C" w:rsidRDefault="009C052C" w:rsidP="00E77742">
            <w:pPr>
              <w:tabs>
                <w:tab w:val="left" w:pos="284"/>
                <w:tab w:val="left" w:pos="709"/>
              </w:tabs>
              <w:spacing w:line="360" w:lineRule="auto"/>
              <w:jc w:val="both"/>
              <w:rPr>
                <w:lang w:val="ru-RU"/>
              </w:rPr>
            </w:pPr>
            <w:r w:rsidRPr="00336303">
              <w:rPr>
                <w:lang w:val="ru-RU"/>
              </w:rPr>
              <w:t>чистая культура микроорганизмов одного вида, выделенная из определенного источника и обладающая определенными биохимическими и физиологическими свойствами</w:t>
            </w:r>
          </w:p>
          <w:p w:rsidR="009C052C" w:rsidRPr="00336303" w:rsidRDefault="009C052C" w:rsidP="00E77742">
            <w:pPr>
              <w:tabs>
                <w:tab w:val="left" w:pos="284"/>
                <w:tab w:val="left" w:pos="709"/>
              </w:tabs>
              <w:spacing w:line="360" w:lineRule="auto"/>
              <w:jc w:val="both"/>
              <w:rPr>
                <w:lang w:val="ru-RU"/>
              </w:rPr>
            </w:pPr>
          </w:p>
        </w:tc>
      </w:tr>
      <w:tr w:rsidR="009C052C" w:rsidRPr="000C2491" w:rsidTr="009C052C">
        <w:tc>
          <w:tcPr>
            <w:tcW w:w="2518" w:type="dxa"/>
          </w:tcPr>
          <w:p w:rsidR="009C052C" w:rsidRDefault="009C052C" w:rsidP="00E77742">
            <w:pPr>
              <w:tabs>
                <w:tab w:val="left" w:pos="284"/>
                <w:tab w:val="left" w:pos="709"/>
              </w:tabs>
              <w:spacing w:line="360" w:lineRule="auto"/>
              <w:jc w:val="both"/>
              <w:rPr>
                <w:lang w:val="kk-KZ"/>
              </w:rPr>
            </w:pPr>
            <w:proofErr w:type="spellStart"/>
            <w:r w:rsidRPr="00E92EE7">
              <w:rPr>
                <w:color w:val="000000"/>
                <w:shd w:val="clear" w:color="auto" w:fill="FFFFFF"/>
                <w:lang w:val="ru-RU"/>
              </w:rPr>
              <w:t>Шиитаке</w:t>
            </w:r>
            <w:proofErr w:type="spellEnd"/>
            <w:r w:rsidRPr="00E92EE7">
              <w:rPr>
                <w:color w:val="000000"/>
                <w:shd w:val="clear" w:color="auto" w:fill="FFFFFF"/>
                <w:lang w:val="ru-RU"/>
              </w:rPr>
              <w:t xml:space="preserve">  </w:t>
            </w:r>
          </w:p>
        </w:tc>
        <w:tc>
          <w:tcPr>
            <w:tcW w:w="425" w:type="dxa"/>
          </w:tcPr>
          <w:p w:rsidR="009C052C" w:rsidRDefault="009C052C" w:rsidP="00E77742">
            <w:pPr>
              <w:tabs>
                <w:tab w:val="left" w:pos="284"/>
                <w:tab w:val="left" w:pos="709"/>
              </w:tabs>
              <w:spacing w:line="360" w:lineRule="auto"/>
              <w:jc w:val="both"/>
              <w:rPr>
                <w:lang w:val="ru-RU"/>
              </w:rPr>
            </w:pPr>
            <w:r>
              <w:rPr>
                <w:lang w:val="ru-RU"/>
              </w:rPr>
              <w:t>–</w:t>
            </w:r>
          </w:p>
        </w:tc>
        <w:tc>
          <w:tcPr>
            <w:tcW w:w="6628" w:type="dxa"/>
          </w:tcPr>
          <w:p w:rsidR="009C052C" w:rsidRDefault="009C052C" w:rsidP="009C052C">
            <w:pPr>
              <w:tabs>
                <w:tab w:val="left" w:pos="284"/>
                <w:tab w:val="left" w:pos="709"/>
              </w:tabs>
              <w:spacing w:line="360" w:lineRule="auto"/>
              <w:jc w:val="both"/>
              <w:rPr>
                <w:color w:val="000000"/>
                <w:shd w:val="clear" w:color="auto" w:fill="FFFFFF"/>
                <w:lang w:val="ru-RU"/>
              </w:rPr>
            </w:pPr>
            <w:proofErr w:type="gramStart"/>
            <w:r w:rsidRPr="00E92EE7">
              <w:rPr>
                <w:color w:val="000000"/>
                <w:shd w:val="clear" w:color="auto" w:fill="FFFFFF"/>
                <w:lang w:val="ru-RU"/>
              </w:rPr>
              <w:t>японский лесной гриб</w:t>
            </w:r>
            <w:hyperlink r:id="rId9" w:anchor="cite_note-_5c1c9774caf263c8-2" w:history="1"/>
            <w:r w:rsidRPr="00E92EE7">
              <w:rPr>
                <w:color w:val="000000"/>
                <w:shd w:val="clear" w:color="auto" w:fill="FFFFFF"/>
              </w:rPr>
              <w:t> </w:t>
            </w:r>
            <w:r w:rsidRPr="00E92EE7">
              <w:rPr>
                <w:color w:val="000000"/>
                <w:shd w:val="clear" w:color="auto" w:fill="FFFFFF"/>
                <w:lang w:val="ru-RU"/>
              </w:rPr>
              <w:t>(</w:t>
            </w:r>
            <w:hyperlink r:id="rId10" w:tooltip="Латинский язык" w:history="1">
              <w:r w:rsidRPr="00E92EE7">
                <w:rPr>
                  <w:color w:val="000000"/>
                  <w:lang w:val="ru-RU"/>
                </w:rPr>
                <w:t>лат.</w:t>
              </w:r>
              <w:proofErr w:type="gramEnd"/>
            </w:hyperlink>
            <w:r w:rsidRPr="00E92EE7">
              <w:rPr>
                <w:color w:val="000000"/>
                <w:shd w:val="clear" w:color="auto" w:fill="FFFFFF"/>
              </w:rPr>
              <w:t> </w:t>
            </w:r>
            <w:r w:rsidRPr="00336303">
              <w:rPr>
                <w:i/>
                <w:color w:val="000000"/>
                <w:shd w:val="clear" w:color="auto" w:fill="FFFFFF"/>
              </w:rPr>
              <w:t>Lentinula</w:t>
            </w:r>
            <w:r w:rsidRPr="00336303">
              <w:rPr>
                <w:i/>
                <w:color w:val="000000"/>
                <w:shd w:val="clear" w:color="auto" w:fill="FFFFFF"/>
                <w:lang w:val="ru-RU"/>
              </w:rPr>
              <w:t xml:space="preserve"> </w:t>
            </w:r>
            <w:proofErr w:type="spellStart"/>
            <w:r w:rsidRPr="00336303">
              <w:rPr>
                <w:i/>
                <w:color w:val="000000"/>
                <w:shd w:val="clear" w:color="auto" w:fill="FFFFFF"/>
              </w:rPr>
              <w:t>edodes</w:t>
            </w:r>
            <w:proofErr w:type="spellEnd"/>
            <w:r w:rsidRPr="00336303">
              <w:rPr>
                <w:color w:val="000000"/>
                <w:shd w:val="clear" w:color="auto" w:fill="FFFFFF"/>
                <w:lang w:val="ru-RU"/>
              </w:rPr>
              <w:t>)</w:t>
            </w:r>
          </w:p>
          <w:p w:rsidR="009C052C" w:rsidRPr="009C052C" w:rsidRDefault="009C052C" w:rsidP="009C052C">
            <w:pPr>
              <w:tabs>
                <w:tab w:val="left" w:pos="284"/>
                <w:tab w:val="left" w:pos="709"/>
              </w:tabs>
              <w:spacing w:line="360" w:lineRule="auto"/>
              <w:jc w:val="both"/>
              <w:rPr>
                <w:color w:val="000000"/>
                <w:shd w:val="clear" w:color="auto" w:fill="FFFFFF"/>
                <w:lang w:val="ru-RU"/>
              </w:rPr>
            </w:pPr>
          </w:p>
        </w:tc>
      </w:tr>
    </w:tbl>
    <w:p w:rsidR="009C052C" w:rsidRDefault="009C052C" w:rsidP="00E77742">
      <w:pPr>
        <w:tabs>
          <w:tab w:val="left" w:pos="284"/>
          <w:tab w:val="left" w:pos="709"/>
        </w:tabs>
        <w:spacing w:line="360" w:lineRule="auto"/>
        <w:ind w:firstLine="720"/>
        <w:jc w:val="both"/>
        <w:rPr>
          <w:color w:val="000000"/>
          <w:shd w:val="clear" w:color="auto" w:fill="FFFFFF"/>
          <w:lang w:val="ru-RU"/>
        </w:rPr>
      </w:pPr>
    </w:p>
    <w:p w:rsidR="00336303" w:rsidRDefault="00336303" w:rsidP="00B66A87">
      <w:pPr>
        <w:spacing w:line="360" w:lineRule="auto"/>
        <w:ind w:firstLine="567"/>
        <w:jc w:val="center"/>
        <w:rPr>
          <w:color w:val="000000"/>
          <w:lang w:val="ru-RU"/>
        </w:rPr>
      </w:pPr>
    </w:p>
    <w:p w:rsidR="00001A46" w:rsidRDefault="00001A46" w:rsidP="00B66A87">
      <w:pPr>
        <w:spacing w:line="360" w:lineRule="auto"/>
        <w:ind w:firstLine="567"/>
        <w:jc w:val="center"/>
        <w:rPr>
          <w:color w:val="000000"/>
          <w:lang w:val="ru-RU"/>
        </w:rPr>
      </w:pPr>
    </w:p>
    <w:p w:rsidR="00001A46" w:rsidRDefault="00001A46" w:rsidP="00B66A87">
      <w:pPr>
        <w:spacing w:line="360" w:lineRule="auto"/>
        <w:ind w:firstLine="567"/>
        <w:jc w:val="center"/>
        <w:rPr>
          <w:color w:val="000000"/>
          <w:lang w:val="ru-RU"/>
        </w:rPr>
      </w:pPr>
    </w:p>
    <w:p w:rsidR="00001A46" w:rsidRDefault="00001A46" w:rsidP="00B66A87">
      <w:pPr>
        <w:spacing w:line="360" w:lineRule="auto"/>
        <w:ind w:firstLine="567"/>
        <w:jc w:val="center"/>
        <w:rPr>
          <w:color w:val="000000"/>
          <w:lang w:val="ru-RU"/>
        </w:rPr>
      </w:pPr>
    </w:p>
    <w:p w:rsidR="00001A46" w:rsidRDefault="00001A46"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36303" w:rsidRDefault="00336303" w:rsidP="00B66A87">
      <w:pPr>
        <w:spacing w:line="360" w:lineRule="auto"/>
        <w:ind w:firstLine="567"/>
        <w:jc w:val="center"/>
        <w:rPr>
          <w:color w:val="000000"/>
          <w:lang w:val="ru-RU"/>
        </w:rPr>
      </w:pPr>
    </w:p>
    <w:p w:rsidR="003D0BE8" w:rsidRPr="003C7DBC" w:rsidRDefault="003D0BE8" w:rsidP="00E77742">
      <w:pPr>
        <w:spacing w:line="360" w:lineRule="auto"/>
        <w:ind w:firstLine="709"/>
        <w:jc w:val="center"/>
        <w:rPr>
          <w:color w:val="000000"/>
          <w:lang w:val="ru-RU"/>
        </w:rPr>
      </w:pPr>
    </w:p>
    <w:p w:rsidR="00B66A87" w:rsidRPr="009A474E" w:rsidRDefault="00B66A87" w:rsidP="003D0BE8">
      <w:pPr>
        <w:spacing w:line="360" w:lineRule="auto"/>
        <w:jc w:val="center"/>
        <w:rPr>
          <w:color w:val="000000"/>
          <w:lang w:val="kk-KZ"/>
        </w:rPr>
      </w:pPr>
      <w:r w:rsidRPr="009A474E">
        <w:rPr>
          <w:color w:val="000000"/>
          <w:lang w:val="ru-RU"/>
        </w:rPr>
        <w:t>ОБОЗНАЧЕНИЯ И СОКРАЩЕНИЯ</w:t>
      </w:r>
    </w:p>
    <w:p w:rsidR="00B66A87" w:rsidRPr="009A474E" w:rsidRDefault="00B66A87" w:rsidP="00E77742">
      <w:pPr>
        <w:spacing w:line="360" w:lineRule="auto"/>
        <w:ind w:firstLine="709"/>
        <w:jc w:val="both"/>
        <w:rPr>
          <w:color w:val="000000"/>
          <w:lang w:val="ru-RU"/>
        </w:rPr>
      </w:pPr>
      <w:r w:rsidRPr="009A474E">
        <w:rPr>
          <w:color w:val="000000"/>
          <w:lang w:val="ru-RU"/>
        </w:rPr>
        <w:t>В настоящем отчете о НИР использованы  следующие обозначения и сокращения:</w:t>
      </w:r>
    </w:p>
    <w:p w:rsidR="00B66A87" w:rsidRPr="00573665" w:rsidRDefault="00B66A87" w:rsidP="00E77742">
      <w:pPr>
        <w:tabs>
          <w:tab w:val="left" w:pos="284"/>
          <w:tab w:val="left" w:pos="709"/>
        </w:tabs>
        <w:spacing w:line="360" w:lineRule="auto"/>
        <w:ind w:firstLine="709"/>
        <w:jc w:val="both"/>
        <w:rPr>
          <w:color w:val="000000"/>
          <w:shd w:val="clear" w:color="auto" w:fill="FFFFFF"/>
          <w:lang w:val="ru-RU"/>
        </w:rPr>
      </w:pPr>
      <w:proofErr w:type="spellStart"/>
      <w:r w:rsidRPr="00573665">
        <w:rPr>
          <w:color w:val="000000"/>
          <w:shd w:val="clear" w:color="auto" w:fill="FFFFFF"/>
          <w:lang w:val="ru-RU"/>
        </w:rPr>
        <w:t>А.с.м</w:t>
      </w:r>
      <w:proofErr w:type="spellEnd"/>
      <w:r w:rsidRPr="00573665">
        <w:rPr>
          <w:color w:val="000000"/>
          <w:shd w:val="clear" w:color="auto" w:fill="FFFFFF"/>
          <w:lang w:val="ru-RU"/>
        </w:rPr>
        <w:t>.  – абсолютно сухая масса</w:t>
      </w:r>
    </w:p>
    <w:p w:rsidR="00B66A87" w:rsidRPr="00573665" w:rsidRDefault="00B66A87" w:rsidP="00E77742">
      <w:pPr>
        <w:tabs>
          <w:tab w:val="left" w:pos="284"/>
          <w:tab w:val="left" w:pos="709"/>
        </w:tabs>
        <w:spacing w:line="360" w:lineRule="auto"/>
        <w:ind w:firstLine="709"/>
        <w:jc w:val="both"/>
        <w:rPr>
          <w:color w:val="000000"/>
          <w:shd w:val="clear" w:color="auto" w:fill="FFFFFF"/>
          <w:lang w:val="ru-RU"/>
        </w:rPr>
      </w:pPr>
      <w:r w:rsidRPr="00E92EE7">
        <w:rPr>
          <w:color w:val="000000"/>
          <w:shd w:val="clear" w:color="auto" w:fill="FFFFFF"/>
        </w:rPr>
        <w:t>d</w:t>
      </w:r>
      <w:r w:rsidR="009F0033">
        <w:rPr>
          <w:color w:val="000000"/>
          <w:shd w:val="clear" w:color="auto" w:fill="FFFFFF"/>
          <w:lang w:val="ru-RU"/>
        </w:rPr>
        <w:t xml:space="preserve"> – </w:t>
      </w:r>
      <w:proofErr w:type="gramStart"/>
      <w:r w:rsidR="009F0033">
        <w:rPr>
          <w:color w:val="000000"/>
          <w:shd w:val="clear" w:color="auto" w:fill="FFFFFF"/>
          <w:lang w:val="ru-RU"/>
        </w:rPr>
        <w:t>диаметр</w:t>
      </w:r>
      <w:proofErr w:type="gramEnd"/>
    </w:p>
    <w:p w:rsidR="00B66A87" w:rsidRPr="00573665" w:rsidRDefault="009F0033" w:rsidP="00E77742">
      <w:pPr>
        <w:tabs>
          <w:tab w:val="left" w:pos="284"/>
          <w:tab w:val="left" w:pos="709"/>
        </w:tabs>
        <w:spacing w:line="360" w:lineRule="auto"/>
        <w:ind w:firstLine="709"/>
        <w:jc w:val="both"/>
        <w:rPr>
          <w:color w:val="000000"/>
          <w:shd w:val="clear" w:color="auto" w:fill="FFFFFF"/>
          <w:lang w:val="ru-RU"/>
        </w:rPr>
      </w:pPr>
      <w:proofErr w:type="gramStart"/>
      <w:r>
        <w:rPr>
          <w:color w:val="000000"/>
          <w:shd w:val="clear" w:color="auto" w:fill="FFFFFF"/>
          <w:lang w:val="ru-RU"/>
        </w:rPr>
        <w:t>г</w:t>
      </w:r>
      <w:proofErr w:type="gramEnd"/>
      <w:r>
        <w:rPr>
          <w:color w:val="000000"/>
          <w:shd w:val="clear" w:color="auto" w:fill="FFFFFF"/>
          <w:lang w:val="ru-RU"/>
        </w:rPr>
        <w:t xml:space="preserve"> – грамм</w:t>
      </w:r>
    </w:p>
    <w:p w:rsidR="00B66A87" w:rsidRPr="00573665" w:rsidRDefault="009F0033" w:rsidP="00E77742">
      <w:pPr>
        <w:tabs>
          <w:tab w:val="left" w:pos="284"/>
          <w:tab w:val="left" w:pos="709"/>
        </w:tabs>
        <w:spacing w:line="360" w:lineRule="auto"/>
        <w:ind w:firstLine="709"/>
        <w:jc w:val="both"/>
        <w:rPr>
          <w:color w:val="000000"/>
          <w:shd w:val="clear" w:color="auto" w:fill="FFFFFF"/>
          <w:lang w:val="ru-RU"/>
        </w:rPr>
      </w:pPr>
      <w:proofErr w:type="gramStart"/>
      <w:r>
        <w:rPr>
          <w:color w:val="000000"/>
          <w:shd w:val="clear" w:color="auto" w:fill="FFFFFF"/>
          <w:lang w:val="ru-RU"/>
        </w:rPr>
        <w:t>г</w:t>
      </w:r>
      <w:proofErr w:type="gramEnd"/>
      <w:r>
        <w:rPr>
          <w:color w:val="000000"/>
          <w:shd w:val="clear" w:color="auto" w:fill="FFFFFF"/>
          <w:lang w:val="ru-RU"/>
        </w:rPr>
        <w:t>/л – грамм на литр</w:t>
      </w:r>
    </w:p>
    <w:p w:rsidR="00B66A87" w:rsidRPr="00573665" w:rsidRDefault="009F0033" w:rsidP="00E77742">
      <w:pPr>
        <w:tabs>
          <w:tab w:val="left" w:pos="284"/>
          <w:tab w:val="left" w:pos="709"/>
        </w:tabs>
        <w:spacing w:line="360" w:lineRule="auto"/>
        <w:ind w:firstLine="709"/>
        <w:jc w:val="both"/>
        <w:rPr>
          <w:color w:val="000000"/>
          <w:shd w:val="clear" w:color="auto" w:fill="FFFFFF"/>
          <w:lang w:val="ru-RU"/>
        </w:rPr>
      </w:pPr>
      <w:r>
        <w:rPr>
          <w:color w:val="000000"/>
          <w:shd w:val="clear" w:color="auto" w:fill="FFFFFF"/>
          <w:lang w:val="ru-RU"/>
        </w:rPr>
        <w:t>мл – миллилитр</w:t>
      </w:r>
    </w:p>
    <w:p w:rsidR="00B66A87" w:rsidRPr="00573665" w:rsidRDefault="009F0033" w:rsidP="00E77742">
      <w:pPr>
        <w:tabs>
          <w:tab w:val="left" w:pos="284"/>
          <w:tab w:val="left" w:pos="709"/>
        </w:tabs>
        <w:spacing w:line="360" w:lineRule="auto"/>
        <w:ind w:firstLine="709"/>
        <w:jc w:val="both"/>
        <w:rPr>
          <w:color w:val="000000"/>
          <w:shd w:val="clear" w:color="auto" w:fill="FFFFFF"/>
          <w:lang w:val="ru-RU"/>
        </w:rPr>
      </w:pPr>
      <w:proofErr w:type="gramStart"/>
      <w:r>
        <w:rPr>
          <w:color w:val="000000"/>
          <w:shd w:val="clear" w:color="auto" w:fill="FFFFFF"/>
          <w:lang w:val="ru-RU"/>
        </w:rPr>
        <w:t>мм</w:t>
      </w:r>
      <w:proofErr w:type="gramEnd"/>
      <w:r>
        <w:rPr>
          <w:color w:val="000000"/>
          <w:shd w:val="clear" w:color="auto" w:fill="FFFFFF"/>
          <w:lang w:val="ru-RU"/>
        </w:rPr>
        <w:t>/</w:t>
      </w:r>
      <w:proofErr w:type="spellStart"/>
      <w:r>
        <w:rPr>
          <w:color w:val="000000"/>
          <w:shd w:val="clear" w:color="auto" w:fill="FFFFFF"/>
          <w:lang w:val="ru-RU"/>
        </w:rPr>
        <w:t>сут</w:t>
      </w:r>
      <w:proofErr w:type="spellEnd"/>
      <w:r>
        <w:rPr>
          <w:color w:val="000000"/>
          <w:shd w:val="clear" w:color="auto" w:fill="FFFFFF"/>
          <w:lang w:val="ru-RU"/>
        </w:rPr>
        <w:t xml:space="preserve"> – миллиметров в сутки</w:t>
      </w:r>
    </w:p>
    <w:p w:rsidR="00B66A87" w:rsidRPr="00573665" w:rsidRDefault="00B66A87" w:rsidP="00E77742">
      <w:pPr>
        <w:tabs>
          <w:tab w:val="left" w:pos="284"/>
          <w:tab w:val="left" w:pos="709"/>
        </w:tabs>
        <w:spacing w:line="360" w:lineRule="auto"/>
        <w:ind w:firstLine="709"/>
        <w:jc w:val="both"/>
        <w:rPr>
          <w:color w:val="000000"/>
          <w:shd w:val="clear" w:color="auto" w:fill="FFFFFF"/>
          <w:lang w:val="ru-RU"/>
        </w:rPr>
      </w:pPr>
      <w:r w:rsidRPr="00573665">
        <w:rPr>
          <w:color w:val="000000"/>
          <w:shd w:val="clear" w:color="auto" w:fill="FFFFFF"/>
          <w:lang w:val="ru-RU"/>
        </w:rPr>
        <w:t>рН – показ</w:t>
      </w:r>
      <w:r w:rsidR="009F0033">
        <w:rPr>
          <w:color w:val="000000"/>
          <w:shd w:val="clear" w:color="auto" w:fill="FFFFFF"/>
          <w:lang w:val="ru-RU"/>
        </w:rPr>
        <w:t>атель величины водородных ионов</w:t>
      </w:r>
    </w:p>
    <w:p w:rsidR="00B66A87" w:rsidRPr="00E92EE7" w:rsidRDefault="00B66A87" w:rsidP="00E77742">
      <w:pPr>
        <w:tabs>
          <w:tab w:val="left" w:pos="284"/>
          <w:tab w:val="left" w:pos="709"/>
        </w:tabs>
        <w:spacing w:line="360" w:lineRule="auto"/>
        <w:ind w:firstLine="709"/>
        <w:jc w:val="both"/>
        <w:rPr>
          <w:color w:val="000000"/>
          <w:lang w:val="kk-KZ"/>
        </w:rPr>
      </w:pPr>
      <w:r w:rsidRPr="00EC3BBD">
        <w:rPr>
          <w:color w:val="000000"/>
          <w:shd w:val="clear" w:color="auto" w:fill="FFFFFF"/>
          <w:lang w:val="ru-RU"/>
        </w:rPr>
        <w:t>др. - другие</w:t>
      </w:r>
    </w:p>
    <w:p w:rsidR="00B66A87" w:rsidRDefault="00B66A87" w:rsidP="00B66A87">
      <w:pPr>
        <w:spacing w:before="120"/>
        <w:rPr>
          <w:lang w:val="ru-RU"/>
        </w:rPr>
      </w:pPr>
      <w:r>
        <w:rPr>
          <w:lang w:val="ru-RU"/>
        </w:rPr>
        <w:br w:type="page"/>
      </w:r>
    </w:p>
    <w:p w:rsidR="00B66A87" w:rsidRPr="0006610F" w:rsidRDefault="00B66A87" w:rsidP="003D0BE8">
      <w:pPr>
        <w:pStyle w:val="a3"/>
        <w:spacing w:line="360" w:lineRule="auto"/>
        <w:rPr>
          <w:b w:val="0"/>
          <w:lang w:val="ru-RU"/>
        </w:rPr>
      </w:pPr>
      <w:r w:rsidRPr="0006610F">
        <w:rPr>
          <w:b w:val="0"/>
        </w:rPr>
        <w:lastRenderedPageBreak/>
        <w:t>В</w:t>
      </w:r>
      <w:r w:rsidRPr="0006610F">
        <w:rPr>
          <w:b w:val="0"/>
          <w:lang w:val="ru-RU"/>
        </w:rPr>
        <w:t xml:space="preserve">ВЕДЕНИЕ </w:t>
      </w:r>
    </w:p>
    <w:p w:rsidR="00B66A87" w:rsidRPr="0006610F" w:rsidRDefault="00B66A87" w:rsidP="00E77742">
      <w:pPr>
        <w:spacing w:line="360" w:lineRule="auto"/>
        <w:ind w:firstLine="709"/>
        <w:jc w:val="both"/>
        <w:rPr>
          <w:lang w:val="ru-RU"/>
        </w:rPr>
      </w:pPr>
      <w:r w:rsidRPr="0006610F">
        <w:rPr>
          <w:lang w:val="ru-RU"/>
        </w:rPr>
        <w:t xml:space="preserve">В настоящее время  существует множество доказательств тому, что </w:t>
      </w:r>
      <w:proofErr w:type="spellStart"/>
      <w:r w:rsidRPr="0006610F">
        <w:rPr>
          <w:lang w:val="ru-RU"/>
        </w:rPr>
        <w:t>диетарные</w:t>
      </w:r>
      <w:proofErr w:type="spellEnd"/>
      <w:r w:rsidRPr="0006610F">
        <w:rPr>
          <w:lang w:val="ru-RU"/>
        </w:rPr>
        <w:t xml:space="preserve"> факторы контролируют и модулируют различные функции организма и, соответственно, участвуют в поддержании гомеостаза и здоровья. Из понимания связи между питанием и здоровьем/болезнью, родилась концепция «функционального питания» и появилась наука о функциональном питании, парадигмой которой является понимание пищи как лекарства. Главные цели этого направления в науке – поддержание крепкого здоровья, нормализация гомеостаза и создание условий для борьбы с заболеванием. Это кардинально отличается от задач медицины и фармацевтики – излечения или управления болезнью [1]. Существует ряд заболеваний, таких как сердечные заболевания, диабет, ожирение и рак, которые связаны с питанием [2]. Научно доказано, что многие болезни напрямую связаны с питанием и последнее модулирует многие функции организма и, таким образом, играет важную роль в поддержании хорошего здоровья; происходит восстановление гомеостаза и, таким образом, приостанавливается развитие хронических болезней [3]. </w:t>
      </w:r>
    </w:p>
    <w:p w:rsidR="00E15DDC" w:rsidRDefault="00B66A87" w:rsidP="00E77742">
      <w:pPr>
        <w:spacing w:line="360" w:lineRule="auto"/>
        <w:ind w:firstLine="709"/>
        <w:jc w:val="both"/>
        <w:rPr>
          <w:lang w:val="ru-RU"/>
        </w:rPr>
      </w:pPr>
      <w:r w:rsidRPr="0006610F">
        <w:rPr>
          <w:lang w:val="ru-RU"/>
        </w:rPr>
        <w:t xml:space="preserve">В последнее время наблюдается повышенное внимание к созданию пищевых добавок и лечебно-профилактических препаратов, которые могут быть использованы для регуляции физиологических функций в организме человека. </w:t>
      </w:r>
    </w:p>
    <w:p w:rsidR="00B66A87" w:rsidRPr="0006610F" w:rsidRDefault="00B66A87" w:rsidP="00E77742">
      <w:pPr>
        <w:spacing w:line="360" w:lineRule="auto"/>
        <w:ind w:firstLine="709"/>
        <w:jc w:val="both"/>
        <w:rPr>
          <w:lang w:val="ru-RU"/>
        </w:rPr>
      </w:pPr>
      <w:r w:rsidRPr="0006610F">
        <w:rPr>
          <w:lang w:val="ru-RU"/>
        </w:rPr>
        <w:t xml:space="preserve">Перспективными объектами в этом направлении являются высшие </w:t>
      </w:r>
      <w:proofErr w:type="spellStart"/>
      <w:r w:rsidRPr="0006610F">
        <w:rPr>
          <w:lang w:val="ru-RU"/>
        </w:rPr>
        <w:t>базидиальные</w:t>
      </w:r>
      <w:proofErr w:type="spellEnd"/>
      <w:r w:rsidRPr="0006610F">
        <w:rPr>
          <w:lang w:val="ru-RU"/>
        </w:rPr>
        <w:t xml:space="preserve"> грибы,  поскольку они содержат уникальный комплекс биологически активных веществ углеводной, липидной и фенольной природы, витамины, микроэлементы и </w:t>
      </w:r>
      <w:proofErr w:type="gramStart"/>
      <w:r w:rsidRPr="0006610F">
        <w:rPr>
          <w:lang w:val="ru-RU"/>
        </w:rPr>
        <w:t>другие</w:t>
      </w:r>
      <w:proofErr w:type="gramEnd"/>
      <w:r w:rsidRPr="0006610F">
        <w:rPr>
          <w:lang w:val="ru-RU"/>
        </w:rPr>
        <w:t xml:space="preserve"> жизненно важные для человеческого организма соединения [4</w:t>
      </w:r>
      <w:r w:rsidR="00E77742">
        <w:rPr>
          <w:lang w:val="ru-RU"/>
        </w:rPr>
        <w:t xml:space="preserve">, </w:t>
      </w:r>
      <w:r w:rsidRPr="0006610F">
        <w:rPr>
          <w:shd w:val="clear" w:color="auto" w:fill="FFFFFF"/>
          <w:lang w:val="ru-RU"/>
        </w:rPr>
        <w:t>5</w:t>
      </w:r>
      <w:r w:rsidRPr="0006610F">
        <w:rPr>
          <w:lang w:val="ru-RU"/>
        </w:rPr>
        <w:t xml:space="preserve">]. Эти грибы обладают выраженными иммуномодулирующими, </w:t>
      </w:r>
      <w:proofErr w:type="spellStart"/>
      <w:r w:rsidRPr="0006610F">
        <w:rPr>
          <w:lang w:val="ru-RU"/>
        </w:rPr>
        <w:t>гепатопротекторными</w:t>
      </w:r>
      <w:proofErr w:type="spellEnd"/>
      <w:r w:rsidRPr="0006610F">
        <w:rPr>
          <w:lang w:val="ru-RU"/>
        </w:rPr>
        <w:t>,  антидиабетическими, антивирусными и антимикробными свойствами [</w:t>
      </w:r>
      <w:r w:rsidRPr="0006610F">
        <w:rPr>
          <w:shd w:val="clear" w:color="auto" w:fill="FFFFFF"/>
          <w:lang w:val="ru-RU"/>
        </w:rPr>
        <w:t>6,</w:t>
      </w:r>
      <w:r w:rsidR="00E77742">
        <w:rPr>
          <w:shd w:val="clear" w:color="auto" w:fill="FFFFFF"/>
          <w:lang w:val="ru-RU"/>
        </w:rPr>
        <w:t xml:space="preserve"> </w:t>
      </w:r>
      <w:r w:rsidRPr="0006610F">
        <w:rPr>
          <w:shd w:val="clear" w:color="auto" w:fill="FFFFFF"/>
          <w:lang w:val="ru-RU"/>
        </w:rPr>
        <w:t>7</w:t>
      </w:r>
      <w:r w:rsidRPr="0006610F">
        <w:rPr>
          <w:lang w:val="ru-RU"/>
        </w:rPr>
        <w:t>].  В частности, они являются источником новых полисахаридов с противоопухолевыми и иммуномодулирующими свойствами.</w:t>
      </w:r>
    </w:p>
    <w:p w:rsidR="00B66A87" w:rsidRPr="0006610F" w:rsidRDefault="00B66A87" w:rsidP="00E77742">
      <w:pPr>
        <w:pStyle w:val="Default"/>
        <w:spacing w:line="360" w:lineRule="auto"/>
        <w:ind w:firstLine="709"/>
        <w:jc w:val="both"/>
      </w:pPr>
      <w:r w:rsidRPr="0006610F">
        <w:t xml:space="preserve">Одним из наиболее широко культивируемых  видов съедобных </w:t>
      </w:r>
      <w:proofErr w:type="spellStart"/>
      <w:r w:rsidRPr="0006610F">
        <w:t>ксилотрофных</w:t>
      </w:r>
      <w:proofErr w:type="spellEnd"/>
      <w:r w:rsidRPr="0006610F">
        <w:t xml:space="preserve"> грибов является </w:t>
      </w:r>
      <w:proofErr w:type="spellStart"/>
      <w:r w:rsidRPr="0006610F">
        <w:rPr>
          <w:i/>
        </w:rPr>
        <w:t>Lentinus</w:t>
      </w:r>
      <w:proofErr w:type="spellEnd"/>
      <w:r w:rsidRPr="0006610F">
        <w:rPr>
          <w:i/>
        </w:rPr>
        <w:t xml:space="preserve"> </w:t>
      </w:r>
      <w:proofErr w:type="spellStart"/>
      <w:r w:rsidRPr="0006610F">
        <w:rPr>
          <w:i/>
        </w:rPr>
        <w:t>edodes</w:t>
      </w:r>
      <w:proofErr w:type="spellEnd"/>
      <w:r w:rsidRPr="0006610F">
        <w:t xml:space="preserve"> (</w:t>
      </w:r>
      <w:proofErr w:type="spellStart"/>
      <w:r w:rsidRPr="0006610F">
        <w:t>шиитаке</w:t>
      </w:r>
      <w:proofErr w:type="spellEnd"/>
      <w:r w:rsidRPr="0006610F">
        <w:t xml:space="preserve">). Плодовые тела этого гриба выращивают в промышленных масштабах во многих странах мира [8]. Помимо отличных вкусовых качеств </w:t>
      </w:r>
      <w:proofErr w:type="spellStart"/>
      <w:r w:rsidRPr="0006610F">
        <w:t>шиитаке</w:t>
      </w:r>
      <w:proofErr w:type="spellEnd"/>
      <w:r w:rsidRPr="0006610F">
        <w:t xml:space="preserve"> - это грибы, которые вот уже более двух тысячелетий широко используются в китайской медицине.</w:t>
      </w:r>
    </w:p>
    <w:p w:rsidR="00B66A87" w:rsidRPr="0006610F" w:rsidRDefault="00B66A87" w:rsidP="00E77742">
      <w:pPr>
        <w:pStyle w:val="Default"/>
        <w:spacing w:line="360" w:lineRule="auto"/>
        <w:ind w:firstLine="709"/>
        <w:jc w:val="both"/>
        <w:rPr>
          <w:lang w:val="uk-UA"/>
        </w:rPr>
      </w:pPr>
      <w:proofErr w:type="spellStart"/>
      <w:r w:rsidRPr="0006610F">
        <w:rPr>
          <w:lang w:val="uk-UA"/>
        </w:rPr>
        <w:t>Однако</w:t>
      </w:r>
      <w:proofErr w:type="spellEnd"/>
      <w:r w:rsidRPr="0006610F">
        <w:rPr>
          <w:lang w:val="uk-UA"/>
        </w:rPr>
        <w:t xml:space="preserve">, </w:t>
      </w:r>
      <w:proofErr w:type="spellStart"/>
      <w:r w:rsidRPr="0006610F">
        <w:rPr>
          <w:lang w:val="uk-UA"/>
        </w:rPr>
        <w:t>промышленный</w:t>
      </w:r>
      <w:proofErr w:type="spellEnd"/>
      <w:r w:rsidRPr="0006610F">
        <w:rPr>
          <w:lang w:val="uk-UA"/>
        </w:rPr>
        <w:t xml:space="preserve"> </w:t>
      </w:r>
      <w:proofErr w:type="spellStart"/>
      <w:r w:rsidRPr="0006610F">
        <w:rPr>
          <w:lang w:val="uk-UA"/>
        </w:rPr>
        <w:t>выпуск</w:t>
      </w:r>
      <w:proofErr w:type="spellEnd"/>
      <w:r w:rsidRPr="0006610F">
        <w:rPr>
          <w:lang w:val="uk-UA"/>
        </w:rPr>
        <w:t xml:space="preserve"> таких </w:t>
      </w:r>
      <w:proofErr w:type="spellStart"/>
      <w:r w:rsidRPr="0006610F">
        <w:rPr>
          <w:lang w:val="uk-UA"/>
        </w:rPr>
        <w:t>препаратов</w:t>
      </w:r>
      <w:proofErr w:type="spellEnd"/>
      <w:r w:rsidRPr="0006610F">
        <w:rPr>
          <w:lang w:val="uk-UA"/>
        </w:rPr>
        <w:t xml:space="preserve"> </w:t>
      </w:r>
      <w:proofErr w:type="spellStart"/>
      <w:r w:rsidRPr="0006610F">
        <w:rPr>
          <w:lang w:val="uk-UA"/>
        </w:rPr>
        <w:t>имеет</w:t>
      </w:r>
      <w:proofErr w:type="spellEnd"/>
      <w:r w:rsidRPr="0006610F">
        <w:rPr>
          <w:lang w:val="uk-UA"/>
        </w:rPr>
        <w:t xml:space="preserve"> </w:t>
      </w:r>
      <w:proofErr w:type="spellStart"/>
      <w:r w:rsidRPr="0006610F">
        <w:rPr>
          <w:lang w:val="uk-UA"/>
        </w:rPr>
        <w:t>свои</w:t>
      </w:r>
      <w:proofErr w:type="spellEnd"/>
      <w:r w:rsidRPr="0006610F">
        <w:rPr>
          <w:lang w:val="uk-UA"/>
        </w:rPr>
        <w:t xml:space="preserve"> </w:t>
      </w:r>
      <w:proofErr w:type="spellStart"/>
      <w:r w:rsidRPr="0006610F">
        <w:rPr>
          <w:lang w:val="uk-UA"/>
        </w:rPr>
        <w:t>ограничения</w:t>
      </w:r>
      <w:proofErr w:type="spellEnd"/>
      <w:r w:rsidRPr="0006610F">
        <w:rPr>
          <w:lang w:val="uk-UA"/>
        </w:rPr>
        <w:t xml:space="preserve">. </w:t>
      </w:r>
      <w:proofErr w:type="spellStart"/>
      <w:r w:rsidRPr="0006610F">
        <w:rPr>
          <w:lang w:val="uk-UA"/>
        </w:rPr>
        <w:t>Наиболее</w:t>
      </w:r>
      <w:proofErr w:type="spellEnd"/>
      <w:r w:rsidRPr="0006610F">
        <w:rPr>
          <w:lang w:val="uk-UA"/>
        </w:rPr>
        <w:t xml:space="preserve"> </w:t>
      </w:r>
      <w:proofErr w:type="spellStart"/>
      <w:r w:rsidRPr="0006610F">
        <w:rPr>
          <w:lang w:val="uk-UA"/>
        </w:rPr>
        <w:t>значимыми</w:t>
      </w:r>
      <w:proofErr w:type="spellEnd"/>
      <w:r w:rsidRPr="0006610F">
        <w:rPr>
          <w:lang w:val="uk-UA"/>
        </w:rPr>
        <w:t xml:space="preserve"> </w:t>
      </w:r>
      <w:proofErr w:type="spellStart"/>
      <w:r w:rsidRPr="0006610F">
        <w:rPr>
          <w:lang w:val="uk-UA"/>
        </w:rPr>
        <w:t>из</w:t>
      </w:r>
      <w:proofErr w:type="spellEnd"/>
      <w:r w:rsidRPr="0006610F">
        <w:rPr>
          <w:lang w:val="uk-UA"/>
        </w:rPr>
        <w:t xml:space="preserve"> них </w:t>
      </w:r>
      <w:proofErr w:type="spellStart"/>
      <w:r w:rsidRPr="0006610F">
        <w:rPr>
          <w:lang w:val="uk-UA"/>
        </w:rPr>
        <w:t>являются</w:t>
      </w:r>
      <w:proofErr w:type="spellEnd"/>
      <w:r w:rsidRPr="0006610F">
        <w:rPr>
          <w:lang w:val="uk-UA"/>
        </w:rPr>
        <w:t xml:space="preserve"> </w:t>
      </w:r>
      <w:proofErr w:type="spellStart"/>
      <w:r w:rsidRPr="0006610F">
        <w:rPr>
          <w:lang w:val="uk-UA"/>
        </w:rPr>
        <w:t>ограниченность</w:t>
      </w:r>
      <w:proofErr w:type="spellEnd"/>
      <w:r w:rsidRPr="0006610F">
        <w:rPr>
          <w:lang w:val="uk-UA"/>
        </w:rPr>
        <w:t xml:space="preserve"> </w:t>
      </w:r>
      <w:proofErr w:type="spellStart"/>
      <w:r w:rsidRPr="0006610F">
        <w:rPr>
          <w:lang w:val="uk-UA"/>
        </w:rPr>
        <w:t>природных</w:t>
      </w:r>
      <w:proofErr w:type="spellEnd"/>
      <w:r w:rsidRPr="0006610F">
        <w:rPr>
          <w:lang w:val="uk-UA"/>
        </w:rPr>
        <w:t xml:space="preserve"> </w:t>
      </w:r>
      <w:proofErr w:type="spellStart"/>
      <w:r w:rsidRPr="0006610F">
        <w:rPr>
          <w:lang w:val="uk-UA"/>
        </w:rPr>
        <w:t>источников</w:t>
      </w:r>
      <w:proofErr w:type="spellEnd"/>
      <w:r w:rsidRPr="0006610F">
        <w:rPr>
          <w:lang w:val="uk-UA"/>
        </w:rPr>
        <w:t xml:space="preserve"> </w:t>
      </w:r>
      <w:proofErr w:type="spellStart"/>
      <w:r w:rsidRPr="0006610F">
        <w:rPr>
          <w:lang w:val="uk-UA"/>
        </w:rPr>
        <w:t>исходного</w:t>
      </w:r>
      <w:proofErr w:type="spellEnd"/>
      <w:r w:rsidRPr="0006610F">
        <w:rPr>
          <w:lang w:val="uk-UA"/>
        </w:rPr>
        <w:t xml:space="preserve"> </w:t>
      </w:r>
      <w:proofErr w:type="spellStart"/>
      <w:r w:rsidRPr="0006610F">
        <w:rPr>
          <w:lang w:val="uk-UA"/>
        </w:rPr>
        <w:t>сырья</w:t>
      </w:r>
      <w:proofErr w:type="spellEnd"/>
      <w:r w:rsidRPr="0006610F">
        <w:rPr>
          <w:lang w:val="uk-UA"/>
        </w:rPr>
        <w:t xml:space="preserve"> и </w:t>
      </w:r>
      <w:proofErr w:type="spellStart"/>
      <w:r w:rsidRPr="0006610F">
        <w:rPr>
          <w:lang w:val="uk-UA"/>
        </w:rPr>
        <w:t>широкая</w:t>
      </w:r>
      <w:proofErr w:type="spellEnd"/>
      <w:r w:rsidRPr="0006610F">
        <w:rPr>
          <w:lang w:val="uk-UA"/>
        </w:rPr>
        <w:t xml:space="preserve"> </w:t>
      </w:r>
      <w:proofErr w:type="spellStart"/>
      <w:r w:rsidRPr="0006610F">
        <w:rPr>
          <w:lang w:val="uk-UA"/>
        </w:rPr>
        <w:t>вариабельность</w:t>
      </w:r>
      <w:proofErr w:type="spellEnd"/>
      <w:r w:rsidRPr="0006610F">
        <w:rPr>
          <w:lang w:val="uk-UA"/>
        </w:rPr>
        <w:t xml:space="preserve"> в </w:t>
      </w:r>
      <w:proofErr w:type="spellStart"/>
      <w:r w:rsidRPr="0006610F">
        <w:rPr>
          <w:lang w:val="uk-UA"/>
        </w:rPr>
        <w:t>содержании</w:t>
      </w:r>
      <w:proofErr w:type="spellEnd"/>
      <w:r w:rsidRPr="0006610F">
        <w:rPr>
          <w:lang w:val="uk-UA"/>
        </w:rPr>
        <w:t xml:space="preserve"> </w:t>
      </w:r>
      <w:proofErr w:type="spellStart"/>
      <w:r w:rsidRPr="0006610F">
        <w:rPr>
          <w:lang w:val="uk-UA"/>
        </w:rPr>
        <w:t>необходимых</w:t>
      </w:r>
      <w:proofErr w:type="spellEnd"/>
      <w:r w:rsidRPr="0006610F">
        <w:rPr>
          <w:lang w:val="uk-UA"/>
        </w:rPr>
        <w:t xml:space="preserve"> </w:t>
      </w:r>
      <w:proofErr w:type="spellStart"/>
      <w:r w:rsidRPr="0006610F">
        <w:rPr>
          <w:lang w:val="uk-UA"/>
        </w:rPr>
        <w:t>биологически</w:t>
      </w:r>
      <w:proofErr w:type="spellEnd"/>
      <w:r w:rsidRPr="0006610F">
        <w:rPr>
          <w:lang w:val="uk-UA"/>
        </w:rPr>
        <w:t xml:space="preserve"> </w:t>
      </w:r>
      <w:proofErr w:type="spellStart"/>
      <w:r w:rsidRPr="0006610F">
        <w:rPr>
          <w:lang w:val="uk-UA"/>
        </w:rPr>
        <w:t>активных</w:t>
      </w:r>
      <w:proofErr w:type="spellEnd"/>
      <w:r w:rsidRPr="0006610F">
        <w:rPr>
          <w:lang w:val="uk-UA"/>
        </w:rPr>
        <w:t xml:space="preserve"> </w:t>
      </w:r>
      <w:proofErr w:type="spellStart"/>
      <w:r w:rsidRPr="0006610F">
        <w:rPr>
          <w:lang w:val="uk-UA"/>
        </w:rPr>
        <w:t>соединений</w:t>
      </w:r>
      <w:proofErr w:type="spellEnd"/>
      <w:r w:rsidRPr="0006610F">
        <w:rPr>
          <w:lang w:val="uk-UA"/>
        </w:rPr>
        <w:t xml:space="preserve">. </w:t>
      </w:r>
      <w:proofErr w:type="spellStart"/>
      <w:r w:rsidRPr="0006610F">
        <w:rPr>
          <w:lang w:val="uk-UA"/>
        </w:rPr>
        <w:t>Попытки</w:t>
      </w:r>
      <w:proofErr w:type="spellEnd"/>
      <w:r w:rsidRPr="0006610F">
        <w:rPr>
          <w:lang w:val="uk-UA"/>
        </w:rPr>
        <w:t xml:space="preserve"> </w:t>
      </w:r>
      <w:proofErr w:type="spellStart"/>
      <w:r w:rsidRPr="0006610F">
        <w:rPr>
          <w:lang w:val="uk-UA"/>
        </w:rPr>
        <w:t>решить</w:t>
      </w:r>
      <w:proofErr w:type="spellEnd"/>
      <w:r w:rsidRPr="0006610F">
        <w:rPr>
          <w:lang w:val="uk-UA"/>
        </w:rPr>
        <w:t xml:space="preserve"> </w:t>
      </w:r>
      <w:proofErr w:type="spellStart"/>
      <w:r w:rsidRPr="0006610F">
        <w:rPr>
          <w:lang w:val="uk-UA"/>
        </w:rPr>
        <w:t>эти</w:t>
      </w:r>
      <w:proofErr w:type="spellEnd"/>
      <w:r w:rsidRPr="0006610F">
        <w:rPr>
          <w:lang w:val="uk-UA"/>
        </w:rPr>
        <w:t xml:space="preserve"> </w:t>
      </w:r>
      <w:proofErr w:type="spellStart"/>
      <w:r w:rsidRPr="0006610F">
        <w:rPr>
          <w:lang w:val="uk-UA"/>
        </w:rPr>
        <w:t>проблемы</w:t>
      </w:r>
      <w:proofErr w:type="spellEnd"/>
      <w:r w:rsidRPr="0006610F">
        <w:rPr>
          <w:lang w:val="uk-UA"/>
        </w:rPr>
        <w:t xml:space="preserve"> за </w:t>
      </w:r>
      <w:proofErr w:type="spellStart"/>
      <w:r w:rsidRPr="0006610F">
        <w:rPr>
          <w:lang w:val="uk-UA"/>
        </w:rPr>
        <w:t>счет</w:t>
      </w:r>
      <w:proofErr w:type="spellEnd"/>
      <w:r w:rsidRPr="0006610F">
        <w:rPr>
          <w:lang w:val="uk-UA"/>
        </w:rPr>
        <w:t xml:space="preserve"> </w:t>
      </w:r>
      <w:proofErr w:type="spellStart"/>
      <w:r w:rsidRPr="0006610F">
        <w:rPr>
          <w:lang w:val="uk-UA"/>
        </w:rPr>
        <w:t>создания</w:t>
      </w:r>
      <w:proofErr w:type="spellEnd"/>
      <w:r w:rsidRPr="0006610F">
        <w:rPr>
          <w:lang w:val="uk-UA"/>
        </w:rPr>
        <w:t xml:space="preserve"> </w:t>
      </w:r>
      <w:proofErr w:type="spellStart"/>
      <w:r w:rsidRPr="0006610F">
        <w:rPr>
          <w:lang w:val="uk-UA"/>
        </w:rPr>
        <w:t>искусственных</w:t>
      </w:r>
      <w:proofErr w:type="spellEnd"/>
      <w:r w:rsidRPr="0006610F">
        <w:rPr>
          <w:lang w:val="uk-UA"/>
        </w:rPr>
        <w:t xml:space="preserve"> </w:t>
      </w:r>
      <w:proofErr w:type="spellStart"/>
      <w:r w:rsidRPr="0006610F">
        <w:rPr>
          <w:lang w:val="uk-UA"/>
        </w:rPr>
        <w:t>плантаций</w:t>
      </w:r>
      <w:proofErr w:type="spellEnd"/>
      <w:r w:rsidRPr="0006610F">
        <w:rPr>
          <w:lang w:val="uk-UA"/>
        </w:rPr>
        <w:t xml:space="preserve"> </w:t>
      </w:r>
      <w:proofErr w:type="spellStart"/>
      <w:r w:rsidRPr="0006610F">
        <w:rPr>
          <w:lang w:val="uk-UA"/>
        </w:rPr>
        <w:t>требуют</w:t>
      </w:r>
      <w:proofErr w:type="spellEnd"/>
      <w:r w:rsidRPr="0006610F">
        <w:rPr>
          <w:lang w:val="uk-UA"/>
        </w:rPr>
        <w:t xml:space="preserve"> </w:t>
      </w:r>
      <w:proofErr w:type="spellStart"/>
      <w:r w:rsidRPr="0006610F">
        <w:rPr>
          <w:lang w:val="uk-UA"/>
        </w:rPr>
        <w:t>больших</w:t>
      </w:r>
      <w:proofErr w:type="spellEnd"/>
      <w:r w:rsidRPr="0006610F">
        <w:rPr>
          <w:lang w:val="uk-UA"/>
        </w:rPr>
        <w:t xml:space="preserve"> затрат и не </w:t>
      </w:r>
      <w:proofErr w:type="spellStart"/>
      <w:r w:rsidRPr="0006610F">
        <w:rPr>
          <w:lang w:val="uk-UA"/>
        </w:rPr>
        <w:t>решают</w:t>
      </w:r>
      <w:proofErr w:type="spellEnd"/>
      <w:r w:rsidRPr="0006610F">
        <w:rPr>
          <w:lang w:val="uk-UA"/>
        </w:rPr>
        <w:t xml:space="preserve"> </w:t>
      </w:r>
      <w:proofErr w:type="spellStart"/>
      <w:r w:rsidRPr="0006610F">
        <w:rPr>
          <w:lang w:val="uk-UA"/>
        </w:rPr>
        <w:t>проблемы</w:t>
      </w:r>
      <w:proofErr w:type="spellEnd"/>
      <w:r w:rsidRPr="0006610F">
        <w:rPr>
          <w:lang w:val="uk-UA"/>
        </w:rPr>
        <w:t xml:space="preserve"> </w:t>
      </w:r>
      <w:proofErr w:type="spellStart"/>
      <w:r w:rsidRPr="0006610F">
        <w:rPr>
          <w:lang w:val="uk-UA"/>
        </w:rPr>
        <w:t>стандартизации</w:t>
      </w:r>
      <w:proofErr w:type="spellEnd"/>
      <w:r w:rsidRPr="0006610F">
        <w:rPr>
          <w:lang w:val="uk-UA"/>
        </w:rPr>
        <w:t xml:space="preserve"> конечного </w:t>
      </w:r>
      <w:proofErr w:type="spellStart"/>
      <w:r w:rsidRPr="0006610F">
        <w:rPr>
          <w:lang w:val="uk-UA"/>
        </w:rPr>
        <w:t>продукта</w:t>
      </w:r>
      <w:proofErr w:type="spellEnd"/>
      <w:r w:rsidRPr="0006610F">
        <w:rPr>
          <w:lang w:val="uk-UA"/>
        </w:rPr>
        <w:t xml:space="preserve"> и, </w:t>
      </w:r>
      <w:proofErr w:type="spellStart"/>
      <w:r w:rsidRPr="0006610F">
        <w:rPr>
          <w:lang w:val="uk-UA"/>
        </w:rPr>
        <w:t>как</w:t>
      </w:r>
      <w:proofErr w:type="spellEnd"/>
      <w:r w:rsidRPr="0006610F">
        <w:rPr>
          <w:lang w:val="uk-UA"/>
        </w:rPr>
        <w:t xml:space="preserve"> </w:t>
      </w:r>
      <w:proofErr w:type="spellStart"/>
      <w:r w:rsidRPr="0006610F">
        <w:rPr>
          <w:lang w:val="uk-UA"/>
        </w:rPr>
        <w:t>следствие</w:t>
      </w:r>
      <w:proofErr w:type="spellEnd"/>
      <w:r w:rsidRPr="0006610F">
        <w:rPr>
          <w:lang w:val="uk-UA"/>
        </w:rPr>
        <w:t xml:space="preserve">, не </w:t>
      </w:r>
      <w:proofErr w:type="spellStart"/>
      <w:r w:rsidRPr="0006610F">
        <w:rPr>
          <w:lang w:val="uk-UA"/>
        </w:rPr>
        <w:t>позволяют</w:t>
      </w:r>
      <w:proofErr w:type="spellEnd"/>
      <w:r w:rsidRPr="0006610F">
        <w:rPr>
          <w:lang w:val="uk-UA"/>
        </w:rPr>
        <w:t xml:space="preserve"> </w:t>
      </w:r>
      <w:proofErr w:type="spellStart"/>
      <w:r w:rsidRPr="0006610F">
        <w:rPr>
          <w:lang w:val="uk-UA"/>
        </w:rPr>
        <w:t>гарантировать</w:t>
      </w:r>
      <w:proofErr w:type="spellEnd"/>
      <w:r w:rsidRPr="0006610F">
        <w:rPr>
          <w:lang w:val="uk-UA"/>
        </w:rPr>
        <w:t xml:space="preserve"> </w:t>
      </w:r>
      <w:proofErr w:type="spellStart"/>
      <w:r w:rsidRPr="0006610F">
        <w:rPr>
          <w:lang w:val="uk-UA"/>
        </w:rPr>
        <w:t>заявляемую</w:t>
      </w:r>
      <w:proofErr w:type="spellEnd"/>
      <w:r w:rsidRPr="0006610F">
        <w:rPr>
          <w:lang w:val="uk-UA"/>
        </w:rPr>
        <w:t xml:space="preserve"> </w:t>
      </w:r>
      <w:proofErr w:type="spellStart"/>
      <w:r w:rsidRPr="0006610F">
        <w:rPr>
          <w:lang w:val="uk-UA"/>
        </w:rPr>
        <w:t>биологическую</w:t>
      </w:r>
      <w:proofErr w:type="spellEnd"/>
      <w:r w:rsidRPr="0006610F">
        <w:rPr>
          <w:lang w:val="uk-UA"/>
        </w:rPr>
        <w:t xml:space="preserve"> </w:t>
      </w:r>
      <w:proofErr w:type="spellStart"/>
      <w:r w:rsidRPr="0006610F">
        <w:rPr>
          <w:lang w:val="uk-UA"/>
        </w:rPr>
        <w:t>активность</w:t>
      </w:r>
      <w:proofErr w:type="spellEnd"/>
      <w:r w:rsidRPr="0006610F">
        <w:rPr>
          <w:lang w:val="uk-UA"/>
        </w:rPr>
        <w:t xml:space="preserve">.  </w:t>
      </w:r>
    </w:p>
    <w:p w:rsidR="00B66A87" w:rsidRPr="0006610F" w:rsidRDefault="00B66A87" w:rsidP="00E77742">
      <w:pPr>
        <w:pStyle w:val="Default"/>
        <w:spacing w:line="360" w:lineRule="auto"/>
        <w:ind w:firstLine="709"/>
        <w:jc w:val="both"/>
        <w:rPr>
          <w:shd w:val="clear" w:color="auto" w:fill="FFFFFF"/>
        </w:rPr>
      </w:pPr>
      <w:proofErr w:type="spellStart"/>
      <w:r w:rsidRPr="0006610F">
        <w:rPr>
          <w:lang w:val="uk-UA"/>
        </w:rPr>
        <w:lastRenderedPageBreak/>
        <w:t>Эти</w:t>
      </w:r>
      <w:proofErr w:type="spellEnd"/>
      <w:r w:rsidRPr="0006610F">
        <w:rPr>
          <w:lang w:val="uk-UA"/>
        </w:rPr>
        <w:t xml:space="preserve"> </w:t>
      </w:r>
      <w:proofErr w:type="spellStart"/>
      <w:r w:rsidRPr="0006610F">
        <w:rPr>
          <w:lang w:val="uk-UA"/>
        </w:rPr>
        <w:t>обстоятельства</w:t>
      </w:r>
      <w:proofErr w:type="spellEnd"/>
      <w:r w:rsidRPr="0006610F">
        <w:rPr>
          <w:lang w:val="uk-UA"/>
        </w:rPr>
        <w:t xml:space="preserve"> </w:t>
      </w:r>
      <w:proofErr w:type="spellStart"/>
      <w:r w:rsidRPr="0006610F">
        <w:rPr>
          <w:lang w:val="uk-UA"/>
        </w:rPr>
        <w:t>свидетельствуют</w:t>
      </w:r>
      <w:proofErr w:type="spellEnd"/>
      <w:r w:rsidRPr="0006610F">
        <w:rPr>
          <w:lang w:val="uk-UA"/>
        </w:rPr>
        <w:t xml:space="preserve"> о </w:t>
      </w:r>
      <w:proofErr w:type="spellStart"/>
      <w:r w:rsidRPr="0006610F">
        <w:rPr>
          <w:lang w:val="uk-UA"/>
        </w:rPr>
        <w:t>необходимости</w:t>
      </w:r>
      <w:proofErr w:type="spellEnd"/>
      <w:r w:rsidRPr="0006610F">
        <w:rPr>
          <w:lang w:val="uk-UA"/>
        </w:rPr>
        <w:t xml:space="preserve"> </w:t>
      </w:r>
      <w:proofErr w:type="spellStart"/>
      <w:r w:rsidRPr="0006610F">
        <w:rPr>
          <w:lang w:val="uk-UA"/>
        </w:rPr>
        <w:t>разработки</w:t>
      </w:r>
      <w:proofErr w:type="spellEnd"/>
      <w:r w:rsidRPr="0006610F">
        <w:rPr>
          <w:lang w:val="uk-UA"/>
        </w:rPr>
        <w:t xml:space="preserve"> </w:t>
      </w:r>
      <w:proofErr w:type="spellStart"/>
      <w:r w:rsidRPr="0006610F">
        <w:rPr>
          <w:lang w:val="uk-UA"/>
        </w:rPr>
        <w:t>современных</w:t>
      </w:r>
      <w:proofErr w:type="spellEnd"/>
      <w:r w:rsidRPr="0006610F">
        <w:rPr>
          <w:lang w:val="uk-UA"/>
        </w:rPr>
        <w:t xml:space="preserve"> </w:t>
      </w:r>
      <w:proofErr w:type="spellStart"/>
      <w:r w:rsidRPr="0006610F">
        <w:rPr>
          <w:lang w:val="uk-UA"/>
        </w:rPr>
        <w:t>биотехнологических</w:t>
      </w:r>
      <w:proofErr w:type="spellEnd"/>
      <w:r w:rsidRPr="0006610F">
        <w:rPr>
          <w:lang w:val="uk-UA"/>
        </w:rPr>
        <w:t xml:space="preserve"> </w:t>
      </w:r>
      <w:proofErr w:type="spellStart"/>
      <w:r w:rsidRPr="0006610F">
        <w:rPr>
          <w:lang w:val="uk-UA"/>
        </w:rPr>
        <w:t>подходов</w:t>
      </w:r>
      <w:proofErr w:type="spellEnd"/>
      <w:r w:rsidRPr="0006610F">
        <w:rPr>
          <w:lang w:val="uk-UA"/>
        </w:rPr>
        <w:t xml:space="preserve"> на </w:t>
      </w:r>
      <w:proofErr w:type="spellStart"/>
      <w:r w:rsidRPr="0006610F">
        <w:rPr>
          <w:lang w:val="uk-UA"/>
        </w:rPr>
        <w:t>основе</w:t>
      </w:r>
      <w:proofErr w:type="spellEnd"/>
      <w:r w:rsidRPr="0006610F">
        <w:rPr>
          <w:lang w:val="uk-UA"/>
        </w:rPr>
        <w:t xml:space="preserve"> </w:t>
      </w:r>
      <w:proofErr w:type="spellStart"/>
      <w:r w:rsidRPr="0006610F">
        <w:rPr>
          <w:lang w:val="uk-UA"/>
        </w:rPr>
        <w:t>культивирования</w:t>
      </w:r>
      <w:proofErr w:type="spellEnd"/>
      <w:r w:rsidRPr="0006610F">
        <w:rPr>
          <w:lang w:val="uk-UA"/>
        </w:rPr>
        <w:t xml:space="preserve"> </w:t>
      </w:r>
      <w:proofErr w:type="spellStart"/>
      <w:r w:rsidRPr="0006610F">
        <w:rPr>
          <w:lang w:val="uk-UA"/>
        </w:rPr>
        <w:t>данных</w:t>
      </w:r>
      <w:proofErr w:type="spellEnd"/>
      <w:r w:rsidRPr="0006610F">
        <w:rPr>
          <w:lang w:val="uk-UA"/>
        </w:rPr>
        <w:t xml:space="preserve"> </w:t>
      </w:r>
      <w:proofErr w:type="spellStart"/>
      <w:r w:rsidRPr="0006610F">
        <w:rPr>
          <w:lang w:val="uk-UA"/>
        </w:rPr>
        <w:t>грибов</w:t>
      </w:r>
      <w:proofErr w:type="spellEnd"/>
      <w:r w:rsidRPr="0006610F">
        <w:rPr>
          <w:lang w:val="uk-UA"/>
        </w:rPr>
        <w:t xml:space="preserve"> в </w:t>
      </w:r>
      <w:proofErr w:type="spellStart"/>
      <w:r w:rsidRPr="0006610F">
        <w:rPr>
          <w:lang w:val="uk-UA"/>
        </w:rPr>
        <w:t>промышленных</w:t>
      </w:r>
      <w:proofErr w:type="spellEnd"/>
      <w:r w:rsidRPr="0006610F">
        <w:rPr>
          <w:lang w:val="uk-UA"/>
        </w:rPr>
        <w:t xml:space="preserve"> </w:t>
      </w:r>
      <w:proofErr w:type="spellStart"/>
      <w:r w:rsidRPr="0006610F">
        <w:rPr>
          <w:lang w:val="uk-UA"/>
        </w:rPr>
        <w:t>условиях</w:t>
      </w:r>
      <w:proofErr w:type="spellEnd"/>
      <w:r w:rsidRPr="0006610F">
        <w:rPr>
          <w:lang w:val="uk-UA"/>
        </w:rPr>
        <w:t xml:space="preserve">.  </w:t>
      </w:r>
      <w:r w:rsidRPr="0006610F">
        <w:t xml:space="preserve">Существующие исследования по искусственному выращиванию высших грибов показали, что получение грибной биомассы в условиях глубинного культивирования при оптимальных условиях выращивания может стать экономически целесообразным и доступным способом получения высококачественной экологически чистой продукции. </w:t>
      </w:r>
      <w:r w:rsidRPr="0006610F">
        <w:rPr>
          <w:shd w:val="clear" w:color="auto" w:fill="FFFFFF"/>
        </w:rPr>
        <w:t>Важным преимуществом получения биомассы</w:t>
      </w:r>
      <w:r w:rsidRPr="0006610F">
        <w:rPr>
          <w:rStyle w:val="apple-converted-space"/>
          <w:shd w:val="clear" w:color="auto" w:fill="FFFFFF"/>
        </w:rPr>
        <w:t> высших грибов </w:t>
      </w:r>
      <w:r w:rsidRPr="0006610F">
        <w:rPr>
          <w:shd w:val="clear" w:color="auto" w:fill="FFFFFF"/>
        </w:rPr>
        <w:t>с помощью биотехнологических методов являются доступность сырьевых ресурсов, возможность роста объемов производства и экологическая безопасность.</w:t>
      </w:r>
    </w:p>
    <w:p w:rsidR="00B66A87" w:rsidRPr="0006610F" w:rsidRDefault="00B66A87" w:rsidP="00E77742">
      <w:pPr>
        <w:pStyle w:val="Default"/>
        <w:spacing w:line="360" w:lineRule="auto"/>
        <w:ind w:firstLine="709"/>
        <w:jc w:val="both"/>
      </w:pPr>
      <w:r w:rsidRPr="0006610F">
        <w:t xml:space="preserve">В Казахстане, несмотря на наличие производственных мощностей, и сырьевых ресурсов, биологически активные добавки на основе высших </w:t>
      </w:r>
      <w:proofErr w:type="spellStart"/>
      <w:r w:rsidRPr="0006610F">
        <w:t>базидиальных</w:t>
      </w:r>
      <w:proofErr w:type="spellEnd"/>
      <w:r w:rsidRPr="0006610F">
        <w:t xml:space="preserve"> грибов не производятся.  В то же время, стремительно растет интерес и острая необходимость к широкому использованию  базидиомицетов в медицине, пищевой промышленности,  диетотерапии, спортивном питании. </w:t>
      </w:r>
    </w:p>
    <w:p w:rsidR="00B66A87" w:rsidRPr="009F0033" w:rsidRDefault="00B66A87" w:rsidP="00E77742">
      <w:pPr>
        <w:spacing w:line="360" w:lineRule="auto"/>
        <w:ind w:firstLine="709"/>
        <w:jc w:val="both"/>
        <w:rPr>
          <w:lang w:val="ru-RU"/>
        </w:rPr>
      </w:pPr>
      <w:r w:rsidRPr="0006610F">
        <w:rPr>
          <w:lang w:val="uk-UA"/>
        </w:rPr>
        <w:t xml:space="preserve">В </w:t>
      </w:r>
      <w:proofErr w:type="spellStart"/>
      <w:r w:rsidRPr="0006610F">
        <w:rPr>
          <w:lang w:val="uk-UA"/>
        </w:rPr>
        <w:t>связи</w:t>
      </w:r>
      <w:proofErr w:type="spellEnd"/>
      <w:r w:rsidRPr="0006610F">
        <w:rPr>
          <w:lang w:val="uk-UA"/>
        </w:rPr>
        <w:t xml:space="preserve"> с </w:t>
      </w:r>
      <w:proofErr w:type="spellStart"/>
      <w:r w:rsidRPr="0006610F">
        <w:rPr>
          <w:lang w:val="uk-UA"/>
        </w:rPr>
        <w:t>этим</w:t>
      </w:r>
      <w:proofErr w:type="spellEnd"/>
      <w:r w:rsidRPr="0006610F">
        <w:rPr>
          <w:lang w:val="uk-UA"/>
        </w:rPr>
        <w:t xml:space="preserve">, </w:t>
      </w:r>
      <w:proofErr w:type="spellStart"/>
      <w:r w:rsidRPr="0006610F">
        <w:rPr>
          <w:lang w:val="uk-UA"/>
        </w:rPr>
        <w:t>актуальным</w:t>
      </w:r>
      <w:proofErr w:type="spellEnd"/>
      <w:r w:rsidRPr="0006610F">
        <w:rPr>
          <w:lang w:val="uk-UA"/>
        </w:rPr>
        <w:t xml:space="preserve"> </w:t>
      </w:r>
      <w:proofErr w:type="spellStart"/>
      <w:r w:rsidRPr="0006610F">
        <w:rPr>
          <w:lang w:val="uk-UA"/>
        </w:rPr>
        <w:t>является</w:t>
      </w:r>
      <w:proofErr w:type="spellEnd"/>
      <w:r w:rsidRPr="0006610F">
        <w:rPr>
          <w:lang w:val="uk-UA"/>
        </w:rPr>
        <w:t xml:space="preserve"> </w:t>
      </w:r>
      <w:proofErr w:type="spellStart"/>
      <w:r w:rsidRPr="0006610F">
        <w:rPr>
          <w:lang w:val="uk-UA"/>
        </w:rPr>
        <w:t>проведение</w:t>
      </w:r>
      <w:proofErr w:type="spellEnd"/>
      <w:r w:rsidRPr="0006610F">
        <w:rPr>
          <w:lang w:val="uk-UA"/>
        </w:rPr>
        <w:t xml:space="preserve"> </w:t>
      </w:r>
      <w:proofErr w:type="spellStart"/>
      <w:r w:rsidRPr="0006610F">
        <w:rPr>
          <w:lang w:val="uk-UA"/>
        </w:rPr>
        <w:t>исследований</w:t>
      </w:r>
      <w:proofErr w:type="spellEnd"/>
      <w:r w:rsidRPr="0006610F">
        <w:rPr>
          <w:lang w:val="uk-UA"/>
        </w:rPr>
        <w:t xml:space="preserve">, </w:t>
      </w:r>
      <w:proofErr w:type="spellStart"/>
      <w:r w:rsidRPr="0006610F">
        <w:rPr>
          <w:lang w:val="uk-UA"/>
        </w:rPr>
        <w:t>направленных</w:t>
      </w:r>
      <w:proofErr w:type="spellEnd"/>
      <w:r w:rsidRPr="0006610F">
        <w:rPr>
          <w:lang w:val="uk-UA"/>
        </w:rPr>
        <w:t xml:space="preserve"> на</w:t>
      </w:r>
      <w:r w:rsidRPr="0006610F">
        <w:rPr>
          <w:lang w:val="ru-RU"/>
        </w:rPr>
        <w:t xml:space="preserve"> получение биомассы грибов </w:t>
      </w:r>
      <w:proofErr w:type="spellStart"/>
      <w:r w:rsidRPr="0006610F">
        <w:rPr>
          <w:i/>
        </w:rPr>
        <w:t>Lentinus</w:t>
      </w:r>
      <w:proofErr w:type="spellEnd"/>
      <w:r w:rsidRPr="0006610F">
        <w:rPr>
          <w:i/>
          <w:lang w:val="ru-RU"/>
        </w:rPr>
        <w:t xml:space="preserve"> </w:t>
      </w:r>
      <w:proofErr w:type="spellStart"/>
      <w:r w:rsidRPr="0006610F">
        <w:rPr>
          <w:i/>
        </w:rPr>
        <w:t>edodes</w:t>
      </w:r>
      <w:proofErr w:type="spellEnd"/>
      <w:r w:rsidRPr="0006610F">
        <w:rPr>
          <w:lang w:val="ru-RU"/>
        </w:rPr>
        <w:t xml:space="preserve"> (</w:t>
      </w:r>
      <w:proofErr w:type="spellStart"/>
      <w:r w:rsidRPr="0006610F">
        <w:rPr>
          <w:lang w:val="ru-RU"/>
        </w:rPr>
        <w:t>шиитаке</w:t>
      </w:r>
      <w:proofErr w:type="spellEnd"/>
      <w:r w:rsidRPr="0006610F">
        <w:rPr>
          <w:lang w:val="ru-RU"/>
        </w:rPr>
        <w:t xml:space="preserve">) в условиях глубинного культивирования, </w:t>
      </w:r>
      <w:proofErr w:type="spellStart"/>
      <w:r w:rsidRPr="0006610F">
        <w:rPr>
          <w:lang w:val="uk-UA"/>
        </w:rPr>
        <w:t>изучение</w:t>
      </w:r>
      <w:proofErr w:type="spellEnd"/>
      <w:r w:rsidRPr="0006610F">
        <w:rPr>
          <w:lang w:val="uk-UA"/>
        </w:rPr>
        <w:t xml:space="preserve"> </w:t>
      </w:r>
      <w:proofErr w:type="spellStart"/>
      <w:r w:rsidRPr="0006610F">
        <w:rPr>
          <w:lang w:val="uk-UA"/>
        </w:rPr>
        <w:t>их</w:t>
      </w:r>
      <w:proofErr w:type="spellEnd"/>
      <w:r w:rsidRPr="0006610F">
        <w:rPr>
          <w:lang w:val="uk-UA"/>
        </w:rPr>
        <w:t xml:space="preserve"> </w:t>
      </w:r>
      <w:proofErr w:type="spellStart"/>
      <w:r w:rsidRPr="0006610F">
        <w:rPr>
          <w:lang w:val="uk-UA"/>
        </w:rPr>
        <w:t>биологических</w:t>
      </w:r>
      <w:proofErr w:type="spellEnd"/>
      <w:r w:rsidRPr="0006610F">
        <w:rPr>
          <w:lang w:val="uk-UA"/>
        </w:rPr>
        <w:t xml:space="preserve"> </w:t>
      </w:r>
      <w:proofErr w:type="spellStart"/>
      <w:r w:rsidRPr="0006610F">
        <w:rPr>
          <w:lang w:val="uk-UA"/>
        </w:rPr>
        <w:t>свойств</w:t>
      </w:r>
      <w:proofErr w:type="spellEnd"/>
      <w:r w:rsidRPr="0006610F">
        <w:rPr>
          <w:lang w:val="uk-UA"/>
        </w:rPr>
        <w:t xml:space="preserve"> и на </w:t>
      </w:r>
      <w:proofErr w:type="spellStart"/>
      <w:r w:rsidRPr="0006610F">
        <w:rPr>
          <w:lang w:val="uk-UA"/>
        </w:rPr>
        <w:t>основе</w:t>
      </w:r>
      <w:proofErr w:type="spellEnd"/>
      <w:r w:rsidRPr="0006610F">
        <w:rPr>
          <w:lang w:val="uk-UA"/>
        </w:rPr>
        <w:t xml:space="preserve"> </w:t>
      </w:r>
      <w:proofErr w:type="spellStart"/>
      <w:r w:rsidRPr="0006610F">
        <w:rPr>
          <w:lang w:val="uk-UA"/>
        </w:rPr>
        <w:t>этого</w:t>
      </w:r>
      <w:proofErr w:type="spellEnd"/>
      <w:r w:rsidRPr="0006610F">
        <w:rPr>
          <w:lang w:val="uk-UA"/>
        </w:rPr>
        <w:t xml:space="preserve"> </w:t>
      </w:r>
      <w:proofErr w:type="spellStart"/>
      <w:r w:rsidRPr="0006610F">
        <w:rPr>
          <w:lang w:val="uk-UA"/>
        </w:rPr>
        <w:t>разработку</w:t>
      </w:r>
      <w:proofErr w:type="spellEnd"/>
      <w:r w:rsidRPr="0006610F">
        <w:rPr>
          <w:lang w:val="uk-UA"/>
        </w:rPr>
        <w:t xml:space="preserve"> </w:t>
      </w:r>
      <w:proofErr w:type="spellStart"/>
      <w:r w:rsidRPr="0006610F">
        <w:rPr>
          <w:lang w:val="uk-UA"/>
        </w:rPr>
        <w:t>новой</w:t>
      </w:r>
      <w:proofErr w:type="spellEnd"/>
      <w:r w:rsidRPr="0006610F">
        <w:rPr>
          <w:lang w:val="uk-UA"/>
        </w:rPr>
        <w:t xml:space="preserve"> </w:t>
      </w:r>
      <w:proofErr w:type="spellStart"/>
      <w:r w:rsidRPr="0006610F">
        <w:rPr>
          <w:lang w:val="uk-UA"/>
        </w:rPr>
        <w:t>биотехнологии</w:t>
      </w:r>
      <w:proofErr w:type="spellEnd"/>
      <w:r w:rsidRPr="0006610F">
        <w:rPr>
          <w:lang w:val="uk-UA"/>
        </w:rPr>
        <w:t xml:space="preserve"> </w:t>
      </w:r>
      <w:proofErr w:type="spellStart"/>
      <w:r w:rsidRPr="0006610F">
        <w:rPr>
          <w:lang w:val="uk-UA"/>
        </w:rPr>
        <w:t>получения</w:t>
      </w:r>
      <w:proofErr w:type="spellEnd"/>
      <w:r w:rsidRPr="0006610F">
        <w:rPr>
          <w:lang w:val="uk-UA"/>
        </w:rPr>
        <w:t xml:space="preserve">  </w:t>
      </w:r>
      <w:r w:rsidRPr="0006610F">
        <w:rPr>
          <w:lang w:val="ru-RU"/>
        </w:rPr>
        <w:t xml:space="preserve">биологически активных добавок с широким спектром лечебно-профилактических свойств. </w:t>
      </w:r>
      <w:r w:rsidRPr="0006610F">
        <w:rPr>
          <w:lang w:val="uk-UA"/>
        </w:rPr>
        <w:t xml:space="preserve">Все </w:t>
      </w:r>
      <w:proofErr w:type="spellStart"/>
      <w:r w:rsidRPr="0006610F">
        <w:rPr>
          <w:lang w:val="uk-UA"/>
        </w:rPr>
        <w:t>эти</w:t>
      </w:r>
      <w:proofErr w:type="spellEnd"/>
      <w:r w:rsidRPr="0006610F">
        <w:rPr>
          <w:lang w:val="uk-UA"/>
        </w:rPr>
        <w:t xml:space="preserve"> </w:t>
      </w:r>
      <w:proofErr w:type="spellStart"/>
      <w:r w:rsidRPr="0006610F">
        <w:rPr>
          <w:lang w:val="uk-UA"/>
        </w:rPr>
        <w:t>обстоятельства</w:t>
      </w:r>
      <w:proofErr w:type="spellEnd"/>
      <w:r w:rsidRPr="0006610F">
        <w:rPr>
          <w:lang w:val="uk-UA"/>
        </w:rPr>
        <w:t xml:space="preserve"> и послужили </w:t>
      </w:r>
      <w:proofErr w:type="spellStart"/>
      <w:r w:rsidRPr="0006610F">
        <w:rPr>
          <w:lang w:val="uk-UA"/>
        </w:rPr>
        <w:t>основанием</w:t>
      </w:r>
      <w:proofErr w:type="spellEnd"/>
      <w:r w:rsidRPr="0006610F">
        <w:rPr>
          <w:lang w:val="uk-UA"/>
        </w:rPr>
        <w:t xml:space="preserve"> для </w:t>
      </w:r>
      <w:proofErr w:type="spellStart"/>
      <w:r w:rsidRPr="0006610F">
        <w:rPr>
          <w:lang w:val="uk-UA"/>
        </w:rPr>
        <w:t>выполнения</w:t>
      </w:r>
      <w:proofErr w:type="spellEnd"/>
      <w:r w:rsidRPr="0006610F">
        <w:rPr>
          <w:lang w:val="uk-UA"/>
        </w:rPr>
        <w:t xml:space="preserve"> </w:t>
      </w:r>
      <w:proofErr w:type="spellStart"/>
      <w:r w:rsidRPr="0006610F">
        <w:rPr>
          <w:lang w:val="uk-UA"/>
        </w:rPr>
        <w:t>данного</w:t>
      </w:r>
      <w:proofErr w:type="spellEnd"/>
      <w:r w:rsidRPr="0006610F">
        <w:rPr>
          <w:lang w:val="uk-UA"/>
        </w:rPr>
        <w:t xml:space="preserve"> </w:t>
      </w:r>
      <w:proofErr w:type="spellStart"/>
      <w:r w:rsidRPr="0006610F">
        <w:rPr>
          <w:lang w:val="uk-UA"/>
        </w:rPr>
        <w:t>проекта</w:t>
      </w:r>
      <w:proofErr w:type="spellEnd"/>
      <w:r w:rsidR="00443464">
        <w:rPr>
          <w:lang w:val="uk-UA"/>
        </w:rPr>
        <w:t>,</w:t>
      </w:r>
      <w:r w:rsidRPr="0006610F">
        <w:rPr>
          <w:lang w:val="uk-UA"/>
        </w:rPr>
        <w:t xml:space="preserve"> </w:t>
      </w:r>
      <w:proofErr w:type="spellStart"/>
      <w:r w:rsidRPr="0006610F">
        <w:rPr>
          <w:lang w:val="uk-UA"/>
        </w:rPr>
        <w:t>конечной</w:t>
      </w:r>
      <w:proofErr w:type="spellEnd"/>
      <w:r w:rsidRPr="0006610F">
        <w:rPr>
          <w:lang w:val="uk-UA"/>
        </w:rPr>
        <w:t xml:space="preserve"> </w:t>
      </w:r>
      <w:proofErr w:type="spellStart"/>
      <w:r w:rsidRPr="0006610F">
        <w:rPr>
          <w:lang w:val="uk-UA"/>
        </w:rPr>
        <w:t>целью</w:t>
      </w:r>
      <w:proofErr w:type="spellEnd"/>
      <w:r w:rsidRPr="0006610F">
        <w:rPr>
          <w:lang w:val="uk-UA"/>
        </w:rPr>
        <w:t xml:space="preserve"> </w:t>
      </w:r>
      <w:proofErr w:type="spellStart"/>
      <w:r w:rsidRPr="0006610F">
        <w:rPr>
          <w:lang w:val="uk-UA"/>
        </w:rPr>
        <w:t>которого</w:t>
      </w:r>
      <w:proofErr w:type="spellEnd"/>
      <w:r w:rsidRPr="0006610F">
        <w:rPr>
          <w:lang w:val="uk-UA"/>
        </w:rPr>
        <w:t xml:space="preserve"> </w:t>
      </w:r>
      <w:proofErr w:type="spellStart"/>
      <w:r w:rsidRPr="0006610F">
        <w:rPr>
          <w:lang w:val="uk-UA"/>
        </w:rPr>
        <w:t>является</w:t>
      </w:r>
      <w:proofErr w:type="spellEnd"/>
      <w:r w:rsidRPr="0006610F">
        <w:rPr>
          <w:lang w:val="uk-UA"/>
        </w:rPr>
        <w:t xml:space="preserve"> </w:t>
      </w:r>
      <w:proofErr w:type="spellStart"/>
      <w:r w:rsidR="00443464">
        <w:rPr>
          <w:lang w:val="uk-UA"/>
        </w:rPr>
        <w:t>р</w:t>
      </w:r>
      <w:r w:rsidRPr="0006610F">
        <w:rPr>
          <w:lang w:val="uk-UA"/>
        </w:rPr>
        <w:t>азработка</w:t>
      </w:r>
      <w:proofErr w:type="spellEnd"/>
      <w:r w:rsidRPr="0006610F">
        <w:rPr>
          <w:lang w:val="uk-UA"/>
        </w:rPr>
        <w:t xml:space="preserve"> </w:t>
      </w:r>
      <w:proofErr w:type="spellStart"/>
      <w:r w:rsidRPr="0006610F">
        <w:rPr>
          <w:lang w:val="uk-UA"/>
        </w:rPr>
        <w:t>технологии</w:t>
      </w:r>
      <w:proofErr w:type="spellEnd"/>
      <w:r w:rsidRPr="0006610F">
        <w:rPr>
          <w:lang w:val="uk-UA"/>
        </w:rPr>
        <w:t xml:space="preserve"> </w:t>
      </w:r>
      <w:proofErr w:type="spellStart"/>
      <w:r w:rsidRPr="0006610F">
        <w:rPr>
          <w:lang w:val="uk-UA"/>
        </w:rPr>
        <w:t>получения</w:t>
      </w:r>
      <w:proofErr w:type="spellEnd"/>
      <w:r w:rsidRPr="0006610F">
        <w:rPr>
          <w:lang w:val="uk-UA"/>
        </w:rPr>
        <w:t xml:space="preserve"> нового </w:t>
      </w:r>
      <w:proofErr w:type="spellStart"/>
      <w:r w:rsidRPr="0006610F">
        <w:rPr>
          <w:lang w:val="uk-UA"/>
        </w:rPr>
        <w:t>функционального</w:t>
      </w:r>
      <w:proofErr w:type="spellEnd"/>
      <w:r w:rsidRPr="0006610F">
        <w:rPr>
          <w:lang w:val="uk-UA"/>
        </w:rPr>
        <w:t xml:space="preserve"> </w:t>
      </w:r>
      <w:proofErr w:type="spellStart"/>
      <w:r w:rsidRPr="0006610F">
        <w:rPr>
          <w:lang w:val="uk-UA"/>
        </w:rPr>
        <w:t>продукта</w:t>
      </w:r>
      <w:proofErr w:type="spellEnd"/>
      <w:r w:rsidRPr="0006610F">
        <w:rPr>
          <w:lang w:val="uk-UA"/>
        </w:rPr>
        <w:t xml:space="preserve"> на </w:t>
      </w:r>
      <w:proofErr w:type="spellStart"/>
      <w:r w:rsidRPr="0006610F">
        <w:rPr>
          <w:lang w:val="uk-UA"/>
        </w:rPr>
        <w:t>основе</w:t>
      </w:r>
      <w:proofErr w:type="spellEnd"/>
      <w:r w:rsidRPr="0006610F">
        <w:rPr>
          <w:lang w:val="uk-UA"/>
        </w:rPr>
        <w:t xml:space="preserve"> </w:t>
      </w:r>
      <w:proofErr w:type="spellStart"/>
      <w:r w:rsidRPr="0006610F">
        <w:rPr>
          <w:lang w:val="uk-UA"/>
        </w:rPr>
        <w:t>съедобного</w:t>
      </w:r>
      <w:proofErr w:type="spellEnd"/>
      <w:r w:rsidRPr="0006610F">
        <w:rPr>
          <w:lang w:val="uk-UA"/>
        </w:rPr>
        <w:t xml:space="preserve"> </w:t>
      </w:r>
      <w:proofErr w:type="spellStart"/>
      <w:r w:rsidRPr="0006610F">
        <w:rPr>
          <w:lang w:val="uk-UA"/>
        </w:rPr>
        <w:t>лекарственного</w:t>
      </w:r>
      <w:proofErr w:type="spellEnd"/>
      <w:r w:rsidRPr="0006610F">
        <w:rPr>
          <w:lang w:val="uk-UA"/>
        </w:rPr>
        <w:t xml:space="preserve"> гриба </w:t>
      </w:r>
      <w:proofErr w:type="spellStart"/>
      <w:r w:rsidRPr="0006610F">
        <w:rPr>
          <w:lang w:val="uk-UA"/>
        </w:rPr>
        <w:t>шиитаке</w:t>
      </w:r>
      <w:proofErr w:type="spellEnd"/>
      <w:r w:rsidRPr="0006610F">
        <w:rPr>
          <w:lang w:val="uk-UA"/>
        </w:rPr>
        <w:t xml:space="preserve"> для </w:t>
      </w:r>
      <w:proofErr w:type="spellStart"/>
      <w:r w:rsidRPr="0006610F">
        <w:rPr>
          <w:lang w:val="uk-UA"/>
        </w:rPr>
        <w:t>коррекции</w:t>
      </w:r>
      <w:proofErr w:type="spellEnd"/>
      <w:r w:rsidRPr="0006610F">
        <w:rPr>
          <w:lang w:val="uk-UA"/>
        </w:rPr>
        <w:t xml:space="preserve"> </w:t>
      </w:r>
      <w:proofErr w:type="spellStart"/>
      <w:r w:rsidRPr="0006610F">
        <w:rPr>
          <w:lang w:val="uk-UA"/>
        </w:rPr>
        <w:t>питания</w:t>
      </w:r>
      <w:proofErr w:type="spellEnd"/>
      <w:r w:rsidRPr="0006610F">
        <w:rPr>
          <w:lang w:val="uk-UA"/>
        </w:rPr>
        <w:t xml:space="preserve"> и </w:t>
      </w:r>
      <w:proofErr w:type="spellStart"/>
      <w:r w:rsidRPr="0006610F">
        <w:rPr>
          <w:lang w:val="uk-UA"/>
        </w:rPr>
        <w:t>профилактики</w:t>
      </w:r>
      <w:proofErr w:type="spellEnd"/>
      <w:r w:rsidRPr="0006610F">
        <w:rPr>
          <w:lang w:val="uk-UA"/>
        </w:rPr>
        <w:t xml:space="preserve"> </w:t>
      </w:r>
      <w:proofErr w:type="spellStart"/>
      <w:r w:rsidRPr="0006610F">
        <w:rPr>
          <w:lang w:val="uk-UA"/>
        </w:rPr>
        <w:t>хронических</w:t>
      </w:r>
      <w:proofErr w:type="spellEnd"/>
      <w:r w:rsidRPr="0006610F">
        <w:rPr>
          <w:lang w:val="uk-UA"/>
        </w:rPr>
        <w:t xml:space="preserve"> </w:t>
      </w:r>
      <w:proofErr w:type="spellStart"/>
      <w:r w:rsidRPr="0006610F">
        <w:rPr>
          <w:lang w:val="uk-UA"/>
        </w:rPr>
        <w:t>заболеваний</w:t>
      </w:r>
      <w:proofErr w:type="spellEnd"/>
      <w:r w:rsidR="00443464">
        <w:rPr>
          <w:lang w:val="uk-UA"/>
        </w:rPr>
        <w:t>.</w:t>
      </w:r>
    </w:p>
    <w:p w:rsidR="00B66A87" w:rsidRPr="0006610F" w:rsidRDefault="00B66A87" w:rsidP="00E77742">
      <w:pPr>
        <w:spacing w:line="360" w:lineRule="auto"/>
        <w:ind w:firstLine="709"/>
        <w:jc w:val="both"/>
        <w:rPr>
          <w:lang w:val="ru-RU"/>
        </w:rPr>
      </w:pPr>
      <w:r w:rsidRPr="0006610F">
        <w:rPr>
          <w:lang w:val="uk-UA"/>
        </w:rPr>
        <w:t xml:space="preserve"> </w:t>
      </w:r>
      <w:r w:rsidRPr="0006610F">
        <w:rPr>
          <w:lang w:val="ru-RU"/>
        </w:rPr>
        <w:t xml:space="preserve">Выполнение проекта полностью отвечает целям и задачам коммерциализации технологий и позволит разработать </w:t>
      </w:r>
      <w:r w:rsidRPr="0006610F">
        <w:rPr>
          <w:color w:val="000000"/>
          <w:shd w:val="clear" w:color="auto" w:fill="FFFFFF"/>
          <w:lang w:val="ru-RU"/>
        </w:rPr>
        <w:t xml:space="preserve">технологию производства новых для Казахстана </w:t>
      </w:r>
      <w:r w:rsidRPr="0006610F">
        <w:rPr>
          <w:shd w:val="clear" w:color="auto" w:fill="FFFFFF"/>
          <w:lang w:val="ru-RU"/>
        </w:rPr>
        <w:t>биологически активных добавок</w:t>
      </w:r>
      <w:r w:rsidRPr="0006610F">
        <w:rPr>
          <w:lang w:val="ru-RU"/>
        </w:rPr>
        <w:t xml:space="preserve"> лечебно-профилактического действия. Полученные данные могут быть использованы как для развития фундаментальной науки, так и иметь широкое прикладное значение.</w:t>
      </w:r>
    </w:p>
    <w:p w:rsidR="00B66A87" w:rsidRPr="0006610F" w:rsidRDefault="00B66A87" w:rsidP="00E77742">
      <w:pPr>
        <w:spacing w:line="360" w:lineRule="auto"/>
        <w:ind w:firstLine="709"/>
        <w:jc w:val="both"/>
        <w:rPr>
          <w:lang w:val="ru-RU"/>
        </w:rPr>
      </w:pPr>
      <w:r w:rsidRPr="0006610F">
        <w:rPr>
          <w:lang w:val="ru-RU"/>
        </w:rPr>
        <w:t xml:space="preserve">В соответствии с планом научно-исследовательских работ основной целью настоящего этапа исследований  являлся скрининг штаммов </w:t>
      </w:r>
      <w:proofErr w:type="spellStart"/>
      <w:r w:rsidRPr="00116667">
        <w:rPr>
          <w:i/>
          <w:lang w:val="ru-RU"/>
        </w:rPr>
        <w:t>L.edodes</w:t>
      </w:r>
      <w:proofErr w:type="spellEnd"/>
      <w:r w:rsidRPr="00116667">
        <w:rPr>
          <w:i/>
          <w:lang w:val="ru-RU"/>
        </w:rPr>
        <w:t xml:space="preserve"> </w:t>
      </w:r>
      <w:r w:rsidRPr="0006610F">
        <w:rPr>
          <w:lang w:val="ru-RU"/>
        </w:rPr>
        <w:t xml:space="preserve">с высоким содержанием полисахаридов и отработка условий его культивирования для интенсификации биосинтеза </w:t>
      </w:r>
      <w:proofErr w:type="spellStart"/>
      <w:r w:rsidRPr="0006610F">
        <w:rPr>
          <w:lang w:val="ru-RU"/>
        </w:rPr>
        <w:t>послисахаридов</w:t>
      </w:r>
      <w:proofErr w:type="spellEnd"/>
      <w:r w:rsidRPr="0006610F">
        <w:rPr>
          <w:lang w:val="ru-RU"/>
        </w:rPr>
        <w:t>.</w:t>
      </w:r>
    </w:p>
    <w:p w:rsidR="00B66A87" w:rsidRPr="0006610F" w:rsidRDefault="00B66A87" w:rsidP="00E77742">
      <w:pPr>
        <w:spacing w:line="360" w:lineRule="auto"/>
        <w:ind w:firstLine="709"/>
        <w:jc w:val="both"/>
        <w:rPr>
          <w:lang w:val="ru-RU"/>
        </w:rPr>
      </w:pPr>
      <w:r w:rsidRPr="0006610F">
        <w:rPr>
          <w:lang w:val="ru-RU"/>
        </w:rPr>
        <w:t>Для достижения цели были поставлены следующие основные задания:</w:t>
      </w:r>
    </w:p>
    <w:p w:rsidR="00B66A87" w:rsidRPr="0006610F" w:rsidRDefault="00B66A87" w:rsidP="00AF40B3">
      <w:pPr>
        <w:spacing w:line="360" w:lineRule="auto"/>
        <w:ind w:firstLine="709"/>
        <w:rPr>
          <w:lang w:val="ru-RU"/>
        </w:rPr>
      </w:pPr>
      <w:r w:rsidRPr="0006610F">
        <w:rPr>
          <w:lang w:val="ru-RU"/>
        </w:rPr>
        <w:t>-</w:t>
      </w:r>
      <w:r w:rsidR="00AF40B3">
        <w:rPr>
          <w:lang w:val="ru-RU"/>
        </w:rPr>
        <w:t xml:space="preserve"> </w:t>
      </w:r>
      <w:r w:rsidRPr="0006610F">
        <w:rPr>
          <w:lang w:val="ru-RU"/>
        </w:rPr>
        <w:t xml:space="preserve">Отбор из коллекционных культур лечебных грибов штаммов </w:t>
      </w:r>
      <w:proofErr w:type="spellStart"/>
      <w:r w:rsidRPr="00AF40B3">
        <w:rPr>
          <w:i/>
          <w:lang w:val="ru-RU"/>
        </w:rPr>
        <w:t>L.edodes</w:t>
      </w:r>
      <w:proofErr w:type="spellEnd"/>
      <w:r w:rsidRPr="0006610F">
        <w:rPr>
          <w:i/>
          <w:lang w:val="ru-RU"/>
        </w:rPr>
        <w:t xml:space="preserve">, </w:t>
      </w:r>
      <w:proofErr w:type="gramStart"/>
      <w:r w:rsidRPr="0006610F">
        <w:rPr>
          <w:lang w:val="ru-RU"/>
        </w:rPr>
        <w:t>синтезирую</w:t>
      </w:r>
      <w:r w:rsidR="00AF40B3">
        <w:rPr>
          <w:lang w:val="ru-RU"/>
        </w:rPr>
        <w:t>-</w:t>
      </w:r>
      <w:proofErr w:type="spellStart"/>
      <w:r w:rsidRPr="0006610F">
        <w:rPr>
          <w:lang w:val="ru-RU"/>
        </w:rPr>
        <w:t>щих</w:t>
      </w:r>
      <w:proofErr w:type="spellEnd"/>
      <w:proofErr w:type="gramEnd"/>
      <w:r w:rsidRPr="0006610F">
        <w:rPr>
          <w:lang w:val="ru-RU"/>
        </w:rPr>
        <w:t xml:space="preserve"> значительное количество биомассы.</w:t>
      </w:r>
    </w:p>
    <w:p w:rsidR="00B66A87" w:rsidRPr="0006610F" w:rsidRDefault="00B66A87" w:rsidP="00E77742">
      <w:pPr>
        <w:spacing w:line="360" w:lineRule="auto"/>
        <w:ind w:firstLine="709"/>
        <w:jc w:val="both"/>
        <w:rPr>
          <w:lang w:val="ru-RU"/>
        </w:rPr>
      </w:pPr>
      <w:r w:rsidRPr="0006610F">
        <w:rPr>
          <w:lang w:val="ru-RU"/>
        </w:rPr>
        <w:t>-</w:t>
      </w:r>
      <w:r w:rsidR="00AF40B3">
        <w:rPr>
          <w:lang w:val="ru-RU"/>
        </w:rPr>
        <w:t xml:space="preserve"> </w:t>
      </w:r>
      <w:r w:rsidRPr="0006610F">
        <w:rPr>
          <w:lang w:val="ru-RU"/>
        </w:rPr>
        <w:t xml:space="preserve">Скрининг штаммов </w:t>
      </w:r>
      <w:r w:rsidRPr="00AF40B3">
        <w:rPr>
          <w:i/>
          <w:color w:val="000000"/>
        </w:rPr>
        <w:t>L</w:t>
      </w:r>
      <w:r w:rsidRPr="00AF40B3">
        <w:rPr>
          <w:i/>
          <w:color w:val="000000"/>
          <w:lang w:val="ru-RU"/>
        </w:rPr>
        <w:t>.</w:t>
      </w:r>
      <w:proofErr w:type="spellStart"/>
      <w:r w:rsidRPr="00AF40B3">
        <w:rPr>
          <w:i/>
          <w:color w:val="000000"/>
        </w:rPr>
        <w:t>edodes</w:t>
      </w:r>
      <w:proofErr w:type="spellEnd"/>
      <w:r w:rsidRPr="0006610F">
        <w:rPr>
          <w:color w:val="000000"/>
          <w:lang w:val="ru-RU"/>
        </w:rPr>
        <w:t xml:space="preserve"> </w:t>
      </w:r>
      <w:r w:rsidRPr="0006610F">
        <w:rPr>
          <w:lang w:val="ru-RU"/>
        </w:rPr>
        <w:t>с высоким содержанием полисахаридов в биомассе.</w:t>
      </w:r>
    </w:p>
    <w:p w:rsidR="00B66A87" w:rsidRPr="009F0033" w:rsidRDefault="00B66A87" w:rsidP="00E77742">
      <w:pPr>
        <w:spacing w:line="360" w:lineRule="auto"/>
        <w:ind w:firstLine="709"/>
        <w:jc w:val="both"/>
        <w:rPr>
          <w:lang w:val="ru-RU"/>
        </w:rPr>
      </w:pPr>
      <w:r w:rsidRPr="0006610F">
        <w:rPr>
          <w:lang w:val="ru-RU"/>
        </w:rPr>
        <w:lastRenderedPageBreak/>
        <w:t xml:space="preserve">- Подбор оптимальных источников углерода, азота и условий культивирования (рН, </w:t>
      </w:r>
      <w:r w:rsidRPr="0006610F">
        <w:t>t</w:t>
      </w:r>
      <w:r w:rsidRPr="0006610F">
        <w:rPr>
          <w:vertAlign w:val="superscript"/>
        </w:rPr>
        <w:t>o</w:t>
      </w:r>
      <w:r w:rsidRPr="0006610F">
        <w:rPr>
          <w:lang w:val="ru-RU"/>
        </w:rPr>
        <w:t>)</w:t>
      </w:r>
      <w:r w:rsidRPr="0006610F">
        <w:rPr>
          <w:lang w:val="kk-KZ"/>
        </w:rPr>
        <w:t xml:space="preserve"> </w:t>
      </w:r>
      <w:r w:rsidRPr="0006610F">
        <w:rPr>
          <w:lang w:val="ru-RU"/>
        </w:rPr>
        <w:t xml:space="preserve">для повышенного синтеза полисахаридов отобранным штаммом </w:t>
      </w:r>
      <w:r w:rsidRPr="0006610F">
        <w:rPr>
          <w:i/>
        </w:rPr>
        <w:t>L</w:t>
      </w:r>
      <w:r w:rsidRPr="0006610F">
        <w:rPr>
          <w:i/>
          <w:lang w:val="ru-RU"/>
        </w:rPr>
        <w:t xml:space="preserve">. </w:t>
      </w:r>
      <w:proofErr w:type="gramStart"/>
      <w:r w:rsidR="009F0033">
        <w:rPr>
          <w:i/>
          <w:lang w:val="ru-RU"/>
        </w:rPr>
        <w:t>е</w:t>
      </w:r>
      <w:proofErr w:type="spellStart"/>
      <w:proofErr w:type="gramEnd"/>
      <w:r w:rsidRPr="0006610F">
        <w:rPr>
          <w:i/>
        </w:rPr>
        <w:t>dodes</w:t>
      </w:r>
      <w:proofErr w:type="spellEnd"/>
      <w:r w:rsidR="009F0033">
        <w:rPr>
          <w:i/>
          <w:lang w:val="ru-RU"/>
        </w:rPr>
        <w:t>.</w:t>
      </w:r>
    </w:p>
    <w:p w:rsidR="00B66A87" w:rsidRDefault="00B66A87" w:rsidP="00B66A87">
      <w:pPr>
        <w:spacing w:before="120"/>
        <w:rPr>
          <w:lang w:val="ru-RU"/>
        </w:rPr>
      </w:pPr>
    </w:p>
    <w:p w:rsidR="00B66A87" w:rsidRDefault="00B66A87">
      <w:pPr>
        <w:spacing w:before="120"/>
        <w:rPr>
          <w:lang w:val="kk-KZ"/>
        </w:rPr>
      </w:pPr>
      <w:r>
        <w:rPr>
          <w:lang w:val="kk-KZ"/>
        </w:rPr>
        <w:br w:type="page"/>
      </w:r>
    </w:p>
    <w:p w:rsidR="00E77742" w:rsidRPr="00752D3D" w:rsidRDefault="00E77742" w:rsidP="003D0BE8">
      <w:pPr>
        <w:spacing w:line="360" w:lineRule="auto"/>
        <w:jc w:val="center"/>
        <w:rPr>
          <w:lang w:val="kk-KZ"/>
        </w:rPr>
      </w:pPr>
      <w:r w:rsidRPr="00752D3D">
        <w:rPr>
          <w:lang w:val="kk-KZ"/>
        </w:rPr>
        <w:lastRenderedPageBreak/>
        <w:t>ОСНОВНАЯ</w:t>
      </w:r>
      <w:r>
        <w:rPr>
          <w:lang w:val="kk-KZ"/>
        </w:rPr>
        <w:t xml:space="preserve"> </w:t>
      </w:r>
      <w:r w:rsidRPr="00752D3D">
        <w:rPr>
          <w:lang w:val="kk-KZ"/>
        </w:rPr>
        <w:t>ЧАСТЬ</w:t>
      </w:r>
    </w:p>
    <w:p w:rsidR="00E77742" w:rsidRPr="00914112" w:rsidRDefault="00E77742" w:rsidP="00E77742">
      <w:pPr>
        <w:spacing w:line="360" w:lineRule="auto"/>
        <w:ind w:firstLine="720"/>
        <w:rPr>
          <w:lang w:val="kk-KZ"/>
        </w:rPr>
      </w:pPr>
      <w:r>
        <w:rPr>
          <w:lang w:val="kk-KZ"/>
        </w:rPr>
        <w:t xml:space="preserve">1 </w:t>
      </w:r>
      <w:r w:rsidRPr="00B66A87">
        <w:rPr>
          <w:lang w:val="ru-RU"/>
        </w:rPr>
        <w:t>Выбор направления исследований</w:t>
      </w:r>
    </w:p>
    <w:p w:rsidR="00E77742" w:rsidRDefault="00E77742" w:rsidP="00E77742">
      <w:pPr>
        <w:spacing w:line="360" w:lineRule="auto"/>
        <w:ind w:firstLine="708"/>
        <w:jc w:val="both"/>
        <w:rPr>
          <w:lang w:val="ru-RU"/>
        </w:rPr>
      </w:pPr>
      <w:r w:rsidRPr="00B66A87">
        <w:rPr>
          <w:lang w:val="ru-RU"/>
        </w:rPr>
        <w:t xml:space="preserve">Высшие </w:t>
      </w:r>
      <w:proofErr w:type="spellStart"/>
      <w:r w:rsidRPr="00B66A87">
        <w:rPr>
          <w:lang w:val="ru-RU"/>
        </w:rPr>
        <w:t>базидиальные</w:t>
      </w:r>
      <w:proofErr w:type="spellEnd"/>
      <w:r w:rsidRPr="00B66A87">
        <w:rPr>
          <w:lang w:val="ru-RU"/>
        </w:rPr>
        <w:t xml:space="preserve"> грибы, такие как </w:t>
      </w:r>
      <w:proofErr w:type="spellStart"/>
      <w:r w:rsidRPr="00123015">
        <w:rPr>
          <w:i/>
          <w:iCs/>
        </w:rPr>
        <w:t>Ganoderma</w:t>
      </w:r>
      <w:proofErr w:type="spellEnd"/>
      <w:r w:rsidRPr="00B66A87">
        <w:rPr>
          <w:i/>
          <w:iCs/>
          <w:lang w:val="ru-RU"/>
        </w:rPr>
        <w:t xml:space="preserve"> </w:t>
      </w:r>
      <w:proofErr w:type="spellStart"/>
      <w:r w:rsidRPr="00123015">
        <w:rPr>
          <w:i/>
          <w:iCs/>
        </w:rPr>
        <w:t>lucidum</w:t>
      </w:r>
      <w:proofErr w:type="spellEnd"/>
      <w:r w:rsidRPr="00B66A87">
        <w:rPr>
          <w:i/>
          <w:iCs/>
          <w:lang w:val="ru-RU"/>
        </w:rPr>
        <w:t xml:space="preserve"> </w:t>
      </w:r>
      <w:r w:rsidRPr="00B66A87">
        <w:rPr>
          <w:lang w:val="ru-RU"/>
        </w:rPr>
        <w:t>(</w:t>
      </w:r>
      <w:proofErr w:type="spellStart"/>
      <w:r w:rsidRPr="00B66A87">
        <w:rPr>
          <w:lang w:val="ru-RU"/>
        </w:rPr>
        <w:t>рейши</w:t>
      </w:r>
      <w:proofErr w:type="spellEnd"/>
      <w:r w:rsidRPr="00B66A87">
        <w:rPr>
          <w:lang w:val="ru-RU"/>
        </w:rPr>
        <w:t xml:space="preserve">), </w:t>
      </w:r>
      <w:proofErr w:type="spellStart"/>
      <w:r w:rsidRPr="00123015">
        <w:rPr>
          <w:i/>
          <w:iCs/>
        </w:rPr>
        <w:t>Lentinus</w:t>
      </w:r>
      <w:proofErr w:type="spellEnd"/>
      <w:r w:rsidRPr="00B66A87">
        <w:rPr>
          <w:i/>
          <w:iCs/>
          <w:lang w:val="ru-RU"/>
        </w:rPr>
        <w:t xml:space="preserve"> </w:t>
      </w:r>
      <w:proofErr w:type="spellStart"/>
      <w:r w:rsidRPr="00123015">
        <w:rPr>
          <w:i/>
          <w:iCs/>
        </w:rPr>
        <w:t>edodes</w:t>
      </w:r>
      <w:proofErr w:type="spellEnd"/>
      <w:r w:rsidRPr="00B66A87">
        <w:rPr>
          <w:lang w:val="ru-RU"/>
        </w:rPr>
        <w:t xml:space="preserve"> (</w:t>
      </w:r>
      <w:proofErr w:type="spellStart"/>
      <w:r w:rsidRPr="00B66A87">
        <w:rPr>
          <w:lang w:val="ru-RU"/>
        </w:rPr>
        <w:t>шиитаке</w:t>
      </w:r>
      <w:proofErr w:type="spellEnd"/>
      <w:r w:rsidRPr="00B66A87">
        <w:rPr>
          <w:lang w:val="ru-RU"/>
        </w:rPr>
        <w:t xml:space="preserve">), </w:t>
      </w:r>
      <w:proofErr w:type="spellStart"/>
      <w:r w:rsidRPr="00123015">
        <w:rPr>
          <w:i/>
          <w:iCs/>
        </w:rPr>
        <w:t>Inonotus</w:t>
      </w:r>
      <w:proofErr w:type="spellEnd"/>
      <w:r w:rsidRPr="00B66A87">
        <w:rPr>
          <w:i/>
          <w:iCs/>
          <w:lang w:val="ru-RU"/>
        </w:rPr>
        <w:t xml:space="preserve"> </w:t>
      </w:r>
      <w:r w:rsidRPr="00123015">
        <w:rPr>
          <w:i/>
          <w:iCs/>
        </w:rPr>
        <w:t>obliquus</w:t>
      </w:r>
      <w:r w:rsidRPr="00B66A87">
        <w:rPr>
          <w:i/>
          <w:iCs/>
          <w:lang w:val="ru-RU"/>
        </w:rPr>
        <w:t xml:space="preserve"> </w:t>
      </w:r>
      <w:r w:rsidRPr="00B66A87">
        <w:rPr>
          <w:lang w:val="ru-RU"/>
        </w:rPr>
        <w:t>(чага) и многие другие использовались в течение многих сотен лет в Корее, Китае, Японии и России [9]. Высшие базидиомицеты являются источником витаминов</w:t>
      </w:r>
      <w:r w:rsidRPr="00B66A87">
        <w:rPr>
          <w:shd w:val="clear" w:color="auto" w:fill="FFFFFF"/>
          <w:lang w:val="ru-RU"/>
        </w:rPr>
        <w:t xml:space="preserve"> </w:t>
      </w:r>
      <w:r w:rsidRPr="00B66A87">
        <w:rPr>
          <w:lang w:val="ru-RU"/>
        </w:rPr>
        <w:t>группы В</w:t>
      </w:r>
      <w:proofErr w:type="gramStart"/>
      <w:r w:rsidRPr="00B66A87">
        <w:rPr>
          <w:lang w:val="ru-RU"/>
        </w:rPr>
        <w:t>1</w:t>
      </w:r>
      <w:proofErr w:type="gramEnd"/>
      <w:r w:rsidRPr="00B66A87">
        <w:rPr>
          <w:lang w:val="ru-RU"/>
        </w:rPr>
        <w:t xml:space="preserve">, В2, ниацина, биотина, С, А и </w:t>
      </w:r>
      <w:r w:rsidRPr="00123015">
        <w:t>D</w:t>
      </w:r>
      <w:r w:rsidRPr="00B66A87">
        <w:rPr>
          <w:lang w:val="ru-RU"/>
        </w:rPr>
        <w:t>. Ли</w:t>
      </w:r>
      <w:r w:rsidR="009F0033">
        <w:rPr>
          <w:lang w:val="ru-RU"/>
        </w:rPr>
        <w:t>пиды в грибах представлены мон</w:t>
      </w:r>
      <w:proofErr w:type="gramStart"/>
      <w:r w:rsidR="009F0033">
        <w:rPr>
          <w:lang w:val="ru-RU"/>
        </w:rPr>
        <w:t>о-</w:t>
      </w:r>
      <w:proofErr w:type="gramEnd"/>
      <w:r w:rsidRPr="00B66A87">
        <w:rPr>
          <w:lang w:val="ru-RU"/>
        </w:rPr>
        <w:t xml:space="preserve">, </w:t>
      </w:r>
      <w:proofErr w:type="spellStart"/>
      <w:r w:rsidRPr="00B66A87">
        <w:rPr>
          <w:lang w:val="ru-RU"/>
        </w:rPr>
        <w:t>ди</w:t>
      </w:r>
      <w:proofErr w:type="spellEnd"/>
      <w:r w:rsidRPr="00B66A87">
        <w:rPr>
          <w:lang w:val="ru-RU"/>
        </w:rPr>
        <w:t xml:space="preserve">- и триглицеридами, </w:t>
      </w:r>
      <w:proofErr w:type="spellStart"/>
      <w:r w:rsidRPr="00B66A87">
        <w:rPr>
          <w:lang w:val="ru-RU"/>
        </w:rPr>
        <w:t>стеролами</w:t>
      </w:r>
      <w:proofErr w:type="spellEnd"/>
      <w:r w:rsidRPr="00B66A87">
        <w:rPr>
          <w:lang w:val="ru-RU"/>
        </w:rPr>
        <w:t xml:space="preserve"> и фосфолипидами [10].</w:t>
      </w:r>
    </w:p>
    <w:p w:rsidR="00E77742" w:rsidRDefault="00E77742" w:rsidP="00E77742">
      <w:pPr>
        <w:spacing w:line="360" w:lineRule="auto"/>
        <w:ind w:firstLine="708"/>
        <w:jc w:val="both"/>
        <w:rPr>
          <w:i/>
          <w:lang w:val="ru-RU"/>
        </w:rPr>
      </w:pPr>
      <w:r>
        <w:rPr>
          <w:lang w:val="uk-UA"/>
        </w:rPr>
        <w:t xml:space="preserve">В </w:t>
      </w:r>
      <w:proofErr w:type="spellStart"/>
      <w:r>
        <w:rPr>
          <w:lang w:val="uk-UA"/>
        </w:rPr>
        <w:t>настоящее</w:t>
      </w:r>
      <w:proofErr w:type="spellEnd"/>
      <w:r>
        <w:rPr>
          <w:lang w:val="uk-UA"/>
        </w:rPr>
        <w:t xml:space="preserve"> </w:t>
      </w:r>
      <w:proofErr w:type="spellStart"/>
      <w:r>
        <w:rPr>
          <w:lang w:val="uk-UA"/>
        </w:rPr>
        <w:t>время</w:t>
      </w:r>
      <w:proofErr w:type="spellEnd"/>
      <w:r>
        <w:rPr>
          <w:lang w:val="uk-UA"/>
        </w:rPr>
        <w:t xml:space="preserve"> </w:t>
      </w:r>
      <w:proofErr w:type="spellStart"/>
      <w:r>
        <w:rPr>
          <w:lang w:val="uk-UA"/>
        </w:rPr>
        <w:t>м</w:t>
      </w:r>
      <w:r w:rsidRPr="009D3970">
        <w:rPr>
          <w:lang w:val="uk-UA"/>
        </w:rPr>
        <w:t>акромицеты</w:t>
      </w:r>
      <w:proofErr w:type="spellEnd"/>
      <w:r w:rsidRPr="009D3970">
        <w:rPr>
          <w:lang w:val="uk-UA"/>
        </w:rPr>
        <w:t xml:space="preserve"> </w:t>
      </w:r>
      <w:proofErr w:type="spellStart"/>
      <w:r w:rsidRPr="009D3970">
        <w:rPr>
          <w:lang w:val="uk-UA"/>
        </w:rPr>
        <w:t>рассматриваются</w:t>
      </w:r>
      <w:proofErr w:type="spellEnd"/>
      <w:r w:rsidRPr="009D3970">
        <w:rPr>
          <w:lang w:val="uk-UA"/>
        </w:rPr>
        <w:t xml:space="preserve"> не </w:t>
      </w:r>
      <w:proofErr w:type="spellStart"/>
      <w:r w:rsidRPr="009D3970">
        <w:rPr>
          <w:lang w:val="uk-UA"/>
        </w:rPr>
        <w:t>только</w:t>
      </w:r>
      <w:proofErr w:type="spellEnd"/>
      <w:r w:rsidRPr="009D3970">
        <w:rPr>
          <w:lang w:val="uk-UA"/>
        </w:rPr>
        <w:t xml:space="preserve"> </w:t>
      </w:r>
      <w:proofErr w:type="spellStart"/>
      <w:r w:rsidRPr="009D3970">
        <w:rPr>
          <w:lang w:val="uk-UA"/>
        </w:rPr>
        <w:t>как</w:t>
      </w:r>
      <w:proofErr w:type="spellEnd"/>
      <w:r w:rsidRPr="009D3970">
        <w:rPr>
          <w:lang w:val="uk-UA"/>
        </w:rPr>
        <w:t xml:space="preserve"> </w:t>
      </w:r>
      <w:proofErr w:type="spellStart"/>
      <w:r w:rsidRPr="009D3970">
        <w:rPr>
          <w:lang w:val="uk-UA"/>
        </w:rPr>
        <w:t>ценный</w:t>
      </w:r>
      <w:proofErr w:type="spellEnd"/>
      <w:r w:rsidRPr="009D3970">
        <w:rPr>
          <w:lang w:val="uk-UA"/>
        </w:rPr>
        <w:t xml:space="preserve"> </w:t>
      </w:r>
      <w:proofErr w:type="spellStart"/>
      <w:r w:rsidRPr="009D3970">
        <w:rPr>
          <w:lang w:val="uk-UA"/>
        </w:rPr>
        <w:t>пищевой</w:t>
      </w:r>
      <w:proofErr w:type="spellEnd"/>
      <w:r w:rsidRPr="009D3970">
        <w:rPr>
          <w:lang w:val="uk-UA"/>
        </w:rPr>
        <w:t xml:space="preserve"> продукт, но и </w:t>
      </w:r>
      <w:proofErr w:type="spellStart"/>
      <w:r w:rsidRPr="009D3970">
        <w:rPr>
          <w:lang w:val="uk-UA"/>
        </w:rPr>
        <w:t>как</w:t>
      </w:r>
      <w:proofErr w:type="spellEnd"/>
      <w:r w:rsidRPr="009D3970">
        <w:rPr>
          <w:lang w:val="uk-UA"/>
        </w:rPr>
        <w:t xml:space="preserve"> </w:t>
      </w:r>
      <w:proofErr w:type="spellStart"/>
      <w:r w:rsidRPr="009D3970">
        <w:rPr>
          <w:lang w:val="uk-UA"/>
        </w:rPr>
        <w:t>важный</w:t>
      </w:r>
      <w:proofErr w:type="spellEnd"/>
      <w:r w:rsidRPr="009D3970">
        <w:rPr>
          <w:lang w:val="uk-UA"/>
        </w:rPr>
        <w:t xml:space="preserve"> </w:t>
      </w:r>
      <w:proofErr w:type="spellStart"/>
      <w:r w:rsidRPr="009D3970">
        <w:rPr>
          <w:lang w:val="uk-UA"/>
        </w:rPr>
        <w:t>источник</w:t>
      </w:r>
      <w:proofErr w:type="spellEnd"/>
      <w:r w:rsidRPr="009D3970">
        <w:rPr>
          <w:lang w:val="uk-UA"/>
        </w:rPr>
        <w:t xml:space="preserve"> </w:t>
      </w:r>
      <w:proofErr w:type="spellStart"/>
      <w:r w:rsidRPr="009D3970">
        <w:rPr>
          <w:lang w:val="uk-UA"/>
        </w:rPr>
        <w:t>получения</w:t>
      </w:r>
      <w:proofErr w:type="spellEnd"/>
      <w:r w:rsidRPr="009D3970">
        <w:rPr>
          <w:lang w:val="uk-UA"/>
        </w:rPr>
        <w:t xml:space="preserve"> </w:t>
      </w:r>
      <w:proofErr w:type="spellStart"/>
      <w:r w:rsidRPr="009D3970">
        <w:rPr>
          <w:lang w:val="uk-UA"/>
        </w:rPr>
        <w:t>природных</w:t>
      </w:r>
      <w:proofErr w:type="spellEnd"/>
      <w:r w:rsidRPr="009D3970">
        <w:rPr>
          <w:lang w:val="uk-UA"/>
        </w:rPr>
        <w:t xml:space="preserve"> </w:t>
      </w:r>
      <w:proofErr w:type="spellStart"/>
      <w:r w:rsidRPr="009D3970">
        <w:rPr>
          <w:lang w:val="uk-UA"/>
        </w:rPr>
        <w:t>фармакологических</w:t>
      </w:r>
      <w:proofErr w:type="spellEnd"/>
      <w:r w:rsidRPr="009D3970">
        <w:rPr>
          <w:lang w:val="uk-UA"/>
        </w:rPr>
        <w:t xml:space="preserve"> </w:t>
      </w:r>
      <w:proofErr w:type="spellStart"/>
      <w:r w:rsidRPr="009D3970">
        <w:rPr>
          <w:lang w:val="uk-UA"/>
        </w:rPr>
        <w:t>веществ</w:t>
      </w:r>
      <w:proofErr w:type="spellEnd"/>
      <w:r w:rsidRPr="009D3970">
        <w:rPr>
          <w:lang w:val="uk-UA"/>
        </w:rPr>
        <w:t xml:space="preserve"> </w:t>
      </w:r>
      <w:proofErr w:type="spellStart"/>
      <w:r w:rsidRPr="009D3970">
        <w:rPr>
          <w:lang w:val="uk-UA"/>
        </w:rPr>
        <w:t>онкостатично</w:t>
      </w:r>
      <w:r>
        <w:rPr>
          <w:lang w:val="uk-UA"/>
        </w:rPr>
        <w:t>го</w:t>
      </w:r>
      <w:proofErr w:type="spellEnd"/>
      <w:r w:rsidRPr="009D3970">
        <w:rPr>
          <w:lang w:val="uk-UA"/>
        </w:rPr>
        <w:t xml:space="preserve">, </w:t>
      </w:r>
      <w:proofErr w:type="spellStart"/>
      <w:r w:rsidRPr="009D3970">
        <w:rPr>
          <w:lang w:val="uk-UA"/>
        </w:rPr>
        <w:t>антивирусно</w:t>
      </w:r>
      <w:r>
        <w:rPr>
          <w:lang w:val="uk-UA"/>
        </w:rPr>
        <w:t>го</w:t>
      </w:r>
      <w:proofErr w:type="spellEnd"/>
      <w:r w:rsidRPr="009D3970">
        <w:rPr>
          <w:lang w:val="uk-UA"/>
        </w:rPr>
        <w:t xml:space="preserve">, </w:t>
      </w:r>
      <w:proofErr w:type="spellStart"/>
      <w:r w:rsidRPr="009D3970">
        <w:rPr>
          <w:lang w:val="uk-UA"/>
        </w:rPr>
        <w:t>иммуномоделирующе</w:t>
      </w:r>
      <w:r>
        <w:rPr>
          <w:lang w:val="uk-UA"/>
        </w:rPr>
        <w:t>го</w:t>
      </w:r>
      <w:proofErr w:type="spellEnd"/>
      <w:r w:rsidRPr="009D3970">
        <w:rPr>
          <w:lang w:val="uk-UA"/>
        </w:rPr>
        <w:t xml:space="preserve">, </w:t>
      </w:r>
      <w:proofErr w:type="spellStart"/>
      <w:r w:rsidRPr="009D3970">
        <w:rPr>
          <w:lang w:val="uk-UA"/>
        </w:rPr>
        <w:t>антисклеротическо</w:t>
      </w:r>
      <w:r>
        <w:rPr>
          <w:lang w:val="uk-UA"/>
        </w:rPr>
        <w:t>го</w:t>
      </w:r>
      <w:proofErr w:type="spellEnd"/>
      <w:r w:rsidRPr="009D3970">
        <w:rPr>
          <w:lang w:val="uk-UA"/>
        </w:rPr>
        <w:t xml:space="preserve">, </w:t>
      </w:r>
      <w:proofErr w:type="spellStart"/>
      <w:r w:rsidRPr="009D3970">
        <w:rPr>
          <w:lang w:val="uk-UA"/>
        </w:rPr>
        <w:t>тонизирующе</w:t>
      </w:r>
      <w:r>
        <w:rPr>
          <w:lang w:val="uk-UA"/>
        </w:rPr>
        <w:t>го</w:t>
      </w:r>
      <w:proofErr w:type="spellEnd"/>
      <w:r w:rsidRPr="009D3970">
        <w:rPr>
          <w:lang w:val="uk-UA"/>
        </w:rPr>
        <w:t xml:space="preserve"> и </w:t>
      </w:r>
      <w:proofErr w:type="spellStart"/>
      <w:r w:rsidRPr="009D3970">
        <w:rPr>
          <w:lang w:val="uk-UA"/>
        </w:rPr>
        <w:t>др</w:t>
      </w:r>
      <w:proofErr w:type="spellEnd"/>
      <w:r w:rsidRPr="009D3970">
        <w:rPr>
          <w:lang w:val="uk-UA"/>
        </w:rPr>
        <w:t xml:space="preserve">. </w:t>
      </w:r>
      <w:proofErr w:type="spellStart"/>
      <w:r w:rsidRPr="009D3970">
        <w:rPr>
          <w:lang w:val="uk-UA"/>
        </w:rPr>
        <w:t>действия</w:t>
      </w:r>
      <w:proofErr w:type="spellEnd"/>
      <w:r w:rsidRPr="009D3970">
        <w:rPr>
          <w:lang w:val="uk-UA"/>
        </w:rPr>
        <w:t xml:space="preserve"> [</w:t>
      </w:r>
      <w:r>
        <w:rPr>
          <w:lang w:val="uk-UA"/>
        </w:rPr>
        <w:t>11</w:t>
      </w:r>
      <w:r w:rsidRPr="009D3970">
        <w:rPr>
          <w:lang w:val="uk-UA"/>
        </w:rPr>
        <w:t xml:space="preserve">]. </w:t>
      </w:r>
      <w:r w:rsidRPr="001A4613">
        <w:rPr>
          <w:lang w:val="ru-RU"/>
        </w:rPr>
        <w:t xml:space="preserve">Крупными производителями и экспортерами различных препаратов из лекарственных грибов являются такие фармацевтические фирмы, как </w:t>
      </w:r>
      <w:proofErr w:type="spellStart"/>
      <w:r w:rsidRPr="00CD19A3">
        <w:t>Zhejing</w:t>
      </w:r>
      <w:proofErr w:type="spellEnd"/>
      <w:r w:rsidRPr="001A4613">
        <w:rPr>
          <w:lang w:val="ru-RU"/>
        </w:rPr>
        <w:t xml:space="preserve"> </w:t>
      </w:r>
      <w:proofErr w:type="spellStart"/>
      <w:r w:rsidRPr="00CD19A3">
        <w:t>Wanfeng</w:t>
      </w:r>
      <w:proofErr w:type="spellEnd"/>
      <w:r w:rsidRPr="001A4613">
        <w:rPr>
          <w:lang w:val="ru-RU"/>
        </w:rPr>
        <w:t xml:space="preserve"> </w:t>
      </w:r>
      <w:r w:rsidRPr="00CD19A3">
        <w:t>Medicines</w:t>
      </w:r>
      <w:r w:rsidRPr="001A4613">
        <w:rPr>
          <w:lang w:val="ru-RU"/>
        </w:rPr>
        <w:t xml:space="preserve"> </w:t>
      </w:r>
      <w:r w:rsidRPr="00CD19A3">
        <w:t>Group</w:t>
      </w:r>
      <w:r w:rsidRPr="001A4613">
        <w:rPr>
          <w:lang w:val="ru-RU"/>
        </w:rPr>
        <w:t xml:space="preserve"> </w:t>
      </w:r>
      <w:r w:rsidRPr="00CD19A3">
        <w:t>Co</w:t>
      </w:r>
      <w:r w:rsidRPr="001A4613">
        <w:rPr>
          <w:lang w:val="ru-RU"/>
        </w:rPr>
        <w:t xml:space="preserve">. </w:t>
      </w:r>
      <w:r w:rsidRPr="00FE0A34">
        <w:t xml:space="preserve">Ltd, China;  Mycology Research Laboratory Ltd, UK; NAMMEX – North American Medicinal Mushroom Extracts, USA; Fungi </w:t>
      </w:r>
      <w:proofErr w:type="spellStart"/>
      <w:r w:rsidRPr="00FE0A34">
        <w:t>Perfecti</w:t>
      </w:r>
      <w:proofErr w:type="spellEnd"/>
      <w:r w:rsidRPr="00FE0A34">
        <w:t xml:space="preserve"> LLC, USA; </w:t>
      </w:r>
      <w:proofErr w:type="spellStart"/>
      <w:r w:rsidRPr="00FE0A34">
        <w:t>Dimond</w:t>
      </w:r>
      <w:proofErr w:type="spellEnd"/>
      <w:r w:rsidRPr="00FE0A34">
        <w:t xml:space="preserve"> Organics, USA; Concord, Australia и </w:t>
      </w:r>
      <w:proofErr w:type="spellStart"/>
      <w:r w:rsidRPr="00FE0A34">
        <w:t>другие</w:t>
      </w:r>
      <w:proofErr w:type="spellEnd"/>
      <w:r w:rsidRPr="00FE0A34">
        <w:t>.</w:t>
      </w:r>
      <w:r w:rsidRPr="0078019D">
        <w:t xml:space="preserve"> </w:t>
      </w:r>
      <w:r w:rsidRPr="001A4613">
        <w:rPr>
          <w:lang w:val="ru-RU"/>
        </w:rPr>
        <w:t xml:space="preserve">К съедобным грибам, обладающих лечебными свойствами относятся виды родов </w:t>
      </w:r>
      <w:proofErr w:type="spellStart"/>
      <w:r w:rsidRPr="00FE0A34">
        <w:rPr>
          <w:i/>
        </w:rPr>
        <w:t>Lentinus</w:t>
      </w:r>
      <w:proofErr w:type="spellEnd"/>
      <w:r w:rsidRPr="001A4613">
        <w:rPr>
          <w:i/>
          <w:lang w:val="ru-RU"/>
        </w:rPr>
        <w:t xml:space="preserve">, </w:t>
      </w:r>
      <w:proofErr w:type="spellStart"/>
      <w:r w:rsidRPr="00FE0A34">
        <w:rPr>
          <w:i/>
        </w:rPr>
        <w:t>Auricularia</w:t>
      </w:r>
      <w:proofErr w:type="spellEnd"/>
      <w:r w:rsidRPr="001A4613">
        <w:rPr>
          <w:i/>
          <w:lang w:val="ru-RU"/>
        </w:rPr>
        <w:t xml:space="preserve">. </w:t>
      </w:r>
      <w:proofErr w:type="spellStart"/>
      <w:r w:rsidRPr="00FE0A34">
        <w:rPr>
          <w:i/>
        </w:rPr>
        <w:t>Hericium</w:t>
      </w:r>
      <w:proofErr w:type="spellEnd"/>
      <w:r w:rsidRPr="00E15DDC">
        <w:rPr>
          <w:i/>
          <w:lang w:val="ru-RU"/>
        </w:rPr>
        <w:t xml:space="preserve">, </w:t>
      </w:r>
      <w:proofErr w:type="spellStart"/>
      <w:r w:rsidRPr="00FE0A34">
        <w:rPr>
          <w:i/>
        </w:rPr>
        <w:t>Grifola</w:t>
      </w:r>
      <w:proofErr w:type="spellEnd"/>
      <w:r w:rsidRPr="00E15DDC">
        <w:rPr>
          <w:i/>
          <w:lang w:val="ru-RU"/>
        </w:rPr>
        <w:t xml:space="preserve">, </w:t>
      </w:r>
      <w:proofErr w:type="spellStart"/>
      <w:r w:rsidRPr="00FE0A34">
        <w:rPr>
          <w:i/>
        </w:rPr>
        <w:t>Flammulina</w:t>
      </w:r>
      <w:proofErr w:type="spellEnd"/>
      <w:r w:rsidRPr="00E15DDC">
        <w:rPr>
          <w:i/>
          <w:lang w:val="ru-RU"/>
        </w:rPr>
        <w:t xml:space="preserve">, </w:t>
      </w:r>
      <w:proofErr w:type="spellStart"/>
      <w:r w:rsidRPr="00FE0A34">
        <w:rPr>
          <w:i/>
        </w:rPr>
        <w:t>Pleurotus</w:t>
      </w:r>
      <w:proofErr w:type="spellEnd"/>
      <w:r w:rsidR="002D065E">
        <w:rPr>
          <w:i/>
          <w:lang w:val="ru-RU"/>
        </w:rPr>
        <w:t xml:space="preserve"> </w:t>
      </w:r>
      <w:r w:rsidRPr="002D065E">
        <w:rPr>
          <w:lang w:val="ru-RU"/>
        </w:rPr>
        <w:t>и</w:t>
      </w:r>
      <w:r w:rsidRPr="00E15DDC">
        <w:rPr>
          <w:i/>
          <w:lang w:val="ru-RU"/>
        </w:rPr>
        <w:t xml:space="preserve"> </w:t>
      </w:r>
      <w:proofErr w:type="spellStart"/>
      <w:r w:rsidRPr="00FE0A34">
        <w:rPr>
          <w:i/>
        </w:rPr>
        <w:t>Tremella</w:t>
      </w:r>
      <w:proofErr w:type="spellEnd"/>
      <w:r w:rsidRPr="00E15DDC">
        <w:rPr>
          <w:i/>
          <w:lang w:val="ru-RU"/>
        </w:rPr>
        <w:t>.</w:t>
      </w:r>
    </w:p>
    <w:p w:rsidR="00E77742" w:rsidRDefault="00E77742" w:rsidP="00AF40B3">
      <w:pPr>
        <w:spacing w:line="360" w:lineRule="auto"/>
        <w:ind w:firstLine="709"/>
        <w:jc w:val="both"/>
        <w:rPr>
          <w:lang w:val="uk-UA"/>
        </w:rPr>
      </w:pPr>
      <w:proofErr w:type="spellStart"/>
      <w:r w:rsidRPr="009D3970">
        <w:rPr>
          <w:lang w:val="uk-UA"/>
        </w:rPr>
        <w:t>Такой</w:t>
      </w:r>
      <w:proofErr w:type="spellEnd"/>
      <w:r w:rsidRPr="009D3970">
        <w:rPr>
          <w:lang w:val="uk-UA"/>
        </w:rPr>
        <w:t xml:space="preserve"> широкий спектр </w:t>
      </w:r>
      <w:proofErr w:type="spellStart"/>
      <w:r w:rsidRPr="009D3970">
        <w:rPr>
          <w:lang w:val="uk-UA"/>
        </w:rPr>
        <w:t>лекарственных</w:t>
      </w:r>
      <w:proofErr w:type="spellEnd"/>
      <w:r w:rsidRPr="009D3970">
        <w:rPr>
          <w:lang w:val="uk-UA"/>
        </w:rPr>
        <w:t xml:space="preserve"> </w:t>
      </w:r>
      <w:proofErr w:type="spellStart"/>
      <w:r w:rsidRPr="009D3970">
        <w:rPr>
          <w:lang w:val="uk-UA"/>
        </w:rPr>
        <w:t>свойств</w:t>
      </w:r>
      <w:proofErr w:type="spellEnd"/>
      <w:r w:rsidRPr="009D3970">
        <w:rPr>
          <w:lang w:val="uk-UA"/>
        </w:rPr>
        <w:t xml:space="preserve">  </w:t>
      </w:r>
      <w:proofErr w:type="spellStart"/>
      <w:r w:rsidRPr="009D3970">
        <w:rPr>
          <w:lang w:val="uk-UA"/>
        </w:rPr>
        <w:t>грибов</w:t>
      </w:r>
      <w:proofErr w:type="spellEnd"/>
      <w:r w:rsidRPr="009D3970">
        <w:rPr>
          <w:lang w:val="uk-UA"/>
        </w:rPr>
        <w:t xml:space="preserve"> </w:t>
      </w:r>
      <w:proofErr w:type="spellStart"/>
      <w:r w:rsidRPr="009D3970">
        <w:rPr>
          <w:lang w:val="uk-UA"/>
        </w:rPr>
        <w:t>обусловлен</w:t>
      </w:r>
      <w:proofErr w:type="spellEnd"/>
      <w:r w:rsidRPr="009D3970">
        <w:rPr>
          <w:lang w:val="uk-UA"/>
        </w:rPr>
        <w:t xml:space="preserve"> </w:t>
      </w:r>
      <w:proofErr w:type="spellStart"/>
      <w:r w:rsidRPr="009D3970">
        <w:rPr>
          <w:lang w:val="uk-UA"/>
        </w:rPr>
        <w:t>наличием</w:t>
      </w:r>
      <w:proofErr w:type="spellEnd"/>
      <w:r w:rsidRPr="009D3970">
        <w:rPr>
          <w:lang w:val="uk-UA"/>
        </w:rPr>
        <w:t xml:space="preserve">  в </w:t>
      </w:r>
      <w:proofErr w:type="spellStart"/>
      <w:r w:rsidRPr="009D3970">
        <w:rPr>
          <w:lang w:val="uk-UA"/>
        </w:rPr>
        <w:t>их</w:t>
      </w:r>
      <w:proofErr w:type="spellEnd"/>
      <w:r w:rsidRPr="009D3970">
        <w:rPr>
          <w:lang w:val="uk-UA"/>
        </w:rPr>
        <w:t xml:space="preserve"> составе </w:t>
      </w:r>
      <w:proofErr w:type="spellStart"/>
      <w:r w:rsidRPr="009D3970">
        <w:rPr>
          <w:lang w:val="uk-UA"/>
        </w:rPr>
        <w:t>биологически</w:t>
      </w:r>
      <w:proofErr w:type="spellEnd"/>
      <w:r w:rsidRPr="009D3970">
        <w:rPr>
          <w:lang w:val="uk-UA"/>
        </w:rPr>
        <w:t xml:space="preserve"> </w:t>
      </w:r>
      <w:proofErr w:type="spellStart"/>
      <w:r w:rsidRPr="009D3970">
        <w:rPr>
          <w:lang w:val="uk-UA"/>
        </w:rPr>
        <w:t>активных</w:t>
      </w:r>
      <w:proofErr w:type="spellEnd"/>
      <w:r w:rsidRPr="009D3970">
        <w:rPr>
          <w:lang w:val="uk-UA"/>
        </w:rPr>
        <w:t xml:space="preserve"> </w:t>
      </w:r>
      <w:proofErr w:type="spellStart"/>
      <w:r w:rsidRPr="009D3970">
        <w:rPr>
          <w:lang w:val="uk-UA"/>
        </w:rPr>
        <w:t>компонентов</w:t>
      </w:r>
      <w:proofErr w:type="spellEnd"/>
      <w:r w:rsidRPr="009D3970">
        <w:rPr>
          <w:lang w:val="uk-UA"/>
        </w:rPr>
        <w:t xml:space="preserve">. </w:t>
      </w:r>
      <w:proofErr w:type="spellStart"/>
      <w:r w:rsidRPr="009D3970">
        <w:rPr>
          <w:lang w:val="uk-UA"/>
        </w:rPr>
        <w:t>Особ</w:t>
      </w:r>
      <w:r>
        <w:rPr>
          <w:lang w:val="uk-UA"/>
        </w:rPr>
        <w:t>ая</w:t>
      </w:r>
      <w:proofErr w:type="spellEnd"/>
      <w:r w:rsidRPr="009D3970">
        <w:rPr>
          <w:lang w:val="uk-UA"/>
        </w:rPr>
        <w:t xml:space="preserve"> роль </w:t>
      </w:r>
      <w:proofErr w:type="spellStart"/>
      <w:r w:rsidRPr="009D3970">
        <w:rPr>
          <w:lang w:val="uk-UA"/>
        </w:rPr>
        <w:t>среди</w:t>
      </w:r>
      <w:proofErr w:type="spellEnd"/>
      <w:r w:rsidRPr="009D3970">
        <w:rPr>
          <w:lang w:val="uk-UA"/>
        </w:rPr>
        <w:t xml:space="preserve"> них </w:t>
      </w:r>
      <w:proofErr w:type="spellStart"/>
      <w:r w:rsidRPr="009D3970">
        <w:rPr>
          <w:lang w:val="uk-UA"/>
        </w:rPr>
        <w:t>принадлежит</w:t>
      </w:r>
      <w:proofErr w:type="spellEnd"/>
      <w:r w:rsidRPr="009D3970">
        <w:rPr>
          <w:lang w:val="uk-UA"/>
        </w:rPr>
        <w:t xml:space="preserve"> </w:t>
      </w:r>
      <w:proofErr w:type="spellStart"/>
      <w:r w:rsidRPr="009D3970">
        <w:rPr>
          <w:lang w:val="uk-UA"/>
        </w:rPr>
        <w:t>высокомолекулярным</w:t>
      </w:r>
      <w:proofErr w:type="spellEnd"/>
      <w:r w:rsidRPr="009D3970">
        <w:rPr>
          <w:lang w:val="uk-UA"/>
        </w:rPr>
        <w:t xml:space="preserve"> </w:t>
      </w:r>
      <w:proofErr w:type="spellStart"/>
      <w:r w:rsidRPr="009D3970">
        <w:rPr>
          <w:lang w:val="uk-UA"/>
        </w:rPr>
        <w:t>углеводам</w:t>
      </w:r>
      <w:proofErr w:type="spellEnd"/>
      <w:r w:rsidRPr="009D3970">
        <w:rPr>
          <w:lang w:val="uk-UA"/>
        </w:rPr>
        <w:t xml:space="preserve"> и </w:t>
      </w:r>
      <w:proofErr w:type="spellStart"/>
      <w:r w:rsidRPr="009D3970">
        <w:rPr>
          <w:lang w:val="uk-UA"/>
        </w:rPr>
        <w:t>меланинам</w:t>
      </w:r>
      <w:proofErr w:type="spellEnd"/>
      <w:r w:rsidRPr="009D3970">
        <w:rPr>
          <w:lang w:val="uk-UA"/>
        </w:rPr>
        <w:t xml:space="preserve">, </w:t>
      </w:r>
      <w:proofErr w:type="spellStart"/>
      <w:r w:rsidRPr="009D3970">
        <w:rPr>
          <w:lang w:val="uk-UA"/>
        </w:rPr>
        <w:t>которые</w:t>
      </w:r>
      <w:proofErr w:type="spellEnd"/>
      <w:r w:rsidRPr="009D3970">
        <w:rPr>
          <w:lang w:val="uk-UA"/>
        </w:rPr>
        <w:t xml:space="preserve"> </w:t>
      </w:r>
      <w:proofErr w:type="spellStart"/>
      <w:r w:rsidRPr="009D3970">
        <w:rPr>
          <w:lang w:val="uk-UA"/>
        </w:rPr>
        <w:t>являются</w:t>
      </w:r>
      <w:proofErr w:type="spellEnd"/>
      <w:r w:rsidRPr="009D3970">
        <w:rPr>
          <w:lang w:val="uk-UA"/>
        </w:rPr>
        <w:t xml:space="preserve"> </w:t>
      </w:r>
      <w:proofErr w:type="spellStart"/>
      <w:r w:rsidRPr="009D3970">
        <w:rPr>
          <w:lang w:val="uk-UA"/>
        </w:rPr>
        <w:t>основой</w:t>
      </w:r>
      <w:proofErr w:type="spellEnd"/>
      <w:r w:rsidRPr="009D3970">
        <w:rPr>
          <w:lang w:val="uk-UA"/>
        </w:rPr>
        <w:t xml:space="preserve"> </w:t>
      </w:r>
      <w:proofErr w:type="spellStart"/>
      <w:r w:rsidRPr="009D3970">
        <w:rPr>
          <w:lang w:val="uk-UA"/>
        </w:rPr>
        <w:t>целого</w:t>
      </w:r>
      <w:proofErr w:type="spellEnd"/>
      <w:r w:rsidRPr="009D3970">
        <w:rPr>
          <w:lang w:val="uk-UA"/>
        </w:rPr>
        <w:t xml:space="preserve"> </w:t>
      </w:r>
      <w:proofErr w:type="spellStart"/>
      <w:r w:rsidRPr="009D3970">
        <w:rPr>
          <w:lang w:val="uk-UA"/>
        </w:rPr>
        <w:t>ряда</w:t>
      </w:r>
      <w:proofErr w:type="spellEnd"/>
      <w:r w:rsidRPr="009D3970">
        <w:rPr>
          <w:lang w:val="uk-UA"/>
        </w:rPr>
        <w:t xml:space="preserve"> </w:t>
      </w:r>
      <w:proofErr w:type="spellStart"/>
      <w:r w:rsidRPr="009D3970">
        <w:rPr>
          <w:lang w:val="uk-UA"/>
        </w:rPr>
        <w:t>лекарственных</w:t>
      </w:r>
      <w:proofErr w:type="spellEnd"/>
      <w:r w:rsidRPr="009D3970">
        <w:rPr>
          <w:lang w:val="uk-UA"/>
        </w:rPr>
        <w:t xml:space="preserve"> и </w:t>
      </w:r>
      <w:proofErr w:type="spellStart"/>
      <w:r w:rsidRPr="009D3970">
        <w:rPr>
          <w:lang w:val="uk-UA"/>
        </w:rPr>
        <w:t>лечебно-профилактических</w:t>
      </w:r>
      <w:proofErr w:type="spellEnd"/>
      <w:r w:rsidRPr="009D3970">
        <w:rPr>
          <w:lang w:val="uk-UA"/>
        </w:rPr>
        <w:t xml:space="preserve"> </w:t>
      </w:r>
      <w:proofErr w:type="spellStart"/>
      <w:r w:rsidRPr="009D3970">
        <w:rPr>
          <w:lang w:val="uk-UA"/>
        </w:rPr>
        <w:t>препаратов</w:t>
      </w:r>
      <w:proofErr w:type="spellEnd"/>
      <w:r>
        <w:rPr>
          <w:lang w:val="uk-UA"/>
        </w:rPr>
        <w:t xml:space="preserve">, </w:t>
      </w:r>
      <w:proofErr w:type="spellStart"/>
      <w:r>
        <w:rPr>
          <w:lang w:val="uk-UA"/>
        </w:rPr>
        <w:t>обладающих</w:t>
      </w:r>
      <w:proofErr w:type="spellEnd"/>
      <w:r w:rsidRPr="009D3970">
        <w:rPr>
          <w:lang w:val="uk-UA"/>
        </w:rPr>
        <w:t xml:space="preserve"> </w:t>
      </w:r>
      <w:proofErr w:type="spellStart"/>
      <w:r w:rsidRPr="009D3970">
        <w:rPr>
          <w:lang w:val="uk-UA"/>
        </w:rPr>
        <w:t>антиоксидантным</w:t>
      </w:r>
      <w:proofErr w:type="spellEnd"/>
      <w:r w:rsidRPr="009D3970">
        <w:rPr>
          <w:lang w:val="uk-UA"/>
        </w:rPr>
        <w:t xml:space="preserve">, </w:t>
      </w:r>
      <w:proofErr w:type="spellStart"/>
      <w:r w:rsidRPr="009D3970">
        <w:rPr>
          <w:lang w:val="uk-UA"/>
        </w:rPr>
        <w:t>антиканцерогенным</w:t>
      </w:r>
      <w:proofErr w:type="spellEnd"/>
      <w:r w:rsidRPr="009D3970">
        <w:rPr>
          <w:lang w:val="uk-UA"/>
        </w:rPr>
        <w:t xml:space="preserve"> и </w:t>
      </w:r>
      <w:proofErr w:type="spellStart"/>
      <w:r w:rsidRPr="009D3970">
        <w:rPr>
          <w:lang w:val="uk-UA"/>
        </w:rPr>
        <w:t>иммуномонедеолирующим</w:t>
      </w:r>
      <w:proofErr w:type="spellEnd"/>
      <w:r w:rsidRPr="009D3970">
        <w:rPr>
          <w:lang w:val="uk-UA"/>
        </w:rPr>
        <w:t xml:space="preserve"> </w:t>
      </w:r>
      <w:proofErr w:type="spellStart"/>
      <w:r w:rsidRPr="009D3970">
        <w:rPr>
          <w:lang w:val="uk-UA"/>
        </w:rPr>
        <w:t>действием</w:t>
      </w:r>
      <w:proofErr w:type="spellEnd"/>
      <w:r w:rsidRPr="009D3970">
        <w:rPr>
          <w:lang w:val="uk-UA"/>
        </w:rPr>
        <w:t xml:space="preserve">. </w:t>
      </w:r>
    </w:p>
    <w:p w:rsidR="00E77742" w:rsidRPr="001A4613" w:rsidRDefault="00E77742" w:rsidP="00E77742">
      <w:pPr>
        <w:spacing w:line="360" w:lineRule="auto"/>
        <w:ind w:firstLine="720"/>
        <w:jc w:val="both"/>
        <w:rPr>
          <w:lang w:val="ru-RU"/>
        </w:rPr>
      </w:pPr>
      <w:r w:rsidRPr="00B66A87">
        <w:rPr>
          <w:lang w:val="ru-RU"/>
        </w:rPr>
        <w:t>Биологическую активность большинства грибов во многом определяют соединения углеводной природы, содержание которых достигает 60%  сухой биомассы грибов [1</w:t>
      </w:r>
      <w:r>
        <w:rPr>
          <w:lang w:val="ru-RU"/>
        </w:rPr>
        <w:t>2</w:t>
      </w:r>
      <w:r w:rsidRPr="00B66A87">
        <w:rPr>
          <w:lang w:val="ru-RU"/>
        </w:rPr>
        <w:t xml:space="preserve">]. Они представлены свободными и связанными сахарами, а также полисахаридами. Эти вещества выполняют резервную, осморегулирующую, регуляторную и протекторную функции. Установление в начале 70-х годов прошлого столетия группой японских учёных </w:t>
      </w:r>
      <w:proofErr w:type="spellStart"/>
      <w:r w:rsidRPr="00B66A87">
        <w:rPr>
          <w:lang w:val="ru-RU"/>
        </w:rPr>
        <w:t>онкостатического</w:t>
      </w:r>
      <w:proofErr w:type="spellEnd"/>
      <w:r w:rsidRPr="00B66A87">
        <w:rPr>
          <w:lang w:val="ru-RU"/>
        </w:rPr>
        <w:t xml:space="preserve"> действия полисахаридов, выделенных из плодовых тел  некоторых </w:t>
      </w:r>
      <w:proofErr w:type="spellStart"/>
      <w:r w:rsidRPr="00B66A87">
        <w:rPr>
          <w:lang w:val="ru-RU"/>
        </w:rPr>
        <w:t>базидиальных</w:t>
      </w:r>
      <w:proofErr w:type="spellEnd"/>
      <w:r w:rsidRPr="00B66A87">
        <w:rPr>
          <w:lang w:val="ru-RU"/>
        </w:rPr>
        <w:t xml:space="preserve"> грибов, привело к активному изучению этих соединений, а также поиску их продуцентов [1</w:t>
      </w:r>
      <w:r>
        <w:rPr>
          <w:lang w:val="ru-RU"/>
        </w:rPr>
        <w:t>3</w:t>
      </w:r>
      <w:r w:rsidRPr="00B66A87">
        <w:rPr>
          <w:lang w:val="ru-RU"/>
        </w:rPr>
        <w:t>].</w:t>
      </w:r>
      <w:r>
        <w:rPr>
          <w:lang w:val="ru-RU"/>
        </w:rPr>
        <w:t xml:space="preserve"> </w:t>
      </w:r>
    </w:p>
    <w:p w:rsidR="00E77742" w:rsidRPr="007372A7" w:rsidRDefault="00E77742" w:rsidP="00AF40B3">
      <w:pPr>
        <w:spacing w:line="360" w:lineRule="auto"/>
        <w:ind w:firstLine="709"/>
        <w:jc w:val="both"/>
        <w:rPr>
          <w:color w:val="000000"/>
          <w:lang w:val="ru-RU"/>
        </w:rPr>
      </w:pPr>
      <w:r w:rsidRPr="007372A7">
        <w:rPr>
          <w:lang w:val="ru-RU"/>
        </w:rPr>
        <w:t>Грибные полисахариды способствуют предотвращению онкогенеза, обладают выраженной</w:t>
      </w:r>
      <w:r w:rsidRPr="007372A7">
        <w:rPr>
          <w:color w:val="000000"/>
          <w:lang w:val="ru-RU"/>
        </w:rPr>
        <w:t xml:space="preserve"> противоопухолевой активностью в отношении различных аллогенных и </w:t>
      </w:r>
      <w:proofErr w:type="spellStart"/>
      <w:r w:rsidRPr="007372A7">
        <w:rPr>
          <w:color w:val="000000"/>
          <w:lang w:val="ru-RU"/>
        </w:rPr>
        <w:t>сингенных</w:t>
      </w:r>
      <w:proofErr w:type="spellEnd"/>
      <w:r w:rsidRPr="007372A7">
        <w:rPr>
          <w:color w:val="000000"/>
          <w:lang w:val="ru-RU"/>
        </w:rPr>
        <w:t xml:space="preserve"> опухолей и предотвращают развитие метастазов. Полисахариды не воздействуют на раковые клетки непосредственно, а активизируют различные иммунные реакции в организме. </w:t>
      </w:r>
      <w:r w:rsidRPr="007372A7">
        <w:rPr>
          <w:color w:val="000000"/>
          <w:shd w:val="clear" w:color="auto" w:fill="FFFFFF"/>
          <w:lang w:val="ru-RU"/>
        </w:rPr>
        <w:t xml:space="preserve">Проявление полисахаридами разнообразного противоопухолевого воздействия </w:t>
      </w:r>
      <w:r w:rsidRPr="007372A7">
        <w:rPr>
          <w:color w:val="000000"/>
          <w:shd w:val="clear" w:color="auto" w:fill="FFFFFF"/>
          <w:lang w:val="ru-RU"/>
        </w:rPr>
        <w:lastRenderedPageBreak/>
        <w:t>является результатом усиления ответной реакции предшественников Т-клеток и макрофагов на цитокины, произведенные лимфоцитами после специфического распознавания опухолевых клеток. Вторичные же метаболиты с</w:t>
      </w:r>
      <w:r w:rsidRPr="007372A7">
        <w:rPr>
          <w:color w:val="000000"/>
          <w:lang w:val="ru-RU"/>
        </w:rPr>
        <w:t xml:space="preserve"> низкой молекулярной массой оказывают влияние на такие процессы, как </w:t>
      </w:r>
      <w:proofErr w:type="spellStart"/>
      <w:r w:rsidRPr="007372A7">
        <w:rPr>
          <w:color w:val="000000"/>
          <w:lang w:val="ru-RU"/>
        </w:rPr>
        <w:t>апоптоз</w:t>
      </w:r>
      <w:proofErr w:type="spellEnd"/>
      <w:r w:rsidRPr="007372A7">
        <w:rPr>
          <w:color w:val="000000"/>
          <w:lang w:val="ru-RU"/>
        </w:rPr>
        <w:t xml:space="preserve">, </w:t>
      </w:r>
      <w:proofErr w:type="spellStart"/>
      <w:r w:rsidRPr="007372A7">
        <w:rPr>
          <w:color w:val="000000"/>
          <w:lang w:val="ru-RU"/>
        </w:rPr>
        <w:t>ангиогенез</w:t>
      </w:r>
      <w:proofErr w:type="spellEnd"/>
      <w:r w:rsidRPr="007372A7">
        <w:rPr>
          <w:color w:val="000000"/>
          <w:lang w:val="ru-RU"/>
        </w:rPr>
        <w:t xml:space="preserve">, развитие метастазов, регуляция клеточного цикла и передача сигнальных каскадов в клетке [3]. </w:t>
      </w:r>
    </w:p>
    <w:p w:rsidR="00E77742" w:rsidRPr="00B66A87" w:rsidRDefault="00E77742" w:rsidP="00AF40B3">
      <w:pPr>
        <w:spacing w:line="360" w:lineRule="auto"/>
        <w:ind w:firstLine="709"/>
        <w:jc w:val="both"/>
        <w:rPr>
          <w:rFonts w:eastAsia="TimesNewRoman"/>
          <w:lang w:val="ru-RU"/>
        </w:rPr>
      </w:pPr>
      <w:r w:rsidRPr="00B66A87">
        <w:rPr>
          <w:lang w:val="ru-RU"/>
        </w:rPr>
        <w:t xml:space="preserve">Плодовые тела </w:t>
      </w:r>
      <w:r w:rsidRPr="00123015">
        <w:rPr>
          <w:i/>
        </w:rPr>
        <w:t>L</w:t>
      </w:r>
      <w:r w:rsidRPr="00B66A87">
        <w:rPr>
          <w:i/>
          <w:lang w:val="ru-RU"/>
        </w:rPr>
        <w:t xml:space="preserve">. </w:t>
      </w:r>
      <w:proofErr w:type="spellStart"/>
      <w:r w:rsidRPr="00123015">
        <w:rPr>
          <w:i/>
        </w:rPr>
        <w:t>edodes</w:t>
      </w:r>
      <w:proofErr w:type="spellEnd"/>
      <w:r w:rsidRPr="00B66A87">
        <w:rPr>
          <w:rFonts w:eastAsia="TimesNewRoman"/>
          <w:i/>
          <w:lang w:val="ru-RU"/>
        </w:rPr>
        <w:t xml:space="preserve"> </w:t>
      </w:r>
      <w:r w:rsidRPr="00B66A87">
        <w:rPr>
          <w:rFonts w:eastAsia="TimesNewRoman"/>
          <w:lang w:val="ru-RU"/>
        </w:rPr>
        <w:t>содержат протеины</w:t>
      </w:r>
      <w:r w:rsidRPr="00B66A87">
        <w:rPr>
          <w:lang w:val="ru-RU"/>
        </w:rPr>
        <w:t xml:space="preserve"> (26% от сухого веса),</w:t>
      </w:r>
      <w:r w:rsidRPr="00123015">
        <w:t> </w:t>
      </w:r>
      <w:r w:rsidRPr="00B66A87">
        <w:rPr>
          <w:lang w:val="ru-RU"/>
        </w:rPr>
        <w:t xml:space="preserve">липиды, в том числе жирные кислоты (главным образом линоленовая кислота); углеводы; минералы; витамины </w:t>
      </w:r>
      <w:r w:rsidRPr="00123015">
        <w:t>B</w:t>
      </w:r>
      <w:r w:rsidRPr="00B66A87">
        <w:rPr>
          <w:lang w:val="ru-RU"/>
        </w:rPr>
        <w:t xml:space="preserve">1, </w:t>
      </w:r>
      <w:r w:rsidRPr="00123015">
        <w:t>B</w:t>
      </w:r>
      <w:r w:rsidRPr="00B66A87">
        <w:rPr>
          <w:lang w:val="ru-RU"/>
        </w:rPr>
        <w:t xml:space="preserve">2 и </w:t>
      </w:r>
      <w:r w:rsidRPr="00123015">
        <w:t>C</w:t>
      </w:r>
      <w:r w:rsidRPr="00B66A87">
        <w:rPr>
          <w:lang w:val="ru-RU"/>
        </w:rPr>
        <w:t xml:space="preserve">; </w:t>
      </w:r>
      <w:proofErr w:type="spellStart"/>
      <w:r w:rsidRPr="00B66A87">
        <w:rPr>
          <w:lang w:val="ru-RU"/>
        </w:rPr>
        <w:t>эргостеролы</w:t>
      </w:r>
      <w:proofErr w:type="spellEnd"/>
      <w:r w:rsidRPr="00B66A87">
        <w:rPr>
          <w:lang w:val="ru-RU"/>
        </w:rPr>
        <w:t xml:space="preserve"> [1</w:t>
      </w:r>
      <w:r>
        <w:rPr>
          <w:lang w:val="ru-RU"/>
        </w:rPr>
        <w:t>4</w:t>
      </w:r>
      <w:r w:rsidRPr="00B66A87">
        <w:rPr>
          <w:lang w:val="ru-RU"/>
        </w:rPr>
        <w:t>, 1</w:t>
      </w:r>
      <w:r>
        <w:rPr>
          <w:lang w:val="ru-RU"/>
        </w:rPr>
        <w:t>5</w:t>
      </w:r>
      <w:r w:rsidRPr="00B66A87">
        <w:rPr>
          <w:lang w:val="ru-RU"/>
        </w:rPr>
        <w:t xml:space="preserve">]. Помимо питательных составляющих в </w:t>
      </w:r>
      <w:proofErr w:type="spellStart"/>
      <w:r w:rsidRPr="00B66A87">
        <w:rPr>
          <w:lang w:val="ru-RU"/>
        </w:rPr>
        <w:t>шиитаке</w:t>
      </w:r>
      <w:proofErr w:type="spellEnd"/>
      <w:r w:rsidRPr="00B66A87">
        <w:rPr>
          <w:lang w:val="ru-RU"/>
        </w:rPr>
        <w:t xml:space="preserve"> содержится ряд биологически активных веществ, обладающих иммуномодулирующими, антимикробными и противораковыми </w:t>
      </w:r>
      <w:r w:rsidRPr="00B66A87">
        <w:rPr>
          <w:rFonts w:eastAsia="TimesNewRoman"/>
          <w:lang w:val="ru-RU"/>
        </w:rPr>
        <w:t xml:space="preserve">свойствами. </w:t>
      </w:r>
    </w:p>
    <w:p w:rsidR="00E77742" w:rsidRDefault="00E77742" w:rsidP="00AF40B3">
      <w:pPr>
        <w:spacing w:line="360" w:lineRule="auto"/>
        <w:ind w:firstLine="709"/>
        <w:jc w:val="both"/>
        <w:rPr>
          <w:lang w:val="ru-RU"/>
        </w:rPr>
      </w:pPr>
      <w:r w:rsidRPr="00B66A87">
        <w:rPr>
          <w:rFonts w:eastAsia="TimesNewRoman"/>
          <w:lang w:val="ru-RU"/>
        </w:rPr>
        <w:t>В 1969</w:t>
      </w:r>
      <w:r w:rsidR="003D0BE8" w:rsidRPr="003D0BE8">
        <w:rPr>
          <w:rFonts w:eastAsia="TimesNewRoman"/>
          <w:lang w:val="ru-RU"/>
        </w:rPr>
        <w:t xml:space="preserve"> </w:t>
      </w:r>
      <w:r w:rsidRPr="00B66A87">
        <w:rPr>
          <w:rFonts w:eastAsia="TimesNewRoman"/>
          <w:lang w:val="ru-RU"/>
        </w:rPr>
        <w:t xml:space="preserve">г. </w:t>
      </w:r>
      <w:proofErr w:type="spellStart"/>
      <w:r w:rsidRPr="00123015">
        <w:t>Ikekawa</w:t>
      </w:r>
      <w:proofErr w:type="spellEnd"/>
      <w:r w:rsidRPr="00B66A87">
        <w:rPr>
          <w:lang w:val="ru-RU"/>
        </w:rPr>
        <w:t xml:space="preserve"> в своих исследованиях обнаружил, что экстракт </w:t>
      </w:r>
      <w:proofErr w:type="spellStart"/>
      <w:r w:rsidRPr="00B66A87">
        <w:rPr>
          <w:lang w:val="ru-RU"/>
        </w:rPr>
        <w:t>шиитаке</w:t>
      </w:r>
      <w:proofErr w:type="spellEnd"/>
      <w:r w:rsidRPr="00B66A87">
        <w:rPr>
          <w:lang w:val="ru-RU"/>
        </w:rPr>
        <w:t xml:space="preserve"> тормозит уровень роста опухоли на 80.7% [1</w:t>
      </w:r>
      <w:r>
        <w:rPr>
          <w:lang w:val="ru-RU"/>
        </w:rPr>
        <w:t>6</w:t>
      </w:r>
      <w:r w:rsidRPr="00B66A87">
        <w:rPr>
          <w:lang w:val="ru-RU"/>
        </w:rPr>
        <w:t xml:space="preserve">]. В то же самое время, </w:t>
      </w:r>
      <w:proofErr w:type="spellStart"/>
      <w:r w:rsidRPr="00123015">
        <w:t>Chihara</w:t>
      </w:r>
      <w:proofErr w:type="spellEnd"/>
      <w:r w:rsidRPr="00B66A87">
        <w:rPr>
          <w:lang w:val="ru-RU"/>
        </w:rPr>
        <w:t xml:space="preserve"> впервые выделил противоопухолевый полисахарид </w:t>
      </w:r>
      <w:proofErr w:type="spellStart"/>
      <w:r w:rsidRPr="00B66A87">
        <w:rPr>
          <w:lang w:val="ru-RU"/>
        </w:rPr>
        <w:t>лентинан</w:t>
      </w:r>
      <w:proofErr w:type="spellEnd"/>
      <w:r w:rsidRPr="00B66A87">
        <w:rPr>
          <w:lang w:val="ru-RU"/>
        </w:rPr>
        <w:t xml:space="preserve">, являющийся </w:t>
      </w:r>
      <w:r w:rsidRPr="00123015">
        <w:t>D</w:t>
      </w:r>
      <w:r w:rsidRPr="00B66A87">
        <w:rPr>
          <w:lang w:val="ru-RU"/>
        </w:rPr>
        <w:t>-</w:t>
      </w:r>
      <w:proofErr w:type="spellStart"/>
      <w:r w:rsidRPr="00B66A87">
        <w:rPr>
          <w:lang w:val="ru-RU"/>
        </w:rPr>
        <w:t>глюканом</w:t>
      </w:r>
      <w:proofErr w:type="spellEnd"/>
      <w:r w:rsidRPr="00B66A87">
        <w:rPr>
          <w:lang w:val="ru-RU"/>
        </w:rPr>
        <w:t xml:space="preserve"> [1</w:t>
      </w:r>
      <w:r>
        <w:rPr>
          <w:lang w:val="ru-RU"/>
        </w:rPr>
        <w:t>7</w:t>
      </w:r>
      <w:r w:rsidRPr="00B66A87">
        <w:rPr>
          <w:lang w:val="ru-RU"/>
        </w:rPr>
        <w:t xml:space="preserve">]. </w:t>
      </w:r>
      <w:r w:rsidRPr="00B66A87">
        <w:rPr>
          <w:rFonts w:eastAsia="TimesNewRoman"/>
          <w:lang w:val="ru-RU"/>
        </w:rPr>
        <w:t xml:space="preserve">Было обнаружено, что </w:t>
      </w:r>
      <w:proofErr w:type="spellStart"/>
      <w:r w:rsidRPr="00B66A87">
        <w:rPr>
          <w:rFonts w:eastAsia="TimesNewRoman"/>
          <w:lang w:val="ru-RU"/>
        </w:rPr>
        <w:t>лентинан</w:t>
      </w:r>
      <w:proofErr w:type="spellEnd"/>
      <w:r w:rsidRPr="00B66A87">
        <w:rPr>
          <w:rFonts w:eastAsia="TimesNewRoman"/>
          <w:lang w:val="ru-RU"/>
        </w:rPr>
        <w:t xml:space="preserve"> активирует макрофаги, Т-лимфоциты и другие </w:t>
      </w:r>
      <w:proofErr w:type="spellStart"/>
      <w:r w:rsidRPr="00B66A87">
        <w:rPr>
          <w:rFonts w:eastAsia="TimesNewRoman"/>
          <w:lang w:val="ru-RU"/>
        </w:rPr>
        <w:t>эффекторные</w:t>
      </w:r>
      <w:proofErr w:type="spellEnd"/>
      <w:r w:rsidRPr="00B66A87">
        <w:rPr>
          <w:rFonts w:eastAsia="TimesNewRoman"/>
          <w:lang w:val="ru-RU"/>
        </w:rPr>
        <w:t xml:space="preserve"> клетки иммунной системы, которые способствуют высвобождению цитокинов, </w:t>
      </w:r>
      <w:proofErr w:type="gramStart"/>
      <w:r w:rsidRPr="00B66A87">
        <w:rPr>
          <w:rFonts w:eastAsia="TimesNewRoman"/>
          <w:lang w:val="ru-RU"/>
        </w:rPr>
        <w:t>обладающих</w:t>
      </w:r>
      <w:proofErr w:type="gramEnd"/>
      <w:r w:rsidRPr="00B66A87">
        <w:rPr>
          <w:rFonts w:eastAsia="TimesNewRoman"/>
          <w:lang w:val="ru-RU"/>
        </w:rPr>
        <w:t xml:space="preserve"> противоопухолевыми и антимикробными свойствами [1</w:t>
      </w:r>
      <w:r>
        <w:rPr>
          <w:rFonts w:eastAsia="TimesNewRoman"/>
          <w:lang w:val="ru-RU"/>
        </w:rPr>
        <w:t>8</w:t>
      </w:r>
      <w:r w:rsidRPr="00B66A87">
        <w:rPr>
          <w:rFonts w:eastAsia="TimesNewRoman"/>
          <w:lang w:val="ru-RU"/>
        </w:rPr>
        <w:t>,1</w:t>
      </w:r>
      <w:r>
        <w:rPr>
          <w:rFonts w:eastAsia="TimesNewRoman"/>
          <w:lang w:val="ru-RU"/>
        </w:rPr>
        <w:t>9</w:t>
      </w:r>
      <w:r w:rsidRPr="00B66A87">
        <w:rPr>
          <w:rFonts w:eastAsia="TimesNewRoman"/>
          <w:lang w:val="ru-RU"/>
        </w:rPr>
        <w:t xml:space="preserve">]. </w:t>
      </w:r>
      <w:r w:rsidRPr="00B66A87">
        <w:rPr>
          <w:lang w:val="ru-RU"/>
        </w:rPr>
        <w:t xml:space="preserve">В настоящее время изучаются и другие биологически активные вещества, выделенные из </w:t>
      </w:r>
      <w:proofErr w:type="spellStart"/>
      <w:r w:rsidRPr="00B66A87">
        <w:rPr>
          <w:lang w:val="ru-RU"/>
        </w:rPr>
        <w:t>шиитаке</w:t>
      </w:r>
      <w:proofErr w:type="spellEnd"/>
      <w:r w:rsidRPr="00B66A87">
        <w:rPr>
          <w:lang w:val="ru-RU"/>
        </w:rPr>
        <w:t xml:space="preserve">. Это полисахарид </w:t>
      </w:r>
      <w:r w:rsidRPr="00123015">
        <w:t>KS</w:t>
      </w:r>
      <w:r w:rsidRPr="00B66A87">
        <w:rPr>
          <w:lang w:val="ru-RU"/>
        </w:rPr>
        <w:t xml:space="preserve">-2 (противоопухолевое средство), гликопротеид </w:t>
      </w:r>
      <w:r w:rsidRPr="00123015">
        <w:t>LEM</w:t>
      </w:r>
      <w:r w:rsidRPr="00B66A87">
        <w:rPr>
          <w:lang w:val="ru-RU"/>
        </w:rPr>
        <w:t xml:space="preserve"> (противоопухолевое средство, использующееся также при лечении гепатита В), </w:t>
      </w:r>
      <w:proofErr w:type="spellStart"/>
      <w:r w:rsidRPr="00B66A87">
        <w:rPr>
          <w:lang w:val="ru-RU"/>
        </w:rPr>
        <w:t>лигниновый</w:t>
      </w:r>
      <w:proofErr w:type="spellEnd"/>
      <w:r w:rsidRPr="00B66A87">
        <w:rPr>
          <w:lang w:val="ru-RU"/>
        </w:rPr>
        <w:t xml:space="preserve"> комплекс, состоящий из белка, углеводов и лигнина, ЕР3 (новое </w:t>
      </w:r>
      <w:proofErr w:type="spellStart"/>
      <w:r w:rsidRPr="00B66A87">
        <w:rPr>
          <w:lang w:val="ru-RU"/>
        </w:rPr>
        <w:t>иммуноактивное</w:t>
      </w:r>
      <w:proofErr w:type="spellEnd"/>
      <w:r w:rsidRPr="00B66A87">
        <w:rPr>
          <w:lang w:val="ru-RU"/>
        </w:rPr>
        <w:t xml:space="preserve"> соединение), </w:t>
      </w:r>
      <w:proofErr w:type="spellStart"/>
      <w:r w:rsidRPr="00B66A87">
        <w:rPr>
          <w:lang w:val="ru-RU"/>
        </w:rPr>
        <w:t>тиопролин</w:t>
      </w:r>
      <w:proofErr w:type="spellEnd"/>
      <w:r w:rsidRPr="00B66A87">
        <w:rPr>
          <w:lang w:val="ru-RU"/>
        </w:rPr>
        <w:t xml:space="preserve"> (натуральный антиоксидант), </w:t>
      </w:r>
      <w:proofErr w:type="spellStart"/>
      <w:r w:rsidRPr="00B66A87">
        <w:rPr>
          <w:lang w:val="ru-RU"/>
        </w:rPr>
        <w:t>лентемин</w:t>
      </w:r>
      <w:proofErr w:type="spellEnd"/>
      <w:r w:rsidRPr="00B66A87">
        <w:rPr>
          <w:lang w:val="ru-RU"/>
        </w:rPr>
        <w:t xml:space="preserve"> (противовирусный белок), </w:t>
      </w:r>
      <w:proofErr w:type="spellStart"/>
      <w:r w:rsidRPr="00B66A87">
        <w:rPr>
          <w:lang w:val="ru-RU"/>
        </w:rPr>
        <w:t>лентинацин</w:t>
      </w:r>
      <w:proofErr w:type="spellEnd"/>
      <w:r w:rsidRPr="00B66A87">
        <w:rPr>
          <w:lang w:val="ru-RU"/>
        </w:rPr>
        <w:t xml:space="preserve"> и </w:t>
      </w:r>
      <w:proofErr w:type="spellStart"/>
      <w:r w:rsidRPr="00B66A87">
        <w:rPr>
          <w:lang w:val="ru-RU"/>
        </w:rPr>
        <w:t>диоксилентинацин</w:t>
      </w:r>
      <w:proofErr w:type="spellEnd"/>
      <w:r w:rsidRPr="00B66A87">
        <w:rPr>
          <w:lang w:val="ru-RU"/>
        </w:rPr>
        <w:t xml:space="preserve"> (ингибитор агглютинации тромбоцитов) и т.д.</w:t>
      </w:r>
      <w:r w:rsidRPr="00123015">
        <w:t> </w:t>
      </w:r>
      <w:r w:rsidRPr="00B66A87">
        <w:rPr>
          <w:lang w:val="ru-RU"/>
        </w:rPr>
        <w:t>[20</w:t>
      </w:r>
      <w:r>
        <w:rPr>
          <w:lang w:val="ru-RU"/>
        </w:rPr>
        <w:t>,21</w:t>
      </w:r>
      <w:r w:rsidRPr="00B66A87">
        <w:rPr>
          <w:lang w:val="ru-RU"/>
        </w:rPr>
        <w:t>].</w:t>
      </w:r>
      <w:r w:rsidRPr="00123015">
        <w:t> </w:t>
      </w:r>
      <w:r w:rsidRPr="00B66A87">
        <w:rPr>
          <w:lang w:val="ru-RU"/>
        </w:rPr>
        <w:t xml:space="preserve">Помимо хорошо изученных биологически активных веществ </w:t>
      </w:r>
      <w:proofErr w:type="spellStart"/>
      <w:r w:rsidRPr="00B66A87">
        <w:rPr>
          <w:lang w:val="ru-RU"/>
        </w:rPr>
        <w:t>шиитаке</w:t>
      </w:r>
      <w:proofErr w:type="spellEnd"/>
      <w:r w:rsidRPr="00B66A87">
        <w:rPr>
          <w:lang w:val="ru-RU"/>
        </w:rPr>
        <w:t xml:space="preserve"> содержит большое количество еще мало изученных веществ.</w:t>
      </w:r>
    </w:p>
    <w:p w:rsidR="00E77742" w:rsidRDefault="00E77742" w:rsidP="00AF40B3">
      <w:pPr>
        <w:spacing w:line="360" w:lineRule="auto"/>
        <w:ind w:firstLine="709"/>
        <w:jc w:val="both"/>
        <w:rPr>
          <w:lang w:val="ru-RU"/>
        </w:rPr>
      </w:pPr>
      <w:r w:rsidRPr="00B32E73">
        <w:rPr>
          <w:lang w:val="ru-RU"/>
        </w:rPr>
        <w:t xml:space="preserve">В настоящее время 70%-80% всех грибных препаратов  получают из плодовых тел и 20%-30% - из экстрактов мицелия грибов и </w:t>
      </w:r>
      <w:proofErr w:type="spellStart"/>
      <w:r w:rsidRPr="00B32E73">
        <w:rPr>
          <w:lang w:val="ru-RU"/>
        </w:rPr>
        <w:t>культуральной</w:t>
      </w:r>
      <w:proofErr w:type="spellEnd"/>
      <w:r w:rsidRPr="00B32E73">
        <w:rPr>
          <w:lang w:val="ru-RU"/>
        </w:rPr>
        <w:t xml:space="preserve"> жидкости [2</w:t>
      </w:r>
      <w:r>
        <w:rPr>
          <w:lang w:val="ru-RU"/>
        </w:rPr>
        <w:t>2</w:t>
      </w:r>
      <w:r w:rsidRPr="00B32E73">
        <w:rPr>
          <w:lang w:val="ru-RU"/>
        </w:rPr>
        <w:t>-2</w:t>
      </w:r>
      <w:r>
        <w:rPr>
          <w:lang w:val="ru-RU"/>
        </w:rPr>
        <w:t>4</w:t>
      </w:r>
      <w:r w:rsidRPr="00B32E73">
        <w:rPr>
          <w:lang w:val="ru-RU"/>
        </w:rPr>
        <w:t xml:space="preserve">]. Получение препаратов из плодовых тел </w:t>
      </w:r>
      <w:r w:rsidRPr="00B32E73">
        <w:rPr>
          <w:i/>
        </w:rPr>
        <w:t>L</w:t>
      </w:r>
      <w:r w:rsidRPr="00B32E73">
        <w:rPr>
          <w:i/>
          <w:lang w:val="ru-RU"/>
        </w:rPr>
        <w:t xml:space="preserve">. </w:t>
      </w:r>
      <w:proofErr w:type="spellStart"/>
      <w:r w:rsidRPr="00B32E73">
        <w:rPr>
          <w:i/>
        </w:rPr>
        <w:t>edodes</w:t>
      </w:r>
      <w:proofErr w:type="spellEnd"/>
      <w:r w:rsidRPr="00B32E73">
        <w:rPr>
          <w:rFonts w:eastAsia="TimesNewRoman"/>
          <w:i/>
          <w:lang w:val="ru-RU"/>
        </w:rPr>
        <w:t xml:space="preserve"> </w:t>
      </w:r>
      <w:r w:rsidRPr="00B32E73">
        <w:rPr>
          <w:lang w:val="ru-RU"/>
        </w:rPr>
        <w:t>обычно занимает несколько месяцев и, более того, в таких условиях очень трудно контролировать качество производимого продукта.</w:t>
      </w:r>
    </w:p>
    <w:p w:rsidR="00E77742" w:rsidRPr="00B32E73" w:rsidRDefault="00E77742" w:rsidP="00AF40B3">
      <w:pPr>
        <w:spacing w:line="360" w:lineRule="auto"/>
        <w:ind w:firstLine="709"/>
        <w:jc w:val="both"/>
        <w:rPr>
          <w:lang w:val="ru-RU"/>
        </w:rPr>
      </w:pPr>
      <w:r w:rsidRPr="00B32E73">
        <w:rPr>
          <w:lang w:val="ru-RU"/>
        </w:rPr>
        <w:t xml:space="preserve"> Существующие исследования по искусственному выращиванию высших грибов направлены на увеличение выхода целевых продуктов (биомассы, белка, аминокислот), создание грибного аромата, разработку новых относительно дешевых и простых питательных сред. Одним из вариантов этих направлений может быть также поиск или создание новых промышленных штаммов грибов, оптимизация состава питательных сред для направленного биосинтеза биологически активных соединений. Получение грибной биомассы в условиях глубинного культивирования при оптимальных условиях выращивания </w:t>
      </w:r>
      <w:r w:rsidRPr="00B32E73">
        <w:rPr>
          <w:lang w:val="ru-RU"/>
        </w:rPr>
        <w:lastRenderedPageBreak/>
        <w:t>может стать экономически целесообразным и доступным способом получения высококачественной экологически чистой продукции. При этом следует отметить, что такой способ культивирования  по скорости процесса более чем на порядок выше, чем традиционное получение плодовых тел, что позволяет значительно сократить время получения биомассы, увеличить ее количество, а за счет оптимизации условий культивирования проводить направленный синтез биологически активных соединений.</w:t>
      </w:r>
    </w:p>
    <w:p w:rsidR="00E77742" w:rsidRPr="00B66A87" w:rsidRDefault="00E77742" w:rsidP="00AF40B3">
      <w:pPr>
        <w:tabs>
          <w:tab w:val="left" w:pos="7920"/>
        </w:tabs>
        <w:spacing w:line="360" w:lineRule="auto"/>
        <w:ind w:firstLine="709"/>
        <w:jc w:val="both"/>
        <w:rPr>
          <w:lang w:val="ru-RU"/>
        </w:rPr>
      </w:pPr>
      <w:r w:rsidRPr="00B66A87">
        <w:rPr>
          <w:lang w:val="ru-RU"/>
        </w:rPr>
        <w:t xml:space="preserve">В последнее время внимание исследователей привлекают полисахариды, полученные не только из плодовых тел, но также из глубинного мицелия и </w:t>
      </w:r>
      <w:proofErr w:type="spellStart"/>
      <w:r w:rsidRPr="00B66A87">
        <w:rPr>
          <w:lang w:val="ru-RU"/>
        </w:rPr>
        <w:t>культуральной</w:t>
      </w:r>
      <w:proofErr w:type="spellEnd"/>
      <w:r w:rsidRPr="00B66A87">
        <w:rPr>
          <w:lang w:val="ru-RU"/>
        </w:rPr>
        <w:t xml:space="preserve"> жидкости [2</w:t>
      </w:r>
      <w:r>
        <w:rPr>
          <w:lang w:val="ru-RU"/>
        </w:rPr>
        <w:t>5</w:t>
      </w:r>
      <w:r w:rsidRPr="00B66A87">
        <w:rPr>
          <w:lang w:val="ru-RU"/>
        </w:rPr>
        <w:t>,2</w:t>
      </w:r>
      <w:r>
        <w:rPr>
          <w:lang w:val="ru-RU"/>
        </w:rPr>
        <w:t>6</w:t>
      </w:r>
      <w:r w:rsidRPr="00B66A87">
        <w:rPr>
          <w:lang w:val="ru-RU"/>
        </w:rPr>
        <w:t xml:space="preserve">] однако они до сих пор остаются мало изученными. В то же время есть все основания полагать, что по своему строению и свойствам они будут мало отличаться от полисахаридов плодовых тел. Более того, технологическая схема получения внеклеточных полисахаридов и </w:t>
      </w:r>
      <w:proofErr w:type="spellStart"/>
      <w:r w:rsidRPr="00B66A87">
        <w:rPr>
          <w:lang w:val="ru-RU"/>
        </w:rPr>
        <w:t>эндополисахаридов</w:t>
      </w:r>
      <w:proofErr w:type="spellEnd"/>
      <w:r w:rsidRPr="00B66A87">
        <w:rPr>
          <w:lang w:val="ru-RU"/>
        </w:rPr>
        <w:t xml:space="preserve"> из глубинного мицелия значительно проще по сравнению с получением их из плодовых тел [2</w:t>
      </w:r>
      <w:r>
        <w:rPr>
          <w:lang w:val="ru-RU"/>
        </w:rPr>
        <w:t>6</w:t>
      </w:r>
      <w:r w:rsidRPr="00B66A87">
        <w:rPr>
          <w:lang w:val="ru-RU"/>
        </w:rPr>
        <w:t>].</w:t>
      </w:r>
    </w:p>
    <w:p w:rsidR="00E77742" w:rsidRDefault="00E77742" w:rsidP="00AF40B3">
      <w:pPr>
        <w:tabs>
          <w:tab w:val="left" w:pos="7920"/>
        </w:tabs>
        <w:spacing w:line="360" w:lineRule="auto"/>
        <w:ind w:firstLine="709"/>
        <w:jc w:val="both"/>
        <w:rPr>
          <w:color w:val="000000"/>
          <w:sz w:val="28"/>
          <w:szCs w:val="28"/>
          <w:lang w:val="ru-RU"/>
        </w:rPr>
      </w:pPr>
      <w:r w:rsidRPr="00B66A87">
        <w:rPr>
          <w:lang w:val="ru-RU"/>
        </w:rPr>
        <w:t xml:space="preserve">Полисахариды – разнообразная по структуре группа биологических макромолекул, широко распространённых в природе. Они состоят из повторяющихся структурных единиц – моносахаридных остатков, соединённых между собой </w:t>
      </w:r>
      <w:proofErr w:type="spellStart"/>
      <w:r w:rsidRPr="00B66A87">
        <w:rPr>
          <w:lang w:val="ru-RU"/>
        </w:rPr>
        <w:t>гликозидными</w:t>
      </w:r>
      <w:proofErr w:type="spellEnd"/>
      <w:r w:rsidRPr="00B66A87">
        <w:rPr>
          <w:lang w:val="ru-RU"/>
        </w:rPr>
        <w:t xml:space="preserve"> связями. По сравнению с белками и нуклеиновыми кислотами полисахариды обладают более высокой способностью для переноса биологической информации, так как  имеют самый большой потенциал для структурной изменчивости.</w:t>
      </w:r>
      <w:r w:rsidRPr="00B66A87">
        <w:rPr>
          <w:color w:val="000000"/>
          <w:sz w:val="28"/>
          <w:szCs w:val="28"/>
          <w:lang w:val="ru-RU"/>
        </w:rPr>
        <w:t xml:space="preserve"> </w:t>
      </w:r>
    </w:p>
    <w:p w:rsidR="00E77742" w:rsidRDefault="00E77742" w:rsidP="00AF40B3">
      <w:pPr>
        <w:tabs>
          <w:tab w:val="left" w:pos="7920"/>
        </w:tabs>
        <w:spacing w:line="360" w:lineRule="auto"/>
        <w:ind w:firstLine="709"/>
        <w:jc w:val="both"/>
        <w:rPr>
          <w:lang w:val="ru-RU"/>
        </w:rPr>
      </w:pPr>
      <w:r w:rsidRPr="00B66A87">
        <w:rPr>
          <w:lang w:val="ru-RU"/>
        </w:rPr>
        <w:t xml:space="preserve">Образование полисахаридов, как и других компонентов, определяется как биологическими особенностями штамма, так и условиями культивирования объекта исследования – содержанием питательных компонентов в среде, аэрацией, температурой, рН и другими факторами.  </w:t>
      </w:r>
    </w:p>
    <w:p w:rsidR="003D0BE8" w:rsidRPr="002D065E" w:rsidRDefault="003D0BE8" w:rsidP="00AF40B3">
      <w:pPr>
        <w:spacing w:line="360" w:lineRule="auto"/>
        <w:ind w:firstLine="709"/>
        <w:rPr>
          <w:lang w:val="ru-RU"/>
        </w:rPr>
      </w:pPr>
    </w:p>
    <w:p w:rsidR="00E77742" w:rsidRPr="00B66A87" w:rsidRDefault="00E77742" w:rsidP="00AF40B3">
      <w:pPr>
        <w:spacing w:line="360" w:lineRule="auto"/>
        <w:ind w:firstLine="709"/>
        <w:rPr>
          <w:lang w:val="ru-RU"/>
        </w:rPr>
      </w:pPr>
      <w:r w:rsidRPr="00B66A87">
        <w:rPr>
          <w:lang w:val="ru-RU"/>
        </w:rPr>
        <w:t>2 Объекты и методы исследования</w:t>
      </w:r>
    </w:p>
    <w:p w:rsidR="00E77742" w:rsidRPr="004A4095" w:rsidRDefault="00E77742" w:rsidP="00AF40B3">
      <w:pPr>
        <w:autoSpaceDE w:val="0"/>
        <w:autoSpaceDN w:val="0"/>
        <w:adjustRightInd w:val="0"/>
        <w:spacing w:line="360" w:lineRule="auto"/>
        <w:ind w:firstLine="709"/>
        <w:jc w:val="both"/>
        <w:rPr>
          <w:lang w:val="ru-RU"/>
        </w:rPr>
      </w:pPr>
      <w:r w:rsidRPr="00B66A87">
        <w:rPr>
          <w:lang w:val="ru-RU"/>
        </w:rPr>
        <w:t xml:space="preserve">Объектом исследований служили 68 штаммов </w:t>
      </w:r>
      <w:proofErr w:type="spellStart"/>
      <w:r w:rsidRPr="00B66A87">
        <w:rPr>
          <w:rFonts w:eastAsia="Calibri"/>
          <w:lang w:val="ru-RU" w:eastAsia="en-US"/>
        </w:rPr>
        <w:t>базидиального</w:t>
      </w:r>
      <w:proofErr w:type="spellEnd"/>
      <w:r w:rsidRPr="00B66A87">
        <w:rPr>
          <w:rFonts w:eastAsia="Calibri"/>
          <w:lang w:val="ru-RU" w:eastAsia="en-US"/>
        </w:rPr>
        <w:t xml:space="preserve"> гриба</w:t>
      </w:r>
      <w:r w:rsidRPr="00B66A87">
        <w:rPr>
          <w:lang w:val="ru-RU"/>
        </w:rPr>
        <w:t xml:space="preserve"> </w:t>
      </w:r>
      <w:r w:rsidRPr="00FE0A34">
        <w:rPr>
          <w:i/>
        </w:rPr>
        <w:t>L</w:t>
      </w:r>
      <w:r w:rsidRPr="00B66A87">
        <w:rPr>
          <w:i/>
          <w:lang w:val="ru-RU"/>
        </w:rPr>
        <w:t xml:space="preserve">. </w:t>
      </w:r>
      <w:proofErr w:type="spellStart"/>
      <w:r w:rsidRPr="00FE0A34">
        <w:rPr>
          <w:i/>
        </w:rPr>
        <w:t>edodes</w:t>
      </w:r>
      <w:proofErr w:type="spellEnd"/>
      <w:r w:rsidRPr="00B66A87">
        <w:rPr>
          <w:lang w:val="ru-RU"/>
        </w:rPr>
        <w:t xml:space="preserve">. В работе использовались </w:t>
      </w:r>
      <w:r w:rsidRPr="004A4095">
        <w:rPr>
          <w:lang w:val="ru-RU"/>
        </w:rPr>
        <w:t>общепринятые микробиологические и биохимические методы исследований. Исходные культуры выращивали на стандартной среде сусло-</w:t>
      </w:r>
      <w:proofErr w:type="spellStart"/>
      <w:r w:rsidRPr="004A4095">
        <w:rPr>
          <w:lang w:val="ru-RU"/>
        </w:rPr>
        <w:t>агар</w:t>
      </w:r>
      <w:proofErr w:type="spellEnd"/>
      <w:r w:rsidRPr="004A4095">
        <w:rPr>
          <w:lang w:val="ru-RU"/>
        </w:rPr>
        <w:t xml:space="preserve"> 8º по </w:t>
      </w:r>
      <w:proofErr w:type="spellStart"/>
      <w:r w:rsidRPr="004A4095">
        <w:rPr>
          <w:lang w:val="ru-RU"/>
        </w:rPr>
        <w:t>Баллингу</w:t>
      </w:r>
      <w:proofErr w:type="spellEnd"/>
      <w:r w:rsidRPr="004A4095">
        <w:rPr>
          <w:lang w:val="ru-RU"/>
        </w:rPr>
        <w:t xml:space="preserve"> (СА) и культивировали при температуре 28</w:t>
      </w:r>
      <w:r w:rsidRPr="004A4095">
        <w:rPr>
          <w:vertAlign w:val="superscript"/>
          <w:lang w:val="ru-RU"/>
        </w:rPr>
        <w:t>0</w:t>
      </w:r>
      <w:r w:rsidR="009F0033" w:rsidRPr="004A4095">
        <w:rPr>
          <w:lang w:val="ru-RU"/>
        </w:rPr>
        <w:t>С</w:t>
      </w:r>
      <w:r w:rsidRPr="004A4095">
        <w:rPr>
          <w:lang w:val="ru-RU"/>
        </w:rPr>
        <w:t xml:space="preserve"> в течени</w:t>
      </w:r>
      <w:r w:rsidR="00443464">
        <w:rPr>
          <w:lang w:val="ru-RU"/>
        </w:rPr>
        <w:t>е</w:t>
      </w:r>
      <w:r w:rsidRPr="004A4095">
        <w:rPr>
          <w:lang w:val="ru-RU"/>
        </w:rPr>
        <w:t xml:space="preserve"> 5-8 суток.  Динамику роста колоний грибов исследовали на двух </w:t>
      </w:r>
      <w:proofErr w:type="spellStart"/>
      <w:r w:rsidRPr="004A4095">
        <w:rPr>
          <w:lang w:val="ru-RU"/>
        </w:rPr>
        <w:t>агаризованных</w:t>
      </w:r>
      <w:proofErr w:type="spellEnd"/>
      <w:r w:rsidRPr="004A4095">
        <w:rPr>
          <w:lang w:val="ru-RU"/>
        </w:rPr>
        <w:t xml:space="preserve"> средах: сусло-</w:t>
      </w:r>
      <w:proofErr w:type="spellStart"/>
      <w:r w:rsidRPr="004A4095">
        <w:rPr>
          <w:lang w:val="ru-RU"/>
        </w:rPr>
        <w:t>агаре</w:t>
      </w:r>
      <w:proofErr w:type="spellEnd"/>
      <w:r w:rsidRPr="004A4095">
        <w:rPr>
          <w:lang w:val="ru-RU"/>
        </w:rPr>
        <w:t xml:space="preserve"> 8º по </w:t>
      </w:r>
      <w:proofErr w:type="spellStart"/>
      <w:r w:rsidRPr="004A4095">
        <w:rPr>
          <w:lang w:val="ru-RU"/>
        </w:rPr>
        <w:t>Баллингу</w:t>
      </w:r>
      <w:proofErr w:type="spellEnd"/>
      <w:r w:rsidRPr="004A4095">
        <w:rPr>
          <w:lang w:val="ru-RU"/>
        </w:rPr>
        <w:t xml:space="preserve"> (СА) и </w:t>
      </w:r>
      <w:r w:rsidRPr="004A4095">
        <w:t> </w:t>
      </w:r>
      <w:r w:rsidR="004A4095">
        <w:rPr>
          <w:lang w:val="ru-RU"/>
        </w:rPr>
        <w:t>к</w:t>
      </w:r>
      <w:r w:rsidRPr="004A4095">
        <w:rPr>
          <w:lang w:val="ru-RU"/>
        </w:rPr>
        <w:t xml:space="preserve">артофельно-глюкозный </w:t>
      </w:r>
      <w:proofErr w:type="spellStart"/>
      <w:r w:rsidRPr="004A4095">
        <w:rPr>
          <w:lang w:val="ru-RU"/>
        </w:rPr>
        <w:t>агар</w:t>
      </w:r>
      <w:proofErr w:type="spellEnd"/>
      <w:r w:rsidRPr="004A4095">
        <w:rPr>
          <w:lang w:val="ru-RU"/>
        </w:rPr>
        <w:t xml:space="preserve"> (КГА) (</w:t>
      </w:r>
      <w:r w:rsidR="004A4095">
        <w:rPr>
          <w:lang w:val="ru-RU"/>
        </w:rPr>
        <w:t>с</w:t>
      </w:r>
      <w:r w:rsidRPr="004A4095">
        <w:rPr>
          <w:lang w:val="ru-RU"/>
        </w:rPr>
        <w:t xml:space="preserve">остав: картофель – 400 г; глюкоза – 20 г; </w:t>
      </w:r>
      <w:proofErr w:type="spellStart"/>
      <w:r w:rsidRPr="004A4095">
        <w:rPr>
          <w:lang w:val="ru-RU"/>
        </w:rPr>
        <w:t>агар</w:t>
      </w:r>
      <w:proofErr w:type="spellEnd"/>
      <w:r w:rsidRPr="004A4095">
        <w:rPr>
          <w:lang w:val="ru-RU"/>
        </w:rPr>
        <w:t xml:space="preserve"> – 20 г; дистиллированная вода – 1 л)</w:t>
      </w:r>
      <w:r w:rsidR="00443464">
        <w:rPr>
          <w:lang w:val="ru-RU"/>
        </w:rPr>
        <w:t>.</w:t>
      </w:r>
    </w:p>
    <w:p w:rsidR="00E77742" w:rsidRPr="004A4095" w:rsidRDefault="00E77742" w:rsidP="00AF40B3">
      <w:pPr>
        <w:spacing w:line="360" w:lineRule="auto"/>
        <w:ind w:firstLine="709"/>
        <w:jc w:val="both"/>
        <w:rPr>
          <w:lang w:val="ru-RU"/>
        </w:rPr>
      </w:pPr>
      <w:r w:rsidRPr="004A4095">
        <w:rPr>
          <w:lang w:val="ru-RU"/>
        </w:rPr>
        <w:t xml:space="preserve">Для получения хорошо воспроизводимых </w:t>
      </w:r>
      <w:r w:rsidRPr="00B66A87">
        <w:rPr>
          <w:lang w:val="ru-RU"/>
        </w:rPr>
        <w:t xml:space="preserve">количественных данных в качестве посевного материала были использованы активно растущие 5-8–суточные культуры, выращенные на </w:t>
      </w:r>
      <w:proofErr w:type="gramStart"/>
      <w:r w:rsidRPr="001D0F4F">
        <w:rPr>
          <w:bCs/>
        </w:rPr>
        <w:t>C</w:t>
      </w:r>
      <w:proofErr w:type="gramEnd"/>
      <w:r w:rsidRPr="00B66A87">
        <w:rPr>
          <w:bCs/>
          <w:lang w:val="ru-RU"/>
        </w:rPr>
        <w:t>А.</w:t>
      </w:r>
      <w:r w:rsidRPr="00B66A87">
        <w:rPr>
          <w:lang w:val="ru-RU"/>
        </w:rPr>
        <w:t xml:space="preserve"> Диски мицелия диаметром 7 мм вырезали стерильной стальной трубкой </w:t>
      </w:r>
      <w:r w:rsidRPr="00B66A87">
        <w:rPr>
          <w:lang w:val="ru-RU"/>
        </w:rPr>
        <w:lastRenderedPageBreak/>
        <w:t xml:space="preserve">на расстоянии 8- 10 мм от края активно растущей колонии. Затем их мицелием вниз помещали в центр чашки Петри диаметром 90 мм с различными </w:t>
      </w:r>
      <w:proofErr w:type="spellStart"/>
      <w:r w:rsidRPr="00B66A87">
        <w:rPr>
          <w:lang w:val="ru-RU"/>
        </w:rPr>
        <w:t>агаризованными</w:t>
      </w:r>
      <w:proofErr w:type="spellEnd"/>
      <w:r w:rsidRPr="00B66A87">
        <w:rPr>
          <w:lang w:val="ru-RU"/>
        </w:rPr>
        <w:t xml:space="preserve"> средами. Посевы</w:t>
      </w:r>
      <w:r w:rsidRPr="00B66A87">
        <w:rPr>
          <w:rStyle w:val="longtext"/>
          <w:rFonts w:eastAsiaTheme="majorEastAsia"/>
          <w:shd w:val="clear" w:color="auto" w:fill="FFFFFF"/>
          <w:lang w:val="ru-RU"/>
        </w:rPr>
        <w:t xml:space="preserve"> </w:t>
      </w:r>
      <w:r w:rsidRPr="00B66A87">
        <w:rPr>
          <w:lang w:val="ru-RU"/>
        </w:rPr>
        <w:t xml:space="preserve">инкубировали в </w:t>
      </w:r>
      <w:r w:rsidRPr="004A4095">
        <w:rPr>
          <w:lang w:val="ru-RU"/>
        </w:rPr>
        <w:t>термостате при температуре 28±1</w:t>
      </w:r>
      <w:proofErr w:type="gramStart"/>
      <w:r w:rsidRPr="004A4095">
        <w:sym w:font="Symbol" w:char="F0B0"/>
      </w:r>
      <w:r w:rsidRPr="004A4095">
        <w:rPr>
          <w:lang w:val="ru-RU"/>
        </w:rPr>
        <w:t>С</w:t>
      </w:r>
      <w:proofErr w:type="gramEnd"/>
      <w:r w:rsidRPr="004A4095">
        <w:rPr>
          <w:lang w:val="ru-RU"/>
        </w:rPr>
        <w:t xml:space="preserve">, точно фиксируя время начала роста (появление мицелия за пределами посевного диска). </w:t>
      </w:r>
      <w:r w:rsidRPr="004A4095">
        <w:rPr>
          <w:bCs/>
          <w:lang w:val="ru-RU"/>
        </w:rPr>
        <w:t xml:space="preserve">Культуры грибов выращивали на протяжении 20 дней. </w:t>
      </w:r>
      <w:r w:rsidRPr="004A4095">
        <w:rPr>
          <w:lang w:val="ru-RU"/>
        </w:rPr>
        <w:t xml:space="preserve">Радиусы колоний измеряли в двух взаимно перпендикулярных направлениях через сутки до полного обрастания среды. Первичный отбор культур проводили путем сравнения размеров колоний. </w:t>
      </w:r>
    </w:p>
    <w:p w:rsidR="00E77742" w:rsidRPr="00B66A87" w:rsidRDefault="00E77742" w:rsidP="00AF40B3">
      <w:pPr>
        <w:spacing w:line="360" w:lineRule="auto"/>
        <w:ind w:firstLine="709"/>
        <w:jc w:val="both"/>
        <w:rPr>
          <w:iCs/>
          <w:lang w:val="ru-RU"/>
        </w:rPr>
      </w:pPr>
      <w:proofErr w:type="gramStart"/>
      <w:r w:rsidRPr="004A4095">
        <w:rPr>
          <w:iCs/>
          <w:lang w:val="ru-RU"/>
        </w:rPr>
        <w:t xml:space="preserve">Для скрининга грибов </w:t>
      </w:r>
      <w:r w:rsidRPr="004A4095">
        <w:rPr>
          <w:i/>
          <w:iCs/>
        </w:rPr>
        <w:t>T</w:t>
      </w:r>
      <w:r w:rsidRPr="004A4095">
        <w:rPr>
          <w:i/>
          <w:iCs/>
          <w:lang w:val="uk-UA"/>
        </w:rPr>
        <w:t xml:space="preserve">. </w:t>
      </w:r>
      <w:r w:rsidRPr="004A4095">
        <w:rPr>
          <w:i/>
          <w:iCs/>
        </w:rPr>
        <w:t>versicolor</w:t>
      </w:r>
      <w:r w:rsidRPr="004A4095">
        <w:rPr>
          <w:iCs/>
          <w:lang w:val="ru-RU"/>
        </w:rPr>
        <w:t xml:space="preserve">, перспективных </w:t>
      </w:r>
      <w:r w:rsidRPr="00B66A87">
        <w:rPr>
          <w:iCs/>
          <w:lang w:val="ru-RU"/>
        </w:rPr>
        <w:t>для накопления максимального количества биомассы в глубинной культуре, использовались среды натуральные (пивное сусло 8</w:t>
      </w:r>
      <w:r w:rsidRPr="001D0F4F">
        <w:rPr>
          <w:iCs/>
        </w:rPr>
        <w:sym w:font="Symbol" w:char="F0B0"/>
      </w:r>
      <w:r w:rsidRPr="00B66A87">
        <w:rPr>
          <w:iCs/>
          <w:lang w:val="ru-RU"/>
        </w:rPr>
        <w:t xml:space="preserve"> по </w:t>
      </w:r>
      <w:proofErr w:type="spellStart"/>
      <w:r w:rsidRPr="00B66A87">
        <w:rPr>
          <w:iCs/>
          <w:lang w:val="ru-RU"/>
        </w:rPr>
        <w:t>Баллингу</w:t>
      </w:r>
      <w:proofErr w:type="spellEnd"/>
      <w:r w:rsidRPr="00B66A87">
        <w:rPr>
          <w:iCs/>
          <w:lang w:val="ru-RU"/>
        </w:rPr>
        <w:t xml:space="preserve"> (ПС), комплексные (</w:t>
      </w:r>
      <w:proofErr w:type="spellStart"/>
      <w:r w:rsidRPr="00B66A87">
        <w:rPr>
          <w:iCs/>
          <w:lang w:val="ru-RU"/>
        </w:rPr>
        <w:t>глюкозо-пептонная</w:t>
      </w:r>
      <w:proofErr w:type="spellEnd"/>
      <w:r w:rsidRPr="00B66A87">
        <w:rPr>
          <w:iCs/>
          <w:lang w:val="ru-RU"/>
        </w:rPr>
        <w:t xml:space="preserve"> среда (ГП) и </w:t>
      </w:r>
      <w:proofErr w:type="spellStart"/>
      <w:r w:rsidRPr="00B66A87">
        <w:rPr>
          <w:iCs/>
          <w:lang w:val="ru-RU"/>
        </w:rPr>
        <w:t>глюкозо</w:t>
      </w:r>
      <w:proofErr w:type="spellEnd"/>
      <w:r w:rsidRPr="00B66A87">
        <w:rPr>
          <w:iCs/>
          <w:lang w:val="ru-RU"/>
        </w:rPr>
        <w:t xml:space="preserve">-пептон-дрожжевая среда (ГПД), </w:t>
      </w:r>
      <w:proofErr w:type="spellStart"/>
      <w:r w:rsidRPr="00B66A87">
        <w:rPr>
          <w:iCs/>
          <w:lang w:val="ru-RU"/>
        </w:rPr>
        <w:t>глюкозо</w:t>
      </w:r>
      <w:proofErr w:type="spellEnd"/>
      <w:r w:rsidRPr="00B66A87">
        <w:rPr>
          <w:iCs/>
          <w:lang w:val="ru-RU"/>
        </w:rPr>
        <w:t xml:space="preserve">-аммонийная без добавления мочевины (ГА), картофельно-глюкозная (КГ), синтетическая среда </w:t>
      </w:r>
      <w:proofErr w:type="spellStart"/>
      <w:r w:rsidRPr="00B66A87">
        <w:rPr>
          <w:iCs/>
          <w:lang w:val="ru-RU"/>
        </w:rPr>
        <w:t>Норкранс</w:t>
      </w:r>
      <w:proofErr w:type="spellEnd"/>
      <w:r w:rsidRPr="00B66A87">
        <w:rPr>
          <w:iCs/>
          <w:lang w:val="ru-RU"/>
        </w:rPr>
        <w:t xml:space="preserve"> (СН). </w:t>
      </w:r>
      <w:proofErr w:type="gramEnd"/>
    </w:p>
    <w:p w:rsidR="00E77742" w:rsidRPr="00B66A87" w:rsidRDefault="00E77742" w:rsidP="00AF40B3">
      <w:pPr>
        <w:spacing w:line="360" w:lineRule="auto"/>
        <w:ind w:firstLine="709"/>
        <w:jc w:val="both"/>
        <w:rPr>
          <w:lang w:val="ru-RU"/>
        </w:rPr>
      </w:pPr>
      <w:r w:rsidRPr="00B66A87">
        <w:rPr>
          <w:lang w:val="ru-RU"/>
        </w:rPr>
        <w:t>Для культивирования биомассы использовали следующие питательные среды:</w:t>
      </w:r>
    </w:p>
    <w:p w:rsidR="00E77742" w:rsidRPr="00B66A87" w:rsidRDefault="00E77742" w:rsidP="00AF40B3">
      <w:pPr>
        <w:spacing w:line="360" w:lineRule="auto"/>
        <w:ind w:firstLine="709"/>
        <w:jc w:val="both"/>
        <w:rPr>
          <w:lang w:val="ru-RU"/>
        </w:rPr>
      </w:pPr>
      <w:r w:rsidRPr="00B66A87">
        <w:rPr>
          <w:lang w:val="ru-RU"/>
        </w:rPr>
        <w:t xml:space="preserve">   а) пивное сусло (7</w:t>
      </w:r>
      <w:r w:rsidRPr="00B66A87">
        <w:rPr>
          <w:color w:val="000000"/>
          <w:lang w:val="ru-RU"/>
        </w:rPr>
        <w:t>º</w:t>
      </w:r>
      <w:r w:rsidRPr="00B66A87">
        <w:rPr>
          <w:lang w:val="ru-RU"/>
        </w:rPr>
        <w:t xml:space="preserve"> Б);</w:t>
      </w:r>
    </w:p>
    <w:p w:rsidR="00E77742" w:rsidRPr="00B66A87" w:rsidRDefault="00E77742" w:rsidP="004A4095">
      <w:pPr>
        <w:tabs>
          <w:tab w:val="left" w:pos="900"/>
        </w:tabs>
        <w:spacing w:line="360" w:lineRule="auto"/>
        <w:ind w:firstLine="709"/>
        <w:jc w:val="both"/>
        <w:rPr>
          <w:lang w:val="ru-RU"/>
        </w:rPr>
      </w:pPr>
      <w:r w:rsidRPr="00B66A87">
        <w:rPr>
          <w:lang w:val="ru-RU"/>
        </w:rPr>
        <w:tab/>
        <w:t>б) синтетическ</w:t>
      </w:r>
      <w:r w:rsidR="004A4095">
        <w:rPr>
          <w:lang w:val="ru-RU"/>
        </w:rPr>
        <w:t>ая</w:t>
      </w:r>
      <w:r w:rsidRPr="00B66A87">
        <w:rPr>
          <w:lang w:val="ru-RU"/>
        </w:rPr>
        <w:t xml:space="preserve"> </w:t>
      </w:r>
      <w:proofErr w:type="spellStart"/>
      <w:r w:rsidRPr="00B66A87">
        <w:rPr>
          <w:lang w:val="ru-RU"/>
        </w:rPr>
        <w:t>глюкозо</w:t>
      </w:r>
      <w:proofErr w:type="spellEnd"/>
      <w:r w:rsidRPr="00B66A87">
        <w:rPr>
          <w:lang w:val="ru-RU"/>
        </w:rPr>
        <w:t>-пептон-дрожжев</w:t>
      </w:r>
      <w:r w:rsidR="004A4095">
        <w:rPr>
          <w:lang w:val="ru-RU"/>
        </w:rPr>
        <w:t>ая</w:t>
      </w:r>
      <w:r w:rsidRPr="00B66A87">
        <w:rPr>
          <w:lang w:val="ru-RU"/>
        </w:rPr>
        <w:t xml:space="preserve"> сред</w:t>
      </w:r>
      <w:r w:rsidR="004A4095">
        <w:rPr>
          <w:lang w:val="ru-RU"/>
        </w:rPr>
        <w:t>а</w:t>
      </w:r>
      <w:r w:rsidRPr="00B66A87">
        <w:rPr>
          <w:lang w:val="ru-RU"/>
        </w:rPr>
        <w:t xml:space="preserve"> (ГПД), г/л: глюкоза – 30,  пептон – 3, </w:t>
      </w:r>
      <w:r w:rsidRPr="00025D3A">
        <w:t>KH</w:t>
      </w:r>
      <w:r w:rsidRPr="00B66A87">
        <w:rPr>
          <w:vertAlign w:val="subscript"/>
          <w:lang w:val="ru-RU"/>
        </w:rPr>
        <w:t>2</w:t>
      </w:r>
      <w:r w:rsidRPr="00025D3A">
        <w:t>PO</w:t>
      </w:r>
      <w:r w:rsidRPr="00B66A87">
        <w:rPr>
          <w:vertAlign w:val="subscript"/>
          <w:lang w:val="ru-RU"/>
        </w:rPr>
        <w:t>4</w:t>
      </w:r>
      <w:r w:rsidRPr="00B66A87">
        <w:rPr>
          <w:lang w:val="ru-RU"/>
        </w:rPr>
        <w:t xml:space="preserve"> – 1,0;  </w:t>
      </w:r>
      <w:r w:rsidRPr="00025D3A">
        <w:t>K</w:t>
      </w:r>
      <w:r w:rsidRPr="00B66A87">
        <w:rPr>
          <w:vertAlign w:val="subscript"/>
          <w:lang w:val="ru-RU"/>
        </w:rPr>
        <w:t>2</w:t>
      </w:r>
      <w:r w:rsidRPr="00025D3A">
        <w:t>HPO</w:t>
      </w:r>
      <w:r w:rsidRPr="00B66A87">
        <w:rPr>
          <w:vertAlign w:val="subscript"/>
          <w:lang w:val="ru-RU"/>
        </w:rPr>
        <w:t>4</w:t>
      </w:r>
      <w:r w:rsidRPr="00B66A87">
        <w:rPr>
          <w:lang w:val="ru-RU"/>
        </w:rPr>
        <w:t xml:space="preserve"> – 1,0; </w:t>
      </w:r>
      <w:proofErr w:type="spellStart"/>
      <w:r w:rsidRPr="00025D3A">
        <w:t>MgSO</w:t>
      </w:r>
      <w:proofErr w:type="spellEnd"/>
      <w:r w:rsidRPr="00B66A87">
        <w:rPr>
          <w:vertAlign w:val="subscript"/>
          <w:lang w:val="ru-RU"/>
        </w:rPr>
        <w:t>4</w:t>
      </w:r>
      <w:r w:rsidRPr="00B66A87">
        <w:rPr>
          <w:lang w:val="ru-RU"/>
        </w:rPr>
        <w:t xml:space="preserve">  </w:t>
      </w:r>
      <w:r w:rsidRPr="00025D3A">
        <w:t>x</w:t>
      </w:r>
      <w:r w:rsidRPr="00B66A87">
        <w:rPr>
          <w:lang w:val="ru-RU"/>
        </w:rPr>
        <w:t xml:space="preserve"> 7</w:t>
      </w:r>
      <w:r w:rsidRPr="00025D3A">
        <w:t>H</w:t>
      </w:r>
      <w:r w:rsidRPr="00B66A87">
        <w:rPr>
          <w:vertAlign w:val="subscript"/>
          <w:lang w:val="ru-RU"/>
        </w:rPr>
        <w:t>2</w:t>
      </w:r>
      <w:r w:rsidRPr="00025D3A">
        <w:t>O</w:t>
      </w:r>
      <w:r w:rsidRPr="00B66A87">
        <w:rPr>
          <w:lang w:val="ru-RU"/>
        </w:rPr>
        <w:t xml:space="preserve"> – 0.25</w:t>
      </w:r>
      <w:r w:rsidR="004A4095">
        <w:rPr>
          <w:lang w:val="ru-RU"/>
        </w:rPr>
        <w:t>;</w:t>
      </w:r>
      <w:r w:rsidRPr="00B66A87">
        <w:rPr>
          <w:lang w:val="ru-RU"/>
        </w:rPr>
        <w:t xml:space="preserve"> дрожжевой экстракт – 20 мл</w:t>
      </w:r>
      <w:r w:rsidR="004A4095">
        <w:rPr>
          <w:lang w:val="ru-RU"/>
        </w:rPr>
        <w:t>;</w:t>
      </w:r>
      <w:r w:rsidRPr="00B66A87">
        <w:rPr>
          <w:lang w:val="ru-RU"/>
        </w:rPr>
        <w:t xml:space="preserve"> вода – 1 л.</w:t>
      </w:r>
    </w:p>
    <w:p w:rsidR="00E77742" w:rsidRPr="00B66A87" w:rsidRDefault="00E77742" w:rsidP="00AF40B3">
      <w:pPr>
        <w:autoSpaceDE w:val="0"/>
        <w:autoSpaceDN w:val="0"/>
        <w:adjustRightInd w:val="0"/>
        <w:spacing w:line="360" w:lineRule="auto"/>
        <w:ind w:firstLine="709"/>
        <w:jc w:val="both"/>
        <w:rPr>
          <w:lang w:val="ru-RU"/>
        </w:rPr>
      </w:pPr>
      <w:r w:rsidRPr="00B66A87">
        <w:rPr>
          <w:lang w:val="ru-RU"/>
        </w:rPr>
        <w:t>Эксперименты проводили на лабораторн</w:t>
      </w:r>
      <w:r w:rsidR="000569E0">
        <w:rPr>
          <w:lang w:val="ru-RU"/>
        </w:rPr>
        <w:t>ой</w:t>
      </w:r>
      <w:r w:rsidRPr="00B66A87">
        <w:rPr>
          <w:lang w:val="ru-RU"/>
        </w:rPr>
        <w:t xml:space="preserve"> качалк</w:t>
      </w:r>
      <w:r w:rsidR="000569E0">
        <w:rPr>
          <w:lang w:val="ru-RU"/>
        </w:rPr>
        <w:t>е</w:t>
      </w:r>
      <w:r w:rsidRPr="00B66A87">
        <w:rPr>
          <w:lang w:val="ru-RU"/>
        </w:rPr>
        <w:t xml:space="preserve"> (180 </w:t>
      </w:r>
      <w:proofErr w:type="gramStart"/>
      <w:r w:rsidRPr="00B66A87">
        <w:rPr>
          <w:lang w:val="ru-RU"/>
        </w:rPr>
        <w:t>об</w:t>
      </w:r>
      <w:proofErr w:type="gramEnd"/>
      <w:r w:rsidRPr="00B66A87">
        <w:rPr>
          <w:lang w:val="ru-RU"/>
        </w:rPr>
        <w:t>/</w:t>
      </w:r>
      <w:proofErr w:type="gramStart"/>
      <w:r w:rsidRPr="00B66A87">
        <w:rPr>
          <w:lang w:val="ru-RU"/>
        </w:rPr>
        <w:t>мин</w:t>
      </w:r>
      <w:proofErr w:type="gramEnd"/>
      <w:r w:rsidRPr="00B66A87">
        <w:rPr>
          <w:lang w:val="ru-RU"/>
        </w:rPr>
        <w:t xml:space="preserve">) в колбах </w:t>
      </w:r>
      <w:proofErr w:type="spellStart"/>
      <w:r w:rsidRPr="00B66A87">
        <w:rPr>
          <w:lang w:val="ru-RU"/>
        </w:rPr>
        <w:t>Эрленмейера</w:t>
      </w:r>
      <w:proofErr w:type="spellEnd"/>
      <w:r w:rsidRPr="00B66A87">
        <w:rPr>
          <w:lang w:val="ru-RU"/>
        </w:rPr>
        <w:t xml:space="preserve"> объемом 250 мл с  50 мл среды в течение 7 сут</w:t>
      </w:r>
      <w:r w:rsidR="000569E0">
        <w:rPr>
          <w:lang w:val="ru-RU"/>
        </w:rPr>
        <w:t>ок</w:t>
      </w:r>
      <w:r w:rsidRPr="00B66A87">
        <w:rPr>
          <w:lang w:val="ru-RU"/>
        </w:rPr>
        <w:t xml:space="preserve">. Стерильные среды </w:t>
      </w:r>
      <w:proofErr w:type="spellStart"/>
      <w:r w:rsidRPr="00B66A87">
        <w:rPr>
          <w:lang w:val="ru-RU"/>
        </w:rPr>
        <w:t>инокулировали</w:t>
      </w:r>
      <w:proofErr w:type="spellEnd"/>
      <w:r w:rsidRPr="00B66A87">
        <w:rPr>
          <w:lang w:val="ru-RU"/>
        </w:rPr>
        <w:t xml:space="preserve"> гомогенизированной биомассой определенного штамма (10% объема). </w:t>
      </w:r>
      <w:r w:rsidRPr="00B66A87">
        <w:rPr>
          <w:color w:val="000000"/>
          <w:lang w:val="ru-RU"/>
        </w:rPr>
        <w:t xml:space="preserve">Температура  культивирования – 25-27 ºС. После выращивания мицелий грибов отделяли от </w:t>
      </w:r>
      <w:proofErr w:type="spellStart"/>
      <w:r w:rsidRPr="00B66A87">
        <w:rPr>
          <w:color w:val="000000"/>
          <w:lang w:val="ru-RU"/>
        </w:rPr>
        <w:t>культуральной</w:t>
      </w:r>
      <w:proofErr w:type="spellEnd"/>
      <w:r w:rsidRPr="00B66A87">
        <w:rPr>
          <w:color w:val="000000"/>
          <w:lang w:val="ru-RU"/>
        </w:rPr>
        <w:t xml:space="preserve"> жидкости через нейлоновую ткань, многократно промывали водой, высушивали при 60º</w:t>
      </w:r>
      <w:proofErr w:type="gramStart"/>
      <w:r w:rsidRPr="00B66A87">
        <w:rPr>
          <w:color w:val="000000"/>
          <w:lang w:val="ru-RU"/>
        </w:rPr>
        <w:t>С</w:t>
      </w:r>
      <w:proofErr w:type="gramEnd"/>
      <w:r w:rsidRPr="00B66A87">
        <w:rPr>
          <w:color w:val="000000"/>
          <w:lang w:val="ru-RU"/>
        </w:rPr>
        <w:t xml:space="preserve"> до постоянного веса. </w:t>
      </w:r>
      <w:r w:rsidRPr="00B66A87">
        <w:rPr>
          <w:lang w:val="ru-RU"/>
        </w:rPr>
        <w:t xml:space="preserve">Накопление биомассы оценивали на 3, 5, 7 сутки культивирования в жидкой питательной среде. </w:t>
      </w:r>
    </w:p>
    <w:p w:rsidR="00E77742" w:rsidRPr="00B66A87" w:rsidRDefault="00E77742" w:rsidP="00AF40B3">
      <w:pPr>
        <w:spacing w:line="360" w:lineRule="auto"/>
        <w:ind w:firstLine="709"/>
        <w:jc w:val="both"/>
        <w:rPr>
          <w:lang w:val="ru-RU"/>
        </w:rPr>
      </w:pPr>
      <w:r w:rsidRPr="00B66A87">
        <w:rPr>
          <w:color w:val="000000"/>
          <w:lang w:val="ru-RU"/>
        </w:rPr>
        <w:t xml:space="preserve">Для извлечения полисахаридов использовали сухой мицелий семи суточных культур. Мицелий </w:t>
      </w:r>
      <w:r w:rsidRPr="00B66A87">
        <w:rPr>
          <w:lang w:val="ru-RU"/>
        </w:rPr>
        <w:t xml:space="preserve"> разрушали в гомогенизаторе и заливали дистиллированной  водой  в соотношении 1:10 соответственно весу. Суспензию кипятили на водяной бане в течение 18 ч. Удаление цитоплазматического содержимого осуществляли многократным </w:t>
      </w:r>
      <w:proofErr w:type="spellStart"/>
      <w:r w:rsidRPr="00B66A87">
        <w:rPr>
          <w:lang w:val="ru-RU"/>
        </w:rPr>
        <w:t>суспендированием</w:t>
      </w:r>
      <w:proofErr w:type="spellEnd"/>
      <w:r w:rsidRPr="00B66A87">
        <w:rPr>
          <w:lang w:val="ru-RU"/>
        </w:rPr>
        <w:t xml:space="preserve"> разрушенного мицелия в дистиллированной воде с центрифугированием при 3000</w:t>
      </w:r>
      <w:r w:rsidR="000569E0">
        <w:rPr>
          <w:lang w:val="ru-RU"/>
        </w:rPr>
        <w:t xml:space="preserve"> </w:t>
      </w:r>
      <w:r w:rsidRPr="00713202">
        <w:t>g</w:t>
      </w:r>
      <w:r w:rsidRPr="00B66A87">
        <w:rPr>
          <w:lang w:val="ru-RU"/>
        </w:rPr>
        <w:t xml:space="preserve"> в течение 15 мин. Процедуру  отмывания прекращали лишь тогда, когда оптическая плотность </w:t>
      </w:r>
      <w:proofErr w:type="spellStart"/>
      <w:r w:rsidRPr="00B66A87">
        <w:rPr>
          <w:lang w:val="ru-RU"/>
        </w:rPr>
        <w:t>супернатанта</w:t>
      </w:r>
      <w:proofErr w:type="spellEnd"/>
      <w:r w:rsidRPr="00B66A87">
        <w:rPr>
          <w:lang w:val="ru-RU"/>
        </w:rPr>
        <w:t xml:space="preserve">  при 280 </w:t>
      </w:r>
      <w:proofErr w:type="spellStart"/>
      <w:r w:rsidRPr="00B66A87">
        <w:rPr>
          <w:lang w:val="ru-RU"/>
        </w:rPr>
        <w:t>нм</w:t>
      </w:r>
      <w:proofErr w:type="spellEnd"/>
      <w:r w:rsidRPr="00B66A87">
        <w:rPr>
          <w:lang w:val="ru-RU"/>
        </w:rPr>
        <w:t xml:space="preserve"> не превышала 0,1 [2</w:t>
      </w:r>
      <w:r>
        <w:rPr>
          <w:lang w:val="ru-RU"/>
        </w:rPr>
        <w:t>7</w:t>
      </w:r>
      <w:r w:rsidRPr="00B66A87">
        <w:rPr>
          <w:lang w:val="ru-RU"/>
        </w:rPr>
        <w:t>,2</w:t>
      </w:r>
      <w:r>
        <w:rPr>
          <w:lang w:val="ru-RU"/>
        </w:rPr>
        <w:t>8</w:t>
      </w:r>
      <w:r w:rsidRPr="00B66A87">
        <w:rPr>
          <w:lang w:val="ru-RU"/>
        </w:rPr>
        <w:t xml:space="preserve">]. </w:t>
      </w:r>
    </w:p>
    <w:p w:rsidR="00E77742" w:rsidRPr="00594F06" w:rsidRDefault="00E77742" w:rsidP="00AF40B3">
      <w:pPr>
        <w:spacing w:line="360" w:lineRule="auto"/>
        <w:ind w:firstLine="709"/>
        <w:jc w:val="both"/>
        <w:rPr>
          <w:lang w:val="ru-RU"/>
        </w:rPr>
      </w:pPr>
      <w:r w:rsidRPr="00B66A87">
        <w:rPr>
          <w:lang w:val="ru-RU"/>
        </w:rPr>
        <w:t>Полученные экстракты концентрировали  2-3 раза на роторном испарителе,  обрабатывали 96</w:t>
      </w:r>
      <w:r w:rsidRPr="00B66A87">
        <w:rPr>
          <w:color w:val="000000"/>
          <w:lang w:val="ru-RU"/>
        </w:rPr>
        <w:t>º</w:t>
      </w:r>
      <w:r w:rsidRPr="00B66A87">
        <w:rPr>
          <w:lang w:val="ru-RU"/>
        </w:rPr>
        <w:t xml:space="preserve"> этиловым спиртом в соотношении 1:1 по объему и оставляли при температуре 4</w:t>
      </w:r>
      <w:r w:rsidRPr="00B66A87">
        <w:rPr>
          <w:color w:val="000000"/>
          <w:lang w:val="ru-RU"/>
        </w:rPr>
        <w:t>º</w:t>
      </w:r>
      <w:r w:rsidR="008177E6">
        <w:rPr>
          <w:lang w:val="ru-RU"/>
        </w:rPr>
        <w:t xml:space="preserve"> </w:t>
      </w:r>
      <w:r w:rsidRPr="00B66A87">
        <w:rPr>
          <w:lang w:val="ru-RU"/>
        </w:rPr>
        <w:t xml:space="preserve">до полного осаждения. Выпавший осадок (полисахарид) отделяли центрифугированием, затем его </w:t>
      </w:r>
      <w:proofErr w:type="spellStart"/>
      <w:r w:rsidRPr="00B66A87">
        <w:rPr>
          <w:lang w:val="ru-RU"/>
        </w:rPr>
        <w:t>диализовали</w:t>
      </w:r>
      <w:proofErr w:type="spellEnd"/>
      <w:r w:rsidRPr="00B66A87">
        <w:rPr>
          <w:lang w:val="ru-RU"/>
        </w:rPr>
        <w:t xml:space="preserve"> против дистиллированной воды в течение 3 </w:t>
      </w:r>
      <w:r w:rsidRPr="00B66A87">
        <w:rPr>
          <w:lang w:val="ru-RU"/>
        </w:rPr>
        <w:lastRenderedPageBreak/>
        <w:t>сут</w:t>
      </w:r>
      <w:r w:rsidR="000569E0">
        <w:rPr>
          <w:lang w:val="ru-RU"/>
        </w:rPr>
        <w:t>ок</w:t>
      </w:r>
      <w:r w:rsidRPr="00B66A87">
        <w:rPr>
          <w:lang w:val="ru-RU"/>
        </w:rPr>
        <w:t xml:space="preserve">. </w:t>
      </w:r>
      <w:proofErr w:type="spellStart"/>
      <w:r w:rsidRPr="00B66A87">
        <w:rPr>
          <w:lang w:val="ru-RU"/>
        </w:rPr>
        <w:t>Диализованный</w:t>
      </w:r>
      <w:proofErr w:type="spellEnd"/>
      <w:r w:rsidRPr="00B66A87">
        <w:rPr>
          <w:lang w:val="ru-RU"/>
        </w:rPr>
        <w:t xml:space="preserve"> полисахарид осаждали этиловым спиртом в соотношении 1:2, промывали этанолом, эфиром, ацетоном и сушили при 37</w:t>
      </w:r>
      <w:r w:rsidRPr="00B66A87">
        <w:rPr>
          <w:color w:val="000000"/>
          <w:lang w:val="ru-RU"/>
        </w:rPr>
        <w:t>º</w:t>
      </w:r>
      <w:r w:rsidRPr="00B66A87">
        <w:rPr>
          <w:lang w:val="ru-RU"/>
        </w:rPr>
        <w:t xml:space="preserve">С. Гомогенность полисахарида проверяли с помощью </w:t>
      </w:r>
      <w:proofErr w:type="spellStart"/>
      <w:r w:rsidRPr="00B66A87">
        <w:rPr>
          <w:lang w:val="ru-RU"/>
        </w:rPr>
        <w:t>гельфильтрации</w:t>
      </w:r>
      <w:proofErr w:type="spellEnd"/>
      <w:r w:rsidRPr="00B66A87">
        <w:rPr>
          <w:lang w:val="ru-RU"/>
        </w:rPr>
        <w:t xml:space="preserve"> на </w:t>
      </w:r>
      <w:proofErr w:type="spellStart"/>
      <w:r w:rsidRPr="00B66A87">
        <w:rPr>
          <w:lang w:val="ru-RU"/>
        </w:rPr>
        <w:t>сефадексе</w:t>
      </w:r>
      <w:proofErr w:type="spellEnd"/>
      <w:r w:rsidRPr="00B66A87">
        <w:rPr>
          <w:lang w:val="ru-RU"/>
        </w:rPr>
        <w:t xml:space="preserve"> </w:t>
      </w:r>
      <w:r w:rsidRPr="0085065C">
        <w:t>G</w:t>
      </w:r>
      <w:r w:rsidRPr="00B66A87">
        <w:rPr>
          <w:lang w:val="ru-RU"/>
        </w:rPr>
        <w:t xml:space="preserve">-200, обнаружение полисахарида в элюенте </w:t>
      </w:r>
      <w:r w:rsidRPr="00594F06">
        <w:rPr>
          <w:lang w:val="ru-RU"/>
        </w:rPr>
        <w:t xml:space="preserve">осуществляли с помощью </w:t>
      </w:r>
      <w:proofErr w:type="gramStart"/>
      <w:r w:rsidRPr="00594F06">
        <w:rPr>
          <w:lang w:val="ru-RU"/>
        </w:rPr>
        <w:t>фенол-сернокислотного</w:t>
      </w:r>
      <w:proofErr w:type="gramEnd"/>
      <w:r w:rsidRPr="00594F06">
        <w:rPr>
          <w:lang w:val="ru-RU"/>
        </w:rPr>
        <w:t xml:space="preserve"> метода [28]. Содержание полисахаридов рассчитывали </w:t>
      </w:r>
      <w:proofErr w:type="gramStart"/>
      <w:r w:rsidRPr="00594F06">
        <w:rPr>
          <w:lang w:val="ru-RU"/>
        </w:rPr>
        <w:t>в</w:t>
      </w:r>
      <w:proofErr w:type="gramEnd"/>
      <w:r w:rsidRPr="00594F06">
        <w:rPr>
          <w:lang w:val="ru-RU"/>
        </w:rPr>
        <w:t xml:space="preserve"> % </w:t>
      </w:r>
      <w:proofErr w:type="gramStart"/>
      <w:r w:rsidRPr="00594F06">
        <w:rPr>
          <w:lang w:val="ru-RU"/>
        </w:rPr>
        <w:t>к</w:t>
      </w:r>
      <w:proofErr w:type="gramEnd"/>
      <w:r w:rsidRPr="00594F06">
        <w:rPr>
          <w:lang w:val="ru-RU"/>
        </w:rPr>
        <w:t xml:space="preserve"> абсолютно сухой биомассе (</w:t>
      </w:r>
      <w:proofErr w:type="spellStart"/>
      <w:r w:rsidRPr="00594F06">
        <w:rPr>
          <w:lang w:val="ru-RU"/>
        </w:rPr>
        <w:t>а.с.м</w:t>
      </w:r>
      <w:proofErr w:type="spellEnd"/>
      <w:r w:rsidRPr="00594F06">
        <w:rPr>
          <w:lang w:val="ru-RU"/>
        </w:rPr>
        <w:t>.).</w:t>
      </w:r>
    </w:p>
    <w:p w:rsidR="00E77742" w:rsidRPr="00594F06" w:rsidRDefault="00E77742" w:rsidP="00AF40B3">
      <w:pPr>
        <w:spacing w:line="360" w:lineRule="auto"/>
        <w:ind w:firstLine="709"/>
        <w:jc w:val="both"/>
        <w:rPr>
          <w:lang w:val="ru-RU"/>
        </w:rPr>
      </w:pPr>
      <w:r w:rsidRPr="00594F06">
        <w:rPr>
          <w:lang w:val="ru-RU"/>
        </w:rPr>
        <w:t xml:space="preserve">Повторность проведения опытов - пятикратная. Результаты, полученные при сравнительном изучении штаммов, обработаны статистическими методами анализа,  вычислены значения средних </w:t>
      </w:r>
      <w:proofErr w:type="spellStart"/>
      <w:r w:rsidRPr="00594F06">
        <w:rPr>
          <w:lang w:val="ru-RU"/>
        </w:rPr>
        <w:t>квадратических</w:t>
      </w:r>
      <w:proofErr w:type="spellEnd"/>
      <w:r w:rsidRPr="00594F06">
        <w:rPr>
          <w:lang w:val="ru-RU"/>
        </w:rPr>
        <w:t xml:space="preserve"> отклонений, коэффициентов вариации, доверительных интервалов с помощью компьютерных пакетов </w:t>
      </w:r>
      <w:r w:rsidRPr="00594F06">
        <w:rPr>
          <w:i/>
        </w:rPr>
        <w:t>Microsoft</w:t>
      </w:r>
      <w:r w:rsidRPr="00594F06">
        <w:rPr>
          <w:i/>
          <w:lang w:val="ru-RU"/>
        </w:rPr>
        <w:t xml:space="preserve"> </w:t>
      </w:r>
      <w:r w:rsidRPr="00594F06">
        <w:rPr>
          <w:i/>
        </w:rPr>
        <w:t>office</w:t>
      </w:r>
      <w:r w:rsidRPr="00594F06">
        <w:rPr>
          <w:i/>
          <w:lang w:val="ru-RU"/>
        </w:rPr>
        <w:t xml:space="preserve"> </w:t>
      </w:r>
      <w:r w:rsidRPr="00594F06">
        <w:rPr>
          <w:i/>
        </w:rPr>
        <w:t>Excel</w:t>
      </w:r>
      <w:r w:rsidRPr="00594F06">
        <w:rPr>
          <w:lang w:val="ru-RU"/>
        </w:rPr>
        <w:t xml:space="preserve"> и </w:t>
      </w:r>
      <w:proofErr w:type="spellStart"/>
      <w:r w:rsidRPr="00594F06">
        <w:rPr>
          <w:i/>
        </w:rPr>
        <w:t>StatSoft</w:t>
      </w:r>
      <w:proofErr w:type="spellEnd"/>
      <w:r w:rsidRPr="00594F06">
        <w:rPr>
          <w:i/>
          <w:lang w:val="ru-RU"/>
        </w:rPr>
        <w:t xml:space="preserve"> </w:t>
      </w:r>
      <w:proofErr w:type="spellStart"/>
      <w:r w:rsidRPr="00594F06">
        <w:rPr>
          <w:i/>
        </w:rPr>
        <w:t>Statistika</w:t>
      </w:r>
      <w:proofErr w:type="spellEnd"/>
      <w:r w:rsidRPr="00594F06">
        <w:rPr>
          <w:lang w:val="ru-RU"/>
        </w:rPr>
        <w:t xml:space="preserve"> 6.0. В таблицах представлены средние статистически достоверные данные при 95 % вероятности.</w:t>
      </w:r>
    </w:p>
    <w:p w:rsidR="00E77742" w:rsidRPr="00594F06" w:rsidRDefault="00E77742" w:rsidP="00594F06">
      <w:pPr>
        <w:spacing w:line="360" w:lineRule="auto"/>
        <w:ind w:firstLine="709"/>
        <w:jc w:val="both"/>
        <w:rPr>
          <w:lang w:val="ru-RU"/>
        </w:rPr>
      </w:pPr>
      <w:r w:rsidRPr="00594F06">
        <w:rPr>
          <w:bCs/>
          <w:lang w:val="ru-RU"/>
        </w:rPr>
        <w:t xml:space="preserve">Для изучения влияния различных источников углерода и азота на выход  </w:t>
      </w:r>
      <w:proofErr w:type="spellStart"/>
      <w:r w:rsidRPr="00594F06">
        <w:rPr>
          <w:bCs/>
          <w:lang w:val="ru-RU"/>
        </w:rPr>
        <w:t>эндополисахаридов</w:t>
      </w:r>
      <w:proofErr w:type="spellEnd"/>
      <w:r w:rsidRPr="00594F06">
        <w:rPr>
          <w:b/>
          <w:lang w:val="ru-RU"/>
        </w:rPr>
        <w:t xml:space="preserve">  </w:t>
      </w:r>
      <w:r w:rsidRPr="00594F06">
        <w:rPr>
          <w:lang w:val="ru-RU"/>
        </w:rPr>
        <w:t xml:space="preserve">отобранного нами ранее штамма </w:t>
      </w:r>
      <w:r w:rsidRPr="00594F06">
        <w:rPr>
          <w:i/>
          <w:lang w:val="ru-RU"/>
        </w:rPr>
        <w:t xml:space="preserve"> </w:t>
      </w:r>
      <w:r w:rsidRPr="00594F06">
        <w:rPr>
          <w:i/>
        </w:rPr>
        <w:t>L</w:t>
      </w:r>
      <w:r w:rsidRPr="00594F06">
        <w:rPr>
          <w:i/>
          <w:lang w:val="ru-RU"/>
        </w:rPr>
        <w:t>.</w:t>
      </w:r>
      <w:proofErr w:type="spellStart"/>
      <w:r w:rsidRPr="00594F06">
        <w:rPr>
          <w:i/>
        </w:rPr>
        <w:t>edodes</w:t>
      </w:r>
      <w:proofErr w:type="spellEnd"/>
      <w:r w:rsidRPr="00594F06">
        <w:rPr>
          <w:lang w:val="ru-RU"/>
        </w:rPr>
        <w:t xml:space="preserve">  2541</w:t>
      </w:r>
      <w:r w:rsidRPr="00594F06">
        <w:rPr>
          <w:bCs/>
          <w:lang w:val="ru-RU"/>
        </w:rPr>
        <w:t xml:space="preserve">, мицелий выращивали на полусинтетической </w:t>
      </w:r>
      <w:proofErr w:type="spellStart"/>
      <w:r w:rsidRPr="00594F06">
        <w:rPr>
          <w:bCs/>
          <w:lang w:val="ru-RU"/>
        </w:rPr>
        <w:t>глюкозо</w:t>
      </w:r>
      <w:proofErr w:type="spellEnd"/>
      <w:r w:rsidRPr="00594F06">
        <w:rPr>
          <w:bCs/>
          <w:lang w:val="ru-RU"/>
        </w:rPr>
        <w:t>-пептон-дрожжевой среде</w:t>
      </w:r>
      <w:r w:rsidR="00443464">
        <w:rPr>
          <w:bCs/>
          <w:lang w:val="ru-RU"/>
        </w:rPr>
        <w:t>.</w:t>
      </w:r>
      <w:r w:rsidR="00594F06">
        <w:rPr>
          <w:lang w:val="ru-RU"/>
        </w:rPr>
        <w:t xml:space="preserve"> </w:t>
      </w:r>
      <w:r w:rsidRPr="00594F06">
        <w:rPr>
          <w:lang w:val="ru-RU"/>
        </w:rPr>
        <w:t xml:space="preserve">Различные источники углерода в </w:t>
      </w:r>
      <w:proofErr w:type="spellStart"/>
      <w:r w:rsidRPr="00594F06">
        <w:rPr>
          <w:lang w:val="ru-RU"/>
        </w:rPr>
        <w:t>глюкозо</w:t>
      </w:r>
      <w:proofErr w:type="spellEnd"/>
      <w:r w:rsidRPr="00594F06">
        <w:rPr>
          <w:lang w:val="ru-RU"/>
        </w:rPr>
        <w:t>-пептон-дрожжевую среду добавляли эквивалентно 30 г/л глюкозы [29,</w:t>
      </w:r>
      <w:r w:rsidR="009C052C" w:rsidRPr="00594F06">
        <w:rPr>
          <w:lang w:val="ru-RU"/>
        </w:rPr>
        <w:t xml:space="preserve"> </w:t>
      </w:r>
      <w:r w:rsidRPr="00594F06">
        <w:rPr>
          <w:lang w:val="ru-RU"/>
        </w:rPr>
        <w:t>30,</w:t>
      </w:r>
      <w:r w:rsidR="009C052C" w:rsidRPr="00594F06">
        <w:rPr>
          <w:lang w:val="ru-RU"/>
        </w:rPr>
        <w:t xml:space="preserve"> </w:t>
      </w:r>
      <w:r w:rsidRPr="00594F06">
        <w:rPr>
          <w:lang w:val="ru-RU"/>
        </w:rPr>
        <w:t xml:space="preserve">31]. </w:t>
      </w:r>
    </w:p>
    <w:p w:rsidR="00E77742" w:rsidRPr="00594F06" w:rsidRDefault="00E77742" w:rsidP="00594F06">
      <w:pPr>
        <w:tabs>
          <w:tab w:val="left" w:pos="900"/>
        </w:tabs>
        <w:spacing w:line="360" w:lineRule="auto"/>
        <w:ind w:firstLine="709"/>
        <w:jc w:val="both"/>
        <w:rPr>
          <w:lang w:val="ru-RU"/>
        </w:rPr>
      </w:pPr>
      <w:r w:rsidRPr="00594F06">
        <w:rPr>
          <w:lang w:val="ru-RU"/>
        </w:rPr>
        <w:t xml:space="preserve"> При определении отношения  штамма </w:t>
      </w:r>
      <w:r w:rsidRPr="00B66A87">
        <w:rPr>
          <w:lang w:val="ru-RU"/>
        </w:rPr>
        <w:t xml:space="preserve">к источникам азота использовали </w:t>
      </w:r>
      <w:proofErr w:type="spellStart"/>
      <w:r w:rsidRPr="00B66A87">
        <w:rPr>
          <w:lang w:val="ru-RU"/>
        </w:rPr>
        <w:t>глюкозо</w:t>
      </w:r>
      <w:proofErr w:type="spellEnd"/>
      <w:r w:rsidRPr="00B66A87">
        <w:rPr>
          <w:lang w:val="ru-RU"/>
        </w:rPr>
        <w:t xml:space="preserve">-пептон-дрожжевую питательную среду, содержащую 30 г/л глюкозы, а различные источники  азота  добавляли эквивалентно количеству азота в 2 г </w:t>
      </w:r>
      <w:proofErr w:type="spellStart"/>
      <w:r w:rsidRPr="003026B6">
        <w:t>NaNO</w:t>
      </w:r>
      <w:proofErr w:type="spellEnd"/>
      <w:r w:rsidRPr="00B66A87">
        <w:rPr>
          <w:vertAlign w:val="subscript"/>
          <w:lang w:val="ru-RU"/>
        </w:rPr>
        <w:t>3</w:t>
      </w:r>
      <w:r w:rsidR="00594F06">
        <w:rPr>
          <w:lang w:val="ru-RU"/>
        </w:rPr>
        <w:t xml:space="preserve"> [28]. </w:t>
      </w:r>
      <w:r w:rsidRPr="00B66A87">
        <w:rPr>
          <w:lang w:val="ru-RU"/>
        </w:rPr>
        <w:t>В качестве источников углерода использовали мон</w:t>
      </w:r>
      <w:proofErr w:type="gramStart"/>
      <w:r w:rsidRPr="00B66A87">
        <w:rPr>
          <w:lang w:val="ru-RU"/>
        </w:rPr>
        <w:t>о-</w:t>
      </w:r>
      <w:proofErr w:type="gramEnd"/>
      <w:r w:rsidRPr="00B66A87">
        <w:rPr>
          <w:lang w:val="ru-RU"/>
        </w:rPr>
        <w:t xml:space="preserve">, </w:t>
      </w:r>
      <w:proofErr w:type="spellStart"/>
      <w:r w:rsidRPr="00B66A87">
        <w:rPr>
          <w:lang w:val="ru-RU"/>
        </w:rPr>
        <w:t>ди</w:t>
      </w:r>
      <w:proofErr w:type="spellEnd"/>
      <w:r w:rsidRPr="00B66A87">
        <w:rPr>
          <w:lang w:val="ru-RU"/>
        </w:rPr>
        <w:t xml:space="preserve">- и полисахариды, а также </w:t>
      </w:r>
      <w:proofErr w:type="spellStart"/>
      <w:r w:rsidRPr="00B66A87">
        <w:rPr>
          <w:lang w:val="ru-RU"/>
        </w:rPr>
        <w:t>полиолы</w:t>
      </w:r>
      <w:proofErr w:type="spellEnd"/>
      <w:r w:rsidRPr="00B66A87">
        <w:rPr>
          <w:lang w:val="ru-RU"/>
        </w:rPr>
        <w:t xml:space="preserve"> - глюкозу, арабинозу, ксилозу, галактозу, </w:t>
      </w:r>
      <w:proofErr w:type="spellStart"/>
      <w:r w:rsidRPr="00B66A87">
        <w:rPr>
          <w:lang w:val="ru-RU"/>
        </w:rPr>
        <w:t>маннозу</w:t>
      </w:r>
      <w:proofErr w:type="spellEnd"/>
      <w:r w:rsidRPr="00B66A87">
        <w:rPr>
          <w:lang w:val="ru-RU"/>
        </w:rPr>
        <w:t xml:space="preserve">, фруктозу, лактозу, мальтозу, сахарозу, </w:t>
      </w:r>
      <w:proofErr w:type="spellStart"/>
      <w:r w:rsidRPr="00B66A87">
        <w:rPr>
          <w:lang w:val="ru-RU"/>
        </w:rPr>
        <w:t>маннит</w:t>
      </w:r>
      <w:proofErr w:type="spellEnd"/>
      <w:r w:rsidRPr="00B66A87">
        <w:rPr>
          <w:lang w:val="ru-RU"/>
        </w:rPr>
        <w:t xml:space="preserve">, сорбит, </w:t>
      </w:r>
      <w:proofErr w:type="spellStart"/>
      <w:r w:rsidRPr="00B66A87">
        <w:rPr>
          <w:lang w:val="ru-RU"/>
        </w:rPr>
        <w:t>целлобиозу</w:t>
      </w:r>
      <w:proofErr w:type="spellEnd"/>
      <w:r w:rsidRPr="00B66A87">
        <w:rPr>
          <w:lang w:val="ru-RU"/>
        </w:rPr>
        <w:t xml:space="preserve">. В качестве источников азота использовали </w:t>
      </w:r>
      <w:proofErr w:type="gramStart"/>
      <w:r w:rsidRPr="00B66A87">
        <w:rPr>
          <w:lang w:val="ru-RU"/>
        </w:rPr>
        <w:t>неорганические</w:t>
      </w:r>
      <w:proofErr w:type="gramEnd"/>
      <w:r w:rsidRPr="00B66A87">
        <w:rPr>
          <w:lang w:val="ru-RU"/>
        </w:rPr>
        <w:t xml:space="preserve"> (</w:t>
      </w:r>
      <w:proofErr w:type="spellStart"/>
      <w:r w:rsidRPr="003026B6">
        <w:t>NaNO</w:t>
      </w:r>
      <w:proofErr w:type="spellEnd"/>
      <w:r w:rsidRPr="00B66A87">
        <w:rPr>
          <w:vertAlign w:val="subscript"/>
          <w:lang w:val="ru-RU"/>
        </w:rPr>
        <w:t>3</w:t>
      </w:r>
      <w:r w:rsidRPr="00B66A87">
        <w:rPr>
          <w:lang w:val="ru-RU"/>
        </w:rPr>
        <w:t xml:space="preserve">, </w:t>
      </w:r>
      <w:r w:rsidRPr="003026B6">
        <w:t>NH</w:t>
      </w:r>
      <w:r w:rsidRPr="00B66A87">
        <w:rPr>
          <w:vertAlign w:val="subscript"/>
          <w:lang w:val="ru-RU"/>
        </w:rPr>
        <w:t>4</w:t>
      </w:r>
      <w:r w:rsidRPr="003026B6">
        <w:t>NO</w:t>
      </w:r>
      <w:r w:rsidRPr="00B66A87">
        <w:rPr>
          <w:vertAlign w:val="subscript"/>
          <w:lang w:val="ru-RU"/>
        </w:rPr>
        <w:t>3</w:t>
      </w:r>
      <w:r w:rsidRPr="00B66A87">
        <w:rPr>
          <w:lang w:val="ru-RU"/>
        </w:rPr>
        <w:t xml:space="preserve">, </w:t>
      </w:r>
      <w:r w:rsidRPr="003026B6">
        <w:t>NH</w:t>
      </w:r>
      <w:r w:rsidRPr="00B66A87">
        <w:rPr>
          <w:vertAlign w:val="subscript"/>
          <w:lang w:val="ru-RU"/>
        </w:rPr>
        <w:t>4</w:t>
      </w:r>
      <w:r w:rsidRPr="003026B6">
        <w:t>Cl</w:t>
      </w:r>
      <w:r w:rsidRPr="00B66A87">
        <w:rPr>
          <w:lang w:val="ru-RU"/>
        </w:rPr>
        <w:t>, (</w:t>
      </w:r>
      <w:r w:rsidRPr="003026B6">
        <w:t>NH</w:t>
      </w:r>
      <w:r w:rsidRPr="00B66A87">
        <w:rPr>
          <w:vertAlign w:val="subscript"/>
          <w:lang w:val="ru-RU"/>
        </w:rPr>
        <w:t>4</w:t>
      </w:r>
      <w:r w:rsidRPr="00B66A87">
        <w:rPr>
          <w:lang w:val="ru-RU"/>
        </w:rPr>
        <w:t>)</w:t>
      </w:r>
      <w:r w:rsidRPr="00B66A87">
        <w:rPr>
          <w:vertAlign w:val="subscript"/>
          <w:lang w:val="ru-RU"/>
        </w:rPr>
        <w:t>2</w:t>
      </w:r>
      <w:r w:rsidRPr="003026B6">
        <w:t>SO</w:t>
      </w:r>
      <w:r w:rsidRPr="00B66A87">
        <w:rPr>
          <w:vertAlign w:val="subscript"/>
          <w:lang w:val="ru-RU"/>
        </w:rPr>
        <w:t>4</w:t>
      </w:r>
      <w:r w:rsidRPr="00B66A87">
        <w:rPr>
          <w:lang w:val="ru-RU"/>
        </w:rPr>
        <w:t>) и органические (пептон, аспарагин, мочевина)</w:t>
      </w:r>
      <w:r w:rsidRPr="00B66A87">
        <w:rPr>
          <w:color w:val="000000"/>
          <w:lang w:val="ru-RU"/>
        </w:rPr>
        <w:t xml:space="preserve">. </w:t>
      </w:r>
    </w:p>
    <w:p w:rsidR="00E77742" w:rsidRPr="00B66A87" w:rsidRDefault="00E77742" w:rsidP="00AF40B3">
      <w:pPr>
        <w:widowControl w:val="0"/>
        <w:spacing w:line="360" w:lineRule="auto"/>
        <w:ind w:firstLine="709"/>
        <w:jc w:val="both"/>
        <w:rPr>
          <w:lang w:val="ru-RU"/>
        </w:rPr>
      </w:pPr>
      <w:r w:rsidRPr="00B66A87">
        <w:rPr>
          <w:lang w:val="ru-RU"/>
        </w:rPr>
        <w:t xml:space="preserve">Влияние   значений рН  среды (3,  4,  5,  6,  6,5, 7,  7,5) и температуры  (20, 25, 30 </w:t>
      </w:r>
      <w:r w:rsidRPr="00B66A87">
        <w:rPr>
          <w:color w:val="000000"/>
          <w:lang w:val="ru-RU"/>
        </w:rPr>
        <w:t>º</w:t>
      </w:r>
      <w:r w:rsidRPr="00B66A87">
        <w:rPr>
          <w:lang w:val="ru-RU"/>
        </w:rPr>
        <w:t xml:space="preserve">С) на синтез </w:t>
      </w:r>
      <w:proofErr w:type="spellStart"/>
      <w:r w:rsidRPr="00B66A87">
        <w:rPr>
          <w:lang w:val="ru-RU"/>
        </w:rPr>
        <w:t>эндополисахаридов</w:t>
      </w:r>
      <w:proofErr w:type="spellEnd"/>
      <w:r w:rsidRPr="00B66A87">
        <w:rPr>
          <w:lang w:val="ru-RU"/>
        </w:rPr>
        <w:t xml:space="preserve"> отобранного штамма </w:t>
      </w:r>
      <w:r w:rsidRPr="003026B6">
        <w:rPr>
          <w:i/>
        </w:rPr>
        <w:t>L</w:t>
      </w:r>
      <w:r w:rsidRPr="00B66A87">
        <w:rPr>
          <w:i/>
          <w:lang w:val="ru-RU"/>
        </w:rPr>
        <w:t>.</w:t>
      </w:r>
      <w:r w:rsidR="00443464">
        <w:rPr>
          <w:i/>
          <w:lang w:val="ru-RU"/>
        </w:rPr>
        <w:t xml:space="preserve"> </w:t>
      </w:r>
      <w:proofErr w:type="spellStart"/>
      <w:r w:rsidRPr="003026B6">
        <w:rPr>
          <w:i/>
        </w:rPr>
        <w:t>edodes</w:t>
      </w:r>
      <w:proofErr w:type="spellEnd"/>
      <w:r w:rsidRPr="00B66A87">
        <w:rPr>
          <w:lang w:val="ru-RU"/>
        </w:rPr>
        <w:t xml:space="preserve"> 2541 изучали на оптимизированной по источникам углерода и азота  среде.  </w:t>
      </w:r>
    </w:p>
    <w:p w:rsidR="00E77742" w:rsidRPr="00B66A87" w:rsidRDefault="00E77742" w:rsidP="00AF40B3">
      <w:pPr>
        <w:widowControl w:val="0"/>
        <w:spacing w:line="360" w:lineRule="auto"/>
        <w:ind w:firstLine="709"/>
        <w:jc w:val="both"/>
        <w:rPr>
          <w:lang w:val="ru-RU"/>
        </w:rPr>
      </w:pPr>
      <w:r w:rsidRPr="00B66A87">
        <w:rPr>
          <w:lang w:val="ru-RU"/>
        </w:rPr>
        <w:t xml:space="preserve">Кислотность среды доводили до необходимого уровня с помощью 10% КОН и 1 н </w:t>
      </w:r>
      <w:proofErr w:type="spellStart"/>
      <w:proofErr w:type="gramStart"/>
      <w:r w:rsidRPr="00B66A87">
        <w:rPr>
          <w:lang w:val="ru-RU"/>
        </w:rPr>
        <w:t>Н</w:t>
      </w:r>
      <w:proofErr w:type="spellEnd"/>
      <w:proofErr w:type="gramEnd"/>
      <w:r w:rsidRPr="003026B6">
        <w:t>CL</w:t>
      </w:r>
      <w:r w:rsidRPr="00B66A87">
        <w:rPr>
          <w:lang w:val="ru-RU"/>
        </w:rPr>
        <w:t xml:space="preserve">. Измерение исходного значения рН среды проводили после </w:t>
      </w:r>
      <w:proofErr w:type="spellStart"/>
      <w:r w:rsidRPr="00B66A87">
        <w:rPr>
          <w:lang w:val="ru-RU"/>
        </w:rPr>
        <w:t>автоклавирования</w:t>
      </w:r>
      <w:proofErr w:type="spellEnd"/>
      <w:r w:rsidRPr="00B66A87">
        <w:rPr>
          <w:lang w:val="ru-RU"/>
        </w:rPr>
        <w:t>.</w:t>
      </w:r>
    </w:p>
    <w:p w:rsidR="003D0BE8" w:rsidRPr="002D065E" w:rsidRDefault="003D0BE8" w:rsidP="00AF40B3">
      <w:pPr>
        <w:pStyle w:val="a5"/>
        <w:spacing w:before="0" w:beforeAutospacing="0" w:after="0" w:afterAutospacing="0" w:line="360" w:lineRule="auto"/>
        <w:ind w:firstLine="709"/>
      </w:pPr>
    </w:p>
    <w:p w:rsidR="00E77742" w:rsidRPr="00BD73A8" w:rsidRDefault="00E77742" w:rsidP="00AF40B3">
      <w:pPr>
        <w:pStyle w:val="a5"/>
        <w:spacing w:before="0" w:beforeAutospacing="0" w:after="0" w:afterAutospacing="0" w:line="360" w:lineRule="auto"/>
        <w:ind w:firstLine="709"/>
      </w:pPr>
      <w:r w:rsidRPr="00BD73A8">
        <w:t>3</w:t>
      </w:r>
      <w:r>
        <w:t xml:space="preserve"> </w:t>
      </w:r>
      <w:r w:rsidRPr="00BD73A8">
        <w:t>Результаты</w:t>
      </w:r>
      <w:r>
        <w:t xml:space="preserve"> </w:t>
      </w:r>
      <w:r w:rsidRPr="00BD73A8">
        <w:t>и</w:t>
      </w:r>
      <w:r>
        <w:t xml:space="preserve"> </w:t>
      </w:r>
      <w:r w:rsidRPr="00BD73A8">
        <w:t>их</w:t>
      </w:r>
      <w:r>
        <w:t xml:space="preserve"> </w:t>
      </w:r>
      <w:r w:rsidRPr="00BD73A8">
        <w:t>обсуждение</w:t>
      </w:r>
    </w:p>
    <w:p w:rsidR="00E77742" w:rsidRPr="0006610F" w:rsidRDefault="00E77742" w:rsidP="00AF40B3">
      <w:pPr>
        <w:spacing w:line="360" w:lineRule="auto"/>
        <w:ind w:firstLine="709"/>
        <w:jc w:val="both"/>
        <w:rPr>
          <w:lang w:val="ru-RU"/>
        </w:rPr>
      </w:pPr>
      <w:r w:rsidRPr="00B66A87">
        <w:rPr>
          <w:lang w:val="ru-RU"/>
        </w:rPr>
        <w:t>3.1 Отбор из коллекционных</w:t>
      </w:r>
      <w:r>
        <w:rPr>
          <w:lang w:val="ru-RU"/>
        </w:rPr>
        <w:t xml:space="preserve"> </w:t>
      </w:r>
      <w:r w:rsidRPr="0006610F">
        <w:rPr>
          <w:lang w:val="ru-RU"/>
        </w:rPr>
        <w:t xml:space="preserve">лечебных грибов штаммов </w:t>
      </w:r>
      <w:r w:rsidRPr="00443464">
        <w:rPr>
          <w:i/>
          <w:lang w:val="ru-RU"/>
        </w:rPr>
        <w:t>L.</w:t>
      </w:r>
      <w:r w:rsidR="00443464" w:rsidRPr="00443464">
        <w:rPr>
          <w:i/>
          <w:lang w:val="ru-RU"/>
        </w:rPr>
        <w:t xml:space="preserve"> </w:t>
      </w:r>
      <w:proofErr w:type="spellStart"/>
      <w:r w:rsidRPr="00443464">
        <w:rPr>
          <w:i/>
          <w:lang w:val="ru-RU"/>
        </w:rPr>
        <w:t>edodes</w:t>
      </w:r>
      <w:proofErr w:type="spellEnd"/>
      <w:r w:rsidRPr="0006610F">
        <w:rPr>
          <w:i/>
          <w:lang w:val="ru-RU"/>
        </w:rPr>
        <w:t xml:space="preserve">, </w:t>
      </w:r>
      <w:r w:rsidRPr="0006610F">
        <w:rPr>
          <w:lang w:val="ru-RU"/>
        </w:rPr>
        <w:t xml:space="preserve">синтезирующих </w:t>
      </w:r>
      <w:r>
        <w:rPr>
          <w:lang w:val="ru-RU"/>
        </w:rPr>
        <w:t>наибольшее</w:t>
      </w:r>
      <w:r w:rsidRPr="0006610F">
        <w:rPr>
          <w:lang w:val="ru-RU"/>
        </w:rPr>
        <w:t xml:space="preserve"> количество биомассы</w:t>
      </w:r>
    </w:p>
    <w:p w:rsidR="00E77742" w:rsidRDefault="00E77742" w:rsidP="00AF40B3">
      <w:pPr>
        <w:pStyle w:val="31"/>
        <w:spacing w:after="0" w:line="360" w:lineRule="auto"/>
        <w:ind w:left="0" w:firstLine="709"/>
        <w:jc w:val="both"/>
        <w:rPr>
          <w:sz w:val="24"/>
          <w:szCs w:val="24"/>
          <w:lang w:val="kk-KZ"/>
        </w:rPr>
      </w:pPr>
      <w:r w:rsidRPr="003A7835">
        <w:rPr>
          <w:sz w:val="24"/>
          <w:szCs w:val="24"/>
        </w:rPr>
        <w:t xml:space="preserve">Для отбора </w:t>
      </w:r>
      <w:r>
        <w:rPr>
          <w:sz w:val="24"/>
          <w:szCs w:val="24"/>
        </w:rPr>
        <w:t xml:space="preserve">штаммов наиболее </w:t>
      </w:r>
      <w:r w:rsidRPr="003A7835">
        <w:rPr>
          <w:sz w:val="24"/>
          <w:szCs w:val="24"/>
        </w:rPr>
        <w:t>активн</w:t>
      </w:r>
      <w:r>
        <w:rPr>
          <w:sz w:val="24"/>
          <w:szCs w:val="24"/>
        </w:rPr>
        <w:t xml:space="preserve">о синтезирующих </w:t>
      </w:r>
      <w:r w:rsidRPr="003A7835">
        <w:rPr>
          <w:sz w:val="24"/>
          <w:szCs w:val="24"/>
        </w:rPr>
        <w:t>биомасс</w:t>
      </w:r>
      <w:r>
        <w:rPr>
          <w:sz w:val="24"/>
          <w:szCs w:val="24"/>
        </w:rPr>
        <w:t>у</w:t>
      </w:r>
      <w:r w:rsidRPr="003A7835">
        <w:rPr>
          <w:sz w:val="24"/>
          <w:szCs w:val="24"/>
        </w:rPr>
        <w:t xml:space="preserve">  съедобного лекарственного </w:t>
      </w:r>
      <w:r>
        <w:rPr>
          <w:sz w:val="24"/>
          <w:szCs w:val="24"/>
        </w:rPr>
        <w:t xml:space="preserve">гриба </w:t>
      </w:r>
      <w:r w:rsidRPr="003A7835">
        <w:rPr>
          <w:sz w:val="24"/>
          <w:szCs w:val="24"/>
        </w:rPr>
        <w:t xml:space="preserve">вида </w:t>
      </w:r>
      <w:r w:rsidRPr="008F271C">
        <w:rPr>
          <w:i/>
          <w:sz w:val="24"/>
          <w:szCs w:val="24"/>
        </w:rPr>
        <w:t>L.</w:t>
      </w:r>
      <w:r w:rsidR="00443464">
        <w:rPr>
          <w:i/>
          <w:sz w:val="24"/>
          <w:szCs w:val="24"/>
        </w:rPr>
        <w:t xml:space="preserve"> </w:t>
      </w:r>
      <w:proofErr w:type="spellStart"/>
      <w:r w:rsidRPr="008F271C">
        <w:rPr>
          <w:i/>
          <w:sz w:val="24"/>
          <w:szCs w:val="24"/>
        </w:rPr>
        <w:t>edodes</w:t>
      </w:r>
      <w:proofErr w:type="spellEnd"/>
      <w:r w:rsidRPr="003A7835">
        <w:rPr>
          <w:sz w:val="24"/>
          <w:szCs w:val="24"/>
        </w:rPr>
        <w:t>,  были использован</w:t>
      </w:r>
      <w:r>
        <w:rPr>
          <w:sz w:val="24"/>
          <w:szCs w:val="24"/>
        </w:rPr>
        <w:t>о 68</w:t>
      </w:r>
      <w:r w:rsidRPr="003A7835">
        <w:rPr>
          <w:sz w:val="24"/>
          <w:szCs w:val="24"/>
        </w:rPr>
        <w:t xml:space="preserve"> штамм</w:t>
      </w:r>
      <w:r>
        <w:rPr>
          <w:sz w:val="24"/>
          <w:szCs w:val="24"/>
        </w:rPr>
        <w:t>ов</w:t>
      </w:r>
      <w:r w:rsidRPr="003A7835">
        <w:rPr>
          <w:sz w:val="24"/>
          <w:szCs w:val="24"/>
        </w:rPr>
        <w:t>, выделенные с различных древесных пород, растущих в разных регионах Китая, Кореи и Японии</w:t>
      </w:r>
      <w:r>
        <w:rPr>
          <w:sz w:val="24"/>
          <w:szCs w:val="24"/>
        </w:rPr>
        <w:t xml:space="preserve"> и хранящихся в </w:t>
      </w:r>
      <w:r w:rsidRPr="003A7835">
        <w:rPr>
          <w:sz w:val="24"/>
          <w:szCs w:val="24"/>
        </w:rPr>
        <w:t>коллекции шляпочных грибов Института ботаники им. Н.Г.</w:t>
      </w:r>
      <w:r w:rsidR="00007475">
        <w:rPr>
          <w:sz w:val="24"/>
          <w:szCs w:val="24"/>
        </w:rPr>
        <w:t xml:space="preserve"> </w:t>
      </w:r>
      <w:r w:rsidRPr="003A7835">
        <w:rPr>
          <w:sz w:val="24"/>
          <w:szCs w:val="24"/>
        </w:rPr>
        <w:t xml:space="preserve">Холодного НАН </w:t>
      </w:r>
      <w:r w:rsidRPr="003A7835">
        <w:rPr>
          <w:sz w:val="24"/>
          <w:szCs w:val="24"/>
        </w:rPr>
        <w:lastRenderedPageBreak/>
        <w:t xml:space="preserve">Украины. </w:t>
      </w:r>
      <w:r>
        <w:rPr>
          <w:sz w:val="24"/>
          <w:szCs w:val="24"/>
        </w:rPr>
        <w:t>На первом этапе было необходимо дать предварительную оценку потенциала роста испытуемых штаммов.  В этих целях все культуры были высеяны на среду сусло-</w:t>
      </w:r>
      <w:proofErr w:type="spellStart"/>
      <w:r>
        <w:rPr>
          <w:sz w:val="24"/>
          <w:szCs w:val="24"/>
        </w:rPr>
        <w:t>агар</w:t>
      </w:r>
      <w:proofErr w:type="spellEnd"/>
      <w:r>
        <w:rPr>
          <w:sz w:val="24"/>
          <w:szCs w:val="24"/>
        </w:rPr>
        <w:t xml:space="preserve"> (СА), как наиболее универсальную для роста грибов. Каждая культура была посеяна в трех </w:t>
      </w:r>
      <w:proofErr w:type="spellStart"/>
      <w:r>
        <w:rPr>
          <w:sz w:val="24"/>
          <w:szCs w:val="24"/>
        </w:rPr>
        <w:t>повторностях</w:t>
      </w:r>
      <w:proofErr w:type="spellEnd"/>
      <w:r>
        <w:rPr>
          <w:sz w:val="24"/>
          <w:szCs w:val="24"/>
        </w:rPr>
        <w:t xml:space="preserve"> и выращивалась при температуре 25</w:t>
      </w:r>
      <w:r w:rsidRPr="003200EF">
        <w:rPr>
          <w:sz w:val="24"/>
          <w:szCs w:val="24"/>
          <w:vertAlign w:val="superscript"/>
        </w:rPr>
        <w:t>0</w:t>
      </w:r>
      <w:r>
        <w:rPr>
          <w:sz w:val="24"/>
          <w:szCs w:val="24"/>
          <w:vertAlign w:val="superscript"/>
        </w:rPr>
        <w:t xml:space="preserve"> </w:t>
      </w:r>
      <w:r w:rsidRPr="003200EF">
        <w:rPr>
          <w:sz w:val="24"/>
          <w:szCs w:val="24"/>
        </w:rPr>
        <w:t>в течение 5 суток</w:t>
      </w:r>
      <w:r>
        <w:rPr>
          <w:sz w:val="24"/>
          <w:szCs w:val="24"/>
        </w:rPr>
        <w:t xml:space="preserve">. </w:t>
      </w:r>
      <w:proofErr w:type="gramStart"/>
      <w:r>
        <w:rPr>
          <w:sz w:val="24"/>
          <w:szCs w:val="24"/>
        </w:rPr>
        <w:t>О</w:t>
      </w:r>
      <w:proofErr w:type="gramEnd"/>
      <w:r>
        <w:rPr>
          <w:sz w:val="24"/>
          <w:szCs w:val="24"/>
        </w:rPr>
        <w:t xml:space="preserve"> интенсивности   Перечень изученных штаммов и результаты проверки приведены в таблице 1.</w:t>
      </w:r>
    </w:p>
    <w:p w:rsidR="003D0BE8" w:rsidRPr="002D065E" w:rsidRDefault="003D0BE8" w:rsidP="00D56E90">
      <w:pPr>
        <w:spacing w:line="360" w:lineRule="auto"/>
        <w:rPr>
          <w:sz w:val="18"/>
          <w:lang w:val="ru-RU"/>
        </w:rPr>
      </w:pPr>
    </w:p>
    <w:p w:rsidR="00D56E90" w:rsidRPr="00D56E90" w:rsidRDefault="00D56E90" w:rsidP="00D56E90">
      <w:pPr>
        <w:spacing w:line="360" w:lineRule="auto"/>
        <w:rPr>
          <w:lang w:val="ru-RU"/>
        </w:rPr>
      </w:pPr>
      <w:r w:rsidRPr="00D56E90">
        <w:rPr>
          <w:lang w:val="ru-RU"/>
        </w:rPr>
        <w:t xml:space="preserve">Таблица 1 </w:t>
      </w:r>
      <w:r>
        <w:rPr>
          <w:lang w:val="ru-RU"/>
        </w:rPr>
        <w:t xml:space="preserve">– </w:t>
      </w:r>
      <w:r w:rsidRPr="00D56E90">
        <w:rPr>
          <w:lang w:val="ru-RU"/>
        </w:rPr>
        <w:t xml:space="preserve">Интенсивность роста  исходных культур штаммов  гриба </w:t>
      </w:r>
      <w:r w:rsidRPr="00C50115">
        <w:rPr>
          <w:i/>
        </w:rPr>
        <w:t>L</w:t>
      </w:r>
      <w:r w:rsidRPr="00D56E90">
        <w:rPr>
          <w:i/>
          <w:lang w:val="ru-RU"/>
        </w:rPr>
        <w:t>.</w:t>
      </w:r>
      <w:proofErr w:type="spellStart"/>
      <w:r w:rsidRPr="00C50115">
        <w:rPr>
          <w:i/>
        </w:rPr>
        <w:t>edodes</w:t>
      </w:r>
      <w:proofErr w:type="spellEnd"/>
      <w:r w:rsidRPr="00D56E90">
        <w:rPr>
          <w:lang w:val="ru-RU"/>
        </w:rPr>
        <w:t xml:space="preserve">     </w:t>
      </w:r>
    </w:p>
    <w:tbl>
      <w:tblPr>
        <w:tblW w:w="9654" w:type="dxa"/>
        <w:tblInd w:w="93" w:type="dxa"/>
        <w:tblLook w:val="04A0" w:firstRow="1" w:lastRow="0" w:firstColumn="1" w:lastColumn="0" w:noHBand="0" w:noVBand="1"/>
      </w:tblPr>
      <w:tblGrid>
        <w:gridCol w:w="866"/>
        <w:gridCol w:w="2574"/>
        <w:gridCol w:w="1778"/>
        <w:gridCol w:w="1601"/>
        <w:gridCol w:w="2835"/>
      </w:tblGrid>
      <w:tr w:rsidR="00D56E90" w:rsidRPr="00D56E90" w:rsidTr="003D0BE8">
        <w:trPr>
          <w:trHeight w:hRule="exact" w:val="636"/>
        </w:trPr>
        <w:tc>
          <w:tcPr>
            <w:tcW w:w="866" w:type="dxa"/>
            <w:tcBorders>
              <w:top w:val="single" w:sz="8" w:space="0" w:color="auto"/>
              <w:left w:val="single" w:sz="8" w:space="0" w:color="auto"/>
              <w:bottom w:val="nil"/>
              <w:right w:val="single" w:sz="8" w:space="0" w:color="auto"/>
            </w:tcBorders>
            <w:shd w:val="clear" w:color="auto" w:fill="auto"/>
            <w:vAlign w:val="center"/>
            <w:hideMark/>
          </w:tcPr>
          <w:p w:rsidR="00D56E90" w:rsidRPr="00D56E90" w:rsidRDefault="00D56E90" w:rsidP="003D0BE8">
            <w:pPr>
              <w:jc w:val="center"/>
              <w:rPr>
                <w:color w:val="000000"/>
              </w:rPr>
            </w:pPr>
            <w:r w:rsidRPr="00D56E90">
              <w:rPr>
                <w:color w:val="000000"/>
              </w:rPr>
              <w:t>№</w:t>
            </w:r>
          </w:p>
        </w:tc>
        <w:tc>
          <w:tcPr>
            <w:tcW w:w="2574" w:type="dxa"/>
            <w:tcBorders>
              <w:top w:val="single" w:sz="8" w:space="0" w:color="auto"/>
              <w:left w:val="nil"/>
              <w:bottom w:val="nil"/>
              <w:right w:val="single" w:sz="8" w:space="0" w:color="auto"/>
            </w:tcBorders>
            <w:shd w:val="clear" w:color="auto" w:fill="auto"/>
            <w:vAlign w:val="center"/>
            <w:hideMark/>
          </w:tcPr>
          <w:p w:rsidR="00D56E90" w:rsidRPr="00D56E90" w:rsidRDefault="00D56E90" w:rsidP="003D0BE8">
            <w:pPr>
              <w:jc w:val="center"/>
              <w:rPr>
                <w:color w:val="000000"/>
                <w:lang w:val="ru-RU"/>
              </w:rPr>
            </w:pPr>
            <w:r w:rsidRPr="00D56E90">
              <w:rPr>
                <w:color w:val="000000"/>
                <w:lang w:val="ru-RU"/>
              </w:rPr>
              <w:t xml:space="preserve">Номер штамма в коллекции </w:t>
            </w:r>
            <w:r w:rsidRPr="00D56E90">
              <w:rPr>
                <w:color w:val="000000"/>
              </w:rPr>
              <w:t>I</w:t>
            </w:r>
            <w:proofErr w:type="gramStart"/>
            <w:r w:rsidRPr="00D56E90">
              <w:rPr>
                <w:color w:val="000000"/>
                <w:lang w:val="ru-RU"/>
              </w:rPr>
              <w:t>Б</w:t>
            </w:r>
            <w:proofErr w:type="gramEnd"/>
            <w:r w:rsidRPr="00D56E90">
              <w:rPr>
                <w:color w:val="000000"/>
              </w:rPr>
              <w:t>K</w:t>
            </w:r>
          </w:p>
        </w:tc>
        <w:tc>
          <w:tcPr>
            <w:tcW w:w="1778" w:type="dxa"/>
            <w:tcBorders>
              <w:top w:val="single" w:sz="8" w:space="0" w:color="auto"/>
              <w:left w:val="nil"/>
              <w:bottom w:val="nil"/>
              <w:right w:val="single" w:sz="8" w:space="0" w:color="auto"/>
            </w:tcBorders>
            <w:shd w:val="clear" w:color="auto" w:fill="auto"/>
            <w:vAlign w:val="center"/>
            <w:hideMark/>
          </w:tcPr>
          <w:p w:rsidR="00D56E90" w:rsidRPr="00D56E90" w:rsidRDefault="00D56E90" w:rsidP="003D0BE8">
            <w:pPr>
              <w:jc w:val="center"/>
              <w:rPr>
                <w:color w:val="000000"/>
              </w:rPr>
            </w:pPr>
            <w:proofErr w:type="spellStart"/>
            <w:r w:rsidRPr="00D56E90">
              <w:rPr>
                <w:color w:val="000000"/>
              </w:rPr>
              <w:t>Кол-во</w:t>
            </w:r>
            <w:proofErr w:type="spellEnd"/>
            <w:r w:rsidRPr="00D56E90">
              <w:rPr>
                <w:color w:val="000000"/>
              </w:rPr>
              <w:t xml:space="preserve"> </w:t>
            </w:r>
            <w:proofErr w:type="spellStart"/>
            <w:r w:rsidRPr="00D56E90">
              <w:rPr>
                <w:color w:val="000000"/>
              </w:rPr>
              <w:t>пробирок</w:t>
            </w:r>
            <w:proofErr w:type="spellEnd"/>
          </w:p>
        </w:tc>
        <w:tc>
          <w:tcPr>
            <w:tcW w:w="1601" w:type="dxa"/>
            <w:tcBorders>
              <w:top w:val="single" w:sz="8" w:space="0" w:color="auto"/>
              <w:left w:val="nil"/>
              <w:bottom w:val="nil"/>
              <w:right w:val="single" w:sz="8" w:space="0" w:color="auto"/>
            </w:tcBorders>
            <w:shd w:val="clear" w:color="auto" w:fill="auto"/>
            <w:vAlign w:val="center"/>
            <w:hideMark/>
          </w:tcPr>
          <w:p w:rsidR="00D56E90" w:rsidRPr="00D56E90" w:rsidRDefault="00D56E90" w:rsidP="003D0BE8">
            <w:pPr>
              <w:jc w:val="center"/>
              <w:rPr>
                <w:color w:val="000000"/>
              </w:rPr>
            </w:pPr>
            <w:proofErr w:type="spellStart"/>
            <w:r w:rsidRPr="00D56E90">
              <w:rPr>
                <w:color w:val="000000"/>
              </w:rPr>
              <w:t>Внешний</w:t>
            </w:r>
            <w:proofErr w:type="spellEnd"/>
            <w:r w:rsidRPr="00D56E90">
              <w:rPr>
                <w:color w:val="000000"/>
              </w:rPr>
              <w:t xml:space="preserve"> </w:t>
            </w:r>
            <w:proofErr w:type="spellStart"/>
            <w:r w:rsidRPr="00D56E90">
              <w:rPr>
                <w:color w:val="000000"/>
              </w:rPr>
              <w:t>вид</w:t>
            </w:r>
            <w:proofErr w:type="spellEnd"/>
          </w:p>
        </w:tc>
        <w:tc>
          <w:tcPr>
            <w:tcW w:w="2835" w:type="dxa"/>
            <w:tcBorders>
              <w:top w:val="single" w:sz="8" w:space="0" w:color="auto"/>
              <w:left w:val="nil"/>
              <w:bottom w:val="nil"/>
              <w:right w:val="single" w:sz="8" w:space="0" w:color="auto"/>
            </w:tcBorders>
            <w:shd w:val="clear" w:color="auto" w:fill="auto"/>
            <w:vAlign w:val="center"/>
            <w:hideMark/>
          </w:tcPr>
          <w:p w:rsidR="00D56E90" w:rsidRPr="00D56E90" w:rsidRDefault="00D56E90" w:rsidP="003D0BE8">
            <w:pPr>
              <w:jc w:val="center"/>
              <w:rPr>
                <w:color w:val="000000"/>
              </w:rPr>
            </w:pPr>
            <w:proofErr w:type="spellStart"/>
            <w:r w:rsidRPr="00D56E90">
              <w:rPr>
                <w:color w:val="000000"/>
              </w:rPr>
              <w:t>Интенсивность</w:t>
            </w:r>
            <w:proofErr w:type="spellEnd"/>
            <w:r w:rsidRPr="00D56E90">
              <w:rPr>
                <w:color w:val="000000"/>
              </w:rPr>
              <w:t xml:space="preserve"> </w:t>
            </w:r>
            <w:proofErr w:type="spellStart"/>
            <w:r w:rsidRPr="00D56E90">
              <w:rPr>
                <w:color w:val="000000"/>
              </w:rPr>
              <w:t>роста</w:t>
            </w:r>
            <w:proofErr w:type="spellEnd"/>
          </w:p>
        </w:tc>
      </w:tr>
      <w:tr w:rsidR="00D56E90" w:rsidRPr="00D56E90" w:rsidTr="00116667">
        <w:trPr>
          <w:trHeight w:hRule="exact" w:val="454"/>
        </w:trPr>
        <w:tc>
          <w:tcPr>
            <w:tcW w:w="866" w:type="dxa"/>
            <w:tcBorders>
              <w:top w:val="single" w:sz="8" w:space="0" w:color="auto"/>
              <w:left w:val="single" w:sz="8" w:space="0" w:color="auto"/>
              <w:bottom w:val="nil"/>
              <w:right w:val="single" w:sz="8" w:space="0" w:color="auto"/>
            </w:tcBorders>
            <w:shd w:val="clear" w:color="auto" w:fill="auto"/>
            <w:vAlign w:val="center"/>
          </w:tcPr>
          <w:p w:rsidR="00D56E90" w:rsidRPr="00D56E90" w:rsidRDefault="00D56E90" w:rsidP="003D0BE8">
            <w:pPr>
              <w:jc w:val="center"/>
            </w:pPr>
            <w:r w:rsidRPr="00D56E90">
              <w:t>1</w:t>
            </w:r>
          </w:p>
        </w:tc>
        <w:tc>
          <w:tcPr>
            <w:tcW w:w="2574" w:type="dxa"/>
            <w:tcBorders>
              <w:top w:val="single" w:sz="8" w:space="0" w:color="auto"/>
              <w:left w:val="nil"/>
              <w:bottom w:val="nil"/>
              <w:right w:val="single" w:sz="8" w:space="0" w:color="auto"/>
            </w:tcBorders>
            <w:shd w:val="clear" w:color="auto" w:fill="auto"/>
            <w:vAlign w:val="center"/>
          </w:tcPr>
          <w:p w:rsidR="00D56E90" w:rsidRPr="00D56E90" w:rsidRDefault="00D56E90" w:rsidP="003D0BE8">
            <w:pPr>
              <w:jc w:val="center"/>
            </w:pPr>
            <w:r w:rsidRPr="00D56E90">
              <w:t>2</w:t>
            </w:r>
          </w:p>
        </w:tc>
        <w:tc>
          <w:tcPr>
            <w:tcW w:w="1778" w:type="dxa"/>
            <w:tcBorders>
              <w:top w:val="single" w:sz="8" w:space="0" w:color="auto"/>
              <w:left w:val="nil"/>
              <w:bottom w:val="nil"/>
              <w:right w:val="single" w:sz="8" w:space="0" w:color="auto"/>
            </w:tcBorders>
            <w:shd w:val="clear" w:color="auto" w:fill="auto"/>
            <w:vAlign w:val="center"/>
          </w:tcPr>
          <w:p w:rsidR="00D56E90" w:rsidRPr="00D56E90" w:rsidRDefault="00D56E90" w:rsidP="003D0BE8">
            <w:pPr>
              <w:jc w:val="center"/>
            </w:pPr>
            <w:r w:rsidRPr="00D56E90">
              <w:t>3</w:t>
            </w:r>
          </w:p>
        </w:tc>
        <w:tc>
          <w:tcPr>
            <w:tcW w:w="1601" w:type="dxa"/>
            <w:tcBorders>
              <w:top w:val="single" w:sz="8" w:space="0" w:color="auto"/>
              <w:left w:val="nil"/>
              <w:bottom w:val="nil"/>
              <w:right w:val="single" w:sz="8" w:space="0" w:color="auto"/>
            </w:tcBorders>
            <w:shd w:val="clear" w:color="auto" w:fill="auto"/>
            <w:vAlign w:val="center"/>
          </w:tcPr>
          <w:p w:rsidR="00D56E90" w:rsidRPr="00D56E90" w:rsidRDefault="00D56E90" w:rsidP="003D0BE8">
            <w:pPr>
              <w:jc w:val="center"/>
            </w:pPr>
            <w:r w:rsidRPr="00D56E90">
              <w:t>4</w:t>
            </w:r>
          </w:p>
        </w:tc>
        <w:tc>
          <w:tcPr>
            <w:tcW w:w="2835" w:type="dxa"/>
            <w:tcBorders>
              <w:top w:val="single" w:sz="8" w:space="0" w:color="auto"/>
              <w:left w:val="nil"/>
              <w:bottom w:val="nil"/>
              <w:right w:val="single" w:sz="8" w:space="0" w:color="auto"/>
            </w:tcBorders>
            <w:shd w:val="clear" w:color="auto" w:fill="auto"/>
            <w:vAlign w:val="center"/>
          </w:tcPr>
          <w:p w:rsidR="00D56E90" w:rsidRPr="00D56E90" w:rsidRDefault="00D56E90" w:rsidP="003D0BE8">
            <w:pPr>
              <w:jc w:val="center"/>
            </w:pPr>
            <w:r w:rsidRPr="00D56E90">
              <w:t>5</w:t>
            </w:r>
          </w:p>
        </w:tc>
      </w:tr>
      <w:tr w:rsidR="00D56E90" w:rsidRPr="00D56E90" w:rsidTr="00116667">
        <w:trPr>
          <w:trHeight w:val="390"/>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2574" w:type="dxa"/>
            <w:tcBorders>
              <w:top w:val="single" w:sz="4" w:space="0" w:color="auto"/>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55</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single" w:sz="4" w:space="0" w:color="auto"/>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57</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3</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65</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4</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78</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5</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87</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6</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91</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7</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120</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8</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331</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9</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503</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10</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504</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11</w:t>
            </w:r>
          </w:p>
        </w:tc>
        <w:tc>
          <w:tcPr>
            <w:tcW w:w="2574" w:type="dxa"/>
            <w:tcBorders>
              <w:top w:val="nil"/>
              <w:left w:val="nil"/>
              <w:bottom w:val="single" w:sz="4" w:space="0" w:color="auto"/>
              <w:right w:val="single" w:sz="4" w:space="0" w:color="auto"/>
            </w:tcBorders>
            <w:shd w:val="clear" w:color="auto" w:fill="auto"/>
            <w:vAlign w:val="center"/>
            <w:hideMark/>
          </w:tcPr>
          <w:p w:rsidR="00D56E90" w:rsidRPr="008177E6" w:rsidRDefault="00D56E90" w:rsidP="003D0BE8">
            <w:pPr>
              <w:jc w:val="center"/>
              <w:rPr>
                <w:bCs/>
                <w:u w:val="single"/>
              </w:rPr>
            </w:pPr>
            <w:r w:rsidRPr="008177E6">
              <w:rPr>
                <w:bCs/>
                <w:u w:val="single"/>
              </w:rPr>
              <w:t>507</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12</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711</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13</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712</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3</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14</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713</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4</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15</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565</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нет</w:t>
            </w:r>
            <w:proofErr w:type="spellEnd"/>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16</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921</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нет</w:t>
            </w:r>
            <w:proofErr w:type="spellEnd"/>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17</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1500</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3</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18</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1501</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19</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1577</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3</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20</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1607</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21</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1608</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proofErr w:type="gramStart"/>
            <w:r w:rsidRPr="00D56E90">
              <w:t>миним</w:t>
            </w:r>
            <w:proofErr w:type="spellEnd"/>
            <w:proofErr w:type="gramEnd"/>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22</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1628</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23</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1658</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D56E90"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24</w:t>
            </w:r>
          </w:p>
        </w:tc>
        <w:tc>
          <w:tcPr>
            <w:tcW w:w="2574"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1659</w:t>
            </w:r>
          </w:p>
        </w:tc>
        <w:tc>
          <w:tcPr>
            <w:tcW w:w="1778"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25</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1670</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single" w:sz="4" w:space="0" w:color="auto"/>
            </w:tcBorders>
            <w:shd w:val="clear" w:color="auto" w:fill="auto"/>
            <w:vAlign w:val="bottom"/>
          </w:tcPr>
          <w:p w:rsidR="00F17D49" w:rsidRDefault="00F17D49" w:rsidP="003D0BE8">
            <w:pPr>
              <w:jc w:val="center"/>
            </w:pPr>
          </w:p>
          <w:p w:rsidR="003D0BE8" w:rsidRDefault="003D0BE8" w:rsidP="003D0BE8"/>
          <w:p w:rsidR="003D0BE8" w:rsidRPr="00D56E90" w:rsidRDefault="003D0BE8" w:rsidP="003D0BE8">
            <w:pPr>
              <w:jc w:val="center"/>
            </w:pPr>
          </w:p>
        </w:tc>
        <w:tc>
          <w:tcPr>
            <w:tcW w:w="2574" w:type="dxa"/>
            <w:tcBorders>
              <w:top w:val="single" w:sz="4" w:space="0" w:color="auto"/>
            </w:tcBorders>
            <w:shd w:val="clear" w:color="auto" w:fill="auto"/>
            <w:vAlign w:val="center"/>
          </w:tcPr>
          <w:p w:rsidR="00F17D49" w:rsidRDefault="00F17D49" w:rsidP="003D0BE8">
            <w:pPr>
              <w:jc w:val="center"/>
              <w:rPr>
                <w:lang w:val="ru-RU"/>
              </w:rPr>
            </w:pPr>
          </w:p>
          <w:p w:rsidR="00007475" w:rsidRDefault="00007475" w:rsidP="003D0BE8">
            <w:pPr>
              <w:jc w:val="center"/>
              <w:rPr>
                <w:lang w:val="ru-RU"/>
              </w:rPr>
            </w:pPr>
          </w:p>
          <w:p w:rsidR="00007475" w:rsidRPr="00007475" w:rsidRDefault="00007475" w:rsidP="003D0BE8">
            <w:pPr>
              <w:jc w:val="center"/>
              <w:rPr>
                <w:lang w:val="ru-RU"/>
              </w:rPr>
            </w:pPr>
          </w:p>
        </w:tc>
        <w:tc>
          <w:tcPr>
            <w:tcW w:w="1778" w:type="dxa"/>
            <w:tcBorders>
              <w:top w:val="single" w:sz="4" w:space="0" w:color="auto"/>
            </w:tcBorders>
            <w:shd w:val="clear" w:color="auto" w:fill="auto"/>
            <w:vAlign w:val="center"/>
          </w:tcPr>
          <w:p w:rsidR="00F17D49" w:rsidRPr="00D56E90" w:rsidRDefault="00F17D49" w:rsidP="003D0BE8"/>
        </w:tc>
        <w:tc>
          <w:tcPr>
            <w:tcW w:w="1601" w:type="dxa"/>
            <w:tcBorders>
              <w:top w:val="single" w:sz="4" w:space="0" w:color="auto"/>
            </w:tcBorders>
            <w:shd w:val="clear" w:color="auto" w:fill="auto"/>
            <w:vAlign w:val="center"/>
          </w:tcPr>
          <w:p w:rsidR="00F17D49" w:rsidRPr="00D56E90" w:rsidRDefault="00F17D49" w:rsidP="003D0BE8">
            <w:pPr>
              <w:jc w:val="center"/>
            </w:pPr>
          </w:p>
        </w:tc>
        <w:tc>
          <w:tcPr>
            <w:tcW w:w="2835" w:type="dxa"/>
            <w:tcBorders>
              <w:top w:val="single" w:sz="4" w:space="0" w:color="auto"/>
            </w:tcBorders>
            <w:shd w:val="clear" w:color="auto" w:fill="auto"/>
            <w:vAlign w:val="center"/>
          </w:tcPr>
          <w:p w:rsidR="00F17D49" w:rsidRPr="00D56E90" w:rsidRDefault="00F17D49" w:rsidP="003D0BE8">
            <w:pPr>
              <w:jc w:val="center"/>
            </w:pPr>
          </w:p>
        </w:tc>
      </w:tr>
      <w:tr w:rsidR="00F17D49" w:rsidRPr="00D56E90" w:rsidTr="00116667">
        <w:trPr>
          <w:trHeight w:val="379"/>
        </w:trPr>
        <w:tc>
          <w:tcPr>
            <w:tcW w:w="3440" w:type="dxa"/>
            <w:gridSpan w:val="2"/>
            <w:tcBorders>
              <w:bottom w:val="single" w:sz="4" w:space="0" w:color="auto"/>
            </w:tcBorders>
            <w:shd w:val="clear" w:color="auto" w:fill="auto"/>
            <w:vAlign w:val="bottom"/>
          </w:tcPr>
          <w:p w:rsidR="00F17D49" w:rsidRPr="00D56E90" w:rsidRDefault="00F17D49" w:rsidP="003D0BE8">
            <w:pPr>
              <w:rPr>
                <w:lang w:val="kk-KZ"/>
              </w:rPr>
            </w:pPr>
            <w:r w:rsidRPr="00D56E90">
              <w:rPr>
                <w:lang w:val="kk-KZ"/>
              </w:rPr>
              <w:lastRenderedPageBreak/>
              <w:t>Продолжение таблицы 1</w:t>
            </w:r>
          </w:p>
        </w:tc>
        <w:tc>
          <w:tcPr>
            <w:tcW w:w="1778" w:type="dxa"/>
            <w:tcBorders>
              <w:bottom w:val="single" w:sz="4" w:space="0" w:color="auto"/>
            </w:tcBorders>
            <w:shd w:val="clear" w:color="auto" w:fill="auto"/>
            <w:vAlign w:val="center"/>
          </w:tcPr>
          <w:p w:rsidR="00F17D49" w:rsidRPr="00D56E90" w:rsidRDefault="00F17D49" w:rsidP="003D0BE8">
            <w:pPr>
              <w:jc w:val="center"/>
            </w:pPr>
          </w:p>
        </w:tc>
        <w:tc>
          <w:tcPr>
            <w:tcW w:w="1601" w:type="dxa"/>
            <w:tcBorders>
              <w:bottom w:val="single" w:sz="4" w:space="0" w:color="auto"/>
            </w:tcBorders>
            <w:shd w:val="clear" w:color="auto" w:fill="auto"/>
            <w:vAlign w:val="center"/>
          </w:tcPr>
          <w:p w:rsidR="00F17D49" w:rsidRPr="00D56E90" w:rsidRDefault="00F17D49" w:rsidP="003D0BE8">
            <w:pPr>
              <w:jc w:val="center"/>
            </w:pPr>
          </w:p>
        </w:tc>
        <w:tc>
          <w:tcPr>
            <w:tcW w:w="2835" w:type="dxa"/>
            <w:tcBorders>
              <w:bottom w:val="single" w:sz="4" w:space="0" w:color="auto"/>
            </w:tcBorders>
            <w:shd w:val="clear" w:color="auto" w:fill="auto"/>
            <w:vAlign w:val="center"/>
          </w:tcPr>
          <w:p w:rsidR="00F17D49" w:rsidRPr="00D56E90" w:rsidRDefault="00F17D49" w:rsidP="003D0BE8">
            <w:pPr>
              <w:jc w:val="center"/>
            </w:pPr>
          </w:p>
        </w:tc>
      </w:tr>
      <w:tr w:rsidR="00F17D49" w:rsidRPr="00D56E90" w:rsidTr="003D0BE8">
        <w:trPr>
          <w:trHeight w:val="178"/>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2574"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778"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3</w:t>
            </w:r>
          </w:p>
        </w:tc>
        <w:tc>
          <w:tcPr>
            <w:tcW w:w="1601"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4</w:t>
            </w:r>
          </w:p>
        </w:tc>
        <w:tc>
          <w:tcPr>
            <w:tcW w:w="2835"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5</w:t>
            </w:r>
          </w:p>
        </w:tc>
      </w:tr>
      <w:tr w:rsidR="003D0BE8" w:rsidRPr="00D56E90" w:rsidTr="00116667">
        <w:trPr>
          <w:trHeight w:val="379"/>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3D0BE8" w:rsidRPr="00D56E90" w:rsidRDefault="003D0BE8" w:rsidP="003D0BE8">
            <w:pPr>
              <w:jc w:val="center"/>
            </w:pPr>
            <w:r w:rsidRPr="00D56E90">
              <w:t>26</w:t>
            </w:r>
          </w:p>
        </w:tc>
        <w:tc>
          <w:tcPr>
            <w:tcW w:w="2574" w:type="dxa"/>
            <w:tcBorders>
              <w:top w:val="single" w:sz="4" w:space="0" w:color="auto"/>
              <w:left w:val="nil"/>
              <w:bottom w:val="single" w:sz="4" w:space="0" w:color="auto"/>
              <w:right w:val="single" w:sz="4" w:space="0" w:color="auto"/>
            </w:tcBorders>
            <w:shd w:val="clear" w:color="auto" w:fill="auto"/>
            <w:vAlign w:val="center"/>
          </w:tcPr>
          <w:p w:rsidR="003D0BE8" w:rsidRPr="00D56E90" w:rsidRDefault="003D0BE8" w:rsidP="003D0BE8">
            <w:pPr>
              <w:jc w:val="center"/>
            </w:pPr>
            <w:r w:rsidRPr="00D56E90">
              <w:t>1681</w:t>
            </w:r>
          </w:p>
        </w:tc>
        <w:tc>
          <w:tcPr>
            <w:tcW w:w="1778" w:type="dxa"/>
            <w:tcBorders>
              <w:top w:val="single" w:sz="4" w:space="0" w:color="auto"/>
              <w:left w:val="nil"/>
              <w:bottom w:val="single" w:sz="4" w:space="0" w:color="auto"/>
              <w:right w:val="single" w:sz="4" w:space="0" w:color="auto"/>
            </w:tcBorders>
            <w:shd w:val="clear" w:color="auto" w:fill="auto"/>
            <w:vAlign w:val="center"/>
          </w:tcPr>
          <w:p w:rsidR="003D0BE8" w:rsidRPr="00D56E90" w:rsidRDefault="003D0BE8" w:rsidP="003D0BE8">
            <w:pPr>
              <w:jc w:val="center"/>
            </w:pPr>
            <w:r w:rsidRPr="00D56E90">
              <w:t>1</w:t>
            </w:r>
          </w:p>
        </w:tc>
        <w:tc>
          <w:tcPr>
            <w:tcW w:w="1601" w:type="dxa"/>
            <w:tcBorders>
              <w:top w:val="single" w:sz="4" w:space="0" w:color="auto"/>
              <w:left w:val="nil"/>
              <w:bottom w:val="single" w:sz="4" w:space="0" w:color="auto"/>
              <w:right w:val="single" w:sz="4" w:space="0" w:color="auto"/>
            </w:tcBorders>
            <w:shd w:val="clear" w:color="auto" w:fill="auto"/>
            <w:vAlign w:val="center"/>
          </w:tcPr>
          <w:p w:rsidR="003D0BE8" w:rsidRPr="00D56E90" w:rsidRDefault="003D0BE8" w:rsidP="003D0BE8">
            <w:pPr>
              <w:jc w:val="center"/>
            </w:pPr>
            <w:proofErr w:type="spellStart"/>
            <w:r w:rsidRPr="00D56E90">
              <w:t>Норма</w:t>
            </w:r>
            <w:proofErr w:type="spellEnd"/>
          </w:p>
        </w:tc>
        <w:tc>
          <w:tcPr>
            <w:tcW w:w="2835" w:type="dxa"/>
            <w:tcBorders>
              <w:top w:val="single" w:sz="4" w:space="0" w:color="auto"/>
              <w:left w:val="nil"/>
              <w:bottom w:val="single" w:sz="4" w:space="0" w:color="auto"/>
              <w:right w:val="single" w:sz="4" w:space="0" w:color="auto"/>
            </w:tcBorders>
            <w:shd w:val="clear" w:color="auto" w:fill="auto"/>
            <w:vAlign w:val="center"/>
          </w:tcPr>
          <w:p w:rsidR="003D0BE8" w:rsidRPr="00D56E90" w:rsidRDefault="003D0BE8"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27</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1683</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3D0BE8">
        <w:trPr>
          <w:trHeight w:val="24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28</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1712</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29</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1709</w:t>
            </w:r>
          </w:p>
        </w:tc>
        <w:tc>
          <w:tcPr>
            <w:tcW w:w="1778" w:type="dxa"/>
            <w:tcBorders>
              <w:top w:val="nil"/>
              <w:left w:val="nil"/>
              <w:bottom w:val="single" w:sz="4" w:space="0" w:color="auto"/>
              <w:right w:val="single" w:sz="4" w:space="0" w:color="auto"/>
            </w:tcBorders>
            <w:shd w:val="clear" w:color="auto" w:fill="auto"/>
            <w:noWrap/>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30</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1711</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31</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1710</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32</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1750</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33</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1755</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34</w:t>
            </w:r>
          </w:p>
        </w:tc>
        <w:tc>
          <w:tcPr>
            <w:tcW w:w="2574" w:type="dxa"/>
            <w:tcBorders>
              <w:top w:val="single" w:sz="4" w:space="0" w:color="auto"/>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1759</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35</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1787</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36</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1788</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37</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1851</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38</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1887</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39</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1888</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40</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1889</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41</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1900</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42</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1901</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43</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1902</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44</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1903</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45</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1904</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46</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1905</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47</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1906</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48</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1907</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49</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1973</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50</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1992</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51</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1997</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52</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1976</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нет</w:t>
            </w:r>
            <w:proofErr w:type="spellEnd"/>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53</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1995</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нет</w:t>
            </w:r>
            <w:proofErr w:type="spellEnd"/>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54</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2022</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55</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2023</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56</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2035</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нет</w:t>
            </w:r>
            <w:proofErr w:type="spellEnd"/>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57</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2041</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нет</w:t>
            </w:r>
            <w:proofErr w:type="spellEnd"/>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58</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2050</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нет</w:t>
            </w:r>
            <w:proofErr w:type="spellEnd"/>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bottom"/>
          </w:tcPr>
          <w:p w:rsidR="00F17D49" w:rsidRPr="00D56E90" w:rsidRDefault="00F17D49" w:rsidP="003D0BE8">
            <w:pPr>
              <w:jc w:val="center"/>
            </w:pPr>
            <w:r w:rsidRPr="00D56E90">
              <w:t>59</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2056</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bottom"/>
          </w:tcPr>
          <w:p w:rsidR="00F17D49" w:rsidRPr="00D56E90" w:rsidRDefault="00F17D49" w:rsidP="003D0BE8">
            <w:pPr>
              <w:jc w:val="center"/>
            </w:pPr>
            <w:r w:rsidRPr="00D56E90">
              <w:t>60</w:t>
            </w:r>
          </w:p>
        </w:tc>
        <w:tc>
          <w:tcPr>
            <w:tcW w:w="2574"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2059</w:t>
            </w:r>
          </w:p>
        </w:tc>
        <w:tc>
          <w:tcPr>
            <w:tcW w:w="1778"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w:t>
            </w:r>
          </w:p>
        </w:tc>
      </w:tr>
      <w:tr w:rsidR="00F17D49" w:rsidRPr="00D56E90" w:rsidTr="00116667">
        <w:trPr>
          <w:trHeight w:val="379"/>
        </w:trPr>
        <w:tc>
          <w:tcPr>
            <w:tcW w:w="866" w:type="dxa"/>
            <w:tcBorders>
              <w:top w:val="single" w:sz="4" w:space="0" w:color="auto"/>
            </w:tcBorders>
            <w:shd w:val="clear" w:color="auto" w:fill="auto"/>
            <w:vAlign w:val="bottom"/>
          </w:tcPr>
          <w:p w:rsidR="00F17D49" w:rsidRPr="00D56E90" w:rsidRDefault="00F17D49" w:rsidP="003D0BE8">
            <w:pPr>
              <w:jc w:val="center"/>
            </w:pPr>
          </w:p>
        </w:tc>
        <w:tc>
          <w:tcPr>
            <w:tcW w:w="2574" w:type="dxa"/>
            <w:tcBorders>
              <w:top w:val="single" w:sz="4" w:space="0" w:color="auto"/>
            </w:tcBorders>
            <w:shd w:val="clear" w:color="auto" w:fill="auto"/>
            <w:vAlign w:val="center"/>
          </w:tcPr>
          <w:p w:rsidR="00F17D49" w:rsidRPr="00D56E90" w:rsidRDefault="00F17D49" w:rsidP="003D0BE8">
            <w:pPr>
              <w:jc w:val="center"/>
            </w:pPr>
          </w:p>
        </w:tc>
        <w:tc>
          <w:tcPr>
            <w:tcW w:w="1778" w:type="dxa"/>
            <w:tcBorders>
              <w:top w:val="single" w:sz="4" w:space="0" w:color="auto"/>
            </w:tcBorders>
            <w:shd w:val="clear" w:color="auto" w:fill="auto"/>
            <w:vAlign w:val="center"/>
          </w:tcPr>
          <w:p w:rsidR="00F17D49" w:rsidRPr="00D56E90" w:rsidRDefault="00F17D49" w:rsidP="003D0BE8">
            <w:pPr>
              <w:jc w:val="center"/>
            </w:pPr>
          </w:p>
        </w:tc>
        <w:tc>
          <w:tcPr>
            <w:tcW w:w="1601" w:type="dxa"/>
            <w:tcBorders>
              <w:top w:val="single" w:sz="4" w:space="0" w:color="auto"/>
            </w:tcBorders>
            <w:shd w:val="clear" w:color="auto" w:fill="auto"/>
            <w:vAlign w:val="center"/>
          </w:tcPr>
          <w:p w:rsidR="00F17D49" w:rsidRPr="00D56E90" w:rsidRDefault="00F17D49" w:rsidP="003D0BE8">
            <w:pPr>
              <w:jc w:val="center"/>
            </w:pPr>
          </w:p>
        </w:tc>
        <w:tc>
          <w:tcPr>
            <w:tcW w:w="2835" w:type="dxa"/>
            <w:tcBorders>
              <w:top w:val="single" w:sz="4" w:space="0" w:color="auto"/>
            </w:tcBorders>
            <w:shd w:val="clear" w:color="auto" w:fill="auto"/>
            <w:vAlign w:val="center"/>
          </w:tcPr>
          <w:p w:rsidR="00F17D49" w:rsidRPr="00D56E90" w:rsidRDefault="00F17D49" w:rsidP="003D0BE8">
            <w:pPr>
              <w:jc w:val="center"/>
            </w:pPr>
          </w:p>
        </w:tc>
      </w:tr>
      <w:tr w:rsidR="00F17D49" w:rsidRPr="00D56E90" w:rsidTr="00116667">
        <w:trPr>
          <w:trHeight w:val="379"/>
        </w:trPr>
        <w:tc>
          <w:tcPr>
            <w:tcW w:w="5218" w:type="dxa"/>
            <w:gridSpan w:val="3"/>
            <w:tcBorders>
              <w:top w:val="nil"/>
              <w:bottom w:val="single" w:sz="4" w:space="0" w:color="auto"/>
            </w:tcBorders>
            <w:shd w:val="clear" w:color="auto" w:fill="auto"/>
            <w:vAlign w:val="bottom"/>
          </w:tcPr>
          <w:p w:rsidR="00F17D49" w:rsidRPr="00D56E90" w:rsidRDefault="00F17D49" w:rsidP="003D0BE8">
            <w:r w:rsidRPr="00D56E90">
              <w:rPr>
                <w:lang w:val="kk-KZ"/>
              </w:rPr>
              <w:lastRenderedPageBreak/>
              <w:t>Продолжение таблицы 1</w:t>
            </w:r>
          </w:p>
        </w:tc>
        <w:tc>
          <w:tcPr>
            <w:tcW w:w="1601" w:type="dxa"/>
            <w:tcBorders>
              <w:top w:val="nil"/>
              <w:bottom w:val="single" w:sz="4" w:space="0" w:color="auto"/>
            </w:tcBorders>
            <w:shd w:val="clear" w:color="auto" w:fill="auto"/>
            <w:vAlign w:val="center"/>
          </w:tcPr>
          <w:p w:rsidR="00F17D49" w:rsidRPr="00D56E90" w:rsidRDefault="00F17D49" w:rsidP="003D0BE8">
            <w:pPr>
              <w:jc w:val="center"/>
            </w:pPr>
          </w:p>
        </w:tc>
        <w:tc>
          <w:tcPr>
            <w:tcW w:w="2835" w:type="dxa"/>
            <w:tcBorders>
              <w:top w:val="nil"/>
              <w:bottom w:val="single" w:sz="4" w:space="0" w:color="auto"/>
            </w:tcBorders>
            <w:shd w:val="clear" w:color="auto" w:fill="auto"/>
            <w:vAlign w:val="center"/>
          </w:tcPr>
          <w:p w:rsidR="00F17D49" w:rsidRPr="00D56E90" w:rsidRDefault="00F17D49" w:rsidP="003D0BE8">
            <w:pPr>
              <w:jc w:val="center"/>
            </w:pPr>
          </w:p>
        </w:tc>
      </w:tr>
      <w:tr w:rsidR="00F17D49" w:rsidRPr="00D56E90" w:rsidTr="00116667">
        <w:trPr>
          <w:trHeight w:val="379"/>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tcPr>
          <w:p w:rsidR="00F17D49" w:rsidRPr="00D56E90" w:rsidRDefault="00F17D49" w:rsidP="003D0BE8">
            <w:pPr>
              <w:jc w:val="center"/>
            </w:pPr>
            <w:r w:rsidRPr="00D56E90">
              <w:t>1</w:t>
            </w:r>
          </w:p>
        </w:tc>
        <w:tc>
          <w:tcPr>
            <w:tcW w:w="2574"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2</w:t>
            </w:r>
          </w:p>
        </w:tc>
        <w:tc>
          <w:tcPr>
            <w:tcW w:w="1778"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3</w:t>
            </w:r>
          </w:p>
        </w:tc>
        <w:tc>
          <w:tcPr>
            <w:tcW w:w="1601"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4</w:t>
            </w:r>
          </w:p>
        </w:tc>
        <w:tc>
          <w:tcPr>
            <w:tcW w:w="2835" w:type="dxa"/>
            <w:tcBorders>
              <w:top w:val="single" w:sz="4" w:space="0" w:color="auto"/>
              <w:left w:val="nil"/>
              <w:bottom w:val="single" w:sz="4" w:space="0" w:color="auto"/>
              <w:right w:val="single" w:sz="4" w:space="0" w:color="auto"/>
            </w:tcBorders>
            <w:shd w:val="clear" w:color="auto" w:fill="auto"/>
            <w:vAlign w:val="center"/>
          </w:tcPr>
          <w:p w:rsidR="00F17D49" w:rsidRPr="00D56E90" w:rsidRDefault="00F17D49" w:rsidP="003D0BE8">
            <w:pPr>
              <w:jc w:val="center"/>
            </w:pPr>
            <w:r w:rsidRPr="00D56E90">
              <w:t>5</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61</w:t>
            </w:r>
          </w:p>
        </w:tc>
        <w:tc>
          <w:tcPr>
            <w:tcW w:w="2574"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2084</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w:t>
            </w:r>
          </w:p>
        </w:tc>
      </w:tr>
      <w:tr w:rsidR="00F17D49" w:rsidRPr="00D56E90" w:rsidTr="00116667">
        <w:trPr>
          <w:trHeight w:val="379"/>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62</w:t>
            </w:r>
          </w:p>
        </w:tc>
        <w:tc>
          <w:tcPr>
            <w:tcW w:w="2574"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2120</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63</w:t>
            </w:r>
          </w:p>
        </w:tc>
        <w:tc>
          <w:tcPr>
            <w:tcW w:w="2574"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2170</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proofErr w:type="gramStart"/>
            <w:r w:rsidRPr="00D56E90">
              <w:t>миним</w:t>
            </w:r>
            <w:proofErr w:type="spellEnd"/>
            <w:proofErr w:type="gramEnd"/>
            <w:r w:rsidRPr="00D56E90">
              <w:t>.</w:t>
            </w:r>
          </w:p>
        </w:tc>
      </w:tr>
      <w:tr w:rsidR="00F17D49" w:rsidRPr="00D56E90" w:rsidTr="00116667">
        <w:trPr>
          <w:trHeight w:val="37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64</w:t>
            </w:r>
          </w:p>
        </w:tc>
        <w:tc>
          <w:tcPr>
            <w:tcW w:w="2574" w:type="dxa"/>
            <w:tcBorders>
              <w:top w:val="nil"/>
              <w:left w:val="nil"/>
              <w:bottom w:val="single" w:sz="4" w:space="0" w:color="auto"/>
              <w:right w:val="single" w:sz="4" w:space="0" w:color="auto"/>
            </w:tcBorders>
            <w:shd w:val="clear" w:color="auto" w:fill="auto"/>
            <w:vAlign w:val="center"/>
            <w:hideMark/>
          </w:tcPr>
          <w:p w:rsidR="00F17D49" w:rsidRPr="009560B4" w:rsidRDefault="00F17D49" w:rsidP="003D0BE8">
            <w:pPr>
              <w:jc w:val="center"/>
              <w:rPr>
                <w:bCs/>
                <w:u w:val="single"/>
              </w:rPr>
            </w:pPr>
            <w:r w:rsidRPr="009560B4">
              <w:rPr>
                <w:bCs/>
                <w:u w:val="single"/>
              </w:rPr>
              <w:t>2541</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w:t>
            </w:r>
          </w:p>
        </w:tc>
      </w:tr>
      <w:tr w:rsidR="00F17D49" w:rsidRPr="00D56E90" w:rsidTr="00116667">
        <w:trPr>
          <w:trHeight w:val="37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65</w:t>
            </w:r>
          </w:p>
        </w:tc>
        <w:tc>
          <w:tcPr>
            <w:tcW w:w="2574"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2267</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w:t>
            </w:r>
          </w:p>
        </w:tc>
      </w:tr>
      <w:tr w:rsidR="00F17D49" w:rsidRPr="00D56E90" w:rsidTr="00116667">
        <w:trPr>
          <w:trHeight w:val="37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66</w:t>
            </w:r>
          </w:p>
        </w:tc>
        <w:tc>
          <w:tcPr>
            <w:tcW w:w="2574"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2085</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w:t>
            </w:r>
          </w:p>
        </w:tc>
      </w:tr>
      <w:tr w:rsidR="00F17D49" w:rsidRPr="00D56E90" w:rsidTr="00116667">
        <w:trPr>
          <w:trHeight w:val="37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67</w:t>
            </w:r>
          </w:p>
        </w:tc>
        <w:tc>
          <w:tcPr>
            <w:tcW w:w="2574"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2914</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w:t>
            </w:r>
          </w:p>
        </w:tc>
      </w:tr>
      <w:tr w:rsidR="00F17D49" w:rsidRPr="00D56E90" w:rsidTr="00116667">
        <w:trPr>
          <w:trHeight w:val="375"/>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68</w:t>
            </w:r>
          </w:p>
        </w:tc>
        <w:tc>
          <w:tcPr>
            <w:tcW w:w="2574"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2082</w:t>
            </w:r>
          </w:p>
        </w:tc>
        <w:tc>
          <w:tcPr>
            <w:tcW w:w="1778"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1</w:t>
            </w:r>
          </w:p>
        </w:tc>
        <w:tc>
          <w:tcPr>
            <w:tcW w:w="1601"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proofErr w:type="spellStart"/>
            <w:r w:rsidRPr="00D56E90">
              <w:t>Норма</w:t>
            </w:r>
            <w:proofErr w:type="spellEnd"/>
          </w:p>
        </w:tc>
        <w:tc>
          <w:tcPr>
            <w:tcW w:w="2835" w:type="dxa"/>
            <w:tcBorders>
              <w:top w:val="nil"/>
              <w:left w:val="nil"/>
              <w:bottom w:val="single" w:sz="4" w:space="0" w:color="auto"/>
              <w:right w:val="single" w:sz="4" w:space="0" w:color="auto"/>
            </w:tcBorders>
            <w:shd w:val="clear" w:color="auto" w:fill="auto"/>
            <w:vAlign w:val="center"/>
            <w:hideMark/>
          </w:tcPr>
          <w:p w:rsidR="00F17D49" w:rsidRPr="00D56E90" w:rsidRDefault="00F17D49" w:rsidP="003D0BE8">
            <w:pPr>
              <w:jc w:val="center"/>
            </w:pPr>
            <w:r w:rsidRPr="00D56E90">
              <w:t>+++</w:t>
            </w:r>
          </w:p>
        </w:tc>
      </w:tr>
    </w:tbl>
    <w:p w:rsidR="00D56E90" w:rsidRDefault="00D56E90" w:rsidP="00D56E90"/>
    <w:p w:rsidR="00E77742" w:rsidRPr="00443464" w:rsidRDefault="00E77742" w:rsidP="00286D41">
      <w:pPr>
        <w:pStyle w:val="31"/>
        <w:spacing w:after="0" w:line="360" w:lineRule="auto"/>
        <w:ind w:left="0" w:firstLine="720"/>
        <w:jc w:val="both"/>
        <w:rPr>
          <w:sz w:val="24"/>
          <w:szCs w:val="24"/>
        </w:rPr>
      </w:pPr>
      <w:r w:rsidRPr="00443464">
        <w:rPr>
          <w:sz w:val="24"/>
          <w:szCs w:val="24"/>
        </w:rPr>
        <w:t xml:space="preserve">Представленные результаты показали </w:t>
      </w:r>
      <w:proofErr w:type="gramStart"/>
      <w:r w:rsidRPr="00443464">
        <w:rPr>
          <w:sz w:val="24"/>
          <w:szCs w:val="24"/>
        </w:rPr>
        <w:t>значительную</w:t>
      </w:r>
      <w:proofErr w:type="gramEnd"/>
      <w:r w:rsidRPr="00443464">
        <w:rPr>
          <w:sz w:val="24"/>
          <w:szCs w:val="24"/>
        </w:rPr>
        <w:t xml:space="preserve"> гетерогенность в скорости роста. Некоторые культуры, например 55,  57,  2541 и др., показали активный рост уже на вторые и третьи сутки, </w:t>
      </w:r>
      <w:r w:rsidR="00007475" w:rsidRPr="00443464">
        <w:rPr>
          <w:sz w:val="24"/>
          <w:szCs w:val="24"/>
        </w:rPr>
        <w:t>тогда как</w:t>
      </w:r>
      <w:r w:rsidRPr="00443464">
        <w:rPr>
          <w:sz w:val="24"/>
          <w:szCs w:val="24"/>
        </w:rPr>
        <w:t xml:space="preserve"> другие только к концу срока наблюдений. Часть культур, включая семь разных штаммов, не показала роста в течение всего периода наблюдений. Какой либо зависимости роста от породы дерева-хозяина или района произрастания выявить не удалось.  На основании этих характеристик был отобран 31 штамм, которые проверялись дополнительно на скорость роста в средах СА и КГА. </w:t>
      </w:r>
    </w:p>
    <w:p w:rsidR="00E77742" w:rsidRPr="00007475" w:rsidRDefault="00E77742" w:rsidP="00286D41">
      <w:pPr>
        <w:pStyle w:val="af"/>
        <w:spacing w:after="0" w:line="360" w:lineRule="auto"/>
        <w:ind w:left="0" w:firstLine="720"/>
        <w:jc w:val="both"/>
        <w:rPr>
          <w:i/>
          <w:iCs/>
          <w:highlight w:val="yellow"/>
          <w:lang w:val="ru-RU"/>
        </w:rPr>
      </w:pPr>
      <w:r w:rsidRPr="00443464">
        <w:rPr>
          <w:lang w:val="ru-RU"/>
        </w:rPr>
        <w:t xml:space="preserve">Многие исследователи в области изучения культур высших базидиомицетов считают, наиболее устойчивым критерием для индивидуальной характеристики штаммов, являются скорость роста, отношение к температуре, микроскопические особенности </w:t>
      </w:r>
      <w:proofErr w:type="spellStart"/>
      <w:r w:rsidRPr="00443464">
        <w:rPr>
          <w:lang w:val="ru-RU"/>
        </w:rPr>
        <w:t>гифальной</w:t>
      </w:r>
      <w:proofErr w:type="spellEnd"/>
      <w:r w:rsidRPr="00443464">
        <w:rPr>
          <w:lang w:val="ru-RU"/>
        </w:rPr>
        <w:t xml:space="preserve"> системы. Поэтому скорость </w:t>
      </w:r>
      <w:r w:rsidRPr="00007475">
        <w:rPr>
          <w:lang w:val="ru-RU"/>
        </w:rPr>
        <w:t>роста</w:t>
      </w:r>
      <w:r w:rsidRPr="00007475">
        <w:rPr>
          <w:lang w:val="uk-UA"/>
        </w:rPr>
        <w:t xml:space="preserve"> вегетативного</w:t>
      </w:r>
      <w:r w:rsidRPr="00007475">
        <w:rPr>
          <w:lang w:val="ru-RU"/>
        </w:rPr>
        <w:t xml:space="preserve"> мицелия</w:t>
      </w:r>
      <w:r w:rsidRPr="00007475">
        <w:rPr>
          <w:lang w:val="uk-UA"/>
        </w:rPr>
        <w:t>, наряду</w:t>
      </w:r>
      <w:r w:rsidRPr="00007475">
        <w:rPr>
          <w:lang w:val="ru-RU"/>
        </w:rPr>
        <w:t xml:space="preserve"> со</w:t>
      </w:r>
      <w:r w:rsidRPr="00007475">
        <w:rPr>
          <w:lang w:val="uk-UA"/>
        </w:rPr>
        <w:t xml:space="preserve"> </w:t>
      </w:r>
      <w:proofErr w:type="spellStart"/>
      <w:r w:rsidRPr="00007475">
        <w:rPr>
          <w:lang w:val="uk-UA"/>
        </w:rPr>
        <w:t>способностью</w:t>
      </w:r>
      <w:proofErr w:type="spellEnd"/>
      <w:r w:rsidRPr="00007475">
        <w:rPr>
          <w:lang w:val="uk-UA"/>
        </w:rPr>
        <w:t xml:space="preserve">  к </w:t>
      </w:r>
      <w:proofErr w:type="spellStart"/>
      <w:r w:rsidRPr="00007475">
        <w:rPr>
          <w:lang w:val="uk-UA"/>
        </w:rPr>
        <w:t>биосинтезу</w:t>
      </w:r>
      <w:proofErr w:type="spellEnd"/>
      <w:r w:rsidRPr="00007475">
        <w:rPr>
          <w:lang w:val="uk-UA"/>
        </w:rPr>
        <w:t xml:space="preserve"> </w:t>
      </w:r>
      <w:proofErr w:type="spellStart"/>
      <w:r w:rsidRPr="00007475">
        <w:rPr>
          <w:lang w:val="uk-UA"/>
        </w:rPr>
        <w:t>биомассы</w:t>
      </w:r>
      <w:proofErr w:type="spellEnd"/>
      <w:r w:rsidRPr="00007475">
        <w:rPr>
          <w:lang w:val="uk-UA"/>
        </w:rPr>
        <w:t xml:space="preserve"> и  </w:t>
      </w:r>
      <w:proofErr w:type="spellStart"/>
      <w:r w:rsidRPr="00007475">
        <w:rPr>
          <w:lang w:val="uk-UA"/>
        </w:rPr>
        <w:t>различных</w:t>
      </w:r>
      <w:proofErr w:type="spellEnd"/>
      <w:r w:rsidRPr="00007475">
        <w:rPr>
          <w:lang w:val="uk-UA"/>
        </w:rPr>
        <w:t xml:space="preserve"> </w:t>
      </w:r>
      <w:proofErr w:type="spellStart"/>
      <w:r w:rsidRPr="00007475">
        <w:rPr>
          <w:lang w:val="uk-UA"/>
        </w:rPr>
        <w:t>биологически</w:t>
      </w:r>
      <w:proofErr w:type="spellEnd"/>
      <w:r w:rsidRPr="00007475">
        <w:rPr>
          <w:lang w:val="uk-UA"/>
        </w:rPr>
        <w:t xml:space="preserve"> </w:t>
      </w:r>
      <w:proofErr w:type="spellStart"/>
      <w:r w:rsidRPr="00007475">
        <w:rPr>
          <w:lang w:val="uk-UA"/>
        </w:rPr>
        <w:t>активных</w:t>
      </w:r>
      <w:proofErr w:type="spellEnd"/>
      <w:r w:rsidRPr="00007475">
        <w:rPr>
          <w:lang w:val="uk-UA"/>
        </w:rPr>
        <w:t xml:space="preserve"> </w:t>
      </w:r>
      <w:proofErr w:type="spellStart"/>
      <w:r w:rsidRPr="00007475">
        <w:rPr>
          <w:lang w:val="uk-UA"/>
        </w:rPr>
        <w:t>метаболитов</w:t>
      </w:r>
      <w:proofErr w:type="spellEnd"/>
      <w:r w:rsidRPr="00007475">
        <w:rPr>
          <w:lang w:val="uk-UA"/>
        </w:rPr>
        <w:t xml:space="preserve">, </w:t>
      </w:r>
      <w:proofErr w:type="spellStart"/>
      <w:r w:rsidRPr="00007475">
        <w:rPr>
          <w:lang w:val="uk-UA"/>
        </w:rPr>
        <w:t>была</w:t>
      </w:r>
      <w:proofErr w:type="spellEnd"/>
      <w:r w:rsidRPr="00007475">
        <w:rPr>
          <w:lang w:val="uk-UA"/>
        </w:rPr>
        <w:t xml:space="preserve"> </w:t>
      </w:r>
      <w:proofErr w:type="spellStart"/>
      <w:r w:rsidRPr="00007475">
        <w:rPr>
          <w:lang w:val="uk-UA"/>
        </w:rPr>
        <w:t>выбрана</w:t>
      </w:r>
      <w:proofErr w:type="spellEnd"/>
      <w:r w:rsidRPr="00007475">
        <w:rPr>
          <w:lang w:val="uk-UA"/>
        </w:rPr>
        <w:t xml:space="preserve"> нами </w:t>
      </w:r>
      <w:proofErr w:type="spellStart"/>
      <w:r w:rsidRPr="00007475">
        <w:rPr>
          <w:lang w:val="uk-UA"/>
        </w:rPr>
        <w:t>как</w:t>
      </w:r>
      <w:proofErr w:type="spellEnd"/>
      <w:r w:rsidRPr="00007475">
        <w:rPr>
          <w:lang w:val="uk-UA"/>
        </w:rPr>
        <w:t xml:space="preserve"> один </w:t>
      </w:r>
      <w:proofErr w:type="spellStart"/>
      <w:r w:rsidRPr="00007475">
        <w:rPr>
          <w:lang w:val="uk-UA"/>
        </w:rPr>
        <w:t>из</w:t>
      </w:r>
      <w:proofErr w:type="spellEnd"/>
      <w:r w:rsidRPr="00007475">
        <w:rPr>
          <w:lang w:val="uk-UA"/>
        </w:rPr>
        <w:t xml:space="preserve"> </w:t>
      </w:r>
      <w:proofErr w:type="spellStart"/>
      <w:r w:rsidRPr="00007475">
        <w:rPr>
          <w:lang w:val="uk-UA"/>
        </w:rPr>
        <w:t>важнейших</w:t>
      </w:r>
      <w:proofErr w:type="spellEnd"/>
      <w:r w:rsidRPr="00007475">
        <w:rPr>
          <w:lang w:val="uk-UA"/>
        </w:rPr>
        <w:t xml:space="preserve"> </w:t>
      </w:r>
      <w:proofErr w:type="spellStart"/>
      <w:r w:rsidRPr="00007475">
        <w:rPr>
          <w:lang w:val="uk-UA"/>
        </w:rPr>
        <w:t>критериев</w:t>
      </w:r>
      <w:proofErr w:type="spellEnd"/>
      <w:r w:rsidRPr="00007475">
        <w:rPr>
          <w:lang w:val="uk-UA"/>
        </w:rPr>
        <w:t xml:space="preserve"> </w:t>
      </w:r>
      <w:proofErr w:type="spellStart"/>
      <w:r w:rsidRPr="00007475">
        <w:rPr>
          <w:lang w:val="uk-UA"/>
        </w:rPr>
        <w:t>отбора</w:t>
      </w:r>
      <w:proofErr w:type="spellEnd"/>
      <w:r w:rsidRPr="00007475">
        <w:rPr>
          <w:lang w:val="uk-UA"/>
        </w:rPr>
        <w:t xml:space="preserve"> </w:t>
      </w:r>
      <w:proofErr w:type="spellStart"/>
      <w:r w:rsidRPr="00007475">
        <w:rPr>
          <w:lang w:val="uk-UA"/>
        </w:rPr>
        <w:t>штаммов</w:t>
      </w:r>
      <w:proofErr w:type="spellEnd"/>
      <w:r w:rsidRPr="00007475">
        <w:rPr>
          <w:lang w:val="uk-UA"/>
        </w:rPr>
        <w:t xml:space="preserve">. </w:t>
      </w:r>
      <w:r w:rsidRPr="00007475">
        <w:rPr>
          <w:rStyle w:val="longtext"/>
          <w:lang w:val="ru-RU"/>
        </w:rPr>
        <w:t xml:space="preserve">В связи с этим нами была проведена работа по сравнительному изучению </w:t>
      </w:r>
      <w:proofErr w:type="spellStart"/>
      <w:r w:rsidRPr="00007475">
        <w:rPr>
          <w:lang w:val="uk-UA"/>
        </w:rPr>
        <w:t>радиальной</w:t>
      </w:r>
      <w:proofErr w:type="spellEnd"/>
      <w:r w:rsidRPr="00007475">
        <w:rPr>
          <w:lang w:val="uk-UA"/>
        </w:rPr>
        <w:t xml:space="preserve"> </w:t>
      </w:r>
      <w:proofErr w:type="spellStart"/>
      <w:r w:rsidRPr="00007475">
        <w:rPr>
          <w:lang w:val="uk-UA"/>
        </w:rPr>
        <w:t>скорости</w:t>
      </w:r>
      <w:proofErr w:type="spellEnd"/>
      <w:r w:rsidRPr="00007475">
        <w:rPr>
          <w:lang w:val="uk-UA"/>
        </w:rPr>
        <w:t xml:space="preserve"> роста </w:t>
      </w:r>
      <w:proofErr w:type="spellStart"/>
      <w:r w:rsidRPr="00007475">
        <w:rPr>
          <w:lang w:val="uk-UA"/>
        </w:rPr>
        <w:t>мицелия</w:t>
      </w:r>
      <w:proofErr w:type="spellEnd"/>
      <w:r w:rsidRPr="00007475">
        <w:rPr>
          <w:lang w:val="uk-UA"/>
        </w:rPr>
        <w:t xml:space="preserve"> </w:t>
      </w:r>
      <w:proofErr w:type="spellStart"/>
      <w:r w:rsidRPr="00007475">
        <w:rPr>
          <w:lang w:val="uk-UA"/>
        </w:rPr>
        <w:t>различных</w:t>
      </w:r>
      <w:proofErr w:type="spellEnd"/>
      <w:r w:rsidRPr="00007475">
        <w:rPr>
          <w:lang w:val="uk-UA"/>
        </w:rPr>
        <w:t xml:space="preserve"> </w:t>
      </w:r>
      <w:proofErr w:type="spellStart"/>
      <w:r w:rsidRPr="00007475">
        <w:rPr>
          <w:lang w:val="uk-UA"/>
        </w:rPr>
        <w:t>штаммов</w:t>
      </w:r>
      <w:proofErr w:type="spellEnd"/>
      <w:r w:rsidRPr="00007475">
        <w:rPr>
          <w:lang w:val="uk-UA"/>
        </w:rPr>
        <w:t>.</w:t>
      </w:r>
      <w:r w:rsidRPr="00007475">
        <w:rPr>
          <w:i/>
          <w:iCs/>
          <w:highlight w:val="yellow"/>
          <w:lang w:val="ru-RU"/>
        </w:rPr>
        <w:t xml:space="preserve"> </w:t>
      </w:r>
    </w:p>
    <w:p w:rsidR="00E77742" w:rsidRPr="00007475" w:rsidRDefault="00E77742" w:rsidP="00286D41">
      <w:pPr>
        <w:pStyle w:val="31"/>
        <w:spacing w:after="0" w:line="360" w:lineRule="auto"/>
        <w:ind w:left="0" w:firstLine="720"/>
        <w:jc w:val="both"/>
        <w:rPr>
          <w:sz w:val="24"/>
          <w:szCs w:val="24"/>
        </w:rPr>
      </w:pPr>
      <w:r w:rsidRPr="00007475">
        <w:rPr>
          <w:sz w:val="24"/>
          <w:szCs w:val="24"/>
        </w:rPr>
        <w:t xml:space="preserve"> </w:t>
      </w:r>
      <w:r w:rsidR="00007475">
        <w:rPr>
          <w:sz w:val="24"/>
          <w:szCs w:val="24"/>
        </w:rPr>
        <w:t>Для</w:t>
      </w:r>
      <w:r w:rsidRPr="00007475">
        <w:rPr>
          <w:sz w:val="24"/>
          <w:szCs w:val="24"/>
        </w:rPr>
        <w:t xml:space="preserve"> эт</w:t>
      </w:r>
      <w:r w:rsidR="00007475">
        <w:rPr>
          <w:sz w:val="24"/>
          <w:szCs w:val="24"/>
        </w:rPr>
        <w:t>ой</w:t>
      </w:r>
      <w:r w:rsidRPr="00007475">
        <w:rPr>
          <w:sz w:val="24"/>
          <w:szCs w:val="24"/>
        </w:rPr>
        <w:t xml:space="preserve"> цел</w:t>
      </w:r>
      <w:r w:rsidR="00007475">
        <w:rPr>
          <w:sz w:val="24"/>
          <w:szCs w:val="24"/>
        </w:rPr>
        <w:t>и</w:t>
      </w:r>
      <w:r w:rsidRPr="00007475">
        <w:rPr>
          <w:sz w:val="24"/>
          <w:szCs w:val="24"/>
        </w:rPr>
        <w:t xml:space="preserve"> диски мицелия помещали в чашки </w:t>
      </w:r>
      <w:r w:rsidR="00007475">
        <w:rPr>
          <w:sz w:val="24"/>
          <w:szCs w:val="24"/>
        </w:rPr>
        <w:t>П</w:t>
      </w:r>
      <w:r w:rsidRPr="00007475">
        <w:rPr>
          <w:sz w:val="24"/>
          <w:szCs w:val="24"/>
        </w:rPr>
        <w:t xml:space="preserve">етри с </w:t>
      </w:r>
      <w:r w:rsidR="00007475" w:rsidRPr="00345F1E">
        <w:rPr>
          <w:sz w:val="24"/>
          <w:szCs w:val="24"/>
          <w:lang w:val="uk-UA"/>
        </w:rPr>
        <w:t>сусло-агар</w:t>
      </w:r>
      <w:r w:rsidR="00007475">
        <w:rPr>
          <w:sz w:val="24"/>
          <w:szCs w:val="24"/>
          <w:lang w:val="uk-UA"/>
        </w:rPr>
        <w:t>ом</w:t>
      </w:r>
      <w:r w:rsidR="00007475" w:rsidRPr="00345F1E">
        <w:rPr>
          <w:sz w:val="24"/>
          <w:szCs w:val="24"/>
          <w:lang w:val="uk-UA"/>
        </w:rPr>
        <w:t xml:space="preserve"> </w:t>
      </w:r>
      <w:r w:rsidR="00007475">
        <w:rPr>
          <w:sz w:val="24"/>
          <w:szCs w:val="24"/>
          <w:lang w:val="uk-UA"/>
        </w:rPr>
        <w:t>(</w:t>
      </w:r>
      <w:r w:rsidRPr="00007475">
        <w:rPr>
          <w:sz w:val="24"/>
          <w:szCs w:val="24"/>
        </w:rPr>
        <w:t>СА</w:t>
      </w:r>
      <w:r w:rsidR="00007475">
        <w:rPr>
          <w:sz w:val="24"/>
          <w:szCs w:val="24"/>
        </w:rPr>
        <w:t>)</w:t>
      </w:r>
      <w:r w:rsidRPr="00007475">
        <w:rPr>
          <w:sz w:val="24"/>
          <w:szCs w:val="24"/>
        </w:rPr>
        <w:t xml:space="preserve"> и </w:t>
      </w:r>
      <w:proofErr w:type="spellStart"/>
      <w:r w:rsidR="00007475" w:rsidRPr="00345F1E">
        <w:rPr>
          <w:sz w:val="24"/>
          <w:szCs w:val="24"/>
          <w:lang w:val="uk-UA"/>
        </w:rPr>
        <w:t>картофельно-глюкозном</w:t>
      </w:r>
      <w:proofErr w:type="spellEnd"/>
      <w:r w:rsidR="00007475" w:rsidRPr="00345F1E">
        <w:rPr>
          <w:sz w:val="24"/>
          <w:szCs w:val="24"/>
          <w:lang w:val="uk-UA"/>
        </w:rPr>
        <w:t xml:space="preserve"> агар</w:t>
      </w:r>
      <w:r w:rsidR="00007475">
        <w:rPr>
          <w:sz w:val="24"/>
          <w:szCs w:val="24"/>
          <w:lang w:val="uk-UA"/>
        </w:rPr>
        <w:t>ом</w:t>
      </w:r>
      <w:r w:rsidR="00007475" w:rsidRPr="00007475">
        <w:rPr>
          <w:sz w:val="24"/>
          <w:szCs w:val="24"/>
        </w:rPr>
        <w:t xml:space="preserve"> </w:t>
      </w:r>
      <w:r w:rsidR="00007475">
        <w:rPr>
          <w:sz w:val="24"/>
          <w:szCs w:val="24"/>
        </w:rPr>
        <w:t>(</w:t>
      </w:r>
      <w:r w:rsidRPr="00007475">
        <w:rPr>
          <w:sz w:val="24"/>
          <w:szCs w:val="24"/>
        </w:rPr>
        <w:t>КГА</w:t>
      </w:r>
      <w:r w:rsidR="00007475">
        <w:rPr>
          <w:sz w:val="24"/>
          <w:szCs w:val="24"/>
        </w:rPr>
        <w:t>)</w:t>
      </w:r>
      <w:r w:rsidRPr="00007475">
        <w:rPr>
          <w:sz w:val="24"/>
          <w:szCs w:val="24"/>
        </w:rPr>
        <w:t xml:space="preserve">. Исследование радиального роста </w:t>
      </w:r>
      <w:proofErr w:type="spellStart"/>
      <w:r w:rsidRPr="00007475">
        <w:rPr>
          <w:sz w:val="24"/>
          <w:szCs w:val="24"/>
        </w:rPr>
        <w:t>мицелиальных</w:t>
      </w:r>
      <w:proofErr w:type="spellEnd"/>
      <w:r w:rsidRPr="00007475">
        <w:rPr>
          <w:sz w:val="24"/>
          <w:szCs w:val="24"/>
        </w:rPr>
        <w:t xml:space="preserve"> </w:t>
      </w:r>
      <w:r w:rsidRPr="00345F1E">
        <w:rPr>
          <w:sz w:val="24"/>
          <w:szCs w:val="24"/>
        </w:rPr>
        <w:t xml:space="preserve">грибов в условиях искусственной культуры корректно проводить на плотных </w:t>
      </w:r>
      <w:proofErr w:type="spellStart"/>
      <w:r w:rsidRPr="00345F1E">
        <w:rPr>
          <w:sz w:val="24"/>
          <w:szCs w:val="24"/>
        </w:rPr>
        <w:t>агаризованных</w:t>
      </w:r>
      <w:proofErr w:type="spellEnd"/>
      <w:r w:rsidRPr="00345F1E">
        <w:rPr>
          <w:sz w:val="24"/>
          <w:szCs w:val="24"/>
        </w:rPr>
        <w:t xml:space="preserve"> средах, поскольку такой способ культивирования является </w:t>
      </w:r>
      <w:proofErr w:type="gramStart"/>
      <w:r w:rsidRPr="00345F1E">
        <w:rPr>
          <w:sz w:val="24"/>
          <w:szCs w:val="24"/>
        </w:rPr>
        <w:t>достаточно приближенным</w:t>
      </w:r>
      <w:proofErr w:type="gramEnd"/>
      <w:r w:rsidRPr="00345F1E">
        <w:rPr>
          <w:sz w:val="24"/>
          <w:szCs w:val="24"/>
        </w:rPr>
        <w:t xml:space="preserve"> к условиям роста этих грибов в природе</w:t>
      </w:r>
      <w:r w:rsidRPr="00345F1E">
        <w:rPr>
          <w:sz w:val="24"/>
          <w:szCs w:val="24"/>
          <w:lang w:val="uk-UA"/>
        </w:rPr>
        <w:t xml:space="preserve">. Состав </w:t>
      </w:r>
      <w:proofErr w:type="spellStart"/>
      <w:r w:rsidRPr="00345F1E">
        <w:rPr>
          <w:sz w:val="24"/>
          <w:szCs w:val="24"/>
          <w:lang w:val="uk-UA"/>
        </w:rPr>
        <w:t>питательной</w:t>
      </w:r>
      <w:proofErr w:type="spellEnd"/>
      <w:r w:rsidRPr="00345F1E">
        <w:rPr>
          <w:sz w:val="24"/>
          <w:szCs w:val="24"/>
          <w:lang w:val="uk-UA"/>
        </w:rPr>
        <w:t xml:space="preserve"> </w:t>
      </w:r>
      <w:proofErr w:type="spellStart"/>
      <w:r w:rsidRPr="00345F1E">
        <w:rPr>
          <w:sz w:val="24"/>
          <w:szCs w:val="24"/>
          <w:lang w:val="uk-UA"/>
        </w:rPr>
        <w:t>среды</w:t>
      </w:r>
      <w:proofErr w:type="spellEnd"/>
      <w:r w:rsidRPr="00345F1E">
        <w:rPr>
          <w:sz w:val="24"/>
          <w:szCs w:val="24"/>
          <w:lang w:val="uk-UA"/>
        </w:rPr>
        <w:t xml:space="preserve"> </w:t>
      </w:r>
      <w:proofErr w:type="spellStart"/>
      <w:r w:rsidRPr="00345F1E">
        <w:rPr>
          <w:sz w:val="24"/>
          <w:szCs w:val="24"/>
          <w:lang w:val="uk-UA"/>
        </w:rPr>
        <w:t>может</w:t>
      </w:r>
      <w:proofErr w:type="spellEnd"/>
      <w:r w:rsidRPr="00345F1E">
        <w:rPr>
          <w:sz w:val="24"/>
          <w:szCs w:val="24"/>
          <w:lang w:val="uk-UA"/>
        </w:rPr>
        <w:t xml:space="preserve"> </w:t>
      </w:r>
      <w:proofErr w:type="spellStart"/>
      <w:r w:rsidRPr="00345F1E">
        <w:rPr>
          <w:sz w:val="24"/>
          <w:szCs w:val="24"/>
          <w:lang w:val="uk-UA"/>
        </w:rPr>
        <w:t>существенно</w:t>
      </w:r>
      <w:proofErr w:type="spellEnd"/>
      <w:r w:rsidRPr="00345F1E">
        <w:rPr>
          <w:sz w:val="24"/>
          <w:szCs w:val="24"/>
          <w:lang w:val="uk-UA"/>
        </w:rPr>
        <w:t xml:space="preserve"> </w:t>
      </w:r>
      <w:proofErr w:type="spellStart"/>
      <w:r w:rsidRPr="00345F1E">
        <w:rPr>
          <w:sz w:val="24"/>
          <w:szCs w:val="24"/>
          <w:lang w:val="uk-UA"/>
        </w:rPr>
        <w:t>влиять</w:t>
      </w:r>
      <w:proofErr w:type="spellEnd"/>
      <w:r w:rsidRPr="00345F1E">
        <w:rPr>
          <w:sz w:val="24"/>
          <w:szCs w:val="24"/>
          <w:lang w:val="uk-UA"/>
        </w:rPr>
        <w:t xml:space="preserve"> на </w:t>
      </w:r>
      <w:proofErr w:type="spellStart"/>
      <w:r w:rsidRPr="00345F1E">
        <w:rPr>
          <w:sz w:val="24"/>
          <w:szCs w:val="24"/>
          <w:lang w:val="uk-UA"/>
        </w:rPr>
        <w:t>скорость</w:t>
      </w:r>
      <w:proofErr w:type="spellEnd"/>
      <w:r w:rsidRPr="00345F1E">
        <w:rPr>
          <w:sz w:val="24"/>
          <w:szCs w:val="24"/>
          <w:lang w:val="uk-UA"/>
        </w:rPr>
        <w:t xml:space="preserve"> роста </w:t>
      </w:r>
      <w:proofErr w:type="spellStart"/>
      <w:r w:rsidRPr="00345F1E">
        <w:rPr>
          <w:sz w:val="24"/>
          <w:szCs w:val="24"/>
          <w:lang w:val="uk-UA"/>
        </w:rPr>
        <w:t>мицелия</w:t>
      </w:r>
      <w:proofErr w:type="spellEnd"/>
      <w:r w:rsidRPr="00345F1E">
        <w:rPr>
          <w:sz w:val="24"/>
          <w:szCs w:val="24"/>
          <w:lang w:val="uk-UA"/>
        </w:rPr>
        <w:t xml:space="preserve">. </w:t>
      </w:r>
      <w:proofErr w:type="spellStart"/>
      <w:r w:rsidRPr="00345F1E">
        <w:rPr>
          <w:sz w:val="24"/>
          <w:szCs w:val="24"/>
          <w:lang w:val="uk-UA"/>
        </w:rPr>
        <w:t>Поэтому</w:t>
      </w:r>
      <w:proofErr w:type="spellEnd"/>
      <w:r w:rsidRPr="00345F1E">
        <w:rPr>
          <w:sz w:val="24"/>
          <w:szCs w:val="24"/>
          <w:lang w:val="uk-UA"/>
        </w:rPr>
        <w:t xml:space="preserve"> </w:t>
      </w:r>
      <w:proofErr w:type="spellStart"/>
      <w:r w:rsidRPr="00345F1E">
        <w:rPr>
          <w:sz w:val="24"/>
          <w:szCs w:val="24"/>
          <w:lang w:val="uk-UA"/>
        </w:rPr>
        <w:t>исследования</w:t>
      </w:r>
      <w:proofErr w:type="spellEnd"/>
      <w:r w:rsidRPr="00345F1E">
        <w:rPr>
          <w:sz w:val="24"/>
          <w:szCs w:val="24"/>
          <w:lang w:val="uk-UA"/>
        </w:rPr>
        <w:t xml:space="preserve"> проводили на </w:t>
      </w:r>
      <w:proofErr w:type="spellStart"/>
      <w:r w:rsidRPr="00345F1E">
        <w:rPr>
          <w:sz w:val="24"/>
          <w:szCs w:val="24"/>
          <w:lang w:val="uk-UA"/>
        </w:rPr>
        <w:t>двух</w:t>
      </w:r>
      <w:proofErr w:type="spellEnd"/>
      <w:r w:rsidRPr="00345F1E">
        <w:rPr>
          <w:sz w:val="24"/>
          <w:szCs w:val="24"/>
          <w:lang w:val="uk-UA"/>
        </w:rPr>
        <w:t xml:space="preserve"> типах </w:t>
      </w:r>
      <w:proofErr w:type="spellStart"/>
      <w:r w:rsidRPr="00345F1E">
        <w:rPr>
          <w:sz w:val="24"/>
          <w:szCs w:val="24"/>
          <w:lang w:val="uk-UA"/>
        </w:rPr>
        <w:t>питательных</w:t>
      </w:r>
      <w:proofErr w:type="spellEnd"/>
      <w:r w:rsidRPr="00345F1E">
        <w:rPr>
          <w:sz w:val="24"/>
          <w:szCs w:val="24"/>
          <w:lang w:val="uk-UA"/>
        </w:rPr>
        <w:t xml:space="preserve"> </w:t>
      </w:r>
      <w:proofErr w:type="spellStart"/>
      <w:r w:rsidRPr="00345F1E">
        <w:rPr>
          <w:sz w:val="24"/>
          <w:szCs w:val="24"/>
          <w:lang w:val="uk-UA"/>
        </w:rPr>
        <w:t>сред</w:t>
      </w:r>
      <w:proofErr w:type="spellEnd"/>
      <w:r w:rsidRPr="00345F1E">
        <w:rPr>
          <w:sz w:val="24"/>
          <w:szCs w:val="24"/>
          <w:lang w:val="uk-UA"/>
        </w:rPr>
        <w:t xml:space="preserve"> сусло-агаре и </w:t>
      </w:r>
      <w:proofErr w:type="spellStart"/>
      <w:r w:rsidRPr="00345F1E">
        <w:rPr>
          <w:sz w:val="24"/>
          <w:szCs w:val="24"/>
          <w:lang w:val="uk-UA"/>
        </w:rPr>
        <w:t>картофельно-глюкозном</w:t>
      </w:r>
      <w:proofErr w:type="spellEnd"/>
      <w:r w:rsidRPr="00345F1E">
        <w:rPr>
          <w:sz w:val="24"/>
          <w:szCs w:val="24"/>
          <w:lang w:val="uk-UA"/>
        </w:rPr>
        <w:t xml:space="preserve"> агаре. </w:t>
      </w:r>
      <w:r w:rsidRPr="00345F1E">
        <w:rPr>
          <w:bCs/>
          <w:sz w:val="24"/>
          <w:szCs w:val="24"/>
        </w:rPr>
        <w:t>Культуры грибов выращивали до</w:t>
      </w:r>
      <w:r>
        <w:rPr>
          <w:bCs/>
          <w:sz w:val="24"/>
          <w:szCs w:val="24"/>
        </w:rPr>
        <w:t xml:space="preserve"> полного зарастания чашки, в среднем </w:t>
      </w:r>
      <w:r w:rsidRPr="00FB6656">
        <w:rPr>
          <w:bCs/>
          <w:sz w:val="24"/>
          <w:szCs w:val="24"/>
        </w:rPr>
        <w:t xml:space="preserve">20 дней.  </w:t>
      </w:r>
      <w:r w:rsidRPr="00FB6656">
        <w:rPr>
          <w:sz w:val="24"/>
          <w:szCs w:val="24"/>
        </w:rPr>
        <w:t>Радиусы колоний измеряли в двух взаимно перпендикулярных направлениях через сутки</w:t>
      </w:r>
      <w:r>
        <w:rPr>
          <w:sz w:val="24"/>
          <w:szCs w:val="24"/>
        </w:rPr>
        <w:t xml:space="preserve"> в течение 8 </w:t>
      </w:r>
      <w:r w:rsidRPr="00D56E90">
        <w:rPr>
          <w:sz w:val="24"/>
          <w:szCs w:val="24"/>
        </w:rPr>
        <w:t xml:space="preserve">дней. Первичный отбор культур проводили путем сравнения размеров колоний. </w:t>
      </w:r>
      <w:r w:rsidRPr="00D56E90">
        <w:rPr>
          <w:rStyle w:val="longtext"/>
          <w:sz w:val="24"/>
          <w:szCs w:val="24"/>
        </w:rPr>
        <w:t xml:space="preserve">Скорость увеличения радиуса </w:t>
      </w:r>
      <w:r w:rsidRPr="00D56E90">
        <w:rPr>
          <w:rStyle w:val="longtext"/>
          <w:sz w:val="24"/>
          <w:szCs w:val="24"/>
        </w:rPr>
        <w:lastRenderedPageBreak/>
        <w:t>колоний (</w:t>
      </w:r>
      <w:proofErr w:type="spellStart"/>
      <w:r w:rsidRPr="00D56E90">
        <w:rPr>
          <w:rStyle w:val="longtext"/>
          <w:sz w:val="24"/>
          <w:szCs w:val="24"/>
        </w:rPr>
        <w:t>Vr</w:t>
      </w:r>
      <w:proofErr w:type="spellEnd"/>
      <w:r w:rsidRPr="00D56E90">
        <w:rPr>
          <w:rStyle w:val="longtext"/>
          <w:sz w:val="24"/>
          <w:szCs w:val="24"/>
        </w:rPr>
        <w:t>) в период (t</w:t>
      </w:r>
      <w:r w:rsidRPr="00D56E90">
        <w:rPr>
          <w:rStyle w:val="longtext"/>
          <w:sz w:val="24"/>
          <w:szCs w:val="24"/>
          <w:vertAlign w:val="subscript"/>
        </w:rPr>
        <w:t>1</w:t>
      </w:r>
      <w:r w:rsidRPr="00D56E90">
        <w:rPr>
          <w:rStyle w:val="longtext"/>
          <w:sz w:val="24"/>
          <w:szCs w:val="24"/>
        </w:rPr>
        <w:t>-t</w:t>
      </w:r>
      <w:r w:rsidRPr="00D56E90">
        <w:rPr>
          <w:rStyle w:val="longtext"/>
          <w:sz w:val="24"/>
          <w:szCs w:val="24"/>
          <w:vertAlign w:val="subscript"/>
        </w:rPr>
        <w:t>0</w:t>
      </w:r>
      <w:r w:rsidRPr="00D56E90">
        <w:rPr>
          <w:rStyle w:val="longtext"/>
          <w:sz w:val="24"/>
          <w:szCs w:val="24"/>
        </w:rPr>
        <w:t xml:space="preserve">), когда прирост длины </w:t>
      </w:r>
      <w:proofErr w:type="spellStart"/>
      <w:r w:rsidRPr="00D56E90">
        <w:rPr>
          <w:rStyle w:val="longtext"/>
          <w:sz w:val="24"/>
          <w:szCs w:val="24"/>
        </w:rPr>
        <w:t>мицелиальной</w:t>
      </w:r>
      <w:proofErr w:type="spellEnd"/>
      <w:r w:rsidRPr="00D56E90">
        <w:rPr>
          <w:rStyle w:val="longtext"/>
          <w:sz w:val="24"/>
          <w:szCs w:val="24"/>
        </w:rPr>
        <w:t xml:space="preserve"> гифы </w:t>
      </w:r>
      <w:r w:rsidRPr="0044689C">
        <w:rPr>
          <w:rStyle w:val="longtext"/>
          <w:sz w:val="24"/>
          <w:szCs w:val="24"/>
        </w:rPr>
        <w:t xml:space="preserve">линейно </w:t>
      </w:r>
      <w:proofErr w:type="gramStart"/>
      <w:r w:rsidRPr="0044689C">
        <w:rPr>
          <w:rStyle w:val="longtext"/>
          <w:sz w:val="24"/>
          <w:szCs w:val="24"/>
        </w:rPr>
        <w:t xml:space="preserve">зависит от времени </w:t>
      </w:r>
      <w:r w:rsidRPr="00D56E90">
        <w:rPr>
          <w:rStyle w:val="longtext"/>
          <w:sz w:val="24"/>
          <w:szCs w:val="24"/>
        </w:rPr>
        <w:t>культивирования является</w:t>
      </w:r>
      <w:proofErr w:type="gramEnd"/>
      <w:r w:rsidRPr="00D56E90">
        <w:rPr>
          <w:rStyle w:val="longtext"/>
          <w:sz w:val="24"/>
          <w:szCs w:val="24"/>
        </w:rPr>
        <w:t xml:space="preserve"> тем критерием, который объективно характеризует скорость роста </w:t>
      </w:r>
      <w:r w:rsidRPr="00007475">
        <w:rPr>
          <w:rStyle w:val="longtext"/>
          <w:sz w:val="24"/>
          <w:szCs w:val="24"/>
        </w:rPr>
        <w:t>организма в конкретных условиях культивирования.</w:t>
      </w:r>
      <w:r w:rsidRPr="00007475">
        <w:rPr>
          <w:rStyle w:val="longtext"/>
        </w:rPr>
        <w:t xml:space="preserve"> </w:t>
      </w:r>
      <w:r w:rsidRPr="00007475">
        <w:rPr>
          <w:sz w:val="24"/>
          <w:szCs w:val="24"/>
        </w:rPr>
        <w:t xml:space="preserve"> Результаты представлены в таблице 2.</w:t>
      </w:r>
    </w:p>
    <w:p w:rsidR="003D0BE8" w:rsidRPr="002D065E" w:rsidRDefault="003D0BE8" w:rsidP="00286D41">
      <w:pPr>
        <w:spacing w:line="360" w:lineRule="auto"/>
        <w:jc w:val="both"/>
        <w:rPr>
          <w:lang w:val="ru-RU"/>
        </w:rPr>
      </w:pPr>
    </w:p>
    <w:p w:rsidR="00E77742" w:rsidRPr="00443464" w:rsidRDefault="00E77742" w:rsidP="00286D41">
      <w:pPr>
        <w:spacing w:line="360" w:lineRule="auto"/>
        <w:jc w:val="both"/>
        <w:rPr>
          <w:lang w:val="ru-RU"/>
        </w:rPr>
      </w:pPr>
      <w:r w:rsidRPr="00007475">
        <w:rPr>
          <w:lang w:val="ru-RU"/>
        </w:rPr>
        <w:t xml:space="preserve">Таблица 2 </w:t>
      </w:r>
      <w:r w:rsidR="00D56E90" w:rsidRPr="00007475">
        <w:rPr>
          <w:lang w:val="ru-RU"/>
        </w:rPr>
        <w:t>–</w:t>
      </w:r>
      <w:r w:rsidRPr="00007475">
        <w:rPr>
          <w:lang w:val="ru-RU"/>
        </w:rPr>
        <w:t xml:space="preserve"> </w:t>
      </w:r>
      <w:r w:rsidRPr="00443464">
        <w:rPr>
          <w:lang w:val="ru-RU"/>
        </w:rPr>
        <w:t xml:space="preserve">Скорость радиального роста мицелия исследованных штаммов </w:t>
      </w:r>
      <w:r w:rsidR="00007475" w:rsidRPr="00443464">
        <w:rPr>
          <w:i/>
        </w:rPr>
        <w:t>L</w:t>
      </w:r>
      <w:r w:rsidR="00007475" w:rsidRPr="00443464">
        <w:rPr>
          <w:i/>
          <w:lang w:val="ru-RU"/>
        </w:rPr>
        <w:t>.</w:t>
      </w:r>
      <w:r w:rsidRPr="00443464">
        <w:rPr>
          <w:i/>
          <w:lang w:val="ru-RU"/>
        </w:rPr>
        <w:t xml:space="preserve"> </w:t>
      </w:r>
      <w:proofErr w:type="spellStart"/>
      <w:r w:rsidRPr="00443464">
        <w:rPr>
          <w:i/>
        </w:rPr>
        <w:t>edodes</w:t>
      </w:r>
      <w:proofErr w:type="spellEnd"/>
      <w:r w:rsidR="00D56E90" w:rsidRPr="00443464">
        <w:rPr>
          <w:i/>
          <w:lang w:val="kk-KZ"/>
        </w:rPr>
        <w:t xml:space="preserve"> </w:t>
      </w:r>
      <w:r w:rsidRPr="00443464">
        <w:rPr>
          <w:lang w:val="ru-RU"/>
        </w:rPr>
        <w:t xml:space="preserve">на </w:t>
      </w:r>
      <w:proofErr w:type="spellStart"/>
      <w:r w:rsidRPr="00443464">
        <w:rPr>
          <w:lang w:val="ru-RU"/>
        </w:rPr>
        <w:t>агаризованных</w:t>
      </w:r>
      <w:proofErr w:type="spellEnd"/>
      <w:r w:rsidRPr="00443464">
        <w:rPr>
          <w:lang w:val="ru-RU"/>
        </w:rPr>
        <w:t xml:space="preserve"> питательных средах  </w:t>
      </w:r>
    </w:p>
    <w:tbl>
      <w:tblPr>
        <w:tblW w:w="9371" w:type="dxa"/>
        <w:tblInd w:w="93" w:type="dxa"/>
        <w:tblLook w:val="04A0" w:firstRow="1" w:lastRow="0" w:firstColumn="1" w:lastColumn="0" w:noHBand="0" w:noVBand="1"/>
      </w:tblPr>
      <w:tblGrid>
        <w:gridCol w:w="1291"/>
        <w:gridCol w:w="2693"/>
        <w:gridCol w:w="2835"/>
        <w:gridCol w:w="2552"/>
      </w:tblGrid>
      <w:tr w:rsidR="00443464" w:rsidRPr="000C2491" w:rsidTr="003D0BE8">
        <w:trPr>
          <w:trHeight w:val="356"/>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D56E90" w:rsidRPr="00443464" w:rsidRDefault="00D56E90" w:rsidP="006D3481">
            <w:pPr>
              <w:jc w:val="center"/>
            </w:pPr>
            <w:r w:rsidRPr="00443464">
              <w:t>№</w:t>
            </w:r>
          </w:p>
        </w:tc>
        <w:tc>
          <w:tcPr>
            <w:tcW w:w="2693" w:type="dxa"/>
            <w:vMerge w:val="restart"/>
            <w:tcBorders>
              <w:top w:val="single" w:sz="4" w:space="0" w:color="auto"/>
              <w:left w:val="nil"/>
              <w:right w:val="single" w:sz="4" w:space="0" w:color="auto"/>
            </w:tcBorders>
            <w:shd w:val="clear" w:color="auto" w:fill="auto"/>
            <w:vAlign w:val="center"/>
            <w:hideMark/>
          </w:tcPr>
          <w:p w:rsidR="00D56E90" w:rsidRPr="00443464" w:rsidRDefault="00D56E90" w:rsidP="006D3481">
            <w:pPr>
              <w:jc w:val="center"/>
            </w:pPr>
            <w:proofErr w:type="spellStart"/>
            <w:r w:rsidRPr="00443464">
              <w:t>Номер</w:t>
            </w:r>
            <w:proofErr w:type="spellEnd"/>
            <w:r w:rsidRPr="00443464">
              <w:t xml:space="preserve"> </w:t>
            </w:r>
            <w:proofErr w:type="spellStart"/>
            <w:r w:rsidRPr="00443464">
              <w:t>штамма</w:t>
            </w:r>
            <w:proofErr w:type="spellEnd"/>
          </w:p>
        </w:tc>
        <w:tc>
          <w:tcPr>
            <w:tcW w:w="5387" w:type="dxa"/>
            <w:gridSpan w:val="2"/>
            <w:tcBorders>
              <w:top w:val="single" w:sz="4" w:space="0" w:color="auto"/>
              <w:left w:val="nil"/>
              <w:bottom w:val="single" w:sz="4" w:space="0" w:color="auto"/>
              <w:right w:val="single" w:sz="4" w:space="0" w:color="auto"/>
            </w:tcBorders>
            <w:shd w:val="clear" w:color="auto" w:fill="auto"/>
            <w:vAlign w:val="center"/>
            <w:hideMark/>
          </w:tcPr>
          <w:p w:rsidR="00D56E90" w:rsidRPr="00443464" w:rsidRDefault="00D56E90" w:rsidP="006D3481">
            <w:pPr>
              <w:jc w:val="center"/>
              <w:rPr>
                <w:lang w:val="ru-RU"/>
              </w:rPr>
            </w:pPr>
            <w:r w:rsidRPr="00443464">
              <w:rPr>
                <w:lang w:val="ru-RU"/>
              </w:rPr>
              <w:t xml:space="preserve">Скорость роста </w:t>
            </w:r>
            <w:r w:rsidRPr="00443464">
              <w:t>V</w:t>
            </w:r>
            <w:r w:rsidRPr="00443464">
              <w:rPr>
                <w:vertAlign w:val="subscript"/>
              </w:rPr>
              <w:t>R</w:t>
            </w:r>
            <w:r w:rsidRPr="00443464">
              <w:rPr>
                <w:lang w:val="ru-RU"/>
              </w:rPr>
              <w:t>,мм/</w:t>
            </w:r>
            <w:proofErr w:type="spellStart"/>
            <w:r w:rsidRPr="00443464">
              <w:rPr>
                <w:lang w:val="ru-RU"/>
              </w:rPr>
              <w:t>сут</w:t>
            </w:r>
            <w:proofErr w:type="spellEnd"/>
          </w:p>
        </w:tc>
      </w:tr>
      <w:tr w:rsidR="00443464" w:rsidRPr="00443464" w:rsidTr="003D0BE8">
        <w:trPr>
          <w:trHeight w:val="70"/>
        </w:trPr>
        <w:tc>
          <w:tcPr>
            <w:tcW w:w="1291" w:type="dxa"/>
            <w:vMerge/>
            <w:tcBorders>
              <w:left w:val="single" w:sz="4" w:space="0" w:color="auto"/>
              <w:bottom w:val="single" w:sz="4" w:space="0" w:color="auto"/>
              <w:right w:val="single" w:sz="4" w:space="0" w:color="auto"/>
            </w:tcBorders>
            <w:shd w:val="clear" w:color="auto" w:fill="auto"/>
            <w:noWrap/>
            <w:vAlign w:val="center"/>
          </w:tcPr>
          <w:p w:rsidR="00D56E90" w:rsidRPr="00443464" w:rsidRDefault="00D56E90" w:rsidP="006D3481">
            <w:pPr>
              <w:jc w:val="center"/>
              <w:rPr>
                <w:lang w:val="ru-RU"/>
              </w:rPr>
            </w:pPr>
          </w:p>
        </w:tc>
        <w:tc>
          <w:tcPr>
            <w:tcW w:w="2693" w:type="dxa"/>
            <w:vMerge/>
            <w:tcBorders>
              <w:left w:val="nil"/>
              <w:bottom w:val="single" w:sz="4" w:space="0" w:color="auto"/>
              <w:right w:val="single" w:sz="4" w:space="0" w:color="auto"/>
            </w:tcBorders>
            <w:shd w:val="clear" w:color="auto" w:fill="auto"/>
            <w:noWrap/>
            <w:vAlign w:val="center"/>
          </w:tcPr>
          <w:p w:rsidR="00D56E90" w:rsidRPr="00443464" w:rsidRDefault="00D56E90" w:rsidP="006D3481">
            <w:pPr>
              <w:jc w:val="center"/>
              <w:rPr>
                <w:lang w:val="ru-RU"/>
              </w:rPr>
            </w:pPr>
          </w:p>
        </w:tc>
        <w:tc>
          <w:tcPr>
            <w:tcW w:w="2835" w:type="dxa"/>
            <w:tcBorders>
              <w:top w:val="nil"/>
              <w:left w:val="nil"/>
              <w:bottom w:val="single" w:sz="4" w:space="0" w:color="auto"/>
              <w:right w:val="single" w:sz="4" w:space="0" w:color="auto"/>
            </w:tcBorders>
            <w:shd w:val="clear" w:color="auto" w:fill="auto"/>
            <w:vAlign w:val="center"/>
          </w:tcPr>
          <w:p w:rsidR="00D56E90" w:rsidRPr="00443464" w:rsidRDefault="00D56E90" w:rsidP="006D3481">
            <w:pPr>
              <w:jc w:val="center"/>
            </w:pPr>
            <w:r w:rsidRPr="00443464">
              <w:t>СА</w:t>
            </w:r>
          </w:p>
        </w:tc>
        <w:tc>
          <w:tcPr>
            <w:tcW w:w="2552" w:type="dxa"/>
            <w:tcBorders>
              <w:top w:val="nil"/>
              <w:left w:val="nil"/>
              <w:bottom w:val="single" w:sz="4" w:space="0" w:color="auto"/>
              <w:right w:val="single" w:sz="4" w:space="0" w:color="auto"/>
            </w:tcBorders>
            <w:shd w:val="clear" w:color="auto" w:fill="auto"/>
            <w:vAlign w:val="center"/>
          </w:tcPr>
          <w:p w:rsidR="00D56E90" w:rsidRPr="00443464" w:rsidRDefault="00D56E90" w:rsidP="006D3481">
            <w:pPr>
              <w:jc w:val="center"/>
            </w:pPr>
            <w:r w:rsidRPr="00443464">
              <w:t>КГА</w:t>
            </w:r>
          </w:p>
        </w:tc>
      </w:tr>
      <w:tr w:rsidR="00443464" w:rsidRPr="00443464" w:rsidTr="00F17D49">
        <w:trPr>
          <w:trHeight w:val="330"/>
        </w:trPr>
        <w:tc>
          <w:tcPr>
            <w:tcW w:w="1291" w:type="dxa"/>
            <w:tcBorders>
              <w:top w:val="nil"/>
              <w:left w:val="single" w:sz="4" w:space="0" w:color="auto"/>
              <w:bottom w:val="single" w:sz="4" w:space="0" w:color="auto"/>
              <w:right w:val="single" w:sz="4" w:space="0" w:color="auto"/>
            </w:tcBorders>
            <w:shd w:val="clear" w:color="auto" w:fill="auto"/>
            <w:noWrap/>
            <w:vAlign w:val="center"/>
          </w:tcPr>
          <w:p w:rsidR="00D56E90" w:rsidRPr="00443464" w:rsidRDefault="00D56E90" w:rsidP="006D3481">
            <w:pPr>
              <w:jc w:val="center"/>
              <w:rPr>
                <w:lang w:val="ru-RU"/>
              </w:rPr>
            </w:pPr>
            <w:r w:rsidRPr="00443464">
              <w:rPr>
                <w:lang w:val="ru-RU"/>
              </w:rPr>
              <w:t>1</w:t>
            </w:r>
          </w:p>
        </w:tc>
        <w:tc>
          <w:tcPr>
            <w:tcW w:w="2693" w:type="dxa"/>
            <w:tcBorders>
              <w:top w:val="nil"/>
              <w:left w:val="nil"/>
              <w:bottom w:val="single" w:sz="4" w:space="0" w:color="auto"/>
              <w:right w:val="single" w:sz="4" w:space="0" w:color="auto"/>
            </w:tcBorders>
            <w:shd w:val="clear" w:color="auto" w:fill="auto"/>
            <w:noWrap/>
            <w:vAlign w:val="center"/>
          </w:tcPr>
          <w:p w:rsidR="00D56E90" w:rsidRPr="00443464" w:rsidRDefault="00D56E90" w:rsidP="006D3481">
            <w:pPr>
              <w:jc w:val="center"/>
              <w:rPr>
                <w:lang w:val="ru-RU"/>
              </w:rPr>
            </w:pPr>
            <w:r w:rsidRPr="00443464">
              <w:rPr>
                <w:lang w:val="ru-RU"/>
              </w:rPr>
              <w:t>2</w:t>
            </w:r>
          </w:p>
        </w:tc>
        <w:tc>
          <w:tcPr>
            <w:tcW w:w="2835" w:type="dxa"/>
            <w:tcBorders>
              <w:top w:val="nil"/>
              <w:left w:val="nil"/>
              <w:bottom w:val="single" w:sz="4" w:space="0" w:color="auto"/>
              <w:right w:val="single" w:sz="4" w:space="0" w:color="auto"/>
            </w:tcBorders>
            <w:shd w:val="clear" w:color="auto" w:fill="auto"/>
            <w:vAlign w:val="center"/>
          </w:tcPr>
          <w:p w:rsidR="00D56E90" w:rsidRPr="00443464" w:rsidRDefault="00D56E90" w:rsidP="006D3481">
            <w:pPr>
              <w:jc w:val="center"/>
              <w:rPr>
                <w:lang w:val="kk-KZ"/>
              </w:rPr>
            </w:pPr>
            <w:r w:rsidRPr="00443464">
              <w:rPr>
                <w:lang w:val="kk-KZ"/>
              </w:rPr>
              <w:t>3</w:t>
            </w:r>
          </w:p>
        </w:tc>
        <w:tc>
          <w:tcPr>
            <w:tcW w:w="2552" w:type="dxa"/>
            <w:tcBorders>
              <w:top w:val="nil"/>
              <w:left w:val="nil"/>
              <w:bottom w:val="single" w:sz="4" w:space="0" w:color="auto"/>
              <w:right w:val="single" w:sz="4" w:space="0" w:color="auto"/>
            </w:tcBorders>
            <w:shd w:val="clear" w:color="auto" w:fill="auto"/>
            <w:vAlign w:val="center"/>
          </w:tcPr>
          <w:p w:rsidR="00D56E90" w:rsidRPr="00443464" w:rsidRDefault="00D56E90" w:rsidP="006D3481">
            <w:pPr>
              <w:jc w:val="center"/>
              <w:rPr>
                <w:lang w:val="kk-KZ"/>
              </w:rPr>
            </w:pPr>
            <w:r w:rsidRPr="00443464">
              <w:rPr>
                <w:lang w:val="kk-KZ"/>
              </w:rPr>
              <w:t>4</w:t>
            </w:r>
          </w:p>
        </w:tc>
      </w:tr>
      <w:tr w:rsidR="00443464" w:rsidRPr="00443464"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1</w:t>
            </w:r>
          </w:p>
        </w:tc>
        <w:tc>
          <w:tcPr>
            <w:tcW w:w="2693" w:type="dxa"/>
            <w:tcBorders>
              <w:top w:val="nil"/>
              <w:left w:val="nil"/>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55</w:t>
            </w:r>
          </w:p>
        </w:tc>
        <w:tc>
          <w:tcPr>
            <w:tcW w:w="2835"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6,3±0,2</w:t>
            </w:r>
          </w:p>
        </w:tc>
        <w:tc>
          <w:tcPr>
            <w:tcW w:w="2552"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7,2±0,3</w:t>
            </w:r>
          </w:p>
        </w:tc>
      </w:tr>
      <w:tr w:rsidR="00443464" w:rsidRPr="00443464"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2</w:t>
            </w:r>
          </w:p>
        </w:tc>
        <w:tc>
          <w:tcPr>
            <w:tcW w:w="2693" w:type="dxa"/>
            <w:tcBorders>
              <w:top w:val="nil"/>
              <w:left w:val="nil"/>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57</w:t>
            </w:r>
          </w:p>
        </w:tc>
        <w:tc>
          <w:tcPr>
            <w:tcW w:w="2835"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6,3±0,4</w:t>
            </w:r>
          </w:p>
        </w:tc>
        <w:tc>
          <w:tcPr>
            <w:tcW w:w="2552"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8,3±0,3</w:t>
            </w:r>
          </w:p>
        </w:tc>
      </w:tr>
      <w:tr w:rsidR="00443464" w:rsidRPr="00443464"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3</w:t>
            </w:r>
          </w:p>
        </w:tc>
        <w:tc>
          <w:tcPr>
            <w:tcW w:w="2693" w:type="dxa"/>
            <w:tcBorders>
              <w:top w:val="nil"/>
              <w:left w:val="nil"/>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65</w:t>
            </w:r>
          </w:p>
        </w:tc>
        <w:tc>
          <w:tcPr>
            <w:tcW w:w="2835"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7,3±0,2</w:t>
            </w:r>
          </w:p>
        </w:tc>
        <w:tc>
          <w:tcPr>
            <w:tcW w:w="2552"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8,0±0,3</w:t>
            </w:r>
          </w:p>
        </w:tc>
      </w:tr>
      <w:tr w:rsidR="00443464" w:rsidRPr="00443464"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4</w:t>
            </w:r>
          </w:p>
        </w:tc>
        <w:tc>
          <w:tcPr>
            <w:tcW w:w="2693" w:type="dxa"/>
            <w:tcBorders>
              <w:top w:val="nil"/>
              <w:left w:val="nil"/>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503</w:t>
            </w:r>
          </w:p>
        </w:tc>
        <w:tc>
          <w:tcPr>
            <w:tcW w:w="2835"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7,5±0,2</w:t>
            </w:r>
          </w:p>
        </w:tc>
        <w:tc>
          <w:tcPr>
            <w:tcW w:w="2552"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9,5±0,4</w:t>
            </w:r>
          </w:p>
        </w:tc>
      </w:tr>
      <w:tr w:rsidR="00443464" w:rsidRPr="00443464"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5</w:t>
            </w:r>
          </w:p>
        </w:tc>
        <w:tc>
          <w:tcPr>
            <w:tcW w:w="2693" w:type="dxa"/>
            <w:tcBorders>
              <w:top w:val="nil"/>
              <w:left w:val="nil"/>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504</w:t>
            </w:r>
          </w:p>
        </w:tc>
        <w:tc>
          <w:tcPr>
            <w:tcW w:w="2835"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4,3±0,2</w:t>
            </w:r>
          </w:p>
        </w:tc>
        <w:tc>
          <w:tcPr>
            <w:tcW w:w="2552"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8,0±0,1</w:t>
            </w:r>
          </w:p>
        </w:tc>
      </w:tr>
      <w:tr w:rsidR="00443464" w:rsidRPr="00443464"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443464" w:rsidRDefault="00D56E90" w:rsidP="006D3481">
            <w:pPr>
              <w:jc w:val="center"/>
            </w:pPr>
            <w:r w:rsidRPr="00443464">
              <w:t>6</w:t>
            </w:r>
          </w:p>
        </w:tc>
        <w:tc>
          <w:tcPr>
            <w:tcW w:w="2693" w:type="dxa"/>
            <w:tcBorders>
              <w:top w:val="nil"/>
              <w:left w:val="nil"/>
              <w:bottom w:val="single" w:sz="4" w:space="0" w:color="auto"/>
              <w:right w:val="single" w:sz="4" w:space="0" w:color="auto"/>
            </w:tcBorders>
            <w:shd w:val="clear" w:color="auto" w:fill="auto"/>
            <w:vAlign w:val="center"/>
            <w:hideMark/>
          </w:tcPr>
          <w:p w:rsidR="00D56E90" w:rsidRPr="009560B4" w:rsidRDefault="00D56E90" w:rsidP="006D3481">
            <w:pPr>
              <w:jc w:val="center"/>
              <w:rPr>
                <w:bCs/>
                <w:u w:val="single"/>
              </w:rPr>
            </w:pPr>
            <w:r w:rsidRPr="009560B4">
              <w:rPr>
                <w:bCs/>
                <w:u w:val="single"/>
              </w:rPr>
              <w:t>507</w:t>
            </w:r>
          </w:p>
        </w:tc>
        <w:tc>
          <w:tcPr>
            <w:tcW w:w="2835"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t>8,0±0,4</w:t>
            </w:r>
          </w:p>
        </w:tc>
        <w:tc>
          <w:tcPr>
            <w:tcW w:w="2552" w:type="dxa"/>
            <w:tcBorders>
              <w:top w:val="nil"/>
              <w:left w:val="nil"/>
              <w:bottom w:val="single" w:sz="8" w:space="0" w:color="auto"/>
              <w:right w:val="single" w:sz="8" w:space="0" w:color="auto"/>
            </w:tcBorders>
            <w:shd w:val="clear" w:color="auto" w:fill="auto"/>
            <w:vAlign w:val="center"/>
            <w:hideMark/>
          </w:tcPr>
          <w:p w:rsidR="00D56E90" w:rsidRPr="00443464" w:rsidRDefault="00D56E90" w:rsidP="006D3481">
            <w:pPr>
              <w:jc w:val="center"/>
            </w:pPr>
            <w:r w:rsidRPr="00443464">
              <w:rPr>
                <w:lang w:val="uk-UA"/>
              </w:rPr>
              <w:t>6,0±0,1</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7</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711</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6,6±0,2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7,8±0,1</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8</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712</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7,0±0,2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7,3±0,4</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9</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713</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5,8±0,3</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lang w:val="uk-UA"/>
              </w:rPr>
              <w:t>6,4±0,2</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10</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1500</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3,9±0,2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8,0±0,3</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11</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1501</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4,7±0,2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7,8±0,3</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12</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1628</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7,1±0,2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8,0±0,3</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13</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1658</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4,7±0,4</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7,7±0,1</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14</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1659</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5,0 ±0,1</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11,5±0,2</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15</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1712</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9,0±0,3</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9,8±0</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16</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1709</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10,6±0,2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10,3±0,3</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17</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1711</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11,0±0,2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10,5±0,2</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18</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1710</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8,5±0,2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9,6±0</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19</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1973</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11,5±0,2</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11,0±0,2</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20</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1992</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8,0±0,1</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10±0,3</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21</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1997</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6,4±0,3</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6,0±0</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22</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2022</w:t>
            </w:r>
          </w:p>
        </w:tc>
        <w:tc>
          <w:tcPr>
            <w:tcW w:w="2835"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6,5±0,3</w:t>
            </w:r>
          </w:p>
        </w:tc>
        <w:tc>
          <w:tcPr>
            <w:tcW w:w="2552" w:type="dxa"/>
            <w:tcBorders>
              <w:top w:val="nil"/>
              <w:left w:val="nil"/>
              <w:bottom w:val="single" w:sz="8"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5,8±0</w:t>
            </w:r>
          </w:p>
        </w:tc>
      </w:tr>
      <w:tr w:rsidR="00D56E90"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23</w:t>
            </w:r>
          </w:p>
        </w:tc>
        <w:tc>
          <w:tcPr>
            <w:tcW w:w="2693" w:type="dxa"/>
            <w:tcBorders>
              <w:top w:val="nil"/>
              <w:left w:val="nil"/>
              <w:bottom w:val="single" w:sz="4" w:space="0" w:color="auto"/>
              <w:right w:val="single" w:sz="4" w:space="0" w:color="auto"/>
            </w:tcBorders>
            <w:shd w:val="clear" w:color="auto" w:fill="auto"/>
            <w:vAlign w:val="center"/>
            <w:hideMark/>
          </w:tcPr>
          <w:p w:rsidR="00D56E90" w:rsidRPr="00D56E90" w:rsidRDefault="00D56E90" w:rsidP="006D3481">
            <w:pPr>
              <w:jc w:val="center"/>
              <w:rPr>
                <w:color w:val="000000"/>
              </w:rPr>
            </w:pPr>
            <w:r w:rsidRPr="00D56E90">
              <w:rPr>
                <w:color w:val="000000"/>
              </w:rPr>
              <w:t>2023</w:t>
            </w:r>
          </w:p>
        </w:tc>
        <w:tc>
          <w:tcPr>
            <w:tcW w:w="2835" w:type="dxa"/>
            <w:tcBorders>
              <w:top w:val="nil"/>
              <w:left w:val="nil"/>
              <w:bottom w:val="single" w:sz="4"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3,3±0,2</w:t>
            </w:r>
          </w:p>
        </w:tc>
        <w:tc>
          <w:tcPr>
            <w:tcW w:w="2552" w:type="dxa"/>
            <w:tcBorders>
              <w:top w:val="nil"/>
              <w:left w:val="nil"/>
              <w:bottom w:val="single" w:sz="4" w:space="0" w:color="auto"/>
              <w:right w:val="single" w:sz="8" w:space="0" w:color="auto"/>
            </w:tcBorders>
            <w:shd w:val="clear" w:color="auto" w:fill="auto"/>
            <w:vAlign w:val="center"/>
            <w:hideMark/>
          </w:tcPr>
          <w:p w:rsidR="00D56E90" w:rsidRPr="00D56E90" w:rsidRDefault="00D56E90" w:rsidP="006D3481">
            <w:pPr>
              <w:jc w:val="center"/>
              <w:rPr>
                <w:color w:val="000000"/>
              </w:rPr>
            </w:pPr>
            <w:r w:rsidRPr="00D56E90">
              <w:rPr>
                <w:color w:val="000000"/>
              </w:rPr>
              <w:t>7,2±0</w:t>
            </w:r>
          </w:p>
        </w:tc>
      </w:tr>
      <w:tr w:rsidR="0075169D"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tcPr>
          <w:p w:rsidR="0075169D" w:rsidRPr="00D56E90" w:rsidRDefault="0075169D" w:rsidP="006D3481">
            <w:pPr>
              <w:jc w:val="center"/>
              <w:rPr>
                <w:color w:val="000000"/>
              </w:rPr>
            </w:pPr>
            <w:r w:rsidRPr="00D56E90">
              <w:rPr>
                <w:color w:val="000000"/>
              </w:rPr>
              <w:t>24</w:t>
            </w:r>
          </w:p>
        </w:tc>
        <w:tc>
          <w:tcPr>
            <w:tcW w:w="2693" w:type="dxa"/>
            <w:tcBorders>
              <w:top w:val="nil"/>
              <w:left w:val="nil"/>
              <w:bottom w:val="single" w:sz="4" w:space="0" w:color="auto"/>
              <w:right w:val="single" w:sz="4" w:space="0" w:color="auto"/>
            </w:tcBorders>
            <w:shd w:val="clear" w:color="auto" w:fill="auto"/>
            <w:vAlign w:val="center"/>
          </w:tcPr>
          <w:p w:rsidR="0075169D" w:rsidRPr="00D56E90" w:rsidRDefault="0075169D" w:rsidP="006D3481">
            <w:pPr>
              <w:jc w:val="center"/>
              <w:rPr>
                <w:color w:val="000000"/>
              </w:rPr>
            </w:pPr>
            <w:r w:rsidRPr="00D56E90">
              <w:rPr>
                <w:color w:val="000000"/>
              </w:rPr>
              <w:t>2056</w:t>
            </w:r>
          </w:p>
        </w:tc>
        <w:tc>
          <w:tcPr>
            <w:tcW w:w="2835" w:type="dxa"/>
            <w:tcBorders>
              <w:top w:val="nil"/>
              <w:left w:val="nil"/>
              <w:bottom w:val="single" w:sz="4" w:space="0" w:color="auto"/>
              <w:right w:val="single" w:sz="8" w:space="0" w:color="auto"/>
            </w:tcBorders>
            <w:shd w:val="clear" w:color="auto" w:fill="auto"/>
            <w:vAlign w:val="center"/>
          </w:tcPr>
          <w:p w:rsidR="0075169D" w:rsidRPr="00D56E90" w:rsidRDefault="0075169D" w:rsidP="006D3481">
            <w:pPr>
              <w:jc w:val="center"/>
              <w:rPr>
                <w:color w:val="000000"/>
              </w:rPr>
            </w:pPr>
            <w:r w:rsidRPr="00D56E90">
              <w:rPr>
                <w:color w:val="000000"/>
              </w:rPr>
              <w:t>4,0±0,3</w:t>
            </w:r>
          </w:p>
        </w:tc>
        <w:tc>
          <w:tcPr>
            <w:tcW w:w="2552" w:type="dxa"/>
            <w:tcBorders>
              <w:top w:val="nil"/>
              <w:left w:val="nil"/>
              <w:bottom w:val="single" w:sz="4" w:space="0" w:color="auto"/>
              <w:right w:val="single" w:sz="8" w:space="0" w:color="auto"/>
            </w:tcBorders>
            <w:shd w:val="clear" w:color="auto" w:fill="auto"/>
            <w:vAlign w:val="center"/>
          </w:tcPr>
          <w:p w:rsidR="0075169D" w:rsidRPr="00D56E90" w:rsidRDefault="0075169D" w:rsidP="006D3481">
            <w:pPr>
              <w:jc w:val="center"/>
              <w:rPr>
                <w:color w:val="000000"/>
              </w:rPr>
            </w:pPr>
            <w:r w:rsidRPr="00D56E90">
              <w:rPr>
                <w:color w:val="000000"/>
              </w:rPr>
              <w:t>6,8±0,3</w:t>
            </w:r>
          </w:p>
        </w:tc>
      </w:tr>
      <w:tr w:rsidR="0075169D"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tcPr>
          <w:p w:rsidR="0075169D" w:rsidRPr="00D56E90" w:rsidRDefault="0075169D" w:rsidP="006D3481">
            <w:pPr>
              <w:jc w:val="center"/>
              <w:rPr>
                <w:color w:val="000000"/>
              </w:rPr>
            </w:pPr>
            <w:r w:rsidRPr="00D56E90">
              <w:rPr>
                <w:color w:val="000000"/>
              </w:rPr>
              <w:t>25</w:t>
            </w:r>
          </w:p>
        </w:tc>
        <w:tc>
          <w:tcPr>
            <w:tcW w:w="2693" w:type="dxa"/>
            <w:tcBorders>
              <w:top w:val="nil"/>
              <w:left w:val="nil"/>
              <w:bottom w:val="single" w:sz="4" w:space="0" w:color="auto"/>
              <w:right w:val="single" w:sz="4" w:space="0" w:color="auto"/>
            </w:tcBorders>
            <w:shd w:val="clear" w:color="auto" w:fill="auto"/>
            <w:vAlign w:val="center"/>
          </w:tcPr>
          <w:p w:rsidR="0075169D" w:rsidRPr="00D56E90" w:rsidRDefault="0075169D" w:rsidP="006D3481">
            <w:pPr>
              <w:jc w:val="center"/>
              <w:rPr>
                <w:color w:val="000000"/>
              </w:rPr>
            </w:pPr>
            <w:r w:rsidRPr="00D56E90">
              <w:rPr>
                <w:color w:val="000000"/>
              </w:rPr>
              <w:t>2059</w:t>
            </w:r>
          </w:p>
        </w:tc>
        <w:tc>
          <w:tcPr>
            <w:tcW w:w="2835" w:type="dxa"/>
            <w:tcBorders>
              <w:top w:val="nil"/>
              <w:left w:val="nil"/>
              <w:bottom w:val="single" w:sz="4" w:space="0" w:color="auto"/>
              <w:right w:val="single" w:sz="8" w:space="0" w:color="auto"/>
            </w:tcBorders>
            <w:shd w:val="clear" w:color="auto" w:fill="auto"/>
            <w:vAlign w:val="center"/>
          </w:tcPr>
          <w:p w:rsidR="0075169D" w:rsidRPr="00D56E90" w:rsidRDefault="0075169D" w:rsidP="006D3481">
            <w:pPr>
              <w:jc w:val="center"/>
              <w:rPr>
                <w:color w:val="000000"/>
              </w:rPr>
            </w:pPr>
            <w:r w:rsidRPr="00D56E90">
              <w:rPr>
                <w:color w:val="000000"/>
              </w:rPr>
              <w:t>5,8±0,4</w:t>
            </w:r>
          </w:p>
        </w:tc>
        <w:tc>
          <w:tcPr>
            <w:tcW w:w="2552" w:type="dxa"/>
            <w:tcBorders>
              <w:top w:val="nil"/>
              <w:left w:val="nil"/>
              <w:bottom w:val="single" w:sz="4" w:space="0" w:color="auto"/>
              <w:right w:val="single" w:sz="8" w:space="0" w:color="auto"/>
            </w:tcBorders>
            <w:shd w:val="clear" w:color="auto" w:fill="auto"/>
            <w:vAlign w:val="center"/>
          </w:tcPr>
          <w:p w:rsidR="0075169D" w:rsidRPr="00D56E90" w:rsidRDefault="0075169D" w:rsidP="006D3481">
            <w:pPr>
              <w:jc w:val="center"/>
              <w:rPr>
                <w:color w:val="000000"/>
              </w:rPr>
            </w:pPr>
            <w:r w:rsidRPr="00D56E90">
              <w:rPr>
                <w:color w:val="000000"/>
              </w:rPr>
              <w:t>6,1±0,2</w:t>
            </w:r>
          </w:p>
        </w:tc>
      </w:tr>
      <w:tr w:rsidR="0075169D" w:rsidRPr="00D56E90" w:rsidTr="00F17D49">
        <w:trPr>
          <w:trHeight w:val="390"/>
        </w:trPr>
        <w:tc>
          <w:tcPr>
            <w:tcW w:w="1291" w:type="dxa"/>
            <w:tcBorders>
              <w:top w:val="single" w:sz="4" w:space="0" w:color="auto"/>
            </w:tcBorders>
            <w:shd w:val="clear" w:color="auto" w:fill="auto"/>
            <w:vAlign w:val="center"/>
          </w:tcPr>
          <w:p w:rsidR="0075169D" w:rsidRPr="00D56E90" w:rsidRDefault="0075169D" w:rsidP="00F17D49">
            <w:pPr>
              <w:jc w:val="center"/>
              <w:rPr>
                <w:color w:val="000000"/>
              </w:rPr>
            </w:pPr>
          </w:p>
        </w:tc>
        <w:tc>
          <w:tcPr>
            <w:tcW w:w="2693" w:type="dxa"/>
            <w:tcBorders>
              <w:top w:val="single" w:sz="4" w:space="0" w:color="auto"/>
            </w:tcBorders>
            <w:shd w:val="clear" w:color="auto" w:fill="auto"/>
            <w:vAlign w:val="center"/>
          </w:tcPr>
          <w:p w:rsidR="0075169D" w:rsidRPr="00D56E90" w:rsidRDefault="0075169D" w:rsidP="00F17D49">
            <w:pPr>
              <w:jc w:val="center"/>
              <w:rPr>
                <w:color w:val="000000"/>
              </w:rPr>
            </w:pPr>
          </w:p>
        </w:tc>
        <w:tc>
          <w:tcPr>
            <w:tcW w:w="2835" w:type="dxa"/>
            <w:tcBorders>
              <w:top w:val="single" w:sz="4" w:space="0" w:color="auto"/>
            </w:tcBorders>
            <w:shd w:val="clear" w:color="auto" w:fill="auto"/>
            <w:vAlign w:val="center"/>
          </w:tcPr>
          <w:p w:rsidR="0075169D" w:rsidRPr="00D56E90" w:rsidRDefault="0075169D" w:rsidP="00F17D49">
            <w:pPr>
              <w:jc w:val="center"/>
              <w:rPr>
                <w:color w:val="000000"/>
              </w:rPr>
            </w:pPr>
          </w:p>
        </w:tc>
        <w:tc>
          <w:tcPr>
            <w:tcW w:w="2552" w:type="dxa"/>
            <w:tcBorders>
              <w:top w:val="single" w:sz="4" w:space="0" w:color="auto"/>
            </w:tcBorders>
            <w:shd w:val="clear" w:color="auto" w:fill="auto"/>
            <w:vAlign w:val="center"/>
          </w:tcPr>
          <w:p w:rsidR="0075169D" w:rsidRPr="00D56E90" w:rsidRDefault="0075169D" w:rsidP="00F17D49">
            <w:pPr>
              <w:jc w:val="center"/>
              <w:rPr>
                <w:color w:val="000000"/>
              </w:rPr>
            </w:pPr>
          </w:p>
        </w:tc>
      </w:tr>
      <w:tr w:rsidR="0075169D" w:rsidRPr="00D56E90" w:rsidTr="00F17D49">
        <w:trPr>
          <w:trHeight w:val="390"/>
        </w:trPr>
        <w:tc>
          <w:tcPr>
            <w:tcW w:w="6819" w:type="dxa"/>
            <w:gridSpan w:val="3"/>
            <w:tcBorders>
              <w:top w:val="nil"/>
              <w:bottom w:val="single" w:sz="4" w:space="0" w:color="auto"/>
            </w:tcBorders>
            <w:shd w:val="clear" w:color="auto" w:fill="auto"/>
            <w:vAlign w:val="center"/>
          </w:tcPr>
          <w:p w:rsidR="0075169D" w:rsidRPr="00D56E90" w:rsidRDefault="0075169D" w:rsidP="00F17D49">
            <w:pPr>
              <w:ind w:left="-93"/>
              <w:rPr>
                <w:color w:val="000000"/>
              </w:rPr>
            </w:pPr>
            <w:r w:rsidRPr="00D56E90">
              <w:rPr>
                <w:lang w:val="kk-KZ"/>
              </w:rPr>
              <w:lastRenderedPageBreak/>
              <w:t xml:space="preserve">Продолжение таблицы </w:t>
            </w:r>
            <w:r>
              <w:rPr>
                <w:lang w:val="kk-KZ"/>
              </w:rPr>
              <w:t>2</w:t>
            </w:r>
          </w:p>
        </w:tc>
        <w:tc>
          <w:tcPr>
            <w:tcW w:w="2552" w:type="dxa"/>
            <w:tcBorders>
              <w:top w:val="nil"/>
              <w:bottom w:val="single" w:sz="4" w:space="0" w:color="auto"/>
            </w:tcBorders>
            <w:shd w:val="clear" w:color="auto" w:fill="auto"/>
            <w:vAlign w:val="center"/>
          </w:tcPr>
          <w:p w:rsidR="0075169D" w:rsidRPr="00D56E90" w:rsidRDefault="0075169D" w:rsidP="00F17D49">
            <w:pPr>
              <w:jc w:val="center"/>
              <w:rPr>
                <w:color w:val="000000"/>
              </w:rPr>
            </w:pPr>
          </w:p>
        </w:tc>
      </w:tr>
      <w:tr w:rsidR="0075169D" w:rsidRPr="00D56E90" w:rsidTr="00F17D49">
        <w:trPr>
          <w:trHeight w:val="39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75169D" w:rsidRPr="00F17D49" w:rsidRDefault="0075169D" w:rsidP="00F17D49">
            <w:pPr>
              <w:jc w:val="center"/>
              <w:rPr>
                <w:color w:val="000000"/>
                <w:lang w:val="kk-KZ"/>
              </w:rPr>
            </w:pPr>
            <w:r>
              <w:rPr>
                <w:color w:val="000000"/>
                <w:lang w:val="kk-KZ"/>
              </w:rPr>
              <w:t>1</w:t>
            </w:r>
          </w:p>
        </w:tc>
        <w:tc>
          <w:tcPr>
            <w:tcW w:w="2693" w:type="dxa"/>
            <w:tcBorders>
              <w:top w:val="single" w:sz="4" w:space="0" w:color="auto"/>
              <w:left w:val="nil"/>
              <w:bottom w:val="single" w:sz="4" w:space="0" w:color="auto"/>
              <w:right w:val="single" w:sz="4" w:space="0" w:color="auto"/>
            </w:tcBorders>
            <w:shd w:val="clear" w:color="auto" w:fill="auto"/>
            <w:vAlign w:val="center"/>
          </w:tcPr>
          <w:p w:rsidR="0075169D" w:rsidRPr="00F17D49" w:rsidRDefault="0075169D" w:rsidP="00F17D49">
            <w:pPr>
              <w:jc w:val="center"/>
              <w:rPr>
                <w:color w:val="000000"/>
                <w:lang w:val="kk-KZ"/>
              </w:rPr>
            </w:pPr>
            <w:r>
              <w:rPr>
                <w:color w:val="000000"/>
                <w:lang w:val="kk-KZ"/>
              </w:rPr>
              <w:t>2</w:t>
            </w:r>
          </w:p>
        </w:tc>
        <w:tc>
          <w:tcPr>
            <w:tcW w:w="2835" w:type="dxa"/>
            <w:tcBorders>
              <w:top w:val="single" w:sz="4" w:space="0" w:color="auto"/>
              <w:left w:val="nil"/>
              <w:bottom w:val="single" w:sz="8" w:space="0" w:color="auto"/>
              <w:right w:val="single" w:sz="8" w:space="0" w:color="auto"/>
            </w:tcBorders>
            <w:shd w:val="clear" w:color="auto" w:fill="auto"/>
            <w:vAlign w:val="center"/>
          </w:tcPr>
          <w:p w:rsidR="0075169D" w:rsidRPr="00F17D49" w:rsidRDefault="0075169D" w:rsidP="00F17D49">
            <w:pPr>
              <w:jc w:val="center"/>
              <w:rPr>
                <w:color w:val="000000"/>
                <w:lang w:val="kk-KZ"/>
              </w:rPr>
            </w:pPr>
            <w:r>
              <w:rPr>
                <w:color w:val="000000"/>
                <w:lang w:val="kk-KZ"/>
              </w:rPr>
              <w:t>3</w:t>
            </w:r>
          </w:p>
        </w:tc>
        <w:tc>
          <w:tcPr>
            <w:tcW w:w="2552" w:type="dxa"/>
            <w:tcBorders>
              <w:top w:val="single" w:sz="4" w:space="0" w:color="auto"/>
              <w:left w:val="nil"/>
              <w:bottom w:val="single" w:sz="8" w:space="0" w:color="auto"/>
              <w:right w:val="single" w:sz="8" w:space="0" w:color="auto"/>
            </w:tcBorders>
            <w:shd w:val="clear" w:color="auto" w:fill="auto"/>
            <w:vAlign w:val="center"/>
          </w:tcPr>
          <w:p w:rsidR="0075169D" w:rsidRPr="00F17D49" w:rsidRDefault="0075169D" w:rsidP="00F17D49">
            <w:pPr>
              <w:jc w:val="center"/>
              <w:rPr>
                <w:color w:val="000000"/>
                <w:lang w:val="kk-KZ"/>
              </w:rPr>
            </w:pPr>
            <w:r>
              <w:rPr>
                <w:color w:val="000000"/>
                <w:lang w:val="kk-KZ"/>
              </w:rPr>
              <w:t>4</w:t>
            </w:r>
          </w:p>
        </w:tc>
      </w:tr>
      <w:tr w:rsidR="006D3481" w:rsidRPr="00D56E90" w:rsidTr="00F17D49">
        <w:trPr>
          <w:trHeight w:val="390"/>
        </w:trPr>
        <w:tc>
          <w:tcPr>
            <w:tcW w:w="1291" w:type="dxa"/>
            <w:tcBorders>
              <w:top w:val="single" w:sz="4" w:space="0" w:color="auto"/>
              <w:left w:val="single" w:sz="4" w:space="0" w:color="auto"/>
              <w:bottom w:val="single" w:sz="4" w:space="0" w:color="auto"/>
              <w:right w:val="single" w:sz="4" w:space="0" w:color="auto"/>
            </w:tcBorders>
            <w:shd w:val="clear" w:color="auto" w:fill="auto"/>
            <w:vAlign w:val="center"/>
          </w:tcPr>
          <w:p w:rsidR="006D3481" w:rsidRPr="00D56E90" w:rsidRDefault="006D3481" w:rsidP="00443464">
            <w:pPr>
              <w:jc w:val="center"/>
              <w:rPr>
                <w:color w:val="000000"/>
              </w:rPr>
            </w:pPr>
            <w:r w:rsidRPr="00D56E90">
              <w:rPr>
                <w:color w:val="000000"/>
              </w:rPr>
              <w:t>26</w:t>
            </w:r>
          </w:p>
        </w:tc>
        <w:tc>
          <w:tcPr>
            <w:tcW w:w="2693" w:type="dxa"/>
            <w:tcBorders>
              <w:top w:val="single" w:sz="4" w:space="0" w:color="auto"/>
              <w:left w:val="nil"/>
              <w:bottom w:val="single" w:sz="4" w:space="0" w:color="auto"/>
              <w:right w:val="single" w:sz="4" w:space="0" w:color="auto"/>
            </w:tcBorders>
            <w:shd w:val="clear" w:color="auto" w:fill="auto"/>
            <w:vAlign w:val="center"/>
          </w:tcPr>
          <w:p w:rsidR="006D3481" w:rsidRPr="00D56E90" w:rsidRDefault="006D3481" w:rsidP="00443464">
            <w:pPr>
              <w:jc w:val="center"/>
              <w:rPr>
                <w:color w:val="000000"/>
              </w:rPr>
            </w:pPr>
            <w:r w:rsidRPr="00D56E90">
              <w:rPr>
                <w:color w:val="000000"/>
              </w:rPr>
              <w:t>2084</w:t>
            </w:r>
          </w:p>
        </w:tc>
        <w:tc>
          <w:tcPr>
            <w:tcW w:w="2835" w:type="dxa"/>
            <w:tcBorders>
              <w:top w:val="single" w:sz="4" w:space="0" w:color="auto"/>
              <w:left w:val="nil"/>
              <w:bottom w:val="single" w:sz="8" w:space="0" w:color="auto"/>
              <w:right w:val="single" w:sz="8" w:space="0" w:color="auto"/>
            </w:tcBorders>
            <w:shd w:val="clear" w:color="auto" w:fill="auto"/>
            <w:vAlign w:val="center"/>
          </w:tcPr>
          <w:p w:rsidR="006D3481" w:rsidRPr="00D56E90" w:rsidRDefault="006D3481" w:rsidP="00443464">
            <w:pPr>
              <w:jc w:val="center"/>
              <w:rPr>
                <w:color w:val="000000"/>
              </w:rPr>
            </w:pPr>
            <w:r w:rsidRPr="00D56E90">
              <w:rPr>
                <w:color w:val="000000"/>
              </w:rPr>
              <w:t>7,0±0,4</w:t>
            </w:r>
          </w:p>
        </w:tc>
        <w:tc>
          <w:tcPr>
            <w:tcW w:w="2552" w:type="dxa"/>
            <w:tcBorders>
              <w:top w:val="single" w:sz="4" w:space="0" w:color="auto"/>
              <w:left w:val="nil"/>
              <w:bottom w:val="single" w:sz="8" w:space="0" w:color="auto"/>
              <w:right w:val="single" w:sz="8" w:space="0" w:color="auto"/>
            </w:tcBorders>
            <w:shd w:val="clear" w:color="auto" w:fill="auto"/>
            <w:vAlign w:val="center"/>
          </w:tcPr>
          <w:p w:rsidR="006D3481" w:rsidRPr="00D56E90" w:rsidRDefault="006D3481" w:rsidP="00443464">
            <w:pPr>
              <w:jc w:val="center"/>
              <w:rPr>
                <w:color w:val="000000"/>
              </w:rPr>
            </w:pPr>
            <w:r w:rsidRPr="00D56E90">
              <w:rPr>
                <w:color w:val="000000"/>
              </w:rPr>
              <w:t>6,8±0,2</w:t>
            </w:r>
          </w:p>
        </w:tc>
      </w:tr>
      <w:tr w:rsidR="006D3481"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27</w:t>
            </w:r>
          </w:p>
        </w:tc>
        <w:tc>
          <w:tcPr>
            <w:tcW w:w="2693" w:type="dxa"/>
            <w:tcBorders>
              <w:top w:val="nil"/>
              <w:left w:val="nil"/>
              <w:bottom w:val="nil"/>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2180</w:t>
            </w:r>
          </w:p>
        </w:tc>
        <w:tc>
          <w:tcPr>
            <w:tcW w:w="2835" w:type="dxa"/>
            <w:tcBorders>
              <w:top w:val="nil"/>
              <w:left w:val="nil"/>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10,8±0,4</w:t>
            </w:r>
          </w:p>
        </w:tc>
        <w:tc>
          <w:tcPr>
            <w:tcW w:w="2552" w:type="dxa"/>
            <w:tcBorders>
              <w:top w:val="nil"/>
              <w:left w:val="nil"/>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5,8±0,4</w:t>
            </w:r>
          </w:p>
        </w:tc>
      </w:tr>
      <w:tr w:rsidR="006D3481"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28</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6D3481" w:rsidRPr="009560B4" w:rsidRDefault="006D3481" w:rsidP="00F17D49">
            <w:pPr>
              <w:jc w:val="center"/>
              <w:rPr>
                <w:bCs/>
                <w:color w:val="000000"/>
                <w:u w:val="single"/>
              </w:rPr>
            </w:pPr>
            <w:r w:rsidRPr="009560B4">
              <w:rPr>
                <w:bCs/>
                <w:color w:val="000000"/>
                <w:u w:val="single"/>
              </w:rPr>
              <w:t>2541</w:t>
            </w:r>
          </w:p>
        </w:tc>
        <w:tc>
          <w:tcPr>
            <w:tcW w:w="2835" w:type="dxa"/>
            <w:tcBorders>
              <w:top w:val="nil"/>
              <w:left w:val="nil"/>
              <w:bottom w:val="single" w:sz="8" w:space="0" w:color="auto"/>
              <w:right w:val="nil"/>
            </w:tcBorders>
            <w:shd w:val="clear" w:color="auto" w:fill="auto"/>
            <w:vAlign w:val="center"/>
            <w:hideMark/>
          </w:tcPr>
          <w:p w:rsidR="006D3481" w:rsidRPr="00D56E90" w:rsidRDefault="006D3481" w:rsidP="00F17D49">
            <w:pPr>
              <w:jc w:val="center"/>
              <w:rPr>
                <w:color w:val="000000"/>
              </w:rPr>
            </w:pPr>
            <w:r w:rsidRPr="00D56E90">
              <w:rPr>
                <w:color w:val="000000"/>
              </w:rPr>
              <w:t>12,0±0,4</w:t>
            </w:r>
          </w:p>
        </w:tc>
        <w:tc>
          <w:tcPr>
            <w:tcW w:w="2552" w:type="dxa"/>
            <w:tcBorders>
              <w:top w:val="nil"/>
              <w:left w:val="single" w:sz="4" w:space="0" w:color="auto"/>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10,2±0,3</w:t>
            </w:r>
          </w:p>
        </w:tc>
      </w:tr>
      <w:tr w:rsidR="006D3481"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29</w:t>
            </w:r>
          </w:p>
        </w:tc>
        <w:tc>
          <w:tcPr>
            <w:tcW w:w="2693" w:type="dxa"/>
            <w:tcBorders>
              <w:top w:val="nil"/>
              <w:left w:val="nil"/>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2267</w:t>
            </w:r>
          </w:p>
        </w:tc>
        <w:tc>
          <w:tcPr>
            <w:tcW w:w="2835" w:type="dxa"/>
            <w:tcBorders>
              <w:top w:val="nil"/>
              <w:left w:val="nil"/>
              <w:bottom w:val="single" w:sz="8" w:space="0" w:color="auto"/>
              <w:right w:val="single" w:sz="8" w:space="0" w:color="auto"/>
            </w:tcBorders>
            <w:shd w:val="clear" w:color="auto" w:fill="auto"/>
            <w:vAlign w:val="center"/>
            <w:hideMark/>
          </w:tcPr>
          <w:p w:rsidR="006D3481" w:rsidRPr="00D56E90" w:rsidRDefault="006D3481" w:rsidP="00F17D49">
            <w:pPr>
              <w:jc w:val="center"/>
              <w:rPr>
                <w:color w:val="000000"/>
              </w:rPr>
            </w:pPr>
            <w:r w:rsidRPr="00D56E90">
              <w:rPr>
                <w:color w:val="000000"/>
              </w:rPr>
              <w:t>2,7±0,3</w:t>
            </w:r>
          </w:p>
        </w:tc>
        <w:tc>
          <w:tcPr>
            <w:tcW w:w="2552" w:type="dxa"/>
            <w:tcBorders>
              <w:top w:val="nil"/>
              <w:left w:val="nil"/>
              <w:bottom w:val="single" w:sz="8" w:space="0" w:color="auto"/>
              <w:right w:val="single" w:sz="8" w:space="0" w:color="auto"/>
            </w:tcBorders>
            <w:shd w:val="clear" w:color="auto" w:fill="auto"/>
            <w:vAlign w:val="center"/>
            <w:hideMark/>
          </w:tcPr>
          <w:p w:rsidR="006D3481" w:rsidRPr="00D56E90" w:rsidRDefault="006D3481" w:rsidP="00F17D49">
            <w:pPr>
              <w:jc w:val="center"/>
              <w:rPr>
                <w:color w:val="000000"/>
              </w:rPr>
            </w:pPr>
            <w:r w:rsidRPr="00D56E90">
              <w:rPr>
                <w:color w:val="000000"/>
              </w:rPr>
              <w:t>3,9±0,2</w:t>
            </w:r>
          </w:p>
        </w:tc>
      </w:tr>
      <w:tr w:rsidR="006D3481"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30</w:t>
            </w:r>
          </w:p>
        </w:tc>
        <w:tc>
          <w:tcPr>
            <w:tcW w:w="2693" w:type="dxa"/>
            <w:tcBorders>
              <w:top w:val="nil"/>
              <w:left w:val="nil"/>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2085</w:t>
            </w:r>
          </w:p>
        </w:tc>
        <w:tc>
          <w:tcPr>
            <w:tcW w:w="2835" w:type="dxa"/>
            <w:tcBorders>
              <w:top w:val="nil"/>
              <w:left w:val="nil"/>
              <w:bottom w:val="single" w:sz="8" w:space="0" w:color="auto"/>
              <w:right w:val="single" w:sz="8" w:space="0" w:color="auto"/>
            </w:tcBorders>
            <w:shd w:val="clear" w:color="auto" w:fill="auto"/>
            <w:vAlign w:val="center"/>
            <w:hideMark/>
          </w:tcPr>
          <w:p w:rsidR="006D3481" w:rsidRPr="00D56E90" w:rsidRDefault="006D3481" w:rsidP="00F17D49">
            <w:pPr>
              <w:jc w:val="center"/>
              <w:rPr>
                <w:color w:val="000000"/>
              </w:rPr>
            </w:pPr>
            <w:r w:rsidRPr="00D56E90">
              <w:rPr>
                <w:color w:val="000000"/>
                <w:lang w:val="uk-UA"/>
              </w:rPr>
              <w:t>5,4±0,2</w:t>
            </w:r>
          </w:p>
        </w:tc>
        <w:tc>
          <w:tcPr>
            <w:tcW w:w="2552" w:type="dxa"/>
            <w:tcBorders>
              <w:top w:val="nil"/>
              <w:left w:val="nil"/>
              <w:bottom w:val="single" w:sz="8" w:space="0" w:color="auto"/>
              <w:right w:val="single" w:sz="8" w:space="0" w:color="auto"/>
            </w:tcBorders>
            <w:shd w:val="clear" w:color="auto" w:fill="auto"/>
            <w:vAlign w:val="center"/>
            <w:hideMark/>
          </w:tcPr>
          <w:p w:rsidR="006D3481" w:rsidRPr="00D56E90" w:rsidRDefault="006D3481" w:rsidP="00F17D49">
            <w:pPr>
              <w:jc w:val="center"/>
              <w:rPr>
                <w:color w:val="000000"/>
              </w:rPr>
            </w:pPr>
            <w:r w:rsidRPr="00D56E90">
              <w:rPr>
                <w:color w:val="000000"/>
                <w:lang w:val="uk-UA"/>
              </w:rPr>
              <w:t>6,7±0,3</w:t>
            </w:r>
          </w:p>
        </w:tc>
      </w:tr>
      <w:tr w:rsidR="006D3481" w:rsidRPr="00D56E90" w:rsidTr="00F17D49">
        <w:trPr>
          <w:trHeight w:val="39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31</w:t>
            </w:r>
          </w:p>
        </w:tc>
        <w:tc>
          <w:tcPr>
            <w:tcW w:w="2693" w:type="dxa"/>
            <w:tcBorders>
              <w:top w:val="nil"/>
              <w:left w:val="nil"/>
              <w:bottom w:val="single" w:sz="4" w:space="0" w:color="auto"/>
              <w:right w:val="single" w:sz="4" w:space="0" w:color="auto"/>
            </w:tcBorders>
            <w:shd w:val="clear" w:color="auto" w:fill="auto"/>
            <w:vAlign w:val="center"/>
            <w:hideMark/>
          </w:tcPr>
          <w:p w:rsidR="006D3481" w:rsidRPr="00D56E90" w:rsidRDefault="006D3481" w:rsidP="00F17D49">
            <w:pPr>
              <w:jc w:val="center"/>
              <w:rPr>
                <w:color w:val="000000"/>
              </w:rPr>
            </w:pPr>
            <w:r w:rsidRPr="00D56E90">
              <w:rPr>
                <w:color w:val="000000"/>
              </w:rPr>
              <w:t>2914</w:t>
            </w:r>
          </w:p>
        </w:tc>
        <w:tc>
          <w:tcPr>
            <w:tcW w:w="2835" w:type="dxa"/>
            <w:tcBorders>
              <w:top w:val="nil"/>
              <w:left w:val="nil"/>
              <w:bottom w:val="single" w:sz="8" w:space="0" w:color="auto"/>
              <w:right w:val="single" w:sz="8" w:space="0" w:color="auto"/>
            </w:tcBorders>
            <w:shd w:val="clear" w:color="auto" w:fill="auto"/>
            <w:vAlign w:val="center"/>
            <w:hideMark/>
          </w:tcPr>
          <w:p w:rsidR="006D3481" w:rsidRPr="00D56E90" w:rsidRDefault="006D3481" w:rsidP="00F17D49">
            <w:pPr>
              <w:jc w:val="center"/>
              <w:rPr>
                <w:color w:val="000000"/>
              </w:rPr>
            </w:pPr>
            <w:r w:rsidRPr="00D56E90">
              <w:rPr>
                <w:color w:val="000000"/>
              </w:rPr>
              <w:t>6,6±0,3</w:t>
            </w:r>
          </w:p>
        </w:tc>
        <w:tc>
          <w:tcPr>
            <w:tcW w:w="2552" w:type="dxa"/>
            <w:tcBorders>
              <w:top w:val="nil"/>
              <w:left w:val="nil"/>
              <w:bottom w:val="single" w:sz="8" w:space="0" w:color="auto"/>
              <w:right w:val="single" w:sz="8" w:space="0" w:color="auto"/>
            </w:tcBorders>
            <w:shd w:val="clear" w:color="auto" w:fill="auto"/>
            <w:vAlign w:val="center"/>
            <w:hideMark/>
          </w:tcPr>
          <w:p w:rsidR="006D3481" w:rsidRPr="00D56E90" w:rsidRDefault="006D3481" w:rsidP="00F17D49">
            <w:pPr>
              <w:jc w:val="center"/>
              <w:rPr>
                <w:color w:val="000000"/>
              </w:rPr>
            </w:pPr>
            <w:r w:rsidRPr="00D56E90">
              <w:rPr>
                <w:color w:val="000000"/>
              </w:rPr>
              <w:t>6,0±0,3</w:t>
            </w:r>
          </w:p>
        </w:tc>
      </w:tr>
    </w:tbl>
    <w:p w:rsidR="00E77742" w:rsidRDefault="00E77742" w:rsidP="00E77742">
      <w:pPr>
        <w:pStyle w:val="31"/>
        <w:spacing w:after="0" w:line="360" w:lineRule="auto"/>
        <w:ind w:left="0" w:firstLine="720"/>
        <w:jc w:val="both"/>
        <w:rPr>
          <w:sz w:val="24"/>
          <w:szCs w:val="24"/>
        </w:rPr>
      </w:pPr>
    </w:p>
    <w:p w:rsidR="00E77742" w:rsidRDefault="00E77742" w:rsidP="00286D41">
      <w:pPr>
        <w:pStyle w:val="31"/>
        <w:spacing w:after="0" w:line="360" w:lineRule="auto"/>
        <w:ind w:left="0" w:firstLine="709"/>
        <w:jc w:val="both"/>
        <w:rPr>
          <w:sz w:val="24"/>
          <w:szCs w:val="24"/>
        </w:rPr>
      </w:pPr>
      <w:r w:rsidRPr="0044689C">
        <w:rPr>
          <w:sz w:val="24"/>
          <w:szCs w:val="24"/>
        </w:rPr>
        <w:t xml:space="preserve">Многие исследователи в области изучения культур высших базидиомицетов считают, что </w:t>
      </w:r>
      <w:proofErr w:type="spellStart"/>
      <w:r w:rsidRPr="0044689C">
        <w:rPr>
          <w:sz w:val="24"/>
          <w:szCs w:val="24"/>
        </w:rPr>
        <w:t>изоляты</w:t>
      </w:r>
      <w:proofErr w:type="spellEnd"/>
      <w:r w:rsidRPr="0044689C">
        <w:rPr>
          <w:sz w:val="24"/>
          <w:szCs w:val="24"/>
        </w:rPr>
        <w:t xml:space="preserve"> одного и того же вида могут образовывать колонии, значительно </w:t>
      </w:r>
      <w:proofErr w:type="spellStart"/>
      <w:r w:rsidRPr="0044689C">
        <w:rPr>
          <w:sz w:val="24"/>
          <w:szCs w:val="24"/>
        </w:rPr>
        <w:t>отличающинся</w:t>
      </w:r>
      <w:proofErr w:type="spellEnd"/>
      <w:r w:rsidRPr="0044689C">
        <w:rPr>
          <w:sz w:val="24"/>
          <w:szCs w:val="24"/>
        </w:rPr>
        <w:t xml:space="preserve">  по цвету и текстуре. В наших экспериментах  практически все колонии исследованных видов были белыми, тем не менее, со временем большинство из них приобретала другой цвет или оттенок.  Вариабельность морфологических характеристик колоний на испытанных средах разного состава проявлялась в основном незначительно и в некоторых случаях основном в виде изменения плотности колонии и окраски светло-кремового, кремового или лимонно-желтого оттенка. </w:t>
      </w:r>
    </w:p>
    <w:p w:rsidR="00E77742" w:rsidRDefault="00E77742" w:rsidP="00286D41">
      <w:pPr>
        <w:pStyle w:val="31"/>
        <w:spacing w:after="0" w:line="360" w:lineRule="auto"/>
        <w:ind w:left="0" w:firstLine="709"/>
        <w:jc w:val="both"/>
        <w:rPr>
          <w:sz w:val="24"/>
          <w:szCs w:val="24"/>
          <w:lang w:val="kk-KZ"/>
        </w:rPr>
      </w:pPr>
      <w:r w:rsidRPr="0044689C">
        <w:rPr>
          <w:sz w:val="24"/>
          <w:szCs w:val="24"/>
        </w:rPr>
        <w:t>Сравнение скорости радиального роста мицелия показало  знач</w:t>
      </w:r>
      <w:r>
        <w:rPr>
          <w:sz w:val="24"/>
          <w:szCs w:val="24"/>
        </w:rPr>
        <w:t xml:space="preserve">ительную разницу между штаммами  и позволило дать предварительную оценку их способности к синтезу биомассы. Наиболее активными были штаммы 2541, 2180, 1711 и 1973. Размер диаметра колоний составлял от 9,0 до 12 мм. </w:t>
      </w:r>
    </w:p>
    <w:p w:rsidR="0075169D" w:rsidRDefault="0075169D" w:rsidP="00286D41">
      <w:pPr>
        <w:pStyle w:val="31"/>
        <w:spacing w:after="0" w:line="360" w:lineRule="auto"/>
        <w:ind w:left="0" w:firstLine="709"/>
        <w:jc w:val="both"/>
        <w:rPr>
          <w:sz w:val="24"/>
          <w:szCs w:val="24"/>
        </w:rPr>
      </w:pPr>
      <w:r>
        <w:rPr>
          <w:sz w:val="24"/>
          <w:szCs w:val="24"/>
        </w:rPr>
        <w:t xml:space="preserve">Для более объективной оценки продуктивности штаммов нами были проведены эксперименты по глубинному культивированию  мицелия на средах разного состава. Эффективность синтеза в этом случае оценивалась по величине образующейся биомассы. Испытуемые штаммы выращивали на жидких средах «Пивное сусло» и </w:t>
      </w:r>
      <w:r w:rsidRPr="00171837">
        <w:rPr>
          <w:sz w:val="24"/>
          <w:szCs w:val="24"/>
        </w:rPr>
        <w:t xml:space="preserve">синтетическую </w:t>
      </w:r>
      <w:proofErr w:type="spellStart"/>
      <w:r w:rsidRPr="00171837">
        <w:rPr>
          <w:sz w:val="24"/>
          <w:szCs w:val="24"/>
        </w:rPr>
        <w:t>глюкозо</w:t>
      </w:r>
      <w:proofErr w:type="spellEnd"/>
      <w:r w:rsidRPr="00171837">
        <w:rPr>
          <w:sz w:val="24"/>
          <w:szCs w:val="24"/>
        </w:rPr>
        <w:t>-пептон-дрожжевую среду (ГПД),</w:t>
      </w:r>
      <w:r>
        <w:rPr>
          <w:sz w:val="24"/>
          <w:szCs w:val="24"/>
        </w:rPr>
        <w:t xml:space="preserve"> как </w:t>
      </w:r>
      <w:proofErr w:type="gramStart"/>
      <w:r>
        <w:rPr>
          <w:sz w:val="24"/>
          <w:szCs w:val="24"/>
        </w:rPr>
        <w:t>описана</w:t>
      </w:r>
      <w:proofErr w:type="gramEnd"/>
      <w:r>
        <w:rPr>
          <w:sz w:val="24"/>
          <w:szCs w:val="24"/>
        </w:rPr>
        <w:t xml:space="preserve"> в разделе </w:t>
      </w:r>
      <w:r w:rsidR="002D065E">
        <w:rPr>
          <w:sz w:val="24"/>
          <w:szCs w:val="24"/>
        </w:rPr>
        <w:t>«</w:t>
      </w:r>
      <w:r>
        <w:rPr>
          <w:sz w:val="24"/>
          <w:szCs w:val="24"/>
        </w:rPr>
        <w:t>Материалы и методы</w:t>
      </w:r>
      <w:r w:rsidR="002D065E">
        <w:rPr>
          <w:sz w:val="24"/>
          <w:szCs w:val="24"/>
        </w:rPr>
        <w:t>»</w:t>
      </w:r>
      <w:r>
        <w:rPr>
          <w:sz w:val="24"/>
          <w:szCs w:val="24"/>
        </w:rPr>
        <w:t>. Результаты представлены в таблице 3.</w:t>
      </w:r>
    </w:p>
    <w:p w:rsidR="003D0BE8" w:rsidRPr="002D065E" w:rsidRDefault="003D0BE8" w:rsidP="00F17D49">
      <w:pPr>
        <w:pStyle w:val="31"/>
        <w:spacing w:after="0" w:line="360" w:lineRule="auto"/>
        <w:ind w:left="0" w:right="-1"/>
        <w:jc w:val="both"/>
        <w:rPr>
          <w:sz w:val="24"/>
          <w:szCs w:val="24"/>
        </w:rPr>
      </w:pPr>
    </w:p>
    <w:p w:rsidR="00E77742" w:rsidRPr="00171837" w:rsidRDefault="00E77742" w:rsidP="00F17D49">
      <w:pPr>
        <w:pStyle w:val="31"/>
        <w:spacing w:after="0" w:line="360" w:lineRule="auto"/>
        <w:ind w:left="0" w:right="-1"/>
        <w:jc w:val="both"/>
        <w:rPr>
          <w:sz w:val="24"/>
          <w:szCs w:val="24"/>
        </w:rPr>
      </w:pPr>
      <w:r w:rsidRPr="00171837">
        <w:rPr>
          <w:sz w:val="24"/>
          <w:szCs w:val="24"/>
        </w:rPr>
        <w:t>Таблица 3</w:t>
      </w:r>
      <w:r w:rsidR="00F17D49">
        <w:rPr>
          <w:sz w:val="24"/>
          <w:szCs w:val="24"/>
          <w:lang w:val="kk-KZ"/>
        </w:rPr>
        <w:t xml:space="preserve"> –</w:t>
      </w:r>
      <w:r w:rsidRPr="00171837">
        <w:rPr>
          <w:sz w:val="24"/>
          <w:szCs w:val="24"/>
        </w:rPr>
        <w:t xml:space="preserve"> Синтез биомассы различными штаммами </w:t>
      </w:r>
      <w:r w:rsidRPr="00171837">
        <w:rPr>
          <w:bCs/>
          <w:i/>
          <w:iCs/>
          <w:sz w:val="24"/>
          <w:szCs w:val="24"/>
          <w:lang w:val="en-US"/>
        </w:rPr>
        <w:t>L</w:t>
      </w:r>
      <w:r w:rsidR="00007475">
        <w:rPr>
          <w:bCs/>
          <w:i/>
          <w:iCs/>
          <w:sz w:val="24"/>
          <w:szCs w:val="24"/>
        </w:rPr>
        <w:t>.</w:t>
      </w:r>
      <w:r w:rsidRPr="00171837">
        <w:rPr>
          <w:bCs/>
          <w:i/>
          <w:iCs/>
          <w:sz w:val="24"/>
          <w:szCs w:val="24"/>
        </w:rPr>
        <w:t xml:space="preserve"> </w:t>
      </w:r>
      <w:proofErr w:type="spellStart"/>
      <w:r w:rsidRPr="00171837">
        <w:rPr>
          <w:bCs/>
          <w:i/>
          <w:iCs/>
          <w:sz w:val="24"/>
          <w:szCs w:val="24"/>
          <w:lang w:val="en-US"/>
        </w:rPr>
        <w:t>edodes</w:t>
      </w:r>
      <w:proofErr w:type="spellEnd"/>
      <w:r w:rsidRPr="00171837">
        <w:rPr>
          <w:bCs/>
          <w:i/>
          <w:iCs/>
          <w:sz w:val="24"/>
          <w:szCs w:val="24"/>
        </w:rPr>
        <w:t xml:space="preserve"> </w:t>
      </w:r>
      <w:r w:rsidRPr="00171837">
        <w:rPr>
          <w:sz w:val="24"/>
          <w:szCs w:val="24"/>
        </w:rPr>
        <w:t xml:space="preserve"> </w:t>
      </w:r>
      <w:r w:rsidRPr="00171837">
        <w:rPr>
          <w:bCs/>
          <w:iCs/>
          <w:sz w:val="24"/>
          <w:szCs w:val="24"/>
        </w:rPr>
        <w:t>при глубинном культивировании  на средах разного состава</w:t>
      </w:r>
      <w:r w:rsidRPr="00171837">
        <w:rPr>
          <w:bCs/>
          <w:i/>
          <w:iCs/>
          <w:sz w:val="24"/>
          <w:szCs w:val="24"/>
        </w:rPr>
        <w:t>*</w:t>
      </w:r>
    </w:p>
    <w:tbl>
      <w:tblPr>
        <w:tblStyle w:val="af2"/>
        <w:tblW w:w="4888" w:type="pct"/>
        <w:tblInd w:w="108" w:type="dxa"/>
        <w:tblLayout w:type="fixed"/>
        <w:tblLook w:val="0000" w:firstRow="0" w:lastRow="0" w:firstColumn="0" w:lastColumn="0" w:noHBand="0" w:noVBand="0"/>
      </w:tblPr>
      <w:tblGrid>
        <w:gridCol w:w="2485"/>
        <w:gridCol w:w="3335"/>
        <w:gridCol w:w="3813"/>
      </w:tblGrid>
      <w:tr w:rsidR="00E77742" w:rsidRPr="00F17D49" w:rsidTr="003D0BE8">
        <w:trPr>
          <w:trHeight w:hRule="exact" w:val="255"/>
        </w:trPr>
        <w:tc>
          <w:tcPr>
            <w:tcW w:w="1290" w:type="pct"/>
            <w:vMerge w:val="restart"/>
            <w:vAlign w:val="center"/>
          </w:tcPr>
          <w:p w:rsidR="00E77742" w:rsidRPr="00F17D49" w:rsidRDefault="00E77742" w:rsidP="00F17D49">
            <w:pPr>
              <w:pStyle w:val="31"/>
              <w:spacing w:line="360" w:lineRule="auto"/>
              <w:jc w:val="center"/>
              <w:rPr>
                <w:sz w:val="24"/>
                <w:szCs w:val="24"/>
                <w:lang w:val="en-US"/>
              </w:rPr>
            </w:pPr>
            <w:r w:rsidRPr="00F17D49">
              <w:rPr>
                <w:color w:val="000000"/>
                <w:sz w:val="24"/>
                <w:szCs w:val="24"/>
              </w:rPr>
              <w:t>Номер штамма</w:t>
            </w:r>
          </w:p>
        </w:tc>
        <w:tc>
          <w:tcPr>
            <w:tcW w:w="3710" w:type="pct"/>
            <w:gridSpan w:val="2"/>
          </w:tcPr>
          <w:p w:rsidR="00E77742" w:rsidRPr="00F17D49" w:rsidRDefault="00E77742" w:rsidP="000E0A80">
            <w:pPr>
              <w:pStyle w:val="31"/>
              <w:spacing w:line="360" w:lineRule="auto"/>
              <w:jc w:val="center"/>
              <w:rPr>
                <w:sz w:val="24"/>
                <w:szCs w:val="24"/>
                <w:lang w:val="en-US"/>
              </w:rPr>
            </w:pPr>
            <w:r w:rsidRPr="00F17D49">
              <w:rPr>
                <w:sz w:val="24"/>
                <w:szCs w:val="24"/>
              </w:rPr>
              <w:t>Биомасса</w:t>
            </w:r>
            <w:r w:rsidR="000E0A80">
              <w:rPr>
                <w:sz w:val="24"/>
                <w:szCs w:val="24"/>
              </w:rPr>
              <w:t>,</w:t>
            </w:r>
            <w:r w:rsidRPr="00F17D49">
              <w:rPr>
                <w:sz w:val="24"/>
                <w:szCs w:val="24"/>
                <w:lang w:val="en-US"/>
              </w:rPr>
              <w:t xml:space="preserve"> </w:t>
            </w:r>
            <w:proofErr w:type="gramStart"/>
            <w:r w:rsidRPr="00F17D49">
              <w:rPr>
                <w:sz w:val="24"/>
                <w:szCs w:val="24"/>
              </w:rPr>
              <w:t>г</w:t>
            </w:r>
            <w:proofErr w:type="gramEnd"/>
            <w:r w:rsidRPr="00F17D49">
              <w:rPr>
                <w:sz w:val="24"/>
                <w:szCs w:val="24"/>
              </w:rPr>
              <w:t>/л</w:t>
            </w:r>
          </w:p>
        </w:tc>
      </w:tr>
      <w:tr w:rsidR="00E77742" w:rsidRPr="00F17D49" w:rsidTr="003D0BE8">
        <w:trPr>
          <w:trHeight w:hRule="exact" w:val="288"/>
        </w:trPr>
        <w:tc>
          <w:tcPr>
            <w:tcW w:w="1290" w:type="pct"/>
            <w:vMerge/>
          </w:tcPr>
          <w:p w:rsidR="00E77742" w:rsidRPr="00F17D49" w:rsidRDefault="00E77742" w:rsidP="00E77742">
            <w:pPr>
              <w:pStyle w:val="31"/>
              <w:spacing w:line="360" w:lineRule="auto"/>
              <w:jc w:val="center"/>
              <w:rPr>
                <w:sz w:val="24"/>
                <w:szCs w:val="24"/>
              </w:rPr>
            </w:pPr>
          </w:p>
        </w:tc>
        <w:tc>
          <w:tcPr>
            <w:tcW w:w="1731" w:type="pct"/>
          </w:tcPr>
          <w:p w:rsidR="00E77742" w:rsidRPr="00F17D49" w:rsidRDefault="00E77742" w:rsidP="00E77742">
            <w:pPr>
              <w:pStyle w:val="31"/>
              <w:spacing w:line="360" w:lineRule="auto"/>
              <w:jc w:val="center"/>
              <w:rPr>
                <w:sz w:val="24"/>
                <w:szCs w:val="24"/>
                <w:vertAlign w:val="superscript"/>
              </w:rPr>
            </w:pPr>
            <w:r w:rsidRPr="00F17D49">
              <w:rPr>
                <w:sz w:val="24"/>
                <w:szCs w:val="24"/>
              </w:rPr>
              <w:t>С</w:t>
            </w:r>
            <w:r w:rsidRPr="00F17D49">
              <w:rPr>
                <w:sz w:val="24"/>
                <w:szCs w:val="24"/>
                <w:vertAlign w:val="superscript"/>
              </w:rPr>
              <w:t>**</w:t>
            </w:r>
          </w:p>
        </w:tc>
        <w:tc>
          <w:tcPr>
            <w:tcW w:w="1979" w:type="pct"/>
          </w:tcPr>
          <w:p w:rsidR="00E77742" w:rsidRPr="00F17D49" w:rsidRDefault="00E77742" w:rsidP="00E77742">
            <w:pPr>
              <w:pStyle w:val="31"/>
              <w:spacing w:line="360" w:lineRule="auto"/>
              <w:jc w:val="center"/>
              <w:rPr>
                <w:sz w:val="24"/>
                <w:szCs w:val="24"/>
                <w:vertAlign w:val="superscript"/>
              </w:rPr>
            </w:pPr>
            <w:r w:rsidRPr="00F17D49">
              <w:rPr>
                <w:sz w:val="24"/>
                <w:szCs w:val="24"/>
              </w:rPr>
              <w:t>ГПД</w:t>
            </w:r>
            <w:r w:rsidRPr="00F17D49">
              <w:rPr>
                <w:sz w:val="24"/>
                <w:szCs w:val="24"/>
                <w:vertAlign w:val="superscript"/>
              </w:rPr>
              <w:t>***</w:t>
            </w:r>
          </w:p>
        </w:tc>
      </w:tr>
      <w:tr w:rsidR="00F17D49" w:rsidRPr="00F17D49" w:rsidTr="00F17D49">
        <w:trPr>
          <w:trHeight w:hRule="exact" w:val="340"/>
        </w:trPr>
        <w:tc>
          <w:tcPr>
            <w:tcW w:w="1290" w:type="pct"/>
          </w:tcPr>
          <w:p w:rsidR="00F17D49" w:rsidRPr="00F17D49" w:rsidRDefault="00F17D49" w:rsidP="00E77742">
            <w:pPr>
              <w:pStyle w:val="31"/>
              <w:spacing w:line="360" w:lineRule="auto"/>
              <w:jc w:val="center"/>
              <w:rPr>
                <w:sz w:val="24"/>
                <w:szCs w:val="24"/>
                <w:lang w:val="kk-KZ"/>
              </w:rPr>
            </w:pPr>
            <w:r>
              <w:rPr>
                <w:sz w:val="24"/>
                <w:szCs w:val="24"/>
                <w:lang w:val="kk-KZ"/>
              </w:rPr>
              <w:t>1</w:t>
            </w:r>
          </w:p>
        </w:tc>
        <w:tc>
          <w:tcPr>
            <w:tcW w:w="1731" w:type="pct"/>
          </w:tcPr>
          <w:p w:rsidR="00F17D49" w:rsidRPr="00F17D49" w:rsidRDefault="00F17D49" w:rsidP="00E77742">
            <w:pPr>
              <w:pStyle w:val="31"/>
              <w:spacing w:line="360" w:lineRule="auto"/>
              <w:jc w:val="center"/>
              <w:rPr>
                <w:sz w:val="24"/>
                <w:szCs w:val="24"/>
                <w:lang w:val="kk-KZ"/>
              </w:rPr>
            </w:pPr>
            <w:r>
              <w:rPr>
                <w:sz w:val="24"/>
                <w:szCs w:val="24"/>
                <w:lang w:val="kk-KZ"/>
              </w:rPr>
              <w:t>2</w:t>
            </w:r>
          </w:p>
        </w:tc>
        <w:tc>
          <w:tcPr>
            <w:tcW w:w="1979" w:type="pct"/>
          </w:tcPr>
          <w:p w:rsidR="00F17D49" w:rsidRPr="00F17D49" w:rsidRDefault="00F17D49" w:rsidP="00E77742">
            <w:pPr>
              <w:pStyle w:val="31"/>
              <w:spacing w:line="360" w:lineRule="auto"/>
              <w:jc w:val="center"/>
              <w:rPr>
                <w:sz w:val="24"/>
                <w:szCs w:val="24"/>
                <w:lang w:val="kk-KZ"/>
              </w:rPr>
            </w:pPr>
            <w:r>
              <w:rPr>
                <w:sz w:val="24"/>
                <w:szCs w:val="24"/>
                <w:lang w:val="kk-KZ"/>
              </w:rPr>
              <w:t>3</w:t>
            </w:r>
          </w:p>
        </w:tc>
      </w:tr>
      <w:tr w:rsidR="00E77742" w:rsidRPr="00F17D49" w:rsidTr="00F17D49">
        <w:trPr>
          <w:trHeight w:hRule="exact" w:val="397"/>
        </w:trPr>
        <w:tc>
          <w:tcPr>
            <w:tcW w:w="1290" w:type="pct"/>
          </w:tcPr>
          <w:p w:rsidR="00E77742" w:rsidRPr="00F17D49" w:rsidRDefault="00E77742" w:rsidP="00E77742">
            <w:pPr>
              <w:pStyle w:val="31"/>
              <w:spacing w:line="360" w:lineRule="auto"/>
              <w:jc w:val="center"/>
              <w:rPr>
                <w:sz w:val="24"/>
                <w:szCs w:val="24"/>
                <w:lang w:val="en-US"/>
              </w:rPr>
            </w:pPr>
            <w:r w:rsidRPr="00F17D49">
              <w:rPr>
                <w:sz w:val="24"/>
                <w:szCs w:val="24"/>
                <w:lang w:val="en-US"/>
              </w:rPr>
              <w:t>55</w:t>
            </w:r>
          </w:p>
        </w:tc>
        <w:tc>
          <w:tcPr>
            <w:tcW w:w="1731" w:type="pct"/>
          </w:tcPr>
          <w:p w:rsidR="00E77742" w:rsidRPr="00F17D49" w:rsidRDefault="00E77742" w:rsidP="00E77742">
            <w:pPr>
              <w:pStyle w:val="31"/>
              <w:spacing w:line="360" w:lineRule="auto"/>
              <w:jc w:val="center"/>
              <w:rPr>
                <w:sz w:val="24"/>
                <w:szCs w:val="24"/>
              </w:rPr>
            </w:pPr>
            <w:r w:rsidRPr="00F17D49">
              <w:rPr>
                <w:sz w:val="24"/>
                <w:szCs w:val="24"/>
                <w:lang w:val="en-US"/>
              </w:rPr>
              <w:t>6</w:t>
            </w:r>
            <w:r w:rsidRPr="00F17D49">
              <w:rPr>
                <w:sz w:val="24"/>
                <w:szCs w:val="24"/>
              </w:rPr>
              <w:t>,2</w:t>
            </w:r>
          </w:p>
        </w:tc>
        <w:tc>
          <w:tcPr>
            <w:tcW w:w="1979" w:type="pct"/>
          </w:tcPr>
          <w:p w:rsidR="00E77742" w:rsidRPr="00F17D49" w:rsidRDefault="00E77742" w:rsidP="00E77742">
            <w:pPr>
              <w:pStyle w:val="31"/>
              <w:spacing w:line="360" w:lineRule="auto"/>
              <w:jc w:val="center"/>
              <w:rPr>
                <w:sz w:val="24"/>
                <w:szCs w:val="24"/>
                <w:lang w:val="en-US"/>
              </w:rPr>
            </w:pPr>
            <w:r w:rsidRPr="00F17D49">
              <w:rPr>
                <w:sz w:val="24"/>
                <w:szCs w:val="24"/>
                <w:lang w:val="en-US"/>
              </w:rPr>
              <w:t>3,5</w:t>
            </w:r>
          </w:p>
        </w:tc>
      </w:tr>
      <w:tr w:rsidR="00E77742" w:rsidRPr="00F17D49" w:rsidTr="00F17D49">
        <w:trPr>
          <w:trHeight w:hRule="exact" w:val="397"/>
        </w:trPr>
        <w:tc>
          <w:tcPr>
            <w:tcW w:w="1290" w:type="pct"/>
          </w:tcPr>
          <w:p w:rsidR="00E77742" w:rsidRPr="009560B4" w:rsidRDefault="00E77742" w:rsidP="00E77742">
            <w:pPr>
              <w:pStyle w:val="31"/>
              <w:spacing w:line="360" w:lineRule="auto"/>
              <w:jc w:val="center"/>
              <w:rPr>
                <w:bCs/>
                <w:sz w:val="24"/>
                <w:szCs w:val="24"/>
                <w:u w:val="single"/>
                <w:lang w:val="en-US"/>
              </w:rPr>
            </w:pPr>
            <w:r w:rsidRPr="009560B4">
              <w:rPr>
                <w:bCs/>
                <w:sz w:val="24"/>
                <w:szCs w:val="24"/>
                <w:u w:val="single"/>
                <w:lang w:val="en-US"/>
              </w:rPr>
              <w:t>2541</w:t>
            </w:r>
          </w:p>
        </w:tc>
        <w:tc>
          <w:tcPr>
            <w:tcW w:w="1731" w:type="pct"/>
          </w:tcPr>
          <w:p w:rsidR="00E77742" w:rsidRPr="009560B4" w:rsidRDefault="00F17D49" w:rsidP="00E77742">
            <w:pPr>
              <w:pStyle w:val="31"/>
              <w:spacing w:line="360" w:lineRule="auto"/>
              <w:jc w:val="center"/>
              <w:rPr>
                <w:bCs/>
                <w:sz w:val="24"/>
                <w:szCs w:val="24"/>
              </w:rPr>
            </w:pPr>
            <w:r w:rsidRPr="009560B4">
              <w:rPr>
                <w:sz w:val="24"/>
              </w:rPr>
              <w:t>12</w:t>
            </w:r>
            <w:r w:rsidRPr="009560B4">
              <w:rPr>
                <w:sz w:val="24"/>
                <w:lang w:val="kk-KZ"/>
              </w:rPr>
              <w:t>,</w:t>
            </w:r>
            <w:r w:rsidR="00E77742" w:rsidRPr="009560B4">
              <w:rPr>
                <w:bCs/>
                <w:sz w:val="24"/>
                <w:szCs w:val="24"/>
              </w:rPr>
              <w:t>0</w:t>
            </w:r>
          </w:p>
        </w:tc>
        <w:tc>
          <w:tcPr>
            <w:tcW w:w="1979" w:type="pct"/>
          </w:tcPr>
          <w:p w:rsidR="00E77742" w:rsidRPr="009560B4" w:rsidRDefault="00E77742" w:rsidP="00E77742">
            <w:pPr>
              <w:pStyle w:val="31"/>
              <w:spacing w:line="360" w:lineRule="auto"/>
              <w:jc w:val="center"/>
              <w:rPr>
                <w:bCs/>
                <w:sz w:val="24"/>
                <w:szCs w:val="24"/>
                <w:lang w:val="en-US"/>
              </w:rPr>
            </w:pPr>
            <w:r w:rsidRPr="009560B4">
              <w:rPr>
                <w:bCs/>
                <w:sz w:val="24"/>
                <w:szCs w:val="24"/>
              </w:rPr>
              <w:t>13</w:t>
            </w:r>
            <w:r w:rsidRPr="009560B4">
              <w:rPr>
                <w:bCs/>
                <w:sz w:val="24"/>
                <w:szCs w:val="24"/>
                <w:lang w:val="en-US"/>
              </w:rPr>
              <w:t>,</w:t>
            </w:r>
            <w:r w:rsidRPr="009560B4">
              <w:rPr>
                <w:bCs/>
                <w:sz w:val="24"/>
                <w:szCs w:val="24"/>
              </w:rPr>
              <w:t>5</w:t>
            </w:r>
          </w:p>
        </w:tc>
      </w:tr>
      <w:tr w:rsidR="00286D41" w:rsidRPr="00F17D49" w:rsidTr="00F17D49">
        <w:trPr>
          <w:trHeight w:hRule="exact" w:val="397"/>
        </w:trPr>
        <w:tc>
          <w:tcPr>
            <w:tcW w:w="1290" w:type="pct"/>
            <w:tcBorders>
              <w:top w:val="single" w:sz="4" w:space="0" w:color="auto"/>
              <w:left w:val="nil"/>
              <w:bottom w:val="nil"/>
              <w:right w:val="nil"/>
            </w:tcBorders>
          </w:tcPr>
          <w:p w:rsidR="00286D41" w:rsidRPr="00F17D49" w:rsidRDefault="00286D41" w:rsidP="00E77742">
            <w:pPr>
              <w:pStyle w:val="31"/>
              <w:spacing w:line="360" w:lineRule="auto"/>
              <w:jc w:val="center"/>
              <w:rPr>
                <w:sz w:val="24"/>
                <w:szCs w:val="24"/>
                <w:lang w:val="en-US"/>
              </w:rPr>
            </w:pPr>
          </w:p>
        </w:tc>
        <w:tc>
          <w:tcPr>
            <w:tcW w:w="1731" w:type="pct"/>
            <w:tcBorders>
              <w:top w:val="single" w:sz="4" w:space="0" w:color="auto"/>
              <w:left w:val="nil"/>
              <w:bottom w:val="nil"/>
              <w:right w:val="nil"/>
            </w:tcBorders>
          </w:tcPr>
          <w:p w:rsidR="00286D41" w:rsidRPr="00F17D49" w:rsidRDefault="00286D41" w:rsidP="00E77742">
            <w:pPr>
              <w:pStyle w:val="31"/>
              <w:spacing w:line="360" w:lineRule="auto"/>
              <w:jc w:val="center"/>
              <w:rPr>
                <w:sz w:val="24"/>
                <w:szCs w:val="24"/>
                <w:lang w:val="en-US"/>
              </w:rPr>
            </w:pPr>
          </w:p>
        </w:tc>
        <w:tc>
          <w:tcPr>
            <w:tcW w:w="1979" w:type="pct"/>
            <w:tcBorders>
              <w:top w:val="single" w:sz="4" w:space="0" w:color="auto"/>
              <w:left w:val="nil"/>
              <w:bottom w:val="nil"/>
              <w:right w:val="nil"/>
            </w:tcBorders>
          </w:tcPr>
          <w:p w:rsidR="00286D41" w:rsidRPr="00F17D49" w:rsidRDefault="00286D41" w:rsidP="00E77742">
            <w:pPr>
              <w:pStyle w:val="31"/>
              <w:spacing w:line="360" w:lineRule="auto"/>
              <w:jc w:val="center"/>
              <w:rPr>
                <w:sz w:val="24"/>
                <w:szCs w:val="24"/>
                <w:lang w:val="en-US"/>
              </w:rPr>
            </w:pPr>
          </w:p>
        </w:tc>
      </w:tr>
      <w:tr w:rsidR="00286D41" w:rsidRPr="00F17D49" w:rsidTr="00F17D49">
        <w:trPr>
          <w:trHeight w:hRule="exact" w:val="397"/>
        </w:trPr>
        <w:tc>
          <w:tcPr>
            <w:tcW w:w="3021" w:type="pct"/>
            <w:gridSpan w:val="2"/>
            <w:tcBorders>
              <w:top w:val="nil"/>
              <w:left w:val="nil"/>
              <w:bottom w:val="single" w:sz="4" w:space="0" w:color="auto"/>
              <w:right w:val="nil"/>
            </w:tcBorders>
          </w:tcPr>
          <w:p w:rsidR="00286D41" w:rsidRPr="00F17D49" w:rsidRDefault="00286D41" w:rsidP="00F17D49">
            <w:pPr>
              <w:pStyle w:val="31"/>
              <w:spacing w:line="360" w:lineRule="auto"/>
              <w:ind w:left="-108"/>
              <w:rPr>
                <w:sz w:val="24"/>
                <w:szCs w:val="24"/>
                <w:lang w:val="kk-KZ"/>
              </w:rPr>
            </w:pPr>
            <w:r>
              <w:rPr>
                <w:sz w:val="24"/>
                <w:szCs w:val="24"/>
                <w:lang w:val="kk-KZ"/>
              </w:rPr>
              <w:lastRenderedPageBreak/>
              <w:t>Продолжение таблицы 3</w:t>
            </w:r>
          </w:p>
        </w:tc>
        <w:tc>
          <w:tcPr>
            <w:tcW w:w="1979" w:type="pct"/>
            <w:tcBorders>
              <w:top w:val="nil"/>
              <w:left w:val="nil"/>
              <w:bottom w:val="single" w:sz="4" w:space="0" w:color="auto"/>
              <w:right w:val="nil"/>
            </w:tcBorders>
          </w:tcPr>
          <w:p w:rsidR="00286D41" w:rsidRPr="00F17D49" w:rsidRDefault="00286D41" w:rsidP="00E77742">
            <w:pPr>
              <w:pStyle w:val="31"/>
              <w:spacing w:line="360" w:lineRule="auto"/>
              <w:jc w:val="center"/>
              <w:rPr>
                <w:sz w:val="24"/>
                <w:szCs w:val="24"/>
                <w:lang w:val="en-US"/>
              </w:rPr>
            </w:pPr>
          </w:p>
        </w:tc>
      </w:tr>
      <w:tr w:rsidR="00286D41" w:rsidRPr="00F17D49" w:rsidTr="00F17D49">
        <w:trPr>
          <w:trHeight w:hRule="exact" w:val="397"/>
        </w:trPr>
        <w:tc>
          <w:tcPr>
            <w:tcW w:w="1290" w:type="pct"/>
            <w:tcBorders>
              <w:top w:val="single" w:sz="4" w:space="0" w:color="auto"/>
            </w:tcBorders>
          </w:tcPr>
          <w:p w:rsidR="00286D41" w:rsidRPr="00F17D49" w:rsidRDefault="00286D41" w:rsidP="000A1533">
            <w:pPr>
              <w:pStyle w:val="31"/>
              <w:spacing w:line="360" w:lineRule="auto"/>
              <w:jc w:val="center"/>
              <w:rPr>
                <w:sz w:val="24"/>
                <w:szCs w:val="24"/>
                <w:lang w:val="kk-KZ"/>
              </w:rPr>
            </w:pPr>
            <w:r>
              <w:rPr>
                <w:sz w:val="24"/>
                <w:szCs w:val="24"/>
                <w:lang w:val="kk-KZ"/>
              </w:rPr>
              <w:t>1</w:t>
            </w:r>
          </w:p>
        </w:tc>
        <w:tc>
          <w:tcPr>
            <w:tcW w:w="1731" w:type="pct"/>
            <w:tcBorders>
              <w:top w:val="single" w:sz="4" w:space="0" w:color="auto"/>
            </w:tcBorders>
          </w:tcPr>
          <w:p w:rsidR="00286D41" w:rsidRPr="00F17D49" w:rsidRDefault="00286D41" w:rsidP="000A1533">
            <w:pPr>
              <w:pStyle w:val="31"/>
              <w:spacing w:line="360" w:lineRule="auto"/>
              <w:jc w:val="center"/>
              <w:rPr>
                <w:sz w:val="24"/>
                <w:szCs w:val="24"/>
                <w:lang w:val="kk-KZ"/>
              </w:rPr>
            </w:pPr>
            <w:r>
              <w:rPr>
                <w:sz w:val="24"/>
                <w:szCs w:val="24"/>
                <w:lang w:val="kk-KZ"/>
              </w:rPr>
              <w:t>2</w:t>
            </w:r>
          </w:p>
        </w:tc>
        <w:tc>
          <w:tcPr>
            <w:tcW w:w="1979" w:type="pct"/>
            <w:tcBorders>
              <w:top w:val="single" w:sz="4" w:space="0" w:color="auto"/>
            </w:tcBorders>
          </w:tcPr>
          <w:p w:rsidR="00286D41" w:rsidRPr="00F17D49" w:rsidRDefault="00286D41" w:rsidP="000A1533">
            <w:pPr>
              <w:pStyle w:val="31"/>
              <w:spacing w:line="360" w:lineRule="auto"/>
              <w:jc w:val="center"/>
              <w:rPr>
                <w:sz w:val="24"/>
                <w:szCs w:val="24"/>
                <w:lang w:val="kk-KZ"/>
              </w:rPr>
            </w:pPr>
            <w:r>
              <w:rPr>
                <w:sz w:val="24"/>
                <w:szCs w:val="24"/>
                <w:lang w:val="kk-KZ"/>
              </w:rPr>
              <w:t>3</w:t>
            </w:r>
          </w:p>
        </w:tc>
      </w:tr>
      <w:tr w:rsidR="006D3481" w:rsidRPr="00F17D49" w:rsidTr="00F17D49">
        <w:trPr>
          <w:trHeight w:hRule="exact" w:val="397"/>
        </w:trPr>
        <w:tc>
          <w:tcPr>
            <w:tcW w:w="1290" w:type="pct"/>
            <w:tcBorders>
              <w:top w:val="single" w:sz="4" w:space="0" w:color="auto"/>
            </w:tcBorders>
          </w:tcPr>
          <w:p w:rsidR="006D3481" w:rsidRPr="00F17D49" w:rsidRDefault="006D3481" w:rsidP="00443464">
            <w:pPr>
              <w:pStyle w:val="31"/>
              <w:spacing w:line="360" w:lineRule="auto"/>
              <w:jc w:val="center"/>
              <w:rPr>
                <w:sz w:val="24"/>
                <w:szCs w:val="24"/>
                <w:lang w:val="en-US"/>
              </w:rPr>
            </w:pPr>
            <w:r w:rsidRPr="00F17D49">
              <w:rPr>
                <w:sz w:val="24"/>
                <w:szCs w:val="24"/>
                <w:lang w:val="en-US"/>
              </w:rPr>
              <w:t>57</w:t>
            </w:r>
          </w:p>
        </w:tc>
        <w:tc>
          <w:tcPr>
            <w:tcW w:w="1731" w:type="pct"/>
            <w:tcBorders>
              <w:top w:val="single" w:sz="4" w:space="0" w:color="auto"/>
            </w:tcBorders>
          </w:tcPr>
          <w:p w:rsidR="006D3481" w:rsidRPr="00F17D49" w:rsidRDefault="006D3481" w:rsidP="00443464">
            <w:pPr>
              <w:pStyle w:val="31"/>
              <w:spacing w:line="360" w:lineRule="auto"/>
              <w:jc w:val="center"/>
              <w:rPr>
                <w:sz w:val="24"/>
                <w:szCs w:val="24"/>
                <w:lang w:val="en-US"/>
              </w:rPr>
            </w:pPr>
            <w:r w:rsidRPr="00F17D49">
              <w:rPr>
                <w:sz w:val="24"/>
                <w:szCs w:val="24"/>
                <w:lang w:val="en-US"/>
              </w:rPr>
              <w:t>7,8</w:t>
            </w:r>
          </w:p>
        </w:tc>
        <w:tc>
          <w:tcPr>
            <w:tcW w:w="1979" w:type="pct"/>
            <w:tcBorders>
              <w:top w:val="single" w:sz="4" w:space="0" w:color="auto"/>
            </w:tcBorders>
          </w:tcPr>
          <w:p w:rsidR="006D3481" w:rsidRPr="00F17D49" w:rsidRDefault="006D3481" w:rsidP="00443464">
            <w:pPr>
              <w:pStyle w:val="31"/>
              <w:spacing w:line="360" w:lineRule="auto"/>
              <w:jc w:val="center"/>
              <w:rPr>
                <w:sz w:val="24"/>
                <w:szCs w:val="24"/>
                <w:lang w:val="en-US"/>
              </w:rPr>
            </w:pPr>
            <w:r w:rsidRPr="00F17D49">
              <w:rPr>
                <w:sz w:val="24"/>
                <w:szCs w:val="24"/>
                <w:lang w:val="en-US"/>
              </w:rPr>
              <w:t>4,4</w:t>
            </w:r>
          </w:p>
        </w:tc>
      </w:tr>
      <w:tr w:rsidR="006D3481" w:rsidRPr="00F17D49" w:rsidTr="00F17D49">
        <w:trPr>
          <w:trHeight w:hRule="exact" w:val="397"/>
        </w:trPr>
        <w:tc>
          <w:tcPr>
            <w:tcW w:w="1290" w:type="pct"/>
            <w:tcBorders>
              <w:top w:val="single" w:sz="4" w:space="0" w:color="auto"/>
            </w:tcBorders>
          </w:tcPr>
          <w:p w:rsidR="006D3481" w:rsidRPr="00F17D49" w:rsidRDefault="006D3481" w:rsidP="00443464">
            <w:pPr>
              <w:pStyle w:val="31"/>
              <w:spacing w:line="360" w:lineRule="auto"/>
              <w:jc w:val="center"/>
              <w:rPr>
                <w:sz w:val="24"/>
                <w:szCs w:val="24"/>
                <w:lang w:val="en-US"/>
              </w:rPr>
            </w:pPr>
            <w:r w:rsidRPr="00F17D49">
              <w:rPr>
                <w:sz w:val="24"/>
                <w:szCs w:val="24"/>
                <w:lang w:val="en-US"/>
              </w:rPr>
              <w:t>65</w:t>
            </w:r>
          </w:p>
        </w:tc>
        <w:tc>
          <w:tcPr>
            <w:tcW w:w="1731" w:type="pct"/>
            <w:tcBorders>
              <w:top w:val="single" w:sz="4" w:space="0" w:color="auto"/>
            </w:tcBorders>
          </w:tcPr>
          <w:p w:rsidR="006D3481" w:rsidRPr="00F17D49" w:rsidRDefault="006D3481" w:rsidP="00443464">
            <w:pPr>
              <w:pStyle w:val="31"/>
              <w:spacing w:line="360" w:lineRule="auto"/>
              <w:jc w:val="center"/>
              <w:rPr>
                <w:sz w:val="24"/>
                <w:szCs w:val="24"/>
                <w:lang w:val="en-US"/>
              </w:rPr>
            </w:pPr>
            <w:r w:rsidRPr="00F17D49">
              <w:rPr>
                <w:sz w:val="24"/>
                <w:szCs w:val="24"/>
                <w:lang w:val="en-US"/>
              </w:rPr>
              <w:t>9,3</w:t>
            </w:r>
          </w:p>
        </w:tc>
        <w:tc>
          <w:tcPr>
            <w:tcW w:w="1979" w:type="pct"/>
            <w:tcBorders>
              <w:top w:val="single" w:sz="4" w:space="0" w:color="auto"/>
            </w:tcBorders>
          </w:tcPr>
          <w:p w:rsidR="006D3481" w:rsidRPr="00F17D49" w:rsidRDefault="006D3481" w:rsidP="00443464">
            <w:pPr>
              <w:pStyle w:val="31"/>
              <w:spacing w:line="360" w:lineRule="auto"/>
              <w:jc w:val="center"/>
              <w:rPr>
                <w:sz w:val="24"/>
                <w:szCs w:val="24"/>
                <w:lang w:val="en-US"/>
              </w:rPr>
            </w:pPr>
            <w:r w:rsidRPr="00F17D49">
              <w:rPr>
                <w:sz w:val="24"/>
                <w:szCs w:val="24"/>
                <w:lang w:val="en-US"/>
              </w:rPr>
              <w:t>6,5</w:t>
            </w:r>
          </w:p>
        </w:tc>
      </w:tr>
      <w:tr w:rsidR="006D3481" w:rsidRPr="00F17D49" w:rsidTr="00F17D49">
        <w:trPr>
          <w:trHeight w:hRule="exact" w:val="397"/>
        </w:trPr>
        <w:tc>
          <w:tcPr>
            <w:tcW w:w="1290" w:type="pct"/>
            <w:tcBorders>
              <w:top w:val="single" w:sz="4" w:space="0" w:color="auto"/>
            </w:tcBorders>
          </w:tcPr>
          <w:p w:rsidR="006D3481" w:rsidRPr="00F17D49" w:rsidRDefault="006D3481" w:rsidP="000A1533">
            <w:pPr>
              <w:pStyle w:val="31"/>
              <w:spacing w:line="360" w:lineRule="auto"/>
              <w:jc w:val="center"/>
              <w:rPr>
                <w:sz w:val="24"/>
                <w:szCs w:val="24"/>
                <w:lang w:val="en-US"/>
              </w:rPr>
            </w:pPr>
            <w:r w:rsidRPr="00F17D49">
              <w:rPr>
                <w:sz w:val="24"/>
                <w:szCs w:val="24"/>
                <w:lang w:val="en-US"/>
              </w:rPr>
              <w:t>503</w:t>
            </w:r>
          </w:p>
        </w:tc>
        <w:tc>
          <w:tcPr>
            <w:tcW w:w="1731" w:type="pct"/>
            <w:tcBorders>
              <w:top w:val="single" w:sz="4" w:space="0" w:color="auto"/>
            </w:tcBorders>
          </w:tcPr>
          <w:p w:rsidR="006D3481" w:rsidRPr="00F17D49" w:rsidRDefault="006D3481" w:rsidP="000A1533">
            <w:pPr>
              <w:pStyle w:val="31"/>
              <w:spacing w:line="360" w:lineRule="auto"/>
              <w:jc w:val="center"/>
              <w:rPr>
                <w:sz w:val="24"/>
                <w:szCs w:val="24"/>
              </w:rPr>
            </w:pPr>
            <w:r w:rsidRPr="00F17D49">
              <w:rPr>
                <w:sz w:val="24"/>
                <w:szCs w:val="24"/>
                <w:lang w:val="en-US"/>
              </w:rPr>
              <w:t>12</w:t>
            </w:r>
            <w:r w:rsidRPr="00F17D49">
              <w:rPr>
                <w:sz w:val="24"/>
                <w:szCs w:val="24"/>
              </w:rPr>
              <w:t>,3</w:t>
            </w:r>
          </w:p>
        </w:tc>
        <w:tc>
          <w:tcPr>
            <w:tcW w:w="1979" w:type="pct"/>
            <w:tcBorders>
              <w:top w:val="single" w:sz="4" w:space="0" w:color="auto"/>
            </w:tcBorders>
          </w:tcPr>
          <w:p w:rsidR="006D3481" w:rsidRPr="00F17D49" w:rsidRDefault="006D3481" w:rsidP="000A1533">
            <w:pPr>
              <w:pStyle w:val="31"/>
              <w:spacing w:line="360" w:lineRule="auto"/>
              <w:jc w:val="center"/>
              <w:rPr>
                <w:sz w:val="24"/>
                <w:szCs w:val="24"/>
                <w:lang w:val="en-US"/>
              </w:rPr>
            </w:pPr>
            <w:r w:rsidRPr="00F17D49">
              <w:rPr>
                <w:sz w:val="24"/>
                <w:szCs w:val="24"/>
                <w:lang w:val="en-US"/>
              </w:rPr>
              <w:t>7,1</w:t>
            </w:r>
          </w:p>
        </w:tc>
      </w:tr>
      <w:tr w:rsidR="006D3481" w:rsidRPr="00F17D49" w:rsidTr="00F17D49">
        <w:trPr>
          <w:trHeight w:hRule="exact" w:val="397"/>
        </w:trPr>
        <w:tc>
          <w:tcPr>
            <w:tcW w:w="1290" w:type="pct"/>
            <w:tcBorders>
              <w:top w:val="single" w:sz="4" w:space="0" w:color="auto"/>
            </w:tcBorders>
          </w:tcPr>
          <w:p w:rsidR="006D3481" w:rsidRPr="00F17D49" w:rsidRDefault="006D3481" w:rsidP="000A1533">
            <w:pPr>
              <w:pStyle w:val="31"/>
              <w:spacing w:line="360" w:lineRule="auto"/>
              <w:jc w:val="center"/>
              <w:rPr>
                <w:sz w:val="24"/>
                <w:szCs w:val="24"/>
                <w:lang w:val="en-US"/>
              </w:rPr>
            </w:pPr>
            <w:r w:rsidRPr="00F17D49">
              <w:rPr>
                <w:sz w:val="24"/>
                <w:szCs w:val="24"/>
                <w:lang w:val="en-US"/>
              </w:rPr>
              <w:t>504</w:t>
            </w:r>
          </w:p>
        </w:tc>
        <w:tc>
          <w:tcPr>
            <w:tcW w:w="1731" w:type="pct"/>
            <w:tcBorders>
              <w:top w:val="single" w:sz="4" w:space="0" w:color="auto"/>
            </w:tcBorders>
          </w:tcPr>
          <w:p w:rsidR="006D3481" w:rsidRPr="00F17D49" w:rsidRDefault="006D3481" w:rsidP="000A1533">
            <w:pPr>
              <w:pStyle w:val="31"/>
              <w:spacing w:line="360" w:lineRule="auto"/>
              <w:jc w:val="center"/>
              <w:rPr>
                <w:sz w:val="24"/>
                <w:szCs w:val="24"/>
                <w:lang w:val="en-US"/>
              </w:rPr>
            </w:pPr>
            <w:r w:rsidRPr="00F17D49">
              <w:rPr>
                <w:sz w:val="24"/>
                <w:szCs w:val="24"/>
                <w:lang w:val="en-US"/>
              </w:rPr>
              <w:t>7,8</w:t>
            </w:r>
          </w:p>
        </w:tc>
        <w:tc>
          <w:tcPr>
            <w:tcW w:w="1979" w:type="pct"/>
            <w:tcBorders>
              <w:top w:val="single" w:sz="4" w:space="0" w:color="auto"/>
            </w:tcBorders>
          </w:tcPr>
          <w:p w:rsidR="006D3481" w:rsidRPr="00F17D49" w:rsidRDefault="006D3481" w:rsidP="000A1533">
            <w:pPr>
              <w:pStyle w:val="31"/>
              <w:spacing w:line="360" w:lineRule="auto"/>
              <w:jc w:val="center"/>
              <w:rPr>
                <w:sz w:val="24"/>
                <w:szCs w:val="24"/>
                <w:lang w:val="en-US"/>
              </w:rPr>
            </w:pPr>
            <w:r w:rsidRPr="00F17D49">
              <w:rPr>
                <w:sz w:val="24"/>
                <w:szCs w:val="24"/>
                <w:lang w:val="en-US"/>
              </w:rPr>
              <w:t>6,3</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1712</w:t>
            </w:r>
          </w:p>
        </w:tc>
        <w:tc>
          <w:tcPr>
            <w:tcW w:w="1731" w:type="pct"/>
          </w:tcPr>
          <w:p w:rsidR="006D3481" w:rsidRPr="00F17D49" w:rsidRDefault="006D3481" w:rsidP="00E77742">
            <w:pPr>
              <w:pStyle w:val="31"/>
              <w:spacing w:line="360" w:lineRule="auto"/>
              <w:jc w:val="center"/>
              <w:rPr>
                <w:sz w:val="24"/>
                <w:szCs w:val="24"/>
              </w:rPr>
            </w:pPr>
            <w:r w:rsidRPr="00F17D49">
              <w:rPr>
                <w:sz w:val="24"/>
                <w:szCs w:val="24"/>
                <w:lang w:val="en-US"/>
              </w:rPr>
              <w:t>10</w:t>
            </w:r>
            <w:r w:rsidRPr="00F17D49">
              <w:rPr>
                <w:sz w:val="24"/>
                <w:szCs w:val="24"/>
              </w:rPr>
              <w:t>,0</w:t>
            </w:r>
          </w:p>
        </w:tc>
        <w:tc>
          <w:tcPr>
            <w:tcW w:w="1979" w:type="pct"/>
          </w:tcPr>
          <w:p w:rsidR="006D3481" w:rsidRPr="00F17D49" w:rsidRDefault="006D3481" w:rsidP="00E77742">
            <w:pPr>
              <w:pStyle w:val="31"/>
              <w:spacing w:line="360" w:lineRule="auto"/>
              <w:jc w:val="center"/>
              <w:rPr>
                <w:sz w:val="24"/>
                <w:szCs w:val="24"/>
              </w:rPr>
            </w:pPr>
            <w:r w:rsidRPr="00F17D49">
              <w:rPr>
                <w:sz w:val="24"/>
                <w:szCs w:val="24"/>
                <w:lang w:val="en-US"/>
              </w:rPr>
              <w:t>6</w:t>
            </w:r>
            <w:r w:rsidRPr="00F17D49">
              <w:rPr>
                <w:sz w:val="24"/>
                <w:szCs w:val="24"/>
              </w:rPr>
              <w:t>,4</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2082</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6.5</w:t>
            </w:r>
          </w:p>
        </w:tc>
        <w:tc>
          <w:tcPr>
            <w:tcW w:w="1979" w:type="pct"/>
          </w:tcPr>
          <w:p w:rsidR="006D3481" w:rsidRPr="00F17D49" w:rsidRDefault="006D3481" w:rsidP="00E77742">
            <w:pPr>
              <w:pStyle w:val="31"/>
              <w:spacing w:line="360" w:lineRule="auto"/>
              <w:jc w:val="center"/>
              <w:rPr>
                <w:sz w:val="24"/>
                <w:szCs w:val="24"/>
              </w:rPr>
            </w:pPr>
            <w:r w:rsidRPr="00F17D49">
              <w:rPr>
                <w:sz w:val="24"/>
                <w:szCs w:val="24"/>
                <w:lang w:val="en-US"/>
              </w:rPr>
              <w:t>6</w:t>
            </w:r>
            <w:r w:rsidRPr="00F17D49">
              <w:rPr>
                <w:sz w:val="24"/>
                <w:szCs w:val="24"/>
              </w:rPr>
              <w:t>,8</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711</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5,7</w:t>
            </w:r>
          </w:p>
        </w:tc>
        <w:tc>
          <w:tcPr>
            <w:tcW w:w="1979" w:type="pct"/>
          </w:tcPr>
          <w:p w:rsidR="006D3481" w:rsidRPr="00F17D49" w:rsidRDefault="006D3481" w:rsidP="00E77742">
            <w:pPr>
              <w:pStyle w:val="31"/>
              <w:spacing w:line="360" w:lineRule="auto"/>
              <w:jc w:val="center"/>
              <w:rPr>
                <w:sz w:val="24"/>
                <w:szCs w:val="24"/>
              </w:rPr>
            </w:pPr>
            <w:r w:rsidRPr="00F17D49">
              <w:rPr>
                <w:sz w:val="24"/>
                <w:szCs w:val="24"/>
                <w:lang w:val="en-US"/>
              </w:rPr>
              <w:t>4</w:t>
            </w:r>
            <w:r w:rsidRPr="00F17D49">
              <w:rPr>
                <w:sz w:val="24"/>
                <w:szCs w:val="24"/>
              </w:rPr>
              <w:t>,7</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712</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5,7</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3,5</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713</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7,5</w:t>
            </w:r>
          </w:p>
        </w:tc>
        <w:tc>
          <w:tcPr>
            <w:tcW w:w="1979"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5,7</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1500</w:t>
            </w:r>
          </w:p>
        </w:tc>
        <w:tc>
          <w:tcPr>
            <w:tcW w:w="1731" w:type="pct"/>
          </w:tcPr>
          <w:p w:rsidR="006D3481" w:rsidRPr="00443464" w:rsidRDefault="006D3481" w:rsidP="00E77742">
            <w:pPr>
              <w:pStyle w:val="31"/>
              <w:spacing w:line="360" w:lineRule="auto"/>
              <w:jc w:val="center"/>
              <w:rPr>
                <w:sz w:val="24"/>
                <w:szCs w:val="24"/>
              </w:rPr>
            </w:pPr>
            <w:r w:rsidRPr="00443464">
              <w:rPr>
                <w:sz w:val="24"/>
                <w:szCs w:val="24"/>
                <w:lang w:val="en-US"/>
              </w:rPr>
              <w:t>7</w:t>
            </w:r>
            <w:r w:rsidRPr="00443464">
              <w:rPr>
                <w:sz w:val="24"/>
                <w:szCs w:val="24"/>
              </w:rPr>
              <w:t>,5</w:t>
            </w:r>
          </w:p>
        </w:tc>
        <w:tc>
          <w:tcPr>
            <w:tcW w:w="1979"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3,5</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1501</w:t>
            </w:r>
          </w:p>
        </w:tc>
        <w:tc>
          <w:tcPr>
            <w:tcW w:w="1731" w:type="pct"/>
          </w:tcPr>
          <w:p w:rsidR="006D3481" w:rsidRPr="00443464" w:rsidRDefault="006D3481" w:rsidP="00E77742">
            <w:pPr>
              <w:pStyle w:val="31"/>
              <w:spacing w:line="360" w:lineRule="auto"/>
              <w:jc w:val="center"/>
              <w:rPr>
                <w:sz w:val="24"/>
                <w:szCs w:val="24"/>
              </w:rPr>
            </w:pPr>
            <w:r w:rsidRPr="00443464">
              <w:rPr>
                <w:sz w:val="24"/>
                <w:szCs w:val="24"/>
                <w:lang w:val="en-US"/>
              </w:rPr>
              <w:t>7</w:t>
            </w:r>
            <w:r w:rsidRPr="00443464">
              <w:rPr>
                <w:sz w:val="24"/>
                <w:szCs w:val="24"/>
              </w:rPr>
              <w:t>,3</w:t>
            </w:r>
          </w:p>
        </w:tc>
        <w:tc>
          <w:tcPr>
            <w:tcW w:w="1979" w:type="pct"/>
          </w:tcPr>
          <w:p w:rsidR="006D3481" w:rsidRPr="00443464" w:rsidRDefault="006D3481" w:rsidP="00E77742">
            <w:pPr>
              <w:pStyle w:val="31"/>
              <w:spacing w:line="360" w:lineRule="auto"/>
              <w:jc w:val="center"/>
              <w:rPr>
                <w:sz w:val="24"/>
                <w:szCs w:val="24"/>
              </w:rPr>
            </w:pPr>
            <w:r w:rsidRPr="00443464">
              <w:rPr>
                <w:sz w:val="24"/>
                <w:szCs w:val="24"/>
                <w:lang w:val="en-US"/>
              </w:rPr>
              <w:t>6</w:t>
            </w:r>
            <w:r w:rsidRPr="00443464">
              <w:rPr>
                <w:sz w:val="24"/>
                <w:szCs w:val="24"/>
              </w:rPr>
              <w:t>,2</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1628</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5,3</w:t>
            </w:r>
          </w:p>
        </w:tc>
        <w:tc>
          <w:tcPr>
            <w:tcW w:w="1979"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4,5</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1658</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6,3</w:t>
            </w:r>
          </w:p>
        </w:tc>
        <w:tc>
          <w:tcPr>
            <w:tcW w:w="1979" w:type="pct"/>
          </w:tcPr>
          <w:p w:rsidR="006D3481" w:rsidRPr="00443464" w:rsidRDefault="006D3481" w:rsidP="00E77742">
            <w:pPr>
              <w:pStyle w:val="31"/>
              <w:spacing w:line="360" w:lineRule="auto"/>
              <w:jc w:val="center"/>
              <w:rPr>
                <w:sz w:val="24"/>
                <w:szCs w:val="24"/>
              </w:rPr>
            </w:pPr>
            <w:r w:rsidRPr="00443464">
              <w:rPr>
                <w:sz w:val="24"/>
                <w:szCs w:val="24"/>
                <w:lang w:val="en-US"/>
              </w:rPr>
              <w:t>6</w:t>
            </w:r>
            <w:r w:rsidRPr="00443464">
              <w:rPr>
                <w:sz w:val="24"/>
                <w:szCs w:val="24"/>
              </w:rPr>
              <w:t>,0</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1659</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5,5</w:t>
            </w:r>
          </w:p>
        </w:tc>
        <w:tc>
          <w:tcPr>
            <w:tcW w:w="1979"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5,2</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1973</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5,8</w:t>
            </w:r>
          </w:p>
        </w:tc>
        <w:tc>
          <w:tcPr>
            <w:tcW w:w="1979" w:type="pct"/>
          </w:tcPr>
          <w:p w:rsidR="006D3481" w:rsidRPr="00443464" w:rsidRDefault="006D3481" w:rsidP="00E77742">
            <w:pPr>
              <w:pStyle w:val="31"/>
              <w:spacing w:line="360" w:lineRule="auto"/>
              <w:jc w:val="center"/>
              <w:rPr>
                <w:sz w:val="24"/>
                <w:szCs w:val="24"/>
              </w:rPr>
            </w:pPr>
            <w:r w:rsidRPr="00443464">
              <w:rPr>
                <w:sz w:val="24"/>
                <w:szCs w:val="24"/>
                <w:lang w:val="en-US"/>
              </w:rPr>
              <w:t>5</w:t>
            </w:r>
            <w:r w:rsidRPr="00443464">
              <w:rPr>
                <w:sz w:val="24"/>
                <w:szCs w:val="24"/>
              </w:rPr>
              <w:t>,7</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1992</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5,7</w:t>
            </w:r>
          </w:p>
        </w:tc>
        <w:tc>
          <w:tcPr>
            <w:tcW w:w="1979"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4,8</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2022</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9,5</w:t>
            </w:r>
          </w:p>
        </w:tc>
        <w:tc>
          <w:tcPr>
            <w:tcW w:w="1979" w:type="pct"/>
          </w:tcPr>
          <w:p w:rsidR="006D3481" w:rsidRPr="00443464" w:rsidRDefault="006D3481" w:rsidP="00E77742">
            <w:pPr>
              <w:pStyle w:val="31"/>
              <w:spacing w:line="360" w:lineRule="auto"/>
              <w:jc w:val="center"/>
              <w:rPr>
                <w:sz w:val="24"/>
                <w:szCs w:val="24"/>
                <w:lang w:val="en-US"/>
              </w:rPr>
            </w:pPr>
            <w:r w:rsidRPr="00443464">
              <w:rPr>
                <w:sz w:val="24"/>
                <w:szCs w:val="24"/>
              </w:rPr>
              <w:t>9</w:t>
            </w:r>
            <w:r w:rsidRPr="00443464">
              <w:rPr>
                <w:sz w:val="24"/>
                <w:szCs w:val="24"/>
                <w:lang w:val="en-US"/>
              </w:rPr>
              <w:t>,2</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2023</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7,8</w:t>
            </w:r>
          </w:p>
        </w:tc>
        <w:tc>
          <w:tcPr>
            <w:tcW w:w="1979" w:type="pct"/>
          </w:tcPr>
          <w:p w:rsidR="006D3481" w:rsidRPr="00443464" w:rsidRDefault="006D3481" w:rsidP="00E77742">
            <w:pPr>
              <w:pStyle w:val="31"/>
              <w:spacing w:line="360" w:lineRule="auto"/>
              <w:jc w:val="center"/>
              <w:rPr>
                <w:sz w:val="24"/>
                <w:szCs w:val="24"/>
                <w:lang w:val="en-US"/>
              </w:rPr>
            </w:pPr>
            <w:r w:rsidRPr="00443464">
              <w:rPr>
                <w:sz w:val="24"/>
                <w:szCs w:val="24"/>
              </w:rPr>
              <w:t>8</w:t>
            </w:r>
            <w:r w:rsidRPr="00443464">
              <w:rPr>
                <w:sz w:val="24"/>
                <w:szCs w:val="24"/>
                <w:lang w:val="en-US"/>
              </w:rPr>
              <w:t>,3</w:t>
            </w:r>
          </w:p>
        </w:tc>
      </w:tr>
      <w:tr w:rsidR="006D3481" w:rsidRPr="00F17D49" w:rsidTr="00F17D49">
        <w:trPr>
          <w:trHeight w:hRule="exact" w:val="397"/>
        </w:trPr>
        <w:tc>
          <w:tcPr>
            <w:tcW w:w="1290"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2056</w:t>
            </w:r>
          </w:p>
        </w:tc>
        <w:tc>
          <w:tcPr>
            <w:tcW w:w="1731" w:type="pct"/>
          </w:tcPr>
          <w:p w:rsidR="006D3481" w:rsidRPr="00443464" w:rsidRDefault="006D3481" w:rsidP="00E77742">
            <w:pPr>
              <w:pStyle w:val="31"/>
              <w:spacing w:line="360" w:lineRule="auto"/>
              <w:jc w:val="center"/>
              <w:rPr>
                <w:sz w:val="24"/>
                <w:szCs w:val="24"/>
                <w:lang w:val="en-US"/>
              </w:rPr>
            </w:pPr>
            <w:r w:rsidRPr="00443464">
              <w:rPr>
                <w:sz w:val="24"/>
                <w:szCs w:val="24"/>
                <w:lang w:val="en-US"/>
              </w:rPr>
              <w:t>6,2</w:t>
            </w:r>
          </w:p>
        </w:tc>
        <w:tc>
          <w:tcPr>
            <w:tcW w:w="1979" w:type="pct"/>
          </w:tcPr>
          <w:p w:rsidR="006D3481" w:rsidRPr="00443464" w:rsidRDefault="006D3481" w:rsidP="00E77742">
            <w:pPr>
              <w:pStyle w:val="31"/>
              <w:spacing w:line="360" w:lineRule="auto"/>
              <w:jc w:val="center"/>
              <w:rPr>
                <w:sz w:val="24"/>
                <w:szCs w:val="24"/>
              </w:rPr>
            </w:pPr>
            <w:r w:rsidRPr="00443464">
              <w:rPr>
                <w:sz w:val="24"/>
                <w:szCs w:val="24"/>
                <w:lang w:val="en-US"/>
              </w:rPr>
              <w:t>6</w:t>
            </w:r>
            <w:r w:rsidRPr="00443464">
              <w:rPr>
                <w:sz w:val="24"/>
                <w:szCs w:val="24"/>
              </w:rPr>
              <w:t>,3</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1709</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9,0</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6,4</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1711</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9,8</w:t>
            </w:r>
          </w:p>
        </w:tc>
        <w:tc>
          <w:tcPr>
            <w:tcW w:w="1979" w:type="pct"/>
          </w:tcPr>
          <w:p w:rsidR="006D3481" w:rsidRPr="00F17D49" w:rsidRDefault="006D3481" w:rsidP="00E77742">
            <w:pPr>
              <w:pStyle w:val="31"/>
              <w:spacing w:line="360" w:lineRule="auto"/>
              <w:jc w:val="center"/>
              <w:rPr>
                <w:sz w:val="24"/>
                <w:szCs w:val="24"/>
              </w:rPr>
            </w:pPr>
            <w:r w:rsidRPr="00F17D49">
              <w:rPr>
                <w:sz w:val="24"/>
                <w:szCs w:val="24"/>
                <w:lang w:val="en-US"/>
              </w:rPr>
              <w:t>4</w:t>
            </w:r>
            <w:r w:rsidRPr="00F17D49">
              <w:rPr>
                <w:sz w:val="24"/>
                <w:szCs w:val="24"/>
              </w:rPr>
              <w:t>,3</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2059</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9,3</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5,6</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1710</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10,6</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8,5</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2180</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1</w:t>
            </w:r>
            <w:r w:rsidRPr="00F17D49">
              <w:rPr>
                <w:sz w:val="24"/>
                <w:szCs w:val="24"/>
              </w:rPr>
              <w:t>1</w:t>
            </w:r>
            <w:r w:rsidRPr="00F17D49">
              <w:rPr>
                <w:sz w:val="24"/>
                <w:szCs w:val="24"/>
                <w:lang w:val="en-US"/>
              </w:rPr>
              <w:t>,0</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7,2</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2267</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8,2</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6,5</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2084</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5,5</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rPr>
              <w:t>9</w:t>
            </w:r>
            <w:r w:rsidRPr="00F17D49">
              <w:rPr>
                <w:sz w:val="24"/>
                <w:szCs w:val="24"/>
                <w:lang w:val="en-US"/>
              </w:rPr>
              <w:t>,1</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2085</w:t>
            </w:r>
          </w:p>
        </w:tc>
        <w:tc>
          <w:tcPr>
            <w:tcW w:w="1731" w:type="pct"/>
          </w:tcPr>
          <w:p w:rsidR="006D3481" w:rsidRPr="00F17D49" w:rsidRDefault="006D3481" w:rsidP="00E77742">
            <w:pPr>
              <w:pStyle w:val="31"/>
              <w:spacing w:line="360" w:lineRule="auto"/>
              <w:jc w:val="center"/>
              <w:rPr>
                <w:sz w:val="24"/>
                <w:szCs w:val="24"/>
              </w:rPr>
            </w:pPr>
            <w:r w:rsidRPr="00F17D49">
              <w:rPr>
                <w:sz w:val="24"/>
                <w:szCs w:val="24"/>
                <w:lang w:val="en-US"/>
              </w:rPr>
              <w:t>5</w:t>
            </w:r>
            <w:r w:rsidRPr="00F17D49">
              <w:rPr>
                <w:sz w:val="24"/>
                <w:szCs w:val="24"/>
              </w:rPr>
              <w:t>,2</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4,6</w:t>
            </w:r>
          </w:p>
        </w:tc>
      </w:tr>
      <w:tr w:rsidR="006D3481" w:rsidRPr="00F17D49" w:rsidTr="00F17D49">
        <w:trPr>
          <w:trHeight w:hRule="exact" w:val="39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2914</w:t>
            </w:r>
          </w:p>
        </w:tc>
        <w:tc>
          <w:tcPr>
            <w:tcW w:w="1731"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5,9</w:t>
            </w:r>
          </w:p>
        </w:tc>
        <w:tc>
          <w:tcPr>
            <w:tcW w:w="1979" w:type="pct"/>
          </w:tcPr>
          <w:p w:rsidR="006D3481" w:rsidRPr="00F17D49" w:rsidRDefault="006D3481" w:rsidP="00E77742">
            <w:pPr>
              <w:pStyle w:val="31"/>
              <w:spacing w:line="360" w:lineRule="auto"/>
              <w:jc w:val="center"/>
              <w:rPr>
                <w:sz w:val="24"/>
                <w:szCs w:val="24"/>
                <w:lang w:val="en-US"/>
              </w:rPr>
            </w:pPr>
            <w:r w:rsidRPr="00F17D49">
              <w:rPr>
                <w:sz w:val="24"/>
                <w:szCs w:val="24"/>
              </w:rPr>
              <w:t>8</w:t>
            </w:r>
            <w:r w:rsidRPr="00F17D49">
              <w:rPr>
                <w:sz w:val="24"/>
                <w:szCs w:val="24"/>
                <w:lang w:val="en-US"/>
              </w:rPr>
              <w:t>,7</w:t>
            </w:r>
          </w:p>
        </w:tc>
      </w:tr>
      <w:tr w:rsidR="006D3481" w:rsidRPr="00171837" w:rsidTr="00F17D49">
        <w:trPr>
          <w:trHeight w:val="147"/>
        </w:trPr>
        <w:tc>
          <w:tcPr>
            <w:tcW w:w="1290" w:type="pct"/>
          </w:tcPr>
          <w:p w:rsidR="006D3481" w:rsidRPr="00F17D49" w:rsidRDefault="006D3481" w:rsidP="00E77742">
            <w:pPr>
              <w:pStyle w:val="31"/>
              <w:spacing w:line="360" w:lineRule="auto"/>
              <w:jc w:val="center"/>
              <w:rPr>
                <w:sz w:val="24"/>
                <w:szCs w:val="24"/>
                <w:lang w:val="en-US"/>
              </w:rPr>
            </w:pPr>
            <w:r w:rsidRPr="00F17D49">
              <w:rPr>
                <w:sz w:val="24"/>
                <w:szCs w:val="24"/>
                <w:lang w:val="en-US"/>
              </w:rPr>
              <w:t>507</w:t>
            </w:r>
          </w:p>
        </w:tc>
        <w:tc>
          <w:tcPr>
            <w:tcW w:w="1731" w:type="pct"/>
          </w:tcPr>
          <w:p w:rsidR="006D3481" w:rsidRPr="00F17D49" w:rsidRDefault="006D3481" w:rsidP="00E77742">
            <w:pPr>
              <w:pStyle w:val="31"/>
              <w:spacing w:line="360" w:lineRule="auto"/>
              <w:jc w:val="center"/>
              <w:rPr>
                <w:sz w:val="24"/>
                <w:szCs w:val="24"/>
              </w:rPr>
            </w:pPr>
            <w:r w:rsidRPr="00F17D49">
              <w:rPr>
                <w:sz w:val="24"/>
                <w:szCs w:val="24"/>
                <w:lang w:val="en-US"/>
              </w:rPr>
              <w:t>12</w:t>
            </w:r>
            <w:r w:rsidRPr="00F17D49">
              <w:rPr>
                <w:sz w:val="24"/>
                <w:szCs w:val="24"/>
              </w:rPr>
              <w:t>,0</w:t>
            </w:r>
          </w:p>
        </w:tc>
        <w:tc>
          <w:tcPr>
            <w:tcW w:w="1979" w:type="pct"/>
          </w:tcPr>
          <w:p w:rsidR="006D3481" w:rsidRPr="00171837" w:rsidRDefault="006D3481" w:rsidP="00E77742">
            <w:pPr>
              <w:pStyle w:val="31"/>
              <w:spacing w:line="360" w:lineRule="auto"/>
              <w:jc w:val="center"/>
              <w:rPr>
                <w:sz w:val="24"/>
                <w:szCs w:val="24"/>
              </w:rPr>
            </w:pPr>
            <w:r w:rsidRPr="00F17D49">
              <w:rPr>
                <w:sz w:val="24"/>
                <w:szCs w:val="24"/>
                <w:lang w:val="en-US"/>
              </w:rPr>
              <w:t>7</w:t>
            </w:r>
            <w:r w:rsidRPr="00F17D49">
              <w:rPr>
                <w:sz w:val="24"/>
                <w:szCs w:val="24"/>
              </w:rPr>
              <w:t>,2</w:t>
            </w:r>
          </w:p>
        </w:tc>
      </w:tr>
      <w:tr w:rsidR="006D3481" w:rsidRPr="000C2491" w:rsidTr="00F17D49">
        <w:trPr>
          <w:trHeight w:val="147"/>
        </w:trPr>
        <w:tc>
          <w:tcPr>
            <w:tcW w:w="5000" w:type="pct"/>
            <w:gridSpan w:val="3"/>
          </w:tcPr>
          <w:p w:rsidR="006D3481" w:rsidRPr="00F17D49" w:rsidRDefault="006D3481" w:rsidP="0075169D">
            <w:pPr>
              <w:pStyle w:val="31"/>
              <w:spacing w:after="0"/>
              <w:ind w:left="-108" w:firstLine="709"/>
              <w:jc w:val="both"/>
              <w:rPr>
                <w:sz w:val="24"/>
                <w:szCs w:val="24"/>
              </w:rPr>
            </w:pPr>
            <w:r>
              <w:rPr>
                <w:sz w:val="24"/>
                <w:lang w:val="kk-KZ"/>
              </w:rPr>
              <w:t>Примечание – с</w:t>
            </w:r>
            <w:proofErr w:type="spellStart"/>
            <w:r w:rsidRPr="00F17D49">
              <w:rPr>
                <w:sz w:val="24"/>
              </w:rPr>
              <w:t>редние</w:t>
            </w:r>
            <w:proofErr w:type="spellEnd"/>
            <w:r w:rsidRPr="00F17D49">
              <w:rPr>
                <w:sz w:val="24"/>
              </w:rPr>
              <w:t xml:space="preserve"> значения показателей, которые соответствуют первому порогу доверительной вероятности (Р=0,95);  ** – пивное сусло 7 </w:t>
            </w:r>
            <w:r w:rsidRPr="00F17D49">
              <w:rPr>
                <w:sz w:val="24"/>
                <w:vertAlign w:val="superscript"/>
              </w:rPr>
              <w:sym w:font="Symbol" w:char="F0B0"/>
            </w:r>
            <w:r w:rsidRPr="00F17D49">
              <w:rPr>
                <w:sz w:val="24"/>
              </w:rPr>
              <w:t xml:space="preserve"> Бал;  *** – </w:t>
            </w:r>
            <w:proofErr w:type="spellStart"/>
            <w:r w:rsidRPr="00F17D49">
              <w:rPr>
                <w:sz w:val="24"/>
              </w:rPr>
              <w:t>глюкозо</w:t>
            </w:r>
            <w:proofErr w:type="spellEnd"/>
            <w:r w:rsidRPr="00F17D49">
              <w:rPr>
                <w:sz w:val="24"/>
              </w:rPr>
              <w:t>-пептон-дрожжевая  среда</w:t>
            </w:r>
          </w:p>
        </w:tc>
      </w:tr>
    </w:tbl>
    <w:p w:rsidR="00F17D49" w:rsidRDefault="00F17D49" w:rsidP="0075169D">
      <w:pPr>
        <w:pStyle w:val="31"/>
        <w:spacing w:after="0" w:line="360" w:lineRule="auto"/>
        <w:ind w:left="0" w:firstLine="720"/>
        <w:jc w:val="both"/>
        <w:rPr>
          <w:sz w:val="24"/>
          <w:szCs w:val="24"/>
          <w:lang w:val="kk-KZ"/>
        </w:rPr>
      </w:pPr>
    </w:p>
    <w:p w:rsidR="00E77742" w:rsidRDefault="00E77742" w:rsidP="0075169D">
      <w:pPr>
        <w:pStyle w:val="31"/>
        <w:spacing w:after="0" w:line="360" w:lineRule="auto"/>
        <w:ind w:left="0" w:firstLine="720"/>
        <w:jc w:val="both"/>
        <w:rPr>
          <w:sz w:val="24"/>
          <w:szCs w:val="24"/>
          <w:lang w:val="kk-KZ"/>
        </w:rPr>
      </w:pPr>
      <w:r w:rsidRPr="00171837">
        <w:rPr>
          <w:sz w:val="24"/>
          <w:szCs w:val="24"/>
        </w:rPr>
        <w:t xml:space="preserve">Исследованные штаммы </w:t>
      </w:r>
      <w:r w:rsidRPr="00171837">
        <w:rPr>
          <w:i/>
          <w:sz w:val="24"/>
          <w:szCs w:val="24"/>
          <w:lang w:val="en-US"/>
        </w:rPr>
        <w:t>L</w:t>
      </w:r>
      <w:r w:rsidRPr="00171837">
        <w:rPr>
          <w:i/>
          <w:sz w:val="24"/>
          <w:szCs w:val="24"/>
        </w:rPr>
        <w:t>.</w:t>
      </w:r>
      <w:proofErr w:type="spellStart"/>
      <w:r w:rsidRPr="00171837">
        <w:rPr>
          <w:i/>
          <w:sz w:val="24"/>
          <w:szCs w:val="24"/>
          <w:lang w:val="en-US"/>
        </w:rPr>
        <w:t>edodes</w:t>
      </w:r>
      <w:proofErr w:type="spellEnd"/>
      <w:r w:rsidRPr="00171837">
        <w:rPr>
          <w:sz w:val="24"/>
          <w:szCs w:val="24"/>
        </w:rPr>
        <w:t xml:space="preserve">     синтезировали на пивном сусле  от 5,0  до 12,0 г/л биомассы, на </w:t>
      </w:r>
      <w:proofErr w:type="spellStart"/>
      <w:r w:rsidRPr="00171837">
        <w:rPr>
          <w:sz w:val="24"/>
          <w:szCs w:val="24"/>
        </w:rPr>
        <w:t>глюкозо</w:t>
      </w:r>
      <w:proofErr w:type="spellEnd"/>
      <w:r w:rsidRPr="00171837">
        <w:rPr>
          <w:sz w:val="24"/>
          <w:szCs w:val="24"/>
        </w:rPr>
        <w:t>-пептон-дрожжевой</w:t>
      </w:r>
      <w:r w:rsidR="00286D41">
        <w:rPr>
          <w:sz w:val="24"/>
          <w:szCs w:val="24"/>
          <w:lang w:val="kk-KZ"/>
        </w:rPr>
        <w:t xml:space="preserve"> </w:t>
      </w:r>
      <w:r w:rsidRPr="00171837">
        <w:rPr>
          <w:sz w:val="24"/>
          <w:szCs w:val="24"/>
        </w:rPr>
        <w:t>среде –  от 3,5 до 13,5 г/л (табл</w:t>
      </w:r>
      <w:r w:rsidR="007B2111">
        <w:rPr>
          <w:sz w:val="24"/>
          <w:szCs w:val="24"/>
        </w:rPr>
        <w:t>ица</w:t>
      </w:r>
      <w:r w:rsidR="002D065E">
        <w:rPr>
          <w:sz w:val="24"/>
          <w:szCs w:val="24"/>
        </w:rPr>
        <w:t xml:space="preserve"> 1). </w:t>
      </w:r>
      <w:proofErr w:type="gramStart"/>
      <w:r w:rsidRPr="00171837">
        <w:rPr>
          <w:sz w:val="24"/>
          <w:szCs w:val="24"/>
        </w:rPr>
        <w:t xml:space="preserve">Таким </w:t>
      </w:r>
      <w:r w:rsidRPr="00171837">
        <w:rPr>
          <w:sz w:val="24"/>
          <w:szCs w:val="24"/>
        </w:rPr>
        <w:lastRenderedPageBreak/>
        <w:t>образом,  из 31 штамм</w:t>
      </w:r>
      <w:r w:rsidR="002D065E">
        <w:rPr>
          <w:sz w:val="24"/>
          <w:szCs w:val="24"/>
        </w:rPr>
        <w:t>ов</w:t>
      </w:r>
      <w:r w:rsidRPr="00171837">
        <w:rPr>
          <w:sz w:val="24"/>
          <w:szCs w:val="24"/>
        </w:rPr>
        <w:t xml:space="preserve">  19 штаммов  на среде  с  пивным суслом  накапливали  биомассу в диапазоне 5-8</w:t>
      </w:r>
      <w:r w:rsidR="002D065E">
        <w:rPr>
          <w:sz w:val="24"/>
          <w:szCs w:val="24"/>
        </w:rPr>
        <w:t xml:space="preserve"> </w:t>
      </w:r>
      <w:r w:rsidRPr="00171837">
        <w:rPr>
          <w:sz w:val="24"/>
          <w:szCs w:val="24"/>
        </w:rPr>
        <w:t>г/л, а 12 штаммов - в диапазоне 8,1-12,0</w:t>
      </w:r>
      <w:r w:rsidR="002D065E">
        <w:rPr>
          <w:sz w:val="24"/>
          <w:szCs w:val="24"/>
        </w:rPr>
        <w:t xml:space="preserve"> </w:t>
      </w:r>
      <w:r w:rsidRPr="00171837">
        <w:rPr>
          <w:sz w:val="24"/>
          <w:szCs w:val="24"/>
        </w:rPr>
        <w:t xml:space="preserve">г/л. </w:t>
      </w:r>
      <w:proofErr w:type="spellStart"/>
      <w:r w:rsidRPr="00171837">
        <w:rPr>
          <w:sz w:val="24"/>
          <w:szCs w:val="24"/>
        </w:rPr>
        <w:t>Глюкозо</w:t>
      </w:r>
      <w:proofErr w:type="spellEnd"/>
      <w:r w:rsidRPr="00171837">
        <w:rPr>
          <w:sz w:val="24"/>
          <w:szCs w:val="24"/>
        </w:rPr>
        <w:t xml:space="preserve">-пептон-дрожжевая    среда оказалась более избирательной  для отдельных штаммов по признаку синтеза биомассы – только 6 штаммов </w:t>
      </w:r>
      <w:r w:rsidRPr="00171837">
        <w:rPr>
          <w:i/>
          <w:sz w:val="24"/>
          <w:szCs w:val="24"/>
          <w:lang w:val="en-US"/>
        </w:rPr>
        <w:t>L</w:t>
      </w:r>
      <w:r w:rsidRPr="00171837">
        <w:rPr>
          <w:i/>
          <w:sz w:val="24"/>
          <w:szCs w:val="24"/>
        </w:rPr>
        <w:t>.</w:t>
      </w:r>
      <w:r w:rsidR="007B2111">
        <w:rPr>
          <w:i/>
          <w:sz w:val="24"/>
          <w:szCs w:val="24"/>
        </w:rPr>
        <w:t xml:space="preserve"> </w:t>
      </w:r>
      <w:proofErr w:type="spellStart"/>
      <w:r w:rsidRPr="00171837">
        <w:rPr>
          <w:i/>
          <w:sz w:val="24"/>
          <w:szCs w:val="24"/>
          <w:lang w:val="en-US"/>
        </w:rPr>
        <w:t>edodes</w:t>
      </w:r>
      <w:proofErr w:type="spellEnd"/>
      <w:r w:rsidRPr="00171837">
        <w:rPr>
          <w:i/>
          <w:sz w:val="24"/>
          <w:szCs w:val="24"/>
        </w:rPr>
        <w:t xml:space="preserve"> </w:t>
      </w:r>
      <w:r w:rsidRPr="00171837">
        <w:rPr>
          <w:sz w:val="24"/>
          <w:szCs w:val="24"/>
        </w:rPr>
        <w:t>из  31</w:t>
      </w:r>
      <w:r w:rsidR="002D065E">
        <w:rPr>
          <w:sz w:val="24"/>
          <w:szCs w:val="24"/>
        </w:rPr>
        <w:t xml:space="preserve"> </w:t>
      </w:r>
      <w:r w:rsidRPr="00171837">
        <w:rPr>
          <w:sz w:val="24"/>
          <w:szCs w:val="24"/>
        </w:rPr>
        <w:t>синтезировали 8,1-13,5г/л биомассы,  остальные 25 штаммов – 3,5-8,0г/л</w:t>
      </w:r>
      <w:proofErr w:type="gramEnd"/>
      <w:r w:rsidRPr="00171837">
        <w:rPr>
          <w:sz w:val="24"/>
          <w:szCs w:val="24"/>
        </w:rPr>
        <w:t xml:space="preserve">  (табл</w:t>
      </w:r>
      <w:r w:rsidR="007B2111">
        <w:rPr>
          <w:sz w:val="24"/>
          <w:szCs w:val="24"/>
        </w:rPr>
        <w:t>ица</w:t>
      </w:r>
      <w:r w:rsidRPr="00171837">
        <w:rPr>
          <w:sz w:val="24"/>
          <w:szCs w:val="24"/>
        </w:rPr>
        <w:t xml:space="preserve"> </w:t>
      </w:r>
      <w:r>
        <w:rPr>
          <w:sz w:val="24"/>
          <w:szCs w:val="24"/>
        </w:rPr>
        <w:t>3</w:t>
      </w:r>
      <w:r w:rsidRPr="00171837">
        <w:rPr>
          <w:sz w:val="24"/>
          <w:szCs w:val="24"/>
        </w:rPr>
        <w:t>).</w:t>
      </w:r>
    </w:p>
    <w:p w:rsidR="003D0BE8" w:rsidRPr="002D065E" w:rsidRDefault="003D0BE8" w:rsidP="0075169D">
      <w:pPr>
        <w:pStyle w:val="31"/>
        <w:spacing w:after="0" w:line="360" w:lineRule="auto"/>
        <w:ind w:left="0" w:firstLine="720"/>
        <w:jc w:val="both"/>
        <w:rPr>
          <w:sz w:val="24"/>
          <w:szCs w:val="24"/>
        </w:rPr>
      </w:pPr>
    </w:p>
    <w:p w:rsidR="00E77742" w:rsidRDefault="00E77742" w:rsidP="0075169D">
      <w:pPr>
        <w:pStyle w:val="31"/>
        <w:spacing w:after="0" w:line="360" w:lineRule="auto"/>
        <w:ind w:left="0" w:firstLine="720"/>
        <w:jc w:val="both"/>
        <w:rPr>
          <w:sz w:val="24"/>
          <w:szCs w:val="24"/>
        </w:rPr>
      </w:pPr>
      <w:r>
        <w:rPr>
          <w:sz w:val="24"/>
          <w:szCs w:val="24"/>
        </w:rPr>
        <w:t>3.</w:t>
      </w:r>
      <w:r w:rsidR="008F271C">
        <w:rPr>
          <w:sz w:val="24"/>
          <w:szCs w:val="24"/>
          <w:lang w:val="kk-KZ"/>
        </w:rPr>
        <w:t>2</w:t>
      </w:r>
      <w:r>
        <w:rPr>
          <w:sz w:val="24"/>
          <w:szCs w:val="24"/>
        </w:rPr>
        <w:t xml:space="preserve"> </w:t>
      </w:r>
      <w:r w:rsidRPr="006632AE">
        <w:rPr>
          <w:sz w:val="24"/>
          <w:szCs w:val="24"/>
        </w:rPr>
        <w:t xml:space="preserve">Скрининг штаммов </w:t>
      </w:r>
      <w:proofErr w:type="spellStart"/>
      <w:r w:rsidRPr="00116667">
        <w:rPr>
          <w:i/>
          <w:sz w:val="24"/>
          <w:szCs w:val="24"/>
        </w:rPr>
        <w:t>L.edodes</w:t>
      </w:r>
      <w:proofErr w:type="spellEnd"/>
      <w:r w:rsidRPr="00116667">
        <w:rPr>
          <w:i/>
          <w:sz w:val="24"/>
          <w:szCs w:val="24"/>
        </w:rPr>
        <w:t xml:space="preserve"> </w:t>
      </w:r>
      <w:r w:rsidRPr="006632AE">
        <w:rPr>
          <w:sz w:val="24"/>
          <w:szCs w:val="24"/>
        </w:rPr>
        <w:t>с высоким содержанием полисахаридов в биомассе</w:t>
      </w:r>
    </w:p>
    <w:p w:rsidR="00E77742" w:rsidRPr="00443464" w:rsidRDefault="00E77742" w:rsidP="0075169D">
      <w:pPr>
        <w:pStyle w:val="31"/>
        <w:spacing w:after="0" w:line="360" w:lineRule="auto"/>
        <w:ind w:left="0" w:firstLine="720"/>
        <w:jc w:val="both"/>
        <w:rPr>
          <w:sz w:val="24"/>
          <w:szCs w:val="24"/>
        </w:rPr>
      </w:pPr>
      <w:r w:rsidRPr="000613B0">
        <w:rPr>
          <w:sz w:val="24"/>
          <w:szCs w:val="24"/>
        </w:rPr>
        <w:t>Биологическую активность большинства грибов во многом определяют соединения углеводной природы, содержание которых достигает 60%  сухой биомассы грибов [14]. Они представлены свободными и связанными сахарами, а также полисахаридами. Эти вещества выполняют резервную, осморегулирующую, регуляторную и протекторную функции.</w:t>
      </w:r>
      <w:r>
        <w:rPr>
          <w:sz w:val="24"/>
          <w:szCs w:val="24"/>
        </w:rPr>
        <w:t xml:space="preserve"> Особое внимание исследователей привлекают </w:t>
      </w:r>
      <w:r w:rsidRPr="000613B0">
        <w:rPr>
          <w:sz w:val="24"/>
          <w:szCs w:val="24"/>
        </w:rPr>
        <w:t xml:space="preserve"> </w:t>
      </w:r>
      <w:r>
        <w:rPr>
          <w:sz w:val="24"/>
          <w:szCs w:val="24"/>
        </w:rPr>
        <w:t xml:space="preserve">полисахариды,  с которыми связывают </w:t>
      </w:r>
      <w:proofErr w:type="spellStart"/>
      <w:r>
        <w:rPr>
          <w:sz w:val="24"/>
          <w:szCs w:val="24"/>
        </w:rPr>
        <w:t>онкостатическую</w:t>
      </w:r>
      <w:proofErr w:type="spellEnd"/>
      <w:r>
        <w:rPr>
          <w:sz w:val="24"/>
          <w:szCs w:val="24"/>
        </w:rPr>
        <w:t xml:space="preserve"> и </w:t>
      </w:r>
      <w:proofErr w:type="spellStart"/>
      <w:r>
        <w:rPr>
          <w:sz w:val="24"/>
          <w:szCs w:val="24"/>
        </w:rPr>
        <w:t>иммуномод</w:t>
      </w:r>
      <w:r w:rsidRPr="0075169D">
        <w:rPr>
          <w:sz w:val="24"/>
          <w:szCs w:val="24"/>
        </w:rPr>
        <w:t>елирующую</w:t>
      </w:r>
      <w:proofErr w:type="spellEnd"/>
      <w:r w:rsidRPr="0075169D">
        <w:rPr>
          <w:sz w:val="24"/>
          <w:szCs w:val="24"/>
        </w:rPr>
        <w:t xml:space="preserve"> активность грибных экстрактов. Анализ литературных данных позволяет сделать вывод о значительном влиянии  на синтез  </w:t>
      </w:r>
      <w:proofErr w:type="spellStart"/>
      <w:r w:rsidRPr="0075169D">
        <w:rPr>
          <w:sz w:val="24"/>
          <w:szCs w:val="24"/>
        </w:rPr>
        <w:t>эндополисахаридов</w:t>
      </w:r>
      <w:proofErr w:type="spellEnd"/>
      <w:r w:rsidRPr="0075169D">
        <w:rPr>
          <w:sz w:val="24"/>
          <w:szCs w:val="24"/>
        </w:rPr>
        <w:t xml:space="preserve"> как биологических  особенностей штамма, так и  состава питательной среды.  В связи </w:t>
      </w:r>
      <w:r w:rsidRPr="00443464">
        <w:rPr>
          <w:sz w:val="24"/>
          <w:szCs w:val="24"/>
        </w:rPr>
        <w:t xml:space="preserve">этим и в соответствии с конечной целью запланированной НИР отобранные штаммы грибов были изучены на способность, синтезировать </w:t>
      </w:r>
      <w:proofErr w:type="spellStart"/>
      <w:r w:rsidRPr="00443464">
        <w:rPr>
          <w:sz w:val="24"/>
          <w:szCs w:val="24"/>
        </w:rPr>
        <w:t>эндополисахариды</w:t>
      </w:r>
      <w:proofErr w:type="spellEnd"/>
      <w:r w:rsidRPr="00443464">
        <w:rPr>
          <w:sz w:val="24"/>
          <w:szCs w:val="24"/>
        </w:rPr>
        <w:t xml:space="preserve"> при культивировании в жидкой среде разного состава.  Штаммы культивировали на средах</w:t>
      </w:r>
      <w:proofErr w:type="gramStart"/>
      <w:r w:rsidRPr="00443464">
        <w:rPr>
          <w:sz w:val="24"/>
          <w:szCs w:val="24"/>
        </w:rPr>
        <w:t xml:space="preserve"> С</w:t>
      </w:r>
      <w:proofErr w:type="gramEnd"/>
      <w:r w:rsidRPr="00443464">
        <w:rPr>
          <w:sz w:val="24"/>
          <w:szCs w:val="24"/>
        </w:rPr>
        <w:t xml:space="preserve"> и ГБД, как описано в </w:t>
      </w:r>
      <w:r w:rsidR="00450820">
        <w:rPr>
          <w:sz w:val="24"/>
          <w:szCs w:val="24"/>
        </w:rPr>
        <w:t>м</w:t>
      </w:r>
      <w:r w:rsidRPr="00443464">
        <w:rPr>
          <w:sz w:val="24"/>
          <w:szCs w:val="24"/>
        </w:rPr>
        <w:t>атериалах и методах. Рез</w:t>
      </w:r>
      <w:r w:rsidR="00EB5BDC" w:rsidRPr="00443464">
        <w:rPr>
          <w:sz w:val="24"/>
          <w:szCs w:val="24"/>
        </w:rPr>
        <w:t>у</w:t>
      </w:r>
      <w:r w:rsidRPr="00443464">
        <w:rPr>
          <w:sz w:val="24"/>
          <w:szCs w:val="24"/>
        </w:rPr>
        <w:t>льтаты представлены в таблице 4.</w:t>
      </w:r>
    </w:p>
    <w:p w:rsidR="003D0BE8" w:rsidRPr="002D065E" w:rsidRDefault="003D0BE8" w:rsidP="0075169D">
      <w:pPr>
        <w:pStyle w:val="31"/>
        <w:spacing w:after="0" w:line="360" w:lineRule="auto"/>
        <w:ind w:left="0" w:right="-2"/>
        <w:jc w:val="both"/>
        <w:rPr>
          <w:sz w:val="24"/>
          <w:szCs w:val="24"/>
        </w:rPr>
      </w:pPr>
    </w:p>
    <w:p w:rsidR="00E77742" w:rsidRPr="00443464" w:rsidRDefault="00E77742" w:rsidP="0075169D">
      <w:pPr>
        <w:pStyle w:val="31"/>
        <w:spacing w:after="0" w:line="360" w:lineRule="auto"/>
        <w:ind w:left="0" w:right="-2"/>
        <w:jc w:val="both"/>
        <w:rPr>
          <w:bCs/>
          <w:i/>
          <w:iCs/>
          <w:sz w:val="24"/>
          <w:szCs w:val="24"/>
        </w:rPr>
      </w:pPr>
      <w:r w:rsidRPr="00443464">
        <w:rPr>
          <w:sz w:val="24"/>
          <w:szCs w:val="24"/>
        </w:rPr>
        <w:t>Таблица 4</w:t>
      </w:r>
      <w:r w:rsidR="0075169D" w:rsidRPr="00443464">
        <w:rPr>
          <w:sz w:val="24"/>
          <w:szCs w:val="24"/>
          <w:lang w:val="kk-KZ"/>
        </w:rPr>
        <w:t xml:space="preserve"> –</w:t>
      </w:r>
      <w:r w:rsidRPr="00443464">
        <w:rPr>
          <w:sz w:val="24"/>
          <w:szCs w:val="24"/>
        </w:rPr>
        <w:t xml:space="preserve"> Синтез </w:t>
      </w:r>
      <w:proofErr w:type="spellStart"/>
      <w:r w:rsidRPr="00443464">
        <w:rPr>
          <w:sz w:val="24"/>
          <w:szCs w:val="24"/>
        </w:rPr>
        <w:t>эндополисахаридов</w:t>
      </w:r>
      <w:proofErr w:type="spellEnd"/>
      <w:r w:rsidRPr="00443464">
        <w:rPr>
          <w:sz w:val="24"/>
          <w:szCs w:val="24"/>
        </w:rPr>
        <w:t xml:space="preserve">  различными штаммами</w:t>
      </w:r>
      <w:r w:rsidRPr="00443464">
        <w:rPr>
          <w:bCs/>
          <w:i/>
          <w:iCs/>
          <w:sz w:val="24"/>
          <w:szCs w:val="24"/>
        </w:rPr>
        <w:t xml:space="preserve"> </w:t>
      </w:r>
      <w:r w:rsidRPr="00443464">
        <w:rPr>
          <w:bCs/>
          <w:i/>
          <w:iCs/>
          <w:sz w:val="24"/>
          <w:szCs w:val="24"/>
          <w:lang w:val="en-US"/>
        </w:rPr>
        <w:t>L</w:t>
      </w:r>
      <w:r w:rsidR="00EB5BDC" w:rsidRPr="00443464">
        <w:rPr>
          <w:bCs/>
          <w:i/>
          <w:iCs/>
          <w:sz w:val="24"/>
          <w:szCs w:val="24"/>
        </w:rPr>
        <w:t>.</w:t>
      </w:r>
      <w:r w:rsidRPr="00443464">
        <w:rPr>
          <w:bCs/>
          <w:i/>
          <w:iCs/>
          <w:sz w:val="24"/>
          <w:szCs w:val="24"/>
        </w:rPr>
        <w:t xml:space="preserve"> </w:t>
      </w:r>
      <w:proofErr w:type="spellStart"/>
      <w:r w:rsidRPr="00443464">
        <w:rPr>
          <w:bCs/>
          <w:i/>
          <w:iCs/>
          <w:sz w:val="24"/>
          <w:szCs w:val="24"/>
          <w:lang w:val="en-US"/>
        </w:rPr>
        <w:t>edodes</w:t>
      </w:r>
      <w:proofErr w:type="spellEnd"/>
      <w:r w:rsidRPr="00443464">
        <w:rPr>
          <w:bCs/>
          <w:i/>
          <w:iCs/>
          <w:sz w:val="24"/>
          <w:szCs w:val="24"/>
        </w:rPr>
        <w:t xml:space="preserve"> </w:t>
      </w:r>
      <w:r w:rsidRPr="00443464">
        <w:rPr>
          <w:sz w:val="24"/>
          <w:szCs w:val="24"/>
        </w:rPr>
        <w:t xml:space="preserve"> </w:t>
      </w:r>
      <w:r w:rsidRPr="00443464">
        <w:rPr>
          <w:bCs/>
          <w:iCs/>
          <w:sz w:val="24"/>
          <w:szCs w:val="24"/>
        </w:rPr>
        <w:t>при глубинном культивировании на средах разного состава</w:t>
      </w:r>
      <w:r w:rsidRPr="00443464">
        <w:rPr>
          <w:bCs/>
          <w:i/>
          <w:iCs/>
          <w:sz w:val="24"/>
          <w:szCs w:val="24"/>
        </w:rPr>
        <w:t>*</w:t>
      </w:r>
    </w:p>
    <w:tbl>
      <w:tblPr>
        <w:tblStyle w:val="af2"/>
        <w:tblW w:w="4891" w:type="pct"/>
        <w:tblInd w:w="108" w:type="dxa"/>
        <w:tblLayout w:type="fixed"/>
        <w:tblLook w:val="0000" w:firstRow="0" w:lastRow="0" w:firstColumn="0" w:lastColumn="0" w:noHBand="0" w:noVBand="0"/>
      </w:tblPr>
      <w:tblGrid>
        <w:gridCol w:w="2485"/>
        <w:gridCol w:w="3786"/>
        <w:gridCol w:w="3368"/>
      </w:tblGrid>
      <w:tr w:rsidR="00443464" w:rsidRPr="000C2491" w:rsidTr="00286D41">
        <w:trPr>
          <w:trHeight w:hRule="exact" w:val="380"/>
        </w:trPr>
        <w:tc>
          <w:tcPr>
            <w:tcW w:w="1289" w:type="pct"/>
            <w:vMerge w:val="restart"/>
          </w:tcPr>
          <w:p w:rsidR="00E77742" w:rsidRPr="00443464" w:rsidRDefault="00E77742" w:rsidP="00C55670">
            <w:pPr>
              <w:pStyle w:val="31"/>
              <w:spacing w:after="0" w:line="360" w:lineRule="auto"/>
              <w:jc w:val="center"/>
              <w:rPr>
                <w:sz w:val="24"/>
                <w:szCs w:val="24"/>
              </w:rPr>
            </w:pPr>
            <w:r w:rsidRPr="00443464">
              <w:rPr>
                <w:sz w:val="24"/>
                <w:szCs w:val="24"/>
              </w:rPr>
              <w:t>Номер штамма</w:t>
            </w:r>
          </w:p>
        </w:tc>
        <w:tc>
          <w:tcPr>
            <w:tcW w:w="3711" w:type="pct"/>
            <w:gridSpan w:val="2"/>
          </w:tcPr>
          <w:p w:rsidR="00E77742" w:rsidRPr="00443464" w:rsidRDefault="00E77742" w:rsidP="00C55670">
            <w:pPr>
              <w:pStyle w:val="31"/>
              <w:spacing w:after="0" w:line="360" w:lineRule="auto"/>
              <w:jc w:val="center"/>
              <w:rPr>
                <w:sz w:val="24"/>
                <w:szCs w:val="24"/>
              </w:rPr>
            </w:pPr>
            <w:proofErr w:type="spellStart"/>
            <w:r w:rsidRPr="00443464">
              <w:rPr>
                <w:sz w:val="24"/>
                <w:szCs w:val="24"/>
              </w:rPr>
              <w:t>Эндополисахариды</w:t>
            </w:r>
            <w:proofErr w:type="spellEnd"/>
            <w:r w:rsidRPr="00443464">
              <w:rPr>
                <w:sz w:val="24"/>
                <w:szCs w:val="24"/>
              </w:rPr>
              <w:t xml:space="preserve">, % к </w:t>
            </w:r>
            <w:proofErr w:type="spellStart"/>
            <w:r w:rsidRPr="00443464">
              <w:rPr>
                <w:sz w:val="24"/>
                <w:szCs w:val="24"/>
              </w:rPr>
              <w:t>а.с.</w:t>
            </w:r>
            <w:proofErr w:type="gramStart"/>
            <w:r w:rsidRPr="00443464">
              <w:rPr>
                <w:sz w:val="24"/>
                <w:szCs w:val="24"/>
              </w:rPr>
              <w:t>м</w:t>
            </w:r>
            <w:proofErr w:type="spellEnd"/>
            <w:proofErr w:type="gramEnd"/>
            <w:r w:rsidRPr="00443464">
              <w:rPr>
                <w:sz w:val="24"/>
                <w:szCs w:val="24"/>
              </w:rPr>
              <w:t>.</w:t>
            </w:r>
          </w:p>
        </w:tc>
      </w:tr>
      <w:tr w:rsidR="00443464" w:rsidRPr="00443464" w:rsidTr="003D0BE8">
        <w:trPr>
          <w:trHeight w:hRule="exact" w:val="299"/>
        </w:trPr>
        <w:tc>
          <w:tcPr>
            <w:tcW w:w="1289" w:type="pct"/>
            <w:vMerge/>
          </w:tcPr>
          <w:p w:rsidR="00E77742" w:rsidRPr="00443464" w:rsidRDefault="00E77742" w:rsidP="00C55670">
            <w:pPr>
              <w:pStyle w:val="31"/>
              <w:spacing w:after="0" w:line="360" w:lineRule="auto"/>
              <w:jc w:val="center"/>
              <w:rPr>
                <w:sz w:val="24"/>
                <w:szCs w:val="24"/>
              </w:rPr>
            </w:pPr>
          </w:p>
        </w:tc>
        <w:tc>
          <w:tcPr>
            <w:tcW w:w="1964" w:type="pct"/>
          </w:tcPr>
          <w:p w:rsidR="00E77742" w:rsidRPr="00443464" w:rsidRDefault="00E77742" w:rsidP="00C55670">
            <w:pPr>
              <w:pStyle w:val="31"/>
              <w:spacing w:after="0" w:line="360" w:lineRule="auto"/>
              <w:jc w:val="center"/>
              <w:rPr>
                <w:sz w:val="24"/>
                <w:szCs w:val="24"/>
                <w:vertAlign w:val="superscript"/>
              </w:rPr>
            </w:pPr>
            <w:r w:rsidRPr="00443464">
              <w:rPr>
                <w:sz w:val="24"/>
                <w:szCs w:val="24"/>
              </w:rPr>
              <w:t>С</w:t>
            </w:r>
            <w:r w:rsidRPr="00443464">
              <w:rPr>
                <w:sz w:val="24"/>
                <w:szCs w:val="24"/>
                <w:vertAlign w:val="superscript"/>
              </w:rPr>
              <w:t>**</w:t>
            </w:r>
          </w:p>
        </w:tc>
        <w:tc>
          <w:tcPr>
            <w:tcW w:w="1747" w:type="pct"/>
          </w:tcPr>
          <w:p w:rsidR="00E77742" w:rsidRPr="00443464" w:rsidRDefault="00E77742" w:rsidP="00C55670">
            <w:pPr>
              <w:pStyle w:val="31"/>
              <w:spacing w:after="0" w:line="360" w:lineRule="auto"/>
              <w:jc w:val="center"/>
              <w:rPr>
                <w:sz w:val="24"/>
                <w:szCs w:val="24"/>
                <w:vertAlign w:val="superscript"/>
              </w:rPr>
            </w:pPr>
            <w:r w:rsidRPr="00443464">
              <w:rPr>
                <w:sz w:val="24"/>
                <w:szCs w:val="24"/>
              </w:rPr>
              <w:t>ГПД</w:t>
            </w:r>
            <w:r w:rsidRPr="00443464">
              <w:rPr>
                <w:sz w:val="24"/>
                <w:szCs w:val="24"/>
                <w:vertAlign w:val="superscript"/>
              </w:rPr>
              <w:t>***</w:t>
            </w:r>
          </w:p>
        </w:tc>
      </w:tr>
      <w:tr w:rsidR="00443464" w:rsidRPr="00443464" w:rsidTr="00286D41">
        <w:trPr>
          <w:trHeight w:hRule="exact" w:val="340"/>
        </w:trPr>
        <w:tc>
          <w:tcPr>
            <w:tcW w:w="1289" w:type="pct"/>
          </w:tcPr>
          <w:p w:rsidR="0075169D" w:rsidRPr="00443464" w:rsidRDefault="0075169D" w:rsidP="00C55670">
            <w:pPr>
              <w:pStyle w:val="31"/>
              <w:spacing w:after="0" w:line="360" w:lineRule="auto"/>
              <w:jc w:val="center"/>
              <w:rPr>
                <w:sz w:val="24"/>
                <w:szCs w:val="24"/>
                <w:lang w:val="kk-KZ"/>
              </w:rPr>
            </w:pPr>
            <w:r w:rsidRPr="00443464">
              <w:rPr>
                <w:sz w:val="24"/>
                <w:szCs w:val="24"/>
                <w:lang w:val="kk-KZ"/>
              </w:rPr>
              <w:t>1</w:t>
            </w:r>
          </w:p>
        </w:tc>
        <w:tc>
          <w:tcPr>
            <w:tcW w:w="1964" w:type="pct"/>
          </w:tcPr>
          <w:p w:rsidR="0075169D" w:rsidRPr="00443464" w:rsidRDefault="0075169D" w:rsidP="00C55670">
            <w:pPr>
              <w:pStyle w:val="31"/>
              <w:spacing w:after="0" w:line="360" w:lineRule="auto"/>
              <w:jc w:val="center"/>
              <w:rPr>
                <w:sz w:val="24"/>
                <w:szCs w:val="24"/>
                <w:lang w:val="kk-KZ"/>
              </w:rPr>
            </w:pPr>
            <w:r w:rsidRPr="00443464">
              <w:rPr>
                <w:sz w:val="24"/>
                <w:szCs w:val="24"/>
                <w:lang w:val="kk-KZ"/>
              </w:rPr>
              <w:t>2</w:t>
            </w:r>
          </w:p>
        </w:tc>
        <w:tc>
          <w:tcPr>
            <w:tcW w:w="1747" w:type="pct"/>
          </w:tcPr>
          <w:p w:rsidR="0075169D" w:rsidRPr="00443464" w:rsidRDefault="0075169D" w:rsidP="00C55670">
            <w:pPr>
              <w:pStyle w:val="31"/>
              <w:spacing w:after="0" w:line="360" w:lineRule="auto"/>
              <w:jc w:val="center"/>
              <w:rPr>
                <w:sz w:val="24"/>
                <w:szCs w:val="24"/>
                <w:lang w:val="kk-KZ"/>
              </w:rPr>
            </w:pPr>
            <w:r w:rsidRPr="00443464">
              <w:rPr>
                <w:sz w:val="24"/>
                <w:szCs w:val="24"/>
                <w:lang w:val="kk-KZ"/>
              </w:rPr>
              <w:t>3</w:t>
            </w:r>
          </w:p>
        </w:tc>
      </w:tr>
      <w:tr w:rsidR="00443464" w:rsidRPr="00443464" w:rsidTr="00286D41">
        <w:trPr>
          <w:trHeight w:hRule="exact" w:val="397"/>
        </w:trPr>
        <w:tc>
          <w:tcPr>
            <w:tcW w:w="1289" w:type="pct"/>
          </w:tcPr>
          <w:p w:rsidR="00E77742" w:rsidRPr="00443464" w:rsidRDefault="00E77742" w:rsidP="00C55670">
            <w:pPr>
              <w:pStyle w:val="31"/>
              <w:spacing w:after="0" w:line="360" w:lineRule="auto"/>
              <w:jc w:val="center"/>
              <w:rPr>
                <w:sz w:val="24"/>
                <w:szCs w:val="24"/>
              </w:rPr>
            </w:pPr>
            <w:r w:rsidRPr="00443464">
              <w:rPr>
                <w:sz w:val="24"/>
                <w:szCs w:val="24"/>
              </w:rPr>
              <w:t>55</w:t>
            </w:r>
          </w:p>
        </w:tc>
        <w:tc>
          <w:tcPr>
            <w:tcW w:w="1964" w:type="pct"/>
          </w:tcPr>
          <w:p w:rsidR="00E77742" w:rsidRPr="00443464" w:rsidRDefault="00E77742" w:rsidP="00C55670">
            <w:pPr>
              <w:pStyle w:val="31"/>
              <w:spacing w:after="0" w:line="360" w:lineRule="auto"/>
              <w:jc w:val="center"/>
              <w:rPr>
                <w:sz w:val="24"/>
                <w:szCs w:val="24"/>
              </w:rPr>
            </w:pPr>
            <w:r w:rsidRPr="00443464">
              <w:rPr>
                <w:sz w:val="24"/>
                <w:szCs w:val="24"/>
              </w:rPr>
              <w:t>2,6</w:t>
            </w:r>
          </w:p>
        </w:tc>
        <w:tc>
          <w:tcPr>
            <w:tcW w:w="1747" w:type="pct"/>
          </w:tcPr>
          <w:p w:rsidR="00E77742" w:rsidRPr="00443464" w:rsidRDefault="00E77742" w:rsidP="00C55670">
            <w:pPr>
              <w:pStyle w:val="31"/>
              <w:spacing w:after="0" w:line="360" w:lineRule="auto"/>
              <w:jc w:val="center"/>
              <w:rPr>
                <w:sz w:val="24"/>
                <w:szCs w:val="24"/>
              </w:rPr>
            </w:pPr>
            <w:r w:rsidRPr="00443464">
              <w:rPr>
                <w:sz w:val="24"/>
                <w:szCs w:val="24"/>
              </w:rPr>
              <w:t>2,5</w:t>
            </w:r>
          </w:p>
        </w:tc>
      </w:tr>
      <w:tr w:rsidR="00443464" w:rsidRPr="00443464" w:rsidTr="00286D41">
        <w:trPr>
          <w:trHeight w:hRule="exact" w:val="397"/>
        </w:trPr>
        <w:tc>
          <w:tcPr>
            <w:tcW w:w="1289" w:type="pct"/>
          </w:tcPr>
          <w:p w:rsidR="00E77742" w:rsidRPr="009560B4" w:rsidRDefault="00E77742" w:rsidP="00C55670">
            <w:pPr>
              <w:pStyle w:val="31"/>
              <w:spacing w:after="0" w:line="360" w:lineRule="auto"/>
              <w:jc w:val="center"/>
              <w:rPr>
                <w:bCs/>
                <w:sz w:val="24"/>
                <w:szCs w:val="24"/>
                <w:u w:val="single"/>
              </w:rPr>
            </w:pPr>
            <w:r w:rsidRPr="009560B4">
              <w:rPr>
                <w:bCs/>
                <w:sz w:val="24"/>
                <w:szCs w:val="24"/>
                <w:u w:val="single"/>
              </w:rPr>
              <w:t>2541</w:t>
            </w:r>
          </w:p>
        </w:tc>
        <w:tc>
          <w:tcPr>
            <w:tcW w:w="1964" w:type="pct"/>
          </w:tcPr>
          <w:p w:rsidR="00E77742" w:rsidRPr="009560B4" w:rsidRDefault="00E77742" w:rsidP="00C55670">
            <w:pPr>
              <w:pStyle w:val="31"/>
              <w:spacing w:after="0" w:line="360" w:lineRule="auto"/>
              <w:jc w:val="center"/>
              <w:rPr>
                <w:bCs/>
                <w:sz w:val="24"/>
                <w:szCs w:val="24"/>
              </w:rPr>
            </w:pPr>
            <w:r w:rsidRPr="009560B4">
              <w:rPr>
                <w:bCs/>
                <w:sz w:val="24"/>
                <w:szCs w:val="24"/>
              </w:rPr>
              <w:t>3,5</w:t>
            </w:r>
          </w:p>
        </w:tc>
        <w:tc>
          <w:tcPr>
            <w:tcW w:w="1747" w:type="pct"/>
          </w:tcPr>
          <w:p w:rsidR="00E77742" w:rsidRPr="009560B4" w:rsidRDefault="00E77742" w:rsidP="00C55670">
            <w:pPr>
              <w:pStyle w:val="31"/>
              <w:spacing w:after="0" w:line="360" w:lineRule="auto"/>
              <w:jc w:val="center"/>
              <w:rPr>
                <w:bCs/>
                <w:sz w:val="24"/>
                <w:szCs w:val="24"/>
              </w:rPr>
            </w:pPr>
            <w:r w:rsidRPr="009560B4">
              <w:rPr>
                <w:bCs/>
                <w:sz w:val="24"/>
                <w:szCs w:val="24"/>
              </w:rPr>
              <w:t>4,5</w:t>
            </w:r>
          </w:p>
        </w:tc>
      </w:tr>
      <w:tr w:rsidR="00443464" w:rsidRPr="00443464" w:rsidTr="00286D41">
        <w:trPr>
          <w:trHeight w:hRule="exact" w:val="397"/>
        </w:trPr>
        <w:tc>
          <w:tcPr>
            <w:tcW w:w="1289" w:type="pct"/>
          </w:tcPr>
          <w:p w:rsidR="00E77742" w:rsidRPr="00443464" w:rsidRDefault="00E77742" w:rsidP="00C55670">
            <w:pPr>
              <w:pStyle w:val="31"/>
              <w:spacing w:after="0" w:line="360" w:lineRule="auto"/>
              <w:jc w:val="center"/>
              <w:rPr>
                <w:sz w:val="24"/>
                <w:szCs w:val="24"/>
              </w:rPr>
            </w:pPr>
            <w:r w:rsidRPr="00443464">
              <w:rPr>
                <w:sz w:val="24"/>
                <w:szCs w:val="24"/>
              </w:rPr>
              <w:t>57</w:t>
            </w:r>
          </w:p>
        </w:tc>
        <w:tc>
          <w:tcPr>
            <w:tcW w:w="1964" w:type="pct"/>
          </w:tcPr>
          <w:p w:rsidR="00E77742" w:rsidRPr="00443464" w:rsidRDefault="00E77742" w:rsidP="00C55670">
            <w:pPr>
              <w:pStyle w:val="31"/>
              <w:spacing w:after="0" w:line="360" w:lineRule="auto"/>
              <w:jc w:val="center"/>
              <w:rPr>
                <w:sz w:val="24"/>
                <w:szCs w:val="24"/>
              </w:rPr>
            </w:pPr>
            <w:r w:rsidRPr="00443464">
              <w:rPr>
                <w:sz w:val="24"/>
                <w:szCs w:val="24"/>
              </w:rPr>
              <w:t>3,1</w:t>
            </w:r>
          </w:p>
        </w:tc>
        <w:tc>
          <w:tcPr>
            <w:tcW w:w="1747" w:type="pct"/>
          </w:tcPr>
          <w:p w:rsidR="00E77742" w:rsidRPr="00443464" w:rsidRDefault="00E77742" w:rsidP="00C55670">
            <w:pPr>
              <w:pStyle w:val="31"/>
              <w:spacing w:after="0" w:line="360" w:lineRule="auto"/>
              <w:jc w:val="center"/>
              <w:rPr>
                <w:sz w:val="24"/>
                <w:szCs w:val="24"/>
              </w:rPr>
            </w:pPr>
            <w:r w:rsidRPr="00443464">
              <w:rPr>
                <w:sz w:val="24"/>
                <w:szCs w:val="24"/>
              </w:rPr>
              <w:t>2</w:t>
            </w:r>
          </w:p>
        </w:tc>
      </w:tr>
      <w:tr w:rsidR="00443464" w:rsidRPr="00443464" w:rsidTr="00286D41">
        <w:trPr>
          <w:trHeight w:hRule="exact" w:val="397"/>
        </w:trPr>
        <w:tc>
          <w:tcPr>
            <w:tcW w:w="1289" w:type="pct"/>
          </w:tcPr>
          <w:p w:rsidR="00E77742" w:rsidRPr="00443464" w:rsidRDefault="00E77742" w:rsidP="00C55670">
            <w:pPr>
              <w:pStyle w:val="31"/>
              <w:spacing w:after="0" w:line="360" w:lineRule="auto"/>
              <w:jc w:val="center"/>
              <w:rPr>
                <w:sz w:val="24"/>
                <w:szCs w:val="24"/>
              </w:rPr>
            </w:pPr>
            <w:r w:rsidRPr="00443464">
              <w:rPr>
                <w:sz w:val="24"/>
                <w:szCs w:val="24"/>
              </w:rPr>
              <w:t>65</w:t>
            </w:r>
          </w:p>
        </w:tc>
        <w:tc>
          <w:tcPr>
            <w:tcW w:w="1964" w:type="pct"/>
          </w:tcPr>
          <w:p w:rsidR="00E77742" w:rsidRPr="00443464" w:rsidRDefault="00E77742" w:rsidP="00C55670">
            <w:pPr>
              <w:pStyle w:val="31"/>
              <w:spacing w:after="0" w:line="360" w:lineRule="auto"/>
              <w:jc w:val="center"/>
              <w:rPr>
                <w:sz w:val="24"/>
                <w:szCs w:val="24"/>
              </w:rPr>
            </w:pPr>
            <w:r w:rsidRPr="00443464">
              <w:rPr>
                <w:sz w:val="24"/>
                <w:szCs w:val="24"/>
              </w:rPr>
              <w:t>3,5</w:t>
            </w:r>
          </w:p>
        </w:tc>
        <w:tc>
          <w:tcPr>
            <w:tcW w:w="1747" w:type="pct"/>
          </w:tcPr>
          <w:p w:rsidR="00E77742" w:rsidRPr="00443464" w:rsidRDefault="00E77742" w:rsidP="00C55670">
            <w:pPr>
              <w:pStyle w:val="31"/>
              <w:spacing w:after="0" w:line="360" w:lineRule="auto"/>
              <w:jc w:val="center"/>
              <w:rPr>
                <w:sz w:val="24"/>
                <w:szCs w:val="24"/>
              </w:rPr>
            </w:pPr>
            <w:r w:rsidRPr="00443464">
              <w:rPr>
                <w:sz w:val="24"/>
                <w:szCs w:val="24"/>
              </w:rPr>
              <w:t>1,7</w:t>
            </w:r>
          </w:p>
        </w:tc>
      </w:tr>
      <w:tr w:rsidR="00443464" w:rsidRPr="00443464" w:rsidTr="00286D41">
        <w:trPr>
          <w:trHeight w:hRule="exact" w:val="397"/>
        </w:trPr>
        <w:tc>
          <w:tcPr>
            <w:tcW w:w="1289" w:type="pct"/>
          </w:tcPr>
          <w:p w:rsidR="00E77742" w:rsidRPr="00443464" w:rsidRDefault="00E77742" w:rsidP="00C55670">
            <w:pPr>
              <w:pStyle w:val="31"/>
              <w:spacing w:after="0" w:line="360" w:lineRule="auto"/>
              <w:jc w:val="center"/>
              <w:rPr>
                <w:sz w:val="24"/>
                <w:szCs w:val="24"/>
              </w:rPr>
            </w:pPr>
            <w:r w:rsidRPr="00443464">
              <w:rPr>
                <w:sz w:val="24"/>
                <w:szCs w:val="24"/>
              </w:rPr>
              <w:t>503</w:t>
            </w:r>
          </w:p>
        </w:tc>
        <w:tc>
          <w:tcPr>
            <w:tcW w:w="1964" w:type="pct"/>
          </w:tcPr>
          <w:p w:rsidR="00E77742" w:rsidRPr="00443464" w:rsidRDefault="00E77742" w:rsidP="00C55670">
            <w:pPr>
              <w:pStyle w:val="31"/>
              <w:spacing w:after="0" w:line="360" w:lineRule="auto"/>
              <w:jc w:val="center"/>
              <w:rPr>
                <w:sz w:val="24"/>
                <w:szCs w:val="24"/>
              </w:rPr>
            </w:pPr>
            <w:r w:rsidRPr="00443464">
              <w:rPr>
                <w:sz w:val="24"/>
                <w:szCs w:val="24"/>
              </w:rPr>
              <w:t>2,0</w:t>
            </w:r>
          </w:p>
        </w:tc>
        <w:tc>
          <w:tcPr>
            <w:tcW w:w="1747" w:type="pct"/>
          </w:tcPr>
          <w:p w:rsidR="00E77742" w:rsidRPr="00443464" w:rsidRDefault="00E77742" w:rsidP="00C55670">
            <w:pPr>
              <w:pStyle w:val="31"/>
              <w:spacing w:after="0" w:line="360" w:lineRule="auto"/>
              <w:jc w:val="center"/>
              <w:rPr>
                <w:sz w:val="24"/>
                <w:szCs w:val="24"/>
              </w:rPr>
            </w:pPr>
            <w:r w:rsidRPr="00443464">
              <w:rPr>
                <w:sz w:val="24"/>
                <w:szCs w:val="24"/>
              </w:rPr>
              <w:t>3,2</w:t>
            </w:r>
          </w:p>
        </w:tc>
      </w:tr>
      <w:tr w:rsidR="00443464" w:rsidRPr="00443464" w:rsidTr="00286D41">
        <w:trPr>
          <w:trHeight w:hRule="exact" w:val="397"/>
        </w:trPr>
        <w:tc>
          <w:tcPr>
            <w:tcW w:w="1289" w:type="pct"/>
          </w:tcPr>
          <w:p w:rsidR="00E77742" w:rsidRPr="00443464" w:rsidRDefault="00E77742" w:rsidP="00C55670">
            <w:pPr>
              <w:pStyle w:val="31"/>
              <w:spacing w:after="0" w:line="360" w:lineRule="auto"/>
              <w:jc w:val="center"/>
              <w:rPr>
                <w:sz w:val="24"/>
                <w:szCs w:val="24"/>
              </w:rPr>
            </w:pPr>
            <w:r w:rsidRPr="00443464">
              <w:rPr>
                <w:sz w:val="24"/>
                <w:szCs w:val="24"/>
              </w:rPr>
              <w:t>504</w:t>
            </w:r>
          </w:p>
        </w:tc>
        <w:tc>
          <w:tcPr>
            <w:tcW w:w="1964" w:type="pct"/>
          </w:tcPr>
          <w:p w:rsidR="00E77742" w:rsidRPr="00443464" w:rsidRDefault="00E77742" w:rsidP="00C55670">
            <w:pPr>
              <w:pStyle w:val="31"/>
              <w:spacing w:after="0" w:line="360" w:lineRule="auto"/>
              <w:jc w:val="center"/>
              <w:rPr>
                <w:sz w:val="24"/>
                <w:szCs w:val="24"/>
              </w:rPr>
            </w:pPr>
            <w:r w:rsidRPr="00443464">
              <w:rPr>
                <w:sz w:val="24"/>
                <w:szCs w:val="24"/>
                <w:lang w:val="en-US"/>
              </w:rPr>
              <w:t>3</w:t>
            </w:r>
            <w:r w:rsidRPr="00443464">
              <w:rPr>
                <w:sz w:val="24"/>
                <w:szCs w:val="24"/>
              </w:rPr>
              <w:t>,1</w:t>
            </w:r>
          </w:p>
        </w:tc>
        <w:tc>
          <w:tcPr>
            <w:tcW w:w="1747"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2,9</w:t>
            </w:r>
          </w:p>
        </w:tc>
      </w:tr>
      <w:tr w:rsidR="00443464" w:rsidRPr="00443464" w:rsidTr="009560B4">
        <w:trPr>
          <w:trHeight w:hRule="exact" w:val="272"/>
        </w:trPr>
        <w:tc>
          <w:tcPr>
            <w:tcW w:w="1289"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1712</w:t>
            </w:r>
          </w:p>
        </w:tc>
        <w:tc>
          <w:tcPr>
            <w:tcW w:w="1964"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2,9</w:t>
            </w:r>
          </w:p>
        </w:tc>
        <w:tc>
          <w:tcPr>
            <w:tcW w:w="1747"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2,5</w:t>
            </w:r>
          </w:p>
        </w:tc>
      </w:tr>
      <w:tr w:rsidR="00443464" w:rsidRPr="00443464" w:rsidTr="009560B4">
        <w:trPr>
          <w:trHeight w:hRule="exact" w:val="261"/>
        </w:trPr>
        <w:tc>
          <w:tcPr>
            <w:tcW w:w="1289"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2082</w:t>
            </w:r>
          </w:p>
        </w:tc>
        <w:tc>
          <w:tcPr>
            <w:tcW w:w="1964"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2,9</w:t>
            </w:r>
          </w:p>
        </w:tc>
        <w:tc>
          <w:tcPr>
            <w:tcW w:w="1747"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2,5</w:t>
            </w:r>
          </w:p>
        </w:tc>
      </w:tr>
      <w:tr w:rsidR="00443464" w:rsidRPr="00443464" w:rsidTr="003D0BE8">
        <w:trPr>
          <w:trHeight w:hRule="exact" w:val="326"/>
        </w:trPr>
        <w:tc>
          <w:tcPr>
            <w:tcW w:w="1289"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711</w:t>
            </w:r>
          </w:p>
        </w:tc>
        <w:tc>
          <w:tcPr>
            <w:tcW w:w="1964"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3,2</w:t>
            </w:r>
          </w:p>
        </w:tc>
        <w:tc>
          <w:tcPr>
            <w:tcW w:w="1747"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2,4</w:t>
            </w:r>
          </w:p>
        </w:tc>
      </w:tr>
      <w:tr w:rsidR="00443464" w:rsidRPr="00443464" w:rsidTr="003D0BE8">
        <w:trPr>
          <w:trHeight w:hRule="exact" w:val="274"/>
        </w:trPr>
        <w:tc>
          <w:tcPr>
            <w:tcW w:w="1289"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712</w:t>
            </w:r>
          </w:p>
        </w:tc>
        <w:tc>
          <w:tcPr>
            <w:tcW w:w="1964" w:type="pct"/>
          </w:tcPr>
          <w:p w:rsidR="00E77742" w:rsidRPr="00443464" w:rsidRDefault="00E77742" w:rsidP="00C55670">
            <w:pPr>
              <w:pStyle w:val="31"/>
              <w:spacing w:after="0" w:line="360" w:lineRule="auto"/>
              <w:jc w:val="center"/>
              <w:rPr>
                <w:sz w:val="24"/>
                <w:szCs w:val="24"/>
              </w:rPr>
            </w:pPr>
            <w:r w:rsidRPr="00443464">
              <w:rPr>
                <w:sz w:val="24"/>
                <w:szCs w:val="24"/>
                <w:lang w:val="en-US"/>
              </w:rPr>
              <w:t>3</w:t>
            </w:r>
            <w:r w:rsidRPr="00443464">
              <w:rPr>
                <w:sz w:val="24"/>
                <w:szCs w:val="24"/>
              </w:rPr>
              <w:t>,3</w:t>
            </w:r>
          </w:p>
        </w:tc>
        <w:tc>
          <w:tcPr>
            <w:tcW w:w="1747"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2,5</w:t>
            </w:r>
          </w:p>
        </w:tc>
      </w:tr>
      <w:tr w:rsidR="00443464" w:rsidRPr="00443464" w:rsidTr="003D0BE8">
        <w:trPr>
          <w:trHeight w:hRule="exact" w:val="237"/>
        </w:trPr>
        <w:tc>
          <w:tcPr>
            <w:tcW w:w="1289"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713</w:t>
            </w:r>
          </w:p>
        </w:tc>
        <w:tc>
          <w:tcPr>
            <w:tcW w:w="1964" w:type="pct"/>
          </w:tcPr>
          <w:p w:rsidR="00E77742" w:rsidRPr="00443464" w:rsidRDefault="00E77742" w:rsidP="00C55670">
            <w:pPr>
              <w:pStyle w:val="31"/>
              <w:spacing w:after="0" w:line="360" w:lineRule="auto"/>
              <w:jc w:val="center"/>
              <w:rPr>
                <w:sz w:val="24"/>
                <w:szCs w:val="24"/>
                <w:lang w:val="en-US"/>
              </w:rPr>
            </w:pPr>
            <w:r w:rsidRPr="00443464">
              <w:rPr>
                <w:sz w:val="24"/>
                <w:szCs w:val="24"/>
                <w:lang w:val="en-US"/>
              </w:rPr>
              <w:t>2,9</w:t>
            </w:r>
          </w:p>
        </w:tc>
        <w:tc>
          <w:tcPr>
            <w:tcW w:w="1747" w:type="pct"/>
          </w:tcPr>
          <w:p w:rsidR="00E77742" w:rsidRPr="00443464" w:rsidRDefault="00E77742" w:rsidP="00C55670">
            <w:pPr>
              <w:pStyle w:val="31"/>
              <w:spacing w:after="0" w:line="360" w:lineRule="auto"/>
              <w:jc w:val="center"/>
              <w:rPr>
                <w:sz w:val="24"/>
                <w:szCs w:val="24"/>
              </w:rPr>
            </w:pPr>
            <w:r w:rsidRPr="00443464">
              <w:rPr>
                <w:sz w:val="24"/>
                <w:szCs w:val="24"/>
                <w:lang w:val="en-US"/>
              </w:rPr>
              <w:t>2</w:t>
            </w:r>
            <w:r w:rsidRPr="00443464">
              <w:rPr>
                <w:sz w:val="24"/>
                <w:szCs w:val="24"/>
              </w:rPr>
              <w:t>,0</w:t>
            </w:r>
          </w:p>
        </w:tc>
      </w:tr>
      <w:tr w:rsidR="00443464" w:rsidRPr="00443464" w:rsidTr="00286D41">
        <w:trPr>
          <w:trHeight w:hRule="exact" w:val="397"/>
        </w:trPr>
        <w:tc>
          <w:tcPr>
            <w:tcW w:w="1289" w:type="pct"/>
            <w:tcBorders>
              <w:top w:val="single" w:sz="4" w:space="0" w:color="auto"/>
              <w:left w:val="nil"/>
              <w:bottom w:val="nil"/>
              <w:right w:val="nil"/>
            </w:tcBorders>
          </w:tcPr>
          <w:p w:rsidR="00286D41" w:rsidRPr="00443464" w:rsidRDefault="00286D41" w:rsidP="000A1533">
            <w:pPr>
              <w:pStyle w:val="31"/>
              <w:spacing w:after="0" w:line="360" w:lineRule="auto"/>
              <w:jc w:val="center"/>
              <w:rPr>
                <w:sz w:val="24"/>
                <w:szCs w:val="24"/>
                <w:lang w:val="en-US"/>
              </w:rPr>
            </w:pPr>
          </w:p>
        </w:tc>
        <w:tc>
          <w:tcPr>
            <w:tcW w:w="1964" w:type="pct"/>
            <w:tcBorders>
              <w:top w:val="single" w:sz="4" w:space="0" w:color="auto"/>
              <w:left w:val="nil"/>
              <w:bottom w:val="nil"/>
              <w:right w:val="nil"/>
            </w:tcBorders>
          </w:tcPr>
          <w:p w:rsidR="00286D41" w:rsidRPr="00443464" w:rsidRDefault="00286D41" w:rsidP="000A1533">
            <w:pPr>
              <w:pStyle w:val="31"/>
              <w:spacing w:after="0" w:line="360" w:lineRule="auto"/>
              <w:jc w:val="center"/>
              <w:rPr>
                <w:sz w:val="24"/>
                <w:szCs w:val="24"/>
                <w:lang w:val="en-US"/>
              </w:rPr>
            </w:pPr>
          </w:p>
        </w:tc>
        <w:tc>
          <w:tcPr>
            <w:tcW w:w="1747" w:type="pct"/>
            <w:tcBorders>
              <w:top w:val="single" w:sz="4" w:space="0" w:color="auto"/>
              <w:left w:val="nil"/>
              <w:bottom w:val="nil"/>
              <w:right w:val="nil"/>
            </w:tcBorders>
          </w:tcPr>
          <w:p w:rsidR="00286D41" w:rsidRPr="00443464" w:rsidRDefault="00286D41" w:rsidP="000A1533">
            <w:pPr>
              <w:pStyle w:val="31"/>
              <w:spacing w:after="0" w:line="360" w:lineRule="auto"/>
              <w:jc w:val="center"/>
              <w:rPr>
                <w:sz w:val="24"/>
                <w:szCs w:val="24"/>
                <w:lang w:val="en-US"/>
              </w:rPr>
            </w:pPr>
          </w:p>
        </w:tc>
      </w:tr>
      <w:tr w:rsidR="00443464" w:rsidRPr="00443464" w:rsidTr="00286D41">
        <w:trPr>
          <w:trHeight w:hRule="exact" w:val="397"/>
        </w:trPr>
        <w:tc>
          <w:tcPr>
            <w:tcW w:w="3253" w:type="pct"/>
            <w:gridSpan w:val="2"/>
            <w:tcBorders>
              <w:top w:val="nil"/>
              <w:left w:val="nil"/>
              <w:bottom w:val="single" w:sz="4" w:space="0" w:color="auto"/>
              <w:right w:val="nil"/>
            </w:tcBorders>
          </w:tcPr>
          <w:p w:rsidR="00286D41" w:rsidRPr="00443464" w:rsidRDefault="00286D41" w:rsidP="00C55670">
            <w:pPr>
              <w:pStyle w:val="31"/>
              <w:spacing w:after="0" w:line="360" w:lineRule="auto"/>
              <w:ind w:left="-108"/>
              <w:rPr>
                <w:sz w:val="24"/>
                <w:szCs w:val="24"/>
                <w:lang w:val="kk-KZ"/>
              </w:rPr>
            </w:pPr>
            <w:r w:rsidRPr="00443464">
              <w:rPr>
                <w:sz w:val="24"/>
                <w:szCs w:val="24"/>
                <w:lang w:val="kk-KZ"/>
              </w:rPr>
              <w:lastRenderedPageBreak/>
              <w:t>Продолжение таблицы 4</w:t>
            </w:r>
          </w:p>
        </w:tc>
        <w:tc>
          <w:tcPr>
            <w:tcW w:w="1747" w:type="pct"/>
            <w:tcBorders>
              <w:top w:val="nil"/>
              <w:left w:val="nil"/>
              <w:bottom w:val="single" w:sz="4" w:space="0" w:color="auto"/>
              <w:right w:val="nil"/>
            </w:tcBorders>
          </w:tcPr>
          <w:p w:rsidR="00286D41" w:rsidRPr="00443464" w:rsidRDefault="00286D41" w:rsidP="00C55670">
            <w:pPr>
              <w:pStyle w:val="31"/>
              <w:spacing w:after="0" w:line="360" w:lineRule="auto"/>
              <w:jc w:val="center"/>
              <w:rPr>
                <w:sz w:val="24"/>
                <w:szCs w:val="24"/>
                <w:lang w:val="en-US"/>
              </w:rPr>
            </w:pPr>
          </w:p>
        </w:tc>
      </w:tr>
      <w:tr w:rsidR="00443464" w:rsidRPr="00443464" w:rsidTr="00286D41">
        <w:trPr>
          <w:trHeight w:hRule="exact" w:val="397"/>
        </w:trPr>
        <w:tc>
          <w:tcPr>
            <w:tcW w:w="1289" w:type="pct"/>
            <w:tcBorders>
              <w:top w:val="single" w:sz="4" w:space="0" w:color="auto"/>
            </w:tcBorders>
          </w:tcPr>
          <w:p w:rsidR="00286D41" w:rsidRPr="00443464" w:rsidRDefault="00286D41" w:rsidP="00C55670">
            <w:pPr>
              <w:pStyle w:val="31"/>
              <w:spacing w:after="0" w:line="360" w:lineRule="auto"/>
              <w:jc w:val="center"/>
              <w:rPr>
                <w:sz w:val="24"/>
                <w:szCs w:val="24"/>
                <w:lang w:val="kk-KZ"/>
              </w:rPr>
            </w:pPr>
            <w:r w:rsidRPr="00443464">
              <w:rPr>
                <w:sz w:val="24"/>
                <w:szCs w:val="24"/>
                <w:lang w:val="kk-KZ"/>
              </w:rPr>
              <w:t>1</w:t>
            </w:r>
          </w:p>
        </w:tc>
        <w:tc>
          <w:tcPr>
            <w:tcW w:w="1964" w:type="pct"/>
            <w:tcBorders>
              <w:top w:val="single" w:sz="4" w:space="0" w:color="auto"/>
            </w:tcBorders>
          </w:tcPr>
          <w:p w:rsidR="00286D41" w:rsidRPr="00443464" w:rsidRDefault="00286D41" w:rsidP="00C55670">
            <w:pPr>
              <w:pStyle w:val="31"/>
              <w:spacing w:after="0" w:line="360" w:lineRule="auto"/>
              <w:jc w:val="center"/>
              <w:rPr>
                <w:sz w:val="24"/>
                <w:szCs w:val="24"/>
                <w:lang w:val="kk-KZ"/>
              </w:rPr>
            </w:pPr>
            <w:r w:rsidRPr="00443464">
              <w:rPr>
                <w:sz w:val="24"/>
                <w:szCs w:val="24"/>
                <w:lang w:val="kk-KZ"/>
              </w:rPr>
              <w:t>2</w:t>
            </w:r>
          </w:p>
        </w:tc>
        <w:tc>
          <w:tcPr>
            <w:tcW w:w="1747" w:type="pct"/>
            <w:tcBorders>
              <w:top w:val="single" w:sz="4" w:space="0" w:color="auto"/>
            </w:tcBorders>
          </w:tcPr>
          <w:p w:rsidR="00286D41" w:rsidRPr="00443464" w:rsidRDefault="00286D41" w:rsidP="00C55670">
            <w:pPr>
              <w:pStyle w:val="31"/>
              <w:spacing w:after="0" w:line="360" w:lineRule="auto"/>
              <w:jc w:val="center"/>
              <w:rPr>
                <w:sz w:val="24"/>
                <w:szCs w:val="24"/>
                <w:lang w:val="kk-KZ"/>
              </w:rPr>
            </w:pPr>
            <w:r w:rsidRPr="00443464">
              <w:rPr>
                <w:sz w:val="24"/>
                <w:szCs w:val="24"/>
                <w:lang w:val="kk-KZ"/>
              </w:rPr>
              <w:t>3</w:t>
            </w:r>
          </w:p>
        </w:tc>
      </w:tr>
      <w:tr w:rsidR="00443464" w:rsidRPr="00443464" w:rsidTr="00286D41">
        <w:trPr>
          <w:trHeight w:hRule="exact" w:val="397"/>
        </w:trPr>
        <w:tc>
          <w:tcPr>
            <w:tcW w:w="1289" w:type="pct"/>
            <w:tcBorders>
              <w:top w:val="single" w:sz="4" w:space="0" w:color="auto"/>
            </w:tcBorders>
          </w:tcPr>
          <w:p w:rsidR="006D3481" w:rsidRPr="00443464" w:rsidRDefault="006D3481" w:rsidP="00443464">
            <w:pPr>
              <w:pStyle w:val="31"/>
              <w:spacing w:after="0" w:line="360" w:lineRule="auto"/>
              <w:jc w:val="center"/>
              <w:rPr>
                <w:sz w:val="24"/>
                <w:szCs w:val="24"/>
                <w:lang w:val="en-US"/>
              </w:rPr>
            </w:pPr>
            <w:r w:rsidRPr="00443464">
              <w:rPr>
                <w:sz w:val="24"/>
                <w:szCs w:val="24"/>
                <w:lang w:val="en-US"/>
              </w:rPr>
              <w:t>1500</w:t>
            </w:r>
          </w:p>
        </w:tc>
        <w:tc>
          <w:tcPr>
            <w:tcW w:w="1964" w:type="pct"/>
            <w:tcBorders>
              <w:top w:val="single" w:sz="4" w:space="0" w:color="auto"/>
            </w:tcBorders>
          </w:tcPr>
          <w:p w:rsidR="006D3481" w:rsidRPr="00443464" w:rsidRDefault="006D3481" w:rsidP="00443464">
            <w:pPr>
              <w:pStyle w:val="31"/>
              <w:spacing w:after="0" w:line="360" w:lineRule="auto"/>
              <w:jc w:val="center"/>
              <w:rPr>
                <w:sz w:val="24"/>
                <w:szCs w:val="24"/>
                <w:lang w:val="en-US"/>
              </w:rPr>
            </w:pPr>
            <w:r w:rsidRPr="00443464">
              <w:rPr>
                <w:sz w:val="24"/>
                <w:szCs w:val="24"/>
                <w:lang w:val="en-US"/>
              </w:rPr>
              <w:t>2,6</w:t>
            </w:r>
          </w:p>
        </w:tc>
        <w:tc>
          <w:tcPr>
            <w:tcW w:w="1747" w:type="pct"/>
            <w:tcBorders>
              <w:top w:val="single" w:sz="4" w:space="0" w:color="auto"/>
            </w:tcBorders>
          </w:tcPr>
          <w:p w:rsidR="006D3481" w:rsidRPr="00443464" w:rsidRDefault="006D3481" w:rsidP="00443464">
            <w:pPr>
              <w:pStyle w:val="31"/>
              <w:spacing w:after="0" w:line="360" w:lineRule="auto"/>
              <w:jc w:val="center"/>
              <w:rPr>
                <w:sz w:val="24"/>
                <w:szCs w:val="24"/>
                <w:lang w:val="en-US"/>
              </w:rPr>
            </w:pPr>
            <w:r w:rsidRPr="00443464">
              <w:rPr>
                <w:sz w:val="24"/>
                <w:szCs w:val="24"/>
                <w:lang w:val="en-US"/>
              </w:rPr>
              <w:t>2,5</w:t>
            </w:r>
          </w:p>
        </w:tc>
      </w:tr>
      <w:tr w:rsidR="00443464" w:rsidRPr="00443464" w:rsidTr="00286D41">
        <w:trPr>
          <w:trHeight w:hRule="exact" w:val="397"/>
        </w:trPr>
        <w:tc>
          <w:tcPr>
            <w:tcW w:w="1289" w:type="pct"/>
            <w:tcBorders>
              <w:top w:val="single" w:sz="4" w:space="0" w:color="auto"/>
            </w:tcBorders>
          </w:tcPr>
          <w:p w:rsidR="006D3481" w:rsidRPr="00443464" w:rsidRDefault="006D3481" w:rsidP="00443464">
            <w:pPr>
              <w:pStyle w:val="31"/>
              <w:spacing w:after="0" w:line="360" w:lineRule="auto"/>
              <w:jc w:val="center"/>
              <w:rPr>
                <w:sz w:val="24"/>
                <w:szCs w:val="24"/>
                <w:lang w:val="en-US"/>
              </w:rPr>
            </w:pPr>
            <w:r w:rsidRPr="00443464">
              <w:rPr>
                <w:sz w:val="24"/>
                <w:szCs w:val="24"/>
                <w:lang w:val="en-US"/>
              </w:rPr>
              <w:t>1501</w:t>
            </w:r>
          </w:p>
        </w:tc>
        <w:tc>
          <w:tcPr>
            <w:tcW w:w="1964" w:type="pct"/>
            <w:tcBorders>
              <w:top w:val="single" w:sz="4" w:space="0" w:color="auto"/>
            </w:tcBorders>
          </w:tcPr>
          <w:p w:rsidR="006D3481" w:rsidRPr="00443464" w:rsidRDefault="006D3481" w:rsidP="00443464">
            <w:pPr>
              <w:pStyle w:val="31"/>
              <w:spacing w:after="0" w:line="360" w:lineRule="auto"/>
              <w:jc w:val="center"/>
              <w:rPr>
                <w:sz w:val="24"/>
                <w:szCs w:val="24"/>
                <w:lang w:val="en-US"/>
              </w:rPr>
            </w:pPr>
            <w:r w:rsidRPr="00443464">
              <w:rPr>
                <w:sz w:val="24"/>
                <w:szCs w:val="24"/>
                <w:lang w:val="en-US"/>
              </w:rPr>
              <w:t>2,7</w:t>
            </w:r>
          </w:p>
        </w:tc>
        <w:tc>
          <w:tcPr>
            <w:tcW w:w="1747" w:type="pct"/>
            <w:tcBorders>
              <w:top w:val="single" w:sz="4" w:space="0" w:color="auto"/>
            </w:tcBorders>
          </w:tcPr>
          <w:p w:rsidR="006D3481" w:rsidRPr="00443464" w:rsidRDefault="006D3481" w:rsidP="00443464">
            <w:pPr>
              <w:pStyle w:val="31"/>
              <w:spacing w:after="0" w:line="360" w:lineRule="auto"/>
              <w:jc w:val="center"/>
              <w:rPr>
                <w:sz w:val="24"/>
                <w:szCs w:val="24"/>
                <w:lang w:val="en-US"/>
              </w:rPr>
            </w:pPr>
            <w:r w:rsidRPr="00443464">
              <w:rPr>
                <w:sz w:val="24"/>
                <w:szCs w:val="24"/>
                <w:lang w:val="en-US"/>
              </w:rPr>
              <w:t>1,8</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1628</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2,5</w:t>
            </w:r>
          </w:p>
        </w:tc>
        <w:tc>
          <w:tcPr>
            <w:tcW w:w="1747" w:type="pct"/>
          </w:tcPr>
          <w:p w:rsidR="006D3481" w:rsidRPr="00443464" w:rsidRDefault="006D3481" w:rsidP="00C55670">
            <w:pPr>
              <w:pStyle w:val="31"/>
              <w:spacing w:after="0" w:line="360" w:lineRule="auto"/>
              <w:jc w:val="center"/>
              <w:rPr>
                <w:sz w:val="24"/>
                <w:szCs w:val="24"/>
              </w:rPr>
            </w:pPr>
            <w:r w:rsidRPr="00443464">
              <w:rPr>
                <w:sz w:val="24"/>
                <w:szCs w:val="24"/>
                <w:lang w:val="en-US"/>
              </w:rPr>
              <w:t>2</w:t>
            </w:r>
            <w:r w:rsidRPr="00443464">
              <w:rPr>
                <w:sz w:val="24"/>
                <w:szCs w:val="24"/>
              </w:rPr>
              <w:t>,0</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1658</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3,1</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2,8</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1659</w:t>
            </w:r>
          </w:p>
        </w:tc>
        <w:tc>
          <w:tcPr>
            <w:tcW w:w="1964" w:type="pct"/>
          </w:tcPr>
          <w:p w:rsidR="006D3481" w:rsidRPr="00443464" w:rsidRDefault="006D3481" w:rsidP="00C55670">
            <w:pPr>
              <w:pStyle w:val="31"/>
              <w:spacing w:after="0" w:line="360" w:lineRule="auto"/>
              <w:jc w:val="center"/>
              <w:rPr>
                <w:sz w:val="24"/>
                <w:szCs w:val="24"/>
              </w:rPr>
            </w:pPr>
            <w:r w:rsidRPr="00443464">
              <w:rPr>
                <w:sz w:val="24"/>
                <w:szCs w:val="24"/>
                <w:lang w:val="en-US"/>
              </w:rPr>
              <w:t>3</w:t>
            </w:r>
            <w:r w:rsidRPr="00443464">
              <w:rPr>
                <w:sz w:val="24"/>
                <w:szCs w:val="24"/>
              </w:rPr>
              <w:t>,0</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2,8</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1973</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2,8</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1,6</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1992</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2,8</w:t>
            </w:r>
          </w:p>
        </w:tc>
        <w:tc>
          <w:tcPr>
            <w:tcW w:w="1747" w:type="pct"/>
          </w:tcPr>
          <w:p w:rsidR="006D3481" w:rsidRPr="00443464" w:rsidRDefault="006D3481" w:rsidP="00C55670">
            <w:pPr>
              <w:pStyle w:val="31"/>
              <w:spacing w:after="0" w:line="360" w:lineRule="auto"/>
              <w:jc w:val="center"/>
              <w:rPr>
                <w:sz w:val="24"/>
                <w:szCs w:val="24"/>
              </w:rPr>
            </w:pPr>
            <w:r w:rsidRPr="00443464">
              <w:rPr>
                <w:sz w:val="24"/>
                <w:szCs w:val="24"/>
                <w:lang w:val="en-US"/>
              </w:rPr>
              <w:t>1</w:t>
            </w:r>
            <w:r w:rsidRPr="00443464">
              <w:rPr>
                <w:sz w:val="24"/>
                <w:szCs w:val="24"/>
              </w:rPr>
              <w:t>,1</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2022</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rPr>
              <w:t>3</w:t>
            </w:r>
            <w:r w:rsidRPr="00443464">
              <w:rPr>
                <w:sz w:val="24"/>
                <w:szCs w:val="24"/>
                <w:lang w:val="en-US"/>
              </w:rPr>
              <w:t>,5</w:t>
            </w:r>
          </w:p>
        </w:tc>
        <w:tc>
          <w:tcPr>
            <w:tcW w:w="1747" w:type="pct"/>
          </w:tcPr>
          <w:p w:rsidR="006D3481" w:rsidRPr="00443464" w:rsidRDefault="006D3481" w:rsidP="00C55670">
            <w:pPr>
              <w:pStyle w:val="31"/>
              <w:spacing w:after="0" w:line="360" w:lineRule="auto"/>
              <w:jc w:val="center"/>
              <w:rPr>
                <w:sz w:val="24"/>
                <w:szCs w:val="24"/>
              </w:rPr>
            </w:pPr>
            <w:r w:rsidRPr="00443464">
              <w:rPr>
                <w:sz w:val="24"/>
                <w:szCs w:val="24"/>
                <w:lang w:val="en-US"/>
              </w:rPr>
              <w:t>3</w:t>
            </w:r>
            <w:r w:rsidRPr="00443464">
              <w:rPr>
                <w:sz w:val="24"/>
                <w:szCs w:val="24"/>
              </w:rPr>
              <w:t>,1</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2023</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3,2</w:t>
            </w:r>
          </w:p>
        </w:tc>
        <w:tc>
          <w:tcPr>
            <w:tcW w:w="1747" w:type="pct"/>
          </w:tcPr>
          <w:p w:rsidR="006D3481" w:rsidRPr="00443464" w:rsidRDefault="006D3481" w:rsidP="00C55670">
            <w:pPr>
              <w:pStyle w:val="31"/>
              <w:spacing w:after="0" w:line="360" w:lineRule="auto"/>
              <w:jc w:val="center"/>
              <w:rPr>
                <w:sz w:val="24"/>
                <w:szCs w:val="24"/>
              </w:rPr>
            </w:pPr>
            <w:r w:rsidRPr="00443464">
              <w:rPr>
                <w:sz w:val="24"/>
                <w:szCs w:val="24"/>
                <w:lang w:val="en-US"/>
              </w:rPr>
              <w:t>3</w:t>
            </w:r>
            <w:r w:rsidRPr="00443464">
              <w:rPr>
                <w:sz w:val="24"/>
                <w:szCs w:val="24"/>
              </w:rPr>
              <w:t>,2</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2056</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2,8</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2,7</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1709</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2,3</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1,5</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1711</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1,2</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1,8</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2059</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1,1</w:t>
            </w:r>
          </w:p>
        </w:tc>
        <w:tc>
          <w:tcPr>
            <w:tcW w:w="1747" w:type="pct"/>
          </w:tcPr>
          <w:p w:rsidR="006D3481" w:rsidRPr="00443464" w:rsidRDefault="006D3481" w:rsidP="00C55670">
            <w:pPr>
              <w:pStyle w:val="31"/>
              <w:spacing w:after="0" w:line="360" w:lineRule="auto"/>
              <w:jc w:val="center"/>
              <w:rPr>
                <w:sz w:val="24"/>
                <w:szCs w:val="24"/>
              </w:rPr>
            </w:pPr>
            <w:r w:rsidRPr="00443464">
              <w:rPr>
                <w:sz w:val="24"/>
                <w:szCs w:val="24"/>
                <w:lang w:val="en-US"/>
              </w:rPr>
              <w:t>2</w:t>
            </w:r>
            <w:r w:rsidRPr="00443464">
              <w:rPr>
                <w:sz w:val="24"/>
                <w:szCs w:val="24"/>
              </w:rPr>
              <w:t>,0</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1710</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rPr>
              <w:t>1</w:t>
            </w:r>
            <w:r w:rsidRPr="00443464">
              <w:rPr>
                <w:sz w:val="24"/>
                <w:szCs w:val="24"/>
                <w:lang w:val="en-US"/>
              </w:rPr>
              <w:t>,</w:t>
            </w:r>
            <w:r w:rsidRPr="00443464">
              <w:rPr>
                <w:sz w:val="24"/>
                <w:szCs w:val="24"/>
              </w:rPr>
              <w:t>7</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rPr>
              <w:t>3</w:t>
            </w:r>
            <w:r w:rsidRPr="00443464">
              <w:rPr>
                <w:sz w:val="24"/>
                <w:szCs w:val="24"/>
                <w:lang w:val="en-US"/>
              </w:rPr>
              <w:t>,</w:t>
            </w:r>
            <w:r w:rsidRPr="00443464">
              <w:rPr>
                <w:sz w:val="24"/>
                <w:szCs w:val="24"/>
              </w:rPr>
              <w:t>0</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2180</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rPr>
              <w:t>2</w:t>
            </w:r>
            <w:r w:rsidRPr="00443464">
              <w:rPr>
                <w:sz w:val="24"/>
                <w:szCs w:val="24"/>
                <w:lang w:val="en-US"/>
              </w:rPr>
              <w:t>,</w:t>
            </w:r>
            <w:r w:rsidRPr="00443464">
              <w:rPr>
                <w:sz w:val="24"/>
                <w:szCs w:val="24"/>
              </w:rPr>
              <w:t>4</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rPr>
              <w:t>3</w:t>
            </w:r>
            <w:r w:rsidRPr="00443464">
              <w:rPr>
                <w:sz w:val="24"/>
                <w:szCs w:val="24"/>
                <w:lang w:val="en-US"/>
              </w:rPr>
              <w:t>,</w:t>
            </w:r>
            <w:r w:rsidRPr="00443464">
              <w:rPr>
                <w:sz w:val="24"/>
                <w:szCs w:val="24"/>
              </w:rPr>
              <w:t>0</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2267</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rPr>
              <w:t>3</w:t>
            </w:r>
            <w:r w:rsidRPr="00443464">
              <w:rPr>
                <w:sz w:val="24"/>
                <w:szCs w:val="24"/>
                <w:lang w:val="en-US"/>
              </w:rPr>
              <w:t>,5</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3,9</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2084</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1,9</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1,3</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2085</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1,8</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1,3</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2914</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1,5</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1,9</w:t>
            </w:r>
          </w:p>
        </w:tc>
      </w:tr>
      <w:tr w:rsidR="00443464" w:rsidRPr="00443464" w:rsidTr="00286D41">
        <w:trPr>
          <w:trHeight w:hRule="exact" w:val="397"/>
        </w:trPr>
        <w:tc>
          <w:tcPr>
            <w:tcW w:w="1289"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507</w:t>
            </w:r>
          </w:p>
        </w:tc>
        <w:tc>
          <w:tcPr>
            <w:tcW w:w="1964"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2,6</w:t>
            </w:r>
          </w:p>
        </w:tc>
        <w:tc>
          <w:tcPr>
            <w:tcW w:w="1747" w:type="pct"/>
          </w:tcPr>
          <w:p w:rsidR="006D3481" w:rsidRPr="00443464" w:rsidRDefault="006D3481" w:rsidP="00C55670">
            <w:pPr>
              <w:pStyle w:val="31"/>
              <w:spacing w:after="0" w:line="360" w:lineRule="auto"/>
              <w:jc w:val="center"/>
              <w:rPr>
                <w:sz w:val="24"/>
                <w:szCs w:val="24"/>
                <w:lang w:val="en-US"/>
              </w:rPr>
            </w:pPr>
            <w:r w:rsidRPr="00443464">
              <w:rPr>
                <w:sz w:val="24"/>
                <w:szCs w:val="24"/>
                <w:lang w:val="en-US"/>
              </w:rPr>
              <w:t>2,9</w:t>
            </w:r>
          </w:p>
        </w:tc>
      </w:tr>
      <w:tr w:rsidR="00443464" w:rsidRPr="000C2491" w:rsidTr="00286D41">
        <w:trPr>
          <w:trHeight w:hRule="exact" w:val="913"/>
        </w:trPr>
        <w:tc>
          <w:tcPr>
            <w:tcW w:w="5000" w:type="pct"/>
            <w:gridSpan w:val="3"/>
          </w:tcPr>
          <w:p w:rsidR="006D3481" w:rsidRPr="00443464" w:rsidRDefault="006D3481" w:rsidP="00286D41">
            <w:pPr>
              <w:pStyle w:val="31"/>
              <w:spacing w:after="0"/>
              <w:ind w:left="34" w:firstLine="709"/>
              <w:jc w:val="both"/>
              <w:rPr>
                <w:sz w:val="24"/>
                <w:szCs w:val="24"/>
                <w:lang w:val="kk-KZ"/>
              </w:rPr>
            </w:pPr>
            <w:r w:rsidRPr="00443464">
              <w:rPr>
                <w:sz w:val="24"/>
                <w:szCs w:val="24"/>
                <w:lang w:val="kk-KZ"/>
              </w:rPr>
              <w:t xml:space="preserve">Примечание - </w:t>
            </w:r>
            <w:r w:rsidRPr="00443464">
              <w:rPr>
                <w:sz w:val="24"/>
                <w:szCs w:val="24"/>
              </w:rPr>
              <w:t>Средние значения показателей, которые соответствуют первому порогу доверительной вероятности (Р=0,95);  ** – пивное сусло 7</w:t>
            </w:r>
            <w:r w:rsidRPr="00443464">
              <w:rPr>
                <w:sz w:val="24"/>
                <w:szCs w:val="24"/>
                <w:vertAlign w:val="superscript"/>
              </w:rPr>
              <w:sym w:font="Symbol" w:char="F0B0"/>
            </w:r>
            <w:r w:rsidRPr="00443464">
              <w:rPr>
                <w:sz w:val="24"/>
                <w:szCs w:val="24"/>
              </w:rPr>
              <w:t xml:space="preserve"> Бал;  *** – </w:t>
            </w:r>
            <w:proofErr w:type="spellStart"/>
            <w:r w:rsidRPr="00443464">
              <w:rPr>
                <w:sz w:val="24"/>
                <w:szCs w:val="24"/>
              </w:rPr>
              <w:t>глюкозо</w:t>
            </w:r>
            <w:proofErr w:type="spellEnd"/>
            <w:r w:rsidRPr="00443464">
              <w:rPr>
                <w:sz w:val="24"/>
                <w:szCs w:val="24"/>
              </w:rPr>
              <w:t>-пептон-дрожжевая  среда</w:t>
            </w:r>
          </w:p>
        </w:tc>
      </w:tr>
    </w:tbl>
    <w:p w:rsidR="00C55670" w:rsidRPr="00443464" w:rsidRDefault="00C55670" w:rsidP="00E77742">
      <w:pPr>
        <w:pStyle w:val="31"/>
        <w:spacing w:after="0" w:line="360" w:lineRule="auto"/>
        <w:ind w:left="0" w:firstLine="709"/>
        <w:jc w:val="both"/>
        <w:rPr>
          <w:sz w:val="24"/>
          <w:szCs w:val="24"/>
          <w:lang w:val="kk-KZ"/>
        </w:rPr>
      </w:pPr>
    </w:p>
    <w:p w:rsidR="00E77742" w:rsidRPr="00443464" w:rsidRDefault="00E77742" w:rsidP="00286D41">
      <w:pPr>
        <w:pStyle w:val="31"/>
        <w:spacing w:after="0" w:line="360" w:lineRule="auto"/>
        <w:ind w:left="0" w:firstLine="709"/>
        <w:jc w:val="both"/>
        <w:rPr>
          <w:sz w:val="24"/>
          <w:szCs w:val="24"/>
        </w:rPr>
      </w:pPr>
      <w:r w:rsidRPr="00443464">
        <w:rPr>
          <w:sz w:val="24"/>
          <w:szCs w:val="24"/>
        </w:rPr>
        <w:t xml:space="preserve">Анализ данных по содержанию </w:t>
      </w:r>
      <w:proofErr w:type="spellStart"/>
      <w:r w:rsidRPr="00443464">
        <w:rPr>
          <w:sz w:val="24"/>
          <w:szCs w:val="24"/>
        </w:rPr>
        <w:t>эндополисахаридов</w:t>
      </w:r>
      <w:proofErr w:type="spellEnd"/>
      <w:r w:rsidRPr="00443464">
        <w:rPr>
          <w:sz w:val="24"/>
          <w:szCs w:val="24"/>
        </w:rPr>
        <w:t xml:space="preserve">  в биомассе штаммов</w:t>
      </w:r>
      <w:r w:rsidRPr="00443464">
        <w:rPr>
          <w:i/>
          <w:sz w:val="24"/>
          <w:szCs w:val="24"/>
        </w:rPr>
        <w:t xml:space="preserve"> </w:t>
      </w:r>
      <w:r w:rsidRPr="00443464">
        <w:rPr>
          <w:i/>
          <w:sz w:val="24"/>
          <w:szCs w:val="24"/>
          <w:lang w:val="en-US"/>
        </w:rPr>
        <w:t>L</w:t>
      </w:r>
      <w:r w:rsidRPr="00443464">
        <w:rPr>
          <w:i/>
          <w:sz w:val="24"/>
          <w:szCs w:val="24"/>
        </w:rPr>
        <w:t>.</w:t>
      </w:r>
      <w:proofErr w:type="spellStart"/>
      <w:r w:rsidRPr="00443464">
        <w:rPr>
          <w:i/>
          <w:sz w:val="24"/>
          <w:szCs w:val="24"/>
          <w:lang w:val="en-US"/>
        </w:rPr>
        <w:t>edodes</w:t>
      </w:r>
      <w:proofErr w:type="spellEnd"/>
      <w:r w:rsidRPr="00443464">
        <w:rPr>
          <w:sz w:val="24"/>
          <w:szCs w:val="24"/>
        </w:rPr>
        <w:t xml:space="preserve"> также показал значительную </w:t>
      </w:r>
      <w:proofErr w:type="spellStart"/>
      <w:r w:rsidRPr="00443464">
        <w:rPr>
          <w:sz w:val="24"/>
          <w:szCs w:val="24"/>
        </w:rPr>
        <w:t>штаммовую</w:t>
      </w:r>
      <w:proofErr w:type="spellEnd"/>
      <w:r w:rsidRPr="00443464">
        <w:rPr>
          <w:sz w:val="24"/>
          <w:szCs w:val="24"/>
        </w:rPr>
        <w:t xml:space="preserve">  изменчивость по этому признаку в зависимости от состава используемой питательной среды. Так, 25 штаммов при выращивании на среде с пивным суслом накапливали от 2,1 до 3,5% </w:t>
      </w:r>
      <w:proofErr w:type="spellStart"/>
      <w:r w:rsidRPr="00443464">
        <w:rPr>
          <w:sz w:val="24"/>
          <w:szCs w:val="24"/>
        </w:rPr>
        <w:t>эндополисахаридов</w:t>
      </w:r>
      <w:proofErr w:type="spellEnd"/>
      <w:r w:rsidRPr="00443464">
        <w:rPr>
          <w:sz w:val="24"/>
          <w:szCs w:val="24"/>
        </w:rPr>
        <w:t xml:space="preserve">, а  в 6 штаммах эта величина колебалась от 1,0 до 1,9% . На  </w:t>
      </w:r>
      <w:proofErr w:type="spellStart"/>
      <w:r w:rsidRPr="00443464">
        <w:rPr>
          <w:sz w:val="24"/>
          <w:szCs w:val="24"/>
        </w:rPr>
        <w:t>глюкозо</w:t>
      </w:r>
      <w:proofErr w:type="spellEnd"/>
      <w:r w:rsidRPr="00443464">
        <w:rPr>
          <w:sz w:val="24"/>
          <w:szCs w:val="24"/>
        </w:rPr>
        <w:t xml:space="preserve">-пептон-дрожжевой среде  21 штамм синтезировал   2,1-4,5%  </w:t>
      </w:r>
      <w:proofErr w:type="spellStart"/>
      <w:r w:rsidRPr="00443464">
        <w:rPr>
          <w:sz w:val="24"/>
          <w:szCs w:val="24"/>
        </w:rPr>
        <w:t>эндополисахаридов</w:t>
      </w:r>
      <w:proofErr w:type="spellEnd"/>
      <w:r w:rsidRPr="00443464">
        <w:rPr>
          <w:sz w:val="24"/>
          <w:szCs w:val="24"/>
        </w:rPr>
        <w:t xml:space="preserve">, а 10 штаммов </w:t>
      </w:r>
      <w:r w:rsidRPr="00443464">
        <w:rPr>
          <w:i/>
          <w:sz w:val="24"/>
          <w:szCs w:val="24"/>
          <w:lang w:val="en-US"/>
        </w:rPr>
        <w:t>L</w:t>
      </w:r>
      <w:r w:rsidRPr="00443464">
        <w:rPr>
          <w:i/>
          <w:sz w:val="24"/>
          <w:szCs w:val="24"/>
        </w:rPr>
        <w:t>.</w:t>
      </w:r>
      <w:r w:rsidR="00443464">
        <w:rPr>
          <w:i/>
          <w:sz w:val="24"/>
          <w:szCs w:val="24"/>
        </w:rPr>
        <w:t xml:space="preserve"> </w:t>
      </w:r>
      <w:proofErr w:type="spellStart"/>
      <w:r w:rsidRPr="00443464">
        <w:rPr>
          <w:i/>
          <w:sz w:val="24"/>
          <w:szCs w:val="24"/>
          <w:lang w:val="en-US"/>
        </w:rPr>
        <w:t>edodes</w:t>
      </w:r>
      <w:proofErr w:type="spellEnd"/>
      <w:r w:rsidRPr="00443464">
        <w:rPr>
          <w:sz w:val="24"/>
          <w:szCs w:val="24"/>
        </w:rPr>
        <w:t xml:space="preserve"> – в пределах 1,1-2,0%.  </w:t>
      </w:r>
    </w:p>
    <w:p w:rsidR="00E77742" w:rsidRPr="00443464" w:rsidRDefault="00E77742" w:rsidP="00286D41">
      <w:pPr>
        <w:pStyle w:val="31"/>
        <w:spacing w:after="0" w:line="360" w:lineRule="auto"/>
        <w:ind w:left="0" w:firstLine="709"/>
        <w:jc w:val="both"/>
        <w:rPr>
          <w:sz w:val="24"/>
          <w:szCs w:val="24"/>
        </w:rPr>
      </w:pPr>
      <w:r w:rsidRPr="00443464">
        <w:rPr>
          <w:sz w:val="24"/>
          <w:szCs w:val="24"/>
        </w:rPr>
        <w:t xml:space="preserve">Наиболее высокие показатели у штамма 2141, показавшего содержание </w:t>
      </w:r>
      <w:proofErr w:type="spellStart"/>
      <w:r w:rsidRPr="00443464">
        <w:rPr>
          <w:sz w:val="24"/>
          <w:szCs w:val="24"/>
        </w:rPr>
        <w:t>эндополисахаридов</w:t>
      </w:r>
      <w:proofErr w:type="spellEnd"/>
      <w:r w:rsidRPr="00443464">
        <w:rPr>
          <w:sz w:val="24"/>
          <w:szCs w:val="24"/>
        </w:rPr>
        <w:t xml:space="preserve">  3,5 % на среде</w:t>
      </w:r>
      <w:proofErr w:type="gramStart"/>
      <w:r w:rsidRPr="00443464">
        <w:rPr>
          <w:sz w:val="24"/>
          <w:szCs w:val="24"/>
        </w:rPr>
        <w:t xml:space="preserve"> С</w:t>
      </w:r>
      <w:proofErr w:type="gramEnd"/>
      <w:r w:rsidRPr="00443464">
        <w:rPr>
          <w:sz w:val="24"/>
          <w:szCs w:val="24"/>
        </w:rPr>
        <w:t xml:space="preserve"> и 4,5% на среде ГПД. </w:t>
      </w:r>
    </w:p>
    <w:p w:rsidR="00E77742" w:rsidRPr="00757C50" w:rsidRDefault="00E77742" w:rsidP="00286D41">
      <w:pPr>
        <w:spacing w:line="360" w:lineRule="auto"/>
        <w:ind w:right="-10" w:firstLine="709"/>
        <w:jc w:val="both"/>
        <w:rPr>
          <w:lang w:val="ru-RU"/>
        </w:rPr>
      </w:pPr>
      <w:proofErr w:type="gramStart"/>
      <w:r w:rsidRPr="00443464">
        <w:rPr>
          <w:lang w:val="ru-RU"/>
        </w:rPr>
        <w:t xml:space="preserve">На  основании  комплексной  оценки  биосинтетической активности  исследованных  штаммов, включающей в себя продуктивность биомассы и  </w:t>
      </w:r>
      <w:proofErr w:type="spellStart"/>
      <w:r w:rsidRPr="00443464">
        <w:rPr>
          <w:lang w:val="ru-RU"/>
        </w:rPr>
        <w:t>эндополисахаридов</w:t>
      </w:r>
      <w:proofErr w:type="spellEnd"/>
      <w:r w:rsidRPr="00443464">
        <w:rPr>
          <w:lang w:val="ru-RU"/>
        </w:rPr>
        <w:t xml:space="preserve">,  для дальнейших  исследований по оптимизации  состава  среды  и  условий  выращивания  для  </w:t>
      </w:r>
      <w:r w:rsidRPr="00443464">
        <w:rPr>
          <w:lang w:val="ru-RU"/>
        </w:rPr>
        <w:lastRenderedPageBreak/>
        <w:t xml:space="preserve">получения максимального количества </w:t>
      </w:r>
      <w:proofErr w:type="spellStart"/>
      <w:r w:rsidRPr="00443464">
        <w:rPr>
          <w:lang w:val="ru-RU"/>
        </w:rPr>
        <w:t>эндополисахаридов</w:t>
      </w:r>
      <w:proofErr w:type="spellEnd"/>
      <w:r w:rsidRPr="00443464">
        <w:rPr>
          <w:lang w:val="ru-RU"/>
        </w:rPr>
        <w:t xml:space="preserve"> нами был отобран наиболее  перспективный продуцент полисахаридов – штамм </w:t>
      </w:r>
      <w:r w:rsidRPr="00443464">
        <w:rPr>
          <w:i/>
          <w:lang w:val="ru-RU"/>
        </w:rPr>
        <w:t xml:space="preserve"> </w:t>
      </w:r>
      <w:r w:rsidRPr="00443464">
        <w:rPr>
          <w:i/>
        </w:rPr>
        <w:t>L</w:t>
      </w:r>
      <w:r w:rsidRPr="00443464">
        <w:rPr>
          <w:i/>
          <w:lang w:val="ru-RU"/>
        </w:rPr>
        <w:t>.</w:t>
      </w:r>
      <w:proofErr w:type="spellStart"/>
      <w:r w:rsidRPr="00443464">
        <w:rPr>
          <w:i/>
        </w:rPr>
        <w:t>edodes</w:t>
      </w:r>
      <w:proofErr w:type="spellEnd"/>
      <w:r w:rsidRPr="00443464">
        <w:rPr>
          <w:lang w:val="ru-RU"/>
        </w:rPr>
        <w:t xml:space="preserve">  2541, который накапливал на  </w:t>
      </w:r>
      <w:proofErr w:type="spellStart"/>
      <w:r w:rsidRPr="00443464">
        <w:rPr>
          <w:lang w:val="ru-RU"/>
        </w:rPr>
        <w:t>глюкозо</w:t>
      </w:r>
      <w:proofErr w:type="spellEnd"/>
      <w:r w:rsidRPr="00443464">
        <w:rPr>
          <w:lang w:val="ru-RU"/>
        </w:rPr>
        <w:t xml:space="preserve">-пептон-дрожжевой  среде  13,5г/л биомассы, содержащей в  своем составе  4,5% </w:t>
      </w:r>
      <w:proofErr w:type="spellStart"/>
      <w:r w:rsidRPr="00443464">
        <w:rPr>
          <w:lang w:val="ru-RU"/>
        </w:rPr>
        <w:t>эндополисахаридов</w:t>
      </w:r>
      <w:proofErr w:type="spellEnd"/>
      <w:r w:rsidRPr="00443464">
        <w:rPr>
          <w:lang w:val="ru-RU"/>
        </w:rPr>
        <w:t>.</w:t>
      </w:r>
      <w:proofErr w:type="gramEnd"/>
      <w:r w:rsidRPr="00443464">
        <w:rPr>
          <w:lang w:val="ru-RU"/>
        </w:rPr>
        <w:t xml:space="preserve"> Штамм был выделен из плодовых тел, собр</w:t>
      </w:r>
      <w:r w:rsidRPr="00757C50">
        <w:rPr>
          <w:lang w:val="ru-RU"/>
        </w:rPr>
        <w:t>анных в Китае.</w:t>
      </w:r>
    </w:p>
    <w:p w:rsidR="003D0BE8" w:rsidRPr="002D065E" w:rsidRDefault="003D0BE8" w:rsidP="00286D41">
      <w:pPr>
        <w:spacing w:line="360" w:lineRule="auto"/>
        <w:ind w:firstLine="709"/>
        <w:rPr>
          <w:lang w:val="ru-RU"/>
        </w:rPr>
      </w:pPr>
    </w:p>
    <w:p w:rsidR="00E77742" w:rsidRPr="00757C50" w:rsidRDefault="00E77742" w:rsidP="00286D41">
      <w:pPr>
        <w:spacing w:line="360" w:lineRule="auto"/>
        <w:ind w:firstLine="709"/>
        <w:rPr>
          <w:lang w:val="ru-RU"/>
        </w:rPr>
      </w:pPr>
      <w:r w:rsidRPr="00B66A87">
        <w:rPr>
          <w:lang w:val="ru-RU"/>
        </w:rPr>
        <w:t>3</w:t>
      </w:r>
      <w:r>
        <w:rPr>
          <w:lang w:val="ru-RU"/>
        </w:rPr>
        <w:t>.3</w:t>
      </w:r>
      <w:r w:rsidRPr="00B66A87">
        <w:rPr>
          <w:lang w:val="ru-RU"/>
        </w:rPr>
        <w:t xml:space="preserve"> </w:t>
      </w:r>
      <w:r w:rsidRPr="0006610F">
        <w:rPr>
          <w:lang w:val="ru-RU"/>
        </w:rPr>
        <w:t xml:space="preserve">Подбор оптимальных источников углерода, азота и условий культивирования (рН, </w:t>
      </w:r>
      <w:r w:rsidRPr="0006610F">
        <w:t>t</w:t>
      </w:r>
      <w:r w:rsidRPr="0006610F">
        <w:rPr>
          <w:vertAlign w:val="superscript"/>
        </w:rPr>
        <w:t>o</w:t>
      </w:r>
      <w:r w:rsidRPr="0006610F">
        <w:rPr>
          <w:lang w:val="ru-RU"/>
        </w:rPr>
        <w:t>)</w:t>
      </w:r>
      <w:r w:rsidRPr="0006610F">
        <w:rPr>
          <w:lang w:val="kk-KZ"/>
        </w:rPr>
        <w:t xml:space="preserve"> </w:t>
      </w:r>
      <w:r w:rsidRPr="0006610F">
        <w:rPr>
          <w:lang w:val="ru-RU"/>
        </w:rPr>
        <w:t xml:space="preserve">для повышенного синтеза полисахаридов отобранным штаммом </w:t>
      </w:r>
      <w:r w:rsidRPr="0006610F">
        <w:rPr>
          <w:i/>
        </w:rPr>
        <w:t>L</w:t>
      </w:r>
      <w:r w:rsidRPr="0006610F">
        <w:rPr>
          <w:i/>
          <w:lang w:val="ru-RU"/>
        </w:rPr>
        <w:t xml:space="preserve">. </w:t>
      </w:r>
      <w:proofErr w:type="spellStart"/>
      <w:r w:rsidRPr="0006610F">
        <w:rPr>
          <w:i/>
        </w:rPr>
        <w:t>edodes</w:t>
      </w:r>
      <w:proofErr w:type="spellEnd"/>
    </w:p>
    <w:p w:rsidR="00E77742" w:rsidRPr="00443464" w:rsidRDefault="00E77742" w:rsidP="00443464">
      <w:pPr>
        <w:pStyle w:val="a9"/>
        <w:spacing w:line="360" w:lineRule="auto"/>
        <w:ind w:firstLine="709"/>
        <w:rPr>
          <w:sz w:val="24"/>
          <w:szCs w:val="24"/>
          <w:lang w:val="ru-RU"/>
        </w:rPr>
      </w:pPr>
      <w:r>
        <w:rPr>
          <w:sz w:val="24"/>
          <w:szCs w:val="24"/>
          <w:lang w:val="ru-RU"/>
        </w:rPr>
        <w:t>Н</w:t>
      </w:r>
      <w:r w:rsidRPr="00301A40">
        <w:rPr>
          <w:sz w:val="24"/>
          <w:szCs w:val="24"/>
          <w:lang w:val="ru-RU"/>
        </w:rPr>
        <w:t xml:space="preserve">а дальнейших этапах исследования </w:t>
      </w:r>
      <w:r>
        <w:rPr>
          <w:sz w:val="24"/>
          <w:szCs w:val="24"/>
          <w:lang w:val="ru-RU"/>
        </w:rPr>
        <w:t>было изучено в</w:t>
      </w:r>
      <w:r w:rsidRPr="00B009F3">
        <w:rPr>
          <w:sz w:val="24"/>
          <w:szCs w:val="24"/>
          <w:lang w:val="ru-RU"/>
        </w:rPr>
        <w:t xml:space="preserve">лияние  природы источников углерода, азота и </w:t>
      </w:r>
      <w:r w:rsidRPr="00443464">
        <w:rPr>
          <w:sz w:val="24"/>
          <w:szCs w:val="24"/>
          <w:lang w:val="ru-RU"/>
        </w:rPr>
        <w:t>соотношения</w:t>
      </w:r>
      <w:proofErr w:type="gramStart"/>
      <w:r w:rsidRPr="00443464">
        <w:rPr>
          <w:sz w:val="24"/>
          <w:szCs w:val="24"/>
          <w:lang w:val="ru-RU"/>
        </w:rPr>
        <w:t xml:space="preserve"> С</w:t>
      </w:r>
      <w:proofErr w:type="gramEnd"/>
      <w:r w:rsidRPr="00443464">
        <w:rPr>
          <w:sz w:val="24"/>
          <w:szCs w:val="24"/>
          <w:lang w:val="ru-RU"/>
        </w:rPr>
        <w:t>:</w:t>
      </w:r>
      <w:proofErr w:type="gramStart"/>
      <w:r w:rsidRPr="00443464">
        <w:rPr>
          <w:sz w:val="24"/>
          <w:szCs w:val="24"/>
        </w:rPr>
        <w:t>N</w:t>
      </w:r>
      <w:r w:rsidRPr="00443464">
        <w:rPr>
          <w:sz w:val="24"/>
          <w:szCs w:val="24"/>
          <w:lang w:val="ru-RU"/>
        </w:rPr>
        <w:t xml:space="preserve"> на образование штаммом </w:t>
      </w:r>
      <w:r w:rsidRPr="00443464">
        <w:rPr>
          <w:i/>
          <w:sz w:val="24"/>
          <w:szCs w:val="24"/>
        </w:rPr>
        <w:t>L</w:t>
      </w:r>
      <w:r w:rsidRPr="00443464">
        <w:rPr>
          <w:i/>
          <w:sz w:val="24"/>
          <w:szCs w:val="24"/>
          <w:lang w:val="ru-RU"/>
        </w:rPr>
        <w:t>.</w:t>
      </w:r>
      <w:r w:rsidR="007B2111">
        <w:rPr>
          <w:i/>
          <w:sz w:val="24"/>
          <w:szCs w:val="24"/>
          <w:lang w:val="ru-RU"/>
        </w:rPr>
        <w:t xml:space="preserve"> </w:t>
      </w:r>
      <w:proofErr w:type="spellStart"/>
      <w:r w:rsidRPr="00443464">
        <w:rPr>
          <w:i/>
          <w:sz w:val="24"/>
          <w:szCs w:val="24"/>
        </w:rPr>
        <w:t>edodes</w:t>
      </w:r>
      <w:proofErr w:type="spellEnd"/>
      <w:r w:rsidRPr="00443464">
        <w:rPr>
          <w:sz w:val="24"/>
          <w:szCs w:val="24"/>
          <w:lang w:val="ru-RU"/>
        </w:rPr>
        <w:t xml:space="preserve"> 2541 </w:t>
      </w:r>
      <w:proofErr w:type="spellStart"/>
      <w:r w:rsidRPr="00443464">
        <w:rPr>
          <w:sz w:val="24"/>
          <w:szCs w:val="24"/>
          <w:lang w:val="ru-RU"/>
        </w:rPr>
        <w:t>эндополисахаридов</w:t>
      </w:r>
      <w:proofErr w:type="spellEnd"/>
      <w:r w:rsidRPr="00443464">
        <w:rPr>
          <w:sz w:val="24"/>
          <w:szCs w:val="24"/>
          <w:lang w:val="ru-RU"/>
        </w:rPr>
        <w:t>, а также условий культивирования.</w:t>
      </w:r>
      <w:proofErr w:type="gramEnd"/>
      <w:r w:rsidRPr="00443464">
        <w:rPr>
          <w:sz w:val="24"/>
          <w:szCs w:val="24"/>
          <w:lang w:val="ru-RU"/>
        </w:rPr>
        <w:t xml:space="preserve"> В этих экспериментов  для выращивания нами отобрана </w:t>
      </w:r>
      <w:proofErr w:type="spellStart"/>
      <w:r w:rsidRPr="00443464">
        <w:rPr>
          <w:sz w:val="24"/>
          <w:szCs w:val="24"/>
          <w:lang w:val="ru-RU"/>
        </w:rPr>
        <w:t>глюкозо</w:t>
      </w:r>
      <w:proofErr w:type="spellEnd"/>
      <w:r w:rsidRPr="00443464">
        <w:rPr>
          <w:sz w:val="24"/>
          <w:szCs w:val="24"/>
          <w:lang w:val="ru-RU"/>
        </w:rPr>
        <w:t>-пептон-дрожжевая  среда. Данная среда позволяет изменять источники углерода,  азо</w:t>
      </w:r>
      <w:r w:rsidR="00443464" w:rsidRPr="00443464">
        <w:rPr>
          <w:sz w:val="24"/>
          <w:szCs w:val="24"/>
          <w:lang w:val="ru-RU"/>
        </w:rPr>
        <w:t xml:space="preserve">та и  рН (кислотность среды). </w:t>
      </w:r>
      <w:r w:rsidRPr="00443464">
        <w:rPr>
          <w:sz w:val="24"/>
          <w:szCs w:val="24"/>
          <w:lang w:val="ru-RU"/>
        </w:rPr>
        <w:t xml:space="preserve">Результаты  </w:t>
      </w:r>
      <w:r w:rsidR="00EB5BDC" w:rsidRPr="00443464">
        <w:rPr>
          <w:sz w:val="24"/>
          <w:szCs w:val="24"/>
          <w:lang w:val="ru-RU"/>
        </w:rPr>
        <w:t xml:space="preserve">оценки </w:t>
      </w:r>
      <w:r w:rsidRPr="00443464">
        <w:rPr>
          <w:sz w:val="24"/>
          <w:szCs w:val="24"/>
          <w:lang w:val="ru-RU"/>
        </w:rPr>
        <w:t>влияния разных источников углерода на синтез полисахаридов у штамма 2541 представлены в таблиц</w:t>
      </w:r>
      <w:r w:rsidR="00EB5BDC" w:rsidRPr="00443464">
        <w:rPr>
          <w:sz w:val="24"/>
          <w:szCs w:val="24"/>
          <w:lang w:val="ru-RU"/>
        </w:rPr>
        <w:t>е</w:t>
      </w:r>
      <w:r w:rsidRPr="00443464">
        <w:rPr>
          <w:sz w:val="24"/>
          <w:szCs w:val="24"/>
          <w:lang w:val="ru-RU"/>
        </w:rPr>
        <w:t xml:space="preserve"> 5.</w:t>
      </w:r>
    </w:p>
    <w:p w:rsidR="003D0BE8" w:rsidRPr="002D065E" w:rsidRDefault="003D0BE8" w:rsidP="00AF40B3">
      <w:pPr>
        <w:pStyle w:val="af"/>
        <w:spacing w:after="0" w:line="360" w:lineRule="auto"/>
        <w:ind w:left="0"/>
        <w:jc w:val="both"/>
        <w:rPr>
          <w:lang w:val="ru-RU"/>
        </w:rPr>
      </w:pPr>
    </w:p>
    <w:p w:rsidR="00E77742" w:rsidRPr="00443464" w:rsidRDefault="00E77742" w:rsidP="00AF40B3">
      <w:pPr>
        <w:pStyle w:val="af"/>
        <w:spacing w:after="0" w:line="360" w:lineRule="auto"/>
        <w:ind w:left="0"/>
        <w:jc w:val="both"/>
        <w:rPr>
          <w:sz w:val="28"/>
          <w:szCs w:val="28"/>
          <w:lang w:val="ru-RU"/>
        </w:rPr>
      </w:pPr>
      <w:r w:rsidRPr="00443464">
        <w:rPr>
          <w:lang w:val="ru-RU"/>
        </w:rPr>
        <w:t>Таблица 5</w:t>
      </w:r>
      <w:r w:rsidR="00AF40B3" w:rsidRPr="00443464">
        <w:rPr>
          <w:lang w:val="ru-RU"/>
        </w:rPr>
        <w:t xml:space="preserve"> –</w:t>
      </w:r>
      <w:r w:rsidRPr="00443464">
        <w:rPr>
          <w:lang w:val="ru-RU"/>
        </w:rPr>
        <w:t xml:space="preserve"> Влияние различных источников углерода на  синтез </w:t>
      </w:r>
      <w:proofErr w:type="spellStart"/>
      <w:r w:rsidRPr="00443464">
        <w:rPr>
          <w:lang w:val="ru-RU"/>
        </w:rPr>
        <w:t>эндополисахаридов</w:t>
      </w:r>
      <w:proofErr w:type="spellEnd"/>
      <w:r w:rsidRPr="00443464">
        <w:rPr>
          <w:lang w:val="ru-RU"/>
        </w:rPr>
        <w:t xml:space="preserve"> </w:t>
      </w:r>
      <w:r w:rsidRPr="00443464">
        <w:rPr>
          <w:i/>
          <w:iCs/>
        </w:rPr>
        <w:t>L</w:t>
      </w:r>
      <w:r w:rsidRPr="00443464">
        <w:rPr>
          <w:i/>
          <w:iCs/>
          <w:lang w:val="ru-RU"/>
        </w:rPr>
        <w:t xml:space="preserve">. </w:t>
      </w:r>
      <w:proofErr w:type="gramStart"/>
      <w:r w:rsidRPr="00443464">
        <w:rPr>
          <w:i/>
          <w:iCs/>
          <w:lang w:val="ru-RU"/>
        </w:rPr>
        <w:t>е</w:t>
      </w:r>
      <w:proofErr w:type="spellStart"/>
      <w:proofErr w:type="gramEnd"/>
      <w:r w:rsidRPr="00443464">
        <w:rPr>
          <w:i/>
          <w:iCs/>
        </w:rPr>
        <w:t>dodes</w:t>
      </w:r>
      <w:proofErr w:type="spellEnd"/>
      <w:r w:rsidRPr="00443464">
        <w:rPr>
          <w:lang w:val="ru-RU"/>
        </w:rPr>
        <w:t xml:space="preserve"> 2541</w:t>
      </w:r>
      <w:r w:rsidRPr="00443464">
        <w:rPr>
          <w:b/>
          <w:lang w:val="ru-RU"/>
        </w:rPr>
        <w:t xml:space="preserve"> </w:t>
      </w:r>
      <w:r w:rsidRPr="00443464">
        <w:rPr>
          <w:lang w:val="ru-RU"/>
        </w:rPr>
        <w:t>при глубинном культивировани</w:t>
      </w:r>
      <w:r w:rsidR="00EB5BDC" w:rsidRPr="00443464">
        <w:rPr>
          <w:lang w:val="ru-RU"/>
        </w:rPr>
        <w:t>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472"/>
        <w:gridCol w:w="3827"/>
      </w:tblGrid>
      <w:tr w:rsidR="00443464" w:rsidRPr="00443464" w:rsidTr="00AF40B3">
        <w:trPr>
          <w:cantSplit/>
        </w:trPr>
        <w:tc>
          <w:tcPr>
            <w:tcW w:w="2340" w:type="dxa"/>
            <w:tcBorders>
              <w:top w:val="single" w:sz="4" w:space="0" w:color="auto"/>
              <w:left w:val="single" w:sz="4" w:space="0" w:color="auto"/>
              <w:bottom w:val="nil"/>
              <w:right w:val="single" w:sz="4" w:space="0" w:color="auto"/>
            </w:tcBorders>
            <w:vAlign w:val="center"/>
          </w:tcPr>
          <w:p w:rsidR="00E77742" w:rsidRPr="00443464" w:rsidRDefault="00E77742" w:rsidP="00AF40B3">
            <w:pPr>
              <w:pStyle w:val="af"/>
              <w:spacing w:after="0" w:line="360" w:lineRule="auto"/>
              <w:jc w:val="center"/>
            </w:pPr>
            <w:proofErr w:type="spellStart"/>
            <w:r w:rsidRPr="00443464">
              <w:t>Источник</w:t>
            </w:r>
            <w:proofErr w:type="spellEnd"/>
            <w:r w:rsidRPr="00443464">
              <w:t xml:space="preserve"> </w:t>
            </w:r>
            <w:proofErr w:type="spellStart"/>
            <w:r w:rsidRPr="00443464">
              <w:t>углерода</w:t>
            </w:r>
            <w:proofErr w:type="spellEnd"/>
          </w:p>
        </w:tc>
        <w:tc>
          <w:tcPr>
            <w:tcW w:w="3472" w:type="dxa"/>
            <w:tcBorders>
              <w:left w:val="nil"/>
              <w:bottom w:val="nil"/>
            </w:tcBorders>
            <w:vAlign w:val="center"/>
          </w:tcPr>
          <w:p w:rsidR="00E77742" w:rsidRPr="00443464" w:rsidRDefault="00E77742" w:rsidP="00AF40B3">
            <w:pPr>
              <w:pStyle w:val="af"/>
              <w:spacing w:after="0" w:line="360" w:lineRule="auto"/>
              <w:jc w:val="center"/>
            </w:pPr>
            <w:proofErr w:type="spellStart"/>
            <w:r w:rsidRPr="00443464">
              <w:t>Биомасса</w:t>
            </w:r>
            <w:proofErr w:type="spellEnd"/>
            <w:r w:rsidRPr="00443464">
              <w:t>, г/л</w:t>
            </w:r>
          </w:p>
        </w:tc>
        <w:tc>
          <w:tcPr>
            <w:tcW w:w="3827" w:type="dxa"/>
            <w:tcBorders>
              <w:bottom w:val="nil"/>
              <w:right w:val="single" w:sz="4" w:space="0" w:color="auto"/>
            </w:tcBorders>
            <w:vAlign w:val="center"/>
          </w:tcPr>
          <w:p w:rsidR="00E77742" w:rsidRPr="00443464" w:rsidRDefault="00E77742" w:rsidP="00AF40B3">
            <w:pPr>
              <w:pStyle w:val="af"/>
              <w:spacing w:after="0" w:line="360" w:lineRule="auto"/>
              <w:jc w:val="center"/>
            </w:pPr>
            <w:proofErr w:type="spellStart"/>
            <w:r w:rsidRPr="00443464">
              <w:t>Эндополисахариды</w:t>
            </w:r>
            <w:proofErr w:type="spellEnd"/>
            <w:r w:rsidRPr="00443464">
              <w:t xml:space="preserve">, % </w:t>
            </w:r>
            <w:proofErr w:type="spellStart"/>
            <w:r w:rsidRPr="00443464">
              <w:t>а.с.м</w:t>
            </w:r>
            <w:proofErr w:type="spellEnd"/>
            <w:r w:rsidRPr="00443464">
              <w:t>.</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Глюкоза</w:t>
            </w:r>
            <w:proofErr w:type="spellEnd"/>
          </w:p>
        </w:tc>
        <w:tc>
          <w:tcPr>
            <w:tcW w:w="3472" w:type="dxa"/>
            <w:tcBorders>
              <w:bottom w:val="single" w:sz="4" w:space="0" w:color="auto"/>
            </w:tcBorders>
            <w:vAlign w:val="center"/>
          </w:tcPr>
          <w:p w:rsidR="00E77742" w:rsidRPr="00757C50" w:rsidRDefault="00E77742" w:rsidP="00AF40B3">
            <w:pPr>
              <w:pStyle w:val="af"/>
              <w:spacing w:after="0" w:line="360" w:lineRule="auto"/>
              <w:jc w:val="center"/>
            </w:pPr>
            <w:r w:rsidRPr="00757C50">
              <w:t>13,5</w:t>
            </w:r>
            <w:r w:rsidRPr="00757C50">
              <w:sym w:font="Symbol" w:char="F0B1"/>
            </w:r>
            <w:r w:rsidRPr="00757C50">
              <w:t>0,2</w:t>
            </w:r>
          </w:p>
        </w:tc>
        <w:tc>
          <w:tcPr>
            <w:tcW w:w="3827" w:type="dxa"/>
            <w:tcBorders>
              <w:bottom w:val="single" w:sz="4" w:space="0" w:color="auto"/>
            </w:tcBorders>
            <w:vAlign w:val="center"/>
          </w:tcPr>
          <w:p w:rsidR="00E77742" w:rsidRPr="00757C50" w:rsidRDefault="00E77742" w:rsidP="00AF40B3">
            <w:pPr>
              <w:pStyle w:val="af"/>
              <w:spacing w:after="0" w:line="360" w:lineRule="auto"/>
              <w:jc w:val="center"/>
            </w:pPr>
            <w:r w:rsidRPr="00757C50">
              <w:t>4,5</w:t>
            </w:r>
            <w:r w:rsidRPr="00757C50">
              <w:sym w:font="Symbol" w:char="F0B1"/>
            </w:r>
            <w:r w:rsidRPr="00757C50">
              <w:t>0,2</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Арабиноза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3,0</w:t>
            </w:r>
            <w:r w:rsidRPr="00757C50">
              <w:sym w:font="Symbol" w:char="F0B1"/>
            </w:r>
            <w:r w:rsidRPr="00757C50">
              <w:t>0,3</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2,8</w:t>
            </w:r>
            <w:r w:rsidRPr="00757C50">
              <w:sym w:font="Symbol" w:char="F0B1"/>
            </w:r>
            <w:r w:rsidRPr="00757C50">
              <w:t>0,2</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Галактоза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3,5</w:t>
            </w:r>
            <w:r w:rsidRPr="00757C50">
              <w:sym w:font="Symbol" w:char="F0B1"/>
            </w:r>
            <w:r w:rsidRPr="00757C50">
              <w:t>0,4</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2,5</w:t>
            </w:r>
            <w:r w:rsidRPr="00757C50">
              <w:sym w:font="Symbol" w:char="F0B1"/>
            </w:r>
            <w:r w:rsidRPr="00757C50">
              <w:t>0,1</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Ксилоза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3,2</w:t>
            </w:r>
            <w:r w:rsidRPr="00757C50">
              <w:sym w:font="Symbol" w:char="F0B1"/>
            </w:r>
            <w:r w:rsidRPr="00757C50">
              <w:t>0,2</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2,9</w:t>
            </w:r>
            <w:r w:rsidRPr="00757C50">
              <w:sym w:font="Symbol" w:char="F0B1"/>
            </w:r>
            <w:r w:rsidRPr="00757C50">
              <w:t>0,3</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Манноза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4,6</w:t>
            </w:r>
            <w:r w:rsidRPr="00757C50">
              <w:sym w:font="Symbol" w:char="F0B1"/>
            </w:r>
            <w:r w:rsidRPr="00757C50">
              <w:t>0,4</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2,0</w:t>
            </w:r>
            <w:r w:rsidRPr="00757C50">
              <w:sym w:font="Symbol" w:char="F0B1"/>
            </w:r>
            <w:r w:rsidRPr="00757C50">
              <w:t>0,2</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Фруктоза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3,3</w:t>
            </w:r>
            <w:r w:rsidRPr="00757C50">
              <w:sym w:font="Symbol" w:char="F0B1"/>
            </w:r>
            <w:r w:rsidRPr="00757C50">
              <w:t>0,2</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2,3</w:t>
            </w:r>
            <w:r w:rsidRPr="00757C50">
              <w:sym w:font="Symbol" w:char="F0B1"/>
            </w:r>
            <w:r w:rsidRPr="00757C50">
              <w:t>0,1</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Лактоза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6,2</w:t>
            </w:r>
            <w:r w:rsidRPr="00757C50">
              <w:sym w:font="Symbol" w:char="F0B1"/>
            </w:r>
            <w:r w:rsidRPr="00757C50">
              <w:t>0,3</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3,2</w:t>
            </w:r>
            <w:r w:rsidRPr="00757C50">
              <w:sym w:font="Symbol" w:char="F0B1"/>
            </w:r>
            <w:r w:rsidRPr="00757C50">
              <w:t>0,3</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Мальтоза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6,4</w:t>
            </w:r>
            <w:r w:rsidRPr="00757C50">
              <w:sym w:font="Symbol" w:char="F0B1"/>
            </w:r>
            <w:r w:rsidRPr="00757C50">
              <w:t>0,2</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2,8</w:t>
            </w:r>
            <w:r w:rsidRPr="00757C50">
              <w:sym w:font="Symbol" w:char="F0B1"/>
            </w:r>
            <w:r w:rsidRPr="00757C50">
              <w:t>0,2</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Сахароза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5,8</w:t>
            </w:r>
            <w:r w:rsidRPr="00757C50">
              <w:sym w:font="Symbol" w:char="F0B1"/>
            </w:r>
            <w:r w:rsidRPr="00757C50">
              <w:t>0,2</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2,8</w:t>
            </w:r>
            <w:r w:rsidRPr="00757C50">
              <w:sym w:font="Symbol" w:char="F0B1"/>
            </w:r>
            <w:r w:rsidRPr="00757C50">
              <w:t>0,2</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Целлобиоза</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14,8</w:t>
            </w:r>
            <w:r w:rsidRPr="00757C50">
              <w:sym w:font="Symbol" w:char="F0B1"/>
            </w:r>
            <w:r w:rsidRPr="00757C50">
              <w:t>0,4</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5,5</w:t>
            </w:r>
            <w:r w:rsidRPr="00757C50">
              <w:sym w:font="Symbol" w:char="F0B1"/>
            </w:r>
            <w:r w:rsidRPr="00757C50">
              <w:t>0,3</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Маннит</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3,2</w:t>
            </w:r>
            <w:r w:rsidRPr="00757C50">
              <w:sym w:font="Symbol" w:char="F0B1"/>
            </w:r>
            <w:r w:rsidRPr="00757C50">
              <w:t>0,3</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2,5</w:t>
            </w:r>
            <w:r w:rsidRPr="00757C50">
              <w:sym w:font="Symbol" w:char="F0B1"/>
            </w:r>
            <w:r w:rsidRPr="00757C50">
              <w:t>0,1</w:t>
            </w:r>
          </w:p>
        </w:tc>
      </w:tr>
      <w:tr w:rsidR="00E77742" w:rsidRPr="00C01044" w:rsidTr="00AF40B3">
        <w:tc>
          <w:tcPr>
            <w:tcW w:w="2340" w:type="dxa"/>
            <w:tcBorders>
              <w:top w:val="single" w:sz="4" w:space="0" w:color="auto"/>
              <w:bottom w:val="single" w:sz="4" w:space="0" w:color="auto"/>
            </w:tcBorders>
            <w:vAlign w:val="center"/>
          </w:tcPr>
          <w:p w:rsidR="00E77742" w:rsidRPr="00757C50" w:rsidRDefault="00E77742" w:rsidP="00AF40B3">
            <w:pPr>
              <w:pStyle w:val="af"/>
              <w:spacing w:after="0" w:line="360" w:lineRule="auto"/>
            </w:pPr>
            <w:proofErr w:type="spellStart"/>
            <w:r w:rsidRPr="00757C50">
              <w:t>Сорбит</w:t>
            </w:r>
            <w:proofErr w:type="spellEnd"/>
          </w:p>
        </w:tc>
        <w:tc>
          <w:tcPr>
            <w:tcW w:w="3472"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4,5</w:t>
            </w:r>
            <w:r w:rsidRPr="00757C50">
              <w:sym w:font="Symbol" w:char="F0B1"/>
            </w:r>
            <w:r w:rsidRPr="00757C50">
              <w:t>0,2</w:t>
            </w:r>
          </w:p>
        </w:tc>
        <w:tc>
          <w:tcPr>
            <w:tcW w:w="3827" w:type="dxa"/>
            <w:tcBorders>
              <w:top w:val="single" w:sz="4" w:space="0" w:color="auto"/>
              <w:bottom w:val="single" w:sz="4" w:space="0" w:color="auto"/>
            </w:tcBorders>
            <w:vAlign w:val="center"/>
          </w:tcPr>
          <w:p w:rsidR="00E77742" w:rsidRPr="00757C50" w:rsidRDefault="00E77742" w:rsidP="00AF40B3">
            <w:pPr>
              <w:pStyle w:val="af"/>
              <w:spacing w:after="0" w:line="360" w:lineRule="auto"/>
              <w:jc w:val="center"/>
            </w:pPr>
            <w:r w:rsidRPr="00757C50">
              <w:t>2,0</w:t>
            </w:r>
            <w:r w:rsidRPr="00757C50">
              <w:sym w:font="Symbol" w:char="F0B1"/>
            </w:r>
            <w:r w:rsidRPr="00757C50">
              <w:t>0,2</w:t>
            </w:r>
          </w:p>
        </w:tc>
      </w:tr>
    </w:tbl>
    <w:p w:rsidR="00E77742" w:rsidRDefault="00E77742" w:rsidP="00E77742">
      <w:pPr>
        <w:spacing w:line="360" w:lineRule="auto"/>
        <w:jc w:val="both"/>
        <w:rPr>
          <w:lang w:val="ru-RU"/>
        </w:rPr>
      </w:pPr>
    </w:p>
    <w:p w:rsidR="00E77742" w:rsidRDefault="00E77742" w:rsidP="00E77742">
      <w:pPr>
        <w:spacing w:line="360" w:lineRule="auto"/>
        <w:ind w:firstLine="708"/>
        <w:jc w:val="both"/>
        <w:rPr>
          <w:lang w:val="ru-RU"/>
        </w:rPr>
      </w:pPr>
      <w:r w:rsidRPr="00DA667B">
        <w:rPr>
          <w:lang w:val="ru-RU"/>
        </w:rPr>
        <w:lastRenderedPageBreak/>
        <w:t>Полученные результаты свидетельствуют</w:t>
      </w:r>
      <w:r w:rsidR="00EB5BDC">
        <w:rPr>
          <w:lang w:val="ru-RU"/>
        </w:rPr>
        <w:t xml:space="preserve"> о том</w:t>
      </w:r>
      <w:r w:rsidRPr="00DA667B">
        <w:rPr>
          <w:lang w:val="ru-RU"/>
        </w:rPr>
        <w:t xml:space="preserve">, что в качестве источника углерода  лучшим для роста и образования </w:t>
      </w:r>
      <w:proofErr w:type="spellStart"/>
      <w:r w:rsidRPr="00DA667B">
        <w:rPr>
          <w:lang w:val="ru-RU"/>
        </w:rPr>
        <w:t>эндополисахаридов</w:t>
      </w:r>
      <w:proofErr w:type="spellEnd"/>
      <w:r w:rsidRPr="00DA667B">
        <w:rPr>
          <w:lang w:val="ru-RU"/>
        </w:rPr>
        <w:t xml:space="preserve">  </w:t>
      </w:r>
      <w:r w:rsidRPr="00DA667B">
        <w:rPr>
          <w:i/>
        </w:rPr>
        <w:t>L</w:t>
      </w:r>
      <w:r w:rsidRPr="00DA667B">
        <w:rPr>
          <w:i/>
          <w:lang w:val="ru-RU"/>
        </w:rPr>
        <w:t xml:space="preserve">. </w:t>
      </w:r>
      <w:proofErr w:type="spellStart"/>
      <w:r w:rsidRPr="00DA667B">
        <w:rPr>
          <w:i/>
        </w:rPr>
        <w:t>edodes</w:t>
      </w:r>
      <w:proofErr w:type="spellEnd"/>
      <w:r w:rsidRPr="00DA667B">
        <w:rPr>
          <w:i/>
          <w:lang w:val="ru-RU"/>
        </w:rPr>
        <w:t xml:space="preserve"> </w:t>
      </w:r>
      <w:r w:rsidRPr="00DA667B">
        <w:rPr>
          <w:lang w:val="ru-RU"/>
        </w:rPr>
        <w:t xml:space="preserve">2541 оказалась </w:t>
      </w:r>
      <w:proofErr w:type="spellStart"/>
      <w:r w:rsidRPr="00DA667B">
        <w:rPr>
          <w:lang w:val="ru-RU"/>
        </w:rPr>
        <w:t>целлобиоза</w:t>
      </w:r>
      <w:proofErr w:type="spellEnd"/>
      <w:r w:rsidRPr="00DA667B">
        <w:rPr>
          <w:lang w:val="ru-RU"/>
        </w:rPr>
        <w:t xml:space="preserve">. Выход </w:t>
      </w:r>
      <w:proofErr w:type="spellStart"/>
      <w:r w:rsidRPr="00DA667B">
        <w:rPr>
          <w:lang w:val="ru-RU"/>
        </w:rPr>
        <w:t>эндополисахаридов</w:t>
      </w:r>
      <w:proofErr w:type="spellEnd"/>
      <w:r w:rsidRPr="00DA667B">
        <w:rPr>
          <w:lang w:val="ru-RU"/>
        </w:rPr>
        <w:t xml:space="preserve"> на среде с </w:t>
      </w:r>
      <w:proofErr w:type="spellStart"/>
      <w:r w:rsidRPr="00DA667B">
        <w:rPr>
          <w:lang w:val="ru-RU"/>
        </w:rPr>
        <w:t>целлобиозой</w:t>
      </w:r>
      <w:proofErr w:type="spellEnd"/>
      <w:r w:rsidRPr="00DA667B">
        <w:rPr>
          <w:lang w:val="ru-RU"/>
        </w:rPr>
        <w:t xml:space="preserve">  составил 5,5%</w:t>
      </w:r>
      <w:r>
        <w:rPr>
          <w:lang w:val="ru-RU"/>
        </w:rPr>
        <w:t>.</w:t>
      </w:r>
    </w:p>
    <w:p w:rsidR="00E77742" w:rsidRDefault="00E77742" w:rsidP="00E77742">
      <w:pPr>
        <w:spacing w:line="360" w:lineRule="auto"/>
        <w:ind w:firstLine="708"/>
        <w:jc w:val="both"/>
        <w:rPr>
          <w:lang w:val="ru-RU"/>
        </w:rPr>
      </w:pPr>
      <w:r>
        <w:rPr>
          <w:lang w:val="ru-RU"/>
        </w:rPr>
        <w:t>В связи с</w:t>
      </w:r>
      <w:r w:rsidR="00EB5BDC">
        <w:rPr>
          <w:lang w:val="ru-RU"/>
        </w:rPr>
        <w:t xml:space="preserve"> </w:t>
      </w:r>
      <w:r>
        <w:rPr>
          <w:lang w:val="ru-RU"/>
        </w:rPr>
        <w:t xml:space="preserve">этим было изучено влияние различных доз </w:t>
      </w:r>
      <w:proofErr w:type="spellStart"/>
      <w:r>
        <w:rPr>
          <w:lang w:val="ru-RU"/>
        </w:rPr>
        <w:t>целлобиоз</w:t>
      </w:r>
      <w:r w:rsidR="00EB5BDC">
        <w:rPr>
          <w:lang w:val="ru-RU"/>
        </w:rPr>
        <w:t>ы</w:t>
      </w:r>
      <w:proofErr w:type="spellEnd"/>
      <w:r>
        <w:rPr>
          <w:lang w:val="ru-RU"/>
        </w:rPr>
        <w:t xml:space="preserve"> на синтез </w:t>
      </w:r>
      <w:proofErr w:type="spellStart"/>
      <w:r>
        <w:rPr>
          <w:lang w:val="ru-RU"/>
        </w:rPr>
        <w:t>эндополисахаридов</w:t>
      </w:r>
      <w:proofErr w:type="spellEnd"/>
      <w:r>
        <w:rPr>
          <w:lang w:val="ru-RU"/>
        </w:rPr>
        <w:t xml:space="preserve"> у штамма 2541. Результаты представлены в таблице 6.</w:t>
      </w:r>
    </w:p>
    <w:p w:rsidR="003D0BE8" w:rsidRPr="002D065E" w:rsidRDefault="003D0BE8" w:rsidP="00AF40B3">
      <w:pPr>
        <w:pStyle w:val="af"/>
        <w:spacing w:after="0" w:line="360" w:lineRule="auto"/>
        <w:ind w:left="0"/>
        <w:jc w:val="both"/>
        <w:rPr>
          <w:lang w:val="ru-RU"/>
        </w:rPr>
      </w:pPr>
    </w:p>
    <w:p w:rsidR="00E77742" w:rsidRPr="009C3D58" w:rsidRDefault="00E77742" w:rsidP="00AF40B3">
      <w:pPr>
        <w:pStyle w:val="af"/>
        <w:spacing w:after="0" w:line="360" w:lineRule="auto"/>
        <w:ind w:left="0"/>
        <w:jc w:val="both"/>
        <w:rPr>
          <w:lang w:val="ru-RU"/>
        </w:rPr>
      </w:pPr>
      <w:r w:rsidRPr="009C3D58">
        <w:rPr>
          <w:lang w:val="ru-RU"/>
        </w:rPr>
        <w:t xml:space="preserve">Таблица </w:t>
      </w:r>
      <w:r>
        <w:rPr>
          <w:lang w:val="ru-RU"/>
        </w:rPr>
        <w:t>6</w:t>
      </w:r>
      <w:r w:rsidR="00AF40B3">
        <w:rPr>
          <w:lang w:val="ru-RU"/>
        </w:rPr>
        <w:t xml:space="preserve"> –</w:t>
      </w:r>
      <w:r w:rsidRPr="009C3D58">
        <w:rPr>
          <w:lang w:val="ru-RU"/>
        </w:rPr>
        <w:t xml:space="preserve"> Влияние  концентрации </w:t>
      </w:r>
      <w:proofErr w:type="spellStart"/>
      <w:r w:rsidRPr="009C3D58">
        <w:rPr>
          <w:lang w:val="ru-RU"/>
        </w:rPr>
        <w:t>целлобиозы</w:t>
      </w:r>
      <w:proofErr w:type="spellEnd"/>
      <w:r w:rsidRPr="009C3D58">
        <w:rPr>
          <w:lang w:val="ru-RU"/>
        </w:rPr>
        <w:t xml:space="preserve"> в среде на рост и образование </w:t>
      </w:r>
      <w:proofErr w:type="spellStart"/>
      <w:r w:rsidRPr="009C3D58">
        <w:rPr>
          <w:lang w:val="ru-RU"/>
        </w:rPr>
        <w:t>эндополисахаридов</w:t>
      </w:r>
      <w:proofErr w:type="spellEnd"/>
      <w:r w:rsidRPr="009C3D58">
        <w:rPr>
          <w:lang w:val="ru-RU"/>
        </w:rPr>
        <w:t xml:space="preserve">  штаммом  </w:t>
      </w:r>
      <w:r w:rsidRPr="009C3D58">
        <w:rPr>
          <w:i/>
          <w:iCs/>
        </w:rPr>
        <w:t>L</w:t>
      </w:r>
      <w:r w:rsidRPr="009C3D58">
        <w:rPr>
          <w:i/>
          <w:iCs/>
          <w:lang w:val="ru-RU"/>
        </w:rPr>
        <w:t xml:space="preserve">. </w:t>
      </w:r>
      <w:proofErr w:type="gramStart"/>
      <w:r w:rsidRPr="009C3D58">
        <w:rPr>
          <w:i/>
          <w:iCs/>
          <w:lang w:val="ru-RU"/>
        </w:rPr>
        <w:t>е</w:t>
      </w:r>
      <w:proofErr w:type="spellStart"/>
      <w:proofErr w:type="gramEnd"/>
      <w:r w:rsidRPr="009C3D58">
        <w:rPr>
          <w:i/>
          <w:iCs/>
        </w:rPr>
        <w:t>dodes</w:t>
      </w:r>
      <w:proofErr w:type="spellEnd"/>
      <w:r w:rsidRPr="009C3D58">
        <w:rPr>
          <w:i/>
          <w:iCs/>
          <w:lang w:val="ru-RU"/>
        </w:rPr>
        <w:t xml:space="preserve"> </w:t>
      </w:r>
      <w:r w:rsidRPr="009C3D58">
        <w:rPr>
          <w:lang w:val="ru-RU"/>
        </w:rPr>
        <w:t>2541 при глубинном культивировании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977"/>
        <w:gridCol w:w="3543"/>
      </w:tblGrid>
      <w:tr w:rsidR="00E77742" w:rsidRPr="00DA667B" w:rsidTr="00AF40B3">
        <w:trPr>
          <w:cantSplit/>
          <w:trHeight w:val="506"/>
        </w:trPr>
        <w:tc>
          <w:tcPr>
            <w:tcW w:w="1618" w:type="pct"/>
            <w:vMerge w:val="restart"/>
            <w:vAlign w:val="center"/>
          </w:tcPr>
          <w:p w:rsidR="00E77742" w:rsidRPr="009C3D58" w:rsidRDefault="00E77742" w:rsidP="00286D41">
            <w:pPr>
              <w:pStyle w:val="af"/>
              <w:spacing w:after="0"/>
              <w:jc w:val="center"/>
              <w:rPr>
                <w:lang w:val="ru-RU"/>
              </w:rPr>
            </w:pPr>
            <w:r w:rsidRPr="009C3D58">
              <w:rPr>
                <w:lang w:val="ru-RU"/>
              </w:rPr>
              <w:t xml:space="preserve">Содержание </w:t>
            </w:r>
            <w:proofErr w:type="spellStart"/>
            <w:r w:rsidRPr="009C3D58">
              <w:rPr>
                <w:lang w:val="ru-RU"/>
              </w:rPr>
              <w:t>целлобиозы</w:t>
            </w:r>
            <w:proofErr w:type="spellEnd"/>
            <w:r w:rsidRPr="009C3D58">
              <w:rPr>
                <w:lang w:val="ru-RU"/>
              </w:rPr>
              <w:t xml:space="preserve"> в среде, </w:t>
            </w:r>
            <w:proofErr w:type="gramStart"/>
            <w:r w:rsidRPr="009C3D58">
              <w:rPr>
                <w:lang w:val="ru-RU"/>
              </w:rPr>
              <w:t>г</w:t>
            </w:r>
            <w:proofErr w:type="gramEnd"/>
            <w:r w:rsidRPr="009C3D58">
              <w:rPr>
                <w:lang w:val="ru-RU"/>
              </w:rPr>
              <w:t>/л</w:t>
            </w:r>
          </w:p>
        </w:tc>
        <w:tc>
          <w:tcPr>
            <w:tcW w:w="1544" w:type="pct"/>
            <w:vMerge w:val="restart"/>
            <w:vAlign w:val="center"/>
          </w:tcPr>
          <w:p w:rsidR="00E77742" w:rsidRPr="00DA667B" w:rsidRDefault="00E77742" w:rsidP="00286D41">
            <w:pPr>
              <w:pStyle w:val="af"/>
              <w:spacing w:after="0"/>
              <w:jc w:val="center"/>
            </w:pPr>
            <w:proofErr w:type="spellStart"/>
            <w:r w:rsidRPr="00DA667B">
              <w:t>Биомасса</w:t>
            </w:r>
            <w:proofErr w:type="spellEnd"/>
            <w:r w:rsidRPr="00DA667B">
              <w:t>,</w:t>
            </w:r>
          </w:p>
          <w:p w:rsidR="00E77742" w:rsidRPr="00DA667B" w:rsidRDefault="00E77742" w:rsidP="00286D41">
            <w:pPr>
              <w:pStyle w:val="af"/>
              <w:spacing w:after="0"/>
              <w:jc w:val="center"/>
            </w:pPr>
            <w:r w:rsidRPr="00DA667B">
              <w:t>г/л</w:t>
            </w:r>
          </w:p>
        </w:tc>
        <w:tc>
          <w:tcPr>
            <w:tcW w:w="1838" w:type="pct"/>
            <w:vMerge w:val="restart"/>
            <w:vAlign w:val="center"/>
          </w:tcPr>
          <w:p w:rsidR="00E77742" w:rsidRPr="00DA667B" w:rsidRDefault="00E77742" w:rsidP="00286D41">
            <w:pPr>
              <w:pStyle w:val="af"/>
              <w:spacing w:after="0"/>
              <w:jc w:val="center"/>
            </w:pPr>
            <w:proofErr w:type="spellStart"/>
            <w:r w:rsidRPr="00DA667B">
              <w:t>Эндополисахариды</w:t>
            </w:r>
            <w:proofErr w:type="spellEnd"/>
            <w:r w:rsidRPr="00DA667B">
              <w:t>,</w:t>
            </w:r>
          </w:p>
          <w:p w:rsidR="00E77742" w:rsidRPr="00DA667B" w:rsidRDefault="00E77742" w:rsidP="00286D41">
            <w:pPr>
              <w:pStyle w:val="af"/>
              <w:spacing w:after="0"/>
              <w:jc w:val="center"/>
            </w:pPr>
            <w:r w:rsidRPr="00DA667B">
              <w:t xml:space="preserve">% </w:t>
            </w:r>
            <w:proofErr w:type="spellStart"/>
            <w:r w:rsidRPr="00DA667B">
              <w:t>а.с.м</w:t>
            </w:r>
            <w:proofErr w:type="spellEnd"/>
            <w:r w:rsidRPr="00DA667B">
              <w:t>.</w:t>
            </w:r>
          </w:p>
        </w:tc>
      </w:tr>
      <w:tr w:rsidR="00E77742" w:rsidRPr="00DA667B" w:rsidTr="00286D41">
        <w:trPr>
          <w:cantSplit/>
          <w:trHeight w:val="276"/>
        </w:trPr>
        <w:tc>
          <w:tcPr>
            <w:tcW w:w="1618" w:type="pct"/>
            <w:vMerge/>
            <w:vAlign w:val="center"/>
          </w:tcPr>
          <w:p w:rsidR="00E77742" w:rsidRPr="00DA667B" w:rsidRDefault="00E77742" w:rsidP="00286D41">
            <w:pPr>
              <w:pStyle w:val="af"/>
              <w:spacing w:after="0"/>
              <w:jc w:val="center"/>
            </w:pPr>
          </w:p>
        </w:tc>
        <w:tc>
          <w:tcPr>
            <w:tcW w:w="1544" w:type="pct"/>
            <w:vMerge/>
            <w:vAlign w:val="center"/>
          </w:tcPr>
          <w:p w:rsidR="00E77742" w:rsidRPr="00DA667B" w:rsidRDefault="00E77742" w:rsidP="00286D41">
            <w:pPr>
              <w:pStyle w:val="af"/>
              <w:spacing w:after="0"/>
              <w:jc w:val="center"/>
            </w:pPr>
          </w:p>
        </w:tc>
        <w:tc>
          <w:tcPr>
            <w:tcW w:w="1838" w:type="pct"/>
            <w:vMerge/>
            <w:vAlign w:val="center"/>
          </w:tcPr>
          <w:p w:rsidR="00E77742" w:rsidRPr="00DA667B" w:rsidRDefault="00E77742" w:rsidP="00286D41">
            <w:pPr>
              <w:pStyle w:val="af"/>
              <w:spacing w:after="0"/>
              <w:jc w:val="center"/>
            </w:pPr>
          </w:p>
        </w:tc>
      </w:tr>
      <w:tr w:rsidR="00E77742" w:rsidRPr="00DA667B" w:rsidTr="00AF40B3">
        <w:tc>
          <w:tcPr>
            <w:tcW w:w="1618" w:type="pct"/>
            <w:vAlign w:val="center"/>
          </w:tcPr>
          <w:p w:rsidR="00E77742" w:rsidRPr="00DA667B" w:rsidRDefault="00E77742" w:rsidP="00286D41">
            <w:pPr>
              <w:pStyle w:val="af"/>
              <w:spacing w:after="0"/>
              <w:jc w:val="center"/>
            </w:pPr>
            <w:r w:rsidRPr="00DA667B">
              <w:t>10</w:t>
            </w:r>
          </w:p>
        </w:tc>
        <w:tc>
          <w:tcPr>
            <w:tcW w:w="1544" w:type="pct"/>
            <w:vAlign w:val="center"/>
          </w:tcPr>
          <w:p w:rsidR="00E77742" w:rsidRPr="00DA667B" w:rsidRDefault="00E77742" w:rsidP="00286D41">
            <w:pPr>
              <w:pStyle w:val="af"/>
              <w:spacing w:after="0"/>
              <w:jc w:val="center"/>
            </w:pPr>
            <w:r w:rsidRPr="00DA667B">
              <w:t>6,1</w:t>
            </w:r>
            <w:r w:rsidRPr="00DA667B">
              <w:sym w:font="Symbol" w:char="F0B1"/>
            </w:r>
            <w:r w:rsidRPr="00DA667B">
              <w:t>0,1</w:t>
            </w:r>
          </w:p>
        </w:tc>
        <w:tc>
          <w:tcPr>
            <w:tcW w:w="1838" w:type="pct"/>
            <w:vAlign w:val="center"/>
          </w:tcPr>
          <w:p w:rsidR="00E77742" w:rsidRPr="00DA667B" w:rsidRDefault="00E77742" w:rsidP="00286D41">
            <w:pPr>
              <w:pStyle w:val="af"/>
              <w:spacing w:after="0"/>
              <w:jc w:val="center"/>
            </w:pPr>
            <w:r w:rsidRPr="00DA667B">
              <w:t>3</w:t>
            </w:r>
            <w:r w:rsidRPr="00DA667B">
              <w:sym w:font="Symbol" w:char="F0B1"/>
            </w:r>
            <w:r w:rsidRPr="00DA667B">
              <w:t>0,05</w:t>
            </w:r>
          </w:p>
        </w:tc>
      </w:tr>
      <w:tr w:rsidR="00E77742" w:rsidRPr="00DA667B" w:rsidTr="00AF40B3">
        <w:tc>
          <w:tcPr>
            <w:tcW w:w="1618" w:type="pct"/>
            <w:vAlign w:val="center"/>
          </w:tcPr>
          <w:p w:rsidR="00E77742" w:rsidRPr="00DA667B" w:rsidRDefault="00E77742" w:rsidP="00286D41">
            <w:pPr>
              <w:pStyle w:val="af"/>
              <w:spacing w:after="0"/>
              <w:jc w:val="center"/>
            </w:pPr>
            <w:r w:rsidRPr="00DA667B">
              <w:t>20</w:t>
            </w:r>
          </w:p>
        </w:tc>
        <w:tc>
          <w:tcPr>
            <w:tcW w:w="1544" w:type="pct"/>
            <w:vAlign w:val="center"/>
          </w:tcPr>
          <w:p w:rsidR="00E77742" w:rsidRPr="00DA667B" w:rsidRDefault="00E77742" w:rsidP="00286D41">
            <w:pPr>
              <w:pStyle w:val="af"/>
              <w:spacing w:after="0"/>
              <w:jc w:val="center"/>
            </w:pPr>
            <w:r w:rsidRPr="00DA667B">
              <w:t>7,2</w:t>
            </w:r>
            <w:r w:rsidRPr="00DA667B">
              <w:sym w:font="Symbol" w:char="F0B1"/>
            </w:r>
            <w:r w:rsidRPr="00DA667B">
              <w:t>0,2</w:t>
            </w:r>
          </w:p>
        </w:tc>
        <w:tc>
          <w:tcPr>
            <w:tcW w:w="1838" w:type="pct"/>
            <w:vAlign w:val="center"/>
          </w:tcPr>
          <w:p w:rsidR="00E77742" w:rsidRPr="00DA667B" w:rsidRDefault="00E77742" w:rsidP="00286D41">
            <w:pPr>
              <w:pStyle w:val="af"/>
              <w:spacing w:after="0"/>
              <w:jc w:val="center"/>
            </w:pPr>
            <w:r w:rsidRPr="00DA667B">
              <w:t>3</w:t>
            </w:r>
            <w:r w:rsidRPr="00DA667B">
              <w:sym w:font="Symbol" w:char="F0B1"/>
            </w:r>
            <w:r w:rsidRPr="00DA667B">
              <w:t>0,007</w:t>
            </w:r>
          </w:p>
        </w:tc>
      </w:tr>
      <w:tr w:rsidR="00E77742" w:rsidRPr="00DA667B" w:rsidTr="00AF40B3">
        <w:tc>
          <w:tcPr>
            <w:tcW w:w="1618" w:type="pct"/>
            <w:vAlign w:val="center"/>
          </w:tcPr>
          <w:p w:rsidR="00E77742" w:rsidRPr="00DA667B" w:rsidRDefault="00E77742" w:rsidP="00286D41">
            <w:pPr>
              <w:pStyle w:val="af"/>
              <w:spacing w:after="0"/>
              <w:jc w:val="center"/>
            </w:pPr>
            <w:r w:rsidRPr="00DA667B">
              <w:t>30</w:t>
            </w:r>
          </w:p>
        </w:tc>
        <w:tc>
          <w:tcPr>
            <w:tcW w:w="1544" w:type="pct"/>
            <w:vAlign w:val="center"/>
          </w:tcPr>
          <w:p w:rsidR="00E77742" w:rsidRPr="00DA667B" w:rsidRDefault="00E77742" w:rsidP="00286D41">
            <w:pPr>
              <w:pStyle w:val="af"/>
              <w:spacing w:after="0"/>
              <w:jc w:val="center"/>
            </w:pPr>
            <w:r w:rsidRPr="00DA667B">
              <w:t>14,8</w:t>
            </w:r>
            <w:r w:rsidRPr="00DA667B">
              <w:sym w:font="Symbol" w:char="F0B1"/>
            </w:r>
            <w:r w:rsidRPr="00DA667B">
              <w:t>0,2</w:t>
            </w:r>
          </w:p>
        </w:tc>
        <w:tc>
          <w:tcPr>
            <w:tcW w:w="1838" w:type="pct"/>
            <w:vAlign w:val="center"/>
          </w:tcPr>
          <w:p w:rsidR="00E77742" w:rsidRPr="00DA667B" w:rsidRDefault="00E77742" w:rsidP="00286D41">
            <w:pPr>
              <w:pStyle w:val="af"/>
              <w:spacing w:after="0"/>
              <w:jc w:val="center"/>
            </w:pPr>
            <w:r w:rsidRPr="00DA667B">
              <w:t>4,8</w:t>
            </w:r>
            <w:r w:rsidRPr="00DA667B">
              <w:sym w:font="Symbol" w:char="F0B1"/>
            </w:r>
            <w:r w:rsidRPr="00DA667B">
              <w:t>0,1</w:t>
            </w:r>
          </w:p>
        </w:tc>
      </w:tr>
      <w:tr w:rsidR="00E77742" w:rsidRPr="00DA667B" w:rsidTr="00AF40B3">
        <w:tc>
          <w:tcPr>
            <w:tcW w:w="1618" w:type="pct"/>
            <w:vAlign w:val="center"/>
          </w:tcPr>
          <w:p w:rsidR="00E77742" w:rsidRPr="00DA667B" w:rsidRDefault="00E77742" w:rsidP="00286D41">
            <w:pPr>
              <w:pStyle w:val="af"/>
              <w:spacing w:after="0"/>
              <w:jc w:val="center"/>
            </w:pPr>
            <w:r w:rsidRPr="00DA667B">
              <w:t>40</w:t>
            </w:r>
          </w:p>
        </w:tc>
        <w:tc>
          <w:tcPr>
            <w:tcW w:w="1544" w:type="pct"/>
            <w:vAlign w:val="center"/>
          </w:tcPr>
          <w:p w:rsidR="00E77742" w:rsidRPr="00DA667B" w:rsidRDefault="00E77742" w:rsidP="00286D41">
            <w:pPr>
              <w:pStyle w:val="af"/>
              <w:spacing w:after="0"/>
              <w:jc w:val="center"/>
              <w:rPr>
                <w:b/>
              </w:rPr>
            </w:pPr>
            <w:r w:rsidRPr="00DA667B">
              <w:t>15</w:t>
            </w:r>
            <w:r w:rsidRPr="00DA667B">
              <w:sym w:font="Symbol" w:char="F0B1"/>
            </w:r>
            <w:r w:rsidRPr="00DA667B">
              <w:t>0,1</w:t>
            </w:r>
          </w:p>
        </w:tc>
        <w:tc>
          <w:tcPr>
            <w:tcW w:w="1838" w:type="pct"/>
            <w:vAlign w:val="center"/>
          </w:tcPr>
          <w:p w:rsidR="00E77742" w:rsidRPr="00DA667B" w:rsidRDefault="00E77742" w:rsidP="00286D41">
            <w:pPr>
              <w:pStyle w:val="af"/>
              <w:spacing w:after="0"/>
              <w:jc w:val="center"/>
              <w:rPr>
                <w:b/>
              </w:rPr>
            </w:pPr>
            <w:r w:rsidRPr="00DA667B">
              <w:t>6,0</w:t>
            </w:r>
            <w:r w:rsidRPr="00DA667B">
              <w:sym w:font="Symbol" w:char="F0B1"/>
            </w:r>
            <w:r w:rsidRPr="00DA667B">
              <w:t>0,2</w:t>
            </w:r>
          </w:p>
        </w:tc>
      </w:tr>
      <w:tr w:rsidR="00E77742" w:rsidRPr="00DA667B" w:rsidTr="00AF40B3">
        <w:tc>
          <w:tcPr>
            <w:tcW w:w="1618" w:type="pct"/>
            <w:vAlign w:val="center"/>
          </w:tcPr>
          <w:p w:rsidR="00E77742" w:rsidRPr="00DA667B" w:rsidRDefault="00E77742" w:rsidP="00286D41">
            <w:pPr>
              <w:pStyle w:val="af"/>
              <w:spacing w:after="0"/>
              <w:jc w:val="center"/>
            </w:pPr>
            <w:r w:rsidRPr="00DA667B">
              <w:t>50</w:t>
            </w:r>
          </w:p>
        </w:tc>
        <w:tc>
          <w:tcPr>
            <w:tcW w:w="1544" w:type="pct"/>
            <w:vAlign w:val="center"/>
          </w:tcPr>
          <w:p w:rsidR="00E77742" w:rsidRPr="00DA667B" w:rsidRDefault="00E77742" w:rsidP="00286D41">
            <w:pPr>
              <w:pStyle w:val="af"/>
              <w:spacing w:after="0"/>
              <w:jc w:val="center"/>
            </w:pPr>
            <w:r w:rsidRPr="00DA667B">
              <w:t>9,5</w:t>
            </w:r>
            <w:r w:rsidRPr="00DA667B">
              <w:sym w:font="Symbol" w:char="F0B1"/>
            </w:r>
            <w:r w:rsidRPr="00DA667B">
              <w:t>0,2</w:t>
            </w:r>
          </w:p>
        </w:tc>
        <w:tc>
          <w:tcPr>
            <w:tcW w:w="1838" w:type="pct"/>
            <w:vAlign w:val="center"/>
          </w:tcPr>
          <w:p w:rsidR="00E77742" w:rsidRPr="00DA667B" w:rsidRDefault="00E77742" w:rsidP="00286D41">
            <w:pPr>
              <w:pStyle w:val="af"/>
              <w:spacing w:after="0"/>
              <w:jc w:val="center"/>
            </w:pPr>
            <w:r w:rsidRPr="00DA667B">
              <w:t>3,8</w:t>
            </w:r>
            <w:r w:rsidRPr="00DA667B">
              <w:sym w:font="Symbol" w:char="F0B1"/>
            </w:r>
            <w:r w:rsidRPr="00DA667B">
              <w:t>0,06</w:t>
            </w:r>
          </w:p>
        </w:tc>
      </w:tr>
    </w:tbl>
    <w:p w:rsidR="00E77742" w:rsidRDefault="00E77742" w:rsidP="00E77742">
      <w:pPr>
        <w:spacing w:line="360" w:lineRule="auto"/>
        <w:ind w:firstLine="708"/>
        <w:jc w:val="both"/>
        <w:rPr>
          <w:lang w:val="ru-RU"/>
        </w:rPr>
      </w:pPr>
    </w:p>
    <w:p w:rsidR="00E77742" w:rsidRPr="00EB5BDC" w:rsidRDefault="00E77742" w:rsidP="00EB5BDC">
      <w:pPr>
        <w:widowControl w:val="0"/>
        <w:spacing w:line="360" w:lineRule="auto"/>
        <w:ind w:firstLine="720"/>
        <w:jc w:val="both"/>
        <w:rPr>
          <w:lang w:val="ru-RU"/>
        </w:rPr>
      </w:pPr>
      <w:proofErr w:type="gramStart"/>
      <w:r>
        <w:rPr>
          <w:lang w:val="ru-RU"/>
        </w:rPr>
        <w:t xml:space="preserve">Как видно из представленных </w:t>
      </w:r>
      <w:r w:rsidR="00EB5BDC">
        <w:rPr>
          <w:lang w:val="ru-RU"/>
        </w:rPr>
        <w:t xml:space="preserve">в таблице 6 </w:t>
      </w:r>
      <w:r>
        <w:rPr>
          <w:lang w:val="ru-RU"/>
        </w:rPr>
        <w:t xml:space="preserve">данных наибольшее увеличение </w:t>
      </w:r>
      <w:r w:rsidRPr="009C3D58">
        <w:rPr>
          <w:lang w:val="ru-RU"/>
        </w:rPr>
        <w:t xml:space="preserve">выхода биомассы и содержанию </w:t>
      </w:r>
      <w:proofErr w:type="spellStart"/>
      <w:r w:rsidRPr="009C3D58">
        <w:rPr>
          <w:lang w:val="ru-RU"/>
        </w:rPr>
        <w:t>эндополисахаридов</w:t>
      </w:r>
      <w:proofErr w:type="spellEnd"/>
      <w:r w:rsidRPr="009C3D58">
        <w:rPr>
          <w:lang w:val="ru-RU"/>
        </w:rPr>
        <w:t xml:space="preserve"> у исследуемого штамма</w:t>
      </w:r>
      <w:r>
        <w:rPr>
          <w:lang w:val="ru-RU"/>
        </w:rPr>
        <w:t xml:space="preserve"> наблюдалось при </w:t>
      </w:r>
      <w:r w:rsidRPr="009C3D58">
        <w:rPr>
          <w:lang w:val="ru-RU"/>
        </w:rPr>
        <w:t xml:space="preserve">концентрации </w:t>
      </w:r>
      <w:proofErr w:type="spellStart"/>
      <w:r w:rsidRPr="009C3D58">
        <w:rPr>
          <w:lang w:val="ru-RU"/>
        </w:rPr>
        <w:t>ц</w:t>
      </w:r>
      <w:r w:rsidR="00EB5BDC">
        <w:rPr>
          <w:lang w:val="ru-RU"/>
        </w:rPr>
        <w:t>еллобиозы</w:t>
      </w:r>
      <w:proofErr w:type="spellEnd"/>
      <w:r w:rsidR="00EB5BDC">
        <w:rPr>
          <w:lang w:val="ru-RU"/>
        </w:rPr>
        <w:t xml:space="preserve">  в среде до 40 г/л. </w:t>
      </w:r>
      <w:r w:rsidRPr="00EB5BDC">
        <w:rPr>
          <w:lang w:val="ru-RU"/>
        </w:rPr>
        <w:t xml:space="preserve">При содержании </w:t>
      </w:r>
      <w:proofErr w:type="spellStart"/>
      <w:r w:rsidRPr="00EB5BDC">
        <w:rPr>
          <w:lang w:val="ru-RU"/>
        </w:rPr>
        <w:t>целлобиозы</w:t>
      </w:r>
      <w:proofErr w:type="spellEnd"/>
      <w:r w:rsidRPr="00EB5BDC">
        <w:rPr>
          <w:lang w:val="ru-RU"/>
        </w:rPr>
        <w:t xml:space="preserve"> 50 г/л и выше выход биомассы и содержание в ней полисахаридов  снижались, что может быть обусловлено несбалансированностью среды по содержанию углерода и азота.</w:t>
      </w:r>
      <w:proofErr w:type="gramEnd"/>
      <w:r w:rsidRPr="00EB5BDC">
        <w:rPr>
          <w:lang w:val="ru-RU"/>
        </w:rPr>
        <w:t xml:space="preserve">  </w:t>
      </w:r>
      <w:r w:rsidRPr="006D3481">
        <w:rPr>
          <w:lang w:val="ru-RU"/>
        </w:rPr>
        <w:t xml:space="preserve">Однако максимальное значение эффективности биосинтеза полисахаридов, рассчитанное как отношение массы синтезированных </w:t>
      </w:r>
      <w:proofErr w:type="spellStart"/>
      <w:r w:rsidRPr="006D3481">
        <w:rPr>
          <w:lang w:val="ru-RU"/>
        </w:rPr>
        <w:t>эндополисахаридов</w:t>
      </w:r>
      <w:proofErr w:type="spellEnd"/>
      <w:r w:rsidRPr="006D3481">
        <w:rPr>
          <w:lang w:val="ru-RU"/>
        </w:rPr>
        <w:t xml:space="preserve"> к массе внесённого источника углерода, получено при выращивании грибов на среде с 30 г/л </w:t>
      </w:r>
      <w:proofErr w:type="spellStart"/>
      <w:r w:rsidRPr="006D3481">
        <w:rPr>
          <w:lang w:val="ru-RU"/>
        </w:rPr>
        <w:t>целлобиозы</w:t>
      </w:r>
      <w:proofErr w:type="spellEnd"/>
      <w:r w:rsidRPr="006D3481">
        <w:rPr>
          <w:lang w:val="ru-RU"/>
        </w:rPr>
        <w:t xml:space="preserve">. </w:t>
      </w:r>
    </w:p>
    <w:p w:rsidR="00E77742" w:rsidRDefault="00E77742" w:rsidP="00E77742">
      <w:pPr>
        <w:pStyle w:val="31"/>
        <w:spacing w:after="0" w:line="360" w:lineRule="auto"/>
        <w:ind w:left="0" w:firstLine="720"/>
        <w:jc w:val="both"/>
        <w:rPr>
          <w:sz w:val="24"/>
          <w:szCs w:val="24"/>
          <w:lang w:val="kk-KZ"/>
        </w:rPr>
      </w:pPr>
      <w:r>
        <w:rPr>
          <w:sz w:val="24"/>
          <w:szCs w:val="24"/>
        </w:rPr>
        <w:t>Дальнейшие эксперименты были направлены на изучение влияния различных источников азота. Как видно из данных таблицы 7 и</w:t>
      </w:r>
      <w:r w:rsidRPr="009C3D58">
        <w:rPr>
          <w:sz w:val="24"/>
          <w:szCs w:val="24"/>
        </w:rPr>
        <w:t xml:space="preserve">з </w:t>
      </w:r>
      <w:r>
        <w:rPr>
          <w:sz w:val="24"/>
          <w:szCs w:val="24"/>
        </w:rPr>
        <w:t xml:space="preserve">всех </w:t>
      </w:r>
      <w:r w:rsidRPr="009C3D58">
        <w:rPr>
          <w:sz w:val="24"/>
          <w:szCs w:val="24"/>
        </w:rPr>
        <w:t xml:space="preserve">исследованных источников азота оптимальным для образования </w:t>
      </w:r>
      <w:proofErr w:type="spellStart"/>
      <w:r w:rsidRPr="009C3D58">
        <w:rPr>
          <w:sz w:val="24"/>
          <w:szCs w:val="24"/>
        </w:rPr>
        <w:t>эндополисахаридов</w:t>
      </w:r>
      <w:proofErr w:type="spellEnd"/>
      <w:r w:rsidRPr="009C3D58">
        <w:rPr>
          <w:sz w:val="24"/>
          <w:szCs w:val="24"/>
        </w:rPr>
        <w:t xml:space="preserve">   </w:t>
      </w:r>
      <w:r w:rsidRPr="00DA667B">
        <w:rPr>
          <w:i/>
          <w:iCs/>
          <w:sz w:val="24"/>
          <w:szCs w:val="24"/>
        </w:rPr>
        <w:t>L</w:t>
      </w:r>
      <w:r w:rsidRPr="009C3D58">
        <w:rPr>
          <w:i/>
          <w:iCs/>
          <w:sz w:val="24"/>
          <w:szCs w:val="24"/>
        </w:rPr>
        <w:t xml:space="preserve">. </w:t>
      </w:r>
      <w:proofErr w:type="spellStart"/>
      <w:proofErr w:type="gramStart"/>
      <w:r w:rsidRPr="009C3D58">
        <w:rPr>
          <w:i/>
          <w:iCs/>
          <w:sz w:val="24"/>
          <w:szCs w:val="24"/>
        </w:rPr>
        <w:t>е</w:t>
      </w:r>
      <w:proofErr w:type="gramEnd"/>
      <w:r w:rsidRPr="00DA667B">
        <w:rPr>
          <w:i/>
          <w:iCs/>
          <w:sz w:val="24"/>
          <w:szCs w:val="24"/>
        </w:rPr>
        <w:t>dodes</w:t>
      </w:r>
      <w:proofErr w:type="spellEnd"/>
      <w:r w:rsidRPr="009C3D58">
        <w:rPr>
          <w:sz w:val="24"/>
          <w:szCs w:val="24"/>
        </w:rPr>
        <w:t xml:space="preserve">  2541 оказался  пептон</w:t>
      </w:r>
      <w:r>
        <w:rPr>
          <w:sz w:val="24"/>
          <w:szCs w:val="24"/>
        </w:rPr>
        <w:t>.</w:t>
      </w:r>
      <w:r w:rsidRPr="009C3D58">
        <w:rPr>
          <w:sz w:val="24"/>
          <w:szCs w:val="24"/>
        </w:rPr>
        <w:t xml:space="preserve"> В то же время, </w:t>
      </w:r>
      <w:r>
        <w:rPr>
          <w:sz w:val="24"/>
          <w:szCs w:val="24"/>
        </w:rPr>
        <w:t xml:space="preserve">при расчете  </w:t>
      </w:r>
      <w:r w:rsidRPr="009C3D58">
        <w:rPr>
          <w:sz w:val="24"/>
          <w:szCs w:val="24"/>
        </w:rPr>
        <w:t xml:space="preserve">коэффициент синтеза </w:t>
      </w:r>
      <w:proofErr w:type="spellStart"/>
      <w:r w:rsidRPr="009C3D58">
        <w:rPr>
          <w:sz w:val="24"/>
          <w:szCs w:val="24"/>
        </w:rPr>
        <w:t>эндополисахаридов</w:t>
      </w:r>
      <w:proofErr w:type="spellEnd"/>
      <w:r w:rsidRPr="009C3D58">
        <w:rPr>
          <w:sz w:val="24"/>
          <w:szCs w:val="24"/>
        </w:rPr>
        <w:t xml:space="preserve"> </w:t>
      </w:r>
      <w:r>
        <w:rPr>
          <w:sz w:val="24"/>
          <w:szCs w:val="24"/>
        </w:rPr>
        <w:t xml:space="preserve">на единицу биомассы результаты </w:t>
      </w:r>
      <w:r w:rsidRPr="009C3D58">
        <w:rPr>
          <w:sz w:val="24"/>
          <w:szCs w:val="24"/>
        </w:rPr>
        <w:t>был</w:t>
      </w:r>
      <w:r>
        <w:rPr>
          <w:sz w:val="24"/>
          <w:szCs w:val="24"/>
        </w:rPr>
        <w:t xml:space="preserve">и </w:t>
      </w:r>
      <w:r w:rsidRPr="009C3D58">
        <w:rPr>
          <w:sz w:val="24"/>
          <w:szCs w:val="24"/>
        </w:rPr>
        <w:t xml:space="preserve"> достаточно высоким</w:t>
      </w:r>
      <w:r>
        <w:rPr>
          <w:sz w:val="24"/>
          <w:szCs w:val="24"/>
        </w:rPr>
        <w:t xml:space="preserve">и </w:t>
      </w:r>
      <w:r w:rsidRPr="009C3D58">
        <w:rPr>
          <w:sz w:val="24"/>
          <w:szCs w:val="24"/>
        </w:rPr>
        <w:t xml:space="preserve"> на средах со всеми используемыми источниками азота.</w:t>
      </w:r>
    </w:p>
    <w:p w:rsidR="003D0BE8" w:rsidRDefault="003D0BE8" w:rsidP="003D0BE8">
      <w:pPr>
        <w:spacing w:line="360" w:lineRule="auto"/>
        <w:ind w:firstLine="709"/>
        <w:jc w:val="both"/>
        <w:rPr>
          <w:lang w:val="ru-RU"/>
        </w:rPr>
      </w:pPr>
      <w:r w:rsidRPr="009C3D58">
        <w:rPr>
          <w:lang w:val="ru-RU"/>
        </w:rPr>
        <w:t xml:space="preserve">С целью оптимизации процесса биосинтеза </w:t>
      </w:r>
      <w:proofErr w:type="spellStart"/>
      <w:r w:rsidRPr="009C3D58">
        <w:rPr>
          <w:lang w:val="ru-RU"/>
        </w:rPr>
        <w:t>эндополисахаридов</w:t>
      </w:r>
      <w:proofErr w:type="spellEnd"/>
      <w:r w:rsidRPr="009C3D58">
        <w:rPr>
          <w:lang w:val="ru-RU"/>
        </w:rPr>
        <w:t xml:space="preserve"> отобранным штаммом была  проведена серия экспериментов на питательных средах, в которых содержание </w:t>
      </w:r>
      <w:proofErr w:type="spellStart"/>
      <w:r w:rsidRPr="009C3D58">
        <w:rPr>
          <w:lang w:val="ru-RU"/>
        </w:rPr>
        <w:t>целлобиозы</w:t>
      </w:r>
      <w:proofErr w:type="spellEnd"/>
      <w:r w:rsidRPr="009C3D58">
        <w:rPr>
          <w:lang w:val="ru-RU"/>
        </w:rPr>
        <w:t xml:space="preserve"> составляло 30 г/л при различном соотношении </w:t>
      </w:r>
      <w:r w:rsidRPr="00DA667B">
        <w:t>C</w:t>
      </w:r>
      <w:r w:rsidRPr="009C3D58">
        <w:rPr>
          <w:lang w:val="ru-RU"/>
        </w:rPr>
        <w:t>:</w:t>
      </w:r>
      <w:proofErr w:type="gramStart"/>
      <w:r w:rsidRPr="00DA667B">
        <w:t>N</w:t>
      </w:r>
      <w:r w:rsidRPr="009C3D58">
        <w:rPr>
          <w:lang w:val="ru-RU"/>
        </w:rPr>
        <w:t>. В качестве источника азота использовали пептон.</w:t>
      </w:r>
      <w:proofErr w:type="gramEnd"/>
      <w:r w:rsidRPr="009C3D58">
        <w:rPr>
          <w:lang w:val="ru-RU"/>
        </w:rPr>
        <w:t xml:space="preserve"> </w:t>
      </w:r>
    </w:p>
    <w:p w:rsidR="003D0BE8" w:rsidRPr="003D0BE8" w:rsidRDefault="003D0BE8" w:rsidP="00286D41">
      <w:pPr>
        <w:pStyle w:val="af"/>
        <w:spacing w:after="0" w:line="360" w:lineRule="auto"/>
        <w:ind w:left="0"/>
        <w:jc w:val="both"/>
        <w:rPr>
          <w:lang w:val="ru-RU"/>
        </w:rPr>
      </w:pPr>
    </w:p>
    <w:p w:rsidR="00E77742" w:rsidRPr="009C3D58" w:rsidRDefault="00E77742" w:rsidP="00286D41">
      <w:pPr>
        <w:pStyle w:val="af"/>
        <w:spacing w:after="0" w:line="360" w:lineRule="auto"/>
        <w:ind w:left="0"/>
        <w:jc w:val="both"/>
        <w:rPr>
          <w:lang w:val="ru-RU"/>
        </w:rPr>
      </w:pPr>
      <w:r w:rsidRPr="009C3D58">
        <w:rPr>
          <w:lang w:val="ru-RU"/>
        </w:rPr>
        <w:lastRenderedPageBreak/>
        <w:t xml:space="preserve">Таблица </w:t>
      </w:r>
      <w:r>
        <w:rPr>
          <w:lang w:val="ru-RU"/>
        </w:rPr>
        <w:t>7</w:t>
      </w:r>
      <w:r w:rsidR="00AF40B3">
        <w:rPr>
          <w:lang w:val="ru-RU"/>
        </w:rPr>
        <w:t xml:space="preserve"> –</w:t>
      </w:r>
      <w:r w:rsidRPr="009C3D58">
        <w:rPr>
          <w:lang w:val="ru-RU"/>
        </w:rPr>
        <w:t xml:space="preserve"> Влияние источников азота на рост и образование </w:t>
      </w:r>
      <w:proofErr w:type="spellStart"/>
      <w:r w:rsidRPr="009C3D58">
        <w:rPr>
          <w:lang w:val="ru-RU"/>
        </w:rPr>
        <w:t>эндополисахаридов</w:t>
      </w:r>
      <w:proofErr w:type="spellEnd"/>
      <w:r w:rsidRPr="009C3D58">
        <w:rPr>
          <w:lang w:val="ru-RU"/>
        </w:rPr>
        <w:t xml:space="preserve"> штаммом</w:t>
      </w:r>
      <w:r w:rsidRPr="009C3D58">
        <w:rPr>
          <w:i/>
          <w:iCs/>
          <w:lang w:val="ru-RU"/>
        </w:rPr>
        <w:t xml:space="preserve"> </w:t>
      </w:r>
      <w:r w:rsidRPr="00DA667B">
        <w:rPr>
          <w:i/>
          <w:iCs/>
        </w:rPr>
        <w:t>L</w:t>
      </w:r>
      <w:r w:rsidRPr="009C3D58">
        <w:rPr>
          <w:i/>
          <w:iCs/>
          <w:lang w:val="ru-RU"/>
        </w:rPr>
        <w:t xml:space="preserve">. </w:t>
      </w:r>
      <w:proofErr w:type="gramStart"/>
      <w:r w:rsidRPr="009C3D58">
        <w:rPr>
          <w:i/>
          <w:iCs/>
          <w:lang w:val="ru-RU"/>
        </w:rPr>
        <w:t>е</w:t>
      </w:r>
      <w:proofErr w:type="spellStart"/>
      <w:proofErr w:type="gramEnd"/>
      <w:r w:rsidRPr="00DA667B">
        <w:rPr>
          <w:i/>
          <w:iCs/>
        </w:rPr>
        <w:t>dodes</w:t>
      </w:r>
      <w:proofErr w:type="spellEnd"/>
      <w:r w:rsidRPr="009C3D58">
        <w:rPr>
          <w:lang w:val="ru-RU"/>
        </w:rPr>
        <w:t xml:space="preserve">  2541 при глубинном культивировании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396"/>
        <w:gridCol w:w="3543"/>
      </w:tblGrid>
      <w:tr w:rsidR="00E77742" w:rsidRPr="00DA667B" w:rsidTr="00AF40B3">
        <w:trPr>
          <w:cantSplit/>
        </w:trPr>
        <w:tc>
          <w:tcPr>
            <w:tcW w:w="2700" w:type="dxa"/>
            <w:tcBorders>
              <w:bottom w:val="nil"/>
            </w:tcBorders>
          </w:tcPr>
          <w:p w:rsidR="00E77742" w:rsidRPr="00DA667B" w:rsidRDefault="00E77742" w:rsidP="00286D41">
            <w:pPr>
              <w:pStyle w:val="af"/>
              <w:spacing w:after="0" w:line="276" w:lineRule="auto"/>
              <w:jc w:val="center"/>
            </w:pPr>
            <w:proofErr w:type="spellStart"/>
            <w:r w:rsidRPr="00DA667B">
              <w:t>Источник</w:t>
            </w:r>
            <w:proofErr w:type="spellEnd"/>
            <w:r w:rsidRPr="00DA667B">
              <w:t xml:space="preserve"> </w:t>
            </w:r>
            <w:proofErr w:type="spellStart"/>
            <w:r w:rsidRPr="00DA667B">
              <w:t>азота</w:t>
            </w:r>
            <w:proofErr w:type="spellEnd"/>
          </w:p>
        </w:tc>
        <w:tc>
          <w:tcPr>
            <w:tcW w:w="3396" w:type="dxa"/>
            <w:tcBorders>
              <w:bottom w:val="nil"/>
            </w:tcBorders>
          </w:tcPr>
          <w:p w:rsidR="00E77742" w:rsidRPr="00DA667B" w:rsidRDefault="00E77742" w:rsidP="00286D41">
            <w:pPr>
              <w:pStyle w:val="af"/>
              <w:spacing w:after="0" w:line="276" w:lineRule="auto"/>
              <w:ind w:left="72"/>
              <w:jc w:val="center"/>
            </w:pPr>
            <w:proofErr w:type="spellStart"/>
            <w:r w:rsidRPr="00DA667B">
              <w:t>Биомасса</w:t>
            </w:r>
            <w:proofErr w:type="spellEnd"/>
            <w:r w:rsidRPr="00DA667B">
              <w:t>, г/л</w:t>
            </w:r>
          </w:p>
        </w:tc>
        <w:tc>
          <w:tcPr>
            <w:tcW w:w="3543" w:type="dxa"/>
            <w:tcBorders>
              <w:bottom w:val="nil"/>
            </w:tcBorders>
          </w:tcPr>
          <w:p w:rsidR="00E77742" w:rsidRPr="00DA667B" w:rsidRDefault="00E77742" w:rsidP="00286D41">
            <w:pPr>
              <w:pStyle w:val="af"/>
              <w:spacing w:after="0" w:line="276" w:lineRule="auto"/>
              <w:jc w:val="center"/>
            </w:pPr>
            <w:proofErr w:type="spellStart"/>
            <w:r w:rsidRPr="00DA667B">
              <w:t>Эндополисахариды</w:t>
            </w:r>
            <w:proofErr w:type="spellEnd"/>
            <w:r w:rsidRPr="00DA667B">
              <w:t xml:space="preserve">, % </w:t>
            </w:r>
            <w:proofErr w:type="spellStart"/>
            <w:r w:rsidRPr="00DA667B">
              <w:t>а.с.м</w:t>
            </w:r>
            <w:proofErr w:type="spellEnd"/>
            <w:r w:rsidRPr="00DA667B">
              <w:t>.</w:t>
            </w:r>
          </w:p>
        </w:tc>
      </w:tr>
      <w:tr w:rsidR="00E77742" w:rsidRPr="00DA667B" w:rsidTr="00AF40B3">
        <w:tc>
          <w:tcPr>
            <w:tcW w:w="2700" w:type="dxa"/>
            <w:tcBorders>
              <w:bottom w:val="single" w:sz="4" w:space="0" w:color="auto"/>
            </w:tcBorders>
          </w:tcPr>
          <w:p w:rsidR="00E77742" w:rsidRPr="00DA667B" w:rsidRDefault="00E77742" w:rsidP="00116667">
            <w:pPr>
              <w:pStyle w:val="af"/>
              <w:spacing w:after="0" w:line="276" w:lineRule="auto"/>
              <w:ind w:left="34"/>
            </w:pPr>
            <w:r w:rsidRPr="00DA667B">
              <w:t>NaNO</w:t>
            </w:r>
            <w:r w:rsidRPr="00DA667B">
              <w:rPr>
                <w:vertAlign w:val="subscript"/>
              </w:rPr>
              <w:t>3</w:t>
            </w:r>
          </w:p>
        </w:tc>
        <w:tc>
          <w:tcPr>
            <w:tcW w:w="3396" w:type="dxa"/>
            <w:tcBorders>
              <w:bottom w:val="single" w:sz="4" w:space="0" w:color="auto"/>
            </w:tcBorders>
          </w:tcPr>
          <w:p w:rsidR="00E77742" w:rsidRPr="00DA667B" w:rsidRDefault="00E77742" w:rsidP="00286D41">
            <w:pPr>
              <w:pStyle w:val="af"/>
              <w:tabs>
                <w:tab w:val="center" w:pos="813"/>
                <w:tab w:val="left" w:pos="1410"/>
              </w:tabs>
              <w:spacing w:after="0" w:line="276" w:lineRule="auto"/>
              <w:jc w:val="center"/>
            </w:pPr>
            <w:r w:rsidRPr="00DA667B">
              <w:t>4,4</w:t>
            </w:r>
            <w:r w:rsidRPr="00DA667B">
              <w:sym w:font="Symbol" w:char="F0B1"/>
            </w:r>
            <w:r w:rsidRPr="00DA667B">
              <w:t>0,3</w:t>
            </w:r>
          </w:p>
        </w:tc>
        <w:tc>
          <w:tcPr>
            <w:tcW w:w="3543" w:type="dxa"/>
            <w:tcBorders>
              <w:bottom w:val="single" w:sz="4" w:space="0" w:color="auto"/>
            </w:tcBorders>
          </w:tcPr>
          <w:p w:rsidR="00E77742" w:rsidRPr="00DA667B" w:rsidRDefault="00E77742" w:rsidP="00286D41">
            <w:pPr>
              <w:pStyle w:val="af"/>
              <w:spacing w:after="0" w:line="276" w:lineRule="auto"/>
              <w:jc w:val="center"/>
            </w:pPr>
            <w:r w:rsidRPr="00DA667B">
              <w:t>2,9</w:t>
            </w:r>
            <w:r w:rsidRPr="00DA667B">
              <w:sym w:font="Symbol" w:char="F0B1"/>
            </w:r>
            <w:r w:rsidRPr="00DA667B">
              <w:t>0,1</w:t>
            </w:r>
          </w:p>
        </w:tc>
      </w:tr>
      <w:tr w:rsidR="00E77742" w:rsidRPr="00DA667B" w:rsidTr="00AF40B3">
        <w:tc>
          <w:tcPr>
            <w:tcW w:w="2700" w:type="dxa"/>
            <w:tcBorders>
              <w:top w:val="single" w:sz="4" w:space="0" w:color="auto"/>
              <w:bottom w:val="single" w:sz="4" w:space="0" w:color="auto"/>
            </w:tcBorders>
          </w:tcPr>
          <w:p w:rsidR="00E77742" w:rsidRPr="00DA667B" w:rsidRDefault="00E77742" w:rsidP="00116667">
            <w:pPr>
              <w:pStyle w:val="af"/>
              <w:spacing w:after="0" w:line="276" w:lineRule="auto"/>
              <w:ind w:left="34"/>
            </w:pPr>
            <w:r w:rsidRPr="00DA667B">
              <w:t>NH</w:t>
            </w:r>
            <w:r w:rsidRPr="00DA667B">
              <w:rPr>
                <w:vertAlign w:val="subscript"/>
              </w:rPr>
              <w:t>4</w:t>
            </w:r>
            <w:r w:rsidRPr="00DA667B">
              <w:t>NO</w:t>
            </w:r>
            <w:r w:rsidRPr="00DA667B">
              <w:rPr>
                <w:vertAlign w:val="subscript"/>
              </w:rPr>
              <w:t>3</w:t>
            </w:r>
          </w:p>
        </w:tc>
        <w:tc>
          <w:tcPr>
            <w:tcW w:w="3396"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5,2</w:t>
            </w:r>
            <w:r w:rsidRPr="00DA667B">
              <w:sym w:font="Symbol" w:char="F0B1"/>
            </w:r>
            <w:r w:rsidRPr="00DA667B">
              <w:t>0,2</w:t>
            </w:r>
          </w:p>
        </w:tc>
        <w:tc>
          <w:tcPr>
            <w:tcW w:w="3543"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2,5</w:t>
            </w:r>
            <w:r w:rsidRPr="00DA667B">
              <w:sym w:font="Symbol" w:char="F0B1"/>
            </w:r>
            <w:r w:rsidRPr="00DA667B">
              <w:t>0,1</w:t>
            </w:r>
          </w:p>
        </w:tc>
      </w:tr>
      <w:tr w:rsidR="00E77742" w:rsidRPr="00DA667B" w:rsidTr="00AF40B3">
        <w:tc>
          <w:tcPr>
            <w:tcW w:w="2700" w:type="dxa"/>
            <w:tcBorders>
              <w:top w:val="single" w:sz="4" w:space="0" w:color="auto"/>
              <w:bottom w:val="single" w:sz="4" w:space="0" w:color="auto"/>
            </w:tcBorders>
          </w:tcPr>
          <w:p w:rsidR="00E77742" w:rsidRPr="00DA667B" w:rsidRDefault="00E77742" w:rsidP="00116667">
            <w:pPr>
              <w:pStyle w:val="af"/>
              <w:spacing w:after="0" w:line="276" w:lineRule="auto"/>
              <w:ind w:left="34"/>
            </w:pPr>
            <w:r w:rsidRPr="00DA667B">
              <w:t>NH</w:t>
            </w:r>
            <w:r w:rsidRPr="00DA667B">
              <w:rPr>
                <w:vertAlign w:val="subscript"/>
              </w:rPr>
              <w:t>4</w:t>
            </w:r>
            <w:r w:rsidRPr="00DA667B">
              <w:t>Cl</w:t>
            </w:r>
          </w:p>
        </w:tc>
        <w:tc>
          <w:tcPr>
            <w:tcW w:w="3396"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4,9</w:t>
            </w:r>
            <w:r w:rsidRPr="00DA667B">
              <w:sym w:font="Symbol" w:char="F0B1"/>
            </w:r>
            <w:r w:rsidRPr="00DA667B">
              <w:t>0,1</w:t>
            </w:r>
          </w:p>
        </w:tc>
        <w:tc>
          <w:tcPr>
            <w:tcW w:w="3543"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2,7</w:t>
            </w:r>
            <w:r w:rsidRPr="00DA667B">
              <w:sym w:font="Symbol" w:char="F0B1"/>
            </w:r>
            <w:r w:rsidRPr="00DA667B">
              <w:t>0,2</w:t>
            </w:r>
          </w:p>
        </w:tc>
      </w:tr>
      <w:tr w:rsidR="00E77742" w:rsidRPr="00DA667B" w:rsidTr="00AF40B3">
        <w:tc>
          <w:tcPr>
            <w:tcW w:w="2700" w:type="dxa"/>
            <w:tcBorders>
              <w:top w:val="single" w:sz="4" w:space="0" w:color="auto"/>
              <w:bottom w:val="single" w:sz="4" w:space="0" w:color="auto"/>
            </w:tcBorders>
          </w:tcPr>
          <w:p w:rsidR="00E77742" w:rsidRPr="00DA667B" w:rsidRDefault="00E77742" w:rsidP="00116667">
            <w:pPr>
              <w:pStyle w:val="af"/>
              <w:spacing w:after="0" w:line="276" w:lineRule="auto"/>
              <w:ind w:left="34"/>
            </w:pPr>
            <w:r w:rsidRPr="00DA667B">
              <w:t>(NH</w:t>
            </w:r>
            <w:r w:rsidRPr="00DA667B">
              <w:rPr>
                <w:vertAlign w:val="subscript"/>
              </w:rPr>
              <w:t>4</w:t>
            </w:r>
            <w:r w:rsidRPr="00DA667B">
              <w:t>)</w:t>
            </w:r>
            <w:r w:rsidRPr="00DA667B">
              <w:rPr>
                <w:vertAlign w:val="subscript"/>
              </w:rPr>
              <w:t>2</w:t>
            </w:r>
            <w:r w:rsidRPr="00DA667B">
              <w:t>SO</w:t>
            </w:r>
            <w:r w:rsidRPr="00DA667B">
              <w:rPr>
                <w:vertAlign w:val="subscript"/>
              </w:rPr>
              <w:t>4</w:t>
            </w:r>
          </w:p>
        </w:tc>
        <w:tc>
          <w:tcPr>
            <w:tcW w:w="3396"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6,0</w:t>
            </w:r>
            <w:r w:rsidRPr="00DA667B">
              <w:sym w:font="Symbol" w:char="F0B1"/>
            </w:r>
            <w:r w:rsidRPr="00DA667B">
              <w:t>0,3</w:t>
            </w:r>
          </w:p>
        </w:tc>
        <w:tc>
          <w:tcPr>
            <w:tcW w:w="3543"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3,5</w:t>
            </w:r>
            <w:r w:rsidRPr="00DA667B">
              <w:sym w:font="Symbol" w:char="F0B1"/>
            </w:r>
            <w:r w:rsidRPr="00DA667B">
              <w:t>0,1</w:t>
            </w:r>
          </w:p>
        </w:tc>
      </w:tr>
      <w:tr w:rsidR="00E77742" w:rsidRPr="00DA667B" w:rsidTr="00AF40B3">
        <w:tc>
          <w:tcPr>
            <w:tcW w:w="2700" w:type="dxa"/>
            <w:tcBorders>
              <w:top w:val="single" w:sz="4" w:space="0" w:color="auto"/>
              <w:bottom w:val="single" w:sz="4" w:space="0" w:color="auto"/>
            </w:tcBorders>
          </w:tcPr>
          <w:p w:rsidR="00E77742" w:rsidRPr="00DA667B" w:rsidRDefault="00E77742" w:rsidP="00116667">
            <w:pPr>
              <w:pStyle w:val="af"/>
              <w:spacing w:after="0" w:line="276" w:lineRule="auto"/>
              <w:ind w:left="34"/>
            </w:pPr>
            <w:proofErr w:type="spellStart"/>
            <w:r w:rsidRPr="00DA667B">
              <w:t>Пептон</w:t>
            </w:r>
            <w:proofErr w:type="spellEnd"/>
          </w:p>
        </w:tc>
        <w:tc>
          <w:tcPr>
            <w:tcW w:w="3396"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13,5</w:t>
            </w:r>
            <w:r w:rsidRPr="00DA667B">
              <w:sym w:font="Symbol" w:char="F0B1"/>
            </w:r>
            <w:r w:rsidRPr="00DA667B">
              <w:t>0,2</w:t>
            </w:r>
          </w:p>
        </w:tc>
        <w:tc>
          <w:tcPr>
            <w:tcW w:w="3543"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4,5</w:t>
            </w:r>
            <w:r w:rsidRPr="00DA667B">
              <w:sym w:font="Symbol" w:char="F0B1"/>
            </w:r>
            <w:r w:rsidRPr="00DA667B">
              <w:t>0,2</w:t>
            </w:r>
          </w:p>
        </w:tc>
      </w:tr>
      <w:tr w:rsidR="00E77742" w:rsidRPr="00DA667B" w:rsidTr="00AF40B3">
        <w:tc>
          <w:tcPr>
            <w:tcW w:w="2700" w:type="dxa"/>
            <w:tcBorders>
              <w:top w:val="single" w:sz="4" w:space="0" w:color="auto"/>
              <w:bottom w:val="single" w:sz="4" w:space="0" w:color="auto"/>
            </w:tcBorders>
          </w:tcPr>
          <w:p w:rsidR="00E77742" w:rsidRPr="00DA667B" w:rsidRDefault="00E77742" w:rsidP="00116667">
            <w:pPr>
              <w:pStyle w:val="af"/>
              <w:spacing w:after="0" w:line="276" w:lineRule="auto"/>
              <w:ind w:left="34"/>
            </w:pPr>
            <w:proofErr w:type="spellStart"/>
            <w:r w:rsidRPr="00DA667B">
              <w:t>Аспарагин</w:t>
            </w:r>
            <w:proofErr w:type="spellEnd"/>
          </w:p>
        </w:tc>
        <w:tc>
          <w:tcPr>
            <w:tcW w:w="3396"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6,2</w:t>
            </w:r>
            <w:r w:rsidRPr="00DA667B">
              <w:sym w:font="Symbol" w:char="F0B1"/>
            </w:r>
            <w:r w:rsidRPr="00DA667B">
              <w:t>0,4</w:t>
            </w:r>
          </w:p>
        </w:tc>
        <w:tc>
          <w:tcPr>
            <w:tcW w:w="3543" w:type="dxa"/>
            <w:tcBorders>
              <w:top w:val="single" w:sz="4" w:space="0" w:color="auto"/>
              <w:bottom w:val="single" w:sz="4" w:space="0" w:color="auto"/>
            </w:tcBorders>
          </w:tcPr>
          <w:p w:rsidR="00E77742" w:rsidRPr="00DA667B" w:rsidRDefault="00E77742" w:rsidP="00286D41">
            <w:pPr>
              <w:pStyle w:val="af"/>
              <w:spacing w:after="0" w:line="276" w:lineRule="auto"/>
              <w:jc w:val="center"/>
            </w:pPr>
            <w:r w:rsidRPr="00DA667B">
              <w:t>2,5</w:t>
            </w:r>
            <w:r w:rsidRPr="00DA667B">
              <w:sym w:font="Symbol" w:char="F0B1"/>
            </w:r>
            <w:r w:rsidRPr="00DA667B">
              <w:t>0,2</w:t>
            </w:r>
          </w:p>
        </w:tc>
      </w:tr>
      <w:tr w:rsidR="00E77742" w:rsidRPr="00DA667B" w:rsidTr="00AF40B3">
        <w:tc>
          <w:tcPr>
            <w:tcW w:w="2700" w:type="dxa"/>
            <w:tcBorders>
              <w:top w:val="single" w:sz="4" w:space="0" w:color="auto"/>
            </w:tcBorders>
          </w:tcPr>
          <w:p w:rsidR="00E77742" w:rsidRPr="00DA667B" w:rsidRDefault="00E77742" w:rsidP="00116667">
            <w:pPr>
              <w:pStyle w:val="af"/>
              <w:spacing w:after="0" w:line="276" w:lineRule="auto"/>
              <w:ind w:left="34"/>
            </w:pPr>
            <w:proofErr w:type="spellStart"/>
            <w:r w:rsidRPr="00DA667B">
              <w:t>Мочевина</w:t>
            </w:r>
            <w:proofErr w:type="spellEnd"/>
          </w:p>
        </w:tc>
        <w:tc>
          <w:tcPr>
            <w:tcW w:w="3396" w:type="dxa"/>
            <w:tcBorders>
              <w:top w:val="single" w:sz="4" w:space="0" w:color="auto"/>
            </w:tcBorders>
          </w:tcPr>
          <w:p w:rsidR="00E77742" w:rsidRPr="00DA667B" w:rsidRDefault="00E77742" w:rsidP="00286D41">
            <w:pPr>
              <w:pStyle w:val="af"/>
              <w:spacing w:after="0" w:line="276" w:lineRule="auto"/>
              <w:jc w:val="center"/>
            </w:pPr>
            <w:r w:rsidRPr="00DA667B">
              <w:t>2,7</w:t>
            </w:r>
            <w:r w:rsidRPr="00DA667B">
              <w:sym w:font="Symbol" w:char="F0B1"/>
            </w:r>
            <w:r w:rsidRPr="00DA667B">
              <w:t>0,1</w:t>
            </w:r>
          </w:p>
        </w:tc>
        <w:tc>
          <w:tcPr>
            <w:tcW w:w="3543" w:type="dxa"/>
            <w:tcBorders>
              <w:top w:val="single" w:sz="4" w:space="0" w:color="auto"/>
            </w:tcBorders>
          </w:tcPr>
          <w:p w:rsidR="00E77742" w:rsidRPr="00DA667B" w:rsidRDefault="00E77742" w:rsidP="00286D41">
            <w:pPr>
              <w:pStyle w:val="af"/>
              <w:spacing w:after="0" w:line="276" w:lineRule="auto"/>
              <w:jc w:val="center"/>
            </w:pPr>
            <w:r w:rsidRPr="00DA667B">
              <w:t>2,4</w:t>
            </w:r>
            <w:r w:rsidRPr="00DA667B">
              <w:sym w:font="Symbol" w:char="F0B1"/>
            </w:r>
            <w:r w:rsidRPr="00DA667B">
              <w:t>0,1</w:t>
            </w:r>
          </w:p>
        </w:tc>
      </w:tr>
    </w:tbl>
    <w:p w:rsidR="006D3481" w:rsidRDefault="006D3481" w:rsidP="00AF40B3">
      <w:pPr>
        <w:spacing w:line="360" w:lineRule="auto"/>
        <w:ind w:firstLine="709"/>
        <w:jc w:val="both"/>
        <w:rPr>
          <w:lang w:val="ru-RU"/>
        </w:rPr>
      </w:pPr>
    </w:p>
    <w:p w:rsidR="00E77742" w:rsidRPr="009C3D58" w:rsidRDefault="00E77742" w:rsidP="00AF40B3">
      <w:pPr>
        <w:spacing w:line="360" w:lineRule="auto"/>
        <w:ind w:firstLine="709"/>
        <w:jc w:val="both"/>
        <w:rPr>
          <w:lang w:val="ru-RU"/>
        </w:rPr>
      </w:pPr>
      <w:r w:rsidRPr="009C3D58">
        <w:rPr>
          <w:lang w:val="ru-RU"/>
        </w:rPr>
        <w:t>Как следует из данных, представленных в табл</w:t>
      </w:r>
      <w:r w:rsidR="000306DE">
        <w:rPr>
          <w:lang w:val="ru-RU"/>
        </w:rPr>
        <w:t>ице</w:t>
      </w:r>
      <w:r w:rsidRPr="009C3D58">
        <w:rPr>
          <w:lang w:val="ru-RU"/>
        </w:rPr>
        <w:t xml:space="preserve"> </w:t>
      </w:r>
      <w:r>
        <w:rPr>
          <w:lang w:val="ru-RU"/>
        </w:rPr>
        <w:t>8</w:t>
      </w:r>
      <w:r w:rsidRPr="009C3D58">
        <w:rPr>
          <w:lang w:val="ru-RU"/>
        </w:rPr>
        <w:t xml:space="preserve">, наибольший выход </w:t>
      </w:r>
      <w:proofErr w:type="spellStart"/>
      <w:r w:rsidRPr="009C3D58">
        <w:rPr>
          <w:lang w:val="ru-RU"/>
        </w:rPr>
        <w:t>эндополисахаридов</w:t>
      </w:r>
      <w:proofErr w:type="spellEnd"/>
      <w:r w:rsidRPr="009C3D58">
        <w:rPr>
          <w:lang w:val="ru-RU"/>
        </w:rPr>
        <w:t xml:space="preserve"> получен при соотношении </w:t>
      </w:r>
      <w:r w:rsidRPr="00DA667B">
        <w:t>C</w:t>
      </w:r>
      <w:r w:rsidRPr="009C3D58">
        <w:rPr>
          <w:lang w:val="ru-RU"/>
        </w:rPr>
        <w:t>:</w:t>
      </w:r>
      <w:r w:rsidRPr="00DA667B">
        <w:t>N</w:t>
      </w:r>
      <w:r w:rsidRPr="009C3D58">
        <w:rPr>
          <w:lang w:val="ru-RU"/>
        </w:rPr>
        <w:t>, близком к 18</w:t>
      </w:r>
      <w:r w:rsidR="007B2111">
        <w:rPr>
          <w:lang w:val="ru-RU"/>
        </w:rPr>
        <w:t xml:space="preserve"> </w:t>
      </w:r>
      <w:r w:rsidRPr="009C3D58">
        <w:rPr>
          <w:lang w:val="ru-RU"/>
        </w:rPr>
        <w:t xml:space="preserve">(в контрольной </w:t>
      </w:r>
      <w:proofErr w:type="spellStart"/>
      <w:r w:rsidRPr="009C3D58">
        <w:rPr>
          <w:lang w:val="ru-RU"/>
        </w:rPr>
        <w:t>глюкозо</w:t>
      </w:r>
      <w:proofErr w:type="spellEnd"/>
      <w:r w:rsidRPr="009C3D58">
        <w:rPr>
          <w:lang w:val="ru-RU"/>
        </w:rPr>
        <w:t xml:space="preserve">-пептон-дрожжевой среде </w:t>
      </w:r>
      <w:r w:rsidRPr="00DA667B">
        <w:t>C</w:t>
      </w:r>
      <w:proofErr w:type="gramStart"/>
      <w:r w:rsidRPr="009C3D58">
        <w:rPr>
          <w:lang w:val="ru-RU"/>
        </w:rPr>
        <w:t>:</w:t>
      </w:r>
      <w:r w:rsidRPr="00DA667B">
        <w:t>N</w:t>
      </w:r>
      <w:proofErr w:type="gramEnd"/>
      <w:r w:rsidRPr="009C3D58">
        <w:rPr>
          <w:lang w:val="ru-RU"/>
        </w:rPr>
        <w:t xml:space="preserve">=16,9). </w:t>
      </w:r>
    </w:p>
    <w:p w:rsidR="003D0BE8" w:rsidRPr="003D0BE8" w:rsidRDefault="003D0BE8" w:rsidP="00AF40B3">
      <w:pPr>
        <w:spacing w:line="360" w:lineRule="auto"/>
        <w:jc w:val="both"/>
        <w:rPr>
          <w:lang w:val="ru-RU"/>
        </w:rPr>
      </w:pPr>
    </w:p>
    <w:p w:rsidR="00E77742" w:rsidRPr="00AF40B3" w:rsidRDefault="00E77742" w:rsidP="00AF40B3">
      <w:pPr>
        <w:spacing w:line="360" w:lineRule="auto"/>
        <w:jc w:val="both"/>
        <w:rPr>
          <w:lang w:val="ru-RU"/>
        </w:rPr>
      </w:pPr>
      <w:r w:rsidRPr="009C3D58">
        <w:rPr>
          <w:lang w:val="ru-RU"/>
        </w:rPr>
        <w:t xml:space="preserve">Таблица </w:t>
      </w:r>
      <w:r>
        <w:rPr>
          <w:lang w:val="ru-RU"/>
        </w:rPr>
        <w:t>8</w:t>
      </w:r>
      <w:r w:rsidR="00AF40B3">
        <w:rPr>
          <w:lang w:val="ru-RU"/>
        </w:rPr>
        <w:t xml:space="preserve"> –</w:t>
      </w:r>
      <w:r w:rsidRPr="009C3D58">
        <w:rPr>
          <w:lang w:val="ru-RU"/>
        </w:rPr>
        <w:t xml:space="preserve"> Влияние соотношения</w:t>
      </w:r>
      <w:proofErr w:type="gramStart"/>
      <w:r w:rsidRPr="009C3D58">
        <w:rPr>
          <w:lang w:val="ru-RU"/>
        </w:rPr>
        <w:t xml:space="preserve"> С</w:t>
      </w:r>
      <w:proofErr w:type="gramEnd"/>
      <w:r w:rsidRPr="009C3D58">
        <w:rPr>
          <w:lang w:val="ru-RU"/>
        </w:rPr>
        <w:t>:</w:t>
      </w:r>
      <w:r w:rsidRPr="00DA667B">
        <w:t>N</w:t>
      </w:r>
      <w:r w:rsidRPr="009C3D58">
        <w:rPr>
          <w:lang w:val="ru-RU"/>
        </w:rPr>
        <w:t xml:space="preserve"> на биосинтез </w:t>
      </w:r>
      <w:proofErr w:type="spellStart"/>
      <w:r w:rsidRPr="009C3D58">
        <w:rPr>
          <w:lang w:val="ru-RU"/>
        </w:rPr>
        <w:t>эндополисахаридов</w:t>
      </w:r>
      <w:proofErr w:type="spellEnd"/>
      <w:r w:rsidR="00AF40B3">
        <w:rPr>
          <w:lang w:val="ru-RU"/>
        </w:rPr>
        <w:t xml:space="preserve"> </w:t>
      </w:r>
      <w:r w:rsidRPr="00DA667B">
        <w:rPr>
          <w:i/>
          <w:iCs/>
        </w:rPr>
        <w:t>L</w:t>
      </w:r>
      <w:r w:rsidRPr="00AF40B3">
        <w:rPr>
          <w:i/>
          <w:iCs/>
          <w:lang w:val="ru-RU"/>
        </w:rPr>
        <w:t xml:space="preserve">. </w:t>
      </w:r>
      <w:proofErr w:type="gramStart"/>
      <w:r w:rsidRPr="00AF40B3">
        <w:rPr>
          <w:i/>
          <w:iCs/>
          <w:lang w:val="ru-RU"/>
        </w:rPr>
        <w:t>е</w:t>
      </w:r>
      <w:proofErr w:type="spellStart"/>
      <w:r w:rsidRPr="00DA667B">
        <w:rPr>
          <w:i/>
          <w:iCs/>
        </w:rPr>
        <w:t>dodes</w:t>
      </w:r>
      <w:proofErr w:type="spellEnd"/>
      <w:r w:rsidRPr="00AF40B3">
        <w:rPr>
          <w:lang w:val="ru-RU"/>
        </w:rPr>
        <w:t xml:space="preserve">  2541</w:t>
      </w:r>
      <w:proofErr w:type="gramEnd"/>
      <w:r w:rsidRPr="00AF40B3">
        <w:rPr>
          <w:lang w:val="ru-RU"/>
        </w:rPr>
        <w:t xml:space="preserve"> при глубинном культивировании  </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0"/>
        <w:gridCol w:w="1612"/>
        <w:gridCol w:w="2620"/>
        <w:gridCol w:w="4397"/>
      </w:tblGrid>
      <w:tr w:rsidR="00E77742" w:rsidRPr="000C2491" w:rsidTr="00286D41">
        <w:trPr>
          <w:trHeight w:val="781"/>
        </w:trPr>
        <w:tc>
          <w:tcPr>
            <w:tcW w:w="524" w:type="pct"/>
          </w:tcPr>
          <w:p w:rsidR="00E77742" w:rsidRPr="00DA667B" w:rsidRDefault="00E77742" w:rsidP="00286D41">
            <w:pPr>
              <w:spacing w:line="276" w:lineRule="auto"/>
              <w:jc w:val="center"/>
            </w:pPr>
            <w:r w:rsidRPr="00DA667B">
              <w:t>C:N</w:t>
            </w:r>
          </w:p>
        </w:tc>
        <w:tc>
          <w:tcPr>
            <w:tcW w:w="836" w:type="pct"/>
          </w:tcPr>
          <w:p w:rsidR="00E77742" w:rsidRPr="00DA667B" w:rsidRDefault="00E77742" w:rsidP="00286D41">
            <w:pPr>
              <w:spacing w:line="276" w:lineRule="auto"/>
              <w:ind w:right="-108"/>
              <w:jc w:val="center"/>
            </w:pPr>
            <w:proofErr w:type="spellStart"/>
            <w:r w:rsidRPr="00DA667B">
              <w:t>Биомасса</w:t>
            </w:r>
            <w:proofErr w:type="spellEnd"/>
            <w:r w:rsidRPr="00DA667B">
              <w:t>, г/л</w:t>
            </w:r>
          </w:p>
        </w:tc>
        <w:tc>
          <w:tcPr>
            <w:tcW w:w="1359" w:type="pct"/>
          </w:tcPr>
          <w:p w:rsidR="00E77742" w:rsidRPr="009C3D58" w:rsidRDefault="00E77742" w:rsidP="000306DE">
            <w:pPr>
              <w:spacing w:line="276" w:lineRule="auto"/>
              <w:ind w:left="-98" w:right="-108"/>
              <w:jc w:val="center"/>
              <w:rPr>
                <w:lang w:val="ru-RU"/>
              </w:rPr>
            </w:pPr>
            <w:proofErr w:type="spellStart"/>
            <w:r w:rsidRPr="009C3D58">
              <w:rPr>
                <w:lang w:val="ru-RU"/>
              </w:rPr>
              <w:t>Эндополисахариды</w:t>
            </w:r>
            <w:proofErr w:type="spellEnd"/>
            <w:r w:rsidRPr="009C3D58">
              <w:rPr>
                <w:lang w:val="ru-RU"/>
              </w:rPr>
              <w:t xml:space="preserve">,                 %  </w:t>
            </w:r>
            <w:proofErr w:type="spellStart"/>
            <w:r w:rsidRPr="009C3D58">
              <w:rPr>
                <w:lang w:val="ru-RU"/>
              </w:rPr>
              <w:t>а.с.</w:t>
            </w:r>
            <w:proofErr w:type="gramStart"/>
            <w:r w:rsidRPr="009C3D58">
              <w:rPr>
                <w:lang w:val="ru-RU"/>
              </w:rPr>
              <w:t>м</w:t>
            </w:r>
            <w:proofErr w:type="spellEnd"/>
            <w:proofErr w:type="gramEnd"/>
            <w:r w:rsidRPr="009C3D58">
              <w:rPr>
                <w:lang w:val="ru-RU"/>
              </w:rPr>
              <w:t>.</w:t>
            </w:r>
          </w:p>
        </w:tc>
        <w:tc>
          <w:tcPr>
            <w:tcW w:w="2281" w:type="pct"/>
          </w:tcPr>
          <w:p w:rsidR="00E77742" w:rsidRPr="009C3D58" w:rsidRDefault="00E77742" w:rsidP="00286D41">
            <w:pPr>
              <w:spacing w:line="276" w:lineRule="auto"/>
              <w:ind w:left="-108" w:right="-186"/>
              <w:jc w:val="center"/>
              <w:rPr>
                <w:lang w:val="ru-RU"/>
              </w:rPr>
            </w:pPr>
            <w:r w:rsidRPr="009C3D58">
              <w:rPr>
                <w:lang w:val="ru-RU"/>
              </w:rPr>
              <w:t xml:space="preserve">Экономический коэффициент синтеза </w:t>
            </w:r>
            <w:proofErr w:type="spellStart"/>
            <w:r w:rsidRPr="009C3D58">
              <w:rPr>
                <w:lang w:val="ru-RU"/>
              </w:rPr>
              <w:t>эндополисахаридов</w:t>
            </w:r>
            <w:proofErr w:type="spellEnd"/>
            <w:r w:rsidRPr="009C3D58">
              <w:rPr>
                <w:lang w:val="ru-RU"/>
              </w:rPr>
              <w:t>, %  использованного источника углерода</w:t>
            </w:r>
          </w:p>
        </w:tc>
      </w:tr>
      <w:tr w:rsidR="00E77742" w:rsidRPr="00DA667B" w:rsidTr="00286D41">
        <w:trPr>
          <w:trHeight w:val="241"/>
        </w:trPr>
        <w:tc>
          <w:tcPr>
            <w:tcW w:w="524" w:type="pct"/>
          </w:tcPr>
          <w:p w:rsidR="00E77742" w:rsidRPr="00DA667B" w:rsidRDefault="00E77742" w:rsidP="00286D41">
            <w:pPr>
              <w:spacing w:line="276" w:lineRule="auto"/>
              <w:ind w:right="-15"/>
              <w:jc w:val="center"/>
            </w:pPr>
            <w:r w:rsidRPr="00DA667B">
              <w:t>18</w:t>
            </w:r>
          </w:p>
        </w:tc>
        <w:tc>
          <w:tcPr>
            <w:tcW w:w="836" w:type="pct"/>
          </w:tcPr>
          <w:p w:rsidR="00E77742" w:rsidRPr="00DA667B" w:rsidRDefault="00E77742" w:rsidP="00286D41">
            <w:pPr>
              <w:spacing w:line="276" w:lineRule="auto"/>
              <w:jc w:val="center"/>
            </w:pPr>
            <w:r w:rsidRPr="00DA667B">
              <w:t>15,5</w:t>
            </w:r>
            <w:r w:rsidRPr="00DA667B">
              <w:sym w:font="Symbol" w:char="F0B1"/>
            </w:r>
            <w:r w:rsidRPr="00DA667B">
              <w:t>0,3</w:t>
            </w:r>
          </w:p>
        </w:tc>
        <w:tc>
          <w:tcPr>
            <w:tcW w:w="1359" w:type="pct"/>
          </w:tcPr>
          <w:p w:rsidR="00E77742" w:rsidRPr="00DA667B" w:rsidRDefault="00E77742" w:rsidP="00286D41">
            <w:pPr>
              <w:spacing w:line="276" w:lineRule="auto"/>
              <w:jc w:val="center"/>
            </w:pPr>
            <w:r w:rsidRPr="00DA667B">
              <w:t>6,9</w:t>
            </w:r>
            <w:r w:rsidRPr="00DA667B">
              <w:sym w:font="Symbol" w:char="F0B1"/>
            </w:r>
            <w:r w:rsidRPr="00DA667B">
              <w:t>0,1</w:t>
            </w:r>
          </w:p>
        </w:tc>
        <w:tc>
          <w:tcPr>
            <w:tcW w:w="2281" w:type="pct"/>
          </w:tcPr>
          <w:p w:rsidR="00E77742" w:rsidRPr="00DA667B" w:rsidRDefault="00E77742" w:rsidP="00286D41">
            <w:pPr>
              <w:spacing w:line="276" w:lineRule="auto"/>
              <w:jc w:val="center"/>
            </w:pPr>
            <w:r w:rsidRPr="00DA667B">
              <w:t>4,03</w:t>
            </w:r>
          </w:p>
        </w:tc>
      </w:tr>
      <w:tr w:rsidR="00E77742" w:rsidRPr="00DA667B" w:rsidTr="00286D41">
        <w:trPr>
          <w:trHeight w:val="176"/>
        </w:trPr>
        <w:tc>
          <w:tcPr>
            <w:tcW w:w="524" w:type="pct"/>
          </w:tcPr>
          <w:p w:rsidR="00E77742" w:rsidRPr="00DA667B" w:rsidRDefault="00E77742" w:rsidP="00286D41">
            <w:pPr>
              <w:spacing w:line="276" w:lineRule="auto"/>
              <w:ind w:right="-15"/>
              <w:jc w:val="center"/>
            </w:pPr>
            <w:r w:rsidRPr="00DA667B">
              <w:t>25</w:t>
            </w:r>
          </w:p>
        </w:tc>
        <w:tc>
          <w:tcPr>
            <w:tcW w:w="836" w:type="pct"/>
          </w:tcPr>
          <w:p w:rsidR="00E77742" w:rsidRPr="00DA667B" w:rsidRDefault="00E77742" w:rsidP="00286D41">
            <w:pPr>
              <w:spacing w:line="276" w:lineRule="auto"/>
              <w:jc w:val="center"/>
            </w:pPr>
            <w:r w:rsidRPr="00DA667B">
              <w:t>9,8</w:t>
            </w:r>
            <w:r w:rsidRPr="00DA667B">
              <w:sym w:font="Symbol" w:char="F0B1"/>
            </w:r>
            <w:r w:rsidRPr="00DA667B">
              <w:t>0,2</w:t>
            </w:r>
          </w:p>
        </w:tc>
        <w:tc>
          <w:tcPr>
            <w:tcW w:w="1359" w:type="pct"/>
          </w:tcPr>
          <w:p w:rsidR="00E77742" w:rsidRPr="00DA667B" w:rsidRDefault="00E77742" w:rsidP="00286D41">
            <w:pPr>
              <w:spacing w:line="276" w:lineRule="auto"/>
              <w:jc w:val="center"/>
            </w:pPr>
            <w:r w:rsidRPr="00DA667B">
              <w:t>6,2</w:t>
            </w:r>
            <w:r w:rsidRPr="00DA667B">
              <w:sym w:font="Symbol" w:char="F0B1"/>
            </w:r>
            <w:r w:rsidRPr="00DA667B">
              <w:t>0,2</w:t>
            </w:r>
          </w:p>
        </w:tc>
        <w:tc>
          <w:tcPr>
            <w:tcW w:w="2281" w:type="pct"/>
          </w:tcPr>
          <w:p w:rsidR="00E77742" w:rsidRPr="00DA667B" w:rsidRDefault="00E77742" w:rsidP="00286D41">
            <w:pPr>
              <w:spacing w:line="276" w:lineRule="auto"/>
              <w:jc w:val="center"/>
            </w:pPr>
            <w:r w:rsidRPr="00DA667B">
              <w:t>3,57</w:t>
            </w:r>
          </w:p>
        </w:tc>
      </w:tr>
      <w:tr w:rsidR="00E77742" w:rsidRPr="00DA667B" w:rsidTr="00286D41">
        <w:trPr>
          <w:trHeight w:val="70"/>
        </w:trPr>
        <w:tc>
          <w:tcPr>
            <w:tcW w:w="524" w:type="pct"/>
            <w:tcBorders>
              <w:top w:val="single" w:sz="4" w:space="0" w:color="auto"/>
              <w:left w:val="single" w:sz="4" w:space="0" w:color="auto"/>
              <w:bottom w:val="single" w:sz="4" w:space="0" w:color="auto"/>
              <w:right w:val="single" w:sz="4" w:space="0" w:color="auto"/>
            </w:tcBorders>
          </w:tcPr>
          <w:p w:rsidR="00E77742" w:rsidRPr="00DA667B" w:rsidRDefault="00E77742" w:rsidP="00286D41">
            <w:pPr>
              <w:spacing w:line="276" w:lineRule="auto"/>
              <w:ind w:right="-15"/>
              <w:jc w:val="center"/>
            </w:pPr>
            <w:r w:rsidRPr="00DA667B">
              <w:t>29</w:t>
            </w:r>
          </w:p>
        </w:tc>
        <w:tc>
          <w:tcPr>
            <w:tcW w:w="836" w:type="pct"/>
            <w:tcBorders>
              <w:top w:val="single" w:sz="4" w:space="0" w:color="auto"/>
              <w:left w:val="single" w:sz="4" w:space="0" w:color="auto"/>
              <w:bottom w:val="single" w:sz="4" w:space="0" w:color="auto"/>
              <w:right w:val="single" w:sz="4" w:space="0" w:color="auto"/>
            </w:tcBorders>
          </w:tcPr>
          <w:p w:rsidR="00E77742" w:rsidRPr="00DA667B" w:rsidRDefault="00E77742" w:rsidP="00286D41">
            <w:pPr>
              <w:spacing w:line="276" w:lineRule="auto"/>
              <w:jc w:val="center"/>
            </w:pPr>
            <w:r w:rsidRPr="00DA667B">
              <w:t>10</w:t>
            </w:r>
            <w:r w:rsidRPr="00DA667B">
              <w:sym w:font="Symbol" w:char="F0B1"/>
            </w:r>
            <w:r w:rsidRPr="00DA667B">
              <w:t>0,1</w:t>
            </w:r>
          </w:p>
        </w:tc>
        <w:tc>
          <w:tcPr>
            <w:tcW w:w="1359" w:type="pct"/>
            <w:tcBorders>
              <w:top w:val="single" w:sz="4" w:space="0" w:color="auto"/>
              <w:left w:val="single" w:sz="4" w:space="0" w:color="auto"/>
              <w:bottom w:val="single" w:sz="4" w:space="0" w:color="auto"/>
              <w:right w:val="single" w:sz="4" w:space="0" w:color="auto"/>
            </w:tcBorders>
          </w:tcPr>
          <w:p w:rsidR="00E77742" w:rsidRPr="00DA667B" w:rsidRDefault="00E77742" w:rsidP="00286D41">
            <w:pPr>
              <w:spacing w:line="276" w:lineRule="auto"/>
              <w:jc w:val="center"/>
            </w:pPr>
            <w:r w:rsidRPr="00DA667B">
              <w:t>5,0</w:t>
            </w:r>
            <w:r w:rsidRPr="00DA667B">
              <w:sym w:font="Symbol" w:char="F0B1"/>
            </w:r>
            <w:r w:rsidRPr="00DA667B">
              <w:t>0,3</w:t>
            </w:r>
          </w:p>
        </w:tc>
        <w:tc>
          <w:tcPr>
            <w:tcW w:w="2281" w:type="pct"/>
            <w:tcBorders>
              <w:top w:val="single" w:sz="4" w:space="0" w:color="auto"/>
              <w:left w:val="single" w:sz="4" w:space="0" w:color="auto"/>
              <w:bottom w:val="single" w:sz="4" w:space="0" w:color="auto"/>
              <w:right w:val="single" w:sz="4" w:space="0" w:color="auto"/>
            </w:tcBorders>
          </w:tcPr>
          <w:p w:rsidR="00E77742" w:rsidRPr="00DA667B" w:rsidRDefault="00E77742" w:rsidP="00286D41">
            <w:pPr>
              <w:spacing w:line="276" w:lineRule="auto"/>
              <w:jc w:val="center"/>
            </w:pPr>
            <w:r w:rsidRPr="00DA667B">
              <w:t>3,12</w:t>
            </w:r>
          </w:p>
        </w:tc>
      </w:tr>
    </w:tbl>
    <w:p w:rsidR="00E77742" w:rsidRPr="00DA667B" w:rsidRDefault="00E77742" w:rsidP="00AF40B3">
      <w:pPr>
        <w:widowControl w:val="0"/>
        <w:spacing w:line="360" w:lineRule="auto"/>
        <w:ind w:firstLine="720"/>
        <w:jc w:val="both"/>
        <w:rPr>
          <w:color w:val="000000"/>
        </w:rPr>
      </w:pPr>
    </w:p>
    <w:p w:rsidR="00E77742" w:rsidRPr="00301A40" w:rsidRDefault="00E77742" w:rsidP="00AF40B3">
      <w:pPr>
        <w:pStyle w:val="31"/>
        <w:spacing w:after="0" w:line="360" w:lineRule="auto"/>
        <w:ind w:left="0" w:firstLine="720"/>
        <w:jc w:val="both"/>
        <w:rPr>
          <w:sz w:val="24"/>
          <w:szCs w:val="24"/>
        </w:rPr>
      </w:pPr>
      <w:r w:rsidRPr="00DA667B">
        <w:rPr>
          <w:sz w:val="24"/>
          <w:szCs w:val="24"/>
        </w:rPr>
        <w:t xml:space="preserve">Проведенные исследования позволили оптимизировать состав питательной среды для роста  и активного образования  </w:t>
      </w:r>
      <w:proofErr w:type="spellStart"/>
      <w:r w:rsidRPr="00DA667B">
        <w:rPr>
          <w:sz w:val="24"/>
          <w:szCs w:val="24"/>
        </w:rPr>
        <w:t>эндополисахаридов</w:t>
      </w:r>
      <w:proofErr w:type="spellEnd"/>
      <w:r w:rsidRPr="00DA667B">
        <w:rPr>
          <w:sz w:val="24"/>
          <w:szCs w:val="24"/>
        </w:rPr>
        <w:t xml:space="preserve"> штаммом </w:t>
      </w:r>
      <w:r w:rsidRPr="00DA667B">
        <w:rPr>
          <w:i/>
          <w:sz w:val="24"/>
          <w:szCs w:val="24"/>
        </w:rPr>
        <w:t xml:space="preserve">L. </w:t>
      </w:r>
      <w:proofErr w:type="spellStart"/>
      <w:r w:rsidRPr="00DA667B">
        <w:rPr>
          <w:i/>
          <w:sz w:val="24"/>
          <w:szCs w:val="24"/>
        </w:rPr>
        <w:t>edodes</w:t>
      </w:r>
      <w:proofErr w:type="spellEnd"/>
      <w:r w:rsidRPr="00DA667B">
        <w:rPr>
          <w:sz w:val="24"/>
          <w:szCs w:val="24"/>
        </w:rPr>
        <w:t xml:space="preserve"> 2541. Это  модифицированная среда,  в состав которой входит </w:t>
      </w:r>
      <w:proofErr w:type="gramStart"/>
      <w:r w:rsidRPr="00DA667B">
        <w:rPr>
          <w:sz w:val="24"/>
          <w:szCs w:val="24"/>
        </w:rPr>
        <w:t>г</w:t>
      </w:r>
      <w:proofErr w:type="gramEnd"/>
      <w:r w:rsidRPr="00DA667B">
        <w:rPr>
          <w:sz w:val="24"/>
          <w:szCs w:val="24"/>
        </w:rPr>
        <w:t xml:space="preserve">/л: </w:t>
      </w:r>
      <w:proofErr w:type="spellStart"/>
      <w:r w:rsidRPr="00DA667B">
        <w:rPr>
          <w:sz w:val="24"/>
          <w:szCs w:val="24"/>
        </w:rPr>
        <w:t>целлобиоза</w:t>
      </w:r>
      <w:proofErr w:type="spellEnd"/>
      <w:r w:rsidR="00187FC6">
        <w:rPr>
          <w:sz w:val="24"/>
          <w:szCs w:val="24"/>
        </w:rPr>
        <w:t xml:space="preserve"> </w:t>
      </w:r>
      <w:r w:rsidRPr="00DA667B">
        <w:rPr>
          <w:sz w:val="24"/>
          <w:szCs w:val="24"/>
        </w:rPr>
        <w:t xml:space="preserve"> 30; KH</w:t>
      </w:r>
      <w:r w:rsidRPr="00DA667B">
        <w:rPr>
          <w:sz w:val="24"/>
          <w:szCs w:val="24"/>
          <w:vertAlign w:val="subscript"/>
        </w:rPr>
        <w:t>2</w:t>
      </w:r>
      <w:r w:rsidRPr="00DA667B">
        <w:rPr>
          <w:sz w:val="24"/>
          <w:szCs w:val="24"/>
        </w:rPr>
        <w:t>PO</w:t>
      </w:r>
      <w:r w:rsidRPr="00DA667B">
        <w:rPr>
          <w:sz w:val="24"/>
          <w:szCs w:val="24"/>
          <w:vertAlign w:val="subscript"/>
        </w:rPr>
        <w:t>4</w:t>
      </w:r>
      <w:r w:rsidRPr="00DA667B">
        <w:rPr>
          <w:sz w:val="24"/>
          <w:szCs w:val="24"/>
        </w:rPr>
        <w:t xml:space="preserve"> – 1;  K</w:t>
      </w:r>
      <w:r w:rsidRPr="00DA667B">
        <w:rPr>
          <w:sz w:val="24"/>
          <w:szCs w:val="24"/>
          <w:vertAlign w:val="subscript"/>
        </w:rPr>
        <w:t>2</w:t>
      </w:r>
      <w:r w:rsidRPr="00DA667B">
        <w:rPr>
          <w:sz w:val="24"/>
          <w:szCs w:val="24"/>
        </w:rPr>
        <w:t>HPO</w:t>
      </w:r>
      <w:r w:rsidRPr="00DA667B">
        <w:rPr>
          <w:sz w:val="24"/>
          <w:szCs w:val="24"/>
          <w:vertAlign w:val="subscript"/>
        </w:rPr>
        <w:t>4</w:t>
      </w:r>
      <w:r w:rsidRPr="00DA667B">
        <w:rPr>
          <w:sz w:val="24"/>
          <w:szCs w:val="24"/>
        </w:rPr>
        <w:t xml:space="preserve"> – 1; MgSO</w:t>
      </w:r>
      <w:r w:rsidRPr="00DA667B">
        <w:rPr>
          <w:sz w:val="24"/>
          <w:szCs w:val="24"/>
          <w:vertAlign w:val="subscript"/>
        </w:rPr>
        <w:t>4</w:t>
      </w:r>
      <w:r w:rsidRPr="00DA667B">
        <w:rPr>
          <w:sz w:val="24"/>
          <w:szCs w:val="24"/>
        </w:rPr>
        <w:t xml:space="preserve"> – 0,25; пептон – 3,5; дрожжевой экстракт  – 20 мл, вода – 1л.</w:t>
      </w:r>
    </w:p>
    <w:p w:rsidR="00E77742" w:rsidRPr="00415923" w:rsidRDefault="00E77742" w:rsidP="00AF40B3">
      <w:pPr>
        <w:spacing w:line="360" w:lineRule="auto"/>
        <w:ind w:firstLine="720"/>
        <w:jc w:val="both"/>
        <w:rPr>
          <w:bCs/>
          <w:lang w:val="ru-RU"/>
        </w:rPr>
      </w:pPr>
      <w:r w:rsidRPr="00415923">
        <w:rPr>
          <w:bCs/>
          <w:lang w:val="ru-RU"/>
        </w:rPr>
        <w:t>Важным условием получения стабильных результатов является строгое соблюдение всех основных биотехнологических параметров. Нами проведена серия экспериментов по оптимизации основных биотехнологических параметров  (температура, рН среды) с целью получения биомассы</w:t>
      </w:r>
      <w:r w:rsidRPr="00415923">
        <w:rPr>
          <w:i/>
          <w:lang w:val="ru-RU"/>
        </w:rPr>
        <w:t xml:space="preserve"> </w:t>
      </w:r>
      <w:r w:rsidRPr="002017A9">
        <w:rPr>
          <w:i/>
        </w:rPr>
        <w:t>L</w:t>
      </w:r>
      <w:r w:rsidRPr="00415923">
        <w:rPr>
          <w:i/>
          <w:lang w:val="ru-RU"/>
        </w:rPr>
        <w:t xml:space="preserve">. </w:t>
      </w:r>
      <w:proofErr w:type="spellStart"/>
      <w:r w:rsidRPr="002017A9">
        <w:rPr>
          <w:i/>
        </w:rPr>
        <w:t>edodes</w:t>
      </w:r>
      <w:proofErr w:type="spellEnd"/>
      <w:r w:rsidRPr="00415923">
        <w:rPr>
          <w:lang w:val="ru-RU"/>
        </w:rPr>
        <w:t xml:space="preserve"> 2541</w:t>
      </w:r>
      <w:r w:rsidRPr="00415923">
        <w:rPr>
          <w:bCs/>
          <w:lang w:val="ru-RU"/>
        </w:rPr>
        <w:t xml:space="preserve">  с высоким содержанием </w:t>
      </w:r>
      <w:proofErr w:type="spellStart"/>
      <w:r w:rsidRPr="00415923">
        <w:rPr>
          <w:bCs/>
          <w:lang w:val="ru-RU"/>
        </w:rPr>
        <w:t>эндополисахаридов</w:t>
      </w:r>
      <w:proofErr w:type="spellEnd"/>
      <w:r w:rsidRPr="00415923">
        <w:rPr>
          <w:bCs/>
          <w:lang w:val="ru-RU"/>
        </w:rPr>
        <w:t xml:space="preserve">. </w:t>
      </w:r>
    </w:p>
    <w:p w:rsidR="007B2111" w:rsidRDefault="00E77742" w:rsidP="007B2111">
      <w:pPr>
        <w:widowControl w:val="0"/>
        <w:spacing w:line="360" w:lineRule="auto"/>
        <w:ind w:firstLine="709"/>
        <w:jc w:val="both"/>
        <w:rPr>
          <w:lang w:val="ru-RU"/>
        </w:rPr>
      </w:pPr>
      <w:r w:rsidRPr="00415923">
        <w:rPr>
          <w:lang w:val="ru-RU"/>
        </w:rPr>
        <w:t xml:space="preserve">Одним из важнейших факторов, регулирующих рост и синтез вторичных метаболитов базидиомицетами в культуре, является рН питательной среды. Этот фактор обусловливает физиологическую активность культур, влияет на свойства клеточных стенок, транспорт питательных веществ, скорость роста и характер метаболизма, а также способность усваивать те или иные источники питания. </w:t>
      </w:r>
      <w:r w:rsidR="007B2111" w:rsidRPr="00415923">
        <w:rPr>
          <w:lang w:val="ru-RU"/>
        </w:rPr>
        <w:t>Установлено, что грибы р</w:t>
      </w:r>
      <w:r w:rsidR="007B2111">
        <w:rPr>
          <w:lang w:val="ru-RU"/>
        </w:rPr>
        <w:t>ода</w:t>
      </w:r>
      <w:r w:rsidR="007B2111" w:rsidRPr="00415923">
        <w:rPr>
          <w:lang w:val="ru-RU"/>
        </w:rPr>
        <w:t xml:space="preserve"> </w:t>
      </w:r>
      <w:proofErr w:type="spellStart"/>
      <w:r w:rsidR="007B2111" w:rsidRPr="002017A9">
        <w:rPr>
          <w:i/>
          <w:iCs/>
        </w:rPr>
        <w:t>Lentinus</w:t>
      </w:r>
      <w:proofErr w:type="spellEnd"/>
      <w:r w:rsidR="007B2111" w:rsidRPr="00415923">
        <w:rPr>
          <w:lang w:val="ru-RU"/>
        </w:rPr>
        <w:t xml:space="preserve"> на </w:t>
      </w:r>
      <w:r w:rsidR="007B2111" w:rsidRPr="00415923">
        <w:rPr>
          <w:lang w:val="ru-RU"/>
        </w:rPr>
        <w:lastRenderedPageBreak/>
        <w:t>питательных средах могут расти в широком диапазоне начальных значений рН</w:t>
      </w:r>
      <w:r w:rsidR="007B2111">
        <w:rPr>
          <w:lang w:val="ru-RU"/>
        </w:rPr>
        <w:t xml:space="preserve"> -</w:t>
      </w:r>
      <w:r w:rsidR="007B2111" w:rsidRPr="00415923">
        <w:rPr>
          <w:lang w:val="ru-RU"/>
        </w:rPr>
        <w:t xml:space="preserve"> от 3 до 9. Изучаемый штамм </w:t>
      </w:r>
      <w:r w:rsidR="007B2111" w:rsidRPr="002017A9">
        <w:rPr>
          <w:i/>
        </w:rPr>
        <w:t>L</w:t>
      </w:r>
      <w:r w:rsidR="007B2111" w:rsidRPr="00415923">
        <w:rPr>
          <w:i/>
          <w:lang w:val="ru-RU"/>
        </w:rPr>
        <w:t xml:space="preserve">. </w:t>
      </w:r>
      <w:proofErr w:type="spellStart"/>
      <w:r w:rsidR="007B2111" w:rsidRPr="002017A9">
        <w:rPr>
          <w:i/>
        </w:rPr>
        <w:t>edodes</w:t>
      </w:r>
      <w:proofErr w:type="spellEnd"/>
      <w:r w:rsidR="007B2111" w:rsidRPr="00415923">
        <w:rPr>
          <w:lang w:val="ru-RU"/>
        </w:rPr>
        <w:t xml:space="preserve">  2541 также растёт в широком диапазоне начальных значений рН питательных сред. На оптимизированной питательной среде, основу которой составляют </w:t>
      </w:r>
      <w:proofErr w:type="spellStart"/>
      <w:r w:rsidR="007B2111" w:rsidRPr="00415923">
        <w:rPr>
          <w:lang w:val="ru-RU"/>
        </w:rPr>
        <w:t>целлобиоза</w:t>
      </w:r>
      <w:proofErr w:type="spellEnd"/>
      <w:r w:rsidR="007B2111" w:rsidRPr="00415923">
        <w:rPr>
          <w:lang w:val="ru-RU"/>
        </w:rPr>
        <w:t xml:space="preserve"> и пептон,  оптимальное значение рН для  высокого выхода биомассы  составляет 5-6,5 (табл</w:t>
      </w:r>
      <w:r w:rsidR="007B2111">
        <w:rPr>
          <w:lang w:val="ru-RU"/>
        </w:rPr>
        <w:t>ица 9</w:t>
      </w:r>
      <w:r w:rsidR="007B2111" w:rsidRPr="00415923">
        <w:rPr>
          <w:lang w:val="ru-RU"/>
        </w:rPr>
        <w:t xml:space="preserve">). Образование </w:t>
      </w:r>
      <w:proofErr w:type="spellStart"/>
      <w:r w:rsidR="007B2111" w:rsidRPr="00415923">
        <w:rPr>
          <w:lang w:val="ru-RU"/>
        </w:rPr>
        <w:t>эндополисахаридов</w:t>
      </w:r>
      <w:proofErr w:type="spellEnd"/>
      <w:r w:rsidR="007B2111" w:rsidRPr="00415923">
        <w:rPr>
          <w:lang w:val="ru-RU"/>
        </w:rPr>
        <w:t xml:space="preserve"> происходит в  широком диапазоне </w:t>
      </w:r>
      <w:proofErr w:type="gramStart"/>
      <w:r w:rsidR="007B2111" w:rsidRPr="00415923">
        <w:rPr>
          <w:lang w:val="ru-RU"/>
        </w:rPr>
        <w:t>исходного</w:t>
      </w:r>
      <w:proofErr w:type="gramEnd"/>
      <w:r w:rsidR="007B2111" w:rsidRPr="00415923">
        <w:rPr>
          <w:lang w:val="ru-RU"/>
        </w:rPr>
        <w:t xml:space="preserve"> рН среды - от 3 до 7,5. Однако, наибольшая продуктивность </w:t>
      </w:r>
      <w:r w:rsidR="007B2111" w:rsidRPr="002017A9">
        <w:rPr>
          <w:i/>
          <w:iCs/>
        </w:rPr>
        <w:t>L</w:t>
      </w:r>
      <w:r w:rsidR="007B2111" w:rsidRPr="00415923">
        <w:rPr>
          <w:i/>
          <w:iCs/>
          <w:lang w:val="ru-RU"/>
        </w:rPr>
        <w:t xml:space="preserve">. </w:t>
      </w:r>
      <w:proofErr w:type="spellStart"/>
      <w:r w:rsidR="007B2111" w:rsidRPr="002017A9">
        <w:rPr>
          <w:i/>
          <w:iCs/>
        </w:rPr>
        <w:t>edodes</w:t>
      </w:r>
      <w:proofErr w:type="spellEnd"/>
      <w:r w:rsidR="007B2111" w:rsidRPr="00415923">
        <w:rPr>
          <w:lang w:val="ru-RU"/>
        </w:rPr>
        <w:t xml:space="preserve"> 2541 по  </w:t>
      </w:r>
      <w:proofErr w:type="spellStart"/>
      <w:r w:rsidR="007B2111" w:rsidRPr="00415923">
        <w:rPr>
          <w:lang w:val="ru-RU"/>
        </w:rPr>
        <w:t>эндополисахаридам</w:t>
      </w:r>
      <w:proofErr w:type="spellEnd"/>
      <w:r w:rsidR="007B2111" w:rsidRPr="00415923">
        <w:rPr>
          <w:lang w:val="ru-RU"/>
        </w:rPr>
        <w:t xml:space="preserve"> отмечена при рН </w:t>
      </w:r>
      <w:r w:rsidR="007B2111">
        <w:rPr>
          <w:lang w:val="ru-RU"/>
        </w:rPr>
        <w:t>6</w:t>
      </w:r>
      <w:r w:rsidR="007B2111" w:rsidRPr="00415923">
        <w:rPr>
          <w:lang w:val="ru-RU"/>
        </w:rPr>
        <w:t xml:space="preserve">. Необходимо отметить, что в процессе роста </w:t>
      </w:r>
      <w:r w:rsidR="007B2111" w:rsidRPr="002017A9">
        <w:rPr>
          <w:i/>
          <w:iCs/>
        </w:rPr>
        <w:t>L</w:t>
      </w:r>
      <w:r w:rsidR="007B2111" w:rsidRPr="00415923">
        <w:rPr>
          <w:i/>
          <w:iCs/>
          <w:lang w:val="ru-RU"/>
        </w:rPr>
        <w:t xml:space="preserve">. </w:t>
      </w:r>
      <w:proofErr w:type="spellStart"/>
      <w:r w:rsidR="007B2111" w:rsidRPr="002017A9">
        <w:rPr>
          <w:i/>
          <w:iCs/>
        </w:rPr>
        <w:t>edodes</w:t>
      </w:r>
      <w:proofErr w:type="spellEnd"/>
      <w:r w:rsidR="007B2111" w:rsidRPr="00415923">
        <w:rPr>
          <w:lang w:val="ru-RU"/>
        </w:rPr>
        <w:t xml:space="preserve">  2541  во всех случаях, кроме опыта на среде с </w:t>
      </w:r>
      <w:proofErr w:type="gramStart"/>
      <w:r w:rsidR="007B2111" w:rsidRPr="00415923">
        <w:rPr>
          <w:lang w:val="ru-RU"/>
        </w:rPr>
        <w:t>исходным</w:t>
      </w:r>
      <w:proofErr w:type="gramEnd"/>
      <w:r w:rsidR="007B2111" w:rsidRPr="00415923">
        <w:rPr>
          <w:lang w:val="ru-RU"/>
        </w:rPr>
        <w:t xml:space="preserve"> рН= 3,происходит значительное снижение рН питательной среды.</w:t>
      </w:r>
    </w:p>
    <w:p w:rsidR="003D0BE8" w:rsidRPr="002D065E" w:rsidRDefault="003D0BE8" w:rsidP="00286D41">
      <w:pPr>
        <w:spacing w:line="360" w:lineRule="auto"/>
        <w:jc w:val="both"/>
        <w:rPr>
          <w:lang w:val="ru-RU"/>
        </w:rPr>
      </w:pPr>
    </w:p>
    <w:p w:rsidR="00E77742" w:rsidRPr="00415923" w:rsidRDefault="00E77742" w:rsidP="00286D41">
      <w:pPr>
        <w:spacing w:line="360" w:lineRule="auto"/>
        <w:jc w:val="both"/>
        <w:rPr>
          <w:lang w:val="ru-RU"/>
        </w:rPr>
      </w:pPr>
      <w:r w:rsidRPr="00415923">
        <w:rPr>
          <w:lang w:val="ru-RU"/>
        </w:rPr>
        <w:t xml:space="preserve">Таблица </w:t>
      </w:r>
      <w:r>
        <w:rPr>
          <w:lang w:val="ru-RU"/>
        </w:rPr>
        <w:t>9</w:t>
      </w:r>
      <w:r w:rsidRPr="00415923">
        <w:rPr>
          <w:lang w:val="ru-RU"/>
        </w:rPr>
        <w:t xml:space="preserve"> </w:t>
      </w:r>
      <w:r w:rsidR="00AF40B3">
        <w:rPr>
          <w:lang w:val="ru-RU"/>
        </w:rPr>
        <w:t>–</w:t>
      </w:r>
      <w:r w:rsidRPr="00415923">
        <w:rPr>
          <w:lang w:val="ru-RU"/>
        </w:rPr>
        <w:t xml:space="preserve"> Влияние рН на образование  биомассы и </w:t>
      </w:r>
      <w:proofErr w:type="spellStart"/>
      <w:r w:rsidRPr="00415923">
        <w:rPr>
          <w:lang w:val="ru-RU"/>
        </w:rPr>
        <w:t>эндополисахаридов</w:t>
      </w:r>
      <w:proofErr w:type="spellEnd"/>
      <w:r w:rsidRPr="00415923">
        <w:rPr>
          <w:lang w:val="ru-RU"/>
        </w:rPr>
        <w:t xml:space="preserve"> </w:t>
      </w:r>
      <w:r w:rsidRPr="00415923">
        <w:rPr>
          <w:i/>
          <w:iCs/>
        </w:rPr>
        <w:t>L</w:t>
      </w:r>
      <w:r w:rsidRPr="00415923">
        <w:rPr>
          <w:i/>
          <w:iCs/>
          <w:lang w:val="ru-RU"/>
        </w:rPr>
        <w:t xml:space="preserve">. </w:t>
      </w:r>
      <w:proofErr w:type="gramStart"/>
      <w:r w:rsidRPr="00415923">
        <w:rPr>
          <w:i/>
          <w:iCs/>
          <w:lang w:val="ru-RU"/>
        </w:rPr>
        <w:t>е</w:t>
      </w:r>
      <w:proofErr w:type="spellStart"/>
      <w:proofErr w:type="gramEnd"/>
      <w:r w:rsidRPr="00415923">
        <w:rPr>
          <w:i/>
          <w:iCs/>
        </w:rPr>
        <w:t>dodes</w:t>
      </w:r>
      <w:proofErr w:type="spellEnd"/>
      <w:r w:rsidRPr="00415923">
        <w:rPr>
          <w:lang w:val="ru-RU"/>
        </w:rPr>
        <w:t xml:space="preserve">  2541 при глубинном культивировании на оптимизированной по составу питательной  среде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44"/>
        <w:gridCol w:w="1440"/>
        <w:gridCol w:w="2277"/>
        <w:gridCol w:w="3402"/>
      </w:tblGrid>
      <w:tr w:rsidR="00E77742" w:rsidRPr="000C2491" w:rsidTr="00AF40B3">
        <w:tc>
          <w:tcPr>
            <w:tcW w:w="1276" w:type="dxa"/>
            <w:vAlign w:val="center"/>
          </w:tcPr>
          <w:p w:rsidR="00E77742" w:rsidRPr="00790FEB" w:rsidRDefault="00E77742" w:rsidP="00286D41">
            <w:pPr>
              <w:ind w:left="-108"/>
              <w:jc w:val="center"/>
            </w:pPr>
            <w:proofErr w:type="spellStart"/>
            <w:r w:rsidRPr="00790FEB">
              <w:t>Исходный</w:t>
            </w:r>
            <w:proofErr w:type="spellEnd"/>
            <w:r w:rsidRPr="00790FEB">
              <w:t xml:space="preserve"> </w:t>
            </w:r>
            <w:proofErr w:type="spellStart"/>
            <w:r w:rsidRPr="00790FEB">
              <w:t>рН</w:t>
            </w:r>
            <w:proofErr w:type="spellEnd"/>
          </w:p>
        </w:tc>
        <w:tc>
          <w:tcPr>
            <w:tcW w:w="1244" w:type="dxa"/>
            <w:vAlign w:val="center"/>
          </w:tcPr>
          <w:p w:rsidR="00E77742" w:rsidRPr="00790FEB" w:rsidRDefault="00E77742" w:rsidP="00286D41">
            <w:pPr>
              <w:ind w:left="-108"/>
              <w:jc w:val="center"/>
            </w:pPr>
            <w:proofErr w:type="spellStart"/>
            <w:r w:rsidRPr="00790FEB">
              <w:t>Конечный</w:t>
            </w:r>
            <w:proofErr w:type="spellEnd"/>
            <w:r w:rsidRPr="00790FEB">
              <w:t xml:space="preserve"> </w:t>
            </w:r>
            <w:proofErr w:type="spellStart"/>
            <w:r w:rsidRPr="00790FEB">
              <w:t>рН</w:t>
            </w:r>
            <w:proofErr w:type="spellEnd"/>
          </w:p>
        </w:tc>
        <w:tc>
          <w:tcPr>
            <w:tcW w:w="1440" w:type="dxa"/>
            <w:vAlign w:val="center"/>
          </w:tcPr>
          <w:p w:rsidR="00E77742" w:rsidRPr="00790FEB" w:rsidRDefault="00E77742" w:rsidP="00286D41">
            <w:pPr>
              <w:ind w:left="-108"/>
              <w:jc w:val="center"/>
            </w:pPr>
            <w:proofErr w:type="spellStart"/>
            <w:r w:rsidRPr="00790FEB">
              <w:t>Биомасса</w:t>
            </w:r>
            <w:proofErr w:type="spellEnd"/>
            <w:r w:rsidRPr="00790FEB">
              <w:t>, г/л</w:t>
            </w:r>
          </w:p>
        </w:tc>
        <w:tc>
          <w:tcPr>
            <w:tcW w:w="2277" w:type="dxa"/>
            <w:vAlign w:val="center"/>
          </w:tcPr>
          <w:p w:rsidR="00E77742" w:rsidRPr="00790FEB" w:rsidRDefault="00E77742" w:rsidP="00286D41">
            <w:pPr>
              <w:jc w:val="center"/>
              <w:rPr>
                <w:lang w:val="ru-RU"/>
              </w:rPr>
            </w:pPr>
            <w:proofErr w:type="spellStart"/>
            <w:r w:rsidRPr="00790FEB">
              <w:rPr>
                <w:lang w:val="ru-RU"/>
              </w:rPr>
              <w:t>Эндополисахариды</w:t>
            </w:r>
            <w:proofErr w:type="spellEnd"/>
            <w:r w:rsidRPr="00790FEB">
              <w:rPr>
                <w:lang w:val="ru-RU"/>
              </w:rPr>
              <w:t>,</w:t>
            </w:r>
          </w:p>
          <w:p w:rsidR="00E77742" w:rsidRPr="00790FEB" w:rsidRDefault="00E77742" w:rsidP="00286D41">
            <w:pPr>
              <w:jc w:val="center"/>
              <w:rPr>
                <w:lang w:val="ru-RU"/>
              </w:rPr>
            </w:pPr>
            <w:r w:rsidRPr="00790FEB">
              <w:rPr>
                <w:lang w:val="ru-RU"/>
              </w:rPr>
              <w:t xml:space="preserve">% </w:t>
            </w:r>
            <w:proofErr w:type="spellStart"/>
            <w:r w:rsidRPr="00790FEB">
              <w:rPr>
                <w:lang w:val="ru-RU"/>
              </w:rPr>
              <w:t>а.с.</w:t>
            </w:r>
            <w:proofErr w:type="gramStart"/>
            <w:r w:rsidRPr="00790FEB">
              <w:rPr>
                <w:lang w:val="ru-RU"/>
              </w:rPr>
              <w:t>м</w:t>
            </w:r>
            <w:proofErr w:type="spellEnd"/>
            <w:proofErr w:type="gramEnd"/>
            <w:r w:rsidRPr="00790FEB">
              <w:rPr>
                <w:lang w:val="ru-RU"/>
              </w:rPr>
              <w:t>.</w:t>
            </w:r>
          </w:p>
        </w:tc>
        <w:tc>
          <w:tcPr>
            <w:tcW w:w="3402" w:type="dxa"/>
            <w:vAlign w:val="center"/>
          </w:tcPr>
          <w:p w:rsidR="00E77742" w:rsidRPr="00790FEB" w:rsidRDefault="00E77742" w:rsidP="00286D41">
            <w:pPr>
              <w:ind w:right="-141"/>
              <w:jc w:val="center"/>
              <w:rPr>
                <w:lang w:val="ru-RU"/>
              </w:rPr>
            </w:pPr>
            <w:r w:rsidRPr="00790FEB">
              <w:rPr>
                <w:lang w:val="ru-RU"/>
              </w:rPr>
              <w:t xml:space="preserve">Продуктивность биосинтеза </w:t>
            </w:r>
            <w:proofErr w:type="spellStart"/>
            <w:r w:rsidRPr="00790FEB">
              <w:rPr>
                <w:lang w:val="ru-RU"/>
              </w:rPr>
              <w:t>эндополисахаридов</w:t>
            </w:r>
            <w:proofErr w:type="spellEnd"/>
            <w:r w:rsidRPr="00790FEB">
              <w:rPr>
                <w:lang w:val="ru-RU"/>
              </w:rPr>
              <w:t>,</w:t>
            </w:r>
          </w:p>
          <w:p w:rsidR="00E77742" w:rsidRPr="00790FEB" w:rsidRDefault="00E77742" w:rsidP="00286D41">
            <w:pPr>
              <w:ind w:right="-141"/>
              <w:jc w:val="center"/>
              <w:rPr>
                <w:lang w:val="ru-RU"/>
              </w:rPr>
            </w:pPr>
            <w:r w:rsidRPr="00790FEB">
              <w:rPr>
                <w:lang w:val="ru-RU"/>
              </w:rPr>
              <w:t xml:space="preserve">мг/л </w:t>
            </w:r>
            <w:proofErr w:type="spellStart"/>
            <w:r w:rsidRPr="00790FEB">
              <w:rPr>
                <w:lang w:val="ru-RU"/>
              </w:rPr>
              <w:t>сут</w:t>
            </w:r>
            <w:proofErr w:type="spellEnd"/>
          </w:p>
        </w:tc>
      </w:tr>
      <w:tr w:rsidR="006D3481" w:rsidRPr="006D3481" w:rsidTr="00AF40B3">
        <w:tc>
          <w:tcPr>
            <w:tcW w:w="1276" w:type="dxa"/>
            <w:vAlign w:val="center"/>
          </w:tcPr>
          <w:p w:rsidR="006D3481" w:rsidRPr="00790FEB" w:rsidRDefault="006D3481" w:rsidP="00286D41">
            <w:pPr>
              <w:ind w:left="-108"/>
              <w:jc w:val="center"/>
              <w:rPr>
                <w:lang w:val="kk-KZ"/>
              </w:rPr>
            </w:pPr>
            <w:r w:rsidRPr="00790FEB">
              <w:rPr>
                <w:lang w:val="kk-KZ"/>
              </w:rPr>
              <w:t>1</w:t>
            </w:r>
          </w:p>
        </w:tc>
        <w:tc>
          <w:tcPr>
            <w:tcW w:w="1244" w:type="dxa"/>
            <w:vAlign w:val="center"/>
          </w:tcPr>
          <w:p w:rsidR="006D3481" w:rsidRPr="00790FEB" w:rsidRDefault="006D3481" w:rsidP="00286D41">
            <w:pPr>
              <w:ind w:left="-108"/>
              <w:jc w:val="center"/>
              <w:rPr>
                <w:lang w:val="kk-KZ"/>
              </w:rPr>
            </w:pPr>
            <w:r w:rsidRPr="00790FEB">
              <w:rPr>
                <w:lang w:val="kk-KZ"/>
              </w:rPr>
              <w:t>2</w:t>
            </w:r>
          </w:p>
        </w:tc>
        <w:tc>
          <w:tcPr>
            <w:tcW w:w="1440" w:type="dxa"/>
            <w:vAlign w:val="center"/>
          </w:tcPr>
          <w:p w:rsidR="006D3481" w:rsidRPr="00790FEB" w:rsidRDefault="006D3481" w:rsidP="00286D41">
            <w:pPr>
              <w:ind w:left="-108"/>
              <w:jc w:val="center"/>
              <w:rPr>
                <w:lang w:val="kk-KZ"/>
              </w:rPr>
            </w:pPr>
            <w:r w:rsidRPr="00790FEB">
              <w:rPr>
                <w:lang w:val="kk-KZ"/>
              </w:rPr>
              <w:t>3</w:t>
            </w:r>
          </w:p>
        </w:tc>
        <w:tc>
          <w:tcPr>
            <w:tcW w:w="2277" w:type="dxa"/>
            <w:vAlign w:val="center"/>
          </w:tcPr>
          <w:p w:rsidR="006D3481" w:rsidRPr="00790FEB" w:rsidRDefault="006D3481" w:rsidP="00286D41">
            <w:pPr>
              <w:jc w:val="center"/>
              <w:rPr>
                <w:lang w:val="ru-RU"/>
              </w:rPr>
            </w:pPr>
            <w:r w:rsidRPr="00790FEB">
              <w:rPr>
                <w:lang w:val="ru-RU"/>
              </w:rPr>
              <w:t>4</w:t>
            </w:r>
          </w:p>
        </w:tc>
        <w:tc>
          <w:tcPr>
            <w:tcW w:w="3402" w:type="dxa"/>
            <w:vAlign w:val="center"/>
          </w:tcPr>
          <w:p w:rsidR="006D3481" w:rsidRPr="00790FEB" w:rsidRDefault="006D3481" w:rsidP="00286D41">
            <w:pPr>
              <w:ind w:right="-141"/>
              <w:jc w:val="center"/>
              <w:rPr>
                <w:lang w:val="ru-RU"/>
              </w:rPr>
            </w:pPr>
            <w:r w:rsidRPr="00790FEB">
              <w:rPr>
                <w:lang w:val="ru-RU"/>
              </w:rPr>
              <w:t>5</w:t>
            </w:r>
          </w:p>
        </w:tc>
      </w:tr>
      <w:tr w:rsidR="00E77742" w:rsidRPr="00415923" w:rsidTr="00AF40B3">
        <w:tc>
          <w:tcPr>
            <w:tcW w:w="1276" w:type="dxa"/>
            <w:vAlign w:val="center"/>
          </w:tcPr>
          <w:p w:rsidR="00E77742" w:rsidRPr="00790FEB" w:rsidRDefault="00E77742" w:rsidP="00286D41">
            <w:pPr>
              <w:jc w:val="center"/>
            </w:pPr>
            <w:r w:rsidRPr="00790FEB">
              <w:t>3</w:t>
            </w:r>
          </w:p>
        </w:tc>
        <w:tc>
          <w:tcPr>
            <w:tcW w:w="1244" w:type="dxa"/>
            <w:vAlign w:val="center"/>
          </w:tcPr>
          <w:p w:rsidR="00E77742" w:rsidRPr="00790FEB" w:rsidRDefault="00E77742" w:rsidP="00286D41">
            <w:pPr>
              <w:jc w:val="center"/>
            </w:pPr>
            <w:r w:rsidRPr="00790FEB">
              <w:t>3,2</w:t>
            </w:r>
          </w:p>
        </w:tc>
        <w:tc>
          <w:tcPr>
            <w:tcW w:w="1440" w:type="dxa"/>
            <w:vAlign w:val="center"/>
          </w:tcPr>
          <w:p w:rsidR="00E77742" w:rsidRPr="00790FEB" w:rsidRDefault="00E77742" w:rsidP="00286D41">
            <w:pPr>
              <w:jc w:val="center"/>
            </w:pPr>
            <w:r w:rsidRPr="00790FEB">
              <w:t>4,5</w:t>
            </w:r>
            <w:r w:rsidRPr="00790FEB">
              <w:sym w:font="Symbol" w:char="F0B1"/>
            </w:r>
            <w:r w:rsidRPr="00790FEB">
              <w:t>0,2</w:t>
            </w:r>
          </w:p>
        </w:tc>
        <w:tc>
          <w:tcPr>
            <w:tcW w:w="2277" w:type="dxa"/>
            <w:vAlign w:val="center"/>
          </w:tcPr>
          <w:p w:rsidR="00E77742" w:rsidRPr="00790FEB" w:rsidRDefault="00E77742" w:rsidP="00286D41">
            <w:pPr>
              <w:jc w:val="center"/>
            </w:pPr>
            <w:r w:rsidRPr="00790FEB">
              <w:t>3,0</w:t>
            </w:r>
            <w:r w:rsidRPr="00790FEB">
              <w:sym w:font="Symbol" w:char="F0B1"/>
            </w:r>
            <w:r w:rsidRPr="00790FEB">
              <w:t>0,1</w:t>
            </w:r>
          </w:p>
        </w:tc>
        <w:tc>
          <w:tcPr>
            <w:tcW w:w="3402" w:type="dxa"/>
            <w:vAlign w:val="center"/>
          </w:tcPr>
          <w:p w:rsidR="00E77742" w:rsidRPr="00790FEB" w:rsidRDefault="00E77742" w:rsidP="00286D41">
            <w:pPr>
              <w:jc w:val="center"/>
            </w:pPr>
            <w:r w:rsidRPr="00790FEB">
              <w:t>16,9</w:t>
            </w:r>
          </w:p>
        </w:tc>
      </w:tr>
      <w:tr w:rsidR="00E77742" w:rsidRPr="00415923" w:rsidTr="006D3481">
        <w:tc>
          <w:tcPr>
            <w:tcW w:w="1276" w:type="dxa"/>
            <w:tcBorders>
              <w:bottom w:val="single" w:sz="4" w:space="0" w:color="auto"/>
            </w:tcBorders>
            <w:vAlign w:val="center"/>
          </w:tcPr>
          <w:p w:rsidR="00E77742" w:rsidRPr="00790FEB" w:rsidRDefault="00E77742" w:rsidP="00286D41">
            <w:pPr>
              <w:jc w:val="center"/>
            </w:pPr>
            <w:r w:rsidRPr="00790FEB">
              <w:t>4</w:t>
            </w:r>
          </w:p>
        </w:tc>
        <w:tc>
          <w:tcPr>
            <w:tcW w:w="1244" w:type="dxa"/>
            <w:tcBorders>
              <w:bottom w:val="single" w:sz="4" w:space="0" w:color="auto"/>
            </w:tcBorders>
            <w:vAlign w:val="center"/>
          </w:tcPr>
          <w:p w:rsidR="00E77742" w:rsidRPr="00790FEB" w:rsidRDefault="00E77742" w:rsidP="00286D41">
            <w:pPr>
              <w:jc w:val="center"/>
            </w:pPr>
            <w:r w:rsidRPr="00790FEB">
              <w:t>3,3</w:t>
            </w:r>
          </w:p>
        </w:tc>
        <w:tc>
          <w:tcPr>
            <w:tcW w:w="1440" w:type="dxa"/>
            <w:tcBorders>
              <w:bottom w:val="single" w:sz="4" w:space="0" w:color="auto"/>
            </w:tcBorders>
            <w:vAlign w:val="center"/>
          </w:tcPr>
          <w:p w:rsidR="00E77742" w:rsidRPr="00790FEB" w:rsidRDefault="00E77742" w:rsidP="00286D41">
            <w:pPr>
              <w:jc w:val="center"/>
            </w:pPr>
            <w:r w:rsidRPr="00790FEB">
              <w:t>7,0</w:t>
            </w:r>
            <w:r w:rsidRPr="00790FEB">
              <w:sym w:font="Symbol" w:char="F0B1"/>
            </w:r>
            <w:r w:rsidRPr="00790FEB">
              <w:t>0,3</w:t>
            </w:r>
          </w:p>
        </w:tc>
        <w:tc>
          <w:tcPr>
            <w:tcW w:w="2277" w:type="dxa"/>
            <w:tcBorders>
              <w:bottom w:val="single" w:sz="4" w:space="0" w:color="auto"/>
            </w:tcBorders>
            <w:vAlign w:val="center"/>
          </w:tcPr>
          <w:p w:rsidR="00E77742" w:rsidRPr="00790FEB" w:rsidRDefault="00E77742" w:rsidP="00286D41">
            <w:pPr>
              <w:jc w:val="center"/>
            </w:pPr>
            <w:r w:rsidRPr="00790FEB">
              <w:t>6,5</w:t>
            </w:r>
            <w:r w:rsidRPr="00790FEB">
              <w:sym w:font="Symbol" w:char="F0B1"/>
            </w:r>
            <w:r w:rsidRPr="00790FEB">
              <w:t>0,1</w:t>
            </w:r>
          </w:p>
        </w:tc>
        <w:tc>
          <w:tcPr>
            <w:tcW w:w="3402" w:type="dxa"/>
            <w:tcBorders>
              <w:bottom w:val="single" w:sz="4" w:space="0" w:color="auto"/>
            </w:tcBorders>
            <w:vAlign w:val="center"/>
          </w:tcPr>
          <w:p w:rsidR="00E77742" w:rsidRPr="00790FEB" w:rsidRDefault="00E77742" w:rsidP="00286D41">
            <w:pPr>
              <w:jc w:val="center"/>
            </w:pPr>
            <w:r w:rsidRPr="00790FEB">
              <w:t>56,8</w:t>
            </w:r>
          </w:p>
        </w:tc>
      </w:tr>
      <w:tr w:rsidR="00187FC6" w:rsidRPr="00415923" w:rsidTr="006D3481">
        <w:tc>
          <w:tcPr>
            <w:tcW w:w="1276" w:type="dxa"/>
            <w:tcBorders>
              <w:bottom w:val="single" w:sz="4" w:space="0" w:color="auto"/>
            </w:tcBorders>
            <w:vAlign w:val="center"/>
          </w:tcPr>
          <w:p w:rsidR="00187FC6" w:rsidRPr="00790FEB" w:rsidRDefault="00187FC6" w:rsidP="003D0BE8">
            <w:pPr>
              <w:jc w:val="center"/>
            </w:pPr>
            <w:r w:rsidRPr="00790FEB">
              <w:t>5</w:t>
            </w:r>
          </w:p>
        </w:tc>
        <w:tc>
          <w:tcPr>
            <w:tcW w:w="1244" w:type="dxa"/>
            <w:tcBorders>
              <w:bottom w:val="single" w:sz="4" w:space="0" w:color="auto"/>
            </w:tcBorders>
            <w:vAlign w:val="center"/>
          </w:tcPr>
          <w:p w:rsidR="00187FC6" w:rsidRPr="00790FEB" w:rsidRDefault="00187FC6" w:rsidP="003D0BE8">
            <w:pPr>
              <w:jc w:val="center"/>
            </w:pPr>
            <w:r w:rsidRPr="00790FEB">
              <w:t>3,4</w:t>
            </w:r>
          </w:p>
        </w:tc>
        <w:tc>
          <w:tcPr>
            <w:tcW w:w="1440" w:type="dxa"/>
            <w:tcBorders>
              <w:bottom w:val="single" w:sz="4" w:space="0" w:color="auto"/>
            </w:tcBorders>
            <w:vAlign w:val="center"/>
          </w:tcPr>
          <w:p w:rsidR="00187FC6" w:rsidRPr="00790FEB" w:rsidRDefault="00187FC6" w:rsidP="003D0BE8">
            <w:pPr>
              <w:jc w:val="center"/>
            </w:pPr>
            <w:r w:rsidRPr="00790FEB">
              <w:t>10,0</w:t>
            </w:r>
            <w:r w:rsidRPr="00790FEB">
              <w:sym w:font="Symbol" w:char="F0B1"/>
            </w:r>
            <w:r w:rsidRPr="00790FEB">
              <w:t>0,2</w:t>
            </w:r>
          </w:p>
        </w:tc>
        <w:tc>
          <w:tcPr>
            <w:tcW w:w="2277" w:type="dxa"/>
            <w:tcBorders>
              <w:bottom w:val="single" w:sz="4" w:space="0" w:color="auto"/>
            </w:tcBorders>
            <w:vAlign w:val="center"/>
          </w:tcPr>
          <w:p w:rsidR="00187FC6" w:rsidRPr="00790FEB" w:rsidRDefault="00187FC6" w:rsidP="003D0BE8">
            <w:pPr>
              <w:jc w:val="center"/>
            </w:pPr>
            <w:r w:rsidRPr="00790FEB">
              <w:t>6,8</w:t>
            </w:r>
            <w:r w:rsidRPr="00790FEB">
              <w:sym w:font="Symbol" w:char="F0B1"/>
            </w:r>
            <w:r w:rsidRPr="00790FEB">
              <w:t>0,2</w:t>
            </w:r>
          </w:p>
        </w:tc>
        <w:tc>
          <w:tcPr>
            <w:tcW w:w="3402" w:type="dxa"/>
            <w:tcBorders>
              <w:bottom w:val="single" w:sz="4" w:space="0" w:color="auto"/>
            </w:tcBorders>
            <w:vAlign w:val="center"/>
          </w:tcPr>
          <w:p w:rsidR="00187FC6" w:rsidRPr="00790FEB" w:rsidRDefault="00187FC6" w:rsidP="003D0BE8">
            <w:pPr>
              <w:jc w:val="center"/>
            </w:pPr>
            <w:r w:rsidRPr="00790FEB">
              <w:t>87,5</w:t>
            </w:r>
          </w:p>
        </w:tc>
      </w:tr>
      <w:tr w:rsidR="00187FC6" w:rsidRPr="00415923" w:rsidTr="006D3481">
        <w:tc>
          <w:tcPr>
            <w:tcW w:w="1276" w:type="dxa"/>
            <w:tcBorders>
              <w:bottom w:val="single" w:sz="4" w:space="0" w:color="auto"/>
            </w:tcBorders>
            <w:vAlign w:val="center"/>
          </w:tcPr>
          <w:p w:rsidR="00187FC6" w:rsidRPr="00790FEB" w:rsidRDefault="00187FC6" w:rsidP="003D0BE8">
            <w:pPr>
              <w:jc w:val="center"/>
            </w:pPr>
            <w:r w:rsidRPr="00790FEB">
              <w:t>6</w:t>
            </w:r>
          </w:p>
        </w:tc>
        <w:tc>
          <w:tcPr>
            <w:tcW w:w="1244" w:type="dxa"/>
            <w:tcBorders>
              <w:bottom w:val="single" w:sz="4" w:space="0" w:color="auto"/>
            </w:tcBorders>
            <w:vAlign w:val="center"/>
          </w:tcPr>
          <w:p w:rsidR="00187FC6" w:rsidRPr="00790FEB" w:rsidRDefault="00187FC6" w:rsidP="003D0BE8">
            <w:pPr>
              <w:jc w:val="center"/>
            </w:pPr>
            <w:r w:rsidRPr="00790FEB">
              <w:t>3,5</w:t>
            </w:r>
          </w:p>
        </w:tc>
        <w:tc>
          <w:tcPr>
            <w:tcW w:w="1440" w:type="dxa"/>
            <w:tcBorders>
              <w:bottom w:val="single" w:sz="4" w:space="0" w:color="auto"/>
            </w:tcBorders>
            <w:vAlign w:val="center"/>
          </w:tcPr>
          <w:p w:rsidR="00187FC6" w:rsidRPr="00790FEB" w:rsidRDefault="00187FC6" w:rsidP="003D0BE8">
            <w:pPr>
              <w:jc w:val="center"/>
            </w:pPr>
            <w:r w:rsidRPr="00790FEB">
              <w:t>15,5</w:t>
            </w:r>
            <w:r w:rsidRPr="00790FEB">
              <w:sym w:font="Symbol" w:char="F0B1"/>
            </w:r>
            <w:r w:rsidRPr="00790FEB">
              <w:t>0,3</w:t>
            </w:r>
          </w:p>
        </w:tc>
        <w:tc>
          <w:tcPr>
            <w:tcW w:w="2277" w:type="dxa"/>
            <w:tcBorders>
              <w:bottom w:val="single" w:sz="4" w:space="0" w:color="auto"/>
            </w:tcBorders>
            <w:vAlign w:val="center"/>
          </w:tcPr>
          <w:p w:rsidR="00187FC6" w:rsidRPr="00790FEB" w:rsidRDefault="00187FC6" w:rsidP="003D0BE8">
            <w:pPr>
              <w:jc w:val="center"/>
            </w:pPr>
            <w:r w:rsidRPr="00790FEB">
              <w:t>7,2</w:t>
            </w:r>
            <w:r w:rsidRPr="00790FEB">
              <w:sym w:font="Symbol" w:char="F0B1"/>
            </w:r>
            <w:r w:rsidRPr="00790FEB">
              <w:t>0,3</w:t>
            </w:r>
          </w:p>
        </w:tc>
        <w:tc>
          <w:tcPr>
            <w:tcW w:w="3402" w:type="dxa"/>
            <w:tcBorders>
              <w:bottom w:val="single" w:sz="4" w:space="0" w:color="auto"/>
            </w:tcBorders>
            <w:vAlign w:val="center"/>
          </w:tcPr>
          <w:p w:rsidR="00187FC6" w:rsidRPr="00790FEB" w:rsidRDefault="00187FC6" w:rsidP="003D0BE8">
            <w:pPr>
              <w:jc w:val="center"/>
            </w:pPr>
            <w:r w:rsidRPr="00790FEB">
              <w:t>94,5</w:t>
            </w:r>
          </w:p>
        </w:tc>
      </w:tr>
      <w:tr w:rsidR="00187FC6" w:rsidRPr="00415923" w:rsidTr="006D3481">
        <w:tc>
          <w:tcPr>
            <w:tcW w:w="1276" w:type="dxa"/>
            <w:tcBorders>
              <w:bottom w:val="single" w:sz="4" w:space="0" w:color="auto"/>
            </w:tcBorders>
            <w:vAlign w:val="center"/>
          </w:tcPr>
          <w:p w:rsidR="00187FC6" w:rsidRPr="00790FEB" w:rsidRDefault="00187FC6" w:rsidP="003D0BE8">
            <w:pPr>
              <w:jc w:val="center"/>
            </w:pPr>
            <w:r w:rsidRPr="00790FEB">
              <w:t>6,5</w:t>
            </w:r>
          </w:p>
        </w:tc>
        <w:tc>
          <w:tcPr>
            <w:tcW w:w="1244" w:type="dxa"/>
            <w:tcBorders>
              <w:bottom w:val="single" w:sz="4" w:space="0" w:color="auto"/>
            </w:tcBorders>
            <w:vAlign w:val="center"/>
          </w:tcPr>
          <w:p w:rsidR="00187FC6" w:rsidRPr="00790FEB" w:rsidRDefault="00187FC6" w:rsidP="003D0BE8">
            <w:pPr>
              <w:jc w:val="center"/>
            </w:pPr>
            <w:r w:rsidRPr="00790FEB">
              <w:t>3,6</w:t>
            </w:r>
          </w:p>
        </w:tc>
        <w:tc>
          <w:tcPr>
            <w:tcW w:w="1440" w:type="dxa"/>
            <w:tcBorders>
              <w:bottom w:val="single" w:sz="4" w:space="0" w:color="auto"/>
            </w:tcBorders>
            <w:vAlign w:val="center"/>
          </w:tcPr>
          <w:p w:rsidR="00187FC6" w:rsidRPr="00790FEB" w:rsidRDefault="00187FC6" w:rsidP="003D0BE8">
            <w:pPr>
              <w:jc w:val="center"/>
            </w:pPr>
            <w:r w:rsidRPr="00790FEB">
              <w:t>10,0</w:t>
            </w:r>
            <w:r w:rsidRPr="00790FEB">
              <w:sym w:font="Symbol" w:char="F0B1"/>
            </w:r>
            <w:r w:rsidRPr="00790FEB">
              <w:t>0,1</w:t>
            </w:r>
          </w:p>
        </w:tc>
        <w:tc>
          <w:tcPr>
            <w:tcW w:w="2277" w:type="dxa"/>
            <w:tcBorders>
              <w:bottom w:val="single" w:sz="4" w:space="0" w:color="auto"/>
            </w:tcBorders>
            <w:vAlign w:val="center"/>
          </w:tcPr>
          <w:p w:rsidR="00187FC6" w:rsidRPr="00790FEB" w:rsidRDefault="00187FC6" w:rsidP="003D0BE8">
            <w:pPr>
              <w:jc w:val="center"/>
            </w:pPr>
            <w:r w:rsidRPr="00790FEB">
              <w:t>6,5</w:t>
            </w:r>
            <w:r w:rsidRPr="00790FEB">
              <w:sym w:font="Symbol" w:char="F0B1"/>
            </w:r>
            <w:r w:rsidRPr="00790FEB">
              <w:t>0,3</w:t>
            </w:r>
          </w:p>
        </w:tc>
        <w:tc>
          <w:tcPr>
            <w:tcW w:w="3402" w:type="dxa"/>
            <w:tcBorders>
              <w:bottom w:val="single" w:sz="4" w:space="0" w:color="auto"/>
            </w:tcBorders>
            <w:vAlign w:val="center"/>
          </w:tcPr>
          <w:p w:rsidR="00187FC6" w:rsidRPr="00790FEB" w:rsidRDefault="00187FC6" w:rsidP="003D0BE8">
            <w:pPr>
              <w:jc w:val="center"/>
            </w:pPr>
            <w:r w:rsidRPr="00790FEB">
              <w:t>81,2</w:t>
            </w:r>
          </w:p>
        </w:tc>
      </w:tr>
      <w:tr w:rsidR="00187FC6" w:rsidRPr="00415923" w:rsidTr="006D3481">
        <w:tc>
          <w:tcPr>
            <w:tcW w:w="1276" w:type="dxa"/>
            <w:tcBorders>
              <w:bottom w:val="single" w:sz="4" w:space="0" w:color="auto"/>
            </w:tcBorders>
            <w:vAlign w:val="center"/>
          </w:tcPr>
          <w:p w:rsidR="00187FC6" w:rsidRPr="00790FEB" w:rsidRDefault="00187FC6" w:rsidP="003D0BE8">
            <w:pPr>
              <w:jc w:val="center"/>
            </w:pPr>
            <w:r w:rsidRPr="00790FEB">
              <w:t>7</w:t>
            </w:r>
          </w:p>
        </w:tc>
        <w:tc>
          <w:tcPr>
            <w:tcW w:w="1244" w:type="dxa"/>
            <w:tcBorders>
              <w:bottom w:val="single" w:sz="4" w:space="0" w:color="auto"/>
            </w:tcBorders>
            <w:vAlign w:val="center"/>
          </w:tcPr>
          <w:p w:rsidR="00187FC6" w:rsidRPr="00790FEB" w:rsidRDefault="00187FC6" w:rsidP="003D0BE8">
            <w:pPr>
              <w:jc w:val="center"/>
            </w:pPr>
            <w:r w:rsidRPr="00790FEB">
              <w:t>3,7</w:t>
            </w:r>
          </w:p>
        </w:tc>
        <w:tc>
          <w:tcPr>
            <w:tcW w:w="1440" w:type="dxa"/>
            <w:tcBorders>
              <w:bottom w:val="single" w:sz="4" w:space="0" w:color="auto"/>
            </w:tcBorders>
            <w:vAlign w:val="center"/>
          </w:tcPr>
          <w:p w:rsidR="00187FC6" w:rsidRPr="00790FEB" w:rsidRDefault="00187FC6" w:rsidP="003D0BE8">
            <w:pPr>
              <w:jc w:val="center"/>
            </w:pPr>
            <w:r w:rsidRPr="00790FEB">
              <w:t>9,2</w:t>
            </w:r>
            <w:r w:rsidRPr="00790FEB">
              <w:sym w:font="Symbol" w:char="F0B1"/>
            </w:r>
            <w:r w:rsidRPr="00790FEB">
              <w:t>0,2</w:t>
            </w:r>
          </w:p>
        </w:tc>
        <w:tc>
          <w:tcPr>
            <w:tcW w:w="2277" w:type="dxa"/>
            <w:tcBorders>
              <w:bottom w:val="single" w:sz="4" w:space="0" w:color="auto"/>
            </w:tcBorders>
            <w:vAlign w:val="center"/>
          </w:tcPr>
          <w:p w:rsidR="00187FC6" w:rsidRPr="00790FEB" w:rsidRDefault="00187FC6" w:rsidP="003D0BE8">
            <w:pPr>
              <w:jc w:val="center"/>
            </w:pPr>
            <w:r w:rsidRPr="00790FEB">
              <w:t>5,3</w:t>
            </w:r>
            <w:r w:rsidRPr="00790FEB">
              <w:sym w:font="Symbol" w:char="F0B1"/>
            </w:r>
            <w:r w:rsidRPr="00790FEB">
              <w:t>0,2</w:t>
            </w:r>
          </w:p>
        </w:tc>
        <w:tc>
          <w:tcPr>
            <w:tcW w:w="3402" w:type="dxa"/>
            <w:tcBorders>
              <w:bottom w:val="single" w:sz="4" w:space="0" w:color="auto"/>
            </w:tcBorders>
            <w:vAlign w:val="center"/>
          </w:tcPr>
          <w:p w:rsidR="00187FC6" w:rsidRPr="00790FEB" w:rsidRDefault="00187FC6" w:rsidP="003D0BE8">
            <w:pPr>
              <w:jc w:val="center"/>
            </w:pPr>
            <w:r w:rsidRPr="00790FEB">
              <w:t>59,6</w:t>
            </w:r>
          </w:p>
        </w:tc>
      </w:tr>
      <w:tr w:rsidR="00187FC6" w:rsidRPr="00415923" w:rsidTr="006D3481">
        <w:tc>
          <w:tcPr>
            <w:tcW w:w="1276" w:type="dxa"/>
            <w:tcBorders>
              <w:bottom w:val="single" w:sz="4" w:space="0" w:color="auto"/>
            </w:tcBorders>
            <w:vAlign w:val="center"/>
          </w:tcPr>
          <w:p w:rsidR="00187FC6" w:rsidRPr="00790FEB" w:rsidRDefault="00187FC6" w:rsidP="003D0BE8">
            <w:pPr>
              <w:jc w:val="center"/>
            </w:pPr>
            <w:r w:rsidRPr="00790FEB">
              <w:t>7,5</w:t>
            </w:r>
          </w:p>
        </w:tc>
        <w:tc>
          <w:tcPr>
            <w:tcW w:w="1244" w:type="dxa"/>
            <w:tcBorders>
              <w:bottom w:val="single" w:sz="4" w:space="0" w:color="auto"/>
            </w:tcBorders>
            <w:vAlign w:val="center"/>
          </w:tcPr>
          <w:p w:rsidR="00187FC6" w:rsidRPr="00790FEB" w:rsidRDefault="00187FC6" w:rsidP="003D0BE8">
            <w:pPr>
              <w:jc w:val="center"/>
            </w:pPr>
            <w:r w:rsidRPr="00790FEB">
              <w:t>4</w:t>
            </w:r>
          </w:p>
        </w:tc>
        <w:tc>
          <w:tcPr>
            <w:tcW w:w="1440" w:type="dxa"/>
            <w:tcBorders>
              <w:bottom w:val="single" w:sz="4" w:space="0" w:color="auto"/>
            </w:tcBorders>
            <w:vAlign w:val="center"/>
          </w:tcPr>
          <w:p w:rsidR="00187FC6" w:rsidRPr="00790FEB" w:rsidRDefault="00187FC6" w:rsidP="003D0BE8">
            <w:pPr>
              <w:jc w:val="center"/>
            </w:pPr>
            <w:r w:rsidRPr="00790FEB">
              <w:t>8,3</w:t>
            </w:r>
            <w:r w:rsidRPr="00790FEB">
              <w:sym w:font="Symbol" w:char="F0B1"/>
            </w:r>
            <w:r w:rsidRPr="00790FEB">
              <w:t>0,4</w:t>
            </w:r>
          </w:p>
        </w:tc>
        <w:tc>
          <w:tcPr>
            <w:tcW w:w="2277" w:type="dxa"/>
            <w:tcBorders>
              <w:bottom w:val="single" w:sz="4" w:space="0" w:color="auto"/>
            </w:tcBorders>
            <w:vAlign w:val="center"/>
          </w:tcPr>
          <w:p w:rsidR="00187FC6" w:rsidRPr="00790FEB" w:rsidRDefault="00187FC6" w:rsidP="003D0BE8">
            <w:pPr>
              <w:jc w:val="center"/>
            </w:pPr>
            <w:r w:rsidRPr="00790FEB">
              <w:t>4,8</w:t>
            </w:r>
            <w:r w:rsidRPr="00790FEB">
              <w:sym w:font="Symbol" w:char="F0B1"/>
            </w:r>
            <w:r w:rsidRPr="00790FEB">
              <w:t>0,1</w:t>
            </w:r>
          </w:p>
        </w:tc>
        <w:tc>
          <w:tcPr>
            <w:tcW w:w="3402" w:type="dxa"/>
            <w:tcBorders>
              <w:bottom w:val="single" w:sz="4" w:space="0" w:color="auto"/>
            </w:tcBorders>
            <w:vAlign w:val="center"/>
          </w:tcPr>
          <w:p w:rsidR="00187FC6" w:rsidRPr="00790FEB" w:rsidRDefault="00187FC6" w:rsidP="003D0BE8">
            <w:pPr>
              <w:jc w:val="center"/>
            </w:pPr>
            <w:r w:rsidRPr="00790FEB">
              <w:t>48,0</w:t>
            </w:r>
          </w:p>
        </w:tc>
      </w:tr>
      <w:tr w:rsidR="00187FC6" w:rsidRPr="00415923" w:rsidTr="006D3481">
        <w:tc>
          <w:tcPr>
            <w:tcW w:w="1276" w:type="dxa"/>
            <w:tcBorders>
              <w:top w:val="single" w:sz="4" w:space="0" w:color="auto"/>
              <w:left w:val="nil"/>
              <w:bottom w:val="nil"/>
              <w:right w:val="nil"/>
            </w:tcBorders>
            <w:vAlign w:val="center"/>
          </w:tcPr>
          <w:p w:rsidR="00187FC6" w:rsidRPr="00415923" w:rsidRDefault="00187FC6" w:rsidP="00286D41">
            <w:pPr>
              <w:jc w:val="center"/>
            </w:pPr>
          </w:p>
        </w:tc>
        <w:tc>
          <w:tcPr>
            <w:tcW w:w="1244" w:type="dxa"/>
            <w:tcBorders>
              <w:top w:val="single" w:sz="4" w:space="0" w:color="auto"/>
              <w:left w:val="nil"/>
              <w:bottom w:val="nil"/>
              <w:right w:val="nil"/>
            </w:tcBorders>
            <w:vAlign w:val="center"/>
          </w:tcPr>
          <w:p w:rsidR="00187FC6" w:rsidRPr="00415923" w:rsidRDefault="00187FC6" w:rsidP="00286D41">
            <w:pPr>
              <w:jc w:val="center"/>
            </w:pPr>
          </w:p>
        </w:tc>
        <w:tc>
          <w:tcPr>
            <w:tcW w:w="1440" w:type="dxa"/>
            <w:tcBorders>
              <w:top w:val="single" w:sz="4" w:space="0" w:color="auto"/>
              <w:left w:val="nil"/>
              <w:bottom w:val="nil"/>
              <w:right w:val="nil"/>
            </w:tcBorders>
            <w:vAlign w:val="center"/>
          </w:tcPr>
          <w:p w:rsidR="00187FC6" w:rsidRPr="00415923" w:rsidRDefault="00187FC6" w:rsidP="00286D41">
            <w:pPr>
              <w:jc w:val="center"/>
            </w:pPr>
          </w:p>
        </w:tc>
        <w:tc>
          <w:tcPr>
            <w:tcW w:w="2277" w:type="dxa"/>
            <w:tcBorders>
              <w:top w:val="single" w:sz="4" w:space="0" w:color="auto"/>
              <w:left w:val="nil"/>
              <w:bottom w:val="nil"/>
              <w:right w:val="nil"/>
            </w:tcBorders>
            <w:vAlign w:val="center"/>
          </w:tcPr>
          <w:p w:rsidR="00187FC6" w:rsidRPr="00415923" w:rsidRDefault="00187FC6" w:rsidP="00286D41">
            <w:pPr>
              <w:jc w:val="center"/>
            </w:pPr>
          </w:p>
        </w:tc>
        <w:tc>
          <w:tcPr>
            <w:tcW w:w="3402" w:type="dxa"/>
            <w:tcBorders>
              <w:top w:val="single" w:sz="4" w:space="0" w:color="auto"/>
              <w:left w:val="nil"/>
              <w:bottom w:val="nil"/>
              <w:right w:val="nil"/>
            </w:tcBorders>
            <w:vAlign w:val="center"/>
          </w:tcPr>
          <w:p w:rsidR="00187FC6" w:rsidRPr="00415923" w:rsidRDefault="00187FC6" w:rsidP="00286D41">
            <w:pPr>
              <w:jc w:val="center"/>
            </w:pPr>
          </w:p>
        </w:tc>
      </w:tr>
    </w:tbl>
    <w:p w:rsidR="00E77742" w:rsidRPr="00415923" w:rsidRDefault="00E77742" w:rsidP="00286D41">
      <w:pPr>
        <w:spacing w:line="360" w:lineRule="auto"/>
        <w:ind w:firstLine="709"/>
        <w:jc w:val="both"/>
        <w:rPr>
          <w:lang w:val="ru-RU"/>
        </w:rPr>
      </w:pPr>
      <w:r w:rsidRPr="00415923">
        <w:rPr>
          <w:lang w:val="ru-RU"/>
        </w:rPr>
        <w:t>У большинства видов грибов максимальный выход биомассы и полисахаридов наблюдается при одной и той же температуре: у грибов р</w:t>
      </w:r>
      <w:r w:rsidR="000306DE">
        <w:rPr>
          <w:lang w:val="ru-RU"/>
        </w:rPr>
        <w:t>ода</w:t>
      </w:r>
      <w:r w:rsidRPr="00415923">
        <w:rPr>
          <w:lang w:val="ru-RU"/>
        </w:rPr>
        <w:t xml:space="preserve"> </w:t>
      </w:r>
      <w:proofErr w:type="spellStart"/>
      <w:r w:rsidRPr="00415923">
        <w:rPr>
          <w:i/>
        </w:rPr>
        <w:t>Trametes</w:t>
      </w:r>
      <w:proofErr w:type="spellEnd"/>
      <w:r w:rsidRPr="00415923">
        <w:rPr>
          <w:lang w:val="ru-RU"/>
        </w:rPr>
        <w:t xml:space="preserve"> –  при 28-30</w:t>
      </w:r>
      <w:r w:rsidRPr="00415923">
        <w:sym w:font="Symbol" w:char="F0B0"/>
      </w:r>
      <w:r w:rsidRPr="00415923">
        <w:t>C</w:t>
      </w:r>
      <w:r w:rsidRPr="00415923">
        <w:rPr>
          <w:lang w:val="ru-RU"/>
        </w:rPr>
        <w:t xml:space="preserve">, у </w:t>
      </w:r>
      <w:proofErr w:type="spellStart"/>
      <w:r w:rsidRPr="00415923">
        <w:rPr>
          <w:i/>
        </w:rPr>
        <w:t>L</w:t>
      </w:r>
      <w:r w:rsidR="000306DE">
        <w:rPr>
          <w:i/>
        </w:rPr>
        <w:t>entinus</w:t>
      </w:r>
      <w:proofErr w:type="spellEnd"/>
      <w:r w:rsidRPr="00415923">
        <w:rPr>
          <w:i/>
          <w:lang w:val="ru-RU"/>
        </w:rPr>
        <w:t xml:space="preserve"> </w:t>
      </w:r>
      <w:proofErr w:type="spellStart"/>
      <w:r w:rsidRPr="00415923">
        <w:rPr>
          <w:i/>
        </w:rPr>
        <w:t>edodes</w:t>
      </w:r>
      <w:proofErr w:type="spellEnd"/>
      <w:r w:rsidRPr="00415923">
        <w:rPr>
          <w:lang w:val="ru-RU"/>
        </w:rPr>
        <w:t xml:space="preserve"> и </w:t>
      </w:r>
      <w:r w:rsidRPr="00415923">
        <w:rPr>
          <w:i/>
        </w:rPr>
        <w:t>Phellinus</w:t>
      </w:r>
      <w:r w:rsidRPr="00415923">
        <w:rPr>
          <w:i/>
          <w:lang w:val="ru-RU"/>
        </w:rPr>
        <w:t xml:space="preserve"> </w:t>
      </w:r>
      <w:proofErr w:type="spellStart"/>
      <w:r w:rsidRPr="00415923">
        <w:rPr>
          <w:i/>
        </w:rPr>
        <w:t>linteus</w:t>
      </w:r>
      <w:proofErr w:type="spellEnd"/>
      <w:r w:rsidRPr="00415923">
        <w:rPr>
          <w:lang w:val="ru-RU"/>
        </w:rPr>
        <w:t xml:space="preserve"> –  при 22-25</w:t>
      </w:r>
      <w:proofErr w:type="gramStart"/>
      <w:r w:rsidRPr="00415923">
        <w:sym w:font="Symbol" w:char="F0B0"/>
      </w:r>
      <w:r w:rsidRPr="00415923">
        <w:rPr>
          <w:lang w:val="ru-RU"/>
        </w:rPr>
        <w:t>С</w:t>
      </w:r>
      <w:proofErr w:type="gramEnd"/>
      <w:r w:rsidRPr="00415923">
        <w:rPr>
          <w:lang w:val="ru-RU"/>
        </w:rPr>
        <w:t xml:space="preserve">, у </w:t>
      </w:r>
      <w:proofErr w:type="spellStart"/>
      <w:r w:rsidRPr="00415923">
        <w:rPr>
          <w:i/>
        </w:rPr>
        <w:t>Ganoderma</w:t>
      </w:r>
      <w:proofErr w:type="spellEnd"/>
      <w:r w:rsidRPr="00415923">
        <w:rPr>
          <w:i/>
          <w:lang w:val="ru-RU"/>
        </w:rPr>
        <w:t xml:space="preserve"> </w:t>
      </w:r>
      <w:proofErr w:type="spellStart"/>
      <w:r w:rsidRPr="00415923">
        <w:rPr>
          <w:i/>
        </w:rPr>
        <w:t>lucidum</w:t>
      </w:r>
      <w:proofErr w:type="spellEnd"/>
      <w:r w:rsidRPr="00415923">
        <w:rPr>
          <w:lang w:val="ru-RU"/>
        </w:rPr>
        <w:t xml:space="preserve">  и </w:t>
      </w:r>
      <w:r w:rsidRPr="00415923">
        <w:rPr>
          <w:i/>
        </w:rPr>
        <w:t>Phellinus</w:t>
      </w:r>
      <w:r w:rsidRPr="00415923">
        <w:rPr>
          <w:lang w:val="ru-RU"/>
        </w:rPr>
        <w:t xml:space="preserve"> </w:t>
      </w:r>
      <w:proofErr w:type="spellStart"/>
      <w:r w:rsidRPr="00415923">
        <w:rPr>
          <w:i/>
        </w:rPr>
        <w:t>gilvus</w:t>
      </w:r>
      <w:proofErr w:type="spellEnd"/>
      <w:r w:rsidRPr="00415923">
        <w:rPr>
          <w:lang w:val="ru-RU"/>
        </w:rPr>
        <w:t>–   при 30</w:t>
      </w:r>
      <w:r w:rsidRPr="00415923">
        <w:sym w:font="Symbol" w:char="F0B0"/>
      </w:r>
      <w:r w:rsidRPr="00415923">
        <w:rPr>
          <w:lang w:val="ru-RU"/>
        </w:rPr>
        <w:t xml:space="preserve">С. В то же время у </w:t>
      </w:r>
      <w:proofErr w:type="spellStart"/>
      <w:r w:rsidRPr="00415923">
        <w:rPr>
          <w:i/>
        </w:rPr>
        <w:t>Auricularia</w:t>
      </w:r>
      <w:proofErr w:type="spellEnd"/>
      <w:r w:rsidRPr="00415923">
        <w:rPr>
          <w:i/>
          <w:lang w:val="ru-RU"/>
        </w:rPr>
        <w:t xml:space="preserve"> </w:t>
      </w:r>
      <w:proofErr w:type="spellStart"/>
      <w:r w:rsidRPr="00415923">
        <w:rPr>
          <w:i/>
        </w:rPr>
        <w:t>polytricha</w:t>
      </w:r>
      <w:proofErr w:type="spellEnd"/>
      <w:r w:rsidRPr="00415923">
        <w:rPr>
          <w:i/>
          <w:lang w:val="ru-RU"/>
        </w:rPr>
        <w:t xml:space="preserve"> </w:t>
      </w:r>
      <w:r w:rsidRPr="00415923">
        <w:rPr>
          <w:lang w:val="ru-RU"/>
        </w:rPr>
        <w:t>лучший рост был при 20</w:t>
      </w:r>
      <w:r w:rsidRPr="00415923">
        <w:sym w:font="Symbol" w:char="F0B0"/>
      </w:r>
      <w:r w:rsidRPr="00415923">
        <w:rPr>
          <w:lang w:val="ru-RU"/>
        </w:rPr>
        <w:t>С, а максимальное образование полисахаридов  - при 30</w:t>
      </w:r>
      <w:r w:rsidRPr="00415923">
        <w:sym w:font="Symbol" w:char="F0B0"/>
      </w:r>
      <w:r w:rsidRPr="00415923">
        <w:rPr>
          <w:lang w:val="ru-RU"/>
        </w:rPr>
        <w:t>С.</w:t>
      </w:r>
    </w:p>
    <w:p w:rsidR="00E77742" w:rsidRPr="009B7EA7" w:rsidRDefault="00E77742" w:rsidP="00116667">
      <w:pPr>
        <w:pStyle w:val="af"/>
        <w:spacing w:after="0" w:line="360" w:lineRule="auto"/>
        <w:ind w:left="0" w:firstLine="709"/>
        <w:jc w:val="both"/>
        <w:rPr>
          <w:lang w:val="ru-RU"/>
        </w:rPr>
      </w:pPr>
      <w:r w:rsidRPr="009B7EA7">
        <w:rPr>
          <w:lang w:val="ru-RU"/>
        </w:rPr>
        <w:t>Оптимальной для роста штамма</w:t>
      </w:r>
      <w:r w:rsidRPr="009B7EA7">
        <w:rPr>
          <w:i/>
          <w:lang w:val="ru-RU"/>
        </w:rPr>
        <w:t xml:space="preserve"> </w:t>
      </w:r>
      <w:r w:rsidRPr="009B7EA7">
        <w:rPr>
          <w:i/>
        </w:rPr>
        <w:t>L</w:t>
      </w:r>
      <w:r w:rsidRPr="009B7EA7">
        <w:rPr>
          <w:i/>
          <w:lang w:val="ru-RU"/>
        </w:rPr>
        <w:t xml:space="preserve">. </w:t>
      </w:r>
      <w:proofErr w:type="spellStart"/>
      <w:r w:rsidRPr="009B7EA7">
        <w:rPr>
          <w:i/>
        </w:rPr>
        <w:t>edodes</w:t>
      </w:r>
      <w:proofErr w:type="spellEnd"/>
      <w:r w:rsidRPr="009B7EA7">
        <w:rPr>
          <w:lang w:val="ru-RU"/>
        </w:rPr>
        <w:t xml:space="preserve"> 2541</w:t>
      </w:r>
      <w:r w:rsidRPr="009B7EA7">
        <w:rPr>
          <w:b/>
          <w:bCs/>
          <w:lang w:val="ru-RU"/>
        </w:rPr>
        <w:t xml:space="preserve"> </w:t>
      </w:r>
      <w:r w:rsidRPr="009B7EA7">
        <w:rPr>
          <w:lang w:val="ru-RU"/>
        </w:rPr>
        <w:t xml:space="preserve">и образования им биомассы и  </w:t>
      </w:r>
      <w:proofErr w:type="spellStart"/>
      <w:r w:rsidRPr="009B7EA7">
        <w:rPr>
          <w:lang w:val="ru-RU"/>
        </w:rPr>
        <w:t>эндополисахаридов</w:t>
      </w:r>
      <w:proofErr w:type="spellEnd"/>
      <w:r w:rsidRPr="009B7EA7">
        <w:rPr>
          <w:lang w:val="ru-RU"/>
        </w:rPr>
        <w:t xml:space="preserve"> оказалась температура 25</w:t>
      </w:r>
      <w:r w:rsidRPr="009B7EA7">
        <w:sym w:font="Symbol" w:char="F0B0"/>
      </w:r>
      <w:r w:rsidRPr="009B7EA7">
        <w:rPr>
          <w:lang w:val="ru-RU"/>
        </w:rPr>
        <w:t>С. При данной температуре  количество биомассы составляло 15,8г/л  , что на 37,5% больше, чем при культивировании в условиях 20</w:t>
      </w:r>
      <w:proofErr w:type="gramStart"/>
      <w:r w:rsidRPr="009B7EA7">
        <w:sym w:font="Symbol" w:char="F0B0"/>
      </w:r>
      <w:r w:rsidRPr="009B7EA7">
        <w:rPr>
          <w:lang w:val="ru-RU"/>
        </w:rPr>
        <w:t>С</w:t>
      </w:r>
      <w:proofErr w:type="gramEnd"/>
      <w:r w:rsidRPr="009B7EA7">
        <w:rPr>
          <w:lang w:val="ru-RU"/>
        </w:rPr>
        <w:t xml:space="preserve">  и на 57% больше, чем при выращивании при 30</w:t>
      </w:r>
      <w:r w:rsidRPr="009B7EA7">
        <w:sym w:font="Symbol" w:char="F0B0"/>
      </w:r>
      <w:r w:rsidRPr="009B7EA7">
        <w:rPr>
          <w:lang w:val="ru-RU"/>
        </w:rPr>
        <w:t xml:space="preserve">С. Концентрация </w:t>
      </w:r>
      <w:r>
        <w:rPr>
          <w:lang w:val="ru-RU"/>
        </w:rPr>
        <w:t xml:space="preserve"> </w:t>
      </w:r>
      <w:proofErr w:type="spellStart"/>
      <w:r>
        <w:rPr>
          <w:lang w:val="ru-RU"/>
        </w:rPr>
        <w:t>э</w:t>
      </w:r>
      <w:r w:rsidRPr="009B7EA7">
        <w:rPr>
          <w:lang w:val="ru-RU"/>
        </w:rPr>
        <w:t>ндополисахаридов</w:t>
      </w:r>
      <w:proofErr w:type="spellEnd"/>
      <w:r w:rsidRPr="009B7EA7">
        <w:rPr>
          <w:lang w:val="ru-RU"/>
        </w:rPr>
        <w:t xml:space="preserve"> в биомассе при  25</w:t>
      </w:r>
      <w:r w:rsidRPr="009B7EA7">
        <w:sym w:font="Symbol" w:char="F0B0"/>
      </w:r>
      <w:r w:rsidRPr="009B7EA7">
        <w:rPr>
          <w:lang w:val="ru-RU"/>
        </w:rPr>
        <w:t xml:space="preserve">С составляла 7,2% </w:t>
      </w:r>
      <w:proofErr w:type="spellStart"/>
      <w:r w:rsidRPr="009B7EA7">
        <w:rPr>
          <w:lang w:val="ru-RU"/>
        </w:rPr>
        <w:t>а.с.м</w:t>
      </w:r>
      <w:proofErr w:type="spellEnd"/>
      <w:r w:rsidRPr="009B7EA7">
        <w:rPr>
          <w:lang w:val="ru-RU"/>
        </w:rPr>
        <w:t>. При 20</w:t>
      </w:r>
      <w:proofErr w:type="gramStart"/>
      <w:r w:rsidRPr="009B7EA7">
        <w:sym w:font="Symbol" w:char="F0B0"/>
      </w:r>
      <w:r w:rsidRPr="009B7EA7">
        <w:rPr>
          <w:lang w:val="ru-RU"/>
        </w:rPr>
        <w:t>С</w:t>
      </w:r>
      <w:proofErr w:type="gramEnd"/>
      <w:r w:rsidRPr="009B7EA7">
        <w:rPr>
          <w:lang w:val="ru-RU"/>
        </w:rPr>
        <w:t xml:space="preserve">  эта величина снижалась на 33,3%, при 30</w:t>
      </w:r>
      <w:r w:rsidRPr="009B7EA7">
        <w:sym w:font="Symbol" w:char="F0B0"/>
      </w:r>
      <w:r w:rsidRPr="009B7EA7">
        <w:rPr>
          <w:lang w:val="ru-RU"/>
        </w:rPr>
        <w:t>С – на 35%.</w:t>
      </w:r>
    </w:p>
    <w:p w:rsidR="00E77742" w:rsidRPr="009B7EA7" w:rsidRDefault="00E77742" w:rsidP="00286D41">
      <w:pPr>
        <w:spacing w:line="360" w:lineRule="auto"/>
        <w:ind w:firstLine="709"/>
        <w:jc w:val="both"/>
        <w:rPr>
          <w:lang w:val="ru-RU"/>
        </w:rPr>
      </w:pPr>
      <w:r w:rsidRPr="00415923">
        <w:rPr>
          <w:sz w:val="28"/>
          <w:szCs w:val="28"/>
          <w:lang w:val="ru-RU"/>
        </w:rPr>
        <w:t xml:space="preserve"> </w:t>
      </w:r>
      <w:r w:rsidRPr="009B7EA7">
        <w:rPr>
          <w:lang w:val="ru-RU"/>
        </w:rPr>
        <w:t xml:space="preserve">Комплексный анализ всех выше приведенных экспериментальных данных позволил выявить наиболее оптимальные условия для роста  и синтеза </w:t>
      </w:r>
      <w:proofErr w:type="spellStart"/>
      <w:r w:rsidRPr="009B7EA7">
        <w:rPr>
          <w:lang w:val="ru-RU"/>
        </w:rPr>
        <w:t>эндополисахаридов</w:t>
      </w:r>
      <w:proofErr w:type="spellEnd"/>
      <w:r w:rsidRPr="009B7EA7">
        <w:rPr>
          <w:lang w:val="ru-RU"/>
        </w:rPr>
        <w:t xml:space="preserve"> </w:t>
      </w:r>
      <w:r w:rsidRPr="009B7EA7">
        <w:rPr>
          <w:i/>
          <w:iCs/>
        </w:rPr>
        <w:t>L</w:t>
      </w:r>
      <w:r w:rsidRPr="009B7EA7">
        <w:rPr>
          <w:i/>
          <w:iCs/>
          <w:lang w:val="ru-RU"/>
        </w:rPr>
        <w:t xml:space="preserve">. </w:t>
      </w:r>
      <w:proofErr w:type="spellStart"/>
      <w:r w:rsidRPr="009B7EA7">
        <w:rPr>
          <w:i/>
          <w:iCs/>
        </w:rPr>
        <w:t>edodes</w:t>
      </w:r>
      <w:proofErr w:type="spellEnd"/>
      <w:r w:rsidRPr="009B7EA7">
        <w:rPr>
          <w:i/>
          <w:iCs/>
          <w:lang w:val="ru-RU"/>
        </w:rPr>
        <w:t xml:space="preserve"> </w:t>
      </w:r>
      <w:r w:rsidRPr="009B7EA7">
        <w:rPr>
          <w:lang w:val="ru-RU"/>
        </w:rPr>
        <w:t>2541 при глубинном культивировании.</w:t>
      </w:r>
      <w:r>
        <w:rPr>
          <w:lang w:val="ru-RU"/>
        </w:rPr>
        <w:t xml:space="preserve"> На основе полученных результатов </w:t>
      </w:r>
      <w:r w:rsidRPr="009B7EA7">
        <w:rPr>
          <w:lang w:val="ru-RU"/>
        </w:rPr>
        <w:t xml:space="preserve"> была разработана </w:t>
      </w:r>
      <w:r w:rsidRPr="009B7EA7">
        <w:rPr>
          <w:lang w:val="ru-RU"/>
        </w:rPr>
        <w:lastRenderedPageBreak/>
        <w:t xml:space="preserve">оптимизированная  среда,  в состав которой входит г/л: </w:t>
      </w:r>
      <w:proofErr w:type="spellStart"/>
      <w:r w:rsidRPr="009B7EA7">
        <w:rPr>
          <w:lang w:val="ru-RU"/>
        </w:rPr>
        <w:t>целлобиоза</w:t>
      </w:r>
      <w:proofErr w:type="spellEnd"/>
      <w:r w:rsidRPr="009B7EA7">
        <w:rPr>
          <w:lang w:val="ru-RU"/>
        </w:rPr>
        <w:t xml:space="preserve">– 30; </w:t>
      </w:r>
      <w:r w:rsidRPr="009B7EA7">
        <w:t>KH</w:t>
      </w:r>
      <w:r w:rsidRPr="009B7EA7">
        <w:rPr>
          <w:vertAlign w:val="subscript"/>
          <w:lang w:val="ru-RU"/>
        </w:rPr>
        <w:t>2</w:t>
      </w:r>
      <w:r w:rsidRPr="009B7EA7">
        <w:t>PO</w:t>
      </w:r>
      <w:r w:rsidRPr="009B7EA7">
        <w:rPr>
          <w:vertAlign w:val="subscript"/>
          <w:lang w:val="ru-RU"/>
        </w:rPr>
        <w:t>4</w:t>
      </w:r>
      <w:r w:rsidRPr="009B7EA7">
        <w:rPr>
          <w:lang w:val="ru-RU"/>
        </w:rPr>
        <w:t xml:space="preserve"> – 1;  </w:t>
      </w:r>
      <w:r w:rsidRPr="009B7EA7">
        <w:t>K</w:t>
      </w:r>
      <w:r w:rsidRPr="009B7EA7">
        <w:rPr>
          <w:vertAlign w:val="subscript"/>
          <w:lang w:val="ru-RU"/>
        </w:rPr>
        <w:t>2</w:t>
      </w:r>
      <w:r w:rsidRPr="009B7EA7">
        <w:t>HPO</w:t>
      </w:r>
      <w:r w:rsidRPr="009B7EA7">
        <w:rPr>
          <w:vertAlign w:val="subscript"/>
          <w:lang w:val="ru-RU"/>
        </w:rPr>
        <w:t>4</w:t>
      </w:r>
      <w:r w:rsidRPr="009B7EA7">
        <w:rPr>
          <w:lang w:val="ru-RU"/>
        </w:rPr>
        <w:t xml:space="preserve"> – 1; </w:t>
      </w:r>
      <w:proofErr w:type="spellStart"/>
      <w:r w:rsidRPr="009B7EA7">
        <w:t>MgSO</w:t>
      </w:r>
      <w:proofErr w:type="spellEnd"/>
      <w:r w:rsidRPr="009B7EA7">
        <w:rPr>
          <w:vertAlign w:val="subscript"/>
          <w:lang w:val="ru-RU"/>
        </w:rPr>
        <w:t>4</w:t>
      </w:r>
      <w:r w:rsidRPr="009B7EA7">
        <w:rPr>
          <w:lang w:val="ru-RU"/>
        </w:rPr>
        <w:t xml:space="preserve"> – 0,25; пептон – 3,5; дрожжевой экстракт – 20 мл, вода – 1л</w:t>
      </w:r>
      <w:proofErr w:type="gramStart"/>
      <w:r w:rsidRPr="009B7EA7">
        <w:rPr>
          <w:lang w:val="ru-RU"/>
        </w:rPr>
        <w:t xml:space="preserve"> ;</w:t>
      </w:r>
      <w:proofErr w:type="gramEnd"/>
      <w:r w:rsidRPr="009B7EA7">
        <w:rPr>
          <w:lang w:val="ru-RU"/>
        </w:rPr>
        <w:t xml:space="preserve"> рН – 6, температура  культивирования</w:t>
      </w:r>
      <w:r>
        <w:rPr>
          <w:lang w:val="ru-RU"/>
        </w:rPr>
        <w:t xml:space="preserve"> </w:t>
      </w:r>
      <w:r w:rsidRPr="009B7EA7">
        <w:rPr>
          <w:lang w:val="ru-RU"/>
        </w:rPr>
        <w:t>25</w:t>
      </w:r>
      <w:r w:rsidRPr="009B7EA7">
        <w:rPr>
          <w:vertAlign w:val="superscript"/>
          <w:lang w:val="ru-RU"/>
        </w:rPr>
        <w:t xml:space="preserve"> </w:t>
      </w:r>
      <w:r w:rsidRPr="009B7EA7">
        <w:rPr>
          <w:vertAlign w:val="superscript"/>
        </w:rPr>
        <w:sym w:font="Symbol" w:char="F0B0"/>
      </w:r>
      <w:r w:rsidRPr="009B7EA7">
        <w:rPr>
          <w:lang w:val="ru-RU"/>
        </w:rPr>
        <w:t>С.</w:t>
      </w:r>
      <w:r>
        <w:rPr>
          <w:lang w:val="ru-RU"/>
        </w:rPr>
        <w:t xml:space="preserve"> Результаты представлены в таблице 10.</w:t>
      </w:r>
    </w:p>
    <w:p w:rsidR="003D0BE8" w:rsidRPr="002D065E" w:rsidRDefault="003D0BE8" w:rsidP="00116667">
      <w:pPr>
        <w:widowControl w:val="0"/>
        <w:spacing w:line="288" w:lineRule="auto"/>
        <w:jc w:val="both"/>
        <w:rPr>
          <w:lang w:val="ru-RU"/>
        </w:rPr>
      </w:pPr>
    </w:p>
    <w:p w:rsidR="00E77742" w:rsidRPr="009B7EA7" w:rsidRDefault="003D0BE8" w:rsidP="00116667">
      <w:pPr>
        <w:widowControl w:val="0"/>
        <w:spacing w:line="288" w:lineRule="auto"/>
        <w:jc w:val="both"/>
        <w:rPr>
          <w:lang w:val="ru-RU"/>
        </w:rPr>
      </w:pPr>
      <w:r>
        <w:rPr>
          <w:lang w:val="kk-KZ"/>
        </w:rPr>
        <w:t>Т</w:t>
      </w:r>
      <w:proofErr w:type="spellStart"/>
      <w:r w:rsidR="00E77742" w:rsidRPr="00E77742">
        <w:rPr>
          <w:lang w:val="ru-RU"/>
        </w:rPr>
        <w:t>аблица</w:t>
      </w:r>
      <w:proofErr w:type="spellEnd"/>
      <w:r w:rsidR="00E77742" w:rsidRPr="00E77742">
        <w:rPr>
          <w:lang w:val="ru-RU"/>
        </w:rPr>
        <w:t xml:space="preserve"> </w:t>
      </w:r>
      <w:r w:rsidR="00286D41">
        <w:rPr>
          <w:lang w:val="ru-RU"/>
        </w:rPr>
        <w:t>10</w:t>
      </w:r>
      <w:r w:rsidR="00E77742" w:rsidRPr="00E77742">
        <w:rPr>
          <w:lang w:val="ru-RU"/>
        </w:rPr>
        <w:t xml:space="preserve"> </w:t>
      </w:r>
      <w:r w:rsidR="00116667">
        <w:rPr>
          <w:lang w:val="ru-RU"/>
        </w:rPr>
        <w:t xml:space="preserve">– </w:t>
      </w:r>
      <w:r w:rsidR="00E77742" w:rsidRPr="00E77742">
        <w:rPr>
          <w:lang w:val="ru-RU"/>
        </w:rPr>
        <w:t>Влияние</w:t>
      </w:r>
      <w:r w:rsidR="00116667">
        <w:rPr>
          <w:lang w:val="ru-RU"/>
        </w:rPr>
        <w:t xml:space="preserve"> </w:t>
      </w:r>
      <w:r w:rsidR="00E77742" w:rsidRPr="00E77742">
        <w:rPr>
          <w:lang w:val="ru-RU"/>
        </w:rPr>
        <w:t xml:space="preserve">оптимизации питательной среды и условий культивирования на биосинтез </w:t>
      </w:r>
      <w:proofErr w:type="spellStart"/>
      <w:r w:rsidR="00E77742" w:rsidRPr="00E77742">
        <w:rPr>
          <w:lang w:val="ru-RU"/>
        </w:rPr>
        <w:t>эндополисахаридов</w:t>
      </w:r>
      <w:proofErr w:type="spellEnd"/>
      <w:r w:rsidR="00E77742" w:rsidRPr="00E77742">
        <w:rPr>
          <w:lang w:val="ru-RU"/>
        </w:rPr>
        <w:t xml:space="preserve"> </w:t>
      </w:r>
      <w:r w:rsidR="00E77742" w:rsidRPr="009B7EA7">
        <w:rPr>
          <w:i/>
        </w:rPr>
        <w:t>L</w:t>
      </w:r>
      <w:r w:rsidR="00E77742" w:rsidRPr="00E77742">
        <w:rPr>
          <w:i/>
          <w:lang w:val="ru-RU"/>
        </w:rPr>
        <w:t xml:space="preserve">. </w:t>
      </w:r>
      <w:proofErr w:type="spellStart"/>
      <w:proofErr w:type="gramStart"/>
      <w:r w:rsidR="00E77742" w:rsidRPr="009B7EA7">
        <w:rPr>
          <w:i/>
        </w:rPr>
        <w:t>edodes</w:t>
      </w:r>
      <w:proofErr w:type="spellEnd"/>
      <w:proofErr w:type="gramEnd"/>
      <w:r w:rsidR="00E77742" w:rsidRPr="00E77742">
        <w:rPr>
          <w:i/>
          <w:lang w:val="ru-RU"/>
        </w:rPr>
        <w:t xml:space="preserve"> </w:t>
      </w:r>
      <w:r w:rsidR="00E77742" w:rsidRPr="00E77742">
        <w:rPr>
          <w:lang w:val="ru-RU"/>
        </w:rPr>
        <w:t>2541</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9"/>
        <w:gridCol w:w="3403"/>
        <w:gridCol w:w="2597"/>
      </w:tblGrid>
      <w:tr w:rsidR="00E77742" w:rsidRPr="00C01044" w:rsidTr="00116667">
        <w:trPr>
          <w:cantSplit/>
          <w:trHeight w:val="288"/>
        </w:trPr>
        <w:tc>
          <w:tcPr>
            <w:tcW w:w="5000" w:type="pct"/>
            <w:gridSpan w:val="3"/>
            <w:vAlign w:val="center"/>
          </w:tcPr>
          <w:p w:rsidR="00E77742" w:rsidRPr="005C6CD1" w:rsidRDefault="00E77742" w:rsidP="00116667">
            <w:pPr>
              <w:jc w:val="center"/>
            </w:pPr>
            <w:r>
              <w:rPr>
                <w:lang w:val="ru-RU"/>
              </w:rPr>
              <w:t>Биосинтез э</w:t>
            </w:r>
            <w:proofErr w:type="spellStart"/>
            <w:r w:rsidRPr="005C6CD1">
              <w:t>ндополисахарид</w:t>
            </w:r>
            <w:r>
              <w:rPr>
                <w:lang w:val="ru-RU"/>
              </w:rPr>
              <w:t>ов</w:t>
            </w:r>
            <w:proofErr w:type="spellEnd"/>
          </w:p>
        </w:tc>
      </w:tr>
      <w:tr w:rsidR="00E77742" w:rsidRPr="00C01044" w:rsidTr="00116667">
        <w:trPr>
          <w:cantSplit/>
          <w:trHeight w:val="591"/>
        </w:trPr>
        <w:tc>
          <w:tcPr>
            <w:tcW w:w="1888" w:type="pct"/>
            <w:vAlign w:val="center"/>
          </w:tcPr>
          <w:p w:rsidR="00E77742" w:rsidRPr="005C6CD1" w:rsidRDefault="00E77742" w:rsidP="00116667">
            <w:pPr>
              <w:jc w:val="center"/>
              <w:rPr>
                <w:lang w:val="ru-RU"/>
              </w:rPr>
            </w:pPr>
            <w:r w:rsidRPr="005C6CD1">
              <w:rPr>
                <w:lang w:val="uk-UA"/>
              </w:rPr>
              <w:t>д</w:t>
            </w:r>
            <w:r w:rsidRPr="005C6CD1">
              <w:rPr>
                <w:lang w:val="ru-RU"/>
              </w:rPr>
              <w:t>о оптимизации,</w:t>
            </w:r>
            <w:r w:rsidR="00116667">
              <w:rPr>
                <w:lang w:val="ru-RU"/>
              </w:rPr>
              <w:t xml:space="preserve"> </w:t>
            </w:r>
            <w:r w:rsidRPr="005C6CD1">
              <w:rPr>
                <w:lang w:val="ru-RU"/>
              </w:rPr>
              <w:t xml:space="preserve">%  </w:t>
            </w:r>
            <w:proofErr w:type="spellStart"/>
            <w:r w:rsidRPr="005C6CD1">
              <w:rPr>
                <w:lang w:val="ru-RU"/>
              </w:rPr>
              <w:t>а.с.м</w:t>
            </w:r>
            <w:proofErr w:type="spellEnd"/>
            <w:r w:rsidRPr="005C6CD1">
              <w:rPr>
                <w:lang w:val="ru-RU"/>
              </w:rPr>
              <w:t>.</w:t>
            </w:r>
          </w:p>
        </w:tc>
        <w:tc>
          <w:tcPr>
            <w:tcW w:w="1765" w:type="pct"/>
            <w:vAlign w:val="center"/>
          </w:tcPr>
          <w:p w:rsidR="00E77742" w:rsidRPr="005C6CD1" w:rsidRDefault="00E77742" w:rsidP="00116667">
            <w:pPr>
              <w:jc w:val="center"/>
              <w:rPr>
                <w:lang w:val="ru-RU"/>
              </w:rPr>
            </w:pPr>
            <w:r w:rsidRPr="005C6CD1">
              <w:rPr>
                <w:lang w:val="ru-RU"/>
              </w:rPr>
              <w:t xml:space="preserve">после оптимизации, %  </w:t>
            </w:r>
            <w:proofErr w:type="spellStart"/>
            <w:r w:rsidRPr="005C6CD1">
              <w:rPr>
                <w:lang w:val="ru-RU"/>
              </w:rPr>
              <w:t>а.с.</w:t>
            </w:r>
            <w:proofErr w:type="gramStart"/>
            <w:r w:rsidRPr="005C6CD1">
              <w:rPr>
                <w:lang w:val="ru-RU"/>
              </w:rPr>
              <w:t>м</w:t>
            </w:r>
            <w:proofErr w:type="spellEnd"/>
            <w:proofErr w:type="gramEnd"/>
            <w:r w:rsidRPr="005C6CD1">
              <w:rPr>
                <w:lang w:val="ru-RU"/>
              </w:rPr>
              <w:t>.</w:t>
            </w:r>
          </w:p>
        </w:tc>
        <w:tc>
          <w:tcPr>
            <w:tcW w:w="1348" w:type="pct"/>
            <w:vAlign w:val="center"/>
          </w:tcPr>
          <w:p w:rsidR="00E77742" w:rsidRPr="005C6CD1" w:rsidRDefault="00E77742" w:rsidP="00116667">
            <w:pPr>
              <w:jc w:val="center"/>
            </w:pPr>
            <w:r w:rsidRPr="005C6CD1">
              <w:t xml:space="preserve">% </w:t>
            </w:r>
            <w:proofErr w:type="spellStart"/>
            <w:r w:rsidRPr="005C6CD1">
              <w:t>увеличения</w:t>
            </w:r>
            <w:proofErr w:type="spellEnd"/>
          </w:p>
        </w:tc>
      </w:tr>
      <w:tr w:rsidR="00E77742" w:rsidRPr="00C01044" w:rsidTr="00116667">
        <w:trPr>
          <w:trHeight w:val="319"/>
        </w:trPr>
        <w:tc>
          <w:tcPr>
            <w:tcW w:w="1888" w:type="pct"/>
          </w:tcPr>
          <w:p w:rsidR="00E77742" w:rsidRPr="005C6CD1" w:rsidRDefault="00E77742" w:rsidP="00E77742">
            <w:pPr>
              <w:jc w:val="center"/>
            </w:pPr>
            <w:r w:rsidRPr="005C6CD1">
              <w:t>4,5</w:t>
            </w:r>
            <w:r w:rsidRPr="005C6CD1">
              <w:sym w:font="Symbol" w:char="F0B1"/>
            </w:r>
            <w:r w:rsidRPr="005C6CD1">
              <w:t>0,2</w:t>
            </w:r>
          </w:p>
        </w:tc>
        <w:tc>
          <w:tcPr>
            <w:tcW w:w="1765" w:type="pct"/>
          </w:tcPr>
          <w:p w:rsidR="00E77742" w:rsidRPr="005C6CD1" w:rsidRDefault="00E77742" w:rsidP="00E77742">
            <w:pPr>
              <w:jc w:val="center"/>
            </w:pPr>
            <w:r w:rsidRPr="005C6CD1">
              <w:t>7,2</w:t>
            </w:r>
            <w:r w:rsidRPr="005C6CD1">
              <w:sym w:font="Symbol" w:char="F0B1"/>
            </w:r>
            <w:r w:rsidRPr="005C6CD1">
              <w:t>0,2</w:t>
            </w:r>
          </w:p>
        </w:tc>
        <w:tc>
          <w:tcPr>
            <w:tcW w:w="1348" w:type="pct"/>
          </w:tcPr>
          <w:p w:rsidR="00E77742" w:rsidRPr="005C6CD1" w:rsidRDefault="00E77742" w:rsidP="00E77742">
            <w:pPr>
              <w:jc w:val="center"/>
            </w:pPr>
            <w:r w:rsidRPr="005C6CD1">
              <w:t>60,00</w:t>
            </w:r>
          </w:p>
        </w:tc>
      </w:tr>
    </w:tbl>
    <w:p w:rsidR="00E77742" w:rsidRDefault="00E77742" w:rsidP="00E77742">
      <w:pPr>
        <w:widowControl w:val="0"/>
        <w:spacing w:line="288" w:lineRule="auto"/>
        <w:ind w:firstLine="546"/>
        <w:jc w:val="both"/>
        <w:rPr>
          <w:lang w:val="ru-RU"/>
        </w:rPr>
      </w:pPr>
    </w:p>
    <w:p w:rsidR="00E77742" w:rsidRPr="009B7EA7" w:rsidRDefault="00E77742" w:rsidP="00116667">
      <w:pPr>
        <w:widowControl w:val="0"/>
        <w:spacing w:line="360" w:lineRule="auto"/>
        <w:ind w:firstLine="709"/>
        <w:jc w:val="both"/>
        <w:rPr>
          <w:lang w:val="ru-RU"/>
        </w:rPr>
      </w:pPr>
      <w:r w:rsidRPr="009B7EA7">
        <w:rPr>
          <w:lang w:val="ru-RU"/>
        </w:rPr>
        <w:t xml:space="preserve">Количественная оценка  влияния оптимизации питательной среды и условий культивирования на эффективность процесса роста и биосинтеза полисахаридов отобранного  штамма </w:t>
      </w:r>
      <w:r w:rsidRPr="009B7EA7">
        <w:rPr>
          <w:i/>
          <w:iCs/>
        </w:rPr>
        <w:t>L</w:t>
      </w:r>
      <w:r w:rsidRPr="009B7EA7">
        <w:rPr>
          <w:i/>
          <w:iCs/>
          <w:lang w:val="ru-RU"/>
        </w:rPr>
        <w:t xml:space="preserve">. </w:t>
      </w:r>
      <w:proofErr w:type="spellStart"/>
      <w:r w:rsidRPr="009B7EA7">
        <w:rPr>
          <w:i/>
          <w:iCs/>
        </w:rPr>
        <w:t>edodes</w:t>
      </w:r>
      <w:proofErr w:type="spellEnd"/>
      <w:r w:rsidRPr="009B7EA7">
        <w:rPr>
          <w:i/>
          <w:iCs/>
          <w:lang w:val="ru-RU"/>
        </w:rPr>
        <w:t xml:space="preserve"> </w:t>
      </w:r>
      <w:r w:rsidRPr="009B7EA7">
        <w:rPr>
          <w:lang w:val="ru-RU"/>
        </w:rPr>
        <w:t xml:space="preserve">2541 свидетельствует о значительном повышении содержания </w:t>
      </w:r>
      <w:proofErr w:type="spellStart"/>
      <w:r w:rsidRPr="009B7EA7">
        <w:rPr>
          <w:lang w:val="ru-RU"/>
        </w:rPr>
        <w:t>эндополисахаридов</w:t>
      </w:r>
      <w:proofErr w:type="spellEnd"/>
      <w:r w:rsidRPr="009B7EA7">
        <w:rPr>
          <w:lang w:val="ru-RU"/>
        </w:rPr>
        <w:t xml:space="preserve"> в биомассе - на 60% в результате оптимизации биотехнологических процессов культивирования. </w:t>
      </w:r>
    </w:p>
    <w:p w:rsidR="00E77742" w:rsidRDefault="00E77742"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8F3D10" w:rsidRDefault="008F3D10" w:rsidP="00E77742">
      <w:pPr>
        <w:shd w:val="clear" w:color="auto" w:fill="FFFFFF"/>
        <w:spacing w:line="360" w:lineRule="auto"/>
        <w:ind w:firstLine="709"/>
        <w:jc w:val="both"/>
        <w:textAlignment w:val="baseline"/>
        <w:rPr>
          <w:lang w:val="ru-RU"/>
        </w:rPr>
      </w:pPr>
    </w:p>
    <w:p w:rsidR="008F3D10" w:rsidRDefault="008F3D10" w:rsidP="00E77742">
      <w:pPr>
        <w:shd w:val="clear" w:color="auto" w:fill="FFFFFF"/>
        <w:spacing w:line="360" w:lineRule="auto"/>
        <w:ind w:firstLine="709"/>
        <w:jc w:val="both"/>
        <w:textAlignment w:val="baseline"/>
        <w:rPr>
          <w:lang w:val="ru-RU"/>
        </w:rPr>
      </w:pPr>
    </w:p>
    <w:p w:rsidR="00614C4B" w:rsidRDefault="00614C4B" w:rsidP="00E77742">
      <w:pPr>
        <w:shd w:val="clear" w:color="auto" w:fill="FFFFFF"/>
        <w:spacing w:line="360" w:lineRule="auto"/>
        <w:ind w:firstLine="709"/>
        <w:jc w:val="both"/>
        <w:textAlignment w:val="baseline"/>
        <w:rPr>
          <w:lang w:val="ru-RU"/>
        </w:rPr>
      </w:pPr>
    </w:p>
    <w:p w:rsidR="008F3D10" w:rsidRDefault="008F3D10" w:rsidP="00E77742">
      <w:pPr>
        <w:shd w:val="clear" w:color="auto" w:fill="FFFFFF"/>
        <w:spacing w:line="360" w:lineRule="auto"/>
        <w:ind w:firstLine="709"/>
        <w:jc w:val="both"/>
        <w:textAlignment w:val="baseline"/>
        <w:rPr>
          <w:lang w:val="ru-RU"/>
        </w:rPr>
      </w:pPr>
    </w:p>
    <w:p w:rsidR="000A1533" w:rsidRDefault="000A1533" w:rsidP="00E77742">
      <w:pPr>
        <w:shd w:val="clear" w:color="auto" w:fill="FFFFFF"/>
        <w:spacing w:line="360" w:lineRule="auto"/>
        <w:ind w:firstLine="709"/>
        <w:jc w:val="both"/>
        <w:textAlignment w:val="baseline"/>
        <w:rPr>
          <w:lang w:val="ru-RU"/>
        </w:rPr>
      </w:pPr>
    </w:p>
    <w:p w:rsidR="000A1533" w:rsidRPr="00D20272" w:rsidRDefault="000A1533" w:rsidP="003D0BE8">
      <w:pPr>
        <w:spacing w:line="360" w:lineRule="auto"/>
        <w:jc w:val="center"/>
        <w:rPr>
          <w:bCs/>
          <w:lang w:val="ru-RU"/>
        </w:rPr>
      </w:pPr>
      <w:r w:rsidRPr="00D20272">
        <w:rPr>
          <w:bCs/>
          <w:lang w:val="ru-RU"/>
        </w:rPr>
        <w:lastRenderedPageBreak/>
        <w:t>ЗАКЛЮЧЕНИЕ</w:t>
      </w:r>
    </w:p>
    <w:p w:rsidR="000A1533" w:rsidRPr="00D20272" w:rsidRDefault="000A1533" w:rsidP="000A1533">
      <w:pPr>
        <w:spacing w:line="360" w:lineRule="auto"/>
        <w:ind w:firstLine="709"/>
        <w:jc w:val="both"/>
        <w:rPr>
          <w:color w:val="000000"/>
          <w:lang w:val="ru-RU"/>
        </w:rPr>
      </w:pPr>
      <w:r w:rsidRPr="00D20272">
        <w:rPr>
          <w:color w:val="000000"/>
          <w:lang w:val="ru-RU"/>
        </w:rPr>
        <w:t>В результате выполнения работ по проекту получены следующие основные результаты:</w:t>
      </w:r>
    </w:p>
    <w:p w:rsidR="000A1533" w:rsidRDefault="000A1533" w:rsidP="000A1533">
      <w:pPr>
        <w:shd w:val="clear" w:color="auto" w:fill="FFFFFF"/>
        <w:spacing w:line="360" w:lineRule="auto"/>
        <w:ind w:firstLine="709"/>
        <w:jc w:val="both"/>
        <w:textAlignment w:val="baseline"/>
        <w:rPr>
          <w:lang w:val="ru-RU"/>
        </w:rPr>
      </w:pPr>
      <w:r w:rsidRPr="00D20272">
        <w:rPr>
          <w:lang w:val="ru-RU"/>
        </w:rPr>
        <w:t xml:space="preserve">Проведена сравнительная характеристика 68 штаммов культур гриба </w:t>
      </w:r>
      <w:proofErr w:type="spellStart"/>
      <w:r w:rsidRPr="00D20272">
        <w:rPr>
          <w:i/>
          <w:iCs/>
        </w:rPr>
        <w:t>Lentinus</w:t>
      </w:r>
      <w:proofErr w:type="spellEnd"/>
      <w:r w:rsidRPr="00D20272">
        <w:rPr>
          <w:i/>
          <w:iCs/>
          <w:lang w:val="ru-RU"/>
        </w:rPr>
        <w:t xml:space="preserve"> </w:t>
      </w:r>
      <w:proofErr w:type="spellStart"/>
      <w:r w:rsidRPr="00D20272">
        <w:rPr>
          <w:i/>
          <w:iCs/>
        </w:rPr>
        <w:t>edodes</w:t>
      </w:r>
      <w:proofErr w:type="spellEnd"/>
      <w:r w:rsidRPr="00D20272">
        <w:rPr>
          <w:lang w:val="ru-RU"/>
        </w:rPr>
        <w:t xml:space="preserve"> (</w:t>
      </w:r>
      <w:proofErr w:type="spellStart"/>
      <w:r w:rsidRPr="00D20272">
        <w:rPr>
          <w:lang w:val="ru-RU"/>
        </w:rPr>
        <w:t>шиитаке</w:t>
      </w:r>
      <w:proofErr w:type="spellEnd"/>
      <w:r w:rsidRPr="00D20272">
        <w:rPr>
          <w:lang w:val="ru-RU"/>
        </w:rPr>
        <w:t xml:space="preserve">) по скорости роста на </w:t>
      </w:r>
      <w:proofErr w:type="spellStart"/>
      <w:r w:rsidRPr="00D20272">
        <w:rPr>
          <w:lang w:val="ru-RU"/>
        </w:rPr>
        <w:t>агаризованных</w:t>
      </w:r>
      <w:proofErr w:type="spellEnd"/>
      <w:r w:rsidRPr="00D20272">
        <w:rPr>
          <w:lang w:val="ru-RU"/>
        </w:rPr>
        <w:t xml:space="preserve"> питательных средах</w:t>
      </w:r>
      <w:r>
        <w:rPr>
          <w:lang w:val="ru-RU"/>
        </w:rPr>
        <w:t>, интенсивности накопления биомассы и биосинтеза полисахаридов.</w:t>
      </w:r>
      <w:r w:rsidRPr="00D20272">
        <w:rPr>
          <w:lang w:val="ru-RU"/>
        </w:rPr>
        <w:t xml:space="preserve"> </w:t>
      </w:r>
      <w:r>
        <w:rPr>
          <w:lang w:val="ru-RU"/>
        </w:rPr>
        <w:t>На основании полученных данных были отобран 31 штамм, перспективных для дальнейших исследований. Все штаммы были выделен</w:t>
      </w:r>
      <w:r w:rsidRPr="002B2883">
        <w:rPr>
          <w:lang w:val="ru-RU"/>
        </w:rPr>
        <w:t>ы с различных древесных пород, растущих в разных регионах Китая, Кореи и Японии</w:t>
      </w:r>
      <w:r>
        <w:rPr>
          <w:lang w:val="ru-RU"/>
        </w:rPr>
        <w:t xml:space="preserve"> и хранились </w:t>
      </w:r>
      <w:r w:rsidRPr="002B2883">
        <w:rPr>
          <w:lang w:val="ru-RU"/>
        </w:rPr>
        <w:t xml:space="preserve"> в коллекции шляпочных грибов Института ботаники им. Н.Г.</w:t>
      </w:r>
      <w:r w:rsidR="00614C4B">
        <w:rPr>
          <w:lang w:val="ru-RU"/>
        </w:rPr>
        <w:t xml:space="preserve"> </w:t>
      </w:r>
      <w:r w:rsidRPr="002B2883">
        <w:rPr>
          <w:lang w:val="ru-RU"/>
        </w:rPr>
        <w:t>Холодного НАН Украины.</w:t>
      </w:r>
      <w:r>
        <w:rPr>
          <w:lang w:val="ru-RU"/>
        </w:rPr>
        <w:t xml:space="preserve"> </w:t>
      </w:r>
    </w:p>
    <w:p w:rsidR="000A1533" w:rsidRDefault="000A1533" w:rsidP="000A1533">
      <w:pPr>
        <w:shd w:val="clear" w:color="auto" w:fill="FFFFFF"/>
        <w:spacing w:line="360" w:lineRule="auto"/>
        <w:ind w:firstLine="709"/>
        <w:jc w:val="both"/>
        <w:textAlignment w:val="baseline"/>
        <w:rPr>
          <w:lang w:val="ru-RU"/>
        </w:rPr>
      </w:pPr>
      <w:r w:rsidRPr="00D20272">
        <w:rPr>
          <w:lang w:val="ru-RU"/>
        </w:rPr>
        <w:t xml:space="preserve">На  основании  комплексной  оценки  биосинтетической активности  исследованных  штаммов, включающей в себя продуктивность биомассы и  </w:t>
      </w:r>
      <w:proofErr w:type="spellStart"/>
      <w:r w:rsidRPr="00D20272">
        <w:rPr>
          <w:lang w:val="ru-RU"/>
        </w:rPr>
        <w:t>эндополисахаридов</w:t>
      </w:r>
      <w:proofErr w:type="spellEnd"/>
      <w:r w:rsidRPr="00D20272">
        <w:rPr>
          <w:lang w:val="ru-RU"/>
        </w:rPr>
        <w:t xml:space="preserve">,  был отобран наиболее  перспективный продуцент полисахаридов – штамм </w:t>
      </w:r>
      <w:r w:rsidRPr="00D20272">
        <w:rPr>
          <w:i/>
          <w:lang w:val="ru-RU"/>
        </w:rPr>
        <w:t xml:space="preserve"> </w:t>
      </w:r>
      <w:r w:rsidRPr="00D20272">
        <w:rPr>
          <w:i/>
        </w:rPr>
        <w:t>L</w:t>
      </w:r>
      <w:r w:rsidRPr="00D20272">
        <w:rPr>
          <w:i/>
          <w:lang w:val="ru-RU"/>
        </w:rPr>
        <w:t>.</w:t>
      </w:r>
      <w:proofErr w:type="spellStart"/>
      <w:r w:rsidRPr="00D20272">
        <w:rPr>
          <w:i/>
        </w:rPr>
        <w:t>edodes</w:t>
      </w:r>
      <w:proofErr w:type="spellEnd"/>
      <w:r w:rsidRPr="00D20272">
        <w:rPr>
          <w:lang w:val="ru-RU"/>
        </w:rPr>
        <w:t xml:space="preserve">  2541, который накапливал на  </w:t>
      </w:r>
      <w:proofErr w:type="spellStart"/>
      <w:r w:rsidRPr="00D20272">
        <w:rPr>
          <w:lang w:val="ru-RU"/>
        </w:rPr>
        <w:t>глюкозо</w:t>
      </w:r>
      <w:proofErr w:type="spellEnd"/>
      <w:r w:rsidRPr="00D20272">
        <w:rPr>
          <w:lang w:val="ru-RU"/>
        </w:rPr>
        <w:t xml:space="preserve">-пептон-дрожжевой  среде  13,5г/л биомассы, содержащей в  своем составе  4,5% </w:t>
      </w:r>
      <w:proofErr w:type="spellStart"/>
      <w:r w:rsidRPr="00D20272">
        <w:rPr>
          <w:lang w:val="ru-RU"/>
        </w:rPr>
        <w:t>эндополисахаридов</w:t>
      </w:r>
      <w:proofErr w:type="spellEnd"/>
      <w:r w:rsidRPr="00D20272">
        <w:rPr>
          <w:lang w:val="ru-RU"/>
        </w:rPr>
        <w:t>. Штамм был выделен из плодовых тел, собранных в Китае.</w:t>
      </w:r>
    </w:p>
    <w:p w:rsidR="000A1533" w:rsidRDefault="000A1533" w:rsidP="000A1533">
      <w:pPr>
        <w:pStyle w:val="af"/>
        <w:spacing w:after="0" w:line="360" w:lineRule="auto"/>
        <w:ind w:left="0" w:firstLine="709"/>
        <w:jc w:val="both"/>
        <w:rPr>
          <w:lang w:val="ru-RU"/>
        </w:rPr>
      </w:pPr>
      <w:r w:rsidRPr="00605102">
        <w:rPr>
          <w:lang w:val="ru-RU"/>
        </w:rPr>
        <w:t>С</w:t>
      </w:r>
      <w:r>
        <w:rPr>
          <w:lang w:val="ru-RU"/>
        </w:rPr>
        <w:t xml:space="preserve"> </w:t>
      </w:r>
      <w:r w:rsidRPr="00605102">
        <w:rPr>
          <w:lang w:val="ru-RU"/>
        </w:rPr>
        <w:t>целью</w:t>
      </w:r>
      <w:r>
        <w:rPr>
          <w:lang w:val="ru-RU"/>
        </w:rPr>
        <w:t xml:space="preserve"> </w:t>
      </w:r>
      <w:r w:rsidRPr="00605102">
        <w:rPr>
          <w:lang w:val="ru-RU"/>
        </w:rPr>
        <w:t>повышения</w:t>
      </w:r>
      <w:r>
        <w:rPr>
          <w:lang w:val="ru-RU"/>
        </w:rPr>
        <w:t xml:space="preserve"> </w:t>
      </w:r>
      <w:r w:rsidRPr="00605102">
        <w:rPr>
          <w:lang w:val="ru-RU"/>
        </w:rPr>
        <w:t>продуктивности</w:t>
      </w:r>
      <w:r>
        <w:rPr>
          <w:lang w:val="ru-RU"/>
        </w:rPr>
        <w:t xml:space="preserve"> выделенного штамма </w:t>
      </w:r>
      <w:r w:rsidRPr="00D20272">
        <w:rPr>
          <w:i/>
        </w:rPr>
        <w:t>L</w:t>
      </w:r>
      <w:r w:rsidRPr="00D20272">
        <w:rPr>
          <w:i/>
          <w:lang w:val="ru-RU"/>
        </w:rPr>
        <w:t>.</w:t>
      </w:r>
      <w:proofErr w:type="spellStart"/>
      <w:r w:rsidRPr="00D20272">
        <w:rPr>
          <w:i/>
        </w:rPr>
        <w:t>edodes</w:t>
      </w:r>
      <w:proofErr w:type="spellEnd"/>
      <w:r w:rsidRPr="00D20272">
        <w:rPr>
          <w:lang w:val="ru-RU"/>
        </w:rPr>
        <w:t xml:space="preserve">  2541</w:t>
      </w:r>
      <w:r>
        <w:rPr>
          <w:lang w:val="ru-RU"/>
        </w:rPr>
        <w:t xml:space="preserve"> исследовали </w:t>
      </w:r>
      <w:r w:rsidRPr="00605102">
        <w:rPr>
          <w:lang w:val="ru-RU"/>
        </w:rPr>
        <w:t>влияние</w:t>
      </w:r>
      <w:r>
        <w:rPr>
          <w:lang w:val="ru-RU"/>
        </w:rPr>
        <w:t xml:space="preserve"> </w:t>
      </w:r>
      <w:r w:rsidRPr="00605102">
        <w:rPr>
          <w:lang w:val="ru-RU"/>
        </w:rPr>
        <w:t>различных</w:t>
      </w:r>
      <w:r>
        <w:rPr>
          <w:lang w:val="ru-RU"/>
        </w:rPr>
        <w:t xml:space="preserve"> </w:t>
      </w:r>
      <w:r w:rsidRPr="00605102">
        <w:rPr>
          <w:lang w:val="ru-RU"/>
        </w:rPr>
        <w:t>компонентов</w:t>
      </w:r>
      <w:r>
        <w:rPr>
          <w:lang w:val="ru-RU"/>
        </w:rPr>
        <w:t xml:space="preserve"> </w:t>
      </w:r>
      <w:r w:rsidRPr="00605102">
        <w:rPr>
          <w:lang w:val="ru-RU"/>
        </w:rPr>
        <w:t>питательной</w:t>
      </w:r>
      <w:r>
        <w:rPr>
          <w:lang w:val="ru-RU"/>
        </w:rPr>
        <w:t xml:space="preserve"> </w:t>
      </w:r>
      <w:r w:rsidRPr="00605102">
        <w:rPr>
          <w:lang w:val="ru-RU"/>
        </w:rPr>
        <w:t>среды</w:t>
      </w:r>
      <w:r>
        <w:rPr>
          <w:lang w:val="ru-RU"/>
        </w:rPr>
        <w:t xml:space="preserve"> (углерод, азот) условий культивирования </w:t>
      </w:r>
      <w:r w:rsidRPr="0006610F">
        <w:rPr>
          <w:lang w:val="ru-RU"/>
        </w:rPr>
        <w:t xml:space="preserve">(рН, </w:t>
      </w:r>
      <w:r w:rsidRPr="0006610F">
        <w:t>t</w:t>
      </w:r>
      <w:r w:rsidRPr="0006610F">
        <w:rPr>
          <w:vertAlign w:val="superscript"/>
        </w:rPr>
        <w:t>o</w:t>
      </w:r>
      <w:r w:rsidRPr="0006610F">
        <w:rPr>
          <w:lang w:val="ru-RU"/>
        </w:rPr>
        <w:t>)</w:t>
      </w:r>
      <w:r>
        <w:rPr>
          <w:lang w:val="ru-RU"/>
        </w:rPr>
        <w:t xml:space="preserve">  на синтез биомассы и образования полисахаридов</w:t>
      </w:r>
      <w:proofErr w:type="gramStart"/>
      <w:r>
        <w:rPr>
          <w:lang w:val="ru-RU"/>
        </w:rPr>
        <w:t xml:space="preserve"> .</w:t>
      </w:r>
      <w:proofErr w:type="gramEnd"/>
      <w:r>
        <w:rPr>
          <w:lang w:val="ru-RU"/>
        </w:rPr>
        <w:t xml:space="preserve"> </w:t>
      </w:r>
      <w:r w:rsidRPr="006D11E2">
        <w:rPr>
          <w:lang w:val="ru-RU"/>
        </w:rPr>
        <w:t>Выявлены</w:t>
      </w:r>
      <w:r>
        <w:rPr>
          <w:lang w:val="ru-RU"/>
        </w:rPr>
        <w:t xml:space="preserve"> </w:t>
      </w:r>
      <w:r w:rsidRPr="006D11E2">
        <w:rPr>
          <w:lang w:val="ru-RU"/>
        </w:rPr>
        <w:t>оптимальные</w:t>
      </w:r>
      <w:r>
        <w:rPr>
          <w:lang w:val="ru-RU"/>
        </w:rPr>
        <w:t xml:space="preserve"> </w:t>
      </w:r>
      <w:r w:rsidRPr="006D11E2">
        <w:rPr>
          <w:lang w:val="ru-RU"/>
        </w:rPr>
        <w:t>источники</w:t>
      </w:r>
      <w:r>
        <w:rPr>
          <w:lang w:val="ru-RU"/>
        </w:rPr>
        <w:t xml:space="preserve"> </w:t>
      </w:r>
      <w:r w:rsidRPr="006D11E2">
        <w:rPr>
          <w:lang w:val="ru-RU"/>
        </w:rPr>
        <w:t>углеродного</w:t>
      </w:r>
      <w:r>
        <w:rPr>
          <w:lang w:val="ru-RU"/>
        </w:rPr>
        <w:t xml:space="preserve"> </w:t>
      </w:r>
      <w:r w:rsidRPr="006D11E2">
        <w:rPr>
          <w:lang w:val="ru-RU"/>
        </w:rPr>
        <w:t>и</w:t>
      </w:r>
      <w:r>
        <w:rPr>
          <w:lang w:val="ru-RU"/>
        </w:rPr>
        <w:t xml:space="preserve"> </w:t>
      </w:r>
      <w:r w:rsidRPr="006D11E2">
        <w:rPr>
          <w:lang w:val="ru-RU"/>
        </w:rPr>
        <w:t>азо</w:t>
      </w:r>
      <w:r>
        <w:rPr>
          <w:lang w:val="ru-RU"/>
        </w:rPr>
        <w:t>тного питания для отобранной культуры</w:t>
      </w:r>
      <w:r w:rsidRPr="006D11E2">
        <w:rPr>
          <w:lang w:val="ru-RU"/>
        </w:rPr>
        <w:t>.</w:t>
      </w:r>
      <w:r>
        <w:rPr>
          <w:lang w:val="ru-RU"/>
        </w:rPr>
        <w:t xml:space="preserve"> Установлено, что л</w:t>
      </w:r>
      <w:r w:rsidRPr="006D11E2">
        <w:rPr>
          <w:lang w:val="ru-RU"/>
        </w:rPr>
        <w:t>учшим</w:t>
      </w:r>
      <w:r>
        <w:rPr>
          <w:lang w:val="ru-RU"/>
        </w:rPr>
        <w:t xml:space="preserve"> </w:t>
      </w:r>
      <w:r w:rsidRPr="006D11E2">
        <w:rPr>
          <w:lang w:val="ru-RU"/>
        </w:rPr>
        <w:t>источником</w:t>
      </w:r>
      <w:r>
        <w:rPr>
          <w:lang w:val="ru-RU"/>
        </w:rPr>
        <w:t xml:space="preserve"> </w:t>
      </w:r>
      <w:r w:rsidRPr="006D11E2">
        <w:rPr>
          <w:lang w:val="ru-RU"/>
        </w:rPr>
        <w:t>углерода</w:t>
      </w:r>
      <w:r>
        <w:rPr>
          <w:lang w:val="ru-RU"/>
        </w:rPr>
        <w:t xml:space="preserve"> </w:t>
      </w:r>
      <w:r w:rsidRPr="006D11E2">
        <w:rPr>
          <w:lang w:val="ru-RU"/>
        </w:rPr>
        <w:t>для</w:t>
      </w:r>
      <w:r>
        <w:rPr>
          <w:lang w:val="ru-RU"/>
        </w:rPr>
        <w:t xml:space="preserve"> </w:t>
      </w:r>
      <w:r w:rsidRPr="006D11E2">
        <w:rPr>
          <w:lang w:val="ru-RU"/>
        </w:rPr>
        <w:t>образования</w:t>
      </w:r>
      <w:r>
        <w:rPr>
          <w:lang w:val="ru-RU"/>
        </w:rPr>
        <w:t xml:space="preserve"> </w:t>
      </w:r>
      <w:proofErr w:type="spellStart"/>
      <w:r>
        <w:rPr>
          <w:lang w:val="ru-RU"/>
        </w:rPr>
        <w:t>эндополисахаридов</w:t>
      </w:r>
      <w:proofErr w:type="spellEnd"/>
      <w:r>
        <w:rPr>
          <w:lang w:val="ru-RU"/>
        </w:rPr>
        <w:t xml:space="preserve"> </w:t>
      </w:r>
      <w:r w:rsidRPr="006D11E2">
        <w:rPr>
          <w:lang w:val="ru-RU"/>
        </w:rPr>
        <w:t>является</w:t>
      </w:r>
      <w:r>
        <w:rPr>
          <w:lang w:val="ru-RU"/>
        </w:rPr>
        <w:t xml:space="preserve"> </w:t>
      </w:r>
      <w:proofErr w:type="spellStart"/>
      <w:r>
        <w:rPr>
          <w:lang w:val="ru-RU"/>
        </w:rPr>
        <w:t>ц</w:t>
      </w:r>
      <w:r w:rsidRPr="00C06EBF">
        <w:rPr>
          <w:lang w:val="ru-RU"/>
        </w:rPr>
        <w:t>еллобиоза</w:t>
      </w:r>
      <w:proofErr w:type="spellEnd"/>
      <w:r>
        <w:rPr>
          <w:lang w:val="ru-RU"/>
        </w:rPr>
        <w:t xml:space="preserve">, </w:t>
      </w:r>
      <w:r w:rsidRPr="006D11E2">
        <w:rPr>
          <w:lang w:val="ru-RU"/>
        </w:rPr>
        <w:t>а</w:t>
      </w:r>
      <w:r>
        <w:rPr>
          <w:lang w:val="ru-RU"/>
        </w:rPr>
        <w:t xml:space="preserve"> </w:t>
      </w:r>
      <w:r w:rsidRPr="006D11E2">
        <w:rPr>
          <w:lang w:val="ru-RU"/>
        </w:rPr>
        <w:t>азота</w:t>
      </w:r>
      <w:r>
        <w:rPr>
          <w:lang w:val="ru-RU"/>
        </w:rPr>
        <w:t xml:space="preserve"> </w:t>
      </w:r>
      <w:r w:rsidRPr="006D11E2">
        <w:rPr>
          <w:lang w:val="ru-RU"/>
        </w:rPr>
        <w:t>–</w:t>
      </w:r>
      <w:r>
        <w:rPr>
          <w:lang w:val="ru-RU"/>
        </w:rPr>
        <w:t xml:space="preserve"> пептон. Показано, что </w:t>
      </w:r>
      <w:r w:rsidRPr="00C06EBF">
        <w:rPr>
          <w:lang w:val="ru-RU"/>
        </w:rPr>
        <w:t xml:space="preserve">при соотношении </w:t>
      </w:r>
      <w:r w:rsidRPr="00EA763F">
        <w:t>C</w:t>
      </w:r>
      <w:r w:rsidRPr="00C06EBF">
        <w:rPr>
          <w:lang w:val="ru-RU"/>
        </w:rPr>
        <w:t>:</w:t>
      </w:r>
      <w:proofErr w:type="gramStart"/>
      <w:r w:rsidRPr="00EA763F">
        <w:t>N</w:t>
      </w:r>
      <w:r w:rsidRPr="00C06EBF">
        <w:rPr>
          <w:lang w:val="ru-RU"/>
        </w:rPr>
        <w:t xml:space="preserve"> близком к 18</w:t>
      </w:r>
      <w:r>
        <w:rPr>
          <w:lang w:val="ru-RU"/>
        </w:rPr>
        <w:t xml:space="preserve"> наблюдается </w:t>
      </w:r>
      <w:r w:rsidRPr="00C06EBF">
        <w:rPr>
          <w:lang w:val="ru-RU"/>
        </w:rPr>
        <w:t xml:space="preserve">наибольший выход </w:t>
      </w:r>
      <w:r>
        <w:rPr>
          <w:lang w:val="ru-RU"/>
        </w:rPr>
        <w:t xml:space="preserve">биомассы и </w:t>
      </w:r>
      <w:proofErr w:type="spellStart"/>
      <w:r w:rsidRPr="00C06EBF">
        <w:rPr>
          <w:lang w:val="ru-RU"/>
        </w:rPr>
        <w:t>эндополисахаридов</w:t>
      </w:r>
      <w:proofErr w:type="spellEnd"/>
      <w:r>
        <w:rPr>
          <w:lang w:val="ru-RU"/>
        </w:rPr>
        <w:t>.</w:t>
      </w:r>
      <w:proofErr w:type="gramEnd"/>
      <w:r>
        <w:rPr>
          <w:lang w:val="ru-RU"/>
        </w:rPr>
        <w:t xml:space="preserve"> При этих условиях синтезировалось 15,5 г/л биомассы, содержащей 6,9% </w:t>
      </w:r>
      <w:proofErr w:type="spellStart"/>
      <w:r>
        <w:rPr>
          <w:lang w:val="ru-RU"/>
        </w:rPr>
        <w:t>эндополисахаридов</w:t>
      </w:r>
      <w:proofErr w:type="spellEnd"/>
      <w:r>
        <w:rPr>
          <w:lang w:val="ru-RU"/>
        </w:rPr>
        <w:t>.</w:t>
      </w:r>
    </w:p>
    <w:p w:rsidR="000A1533" w:rsidRDefault="000A1533" w:rsidP="000A1533">
      <w:pPr>
        <w:pStyle w:val="af"/>
        <w:spacing w:after="0" w:line="360" w:lineRule="auto"/>
        <w:ind w:left="0" w:firstLine="709"/>
        <w:jc w:val="both"/>
        <w:rPr>
          <w:lang w:val="ru-RU"/>
        </w:rPr>
      </w:pPr>
      <w:r w:rsidRPr="00BD73A8">
        <w:rPr>
          <w:lang w:val="ru-RU"/>
        </w:rPr>
        <w:t>Изучено</w:t>
      </w:r>
      <w:r>
        <w:rPr>
          <w:lang w:val="ru-RU"/>
        </w:rPr>
        <w:t xml:space="preserve"> </w:t>
      </w:r>
      <w:r w:rsidRPr="00BD73A8">
        <w:rPr>
          <w:lang w:val="ru-RU"/>
        </w:rPr>
        <w:t>влияние</w:t>
      </w:r>
      <w:r>
        <w:rPr>
          <w:lang w:val="ru-RU"/>
        </w:rPr>
        <w:t xml:space="preserve"> </w:t>
      </w:r>
      <w:r w:rsidRPr="00BD73A8">
        <w:rPr>
          <w:lang w:val="ru-RU"/>
        </w:rPr>
        <w:t>физико-химических</w:t>
      </w:r>
      <w:r>
        <w:rPr>
          <w:lang w:val="ru-RU"/>
        </w:rPr>
        <w:t xml:space="preserve"> </w:t>
      </w:r>
      <w:r w:rsidRPr="00BD73A8">
        <w:rPr>
          <w:lang w:val="ru-RU"/>
        </w:rPr>
        <w:t>факторов</w:t>
      </w:r>
      <w:r>
        <w:rPr>
          <w:lang w:val="ru-RU"/>
        </w:rPr>
        <w:t xml:space="preserve"> </w:t>
      </w:r>
      <w:r w:rsidRPr="00BD73A8">
        <w:rPr>
          <w:lang w:val="ru-RU"/>
        </w:rPr>
        <w:t>среды</w:t>
      </w:r>
      <w:r>
        <w:rPr>
          <w:lang w:val="ru-RU"/>
        </w:rPr>
        <w:t xml:space="preserve"> (рН,</w:t>
      </w:r>
      <w:r>
        <w:t>t</w:t>
      </w:r>
      <w:r>
        <w:rPr>
          <w:lang w:val="ru-RU"/>
        </w:rPr>
        <w:t xml:space="preserve">)  </w:t>
      </w:r>
      <w:r w:rsidRPr="00BD73A8">
        <w:rPr>
          <w:lang w:val="kk-KZ"/>
        </w:rPr>
        <w:t>на</w:t>
      </w:r>
      <w:r>
        <w:rPr>
          <w:lang w:val="kk-KZ"/>
        </w:rPr>
        <w:t xml:space="preserve"> </w:t>
      </w:r>
      <w:r w:rsidRPr="00BD73A8">
        <w:rPr>
          <w:lang w:val="kk-KZ"/>
        </w:rPr>
        <w:t>биосинтез</w:t>
      </w:r>
      <w:r>
        <w:rPr>
          <w:lang w:val="kk-KZ"/>
        </w:rPr>
        <w:t xml:space="preserve"> эндополисахаридов.</w:t>
      </w:r>
      <w:r>
        <w:rPr>
          <w:i/>
          <w:lang w:val="ru-RU"/>
        </w:rPr>
        <w:t xml:space="preserve"> </w:t>
      </w:r>
      <w:r w:rsidRPr="00BD73A8">
        <w:rPr>
          <w:lang w:val="ru-RU"/>
        </w:rPr>
        <w:t>Установлено,</w:t>
      </w:r>
      <w:r>
        <w:rPr>
          <w:lang w:val="ru-RU"/>
        </w:rPr>
        <w:t xml:space="preserve"> </w:t>
      </w:r>
      <w:r w:rsidRPr="00BD73A8">
        <w:rPr>
          <w:lang w:val="ru-RU"/>
        </w:rPr>
        <w:t>что</w:t>
      </w:r>
      <w:r>
        <w:rPr>
          <w:lang w:val="ru-RU"/>
        </w:rPr>
        <w:t xml:space="preserve"> </w:t>
      </w:r>
      <w:r w:rsidRPr="00BD73A8">
        <w:rPr>
          <w:bCs/>
          <w:lang w:val="ru-RU"/>
        </w:rPr>
        <w:t>для</w:t>
      </w:r>
      <w:r>
        <w:rPr>
          <w:bCs/>
          <w:lang w:val="ru-RU"/>
        </w:rPr>
        <w:t xml:space="preserve"> исследуемый культуры </w:t>
      </w:r>
      <w:r w:rsidRPr="00BD73A8">
        <w:rPr>
          <w:lang w:val="ru-RU"/>
        </w:rPr>
        <w:t>оптимум</w:t>
      </w:r>
      <w:r>
        <w:rPr>
          <w:lang w:val="ru-RU"/>
        </w:rPr>
        <w:t xml:space="preserve"> </w:t>
      </w:r>
      <w:r w:rsidRPr="00BD73A8">
        <w:rPr>
          <w:lang w:val="ru-RU"/>
        </w:rPr>
        <w:t>рН</w:t>
      </w:r>
      <w:r>
        <w:rPr>
          <w:lang w:val="ru-RU"/>
        </w:rPr>
        <w:t xml:space="preserve"> </w:t>
      </w:r>
      <w:r w:rsidRPr="00BD73A8">
        <w:rPr>
          <w:lang w:val="ru-RU"/>
        </w:rPr>
        <w:t>лежит</w:t>
      </w:r>
      <w:r>
        <w:rPr>
          <w:lang w:val="ru-RU"/>
        </w:rPr>
        <w:t xml:space="preserve"> </w:t>
      </w:r>
      <w:r w:rsidRPr="00BD73A8">
        <w:rPr>
          <w:lang w:val="ru-RU"/>
        </w:rPr>
        <w:t>в</w:t>
      </w:r>
      <w:r>
        <w:rPr>
          <w:lang w:val="ru-RU"/>
        </w:rPr>
        <w:t xml:space="preserve"> </w:t>
      </w:r>
      <w:r w:rsidRPr="00BD73A8">
        <w:rPr>
          <w:lang w:val="ru-RU"/>
        </w:rPr>
        <w:t>пределах</w:t>
      </w:r>
      <w:r>
        <w:rPr>
          <w:lang w:val="ru-RU"/>
        </w:rPr>
        <w:t xml:space="preserve"> </w:t>
      </w:r>
      <w:proofErr w:type="gramStart"/>
      <w:r>
        <w:rPr>
          <w:lang w:val="ru-RU"/>
        </w:rPr>
        <w:t>6</w:t>
      </w:r>
      <w:r w:rsidRPr="00BD73A8">
        <w:rPr>
          <w:lang w:val="ru-RU"/>
        </w:rPr>
        <w:t>,</w:t>
      </w:r>
      <w:r>
        <w:rPr>
          <w:lang w:val="ru-RU"/>
        </w:rPr>
        <w:t>0</w:t>
      </w:r>
      <w:proofErr w:type="gramEnd"/>
      <w:r>
        <w:rPr>
          <w:lang w:val="ru-RU"/>
        </w:rPr>
        <w:t xml:space="preserve"> </w:t>
      </w:r>
      <w:r w:rsidRPr="00BD73A8">
        <w:rPr>
          <w:lang w:val="ru-RU"/>
        </w:rPr>
        <w:t>а</w:t>
      </w:r>
      <w:r>
        <w:rPr>
          <w:lang w:val="ru-RU"/>
        </w:rPr>
        <w:t xml:space="preserve"> </w:t>
      </w:r>
      <w:r w:rsidRPr="00BD73A8">
        <w:rPr>
          <w:lang w:val="ru-RU"/>
        </w:rPr>
        <w:t>температурный</w:t>
      </w:r>
      <w:r>
        <w:rPr>
          <w:lang w:val="ru-RU"/>
        </w:rPr>
        <w:t xml:space="preserve"> </w:t>
      </w:r>
      <w:r w:rsidRPr="00BD73A8">
        <w:rPr>
          <w:lang w:val="ru-RU"/>
        </w:rPr>
        <w:t>оптимум</w:t>
      </w:r>
      <w:r>
        <w:rPr>
          <w:lang w:val="ru-RU"/>
        </w:rPr>
        <w:t xml:space="preserve"> составляет 25</w:t>
      </w:r>
      <w:r w:rsidRPr="005C6CD1">
        <w:rPr>
          <w:vertAlign w:val="superscript"/>
          <w:lang w:val="ru-RU"/>
        </w:rPr>
        <w:t>0</w:t>
      </w:r>
      <w:r>
        <w:rPr>
          <w:lang w:val="ru-RU"/>
        </w:rPr>
        <w:t>С.</w:t>
      </w:r>
    </w:p>
    <w:p w:rsidR="000A1533" w:rsidRDefault="000A1533" w:rsidP="000A1533">
      <w:pPr>
        <w:shd w:val="clear" w:color="auto" w:fill="FFFFFF"/>
        <w:spacing w:line="360" w:lineRule="auto"/>
        <w:ind w:firstLine="709"/>
        <w:jc w:val="both"/>
        <w:textAlignment w:val="baseline"/>
        <w:rPr>
          <w:lang w:val="ru-RU"/>
        </w:rPr>
      </w:pPr>
      <w:r w:rsidRPr="00345F1E">
        <w:rPr>
          <w:lang w:val="ru-RU"/>
        </w:rPr>
        <w:t xml:space="preserve">  </w:t>
      </w:r>
      <w:r w:rsidRPr="009B7EA7">
        <w:rPr>
          <w:lang w:val="ru-RU"/>
        </w:rPr>
        <w:t xml:space="preserve">Комплексный анализ всех выше приведенных экспериментальных данных позволил выявить наиболее оптимальные условия для роста  и синтеза </w:t>
      </w:r>
      <w:proofErr w:type="spellStart"/>
      <w:r w:rsidRPr="009B7EA7">
        <w:rPr>
          <w:lang w:val="ru-RU"/>
        </w:rPr>
        <w:t>эндополисахаридов</w:t>
      </w:r>
      <w:proofErr w:type="spellEnd"/>
      <w:r w:rsidRPr="009B7EA7">
        <w:rPr>
          <w:lang w:val="ru-RU"/>
        </w:rPr>
        <w:t xml:space="preserve"> </w:t>
      </w:r>
      <w:r w:rsidRPr="009B7EA7">
        <w:rPr>
          <w:i/>
          <w:iCs/>
        </w:rPr>
        <w:t>L</w:t>
      </w:r>
      <w:r w:rsidRPr="009B7EA7">
        <w:rPr>
          <w:i/>
          <w:iCs/>
          <w:lang w:val="ru-RU"/>
        </w:rPr>
        <w:t xml:space="preserve">. </w:t>
      </w:r>
      <w:proofErr w:type="spellStart"/>
      <w:r w:rsidRPr="009B7EA7">
        <w:rPr>
          <w:i/>
          <w:iCs/>
        </w:rPr>
        <w:t>edodes</w:t>
      </w:r>
      <w:proofErr w:type="spellEnd"/>
      <w:r w:rsidRPr="009B7EA7">
        <w:rPr>
          <w:i/>
          <w:iCs/>
          <w:lang w:val="ru-RU"/>
        </w:rPr>
        <w:t xml:space="preserve"> </w:t>
      </w:r>
      <w:r w:rsidRPr="009B7EA7">
        <w:rPr>
          <w:lang w:val="ru-RU"/>
        </w:rPr>
        <w:t>2541 при глубинном культивировании.</w:t>
      </w:r>
      <w:r>
        <w:rPr>
          <w:lang w:val="ru-RU"/>
        </w:rPr>
        <w:t xml:space="preserve"> На основе полученных результатов </w:t>
      </w:r>
      <w:r w:rsidRPr="009B7EA7">
        <w:rPr>
          <w:lang w:val="ru-RU"/>
        </w:rPr>
        <w:t xml:space="preserve"> была разработана оптимизированная  среда,  в состав которой входит </w:t>
      </w:r>
      <w:proofErr w:type="gramStart"/>
      <w:r w:rsidRPr="009B7EA7">
        <w:rPr>
          <w:lang w:val="ru-RU"/>
        </w:rPr>
        <w:t>г</w:t>
      </w:r>
      <w:proofErr w:type="gramEnd"/>
      <w:r w:rsidRPr="009B7EA7">
        <w:rPr>
          <w:lang w:val="ru-RU"/>
        </w:rPr>
        <w:t xml:space="preserve">/л: </w:t>
      </w:r>
      <w:proofErr w:type="spellStart"/>
      <w:r w:rsidRPr="009B7EA7">
        <w:rPr>
          <w:lang w:val="ru-RU"/>
        </w:rPr>
        <w:t>целлобиоза</w:t>
      </w:r>
      <w:proofErr w:type="spellEnd"/>
      <w:r w:rsidR="00BA61EE">
        <w:rPr>
          <w:lang w:val="ru-RU"/>
        </w:rPr>
        <w:t xml:space="preserve"> </w:t>
      </w:r>
      <w:r w:rsidRPr="009B7EA7">
        <w:rPr>
          <w:lang w:val="ru-RU"/>
        </w:rPr>
        <w:t xml:space="preserve">– 30; </w:t>
      </w:r>
      <w:r w:rsidRPr="009B7EA7">
        <w:t>KH</w:t>
      </w:r>
      <w:r w:rsidRPr="009B7EA7">
        <w:rPr>
          <w:vertAlign w:val="subscript"/>
          <w:lang w:val="ru-RU"/>
        </w:rPr>
        <w:t>2</w:t>
      </w:r>
      <w:r w:rsidRPr="009B7EA7">
        <w:t>PO</w:t>
      </w:r>
      <w:r w:rsidRPr="009B7EA7">
        <w:rPr>
          <w:vertAlign w:val="subscript"/>
          <w:lang w:val="ru-RU"/>
        </w:rPr>
        <w:t>4</w:t>
      </w:r>
      <w:r w:rsidRPr="009B7EA7">
        <w:rPr>
          <w:lang w:val="ru-RU"/>
        </w:rPr>
        <w:t xml:space="preserve"> – 1;  </w:t>
      </w:r>
      <w:r w:rsidRPr="009B7EA7">
        <w:t>K</w:t>
      </w:r>
      <w:r w:rsidRPr="009B7EA7">
        <w:rPr>
          <w:vertAlign w:val="subscript"/>
          <w:lang w:val="ru-RU"/>
        </w:rPr>
        <w:t>2</w:t>
      </w:r>
      <w:r w:rsidRPr="009B7EA7">
        <w:t>HPO</w:t>
      </w:r>
      <w:r w:rsidRPr="009B7EA7">
        <w:rPr>
          <w:vertAlign w:val="subscript"/>
          <w:lang w:val="ru-RU"/>
        </w:rPr>
        <w:t>4</w:t>
      </w:r>
      <w:r w:rsidRPr="009B7EA7">
        <w:rPr>
          <w:lang w:val="ru-RU"/>
        </w:rPr>
        <w:t xml:space="preserve"> – 1; </w:t>
      </w:r>
      <w:proofErr w:type="spellStart"/>
      <w:r w:rsidRPr="009B7EA7">
        <w:t>MgSO</w:t>
      </w:r>
      <w:proofErr w:type="spellEnd"/>
      <w:r w:rsidRPr="009B7EA7">
        <w:rPr>
          <w:vertAlign w:val="subscript"/>
          <w:lang w:val="ru-RU"/>
        </w:rPr>
        <w:t>4</w:t>
      </w:r>
      <w:r w:rsidRPr="009B7EA7">
        <w:rPr>
          <w:lang w:val="ru-RU"/>
        </w:rPr>
        <w:t xml:space="preserve"> – 0,25; пептон – 3,5; дрожжевой экстракт  – 20 мл, вода – 1л;   рН – 6, температура  культивирования</w:t>
      </w:r>
      <w:r>
        <w:rPr>
          <w:lang w:val="ru-RU"/>
        </w:rPr>
        <w:t xml:space="preserve"> -</w:t>
      </w:r>
      <w:r w:rsidRPr="009B7EA7">
        <w:rPr>
          <w:lang w:val="ru-RU"/>
        </w:rPr>
        <w:t xml:space="preserve"> 25</w:t>
      </w:r>
      <w:r w:rsidRPr="009B7EA7">
        <w:rPr>
          <w:vertAlign w:val="superscript"/>
          <w:lang w:val="ru-RU"/>
        </w:rPr>
        <w:t xml:space="preserve"> </w:t>
      </w:r>
      <w:r w:rsidRPr="009B7EA7">
        <w:rPr>
          <w:vertAlign w:val="superscript"/>
        </w:rPr>
        <w:sym w:font="Symbol" w:char="F0B0"/>
      </w:r>
      <w:r w:rsidRPr="009B7EA7">
        <w:rPr>
          <w:lang w:val="ru-RU"/>
        </w:rPr>
        <w:t>С.</w:t>
      </w:r>
      <w:r>
        <w:rPr>
          <w:lang w:val="ru-RU"/>
        </w:rPr>
        <w:t xml:space="preserve"> Использование данной среды повышает уровень содержания </w:t>
      </w:r>
      <w:proofErr w:type="spellStart"/>
      <w:r>
        <w:rPr>
          <w:lang w:val="ru-RU"/>
        </w:rPr>
        <w:t>эндополисахаридов</w:t>
      </w:r>
      <w:proofErr w:type="spellEnd"/>
      <w:r>
        <w:rPr>
          <w:lang w:val="ru-RU"/>
        </w:rPr>
        <w:t xml:space="preserve"> в биомассе на 60%.</w:t>
      </w:r>
    </w:p>
    <w:p w:rsidR="000A1533" w:rsidRPr="00427987" w:rsidRDefault="000A1533" w:rsidP="000A1533">
      <w:pPr>
        <w:pStyle w:val="af"/>
        <w:spacing w:after="0" w:line="360" w:lineRule="auto"/>
        <w:ind w:left="0" w:firstLine="709"/>
        <w:jc w:val="both"/>
        <w:rPr>
          <w:lang w:val="ru-RU"/>
        </w:rPr>
      </w:pPr>
      <w:r>
        <w:rPr>
          <w:lang w:val="ru-RU"/>
        </w:rPr>
        <w:t xml:space="preserve">Все задания выполнены </w:t>
      </w:r>
      <w:proofErr w:type="gramStart"/>
      <w:r>
        <w:rPr>
          <w:lang w:val="ru-RU"/>
        </w:rPr>
        <w:t>согласно</w:t>
      </w:r>
      <w:proofErr w:type="gramEnd"/>
      <w:r>
        <w:rPr>
          <w:lang w:val="ru-RU"/>
        </w:rPr>
        <w:t xml:space="preserve"> календарного плана (Приложение В).</w:t>
      </w:r>
    </w:p>
    <w:p w:rsidR="0097074F" w:rsidRDefault="0097074F" w:rsidP="0097074F">
      <w:pPr>
        <w:tabs>
          <w:tab w:val="left" w:pos="9900"/>
        </w:tabs>
        <w:spacing w:line="360" w:lineRule="auto"/>
        <w:ind w:right="21"/>
        <w:jc w:val="center"/>
        <w:outlineLvl w:val="0"/>
      </w:pPr>
      <w:r w:rsidRPr="00573665">
        <w:lastRenderedPageBreak/>
        <w:t>СПИСОК ИСПОЛЬЗОВАННЫХ ИСТОЧНИКОВ</w:t>
      </w:r>
    </w:p>
    <w:p w:rsidR="000A1533" w:rsidRPr="000132C3" w:rsidRDefault="000A1533" w:rsidP="000A1533">
      <w:pPr>
        <w:numPr>
          <w:ilvl w:val="0"/>
          <w:numId w:val="3"/>
        </w:numPr>
        <w:tabs>
          <w:tab w:val="num" w:pos="0"/>
        </w:tabs>
        <w:spacing w:line="360" w:lineRule="auto"/>
        <w:ind w:left="0" w:firstLine="426"/>
        <w:jc w:val="both"/>
      </w:pPr>
      <w:proofErr w:type="spellStart"/>
      <w:r w:rsidRPr="000132C3">
        <w:t>Filipa</w:t>
      </w:r>
      <w:proofErr w:type="spellEnd"/>
      <w:r w:rsidRPr="000132C3">
        <w:t xml:space="preserve"> S. R</w:t>
      </w:r>
      <w:r w:rsidR="00001A46">
        <w:rPr>
          <w:lang w:val="kk-KZ"/>
        </w:rPr>
        <w:t>.</w:t>
      </w:r>
      <w:r w:rsidRPr="000132C3">
        <w:t>,</w:t>
      </w:r>
      <w:r w:rsidR="00001A46">
        <w:rPr>
          <w:lang w:val="kk-KZ"/>
        </w:rPr>
        <w:t xml:space="preserve"> </w:t>
      </w:r>
      <w:proofErr w:type="spellStart"/>
      <w:r w:rsidRPr="000132C3">
        <w:t>Anabela</w:t>
      </w:r>
      <w:proofErr w:type="spellEnd"/>
      <w:r w:rsidRPr="000132C3">
        <w:t xml:space="preserve"> M</w:t>
      </w:r>
      <w:r w:rsidR="00001A46">
        <w:rPr>
          <w:lang w:val="kk-KZ"/>
        </w:rPr>
        <w:t>.</w:t>
      </w:r>
      <w:r w:rsidRPr="000132C3">
        <w:t>,</w:t>
      </w:r>
      <w:r w:rsidR="00001A46">
        <w:rPr>
          <w:lang w:val="kk-KZ"/>
        </w:rPr>
        <w:t xml:space="preserve"> </w:t>
      </w:r>
      <w:proofErr w:type="spellStart"/>
      <w:r w:rsidRPr="000132C3">
        <w:t>Vasconcelos</w:t>
      </w:r>
      <w:proofErr w:type="spellEnd"/>
      <w:r w:rsidR="00001A46">
        <w:rPr>
          <w:lang w:val="kk-KZ"/>
        </w:rPr>
        <w:t xml:space="preserve"> </w:t>
      </w:r>
      <w:r w:rsidR="00001A46">
        <w:t>H.</w:t>
      </w:r>
      <w:r w:rsidRPr="000132C3">
        <w:t xml:space="preserve">, Morales </w:t>
      </w:r>
      <w:r w:rsidR="00001A46">
        <w:t xml:space="preserve">P. </w:t>
      </w:r>
      <w:hyperlink r:id="rId11" w:history="1">
        <w:r w:rsidRPr="000132C3">
          <w:rPr>
            <w:rStyle w:val="af1"/>
            <w:color w:val="auto"/>
          </w:rPr>
          <w:t>Functional foods</w:t>
        </w:r>
        <w:r w:rsidR="00001A46">
          <w:rPr>
            <w:rStyle w:val="af1"/>
            <w:color w:val="auto"/>
          </w:rPr>
          <w:t xml:space="preserve"> </w:t>
        </w:r>
        <w:r w:rsidRPr="000132C3">
          <w:rPr>
            <w:rStyle w:val="af1"/>
            <w:color w:val="auto"/>
          </w:rPr>
          <w:t>based on extracts or compounds derived from mushrooms</w:t>
        </w:r>
      </w:hyperlink>
      <w:r w:rsidRPr="000132C3">
        <w:t xml:space="preserve"> // Trends in</w:t>
      </w:r>
      <w:r w:rsidR="00001A46">
        <w:t xml:space="preserve"> </w:t>
      </w:r>
      <w:r w:rsidRPr="000132C3">
        <w:t>Food</w:t>
      </w:r>
      <w:r w:rsidR="00001A46">
        <w:t xml:space="preserve"> </w:t>
      </w:r>
      <w:r w:rsidRPr="000132C3">
        <w:t xml:space="preserve">Science &amp; Technology. </w:t>
      </w:r>
      <w:r w:rsidR="00C820CF">
        <w:rPr>
          <w:shd w:val="clear" w:color="auto" w:fill="FFFFFF"/>
        </w:rPr>
        <w:t>–</w:t>
      </w:r>
      <w:r w:rsidRPr="000132C3">
        <w:t xml:space="preserve"> 2017. </w:t>
      </w:r>
      <w:r w:rsidR="00C820CF">
        <w:rPr>
          <w:shd w:val="clear" w:color="auto" w:fill="FFFFFF"/>
        </w:rPr>
        <w:t>–</w:t>
      </w:r>
      <w:r w:rsidR="00C820CF">
        <w:rPr>
          <w:shd w:val="clear" w:color="auto" w:fill="FFFFFF"/>
          <w:lang w:val="kk-KZ"/>
        </w:rPr>
        <w:t xml:space="preserve"> </w:t>
      </w:r>
      <w:r w:rsidRPr="000132C3">
        <w:t xml:space="preserve">Vol. 66. </w:t>
      </w:r>
      <w:r w:rsidR="00C820CF">
        <w:rPr>
          <w:shd w:val="clear" w:color="auto" w:fill="FFFFFF"/>
        </w:rPr>
        <w:t>–</w:t>
      </w:r>
      <w:r w:rsidRPr="000132C3">
        <w:t>P.48-62.</w:t>
      </w:r>
    </w:p>
    <w:p w:rsidR="000A1533" w:rsidRPr="000132C3" w:rsidRDefault="000A1533" w:rsidP="000A1533">
      <w:pPr>
        <w:numPr>
          <w:ilvl w:val="0"/>
          <w:numId w:val="3"/>
        </w:numPr>
        <w:tabs>
          <w:tab w:val="num" w:pos="0"/>
        </w:tabs>
        <w:spacing w:line="360" w:lineRule="auto"/>
        <w:ind w:left="0" w:firstLine="426"/>
        <w:jc w:val="both"/>
      </w:pPr>
      <w:r w:rsidRPr="000132C3">
        <w:t>Judith P</w:t>
      </w:r>
      <w:r w:rsidR="00C820CF">
        <w:rPr>
          <w:lang w:val="kk-KZ"/>
        </w:rPr>
        <w:t xml:space="preserve">. </w:t>
      </w:r>
      <w:hyperlink r:id="rId12" w:history="1">
        <w:r w:rsidRPr="000132C3">
          <w:rPr>
            <w:rStyle w:val="af1"/>
            <w:color w:val="auto"/>
          </w:rPr>
          <w:t>Nutrition: A dimensional perspective</w:t>
        </w:r>
      </w:hyperlink>
      <w:r w:rsidRPr="000132C3">
        <w:t xml:space="preserve"> // Advances in Integrative Medicine. </w:t>
      </w:r>
      <w:r w:rsidR="00C820CF">
        <w:rPr>
          <w:shd w:val="clear" w:color="auto" w:fill="FFFFFF"/>
        </w:rPr>
        <w:t xml:space="preserve">– </w:t>
      </w:r>
      <w:r w:rsidRPr="000132C3">
        <w:t>2015. –</w:t>
      </w:r>
      <w:r w:rsidR="00C820CF">
        <w:t xml:space="preserve"> </w:t>
      </w:r>
      <w:r w:rsidRPr="000132C3">
        <w:t>Vol. 2, №</w:t>
      </w:r>
      <w:r w:rsidR="00C820CF">
        <w:t xml:space="preserve"> </w:t>
      </w:r>
      <w:r w:rsidRPr="000132C3">
        <w:t>1. –</w:t>
      </w:r>
      <w:r w:rsidR="00C820CF">
        <w:t xml:space="preserve"> </w:t>
      </w:r>
      <w:r w:rsidRPr="000132C3">
        <w:t>P. 3-4.</w:t>
      </w:r>
    </w:p>
    <w:p w:rsidR="000A1533" w:rsidRPr="000132C3" w:rsidRDefault="000A1533" w:rsidP="000A1533">
      <w:pPr>
        <w:numPr>
          <w:ilvl w:val="0"/>
          <w:numId w:val="3"/>
        </w:numPr>
        <w:tabs>
          <w:tab w:val="num" w:pos="0"/>
        </w:tabs>
        <w:spacing w:line="360" w:lineRule="auto"/>
        <w:ind w:left="0" w:firstLine="426"/>
        <w:jc w:val="both"/>
      </w:pPr>
      <w:proofErr w:type="spellStart"/>
      <w:r w:rsidRPr="000132C3">
        <w:t>Grazyna</w:t>
      </w:r>
      <w:proofErr w:type="spellEnd"/>
      <w:r w:rsidRPr="000132C3">
        <w:t xml:space="preserve"> J</w:t>
      </w:r>
      <w:r w:rsidR="00C820CF">
        <w:t>.</w:t>
      </w:r>
      <w:r w:rsidRPr="000132C3">
        <w:t>,</w:t>
      </w:r>
      <w:r w:rsidR="00C820CF">
        <w:t xml:space="preserve"> </w:t>
      </w:r>
      <w:proofErr w:type="spellStart"/>
      <w:r w:rsidRPr="000132C3">
        <w:t>Bribiescas</w:t>
      </w:r>
      <w:proofErr w:type="spellEnd"/>
      <w:r w:rsidR="00C820CF">
        <w:t xml:space="preserve"> G.</w:t>
      </w:r>
      <w:r w:rsidRPr="000132C3">
        <w:t xml:space="preserve">, </w:t>
      </w:r>
      <w:proofErr w:type="spellStart"/>
      <w:r w:rsidRPr="000132C3">
        <w:t>Furberg</w:t>
      </w:r>
      <w:proofErr w:type="spellEnd"/>
      <w:r w:rsidRPr="000132C3">
        <w:t xml:space="preserve"> </w:t>
      </w:r>
      <w:r w:rsidR="00C820CF">
        <w:t xml:space="preserve">A. </w:t>
      </w:r>
      <w:hyperlink r:id="rId13" w:history="1">
        <w:r w:rsidR="00C820CF">
          <w:rPr>
            <w:rStyle w:val="af1"/>
            <w:color w:val="auto"/>
          </w:rPr>
          <w:t xml:space="preserve">Human reproduction and </w:t>
        </w:r>
        <w:r w:rsidRPr="000132C3">
          <w:rPr>
            <w:rStyle w:val="af1"/>
            <w:color w:val="auto"/>
          </w:rPr>
          <w:t>health: an evolutionary perspective</w:t>
        </w:r>
      </w:hyperlink>
      <w:r w:rsidRPr="000132C3">
        <w:t xml:space="preserve"> // The Lancet. </w:t>
      </w:r>
      <w:r w:rsidR="00C820CF">
        <w:rPr>
          <w:shd w:val="clear" w:color="auto" w:fill="FFFFFF"/>
        </w:rPr>
        <w:t xml:space="preserve">– </w:t>
      </w:r>
      <w:r w:rsidRPr="000132C3">
        <w:t xml:space="preserve">2017. </w:t>
      </w:r>
      <w:r w:rsidR="00C820CF">
        <w:rPr>
          <w:shd w:val="clear" w:color="auto" w:fill="FFFFFF"/>
        </w:rPr>
        <w:t xml:space="preserve">– </w:t>
      </w:r>
      <w:r w:rsidRPr="000132C3">
        <w:t>Vol. 390, №</w:t>
      </w:r>
      <w:r w:rsidR="00C820CF">
        <w:t xml:space="preserve"> </w:t>
      </w:r>
      <w:r w:rsidRPr="000132C3">
        <w:t>10093.</w:t>
      </w:r>
      <w:r w:rsidR="00C820CF">
        <w:t xml:space="preserve"> </w:t>
      </w:r>
      <w:r w:rsidR="00C820CF">
        <w:rPr>
          <w:shd w:val="clear" w:color="auto" w:fill="FFFFFF"/>
        </w:rPr>
        <w:t xml:space="preserve">– </w:t>
      </w:r>
      <w:r w:rsidRPr="000132C3">
        <w:t>P. 510-520.</w:t>
      </w:r>
    </w:p>
    <w:bookmarkStart w:id="1" w:name="bau0010"/>
    <w:p w:rsidR="000A1533" w:rsidRPr="000132C3" w:rsidRDefault="00840F99" w:rsidP="000A1533">
      <w:pPr>
        <w:numPr>
          <w:ilvl w:val="0"/>
          <w:numId w:val="3"/>
        </w:numPr>
        <w:tabs>
          <w:tab w:val="num" w:pos="0"/>
        </w:tabs>
        <w:spacing w:line="360" w:lineRule="auto"/>
        <w:ind w:left="0" w:firstLine="426"/>
        <w:jc w:val="both"/>
      </w:pPr>
      <w:r w:rsidRPr="000132C3">
        <w:fldChar w:fldCharType="begin"/>
      </w:r>
      <w:r w:rsidR="000A1533" w:rsidRPr="000132C3">
        <w:instrText xml:space="preserve"> HYPERLINK "http://www.sciencedirect.com/science/article/pii/S0008621516300362" \l "!" </w:instrText>
      </w:r>
      <w:r w:rsidRPr="000132C3">
        <w:fldChar w:fldCharType="separate"/>
      </w:r>
      <w:r w:rsidR="000A1533" w:rsidRPr="000132C3">
        <w:rPr>
          <w:rStyle w:val="af1"/>
          <w:color w:val="auto"/>
        </w:rPr>
        <w:t>Xin M</w:t>
      </w:r>
      <w:r w:rsidR="00C820CF">
        <w:rPr>
          <w:rStyle w:val="af1"/>
          <w:color w:val="auto"/>
        </w:rPr>
        <w:t>.</w:t>
      </w:r>
      <w:r w:rsidRPr="000132C3">
        <w:fldChar w:fldCharType="end"/>
      </w:r>
      <w:bookmarkStart w:id="2" w:name="bau0015"/>
      <w:bookmarkEnd w:id="1"/>
      <w:r w:rsidR="00C820CF">
        <w:t>,</w:t>
      </w:r>
      <w:r w:rsidR="000A1533" w:rsidRPr="000132C3">
        <w:t xml:space="preserve"> et al.</w:t>
      </w:r>
      <w:hyperlink r:id="rId14" w:anchor="!" w:history="1">
        <w:r w:rsidR="000A1533" w:rsidRPr="000132C3">
          <w:rPr>
            <w:rStyle w:val="af1"/>
            <w:color w:val="auto"/>
          </w:rPr>
          <w:t xml:space="preserve"> </w:t>
        </w:r>
      </w:hyperlink>
      <w:bookmarkEnd w:id="2"/>
      <w:r w:rsidR="000A1533" w:rsidRPr="000132C3">
        <w:t xml:space="preserve">Antitumor polysaccharides from mushrooms: a review on the structural characteristics, antitumor mechanisms and </w:t>
      </w:r>
      <w:proofErr w:type="spellStart"/>
      <w:r w:rsidR="000A1533" w:rsidRPr="000132C3">
        <w:t>immunomodulating</w:t>
      </w:r>
      <w:proofErr w:type="spellEnd"/>
      <w:r w:rsidR="000A1533" w:rsidRPr="000132C3">
        <w:t xml:space="preserve"> activities // </w:t>
      </w:r>
      <w:hyperlink r:id="rId15" w:tooltip="Go to Carbohydrate Research on ScienceDirect" w:history="1">
        <w:r w:rsidR="000A1533" w:rsidRPr="000132C3">
          <w:rPr>
            <w:rStyle w:val="af1"/>
            <w:color w:val="auto"/>
          </w:rPr>
          <w:t>Carbohydrate Research</w:t>
        </w:r>
      </w:hyperlink>
      <w:r w:rsidR="000A1533" w:rsidRPr="000132C3">
        <w:t xml:space="preserve">. </w:t>
      </w:r>
      <w:r w:rsidR="00C820CF">
        <w:rPr>
          <w:shd w:val="clear" w:color="auto" w:fill="FFFFFF"/>
        </w:rPr>
        <w:t>–</w:t>
      </w:r>
      <w:r w:rsidR="00C820CF">
        <w:rPr>
          <w:shd w:val="clear" w:color="auto" w:fill="FFFFFF"/>
          <w:lang w:val="kk-KZ"/>
        </w:rPr>
        <w:t xml:space="preserve"> </w:t>
      </w:r>
      <w:r w:rsidR="000A1533" w:rsidRPr="000132C3">
        <w:t xml:space="preserve">2016. </w:t>
      </w:r>
      <w:r w:rsidR="00C820CF">
        <w:rPr>
          <w:shd w:val="clear" w:color="auto" w:fill="FFFFFF"/>
        </w:rPr>
        <w:t>–</w:t>
      </w:r>
      <w:r w:rsidR="00C820CF">
        <w:rPr>
          <w:shd w:val="clear" w:color="auto" w:fill="FFFFFF"/>
          <w:lang w:val="kk-KZ"/>
        </w:rPr>
        <w:t xml:space="preserve"> </w:t>
      </w:r>
      <w:hyperlink r:id="rId16" w:tooltip="Go to table of contents for this volume/issue" w:history="1">
        <w:r w:rsidR="000A1533" w:rsidRPr="000132C3">
          <w:rPr>
            <w:rStyle w:val="af1"/>
            <w:color w:val="auto"/>
          </w:rPr>
          <w:t>Vol. 424</w:t>
        </w:r>
      </w:hyperlink>
      <w:r w:rsidR="000A1533" w:rsidRPr="000132C3">
        <w:rPr>
          <w:rStyle w:val="size-m"/>
        </w:rPr>
        <w:t xml:space="preserve">. </w:t>
      </w:r>
      <w:r w:rsidR="00C820CF">
        <w:rPr>
          <w:shd w:val="clear" w:color="auto" w:fill="FFFFFF"/>
        </w:rPr>
        <w:t>–</w:t>
      </w:r>
      <w:r w:rsidR="00C820CF">
        <w:rPr>
          <w:shd w:val="clear" w:color="auto" w:fill="FFFFFF"/>
          <w:lang w:val="kk-KZ"/>
        </w:rPr>
        <w:t xml:space="preserve"> </w:t>
      </w:r>
      <w:r w:rsidR="000A1533" w:rsidRPr="000132C3">
        <w:rPr>
          <w:rStyle w:val="size-m"/>
        </w:rPr>
        <w:t>P. 30-41.</w:t>
      </w:r>
    </w:p>
    <w:p w:rsidR="000A1533" w:rsidRPr="000132C3" w:rsidRDefault="000A1533" w:rsidP="000A1533">
      <w:pPr>
        <w:numPr>
          <w:ilvl w:val="0"/>
          <w:numId w:val="3"/>
        </w:numPr>
        <w:tabs>
          <w:tab w:val="left" w:pos="0"/>
        </w:tabs>
        <w:spacing w:line="360" w:lineRule="auto"/>
        <w:ind w:left="0" w:firstLine="426"/>
        <w:jc w:val="both"/>
        <w:rPr>
          <w:lang w:val="en-GB"/>
        </w:rPr>
      </w:pPr>
      <w:r w:rsidRPr="000132C3">
        <w:rPr>
          <w:shd w:val="clear" w:color="auto" w:fill="FFFFFF"/>
        </w:rPr>
        <w:t>Bellini M.</w:t>
      </w:r>
      <w:r w:rsidR="00C820CF">
        <w:rPr>
          <w:shd w:val="clear" w:color="auto" w:fill="FFFFFF"/>
          <w:lang w:val="kk-KZ"/>
        </w:rPr>
        <w:t>,</w:t>
      </w:r>
      <w:r w:rsidRPr="000132C3">
        <w:rPr>
          <w:shd w:val="clear" w:color="auto" w:fill="FFFFFF"/>
        </w:rPr>
        <w:t xml:space="preserve"> et al. </w:t>
      </w:r>
      <w:proofErr w:type="spellStart"/>
      <w:r w:rsidRPr="000132C3">
        <w:rPr>
          <w:shd w:val="clear" w:color="auto" w:fill="FFFFFF"/>
        </w:rPr>
        <w:t>Anticlastogenic</w:t>
      </w:r>
      <w:proofErr w:type="spellEnd"/>
      <w:r w:rsidRPr="000132C3">
        <w:rPr>
          <w:shd w:val="clear" w:color="auto" w:fill="FFFFFF"/>
        </w:rPr>
        <w:t xml:space="preserve"> effect of aqueous extracts of</w:t>
      </w:r>
      <w:r w:rsidRPr="000132C3">
        <w:rPr>
          <w:rStyle w:val="apple-converted-space"/>
          <w:shd w:val="clear" w:color="auto" w:fill="FFFFFF"/>
        </w:rPr>
        <w:t> </w:t>
      </w:r>
      <w:proofErr w:type="spellStart"/>
      <w:r w:rsidRPr="000132C3">
        <w:rPr>
          <w:rStyle w:val="af3"/>
          <w:rFonts w:eastAsiaTheme="majorEastAsia"/>
          <w:shd w:val="clear" w:color="auto" w:fill="FFFFFF"/>
        </w:rPr>
        <w:t>Agaricus</w:t>
      </w:r>
      <w:proofErr w:type="spellEnd"/>
      <w:r w:rsidRPr="000132C3">
        <w:rPr>
          <w:rStyle w:val="af3"/>
          <w:rFonts w:eastAsiaTheme="majorEastAsia"/>
          <w:shd w:val="clear" w:color="auto" w:fill="FFFFFF"/>
        </w:rPr>
        <w:t xml:space="preserve"> </w:t>
      </w:r>
      <w:proofErr w:type="spellStart"/>
      <w:r w:rsidRPr="000132C3">
        <w:rPr>
          <w:rStyle w:val="af3"/>
          <w:rFonts w:eastAsiaTheme="majorEastAsia"/>
          <w:shd w:val="clear" w:color="auto" w:fill="FFFFFF"/>
        </w:rPr>
        <w:t>blazei</w:t>
      </w:r>
      <w:proofErr w:type="spellEnd"/>
      <w:r w:rsidRPr="000132C3">
        <w:rPr>
          <w:rStyle w:val="apple-converted-space"/>
          <w:shd w:val="clear" w:color="auto" w:fill="FFFFFF"/>
        </w:rPr>
        <w:t> </w:t>
      </w:r>
      <w:r w:rsidRPr="000132C3">
        <w:rPr>
          <w:shd w:val="clear" w:color="auto" w:fill="FFFFFF"/>
        </w:rPr>
        <w:t>on CHO k1 cells, studying different developmental phases of the mushroom //</w:t>
      </w:r>
      <w:r w:rsidRPr="000132C3">
        <w:rPr>
          <w:rStyle w:val="apple-converted-space"/>
          <w:shd w:val="clear" w:color="auto" w:fill="FFFFFF"/>
        </w:rPr>
        <w:t> </w:t>
      </w:r>
      <w:proofErr w:type="spellStart"/>
      <w:r w:rsidRPr="000132C3">
        <w:rPr>
          <w:rStyle w:val="ref-journal"/>
          <w:shd w:val="clear" w:color="auto" w:fill="FFFFFF"/>
        </w:rPr>
        <w:t>Toxicol</w:t>
      </w:r>
      <w:proofErr w:type="spellEnd"/>
      <w:r w:rsidRPr="000132C3">
        <w:rPr>
          <w:rStyle w:val="ref-journal"/>
          <w:shd w:val="clear" w:color="auto" w:fill="FFFFFF"/>
        </w:rPr>
        <w:t xml:space="preserve">. </w:t>
      </w:r>
      <w:proofErr w:type="gramStart"/>
      <w:r w:rsidRPr="000132C3">
        <w:rPr>
          <w:rStyle w:val="ref-journal"/>
          <w:i/>
          <w:shd w:val="clear" w:color="auto" w:fill="FFFFFF"/>
        </w:rPr>
        <w:t>in</w:t>
      </w:r>
      <w:proofErr w:type="gramEnd"/>
      <w:r w:rsidRPr="000132C3">
        <w:rPr>
          <w:rStyle w:val="ref-journal"/>
          <w:i/>
          <w:shd w:val="clear" w:color="auto" w:fill="FFFFFF"/>
        </w:rPr>
        <w:t xml:space="preserve"> vitro</w:t>
      </w:r>
      <w:r w:rsidRPr="000132C3">
        <w:rPr>
          <w:rStyle w:val="ref-journal"/>
          <w:shd w:val="clear" w:color="auto" w:fill="FFFFFF"/>
        </w:rPr>
        <w:t>.</w:t>
      </w:r>
      <w:r w:rsidRPr="000132C3">
        <w:rPr>
          <w:rStyle w:val="apple-converted-space"/>
          <w:shd w:val="clear" w:color="auto" w:fill="FFFFFF"/>
        </w:rPr>
        <w:t> </w:t>
      </w:r>
      <w:r w:rsidR="00C820CF">
        <w:rPr>
          <w:shd w:val="clear" w:color="auto" w:fill="FFFFFF"/>
        </w:rPr>
        <w:t>–</w:t>
      </w:r>
      <w:r w:rsidR="00C820CF">
        <w:rPr>
          <w:shd w:val="clear" w:color="auto" w:fill="FFFFFF"/>
          <w:lang w:val="kk-KZ"/>
        </w:rPr>
        <w:t xml:space="preserve"> </w:t>
      </w:r>
      <w:r w:rsidRPr="000132C3">
        <w:rPr>
          <w:shd w:val="clear" w:color="auto" w:fill="FFFFFF"/>
        </w:rPr>
        <w:t xml:space="preserve">2013. </w:t>
      </w:r>
      <w:r w:rsidR="00C820CF">
        <w:rPr>
          <w:shd w:val="clear" w:color="auto" w:fill="FFFFFF"/>
        </w:rPr>
        <w:t>–</w:t>
      </w:r>
      <w:r w:rsidRPr="000132C3">
        <w:rPr>
          <w:shd w:val="clear" w:color="auto" w:fill="FFFFFF"/>
        </w:rPr>
        <w:t>Vol.</w:t>
      </w:r>
      <w:r w:rsidR="00C820CF">
        <w:rPr>
          <w:shd w:val="clear" w:color="auto" w:fill="FFFFFF"/>
          <w:lang w:val="kk-KZ"/>
        </w:rPr>
        <w:t xml:space="preserve"> </w:t>
      </w:r>
      <w:r w:rsidRPr="000132C3">
        <w:rPr>
          <w:rStyle w:val="ref-vol"/>
          <w:shd w:val="clear" w:color="auto" w:fill="FFFFFF"/>
        </w:rPr>
        <w:t xml:space="preserve">17. </w:t>
      </w:r>
      <w:r w:rsidR="00C820CF">
        <w:rPr>
          <w:shd w:val="clear" w:color="auto" w:fill="FFFFFF"/>
        </w:rPr>
        <w:t>–</w:t>
      </w:r>
      <w:r w:rsidR="00C820CF">
        <w:rPr>
          <w:shd w:val="clear" w:color="auto" w:fill="FFFFFF"/>
          <w:lang w:val="kk-KZ"/>
        </w:rPr>
        <w:t xml:space="preserve"> </w:t>
      </w:r>
      <w:r w:rsidRPr="000132C3">
        <w:rPr>
          <w:rStyle w:val="ref-vol"/>
          <w:shd w:val="clear" w:color="auto" w:fill="FFFFFF"/>
        </w:rPr>
        <w:t>P.</w:t>
      </w:r>
      <w:r w:rsidR="00C820CF">
        <w:rPr>
          <w:rStyle w:val="ref-vol"/>
          <w:shd w:val="clear" w:color="auto" w:fill="FFFFFF"/>
          <w:lang w:val="kk-KZ"/>
        </w:rPr>
        <w:t xml:space="preserve"> </w:t>
      </w:r>
      <w:r w:rsidRPr="000132C3">
        <w:rPr>
          <w:shd w:val="clear" w:color="auto" w:fill="FFFFFF"/>
        </w:rPr>
        <w:t>465</w:t>
      </w:r>
      <w:r w:rsidR="00C820CF">
        <w:rPr>
          <w:shd w:val="clear" w:color="auto" w:fill="FFFFFF"/>
          <w:lang w:val="kk-KZ"/>
        </w:rPr>
        <w:t>-</w:t>
      </w:r>
      <w:r w:rsidRPr="000132C3">
        <w:rPr>
          <w:shd w:val="clear" w:color="auto" w:fill="FFFFFF"/>
        </w:rPr>
        <w:t>469.</w:t>
      </w:r>
    </w:p>
    <w:p w:rsidR="000A1533" w:rsidRPr="000132C3" w:rsidRDefault="000A1533" w:rsidP="000A1533">
      <w:pPr>
        <w:numPr>
          <w:ilvl w:val="0"/>
          <w:numId w:val="3"/>
        </w:numPr>
        <w:tabs>
          <w:tab w:val="left" w:pos="0"/>
        </w:tabs>
        <w:spacing w:line="360" w:lineRule="auto"/>
        <w:ind w:left="0" w:firstLine="426"/>
        <w:jc w:val="both"/>
        <w:rPr>
          <w:lang w:val="en-GB"/>
        </w:rPr>
      </w:pPr>
      <w:r w:rsidRPr="000132C3">
        <w:rPr>
          <w:shd w:val="clear" w:color="auto" w:fill="FFFFFF"/>
        </w:rPr>
        <w:t>Wasser S.P., Weis A.L. Medicinal properties of substances occurring in higher basidiomycete mushrooms: A modern prospective //</w:t>
      </w:r>
      <w:r w:rsidR="00C820CF">
        <w:rPr>
          <w:rStyle w:val="apple-converted-space"/>
          <w:shd w:val="clear" w:color="auto" w:fill="FFFFFF"/>
          <w:lang w:val="kk-KZ"/>
        </w:rPr>
        <w:t xml:space="preserve"> </w:t>
      </w:r>
      <w:r w:rsidRPr="000132C3">
        <w:rPr>
          <w:rStyle w:val="ref-journal"/>
          <w:shd w:val="clear" w:color="auto" w:fill="FFFFFF"/>
        </w:rPr>
        <w:t>Crit</w:t>
      </w:r>
      <w:r w:rsidR="00ED0AD5" w:rsidRPr="00ED0AD5">
        <w:rPr>
          <w:rStyle w:val="ref-journal"/>
          <w:shd w:val="clear" w:color="auto" w:fill="FFFFFF"/>
        </w:rPr>
        <w:t>.</w:t>
      </w:r>
      <w:r w:rsidRPr="000132C3">
        <w:rPr>
          <w:rStyle w:val="ref-journal"/>
          <w:shd w:val="clear" w:color="auto" w:fill="FFFFFF"/>
        </w:rPr>
        <w:t xml:space="preserve"> Rev</w:t>
      </w:r>
      <w:r w:rsidR="00ED0AD5" w:rsidRPr="00ED0AD5">
        <w:rPr>
          <w:rStyle w:val="ref-journal"/>
          <w:shd w:val="clear" w:color="auto" w:fill="FFFFFF"/>
        </w:rPr>
        <w:t>.</w:t>
      </w:r>
      <w:r w:rsidRPr="000132C3">
        <w:rPr>
          <w:rStyle w:val="ref-journal"/>
          <w:shd w:val="clear" w:color="auto" w:fill="FFFFFF"/>
        </w:rPr>
        <w:t xml:space="preserve"> </w:t>
      </w:r>
      <w:proofErr w:type="spellStart"/>
      <w:r w:rsidRPr="000132C3">
        <w:rPr>
          <w:rStyle w:val="ref-journal"/>
          <w:shd w:val="clear" w:color="auto" w:fill="FFFFFF"/>
        </w:rPr>
        <w:t>Immunol</w:t>
      </w:r>
      <w:proofErr w:type="spellEnd"/>
      <w:r w:rsidRPr="000132C3">
        <w:rPr>
          <w:rStyle w:val="ref-journal"/>
          <w:shd w:val="clear" w:color="auto" w:fill="FFFFFF"/>
        </w:rPr>
        <w:t>.</w:t>
      </w:r>
      <w:r w:rsidR="00C820CF">
        <w:rPr>
          <w:rStyle w:val="apple-converted-space"/>
          <w:shd w:val="clear" w:color="auto" w:fill="FFFFFF"/>
          <w:lang w:val="kk-KZ"/>
        </w:rPr>
        <w:t xml:space="preserve"> </w:t>
      </w:r>
      <w:r w:rsidR="00C820CF">
        <w:rPr>
          <w:shd w:val="clear" w:color="auto" w:fill="FFFFFF"/>
        </w:rPr>
        <w:t>–</w:t>
      </w:r>
      <w:r w:rsidR="00C820CF">
        <w:rPr>
          <w:shd w:val="clear" w:color="auto" w:fill="FFFFFF"/>
          <w:lang w:val="kk-KZ"/>
        </w:rPr>
        <w:t xml:space="preserve"> </w:t>
      </w:r>
      <w:r w:rsidRPr="000132C3">
        <w:rPr>
          <w:rStyle w:val="apple-converted-space"/>
          <w:shd w:val="clear" w:color="auto" w:fill="FFFFFF"/>
        </w:rPr>
        <w:t>2011</w:t>
      </w:r>
      <w:r w:rsidRPr="000132C3">
        <w:rPr>
          <w:shd w:val="clear" w:color="auto" w:fill="FFFFFF"/>
        </w:rPr>
        <w:t xml:space="preserve">. </w:t>
      </w:r>
      <w:r w:rsidR="00C820CF">
        <w:rPr>
          <w:shd w:val="clear" w:color="auto" w:fill="FFFFFF"/>
        </w:rPr>
        <w:t>–</w:t>
      </w:r>
      <w:r w:rsidR="00C820CF">
        <w:rPr>
          <w:shd w:val="clear" w:color="auto" w:fill="FFFFFF"/>
          <w:lang w:val="kk-KZ"/>
        </w:rPr>
        <w:t xml:space="preserve"> </w:t>
      </w:r>
      <w:r w:rsidRPr="000132C3">
        <w:rPr>
          <w:shd w:val="clear" w:color="auto" w:fill="FFFFFF"/>
        </w:rPr>
        <w:t>Vol.</w:t>
      </w:r>
      <w:r w:rsidR="00C820CF">
        <w:rPr>
          <w:shd w:val="clear" w:color="auto" w:fill="FFFFFF"/>
          <w:lang w:val="kk-KZ"/>
        </w:rPr>
        <w:t xml:space="preserve"> </w:t>
      </w:r>
      <w:r w:rsidRPr="000132C3">
        <w:rPr>
          <w:rStyle w:val="ref-vol"/>
          <w:shd w:val="clear" w:color="auto" w:fill="FFFFFF"/>
        </w:rPr>
        <w:t xml:space="preserve">19. </w:t>
      </w:r>
      <w:r w:rsidR="00C820CF">
        <w:rPr>
          <w:shd w:val="clear" w:color="auto" w:fill="FFFFFF"/>
        </w:rPr>
        <w:t>–</w:t>
      </w:r>
      <w:r w:rsidR="00C820CF">
        <w:rPr>
          <w:shd w:val="clear" w:color="auto" w:fill="FFFFFF"/>
          <w:lang w:val="kk-KZ"/>
        </w:rPr>
        <w:t xml:space="preserve"> </w:t>
      </w:r>
      <w:r w:rsidRPr="000132C3">
        <w:rPr>
          <w:rStyle w:val="ref-vol"/>
          <w:shd w:val="clear" w:color="auto" w:fill="FFFFFF"/>
        </w:rPr>
        <w:t xml:space="preserve">P. </w:t>
      </w:r>
      <w:r w:rsidRPr="000132C3">
        <w:rPr>
          <w:shd w:val="clear" w:color="auto" w:fill="FFFFFF"/>
        </w:rPr>
        <w:t>65</w:t>
      </w:r>
      <w:r w:rsidR="00C820CF">
        <w:rPr>
          <w:shd w:val="clear" w:color="auto" w:fill="FFFFFF"/>
          <w:lang w:val="kk-KZ"/>
        </w:rPr>
        <w:t>-</w:t>
      </w:r>
      <w:r w:rsidRPr="000132C3">
        <w:rPr>
          <w:shd w:val="clear" w:color="auto" w:fill="FFFFFF"/>
        </w:rPr>
        <w:t>96.</w:t>
      </w:r>
    </w:p>
    <w:p w:rsidR="000A1533" w:rsidRPr="000132C3" w:rsidRDefault="000A1533" w:rsidP="000A1533">
      <w:pPr>
        <w:numPr>
          <w:ilvl w:val="0"/>
          <w:numId w:val="3"/>
        </w:numPr>
        <w:tabs>
          <w:tab w:val="left" w:pos="0"/>
        </w:tabs>
        <w:spacing w:line="360" w:lineRule="auto"/>
        <w:ind w:left="0" w:firstLine="426"/>
        <w:jc w:val="both"/>
        <w:rPr>
          <w:lang w:val="en-GB"/>
        </w:rPr>
      </w:pPr>
      <w:r w:rsidRPr="000132C3">
        <w:rPr>
          <w:shd w:val="clear" w:color="auto" w:fill="FFFFFF"/>
        </w:rPr>
        <w:t>Wasser S.P., Weis A.L. Medicinal values of the genus</w:t>
      </w:r>
      <w:r w:rsidRPr="000132C3">
        <w:rPr>
          <w:rStyle w:val="apple-converted-space"/>
          <w:shd w:val="clear" w:color="auto" w:fill="FFFFFF"/>
        </w:rPr>
        <w:t> </w:t>
      </w:r>
      <w:proofErr w:type="spellStart"/>
      <w:r w:rsidRPr="000132C3">
        <w:rPr>
          <w:rStyle w:val="af3"/>
          <w:rFonts w:eastAsiaTheme="majorEastAsia"/>
          <w:shd w:val="clear" w:color="auto" w:fill="FFFFFF"/>
        </w:rPr>
        <w:t>Pleurotus</w:t>
      </w:r>
      <w:proofErr w:type="spellEnd"/>
      <w:r w:rsidRPr="000132C3">
        <w:rPr>
          <w:rStyle w:val="apple-converted-space"/>
          <w:shd w:val="clear" w:color="auto" w:fill="FFFFFF"/>
        </w:rPr>
        <w:t> </w:t>
      </w:r>
      <w:r w:rsidRPr="000132C3">
        <w:rPr>
          <w:shd w:val="clear" w:color="auto" w:fill="FFFFFF"/>
        </w:rPr>
        <w:t>(Fr) P.</w:t>
      </w:r>
      <w:r w:rsidR="00ED0AD5" w:rsidRPr="00ED0AD5">
        <w:rPr>
          <w:shd w:val="clear" w:color="auto" w:fill="FFFFFF"/>
        </w:rPr>
        <w:t xml:space="preserve"> </w:t>
      </w:r>
      <w:proofErr w:type="spellStart"/>
      <w:r w:rsidRPr="000132C3">
        <w:rPr>
          <w:shd w:val="clear" w:color="auto" w:fill="FFFFFF"/>
        </w:rPr>
        <w:t>Krast</w:t>
      </w:r>
      <w:proofErr w:type="spellEnd"/>
      <w:r w:rsidRPr="000132C3">
        <w:rPr>
          <w:rStyle w:val="apple-converted-space"/>
          <w:shd w:val="clear" w:color="auto" w:fill="FFFFFF"/>
        </w:rPr>
        <w:t xml:space="preserve"> // </w:t>
      </w:r>
      <w:r w:rsidRPr="000132C3">
        <w:rPr>
          <w:rStyle w:val="ref-journal"/>
          <w:shd w:val="clear" w:color="auto" w:fill="FFFFFF"/>
        </w:rPr>
        <w:t>Int. J. Med. Mushrooms.</w:t>
      </w:r>
      <w:r w:rsidRPr="000132C3">
        <w:rPr>
          <w:rStyle w:val="apple-converted-space"/>
          <w:shd w:val="clear" w:color="auto" w:fill="FFFFFF"/>
        </w:rPr>
        <w:t> </w:t>
      </w:r>
      <w:r w:rsidR="00C820CF">
        <w:rPr>
          <w:shd w:val="clear" w:color="auto" w:fill="FFFFFF"/>
        </w:rPr>
        <w:t>–</w:t>
      </w:r>
      <w:r w:rsidR="00C820CF">
        <w:rPr>
          <w:shd w:val="clear" w:color="auto" w:fill="FFFFFF"/>
          <w:lang w:val="kk-KZ"/>
        </w:rPr>
        <w:t xml:space="preserve"> </w:t>
      </w:r>
      <w:r w:rsidRPr="000132C3">
        <w:rPr>
          <w:rStyle w:val="apple-converted-space"/>
          <w:shd w:val="clear" w:color="auto" w:fill="FFFFFF"/>
        </w:rPr>
        <w:t>2010</w:t>
      </w:r>
      <w:r w:rsidRPr="000132C3">
        <w:rPr>
          <w:shd w:val="clear" w:color="auto" w:fill="FFFFFF"/>
        </w:rPr>
        <w:t xml:space="preserve">. </w:t>
      </w:r>
      <w:r w:rsidR="00C820CF">
        <w:rPr>
          <w:shd w:val="clear" w:color="auto" w:fill="FFFFFF"/>
        </w:rPr>
        <w:t>–</w:t>
      </w:r>
      <w:r w:rsidR="00C820CF">
        <w:rPr>
          <w:shd w:val="clear" w:color="auto" w:fill="FFFFFF"/>
          <w:lang w:val="kk-KZ"/>
        </w:rPr>
        <w:t xml:space="preserve"> </w:t>
      </w:r>
      <w:r w:rsidRPr="000132C3">
        <w:rPr>
          <w:shd w:val="clear" w:color="auto" w:fill="FFFFFF"/>
        </w:rPr>
        <w:t>№</w:t>
      </w:r>
      <w:r w:rsidR="00C820CF">
        <w:rPr>
          <w:shd w:val="clear" w:color="auto" w:fill="FFFFFF"/>
          <w:lang w:val="kk-KZ"/>
        </w:rPr>
        <w:t xml:space="preserve"> </w:t>
      </w:r>
      <w:r w:rsidRPr="000132C3">
        <w:rPr>
          <w:rStyle w:val="ref-vol"/>
          <w:shd w:val="clear" w:color="auto" w:fill="FFFFFF"/>
        </w:rPr>
        <w:t xml:space="preserve">1. </w:t>
      </w:r>
      <w:r w:rsidR="00C820CF">
        <w:rPr>
          <w:shd w:val="clear" w:color="auto" w:fill="FFFFFF"/>
        </w:rPr>
        <w:t>–</w:t>
      </w:r>
      <w:r w:rsidR="00C820CF">
        <w:rPr>
          <w:shd w:val="clear" w:color="auto" w:fill="FFFFFF"/>
          <w:lang w:val="kk-KZ"/>
        </w:rPr>
        <w:t xml:space="preserve"> </w:t>
      </w:r>
      <w:r w:rsidRPr="000132C3">
        <w:rPr>
          <w:rStyle w:val="ref-vol"/>
          <w:shd w:val="clear" w:color="auto" w:fill="FFFFFF"/>
        </w:rPr>
        <w:t>P.</w:t>
      </w:r>
      <w:r w:rsidR="00C820CF">
        <w:rPr>
          <w:rStyle w:val="ref-vol"/>
          <w:shd w:val="clear" w:color="auto" w:fill="FFFFFF"/>
          <w:lang w:val="kk-KZ"/>
        </w:rPr>
        <w:t xml:space="preserve"> </w:t>
      </w:r>
      <w:r w:rsidRPr="000132C3">
        <w:rPr>
          <w:shd w:val="clear" w:color="auto" w:fill="FFFFFF"/>
        </w:rPr>
        <w:t>69</w:t>
      </w:r>
      <w:r w:rsidR="00C820CF">
        <w:rPr>
          <w:shd w:val="clear" w:color="auto" w:fill="FFFFFF"/>
          <w:lang w:val="kk-KZ"/>
        </w:rPr>
        <w:t>-</w:t>
      </w:r>
      <w:r w:rsidRPr="000132C3">
        <w:rPr>
          <w:shd w:val="clear" w:color="auto" w:fill="FFFFFF"/>
        </w:rPr>
        <w:t>70.</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r w:rsidRPr="000132C3">
        <w:t>Chang ST. Mushroom biology: the impact on mushroom production and mushroom products</w:t>
      </w:r>
      <w:r w:rsidR="00C820CF">
        <w:rPr>
          <w:lang w:val="kk-KZ"/>
        </w:rPr>
        <w:t xml:space="preserve"> //</w:t>
      </w:r>
      <w:r w:rsidRPr="000132C3">
        <w:t xml:space="preserve"> Mushroom Biology and Mushroom Products. </w:t>
      </w:r>
      <w:r w:rsidR="00C820CF">
        <w:rPr>
          <w:shd w:val="clear" w:color="auto" w:fill="FFFFFF"/>
        </w:rPr>
        <w:t>–</w:t>
      </w:r>
      <w:r w:rsidR="00C820CF">
        <w:rPr>
          <w:shd w:val="clear" w:color="auto" w:fill="FFFFFF"/>
          <w:lang w:val="kk-KZ"/>
        </w:rPr>
        <w:t xml:space="preserve"> </w:t>
      </w:r>
      <w:r w:rsidRPr="000132C3">
        <w:t xml:space="preserve">2013. </w:t>
      </w:r>
      <w:r w:rsidR="00C820CF">
        <w:rPr>
          <w:shd w:val="clear" w:color="auto" w:fill="FFFFFF"/>
        </w:rPr>
        <w:t>–</w:t>
      </w:r>
      <w:r w:rsidR="00C820CF">
        <w:rPr>
          <w:shd w:val="clear" w:color="auto" w:fill="FFFFFF"/>
          <w:lang w:val="kk-KZ"/>
        </w:rPr>
        <w:t xml:space="preserve"> </w:t>
      </w:r>
      <w:r w:rsidRPr="000132C3">
        <w:t>P.</w:t>
      </w:r>
      <w:r w:rsidR="00C820CF">
        <w:rPr>
          <w:lang w:val="kk-KZ"/>
        </w:rPr>
        <w:t xml:space="preserve"> </w:t>
      </w:r>
      <w:r w:rsidRPr="000132C3">
        <w:t>3-20.</w:t>
      </w:r>
    </w:p>
    <w:p w:rsidR="000A1533" w:rsidRPr="000132C3" w:rsidRDefault="000A1533" w:rsidP="000A1533">
      <w:pPr>
        <w:numPr>
          <w:ilvl w:val="0"/>
          <w:numId w:val="3"/>
        </w:numPr>
        <w:tabs>
          <w:tab w:val="left" w:pos="0"/>
        </w:tabs>
        <w:spacing w:line="360" w:lineRule="auto"/>
        <w:ind w:left="0" w:firstLine="426"/>
        <w:jc w:val="both"/>
        <w:rPr>
          <w:lang w:val="en-GB"/>
        </w:rPr>
      </w:pPr>
      <w:r w:rsidRPr="000132C3">
        <w:rPr>
          <w:lang w:val="en-GB"/>
        </w:rPr>
        <w:t xml:space="preserve"> Wasser S.P. Medicinal mushroom science: history, current status, future trends, and unsolved problems //</w:t>
      </w:r>
      <w:r w:rsidRPr="000132C3">
        <w:t xml:space="preserve"> </w:t>
      </w:r>
      <w:r w:rsidRPr="000132C3">
        <w:rPr>
          <w:lang w:val="en-GB"/>
        </w:rPr>
        <w:t>Int. J. Med. Mushrooms.</w:t>
      </w:r>
      <w:r w:rsidRPr="000132C3">
        <w:t xml:space="preserve"> </w:t>
      </w:r>
      <w:r w:rsidR="00C820CF">
        <w:rPr>
          <w:shd w:val="clear" w:color="auto" w:fill="FFFFFF"/>
        </w:rPr>
        <w:t>–</w:t>
      </w:r>
      <w:r w:rsidR="00C820CF">
        <w:rPr>
          <w:shd w:val="clear" w:color="auto" w:fill="FFFFFF"/>
          <w:lang w:val="kk-KZ"/>
        </w:rPr>
        <w:t xml:space="preserve"> </w:t>
      </w:r>
      <w:r w:rsidRPr="000132C3">
        <w:rPr>
          <w:lang w:val="en-GB"/>
        </w:rPr>
        <w:t>2010.</w:t>
      </w:r>
      <w:r w:rsidRPr="000132C3">
        <w:t xml:space="preserve"> </w:t>
      </w:r>
      <w:r w:rsidR="00C820CF">
        <w:rPr>
          <w:shd w:val="clear" w:color="auto" w:fill="FFFFFF"/>
        </w:rPr>
        <w:t>–</w:t>
      </w:r>
      <w:r w:rsidR="00C820CF">
        <w:rPr>
          <w:shd w:val="clear" w:color="auto" w:fill="FFFFFF"/>
          <w:lang w:val="kk-KZ"/>
        </w:rPr>
        <w:t xml:space="preserve"> </w:t>
      </w:r>
      <w:r w:rsidR="00C820CF">
        <w:rPr>
          <w:shd w:val="clear" w:color="auto" w:fill="FFFFFF"/>
        </w:rPr>
        <w:t xml:space="preserve">Vol. </w:t>
      </w:r>
      <w:r w:rsidRPr="000132C3">
        <w:rPr>
          <w:lang w:val="en-GB"/>
        </w:rPr>
        <w:t xml:space="preserve">12, </w:t>
      </w:r>
      <w:r w:rsidRPr="000132C3">
        <w:t>№</w:t>
      </w:r>
      <w:r w:rsidRPr="000132C3">
        <w:rPr>
          <w:lang w:val="en-GB"/>
        </w:rPr>
        <w:t xml:space="preserve">1. </w:t>
      </w:r>
      <w:r w:rsidR="00C820CF">
        <w:rPr>
          <w:shd w:val="clear" w:color="auto" w:fill="FFFFFF"/>
        </w:rPr>
        <w:t xml:space="preserve">– </w:t>
      </w:r>
      <w:r w:rsidRPr="000132C3">
        <w:rPr>
          <w:lang w:val="en-GB"/>
        </w:rPr>
        <w:t>P.1-16.</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r w:rsidRPr="000132C3">
        <w:t xml:space="preserve">Nicholas P. Money </w:t>
      </w:r>
      <w:hyperlink r:id="rId17" w:history="1">
        <w:r w:rsidRPr="000132C3">
          <w:rPr>
            <w:rStyle w:val="af1"/>
            <w:color w:val="auto"/>
          </w:rPr>
          <w:t>Are mushrooms medicinal?</w:t>
        </w:r>
      </w:hyperlink>
      <w:r w:rsidR="00C820CF">
        <w:rPr>
          <w:rStyle w:val="af1"/>
          <w:color w:val="auto"/>
        </w:rPr>
        <w:t xml:space="preserve"> </w:t>
      </w:r>
      <w:r w:rsidRPr="000132C3">
        <w:t xml:space="preserve">// Fungal Biology. </w:t>
      </w:r>
      <w:r w:rsidR="00C820CF">
        <w:rPr>
          <w:shd w:val="clear" w:color="auto" w:fill="FFFFFF"/>
        </w:rPr>
        <w:t xml:space="preserve">– </w:t>
      </w:r>
      <w:r w:rsidRPr="000132C3">
        <w:t>2016. –</w:t>
      </w:r>
      <w:r w:rsidR="00C820CF">
        <w:t xml:space="preserve"> </w:t>
      </w:r>
      <w:r w:rsidRPr="000132C3">
        <w:t>Vol. 120, №4. –</w:t>
      </w:r>
      <w:r w:rsidR="00C820CF">
        <w:t xml:space="preserve"> </w:t>
      </w:r>
      <w:r w:rsidRPr="000132C3">
        <w:t>P. 449-453.</w:t>
      </w:r>
    </w:p>
    <w:p w:rsidR="000A1533" w:rsidRPr="000132C3" w:rsidRDefault="000A1533" w:rsidP="000A1533">
      <w:pPr>
        <w:numPr>
          <w:ilvl w:val="0"/>
          <w:numId w:val="3"/>
        </w:numPr>
        <w:tabs>
          <w:tab w:val="left" w:pos="0"/>
          <w:tab w:val="left" w:pos="709"/>
          <w:tab w:val="num" w:pos="786"/>
          <w:tab w:val="left" w:pos="851"/>
          <w:tab w:val="left" w:pos="993"/>
        </w:tabs>
        <w:spacing w:line="360" w:lineRule="auto"/>
        <w:ind w:left="0" w:firstLine="426"/>
        <w:jc w:val="both"/>
        <w:rPr>
          <w:lang w:val="en-GB"/>
        </w:rPr>
      </w:pPr>
      <w:proofErr w:type="spellStart"/>
      <w:r w:rsidRPr="000132C3">
        <w:rPr>
          <w:lang w:val="uk-UA"/>
        </w:rPr>
        <w:t>Chang</w:t>
      </w:r>
      <w:proofErr w:type="spellEnd"/>
      <w:r w:rsidRPr="000132C3">
        <w:rPr>
          <w:lang w:val="uk-UA"/>
        </w:rPr>
        <w:t xml:space="preserve"> S.T.</w:t>
      </w:r>
      <w:r w:rsidRPr="000132C3">
        <w:t>,</w:t>
      </w:r>
      <w:r w:rsidR="00C820CF">
        <w:t xml:space="preserve"> </w:t>
      </w:r>
      <w:proofErr w:type="spellStart"/>
      <w:r w:rsidRPr="000132C3">
        <w:rPr>
          <w:lang w:val="uk-UA"/>
        </w:rPr>
        <w:t>Miles</w:t>
      </w:r>
      <w:proofErr w:type="spellEnd"/>
      <w:r w:rsidRPr="000132C3">
        <w:rPr>
          <w:lang w:val="uk-UA"/>
        </w:rPr>
        <w:t xml:space="preserve"> P.G. </w:t>
      </w:r>
      <w:proofErr w:type="spellStart"/>
      <w:r w:rsidRPr="000132C3">
        <w:rPr>
          <w:lang w:val="uk-UA"/>
        </w:rPr>
        <w:t>Mushrooms</w:t>
      </w:r>
      <w:proofErr w:type="spellEnd"/>
      <w:r w:rsidRPr="000132C3">
        <w:rPr>
          <w:lang w:val="uk-UA"/>
        </w:rPr>
        <w:t xml:space="preserve">. </w:t>
      </w:r>
      <w:proofErr w:type="spellStart"/>
      <w:r w:rsidRPr="000132C3">
        <w:rPr>
          <w:lang w:val="uk-UA"/>
        </w:rPr>
        <w:t>Cultivation</w:t>
      </w:r>
      <w:proofErr w:type="spellEnd"/>
      <w:r w:rsidRPr="000132C3">
        <w:rPr>
          <w:lang w:val="uk-UA"/>
        </w:rPr>
        <w:t xml:space="preserve">, </w:t>
      </w:r>
      <w:proofErr w:type="spellStart"/>
      <w:r w:rsidRPr="000132C3">
        <w:rPr>
          <w:lang w:val="uk-UA"/>
        </w:rPr>
        <w:t>nutritional</w:t>
      </w:r>
      <w:proofErr w:type="spellEnd"/>
      <w:r w:rsidRPr="000132C3">
        <w:rPr>
          <w:lang w:val="uk-UA"/>
        </w:rPr>
        <w:t xml:space="preserve"> </w:t>
      </w:r>
      <w:proofErr w:type="spellStart"/>
      <w:r w:rsidRPr="000132C3">
        <w:rPr>
          <w:lang w:val="uk-UA"/>
        </w:rPr>
        <w:t>value</w:t>
      </w:r>
      <w:proofErr w:type="spellEnd"/>
      <w:r w:rsidRPr="000132C3">
        <w:rPr>
          <w:lang w:val="uk-UA"/>
        </w:rPr>
        <w:t xml:space="preserve">, </w:t>
      </w:r>
      <w:proofErr w:type="spellStart"/>
      <w:r w:rsidRPr="000132C3">
        <w:rPr>
          <w:lang w:val="uk-UA"/>
        </w:rPr>
        <w:t>medicinal</w:t>
      </w:r>
      <w:proofErr w:type="spellEnd"/>
      <w:r w:rsidRPr="000132C3">
        <w:rPr>
          <w:lang w:val="uk-UA"/>
        </w:rPr>
        <w:t xml:space="preserve"> </w:t>
      </w:r>
      <w:proofErr w:type="spellStart"/>
      <w:r w:rsidRPr="000132C3">
        <w:rPr>
          <w:lang w:val="uk-UA"/>
        </w:rPr>
        <w:t>effect</w:t>
      </w:r>
      <w:proofErr w:type="spellEnd"/>
      <w:r w:rsidRPr="000132C3">
        <w:rPr>
          <w:lang w:val="uk-UA"/>
        </w:rPr>
        <w:t xml:space="preserve">, </w:t>
      </w:r>
      <w:proofErr w:type="spellStart"/>
      <w:r w:rsidRPr="000132C3">
        <w:rPr>
          <w:lang w:val="uk-UA"/>
        </w:rPr>
        <w:t>and</w:t>
      </w:r>
      <w:proofErr w:type="spellEnd"/>
      <w:r w:rsidRPr="000132C3">
        <w:rPr>
          <w:lang w:val="uk-UA"/>
        </w:rPr>
        <w:t xml:space="preserve"> </w:t>
      </w:r>
      <w:proofErr w:type="spellStart"/>
      <w:r w:rsidRPr="000132C3">
        <w:rPr>
          <w:lang w:val="uk-UA"/>
        </w:rPr>
        <w:t>environmental</w:t>
      </w:r>
      <w:proofErr w:type="spellEnd"/>
      <w:r w:rsidRPr="000132C3">
        <w:rPr>
          <w:lang w:val="uk-UA"/>
        </w:rPr>
        <w:t xml:space="preserve"> </w:t>
      </w:r>
      <w:proofErr w:type="spellStart"/>
      <w:r w:rsidRPr="000132C3">
        <w:rPr>
          <w:lang w:val="uk-UA"/>
        </w:rPr>
        <w:t>impact</w:t>
      </w:r>
      <w:proofErr w:type="spellEnd"/>
      <w:r w:rsidRPr="000132C3">
        <w:t xml:space="preserve">. </w:t>
      </w:r>
      <w:r w:rsidR="00C820CF">
        <w:rPr>
          <w:shd w:val="clear" w:color="auto" w:fill="FFFFFF"/>
        </w:rPr>
        <w:t>–</w:t>
      </w:r>
      <w:r w:rsidRPr="000132C3">
        <w:rPr>
          <w:lang w:val="uk-UA"/>
        </w:rPr>
        <w:t xml:space="preserve"> </w:t>
      </w:r>
      <w:proofErr w:type="spellStart"/>
      <w:r w:rsidRPr="000132C3">
        <w:rPr>
          <w:lang w:val="uk-UA"/>
        </w:rPr>
        <w:t>London</w:t>
      </w:r>
      <w:proofErr w:type="spellEnd"/>
      <w:r w:rsidRPr="000132C3">
        <w:rPr>
          <w:lang w:val="uk-UA"/>
        </w:rPr>
        <w:t xml:space="preserve">; </w:t>
      </w:r>
      <w:proofErr w:type="spellStart"/>
      <w:r w:rsidRPr="000132C3">
        <w:rPr>
          <w:lang w:val="uk-UA"/>
        </w:rPr>
        <w:t>NewYork</w:t>
      </w:r>
      <w:proofErr w:type="spellEnd"/>
      <w:r w:rsidRPr="000132C3">
        <w:rPr>
          <w:lang w:val="uk-UA"/>
        </w:rPr>
        <w:t xml:space="preserve">; </w:t>
      </w:r>
      <w:proofErr w:type="spellStart"/>
      <w:r w:rsidRPr="000132C3">
        <w:rPr>
          <w:lang w:val="uk-UA"/>
        </w:rPr>
        <w:t>Washington</w:t>
      </w:r>
      <w:proofErr w:type="spellEnd"/>
      <w:r w:rsidRPr="000132C3">
        <w:rPr>
          <w:lang w:val="uk-UA"/>
        </w:rPr>
        <w:t xml:space="preserve">: CRC </w:t>
      </w:r>
      <w:proofErr w:type="spellStart"/>
      <w:r w:rsidRPr="000132C3">
        <w:rPr>
          <w:lang w:val="uk-UA"/>
        </w:rPr>
        <w:t>Press</w:t>
      </w:r>
      <w:proofErr w:type="spellEnd"/>
      <w:r w:rsidRPr="000132C3">
        <w:t>.</w:t>
      </w:r>
      <w:r w:rsidRPr="000132C3">
        <w:rPr>
          <w:lang w:val="uk-UA"/>
        </w:rPr>
        <w:t xml:space="preserve"> </w:t>
      </w:r>
      <w:r w:rsidR="00C820CF">
        <w:rPr>
          <w:shd w:val="clear" w:color="auto" w:fill="FFFFFF"/>
        </w:rPr>
        <w:t>–</w:t>
      </w:r>
      <w:r w:rsidRPr="000132C3">
        <w:t xml:space="preserve"> </w:t>
      </w:r>
      <w:r w:rsidRPr="000132C3">
        <w:rPr>
          <w:lang w:val="uk-UA"/>
        </w:rPr>
        <w:t xml:space="preserve">2004. </w:t>
      </w:r>
      <w:r w:rsidR="00C820CF">
        <w:rPr>
          <w:shd w:val="clear" w:color="auto" w:fill="FFFFFF"/>
        </w:rPr>
        <w:t>–</w:t>
      </w:r>
      <w:r w:rsidRPr="000132C3">
        <w:rPr>
          <w:lang w:val="uk-UA"/>
        </w:rPr>
        <w:t xml:space="preserve"> 450 p.</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proofErr w:type="spellStart"/>
      <w:r w:rsidRPr="000132C3">
        <w:t>Rathore</w:t>
      </w:r>
      <w:proofErr w:type="spellEnd"/>
      <w:r w:rsidR="00C820CF">
        <w:t xml:space="preserve"> H.</w:t>
      </w:r>
      <w:r w:rsidRPr="000132C3">
        <w:t xml:space="preserve">, Prasad </w:t>
      </w:r>
      <w:r w:rsidR="00C820CF">
        <w:t xml:space="preserve">Sh. </w:t>
      </w:r>
      <w:hyperlink r:id="rId18" w:history="1">
        <w:r w:rsidRPr="000132C3">
          <w:rPr>
            <w:rStyle w:val="af1"/>
            <w:color w:val="auto"/>
          </w:rPr>
          <w:t>Mushroom nutraceuticals for improved nutrition and better human health: A review</w:t>
        </w:r>
      </w:hyperlink>
      <w:r w:rsidRPr="000132C3">
        <w:t xml:space="preserve"> // Pharma Nutrition. </w:t>
      </w:r>
      <w:r w:rsidR="00C820CF">
        <w:rPr>
          <w:shd w:val="clear" w:color="auto" w:fill="FFFFFF"/>
        </w:rPr>
        <w:t xml:space="preserve">– </w:t>
      </w:r>
      <w:r w:rsidRPr="000132C3">
        <w:t>2017. –</w:t>
      </w:r>
      <w:r w:rsidR="00C820CF">
        <w:t xml:space="preserve"> </w:t>
      </w:r>
      <w:r w:rsidRPr="000132C3">
        <w:t>Vol.</w:t>
      </w:r>
      <w:r w:rsidR="00C820CF">
        <w:t xml:space="preserve"> </w:t>
      </w:r>
      <w:r w:rsidRPr="000132C3">
        <w:t>5, № 2. –</w:t>
      </w:r>
      <w:r w:rsidR="00C820CF">
        <w:t xml:space="preserve"> </w:t>
      </w:r>
      <w:r w:rsidRPr="000132C3">
        <w:t>P. 35-46.</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proofErr w:type="spellStart"/>
      <w:r w:rsidRPr="000132C3">
        <w:t>Heleno</w:t>
      </w:r>
      <w:proofErr w:type="spellEnd"/>
      <w:r w:rsidR="00C820CF" w:rsidRPr="00C820CF">
        <w:t xml:space="preserve"> </w:t>
      </w:r>
      <w:r w:rsidR="00C820CF" w:rsidRPr="000132C3">
        <w:t>S</w:t>
      </w:r>
      <w:r w:rsidR="00C820CF">
        <w:t>.</w:t>
      </w:r>
      <w:r w:rsidR="00C820CF" w:rsidRPr="000132C3">
        <w:t>A.</w:t>
      </w:r>
      <w:r w:rsidRPr="000132C3">
        <w:t>, </w:t>
      </w:r>
      <w:proofErr w:type="spellStart"/>
      <w:r w:rsidRPr="000132C3">
        <w:t>Ferreir</w:t>
      </w:r>
      <w:proofErr w:type="spellEnd"/>
      <w:r w:rsidRPr="000132C3">
        <w:t xml:space="preserve"> </w:t>
      </w:r>
      <w:r w:rsidR="00C820CF">
        <w:t xml:space="preserve">R.C. </w:t>
      </w:r>
      <w:hyperlink r:id="rId19" w:history="1">
        <w:r w:rsidRPr="000132C3">
          <w:rPr>
            <w:rStyle w:val="af1"/>
            <w:color w:val="auto"/>
          </w:rPr>
          <w:t>Nutritional value, bioactive compounds and antioxidant properties of three edible mushrooms from Poland</w:t>
        </w:r>
      </w:hyperlink>
      <w:r w:rsidRPr="000132C3">
        <w:t xml:space="preserve"> // Food Bioscience. </w:t>
      </w:r>
      <w:r w:rsidR="00C820CF">
        <w:rPr>
          <w:shd w:val="clear" w:color="auto" w:fill="FFFFFF"/>
        </w:rPr>
        <w:t xml:space="preserve">– </w:t>
      </w:r>
      <w:r w:rsidRPr="000132C3">
        <w:t>2015. –</w:t>
      </w:r>
      <w:r w:rsidR="00C820CF">
        <w:t xml:space="preserve"> </w:t>
      </w:r>
      <w:r w:rsidRPr="000132C3">
        <w:t>Vol. 11. –</w:t>
      </w:r>
      <w:r w:rsidR="00C820CF">
        <w:t xml:space="preserve"> </w:t>
      </w:r>
      <w:r w:rsidRPr="000132C3">
        <w:t>P. 48-55.</w:t>
      </w:r>
    </w:p>
    <w:p w:rsidR="000A1533" w:rsidRPr="000132C3" w:rsidRDefault="000A1533" w:rsidP="000A1533">
      <w:pPr>
        <w:numPr>
          <w:ilvl w:val="0"/>
          <w:numId w:val="3"/>
        </w:numPr>
        <w:tabs>
          <w:tab w:val="left" w:pos="0"/>
          <w:tab w:val="left" w:pos="851"/>
        </w:tabs>
        <w:spacing w:line="360" w:lineRule="auto"/>
        <w:ind w:left="0" w:firstLine="426"/>
        <w:jc w:val="both"/>
      </w:pPr>
      <w:r w:rsidRPr="000132C3">
        <w:t xml:space="preserve">Wasser S.P., Weis A.L. Therapeutic effects of substances occurring in higher </w:t>
      </w:r>
      <w:r w:rsidRPr="000132C3">
        <w:rPr>
          <w:i/>
        </w:rPr>
        <w:t>Basidiomycetes</w:t>
      </w:r>
      <w:r w:rsidRPr="000132C3">
        <w:t xml:space="preserve"> mushrooms: a modern perspective // Clinical </w:t>
      </w:r>
      <w:proofErr w:type="spellStart"/>
      <w:r w:rsidRPr="000132C3">
        <w:t>rev.immunol</w:t>
      </w:r>
      <w:proofErr w:type="spellEnd"/>
      <w:r w:rsidRPr="000132C3">
        <w:t xml:space="preserve">. </w:t>
      </w:r>
      <w:r w:rsidR="00C820CF">
        <w:rPr>
          <w:shd w:val="clear" w:color="auto" w:fill="FFFFFF"/>
        </w:rPr>
        <w:t xml:space="preserve">– </w:t>
      </w:r>
      <w:r w:rsidRPr="000132C3">
        <w:t>1999.</w:t>
      </w:r>
      <w:r w:rsidR="00C820CF">
        <w:t xml:space="preserve"> </w:t>
      </w:r>
      <w:r w:rsidR="00C820CF">
        <w:rPr>
          <w:shd w:val="clear" w:color="auto" w:fill="FFFFFF"/>
        </w:rPr>
        <w:t xml:space="preserve">– </w:t>
      </w:r>
      <w:r w:rsidRPr="000132C3">
        <w:t>Vol.</w:t>
      </w:r>
      <w:r w:rsidR="00C820CF">
        <w:t xml:space="preserve"> </w:t>
      </w:r>
      <w:r w:rsidRPr="000132C3">
        <w:t xml:space="preserve">1. </w:t>
      </w:r>
      <w:r w:rsidR="00C820CF">
        <w:rPr>
          <w:shd w:val="clear" w:color="auto" w:fill="FFFFFF"/>
        </w:rPr>
        <w:t xml:space="preserve">– </w:t>
      </w:r>
      <w:r w:rsidRPr="000132C3">
        <w:t>P.</w:t>
      </w:r>
      <w:r w:rsidR="00C820CF">
        <w:t xml:space="preserve"> </w:t>
      </w:r>
      <w:r w:rsidRPr="000132C3">
        <w:t>65-96.</w:t>
      </w:r>
    </w:p>
    <w:p w:rsidR="000A1533" w:rsidRPr="000132C3" w:rsidRDefault="000A1533" w:rsidP="000A1533">
      <w:pPr>
        <w:numPr>
          <w:ilvl w:val="0"/>
          <w:numId w:val="3"/>
        </w:numPr>
        <w:tabs>
          <w:tab w:val="left" w:pos="0"/>
          <w:tab w:val="left" w:pos="851"/>
        </w:tabs>
        <w:spacing w:line="360" w:lineRule="auto"/>
        <w:ind w:left="0" w:firstLine="426"/>
        <w:jc w:val="both"/>
      </w:pPr>
      <w:proofErr w:type="spellStart"/>
      <w:r w:rsidRPr="000132C3">
        <w:rPr>
          <w:color w:val="000000"/>
        </w:rPr>
        <w:lastRenderedPageBreak/>
        <w:t>Reshetnikov</w:t>
      </w:r>
      <w:proofErr w:type="spellEnd"/>
      <w:r w:rsidRPr="000132C3">
        <w:rPr>
          <w:color w:val="000000"/>
        </w:rPr>
        <w:t xml:space="preserve"> S.V., Wasser S.P., Tan K.K. Higher basidiomycetes as a source of </w:t>
      </w:r>
      <w:proofErr w:type="spellStart"/>
      <w:r w:rsidRPr="000132C3">
        <w:rPr>
          <w:color w:val="000000"/>
        </w:rPr>
        <w:t>antitumour</w:t>
      </w:r>
      <w:proofErr w:type="spellEnd"/>
      <w:r w:rsidRPr="000132C3">
        <w:rPr>
          <w:color w:val="000000"/>
        </w:rPr>
        <w:t xml:space="preserve"> and </w:t>
      </w:r>
      <w:proofErr w:type="spellStart"/>
      <w:r w:rsidRPr="000132C3">
        <w:rPr>
          <w:color w:val="000000"/>
        </w:rPr>
        <w:t>immunostimulating</w:t>
      </w:r>
      <w:proofErr w:type="spellEnd"/>
      <w:r w:rsidRPr="000132C3">
        <w:rPr>
          <w:color w:val="000000"/>
        </w:rPr>
        <w:t xml:space="preserve"> polysaccharides // </w:t>
      </w:r>
      <w:proofErr w:type="spellStart"/>
      <w:r w:rsidRPr="000132C3">
        <w:rPr>
          <w:color w:val="000000"/>
        </w:rPr>
        <w:t>Int</w:t>
      </w:r>
      <w:r w:rsidR="000E0A80" w:rsidRPr="000E0A80">
        <w:rPr>
          <w:color w:val="000000"/>
        </w:rPr>
        <w:t>.</w:t>
      </w:r>
      <w:r w:rsidRPr="000132C3">
        <w:rPr>
          <w:color w:val="000000"/>
        </w:rPr>
        <w:t>J.of</w:t>
      </w:r>
      <w:proofErr w:type="spellEnd"/>
      <w:r w:rsidRPr="000132C3">
        <w:rPr>
          <w:color w:val="000000"/>
        </w:rPr>
        <w:t xml:space="preserve"> Medicinal Mushrooms.</w:t>
      </w:r>
      <w:r w:rsidR="007F00B5">
        <w:rPr>
          <w:color w:val="000000"/>
        </w:rPr>
        <w:t xml:space="preserve"> </w:t>
      </w:r>
      <w:r w:rsidR="007F00B5">
        <w:rPr>
          <w:shd w:val="clear" w:color="auto" w:fill="FFFFFF"/>
        </w:rPr>
        <w:t xml:space="preserve">– </w:t>
      </w:r>
      <w:r w:rsidRPr="000132C3">
        <w:rPr>
          <w:color w:val="000000"/>
        </w:rPr>
        <w:t>2001.</w:t>
      </w:r>
      <w:r w:rsidR="007F00B5">
        <w:rPr>
          <w:color w:val="000000"/>
        </w:rPr>
        <w:t xml:space="preserve"> </w:t>
      </w:r>
      <w:r w:rsidR="007F00B5">
        <w:rPr>
          <w:shd w:val="clear" w:color="auto" w:fill="FFFFFF"/>
        </w:rPr>
        <w:t>–</w:t>
      </w:r>
      <w:r w:rsidRPr="000132C3">
        <w:t xml:space="preserve"> Vol.</w:t>
      </w:r>
      <w:r w:rsidR="007F00B5">
        <w:t xml:space="preserve"> </w:t>
      </w:r>
      <w:r w:rsidRPr="000132C3">
        <w:t>3, №</w:t>
      </w:r>
      <w:r w:rsidR="007F00B5">
        <w:t xml:space="preserve"> </w:t>
      </w:r>
      <w:r w:rsidRPr="000132C3">
        <w:t>4.</w:t>
      </w:r>
      <w:r w:rsidR="007F00B5">
        <w:t xml:space="preserve"> </w:t>
      </w:r>
      <w:r w:rsidR="007F00B5">
        <w:rPr>
          <w:shd w:val="clear" w:color="auto" w:fill="FFFFFF"/>
        </w:rPr>
        <w:t>–</w:t>
      </w:r>
      <w:r w:rsidRPr="000132C3">
        <w:t xml:space="preserve"> P.</w:t>
      </w:r>
      <w:r w:rsidR="007F00B5">
        <w:t xml:space="preserve"> </w:t>
      </w:r>
      <w:r w:rsidRPr="000132C3">
        <w:t>361-394.</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proofErr w:type="spellStart"/>
      <w:r w:rsidRPr="000132C3">
        <w:t>Ikekawa</w:t>
      </w:r>
      <w:proofErr w:type="spellEnd"/>
      <w:r w:rsidRPr="000132C3">
        <w:t xml:space="preserve"> T, Uehara N, Maeda Y. </w:t>
      </w:r>
      <w:proofErr w:type="spellStart"/>
      <w:r w:rsidRPr="000132C3">
        <w:t>Nankinishi</w:t>
      </w:r>
      <w:proofErr w:type="spellEnd"/>
      <w:r w:rsidRPr="000132C3">
        <w:t xml:space="preserve"> M, Fukuoka F. Antitumor activity of aqueous extracts of edible mushrooms</w:t>
      </w:r>
      <w:r w:rsidR="007F00B5">
        <w:t xml:space="preserve"> //</w:t>
      </w:r>
      <w:r w:rsidRPr="000132C3">
        <w:t xml:space="preserve"> Cancer Res. </w:t>
      </w:r>
      <w:r w:rsidR="007F00B5">
        <w:rPr>
          <w:shd w:val="clear" w:color="auto" w:fill="FFFFFF"/>
        </w:rPr>
        <w:t xml:space="preserve">– </w:t>
      </w:r>
      <w:r w:rsidRPr="000132C3">
        <w:t xml:space="preserve">1969. </w:t>
      </w:r>
      <w:r w:rsidR="007F00B5">
        <w:rPr>
          <w:shd w:val="clear" w:color="auto" w:fill="FFFFFF"/>
        </w:rPr>
        <w:t xml:space="preserve">– </w:t>
      </w:r>
      <w:r w:rsidRPr="000132C3">
        <w:t>Vol.</w:t>
      </w:r>
      <w:r w:rsidR="007F00B5">
        <w:t xml:space="preserve"> </w:t>
      </w:r>
      <w:r w:rsidRPr="000132C3">
        <w:t>29. –</w:t>
      </w:r>
      <w:r w:rsidR="007F00B5">
        <w:t xml:space="preserve"> </w:t>
      </w:r>
      <w:r w:rsidRPr="000132C3">
        <w:t>P.</w:t>
      </w:r>
      <w:r w:rsidR="007F00B5">
        <w:t xml:space="preserve"> </w:t>
      </w:r>
      <w:r w:rsidRPr="000132C3">
        <w:t>734-</w:t>
      </w:r>
      <w:r w:rsidR="007F00B5">
        <w:t>7</w:t>
      </w:r>
      <w:r w:rsidRPr="000132C3">
        <w:t>55</w:t>
      </w:r>
      <w:r w:rsidRPr="000132C3">
        <w:rPr>
          <w:shd w:val="clear" w:color="auto" w:fill="FFFFFF"/>
        </w:rPr>
        <w:t>.</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proofErr w:type="spellStart"/>
      <w:r w:rsidRPr="000132C3">
        <w:t>Hamuro</w:t>
      </w:r>
      <w:proofErr w:type="spellEnd"/>
      <w:r w:rsidRPr="000132C3">
        <w:t xml:space="preserve"> J.</w:t>
      </w:r>
      <w:r w:rsidR="007F00B5">
        <w:t>,</w:t>
      </w:r>
      <w:r w:rsidRPr="000132C3">
        <w:t xml:space="preserve"> et al. </w:t>
      </w:r>
      <w:proofErr w:type="spellStart"/>
      <w:r w:rsidRPr="000132C3">
        <w:t>Lentinan</w:t>
      </w:r>
      <w:proofErr w:type="spellEnd"/>
      <w:r w:rsidRPr="000132C3">
        <w:t xml:space="preserve">, a T-cell oriented </w:t>
      </w:r>
      <w:proofErr w:type="spellStart"/>
      <w:r w:rsidRPr="000132C3">
        <w:t>immunopotentiator</w:t>
      </w:r>
      <w:proofErr w:type="spellEnd"/>
      <w:r w:rsidRPr="000132C3">
        <w:t xml:space="preserve">: its experimental and clinical applications and possible mechanism of immune modulation // </w:t>
      </w:r>
      <w:r w:rsidRPr="007F00B5">
        <w:rPr>
          <w:bdr w:val="none" w:sz="0" w:space="0" w:color="auto" w:frame="1"/>
          <w:shd w:val="clear" w:color="auto" w:fill="FFFFFF"/>
        </w:rPr>
        <w:t xml:space="preserve">J. </w:t>
      </w:r>
      <w:proofErr w:type="spellStart"/>
      <w:r w:rsidRPr="007F00B5">
        <w:rPr>
          <w:bdr w:val="none" w:sz="0" w:space="0" w:color="auto" w:frame="1"/>
          <w:shd w:val="clear" w:color="auto" w:fill="FFFFFF"/>
        </w:rPr>
        <w:t>Clin</w:t>
      </w:r>
      <w:proofErr w:type="spellEnd"/>
      <w:r w:rsidRPr="007F00B5">
        <w:rPr>
          <w:bdr w:val="none" w:sz="0" w:space="0" w:color="auto" w:frame="1"/>
          <w:shd w:val="clear" w:color="auto" w:fill="FFFFFF"/>
        </w:rPr>
        <w:t xml:space="preserve">. </w:t>
      </w:r>
      <w:proofErr w:type="spellStart"/>
      <w:r w:rsidRPr="007F00B5">
        <w:rPr>
          <w:bdr w:val="none" w:sz="0" w:space="0" w:color="auto" w:frame="1"/>
          <w:shd w:val="clear" w:color="auto" w:fill="FFFFFF"/>
        </w:rPr>
        <w:t>Biochem</w:t>
      </w:r>
      <w:proofErr w:type="spellEnd"/>
      <w:r w:rsidRPr="007F00B5">
        <w:rPr>
          <w:bdr w:val="none" w:sz="0" w:space="0" w:color="auto" w:frame="1"/>
          <w:shd w:val="clear" w:color="auto" w:fill="FFFFFF"/>
        </w:rPr>
        <w:t xml:space="preserve">. </w:t>
      </w:r>
      <w:proofErr w:type="spellStart"/>
      <w:r w:rsidRPr="007F00B5">
        <w:rPr>
          <w:bdr w:val="none" w:sz="0" w:space="0" w:color="auto" w:frame="1"/>
          <w:shd w:val="clear" w:color="auto" w:fill="FFFFFF"/>
        </w:rPr>
        <w:t>Nutr</w:t>
      </w:r>
      <w:proofErr w:type="spellEnd"/>
      <w:r w:rsidRPr="000132C3">
        <w:t xml:space="preserve">. </w:t>
      </w:r>
      <w:r w:rsidR="007F00B5">
        <w:rPr>
          <w:shd w:val="clear" w:color="auto" w:fill="FFFFFF"/>
        </w:rPr>
        <w:t>–</w:t>
      </w:r>
      <w:r w:rsidRPr="000132C3">
        <w:t>2013. –</w:t>
      </w:r>
      <w:r w:rsidR="007F00B5">
        <w:t xml:space="preserve"> </w:t>
      </w:r>
      <w:r w:rsidRPr="000132C3">
        <w:t>Vol. 52, №</w:t>
      </w:r>
      <w:r w:rsidR="007F00B5">
        <w:t xml:space="preserve"> </w:t>
      </w:r>
      <w:r w:rsidRPr="000132C3">
        <w:t xml:space="preserve">3. </w:t>
      </w:r>
      <w:r w:rsidR="007F00B5">
        <w:rPr>
          <w:shd w:val="clear" w:color="auto" w:fill="FFFFFF"/>
        </w:rPr>
        <w:t xml:space="preserve">– </w:t>
      </w:r>
      <w:r w:rsidRPr="000132C3">
        <w:t>P. 409-436.</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r w:rsidRPr="000132C3">
        <w:t>Zhang</w:t>
      </w:r>
      <w:r w:rsidR="007F00B5">
        <w:t xml:space="preserve"> Y., </w:t>
      </w:r>
      <w:r w:rsidRPr="000132C3">
        <w:t>Li</w:t>
      </w:r>
      <w:r w:rsidR="007F00B5">
        <w:t xml:space="preserve"> Sh.</w:t>
      </w:r>
      <w:r w:rsidRPr="000132C3">
        <w:t xml:space="preserve">, Wang </w:t>
      </w:r>
      <w:r w:rsidR="007F00B5">
        <w:t xml:space="preserve">X. </w:t>
      </w:r>
      <w:hyperlink r:id="rId20" w:history="1">
        <w:r w:rsidRPr="000132C3">
          <w:rPr>
            <w:rStyle w:val="af1"/>
            <w:color w:val="auto"/>
          </w:rPr>
          <w:t>Advances in </w:t>
        </w:r>
        <w:proofErr w:type="spellStart"/>
        <w:r w:rsidRPr="000132C3">
          <w:rPr>
            <w:rStyle w:val="af1"/>
            <w:color w:val="auto"/>
          </w:rPr>
          <w:t>lentinan</w:t>
        </w:r>
        <w:proofErr w:type="spellEnd"/>
        <w:r w:rsidRPr="000132C3">
          <w:rPr>
            <w:rStyle w:val="af1"/>
            <w:color w:val="auto"/>
          </w:rPr>
          <w:t>: Isolation, structure, chain conformation and bioactivities</w:t>
        </w:r>
      </w:hyperlink>
      <w:r w:rsidRPr="000132C3">
        <w:t xml:space="preserve"> // Food Hydrocolloids. </w:t>
      </w:r>
      <w:r w:rsidR="007F00B5">
        <w:rPr>
          <w:shd w:val="clear" w:color="auto" w:fill="FFFFFF"/>
        </w:rPr>
        <w:t xml:space="preserve">– </w:t>
      </w:r>
      <w:r w:rsidRPr="000132C3">
        <w:t>2016. –</w:t>
      </w:r>
      <w:r w:rsidR="007F00B5">
        <w:t xml:space="preserve"> </w:t>
      </w:r>
      <w:r w:rsidRPr="000132C3">
        <w:t>Vol. 25, №</w:t>
      </w:r>
      <w:r w:rsidR="007F00B5">
        <w:t xml:space="preserve"> </w:t>
      </w:r>
      <w:r w:rsidRPr="000132C3">
        <w:t>2. –</w:t>
      </w:r>
      <w:r w:rsidR="007F00B5">
        <w:t xml:space="preserve"> </w:t>
      </w:r>
      <w:r w:rsidRPr="000132C3">
        <w:t>P. 196-206.</w:t>
      </w:r>
    </w:p>
    <w:p w:rsidR="000A1533" w:rsidRPr="000132C3" w:rsidRDefault="000A1533" w:rsidP="000A1533">
      <w:pPr>
        <w:numPr>
          <w:ilvl w:val="0"/>
          <w:numId w:val="3"/>
        </w:numPr>
        <w:tabs>
          <w:tab w:val="left" w:pos="0"/>
          <w:tab w:val="left" w:pos="851"/>
        </w:tabs>
        <w:spacing w:line="360" w:lineRule="auto"/>
        <w:ind w:left="0" w:firstLine="426"/>
        <w:jc w:val="both"/>
        <w:rPr>
          <w:lang w:val="en-GB"/>
        </w:rPr>
      </w:pPr>
      <w:r w:rsidRPr="000132C3">
        <w:t>Chen</w:t>
      </w:r>
      <w:r w:rsidR="007F00B5">
        <w:t xml:space="preserve"> H.,</w:t>
      </w:r>
      <w:r w:rsidRPr="000132C3">
        <w:t xml:space="preserve"> </w:t>
      </w:r>
      <w:proofErr w:type="spellStart"/>
      <w:r w:rsidRPr="000132C3">
        <w:t>Ju</w:t>
      </w:r>
      <w:proofErr w:type="spellEnd"/>
      <w:r w:rsidR="007F00B5">
        <w:t xml:space="preserve"> Y.</w:t>
      </w:r>
      <w:r w:rsidRPr="000132C3">
        <w:t>, Li</w:t>
      </w:r>
      <w:r w:rsidR="007F00B5">
        <w:t xml:space="preserve"> J.</w:t>
      </w:r>
      <w:r w:rsidRPr="000132C3">
        <w:t>,</w:t>
      </w:r>
      <w:r w:rsidR="007F00B5">
        <w:t xml:space="preserve"> </w:t>
      </w:r>
      <w:r w:rsidRPr="000132C3">
        <w:t xml:space="preserve">Yu </w:t>
      </w:r>
      <w:r w:rsidR="007F00B5">
        <w:t xml:space="preserve">M. </w:t>
      </w:r>
      <w:hyperlink r:id="rId21" w:history="1">
        <w:r w:rsidRPr="000132C3">
          <w:rPr>
            <w:rStyle w:val="af1"/>
            <w:color w:val="auto"/>
          </w:rPr>
          <w:t>Antioxidant activities of polysaccharides from </w:t>
        </w:r>
        <w:proofErr w:type="spellStart"/>
        <w:r w:rsidRPr="000132C3">
          <w:rPr>
            <w:rStyle w:val="af1"/>
            <w:color w:val="auto"/>
          </w:rPr>
          <w:t>Lentinus</w:t>
        </w:r>
        <w:proofErr w:type="spellEnd"/>
        <w:r w:rsidRPr="000132C3">
          <w:rPr>
            <w:rStyle w:val="af1"/>
            <w:color w:val="auto"/>
          </w:rPr>
          <w:t> </w:t>
        </w:r>
        <w:proofErr w:type="spellStart"/>
        <w:r w:rsidRPr="000132C3">
          <w:rPr>
            <w:rStyle w:val="af1"/>
            <w:color w:val="auto"/>
          </w:rPr>
          <w:t>edodes</w:t>
        </w:r>
        <w:proofErr w:type="spellEnd"/>
        <w:r w:rsidRPr="000132C3">
          <w:rPr>
            <w:rStyle w:val="af1"/>
            <w:color w:val="auto"/>
          </w:rPr>
          <w:t> and their significance for disease prevention</w:t>
        </w:r>
      </w:hyperlink>
      <w:r w:rsidRPr="000132C3">
        <w:t xml:space="preserve"> // Int. J. of Biological Macromolecules. </w:t>
      </w:r>
      <w:r w:rsidR="008C23A0">
        <w:rPr>
          <w:shd w:val="clear" w:color="auto" w:fill="FFFFFF"/>
        </w:rPr>
        <w:t>–</w:t>
      </w:r>
      <w:r w:rsidR="008C23A0">
        <w:rPr>
          <w:shd w:val="clear" w:color="auto" w:fill="FFFFFF"/>
          <w:lang w:val="kk-KZ"/>
        </w:rPr>
        <w:t xml:space="preserve"> </w:t>
      </w:r>
      <w:r w:rsidRPr="000132C3">
        <w:t>2017. –</w:t>
      </w:r>
      <w:r w:rsidR="008C23A0">
        <w:rPr>
          <w:lang w:val="kk-KZ"/>
        </w:rPr>
        <w:t xml:space="preserve"> </w:t>
      </w:r>
      <w:r w:rsidRPr="000132C3">
        <w:t>Vol. 50, №1. –</w:t>
      </w:r>
      <w:r w:rsidR="008C23A0">
        <w:rPr>
          <w:lang w:val="kk-KZ"/>
        </w:rPr>
        <w:t xml:space="preserve"> </w:t>
      </w:r>
      <w:r w:rsidRPr="000132C3">
        <w:t>P. 214-218.</w:t>
      </w:r>
    </w:p>
    <w:bookmarkStart w:id="3" w:name="baep-author-id9"/>
    <w:p w:rsidR="000A1533" w:rsidRPr="000132C3" w:rsidRDefault="00840F99" w:rsidP="000A1533">
      <w:pPr>
        <w:numPr>
          <w:ilvl w:val="0"/>
          <w:numId w:val="3"/>
        </w:numPr>
        <w:tabs>
          <w:tab w:val="left" w:pos="0"/>
          <w:tab w:val="left" w:pos="851"/>
        </w:tabs>
        <w:spacing w:line="360" w:lineRule="auto"/>
        <w:ind w:left="0" w:firstLine="426"/>
        <w:jc w:val="both"/>
        <w:rPr>
          <w:lang w:val="en-GB"/>
        </w:rPr>
      </w:pPr>
      <w:r w:rsidRPr="000132C3">
        <w:fldChar w:fldCharType="begin"/>
      </w:r>
      <w:r w:rsidR="000A1533" w:rsidRPr="000132C3">
        <w:instrText xml:space="preserve"> HYPERLINK "http://www.sciencedirect.com/science/article/pii/S0141813012004047" \l "!" </w:instrText>
      </w:r>
      <w:r w:rsidRPr="000132C3">
        <w:fldChar w:fldCharType="separate"/>
      </w:r>
      <w:proofErr w:type="spellStart"/>
      <w:r w:rsidR="000A1533" w:rsidRPr="000132C3">
        <w:rPr>
          <w:rStyle w:val="af1"/>
          <w:color w:val="auto"/>
        </w:rPr>
        <w:t>Iteku</w:t>
      </w:r>
      <w:proofErr w:type="spellEnd"/>
      <w:r w:rsidR="000A1533" w:rsidRPr="000132C3">
        <w:rPr>
          <w:rStyle w:val="af1"/>
          <w:color w:val="auto"/>
        </w:rPr>
        <w:t xml:space="preserve"> B</w:t>
      </w:r>
      <w:r w:rsidR="008C23A0">
        <w:rPr>
          <w:rStyle w:val="af1"/>
          <w:color w:val="auto"/>
          <w:lang w:val="kk-KZ"/>
        </w:rPr>
        <w:t>.</w:t>
      </w:r>
      <w:r w:rsidR="000A1533" w:rsidRPr="000132C3">
        <w:rPr>
          <w:rStyle w:val="af1"/>
          <w:color w:val="auto"/>
        </w:rPr>
        <w:t>J</w:t>
      </w:r>
      <w:r w:rsidRPr="000132C3">
        <w:fldChar w:fldCharType="end"/>
      </w:r>
      <w:bookmarkEnd w:id="3"/>
      <w:r w:rsidR="008C23A0">
        <w:rPr>
          <w:lang w:val="kk-KZ"/>
        </w:rPr>
        <w:t>.</w:t>
      </w:r>
      <w:r w:rsidR="000A1533" w:rsidRPr="000132C3">
        <w:t xml:space="preserve">  Purification and</w:t>
      </w:r>
      <w:r w:rsidR="008C23A0">
        <w:rPr>
          <w:lang w:val="kk-KZ"/>
        </w:rPr>
        <w:t xml:space="preserve"> </w:t>
      </w:r>
      <w:r w:rsidR="000A1533" w:rsidRPr="000132C3">
        <w:t>in vitro</w:t>
      </w:r>
      <w:r w:rsidR="008C23A0">
        <w:rPr>
          <w:lang w:val="kk-KZ"/>
        </w:rPr>
        <w:t xml:space="preserve"> </w:t>
      </w:r>
      <w:r w:rsidR="000A1533" w:rsidRPr="000132C3">
        <w:t>anti-proliferative effect of novel neutral polysaccharides from</w:t>
      </w:r>
      <w:r w:rsidR="008C23A0">
        <w:rPr>
          <w:lang w:val="kk-KZ"/>
        </w:rPr>
        <w:t xml:space="preserve"> </w:t>
      </w:r>
      <w:proofErr w:type="spellStart"/>
      <w:r w:rsidR="000A1533" w:rsidRPr="000132C3">
        <w:rPr>
          <w:i/>
        </w:rPr>
        <w:t>Lentinus</w:t>
      </w:r>
      <w:proofErr w:type="spellEnd"/>
      <w:r w:rsidR="000A1533" w:rsidRPr="000132C3">
        <w:rPr>
          <w:i/>
        </w:rPr>
        <w:t xml:space="preserve"> </w:t>
      </w:r>
      <w:proofErr w:type="spellStart"/>
      <w:r w:rsidR="000A1533" w:rsidRPr="000132C3">
        <w:rPr>
          <w:i/>
        </w:rPr>
        <w:t>edodes</w:t>
      </w:r>
      <w:proofErr w:type="spellEnd"/>
      <w:r w:rsidR="000A1533" w:rsidRPr="000132C3">
        <w:t xml:space="preserve"> // </w:t>
      </w:r>
      <w:hyperlink r:id="rId22" w:tooltip="Go to International Journal of Biological Macromolecules on ScienceDirect" w:history="1">
        <w:r w:rsidR="000A1533" w:rsidRPr="000132C3">
          <w:rPr>
            <w:rStyle w:val="af1"/>
            <w:color w:val="auto"/>
          </w:rPr>
          <w:t>Int. J. of Biological Macromolecules</w:t>
        </w:r>
      </w:hyperlink>
      <w:r w:rsidR="000A1533" w:rsidRPr="000132C3">
        <w:t xml:space="preserve">. </w:t>
      </w:r>
      <w:r w:rsidR="008C23A0">
        <w:rPr>
          <w:shd w:val="clear" w:color="auto" w:fill="FFFFFF"/>
        </w:rPr>
        <w:t>–</w:t>
      </w:r>
      <w:r w:rsidR="008C23A0">
        <w:rPr>
          <w:shd w:val="clear" w:color="auto" w:fill="FFFFFF"/>
          <w:lang w:val="kk-KZ"/>
        </w:rPr>
        <w:t xml:space="preserve"> </w:t>
      </w:r>
      <w:r w:rsidR="000A1533" w:rsidRPr="000132C3">
        <w:t>2013. –</w:t>
      </w:r>
      <w:r w:rsidR="008C23A0">
        <w:rPr>
          <w:lang w:val="kk-KZ"/>
        </w:rPr>
        <w:t xml:space="preserve"> </w:t>
      </w:r>
      <w:hyperlink r:id="rId23" w:tooltip="Go to table of contents for this volume/issue" w:history="1">
        <w:r w:rsidR="000A1533" w:rsidRPr="000132C3">
          <w:rPr>
            <w:rStyle w:val="af1"/>
            <w:color w:val="auto"/>
          </w:rPr>
          <w:t>Vol. 52</w:t>
        </w:r>
      </w:hyperlink>
      <w:r w:rsidR="000A1533" w:rsidRPr="000132C3">
        <w:t>. – P. 99-106.</w:t>
      </w:r>
    </w:p>
    <w:p w:rsidR="000A1533" w:rsidRPr="0091556B" w:rsidRDefault="000A1533" w:rsidP="000A1533">
      <w:pPr>
        <w:numPr>
          <w:ilvl w:val="0"/>
          <w:numId w:val="3"/>
        </w:numPr>
        <w:tabs>
          <w:tab w:val="left" w:pos="0"/>
          <w:tab w:val="left" w:pos="851"/>
        </w:tabs>
        <w:spacing w:line="360" w:lineRule="auto"/>
        <w:ind w:left="0" w:firstLine="426"/>
        <w:jc w:val="both"/>
      </w:pPr>
      <w:r w:rsidRPr="000132C3">
        <w:t xml:space="preserve">Wang H.X., Ng T.V., Liu W.K. Polysaccharide-peptide complexes from the cultured mycelia of the mushroom </w:t>
      </w:r>
      <w:proofErr w:type="spellStart"/>
      <w:r w:rsidRPr="000132C3">
        <w:rPr>
          <w:i/>
        </w:rPr>
        <w:t>Coriolus</w:t>
      </w:r>
      <w:proofErr w:type="spellEnd"/>
      <w:r w:rsidRPr="000132C3">
        <w:rPr>
          <w:i/>
        </w:rPr>
        <w:t xml:space="preserve"> versicolor</w:t>
      </w:r>
      <w:r w:rsidRPr="000132C3">
        <w:t xml:space="preserve"> and their culture medium activate mouse lymphocytes and macrophages</w:t>
      </w:r>
      <w:r w:rsidR="008C23A0">
        <w:rPr>
          <w:lang w:val="kk-KZ"/>
        </w:rPr>
        <w:t xml:space="preserve"> </w:t>
      </w:r>
      <w:r w:rsidRPr="000132C3">
        <w:t>// Int.</w:t>
      </w:r>
      <w:r w:rsidR="000E0A80" w:rsidRPr="000E0A80">
        <w:t xml:space="preserve"> </w:t>
      </w:r>
      <w:r w:rsidRPr="000132C3">
        <w:t>J.</w:t>
      </w:r>
      <w:r w:rsidR="000E0A80" w:rsidRPr="000E0A80">
        <w:t xml:space="preserve"> </w:t>
      </w:r>
      <w:proofErr w:type="spellStart"/>
      <w:r w:rsidRPr="000132C3">
        <w:t>Biochem</w:t>
      </w:r>
      <w:proofErr w:type="spellEnd"/>
      <w:r w:rsidRPr="000132C3">
        <w:t>.</w:t>
      </w:r>
      <w:r w:rsidR="000E0A80" w:rsidRPr="000E0A80">
        <w:t xml:space="preserve"> </w:t>
      </w:r>
      <w:r w:rsidRPr="000132C3">
        <w:t xml:space="preserve">Cell Biology. </w:t>
      </w:r>
      <w:r w:rsidR="008C23A0">
        <w:rPr>
          <w:shd w:val="clear" w:color="auto" w:fill="FFFFFF"/>
        </w:rPr>
        <w:t>–</w:t>
      </w:r>
      <w:r w:rsidR="008C23A0">
        <w:rPr>
          <w:shd w:val="clear" w:color="auto" w:fill="FFFFFF"/>
          <w:lang w:val="kk-KZ"/>
        </w:rPr>
        <w:t xml:space="preserve"> </w:t>
      </w:r>
      <w:r w:rsidRPr="000132C3">
        <w:t>1996.</w:t>
      </w:r>
      <w:r w:rsidR="008C23A0">
        <w:rPr>
          <w:lang w:val="kk-KZ"/>
        </w:rPr>
        <w:t xml:space="preserve"> </w:t>
      </w:r>
      <w:r w:rsidR="008C23A0">
        <w:rPr>
          <w:shd w:val="clear" w:color="auto" w:fill="FFFFFF"/>
        </w:rPr>
        <w:t>–</w:t>
      </w:r>
      <w:r w:rsidR="008C23A0">
        <w:rPr>
          <w:shd w:val="clear" w:color="auto" w:fill="FFFFFF"/>
          <w:lang w:val="kk-KZ"/>
        </w:rPr>
        <w:t xml:space="preserve"> </w:t>
      </w:r>
      <w:r w:rsidR="008C23A0">
        <w:t>Vol.</w:t>
      </w:r>
      <w:r w:rsidR="008C23A0">
        <w:rPr>
          <w:lang w:val="kk-KZ"/>
        </w:rPr>
        <w:t xml:space="preserve"> </w:t>
      </w:r>
      <w:r w:rsidR="008C23A0">
        <w:t>28</w:t>
      </w:r>
      <w:r w:rsidR="008C23A0">
        <w:rPr>
          <w:lang w:val="kk-KZ"/>
        </w:rPr>
        <w:t xml:space="preserve">, № </w:t>
      </w:r>
      <w:r w:rsidRPr="000132C3">
        <w:t>5.</w:t>
      </w:r>
      <w:r w:rsidR="008C23A0">
        <w:rPr>
          <w:lang w:val="kk-KZ"/>
        </w:rPr>
        <w:t xml:space="preserve"> </w:t>
      </w:r>
      <w:r w:rsidR="008C23A0">
        <w:rPr>
          <w:shd w:val="clear" w:color="auto" w:fill="FFFFFF"/>
        </w:rPr>
        <w:t>–</w:t>
      </w:r>
      <w:r w:rsidR="008C23A0">
        <w:rPr>
          <w:shd w:val="clear" w:color="auto" w:fill="FFFFFF"/>
          <w:lang w:val="kk-KZ"/>
        </w:rPr>
        <w:t xml:space="preserve"> </w:t>
      </w:r>
      <w:r w:rsidRPr="000132C3">
        <w:t xml:space="preserve">P.601-607.  </w:t>
      </w:r>
    </w:p>
    <w:p w:rsidR="000A1533" w:rsidRPr="0091556B" w:rsidRDefault="000A1533" w:rsidP="000A1533">
      <w:pPr>
        <w:numPr>
          <w:ilvl w:val="0"/>
          <w:numId w:val="3"/>
        </w:numPr>
        <w:tabs>
          <w:tab w:val="left" w:pos="0"/>
          <w:tab w:val="left" w:pos="851"/>
        </w:tabs>
        <w:spacing w:line="360" w:lineRule="auto"/>
        <w:ind w:left="0" w:firstLine="426"/>
        <w:jc w:val="both"/>
      </w:pPr>
      <w:r w:rsidRPr="0091556B">
        <w:t>Rich Milton R. D</w:t>
      </w:r>
      <w:r w:rsidR="008C23A0">
        <w:rPr>
          <w:lang w:val="kk-KZ"/>
        </w:rPr>
        <w:t>.</w:t>
      </w:r>
      <w:r w:rsidRPr="0091556B">
        <w:t>,</w:t>
      </w:r>
      <w:r w:rsidR="008C23A0">
        <w:rPr>
          <w:lang w:val="kk-KZ"/>
        </w:rPr>
        <w:t xml:space="preserve"> </w:t>
      </w:r>
      <w:proofErr w:type="spellStart"/>
      <w:r w:rsidRPr="0091556B">
        <w:t>Grisha</w:t>
      </w:r>
      <w:proofErr w:type="spellEnd"/>
      <w:r w:rsidRPr="0091556B">
        <w:t xml:space="preserve"> C. R</w:t>
      </w:r>
      <w:r w:rsidR="008C23A0">
        <w:rPr>
          <w:lang w:val="kk-KZ"/>
        </w:rPr>
        <w:t>.</w:t>
      </w:r>
      <w:r w:rsidRPr="0091556B">
        <w:t>,</w:t>
      </w:r>
      <w:r w:rsidR="008C23A0">
        <w:rPr>
          <w:lang w:val="kk-KZ"/>
        </w:rPr>
        <w:t xml:space="preserve"> </w:t>
      </w:r>
      <w:proofErr w:type="spellStart"/>
      <w:r w:rsidRPr="0091556B">
        <w:t>Erlyn</w:t>
      </w:r>
      <w:proofErr w:type="spellEnd"/>
      <w:r w:rsidRPr="0091556B">
        <w:t xml:space="preserve"> J</w:t>
      </w:r>
      <w:r w:rsidR="008C23A0">
        <w:rPr>
          <w:lang w:val="kk-KZ"/>
        </w:rPr>
        <w:t>.</w:t>
      </w:r>
      <w:r w:rsidRPr="0091556B">
        <w:t xml:space="preserve">B. </w:t>
      </w:r>
      <w:hyperlink r:id="rId24" w:history="1">
        <w:r w:rsidRPr="0091556B">
          <w:t xml:space="preserve">Mycelial growth and </w:t>
        </w:r>
        <w:proofErr w:type="spellStart"/>
        <w:r w:rsidRPr="0091556B">
          <w:t>basidiocarp</w:t>
        </w:r>
        <w:proofErr w:type="spellEnd"/>
        <w:r w:rsidRPr="0091556B">
          <w:t xml:space="preserve"> production of wild hairy </w:t>
        </w:r>
        <w:proofErr w:type="spellStart"/>
        <w:r w:rsidRPr="0091556B">
          <w:t>sawgill</w:t>
        </w:r>
        <w:proofErr w:type="spellEnd"/>
        <w:r w:rsidR="008C23A0">
          <w:rPr>
            <w:lang w:val="kk-KZ"/>
          </w:rPr>
          <w:t xml:space="preserve"> </w:t>
        </w:r>
        <w:proofErr w:type="spellStart"/>
        <w:r w:rsidRPr="0091556B">
          <w:t>Lentinus</w:t>
        </w:r>
        <w:proofErr w:type="spellEnd"/>
        <w:r w:rsidR="008C23A0">
          <w:rPr>
            <w:lang w:val="kk-KZ"/>
          </w:rPr>
          <w:t xml:space="preserve"> </w:t>
        </w:r>
        <w:proofErr w:type="spellStart"/>
        <w:r w:rsidRPr="0091556B">
          <w:t>strigosus</w:t>
        </w:r>
        <w:proofErr w:type="spellEnd"/>
        <w:r w:rsidRPr="0091556B">
          <w:t>, a new record of naturally occurring mushroom in the Philippines</w:t>
        </w:r>
      </w:hyperlink>
      <w:r w:rsidRPr="0091556B">
        <w:t xml:space="preserve"> // </w:t>
      </w:r>
      <w:proofErr w:type="spellStart"/>
      <w:r w:rsidRPr="0091556B">
        <w:t>Biocatalysis</w:t>
      </w:r>
      <w:proofErr w:type="spellEnd"/>
      <w:r w:rsidRPr="0091556B">
        <w:t xml:space="preserve"> and Agricultural Biotechnology. </w:t>
      </w:r>
      <w:r w:rsidR="008C23A0">
        <w:rPr>
          <w:shd w:val="clear" w:color="auto" w:fill="FFFFFF"/>
        </w:rPr>
        <w:t>–</w:t>
      </w:r>
      <w:r w:rsidR="008C23A0">
        <w:rPr>
          <w:shd w:val="clear" w:color="auto" w:fill="FFFFFF"/>
          <w:lang w:val="kk-KZ"/>
        </w:rPr>
        <w:t xml:space="preserve"> </w:t>
      </w:r>
      <w:r w:rsidRPr="0091556B">
        <w:t>2017. –</w:t>
      </w:r>
      <w:r w:rsidR="008C23A0">
        <w:rPr>
          <w:lang w:val="kk-KZ"/>
        </w:rPr>
        <w:t xml:space="preserve"> </w:t>
      </w:r>
      <w:r w:rsidRPr="0091556B">
        <w:t>Vol. 10. –</w:t>
      </w:r>
      <w:r w:rsidR="008C23A0">
        <w:rPr>
          <w:lang w:val="kk-KZ"/>
        </w:rPr>
        <w:t xml:space="preserve"> </w:t>
      </w:r>
      <w:r w:rsidRPr="0091556B">
        <w:t>P. 242-246.</w:t>
      </w:r>
    </w:p>
    <w:p w:rsidR="000A1533" w:rsidRPr="0091556B" w:rsidRDefault="000A1533" w:rsidP="000A1533">
      <w:pPr>
        <w:numPr>
          <w:ilvl w:val="0"/>
          <w:numId w:val="3"/>
        </w:numPr>
        <w:tabs>
          <w:tab w:val="left" w:pos="0"/>
          <w:tab w:val="left" w:pos="851"/>
        </w:tabs>
        <w:spacing w:line="360" w:lineRule="auto"/>
        <w:ind w:left="0" w:firstLine="426"/>
        <w:jc w:val="both"/>
      </w:pPr>
      <w:proofErr w:type="spellStart"/>
      <w:r w:rsidRPr="0091556B">
        <w:t>Oludemi</w:t>
      </w:r>
      <w:proofErr w:type="spellEnd"/>
      <w:r w:rsidRPr="0091556B">
        <w:t xml:space="preserve"> T</w:t>
      </w:r>
      <w:r w:rsidR="008C23A0">
        <w:rPr>
          <w:lang w:val="kk-KZ"/>
        </w:rPr>
        <w:t xml:space="preserve">., </w:t>
      </w:r>
      <w:r w:rsidRPr="0091556B">
        <w:t xml:space="preserve">et al. </w:t>
      </w:r>
      <w:hyperlink r:id="rId25" w:history="1">
        <w:r w:rsidRPr="0091556B">
          <w:t>Anti-inflammatory</w:t>
        </w:r>
        <w:r w:rsidR="008C23A0">
          <w:rPr>
            <w:lang w:val="kk-KZ"/>
          </w:rPr>
          <w:t xml:space="preserve"> </w:t>
        </w:r>
        <w:r w:rsidRPr="0091556B">
          <w:t>potential</w:t>
        </w:r>
        <w:r w:rsidR="008C23A0">
          <w:rPr>
            <w:lang w:val="kk-KZ"/>
          </w:rPr>
          <w:t xml:space="preserve"> </w:t>
        </w:r>
        <w:r w:rsidRPr="0091556B">
          <w:t>of</w:t>
        </w:r>
        <w:r w:rsidR="008C23A0">
          <w:rPr>
            <w:lang w:val="kk-KZ"/>
          </w:rPr>
          <w:t xml:space="preserve"> </w:t>
        </w:r>
        <w:r w:rsidRPr="0091556B">
          <w:t>mushroom</w:t>
        </w:r>
        <w:r w:rsidR="008C23A0">
          <w:rPr>
            <w:lang w:val="kk-KZ"/>
          </w:rPr>
          <w:t xml:space="preserve"> </w:t>
        </w:r>
        <w:r w:rsidRPr="0091556B">
          <w:t>extracts and isolated metabolites</w:t>
        </w:r>
      </w:hyperlink>
      <w:r w:rsidRPr="0091556B">
        <w:t xml:space="preserve"> // Trends in Food Science &amp; Technology</w:t>
      </w:r>
      <w:r w:rsidR="008C23A0">
        <w:rPr>
          <w:lang w:val="kk-KZ"/>
        </w:rPr>
        <w:t>.</w:t>
      </w:r>
      <w:r w:rsidRPr="0091556B">
        <w:t xml:space="preserve"> </w:t>
      </w:r>
      <w:r w:rsidR="008C23A0">
        <w:rPr>
          <w:shd w:val="clear" w:color="auto" w:fill="FFFFFF"/>
        </w:rPr>
        <w:t>–</w:t>
      </w:r>
      <w:r w:rsidR="008C23A0">
        <w:rPr>
          <w:shd w:val="clear" w:color="auto" w:fill="FFFFFF"/>
          <w:lang w:val="kk-KZ"/>
        </w:rPr>
        <w:t xml:space="preserve"> </w:t>
      </w:r>
      <w:r w:rsidRPr="0091556B">
        <w:t>2016. –</w:t>
      </w:r>
      <w:r w:rsidR="008C23A0">
        <w:rPr>
          <w:lang w:val="kk-KZ"/>
        </w:rPr>
        <w:t xml:space="preserve"> </w:t>
      </w:r>
      <w:r w:rsidRPr="0091556B">
        <w:t>Vol. 50. –</w:t>
      </w:r>
      <w:r w:rsidR="008C23A0">
        <w:rPr>
          <w:lang w:val="kk-KZ"/>
        </w:rPr>
        <w:t xml:space="preserve"> </w:t>
      </w:r>
      <w:r w:rsidRPr="0091556B">
        <w:t>P. 193-210.</w:t>
      </w:r>
    </w:p>
    <w:p w:rsidR="000A1533" w:rsidRPr="000132C3" w:rsidRDefault="000A1533" w:rsidP="000A1533">
      <w:pPr>
        <w:numPr>
          <w:ilvl w:val="0"/>
          <w:numId w:val="3"/>
        </w:numPr>
        <w:tabs>
          <w:tab w:val="left" w:pos="0"/>
          <w:tab w:val="left" w:pos="851"/>
        </w:tabs>
        <w:spacing w:line="360" w:lineRule="auto"/>
        <w:ind w:left="0" w:firstLine="426"/>
        <w:jc w:val="both"/>
      </w:pPr>
      <w:proofErr w:type="spellStart"/>
      <w:r w:rsidRPr="00264BEB">
        <w:t>Xirui</w:t>
      </w:r>
      <w:proofErr w:type="spellEnd"/>
      <w:r w:rsidRPr="00264BEB">
        <w:t xml:space="preserve"> H</w:t>
      </w:r>
      <w:r w:rsidR="008C23A0">
        <w:rPr>
          <w:lang w:val="kk-KZ"/>
        </w:rPr>
        <w:t>.</w:t>
      </w:r>
      <w:r w:rsidRPr="00264BEB">
        <w:t>,</w:t>
      </w:r>
      <w:r w:rsidR="008C23A0">
        <w:rPr>
          <w:lang w:val="kk-KZ"/>
        </w:rPr>
        <w:t xml:space="preserve"> </w:t>
      </w:r>
      <w:proofErr w:type="spellStart"/>
      <w:r w:rsidRPr="00264BEB">
        <w:t>Xiaoxiao</w:t>
      </w:r>
      <w:proofErr w:type="spellEnd"/>
      <w:r w:rsidRPr="00264BEB">
        <w:t xml:space="preserve"> W</w:t>
      </w:r>
      <w:r w:rsidR="008C23A0">
        <w:rPr>
          <w:lang w:val="kk-KZ"/>
        </w:rPr>
        <w:t>.</w:t>
      </w:r>
      <w:r w:rsidRPr="00264BEB">
        <w:t>,</w:t>
      </w:r>
      <w:r w:rsidR="008C23A0">
        <w:rPr>
          <w:lang w:val="kk-KZ"/>
        </w:rPr>
        <w:t xml:space="preserve"> </w:t>
      </w:r>
      <w:proofErr w:type="spellStart"/>
      <w:r w:rsidRPr="00264BEB">
        <w:t>Jiacheng</w:t>
      </w:r>
      <w:proofErr w:type="spellEnd"/>
      <w:r w:rsidRPr="00264BEB">
        <w:t xml:space="preserve"> F</w:t>
      </w:r>
      <w:r w:rsidR="008C23A0">
        <w:rPr>
          <w:lang w:val="kk-KZ"/>
        </w:rPr>
        <w:t>.</w:t>
      </w:r>
      <w:r w:rsidRPr="00264BEB">
        <w:t xml:space="preserve"> </w:t>
      </w:r>
      <w:r w:rsidRPr="008C23A0">
        <w:rPr>
          <w:bdr w:val="none" w:sz="0" w:space="0" w:color="auto" w:frame="1"/>
        </w:rPr>
        <w:t>Structures, biological activities, and industrial applications of the polysaccharides from</w:t>
      </w:r>
      <w:r w:rsidR="008C23A0">
        <w:rPr>
          <w:bdr w:val="none" w:sz="0" w:space="0" w:color="auto" w:frame="1"/>
          <w:lang w:val="kk-KZ"/>
        </w:rPr>
        <w:t xml:space="preserve"> </w:t>
      </w:r>
      <w:proofErr w:type="spellStart"/>
      <w:r w:rsidRPr="008C23A0">
        <w:rPr>
          <w:i/>
          <w:bdr w:val="none" w:sz="0" w:space="0" w:color="auto" w:frame="1"/>
        </w:rPr>
        <w:t>Hericium</w:t>
      </w:r>
      <w:proofErr w:type="spellEnd"/>
      <w:r w:rsidRPr="008C23A0">
        <w:rPr>
          <w:i/>
          <w:bdr w:val="none" w:sz="0" w:space="0" w:color="auto" w:frame="1"/>
        </w:rPr>
        <w:t xml:space="preserve"> </w:t>
      </w:r>
      <w:proofErr w:type="spellStart"/>
      <w:proofErr w:type="gramStart"/>
      <w:r w:rsidRPr="008C23A0">
        <w:rPr>
          <w:i/>
          <w:bdr w:val="none" w:sz="0" w:space="0" w:color="auto" w:frame="1"/>
        </w:rPr>
        <w:t>erinaceu</w:t>
      </w:r>
      <w:r w:rsidRPr="008C23A0">
        <w:rPr>
          <w:bdr w:val="none" w:sz="0" w:space="0" w:color="auto" w:frame="1"/>
        </w:rPr>
        <w:t>s</w:t>
      </w:r>
      <w:proofErr w:type="spellEnd"/>
      <w:r w:rsidRPr="008C23A0">
        <w:rPr>
          <w:bdr w:val="none" w:sz="0" w:space="0" w:color="auto" w:frame="1"/>
        </w:rPr>
        <w:t>(</w:t>
      </w:r>
      <w:proofErr w:type="gramEnd"/>
      <w:r w:rsidRPr="008C23A0">
        <w:rPr>
          <w:bdr w:val="none" w:sz="0" w:space="0" w:color="auto" w:frame="1"/>
        </w:rPr>
        <w:t>Lion’s Mane)</w:t>
      </w:r>
      <w:r w:rsidR="008C23A0">
        <w:rPr>
          <w:bdr w:val="none" w:sz="0" w:space="0" w:color="auto" w:frame="1"/>
          <w:lang w:val="kk-KZ"/>
        </w:rPr>
        <w:t xml:space="preserve"> </w:t>
      </w:r>
      <w:r w:rsidRPr="008C23A0">
        <w:rPr>
          <w:bdr w:val="none" w:sz="0" w:space="0" w:color="auto" w:frame="1"/>
        </w:rPr>
        <w:t>mushroom: A review</w:t>
      </w:r>
      <w:r w:rsidRPr="00264BEB">
        <w:t xml:space="preserve"> // Int</w:t>
      </w:r>
      <w:r>
        <w:t>.</w:t>
      </w:r>
      <w:r w:rsidRPr="00264BEB">
        <w:t xml:space="preserve"> J</w:t>
      </w:r>
      <w:r>
        <w:t>.</w:t>
      </w:r>
      <w:r w:rsidRPr="00264BEB">
        <w:t xml:space="preserve"> of Biological Macromolecules. </w:t>
      </w:r>
      <w:r w:rsidR="008C23A0">
        <w:rPr>
          <w:shd w:val="clear" w:color="auto" w:fill="FFFFFF"/>
        </w:rPr>
        <w:t>–</w:t>
      </w:r>
      <w:r w:rsidR="008C23A0">
        <w:rPr>
          <w:shd w:val="clear" w:color="auto" w:fill="FFFFFF"/>
          <w:lang w:val="kk-KZ"/>
        </w:rPr>
        <w:t xml:space="preserve"> </w:t>
      </w:r>
      <w:r w:rsidRPr="00264BEB">
        <w:t>2017. –</w:t>
      </w:r>
      <w:r w:rsidR="008C23A0">
        <w:rPr>
          <w:lang w:val="kk-KZ"/>
        </w:rPr>
        <w:t xml:space="preserve"> </w:t>
      </w:r>
      <w:r w:rsidRPr="00264BEB">
        <w:t>Vol.</w:t>
      </w:r>
      <w:r>
        <w:t xml:space="preserve"> </w:t>
      </w:r>
      <w:r w:rsidRPr="00264BEB">
        <w:t>97. –</w:t>
      </w:r>
      <w:r w:rsidR="008C23A0">
        <w:rPr>
          <w:lang w:val="kk-KZ"/>
        </w:rPr>
        <w:t xml:space="preserve"> </w:t>
      </w:r>
      <w:r w:rsidRPr="00264BEB">
        <w:t>P. 228-237</w:t>
      </w:r>
    </w:p>
    <w:p w:rsidR="000A1533" w:rsidRPr="000132C3" w:rsidRDefault="000A1533" w:rsidP="000A1533">
      <w:pPr>
        <w:numPr>
          <w:ilvl w:val="0"/>
          <w:numId w:val="3"/>
        </w:numPr>
        <w:tabs>
          <w:tab w:val="left" w:pos="0"/>
          <w:tab w:val="left" w:pos="851"/>
        </w:tabs>
        <w:spacing w:line="360" w:lineRule="auto"/>
        <w:ind w:left="0" w:firstLine="426"/>
        <w:jc w:val="both"/>
      </w:pPr>
      <w:r w:rsidRPr="000132C3">
        <w:t xml:space="preserve">Kim S.W., Hwang H.J., Park J.P. Mycelial growth and </w:t>
      </w:r>
      <w:proofErr w:type="spellStart"/>
      <w:r w:rsidRPr="000132C3">
        <w:t>exo</w:t>
      </w:r>
      <w:proofErr w:type="spellEnd"/>
      <w:r w:rsidRPr="000132C3">
        <w:t xml:space="preserve">-biopolymer production by submerged culture of various edible mushrooms under different media. // Lett. </w:t>
      </w:r>
      <w:proofErr w:type="gramStart"/>
      <w:r w:rsidRPr="000132C3">
        <w:t>in</w:t>
      </w:r>
      <w:proofErr w:type="gramEnd"/>
      <w:r w:rsidRPr="000132C3">
        <w:t xml:space="preserve"> Applied Microbiology. – 2002. – Vol. 34. – P. 56-61.</w:t>
      </w:r>
    </w:p>
    <w:p w:rsidR="000A1533" w:rsidRPr="000132C3" w:rsidRDefault="000A1533" w:rsidP="000A1533">
      <w:pPr>
        <w:numPr>
          <w:ilvl w:val="0"/>
          <w:numId w:val="3"/>
        </w:numPr>
        <w:tabs>
          <w:tab w:val="left" w:pos="0"/>
          <w:tab w:val="left" w:pos="851"/>
        </w:tabs>
        <w:spacing w:line="360" w:lineRule="auto"/>
        <w:ind w:left="0" w:firstLine="426"/>
        <w:jc w:val="both"/>
      </w:pPr>
      <w:proofErr w:type="spellStart"/>
      <w:r w:rsidRPr="000132C3">
        <w:t>Chihara</w:t>
      </w:r>
      <w:proofErr w:type="spellEnd"/>
      <w:r w:rsidRPr="000132C3">
        <w:t xml:space="preserve"> G., </w:t>
      </w:r>
      <w:proofErr w:type="spellStart"/>
      <w:r w:rsidRPr="000132C3">
        <w:t>Hamuro</w:t>
      </w:r>
      <w:proofErr w:type="spellEnd"/>
      <w:r w:rsidRPr="000132C3">
        <w:t xml:space="preserve"> </w:t>
      </w:r>
      <w:proofErr w:type="spellStart"/>
      <w:r w:rsidRPr="000132C3">
        <w:t>J.</w:t>
      </w:r>
      <w:proofErr w:type="gramStart"/>
      <w:r w:rsidRPr="000132C3">
        <w:t>,Maeda</w:t>
      </w:r>
      <w:proofErr w:type="spellEnd"/>
      <w:proofErr w:type="gramEnd"/>
      <w:r w:rsidRPr="000132C3">
        <w:t xml:space="preserve"> Y.Y. Fractionation and purification of polysaccharides with marked antitumor activity, especially </w:t>
      </w:r>
      <w:proofErr w:type="spellStart"/>
      <w:r w:rsidRPr="000132C3">
        <w:t>lentinan</w:t>
      </w:r>
      <w:proofErr w:type="spellEnd"/>
      <w:r w:rsidRPr="000132C3">
        <w:t xml:space="preserve"> from </w:t>
      </w:r>
      <w:proofErr w:type="spellStart"/>
      <w:r w:rsidRPr="000E0A80">
        <w:rPr>
          <w:i/>
        </w:rPr>
        <w:t>Lentinus</w:t>
      </w:r>
      <w:proofErr w:type="spellEnd"/>
      <w:r w:rsidRPr="000E0A80">
        <w:rPr>
          <w:i/>
        </w:rPr>
        <w:t xml:space="preserve"> </w:t>
      </w:r>
      <w:proofErr w:type="spellStart"/>
      <w:r w:rsidRPr="000E0A80">
        <w:rPr>
          <w:i/>
        </w:rPr>
        <w:t>edodes</w:t>
      </w:r>
      <w:proofErr w:type="spellEnd"/>
      <w:r w:rsidRPr="000E0A80">
        <w:rPr>
          <w:i/>
        </w:rPr>
        <w:t>(</w:t>
      </w:r>
      <w:proofErr w:type="spellStart"/>
      <w:r w:rsidRPr="000E0A80">
        <w:rPr>
          <w:i/>
        </w:rPr>
        <w:t>Berk</w:t>
      </w:r>
      <w:proofErr w:type="spellEnd"/>
      <w:r w:rsidRPr="000E0A80">
        <w:rPr>
          <w:i/>
        </w:rPr>
        <w:t>.)Sing</w:t>
      </w:r>
      <w:proofErr w:type="gramStart"/>
      <w:r w:rsidRPr="000132C3">
        <w:t>./</w:t>
      </w:r>
      <w:proofErr w:type="gramEnd"/>
      <w:r w:rsidRPr="000132C3">
        <w:t>/ Cancer Res. – 1970.</w:t>
      </w:r>
      <w:r w:rsidR="008C23A0">
        <w:rPr>
          <w:lang w:val="kk-KZ"/>
        </w:rPr>
        <w:t xml:space="preserve"> </w:t>
      </w:r>
      <w:r w:rsidR="008C23A0">
        <w:rPr>
          <w:shd w:val="clear" w:color="auto" w:fill="FFFFFF"/>
        </w:rPr>
        <w:t>–</w:t>
      </w:r>
      <w:r w:rsidRPr="000132C3">
        <w:t xml:space="preserve"> </w:t>
      </w:r>
      <w:r w:rsidR="008C23A0" w:rsidRPr="000132C3">
        <w:t>V</w:t>
      </w:r>
      <w:r w:rsidRPr="000132C3">
        <w:t>ol.30.</w:t>
      </w:r>
      <w:r w:rsidR="008C23A0">
        <w:rPr>
          <w:lang w:val="kk-KZ"/>
        </w:rPr>
        <w:t xml:space="preserve"> </w:t>
      </w:r>
      <w:r w:rsidR="008C23A0">
        <w:rPr>
          <w:shd w:val="clear" w:color="auto" w:fill="FFFFFF"/>
        </w:rPr>
        <w:t>–</w:t>
      </w:r>
      <w:r w:rsidRPr="000132C3">
        <w:t xml:space="preserve"> P.2776-2781.</w:t>
      </w:r>
    </w:p>
    <w:p w:rsidR="000A1533" w:rsidRPr="000132C3" w:rsidRDefault="000A1533" w:rsidP="000A1533">
      <w:pPr>
        <w:numPr>
          <w:ilvl w:val="0"/>
          <w:numId w:val="3"/>
        </w:numPr>
        <w:tabs>
          <w:tab w:val="left" w:pos="0"/>
          <w:tab w:val="left" w:pos="851"/>
        </w:tabs>
        <w:spacing w:line="360" w:lineRule="auto"/>
        <w:ind w:left="0" w:firstLine="426"/>
        <w:jc w:val="both"/>
      </w:pPr>
      <w:proofErr w:type="spellStart"/>
      <w:r w:rsidRPr="00002D83">
        <w:lastRenderedPageBreak/>
        <w:t>Гончарова</w:t>
      </w:r>
      <w:proofErr w:type="spellEnd"/>
      <w:r w:rsidRPr="00002D83">
        <w:t xml:space="preserve"> И.А., </w:t>
      </w:r>
      <w:proofErr w:type="spellStart"/>
      <w:r w:rsidRPr="00002D83">
        <w:t>Щерба</w:t>
      </w:r>
      <w:proofErr w:type="spellEnd"/>
      <w:r w:rsidRPr="00002D83">
        <w:t xml:space="preserve"> В.В., </w:t>
      </w:r>
      <w:proofErr w:type="spellStart"/>
      <w:r w:rsidRPr="00002D83">
        <w:t>Бабицкая</w:t>
      </w:r>
      <w:proofErr w:type="spellEnd"/>
      <w:r w:rsidRPr="00002D83">
        <w:t xml:space="preserve"> В.Г. </w:t>
      </w:r>
      <w:proofErr w:type="spellStart"/>
      <w:r w:rsidRPr="00002D83">
        <w:t>Полисахариды</w:t>
      </w:r>
      <w:proofErr w:type="spellEnd"/>
      <w:r w:rsidRPr="00002D83">
        <w:t xml:space="preserve"> </w:t>
      </w:r>
      <w:proofErr w:type="spellStart"/>
      <w:r w:rsidRPr="00002D83">
        <w:t>клеточной</w:t>
      </w:r>
      <w:proofErr w:type="spellEnd"/>
      <w:r w:rsidRPr="00002D83">
        <w:t xml:space="preserve"> </w:t>
      </w:r>
      <w:proofErr w:type="spellStart"/>
      <w:r w:rsidRPr="00002D83">
        <w:t>стенки</w:t>
      </w:r>
      <w:proofErr w:type="spellEnd"/>
      <w:r w:rsidRPr="00002D83">
        <w:t xml:space="preserve"> </w:t>
      </w:r>
      <w:proofErr w:type="spellStart"/>
      <w:r w:rsidRPr="00002D83">
        <w:t>базидиомицета</w:t>
      </w:r>
      <w:proofErr w:type="spellEnd"/>
      <w:r w:rsidRPr="00002D83">
        <w:t xml:space="preserve"> </w:t>
      </w:r>
      <w:proofErr w:type="spellStart"/>
      <w:r w:rsidRPr="00002D83">
        <w:rPr>
          <w:i/>
        </w:rPr>
        <w:t>Coriolus</w:t>
      </w:r>
      <w:proofErr w:type="spellEnd"/>
      <w:r w:rsidRPr="00002D83">
        <w:rPr>
          <w:i/>
        </w:rPr>
        <w:t xml:space="preserve"> </w:t>
      </w:r>
      <w:proofErr w:type="spellStart"/>
      <w:r w:rsidRPr="00002D83">
        <w:rPr>
          <w:i/>
        </w:rPr>
        <w:t>hirsutus</w:t>
      </w:r>
      <w:proofErr w:type="spellEnd"/>
      <w:r w:rsidRPr="000132C3">
        <w:t xml:space="preserve"> // </w:t>
      </w:r>
      <w:proofErr w:type="spellStart"/>
      <w:r w:rsidRPr="000132C3">
        <w:t>Прикл</w:t>
      </w:r>
      <w:proofErr w:type="spellEnd"/>
      <w:r w:rsidRPr="000132C3">
        <w:t xml:space="preserve">. </w:t>
      </w:r>
      <w:proofErr w:type="spellStart"/>
      <w:r w:rsidRPr="000132C3">
        <w:t>биохимия</w:t>
      </w:r>
      <w:proofErr w:type="spellEnd"/>
      <w:r w:rsidRPr="000132C3">
        <w:t xml:space="preserve"> и </w:t>
      </w:r>
      <w:proofErr w:type="spellStart"/>
      <w:r w:rsidRPr="000132C3">
        <w:t>микробиология</w:t>
      </w:r>
      <w:proofErr w:type="spellEnd"/>
      <w:r w:rsidRPr="000132C3">
        <w:t>. – 1996. – Т. 32, №</w:t>
      </w:r>
      <w:r w:rsidR="00002D83">
        <w:rPr>
          <w:lang w:val="kk-KZ"/>
        </w:rPr>
        <w:t xml:space="preserve"> </w:t>
      </w:r>
      <w:r w:rsidRPr="000132C3">
        <w:t xml:space="preserve">4. – </w:t>
      </w:r>
      <w:proofErr w:type="gramStart"/>
      <w:r w:rsidRPr="000132C3">
        <w:t>С. 434</w:t>
      </w:r>
      <w:proofErr w:type="gramEnd"/>
      <w:r w:rsidRPr="000132C3">
        <w:t xml:space="preserve">-437. </w:t>
      </w:r>
    </w:p>
    <w:p w:rsidR="000A1533" w:rsidRPr="000A1533" w:rsidRDefault="000A1533" w:rsidP="000A1533">
      <w:pPr>
        <w:numPr>
          <w:ilvl w:val="0"/>
          <w:numId w:val="3"/>
        </w:numPr>
        <w:tabs>
          <w:tab w:val="left" w:pos="0"/>
          <w:tab w:val="left" w:pos="851"/>
        </w:tabs>
        <w:spacing w:line="360" w:lineRule="auto"/>
        <w:ind w:left="0" w:firstLine="426"/>
        <w:jc w:val="both"/>
        <w:rPr>
          <w:lang w:val="ru-RU"/>
        </w:rPr>
      </w:pPr>
      <w:r w:rsidRPr="000A1533">
        <w:rPr>
          <w:lang w:val="ru-RU"/>
        </w:rPr>
        <w:t xml:space="preserve">Грушенко М.М., </w:t>
      </w:r>
      <w:proofErr w:type="spellStart"/>
      <w:r w:rsidRPr="000A1533">
        <w:rPr>
          <w:lang w:val="ru-RU"/>
        </w:rPr>
        <w:t>Аникиенко</w:t>
      </w:r>
      <w:proofErr w:type="spellEnd"/>
      <w:r w:rsidRPr="000A1533">
        <w:rPr>
          <w:lang w:val="ru-RU"/>
        </w:rPr>
        <w:t xml:space="preserve"> Т.С., Резников В.М. Совместное использование </w:t>
      </w:r>
      <w:proofErr w:type="gramStart"/>
      <w:r w:rsidRPr="000A1533">
        <w:rPr>
          <w:lang w:val="ru-RU"/>
        </w:rPr>
        <w:t>фенол-сернокислотного</w:t>
      </w:r>
      <w:proofErr w:type="gramEnd"/>
      <w:r w:rsidRPr="000A1533">
        <w:rPr>
          <w:lang w:val="ru-RU"/>
        </w:rPr>
        <w:t xml:space="preserve"> и </w:t>
      </w:r>
      <w:proofErr w:type="spellStart"/>
      <w:r w:rsidRPr="000A1533">
        <w:rPr>
          <w:lang w:val="ru-RU"/>
        </w:rPr>
        <w:t>толуидинового</w:t>
      </w:r>
      <w:proofErr w:type="spellEnd"/>
      <w:r w:rsidRPr="000A1533">
        <w:rPr>
          <w:lang w:val="ru-RU"/>
        </w:rPr>
        <w:t xml:space="preserve"> способов определения сахаров как метод изучения углеводного состава </w:t>
      </w:r>
      <w:proofErr w:type="spellStart"/>
      <w:r w:rsidRPr="000A1533">
        <w:rPr>
          <w:lang w:val="ru-RU"/>
        </w:rPr>
        <w:t>лигноуглеводного</w:t>
      </w:r>
      <w:proofErr w:type="spellEnd"/>
      <w:r w:rsidRPr="000A1533">
        <w:rPr>
          <w:lang w:val="ru-RU"/>
        </w:rPr>
        <w:t xml:space="preserve"> комплекса // </w:t>
      </w:r>
      <w:proofErr w:type="spellStart"/>
      <w:r w:rsidRPr="000A1533">
        <w:rPr>
          <w:lang w:val="ru-RU"/>
        </w:rPr>
        <w:t>Лигноуглеводные</w:t>
      </w:r>
      <w:proofErr w:type="spellEnd"/>
      <w:r w:rsidRPr="000A1533">
        <w:rPr>
          <w:lang w:val="ru-RU"/>
        </w:rPr>
        <w:t xml:space="preserve"> комплексы древесины. - Рига: </w:t>
      </w:r>
      <w:proofErr w:type="spellStart"/>
      <w:r w:rsidRPr="000A1533">
        <w:rPr>
          <w:lang w:val="ru-RU"/>
        </w:rPr>
        <w:t>Зинатне</w:t>
      </w:r>
      <w:proofErr w:type="spellEnd"/>
      <w:r w:rsidRPr="000A1533">
        <w:rPr>
          <w:lang w:val="ru-RU"/>
        </w:rPr>
        <w:t>, 1978. – 70 с.</w:t>
      </w:r>
    </w:p>
    <w:p w:rsidR="000A1533" w:rsidRPr="000132C3" w:rsidRDefault="000A1533" w:rsidP="000A1533">
      <w:pPr>
        <w:numPr>
          <w:ilvl w:val="0"/>
          <w:numId w:val="3"/>
        </w:numPr>
        <w:tabs>
          <w:tab w:val="left" w:pos="0"/>
          <w:tab w:val="left" w:pos="851"/>
        </w:tabs>
        <w:spacing w:line="360" w:lineRule="auto"/>
        <w:ind w:left="0" w:firstLine="426"/>
        <w:jc w:val="both"/>
      </w:pPr>
      <w:r w:rsidRPr="000A1533">
        <w:rPr>
          <w:lang w:val="ru-RU"/>
        </w:rPr>
        <w:t xml:space="preserve">Щерба В.В., </w:t>
      </w:r>
      <w:proofErr w:type="spellStart"/>
      <w:r w:rsidRPr="000A1533">
        <w:rPr>
          <w:lang w:val="ru-RU"/>
        </w:rPr>
        <w:t>Бабицкая</w:t>
      </w:r>
      <w:proofErr w:type="spellEnd"/>
      <w:r w:rsidRPr="000A1533">
        <w:rPr>
          <w:lang w:val="ru-RU"/>
        </w:rPr>
        <w:t xml:space="preserve"> В.Г. Образование внеклеточных полисахаридов некоторыми видами базидиомицетов // </w:t>
      </w:r>
      <w:proofErr w:type="spellStart"/>
      <w:r w:rsidRPr="000A1533">
        <w:rPr>
          <w:lang w:val="ru-RU"/>
        </w:rPr>
        <w:t>Прикл</w:t>
      </w:r>
      <w:proofErr w:type="spellEnd"/>
      <w:r w:rsidRPr="000A1533">
        <w:rPr>
          <w:lang w:val="ru-RU"/>
        </w:rPr>
        <w:t xml:space="preserve">. </w:t>
      </w:r>
      <w:proofErr w:type="spellStart"/>
      <w:r w:rsidRPr="000A1533">
        <w:rPr>
          <w:lang w:val="ru-RU"/>
        </w:rPr>
        <w:t>биохим</w:t>
      </w:r>
      <w:proofErr w:type="spellEnd"/>
      <w:r w:rsidRPr="000A1533">
        <w:rPr>
          <w:lang w:val="ru-RU"/>
        </w:rPr>
        <w:t xml:space="preserve">. и </w:t>
      </w:r>
      <w:proofErr w:type="spellStart"/>
      <w:r w:rsidRPr="000A1533">
        <w:rPr>
          <w:lang w:val="ru-RU"/>
        </w:rPr>
        <w:t>микробиол</w:t>
      </w:r>
      <w:proofErr w:type="spellEnd"/>
      <w:r w:rsidRPr="000A1533">
        <w:rPr>
          <w:lang w:val="ru-RU"/>
        </w:rPr>
        <w:t>.</w:t>
      </w:r>
      <w:r w:rsidR="00002D83">
        <w:rPr>
          <w:lang w:val="ru-RU"/>
        </w:rPr>
        <w:t xml:space="preserve"> </w:t>
      </w:r>
      <w:r w:rsidRPr="000132C3">
        <w:sym w:font="Symbol" w:char="F02D"/>
      </w:r>
      <w:r w:rsidRPr="000A1533">
        <w:rPr>
          <w:lang w:val="ru-RU"/>
        </w:rPr>
        <w:t xml:space="preserve"> </w:t>
      </w:r>
      <w:r w:rsidRPr="000132C3">
        <w:t>1997.</w:t>
      </w:r>
      <w:r w:rsidR="00002D83">
        <w:rPr>
          <w:lang w:val="kk-KZ"/>
        </w:rPr>
        <w:t xml:space="preserve"> </w:t>
      </w:r>
      <w:r w:rsidRPr="000132C3">
        <w:sym w:font="Symbol" w:char="F02D"/>
      </w:r>
      <w:r w:rsidRPr="000132C3">
        <w:t xml:space="preserve"> Т. 37, № 4.</w:t>
      </w:r>
      <w:r w:rsidR="00002D83">
        <w:rPr>
          <w:lang w:val="kk-KZ"/>
        </w:rPr>
        <w:t xml:space="preserve"> </w:t>
      </w:r>
      <w:r w:rsidRPr="000132C3">
        <w:sym w:font="Symbol" w:char="F02D"/>
      </w:r>
      <w:r w:rsidRPr="000132C3">
        <w:t xml:space="preserve"> </w:t>
      </w:r>
      <w:proofErr w:type="gramStart"/>
      <w:r w:rsidRPr="000132C3">
        <w:t>С. 419</w:t>
      </w:r>
      <w:proofErr w:type="gramEnd"/>
      <w:r w:rsidR="00002D83">
        <w:rPr>
          <w:lang w:val="kk-KZ"/>
        </w:rPr>
        <w:t>-</w:t>
      </w:r>
      <w:r w:rsidRPr="000132C3">
        <w:t>423.</w:t>
      </w:r>
    </w:p>
    <w:p w:rsidR="000A1533" w:rsidRPr="000132C3" w:rsidRDefault="000A1533" w:rsidP="000A1533">
      <w:pPr>
        <w:numPr>
          <w:ilvl w:val="0"/>
          <w:numId w:val="3"/>
        </w:numPr>
        <w:tabs>
          <w:tab w:val="left" w:pos="0"/>
          <w:tab w:val="left" w:pos="851"/>
        </w:tabs>
        <w:spacing w:line="360" w:lineRule="auto"/>
        <w:ind w:left="0" w:firstLine="426"/>
        <w:jc w:val="both"/>
      </w:pPr>
      <w:proofErr w:type="spellStart"/>
      <w:r w:rsidRPr="000132C3">
        <w:t>Babitskaya</w:t>
      </w:r>
      <w:proofErr w:type="spellEnd"/>
      <w:r w:rsidRPr="000132C3">
        <w:t xml:space="preserve"> V.G., </w:t>
      </w:r>
      <w:proofErr w:type="spellStart"/>
      <w:r w:rsidRPr="000132C3">
        <w:t>Scherba</w:t>
      </w:r>
      <w:proofErr w:type="spellEnd"/>
      <w:r w:rsidRPr="000132C3">
        <w:t xml:space="preserve"> V.V., </w:t>
      </w:r>
      <w:proofErr w:type="spellStart"/>
      <w:r w:rsidRPr="000132C3">
        <w:t>Mitropolskaya</w:t>
      </w:r>
      <w:proofErr w:type="spellEnd"/>
      <w:r w:rsidRPr="000132C3">
        <w:t xml:space="preserve"> N.Y., </w:t>
      </w:r>
      <w:proofErr w:type="spellStart"/>
      <w:r w:rsidRPr="000132C3">
        <w:t>Bisko</w:t>
      </w:r>
      <w:proofErr w:type="spellEnd"/>
      <w:r w:rsidRPr="000132C3">
        <w:t xml:space="preserve"> N.A. Exopolysaccharides of Some Medicinal Mushrooms: Production and Composition. // International J. of </w:t>
      </w:r>
      <w:proofErr w:type="spellStart"/>
      <w:r w:rsidRPr="000132C3">
        <w:t>Мedicinal</w:t>
      </w:r>
      <w:proofErr w:type="spellEnd"/>
      <w:r w:rsidRPr="000132C3">
        <w:t xml:space="preserve"> </w:t>
      </w:r>
      <w:proofErr w:type="spellStart"/>
      <w:r w:rsidRPr="000132C3">
        <w:t>Мushrooms</w:t>
      </w:r>
      <w:proofErr w:type="spellEnd"/>
      <w:r w:rsidRPr="000132C3">
        <w:t>.</w:t>
      </w:r>
      <w:r w:rsidR="00002D83">
        <w:rPr>
          <w:lang w:val="kk-KZ"/>
        </w:rPr>
        <w:t xml:space="preserve"> </w:t>
      </w:r>
      <w:r w:rsidRPr="000132C3">
        <w:sym w:font="Symbol" w:char="F02D"/>
      </w:r>
      <w:r w:rsidRPr="000132C3">
        <w:t xml:space="preserve"> 2000.</w:t>
      </w:r>
      <w:r w:rsidR="00002D83">
        <w:rPr>
          <w:lang w:val="kk-KZ"/>
        </w:rPr>
        <w:t xml:space="preserve"> </w:t>
      </w:r>
      <w:r w:rsidRPr="000132C3">
        <w:sym w:font="Symbol" w:char="F02D"/>
      </w:r>
      <w:r w:rsidRPr="000132C3">
        <w:t xml:space="preserve"> Vol. 2.</w:t>
      </w:r>
      <w:r w:rsidR="00002D83">
        <w:rPr>
          <w:lang w:val="kk-KZ"/>
        </w:rPr>
        <w:t xml:space="preserve"> </w:t>
      </w:r>
      <w:r w:rsidRPr="000132C3">
        <w:sym w:font="Symbol" w:char="F02D"/>
      </w:r>
      <w:r w:rsidRPr="000132C3">
        <w:t xml:space="preserve"> </w:t>
      </w:r>
      <w:proofErr w:type="gramStart"/>
      <w:r w:rsidRPr="000132C3">
        <w:t>Р. 49</w:t>
      </w:r>
      <w:proofErr w:type="gramEnd"/>
      <w:r w:rsidR="00002D83">
        <w:rPr>
          <w:lang w:val="kk-KZ"/>
        </w:rPr>
        <w:t>-</w:t>
      </w:r>
      <w:r w:rsidRPr="000132C3">
        <w:t>52.</w:t>
      </w:r>
    </w:p>
    <w:p w:rsidR="000A1533" w:rsidRPr="00002D83" w:rsidRDefault="000A1533" w:rsidP="000A1533">
      <w:pPr>
        <w:numPr>
          <w:ilvl w:val="0"/>
          <w:numId w:val="3"/>
        </w:numPr>
        <w:tabs>
          <w:tab w:val="left" w:pos="0"/>
          <w:tab w:val="left" w:pos="851"/>
        </w:tabs>
        <w:spacing w:line="360" w:lineRule="auto"/>
        <w:ind w:left="0" w:firstLine="426"/>
        <w:jc w:val="both"/>
        <w:rPr>
          <w:lang w:val="ru-RU"/>
        </w:rPr>
      </w:pPr>
      <w:proofErr w:type="spellStart"/>
      <w:r w:rsidRPr="000132C3">
        <w:t>Пучкова</w:t>
      </w:r>
      <w:proofErr w:type="spellEnd"/>
      <w:r w:rsidRPr="000132C3">
        <w:t xml:space="preserve"> Т.А., </w:t>
      </w:r>
      <w:proofErr w:type="spellStart"/>
      <w:r w:rsidRPr="000132C3">
        <w:t>Бабицкая</w:t>
      </w:r>
      <w:proofErr w:type="spellEnd"/>
      <w:r w:rsidRPr="000132C3">
        <w:t xml:space="preserve"> В.Г., </w:t>
      </w:r>
      <w:proofErr w:type="spellStart"/>
      <w:r w:rsidRPr="000132C3">
        <w:t>Щерба</w:t>
      </w:r>
      <w:proofErr w:type="spellEnd"/>
      <w:r w:rsidRPr="000132C3">
        <w:t xml:space="preserve"> В.В., </w:t>
      </w:r>
      <w:proofErr w:type="spellStart"/>
      <w:r w:rsidRPr="000132C3">
        <w:t>Анисимова</w:t>
      </w:r>
      <w:proofErr w:type="spellEnd"/>
      <w:r w:rsidRPr="000132C3">
        <w:t xml:space="preserve"> Н.И., </w:t>
      </w:r>
      <w:proofErr w:type="spellStart"/>
      <w:r w:rsidRPr="000132C3">
        <w:t>Навоша</w:t>
      </w:r>
      <w:proofErr w:type="spellEnd"/>
      <w:r w:rsidRPr="000132C3">
        <w:t xml:space="preserve"> Ю.В., </w:t>
      </w:r>
      <w:proofErr w:type="spellStart"/>
      <w:r w:rsidRPr="000132C3">
        <w:t>Пармов</w:t>
      </w:r>
      <w:proofErr w:type="spellEnd"/>
      <w:r w:rsidRPr="000132C3">
        <w:t xml:space="preserve"> С.В. </w:t>
      </w:r>
      <w:r w:rsidRPr="000A1533">
        <w:rPr>
          <w:lang w:val="ru-RU"/>
        </w:rPr>
        <w:t>Полисахариды</w:t>
      </w:r>
      <w:r w:rsidRPr="00002D83">
        <w:t xml:space="preserve"> </w:t>
      </w:r>
      <w:r w:rsidRPr="000A1533">
        <w:rPr>
          <w:lang w:val="ru-RU"/>
        </w:rPr>
        <w:t>глубинного</w:t>
      </w:r>
      <w:r w:rsidRPr="00002D83">
        <w:t xml:space="preserve"> </w:t>
      </w:r>
      <w:r w:rsidRPr="000A1533">
        <w:rPr>
          <w:lang w:val="ru-RU"/>
        </w:rPr>
        <w:t>мицелия</w:t>
      </w:r>
      <w:r w:rsidRPr="00002D83">
        <w:t xml:space="preserve"> </w:t>
      </w:r>
      <w:r w:rsidRPr="000A1533">
        <w:rPr>
          <w:lang w:val="ru-RU"/>
        </w:rPr>
        <w:t>гриба</w:t>
      </w:r>
      <w:r w:rsidRPr="00002D83">
        <w:t xml:space="preserve"> </w:t>
      </w:r>
      <w:proofErr w:type="spellStart"/>
      <w:r w:rsidRPr="00002D83">
        <w:rPr>
          <w:i/>
        </w:rPr>
        <w:t>Lentinus</w:t>
      </w:r>
      <w:proofErr w:type="spellEnd"/>
      <w:r w:rsidRPr="00002D83">
        <w:rPr>
          <w:i/>
        </w:rPr>
        <w:t xml:space="preserve"> </w:t>
      </w:r>
      <w:proofErr w:type="spellStart"/>
      <w:r w:rsidRPr="00002D83">
        <w:rPr>
          <w:i/>
        </w:rPr>
        <w:t>edodes</w:t>
      </w:r>
      <w:proofErr w:type="spellEnd"/>
      <w:r w:rsidRPr="00002D83">
        <w:t xml:space="preserve"> (</w:t>
      </w:r>
      <w:proofErr w:type="spellStart"/>
      <w:r w:rsidRPr="000132C3">
        <w:t>Berk</w:t>
      </w:r>
      <w:proofErr w:type="spellEnd"/>
      <w:r w:rsidRPr="00002D83">
        <w:t xml:space="preserve">.) </w:t>
      </w:r>
      <w:r w:rsidRPr="000132C3">
        <w:t>Sing</w:t>
      </w:r>
      <w:r w:rsidRPr="000A1533">
        <w:rPr>
          <w:lang w:val="ru-RU"/>
        </w:rPr>
        <w:t xml:space="preserve"> // Микробиология и биотехнология </w:t>
      </w:r>
      <w:r w:rsidRPr="000132C3">
        <w:t>XXI</w:t>
      </w:r>
      <w:r w:rsidRPr="000A1533">
        <w:rPr>
          <w:lang w:val="ru-RU"/>
        </w:rPr>
        <w:t xml:space="preserve"> столетия: </w:t>
      </w:r>
      <w:r w:rsidR="00002D83" w:rsidRPr="000A1533">
        <w:rPr>
          <w:lang w:val="ru-RU"/>
        </w:rPr>
        <w:t>матер</w:t>
      </w:r>
      <w:r w:rsidR="00002D83">
        <w:rPr>
          <w:lang w:val="ru-RU"/>
        </w:rPr>
        <w:t xml:space="preserve">. </w:t>
      </w:r>
      <w:proofErr w:type="spellStart"/>
      <w:r w:rsidR="00002D83" w:rsidRPr="000A1533">
        <w:rPr>
          <w:lang w:val="ru-RU"/>
        </w:rPr>
        <w:t>межд</w:t>
      </w:r>
      <w:r w:rsidR="00002D83">
        <w:rPr>
          <w:lang w:val="ru-RU"/>
        </w:rPr>
        <w:t>унар</w:t>
      </w:r>
      <w:proofErr w:type="spellEnd"/>
      <w:r w:rsidRPr="000A1533">
        <w:rPr>
          <w:lang w:val="ru-RU"/>
        </w:rPr>
        <w:t xml:space="preserve">. </w:t>
      </w:r>
      <w:proofErr w:type="spellStart"/>
      <w:r w:rsidRPr="000A1533">
        <w:rPr>
          <w:lang w:val="ru-RU"/>
        </w:rPr>
        <w:t>конф</w:t>
      </w:r>
      <w:proofErr w:type="spellEnd"/>
      <w:r w:rsidRPr="000A1533">
        <w:rPr>
          <w:lang w:val="ru-RU"/>
        </w:rPr>
        <w:t xml:space="preserve">. </w:t>
      </w:r>
      <w:r w:rsidR="00002D83">
        <w:rPr>
          <w:lang w:val="ru-RU"/>
        </w:rPr>
        <w:t xml:space="preserve">– </w:t>
      </w:r>
      <w:r w:rsidRPr="000A1533">
        <w:rPr>
          <w:lang w:val="ru-RU"/>
        </w:rPr>
        <w:t xml:space="preserve">Минск, 2002. </w:t>
      </w:r>
      <w:r w:rsidR="00002D83" w:rsidRPr="00002D83">
        <w:rPr>
          <w:shd w:val="clear" w:color="auto" w:fill="FFFFFF"/>
          <w:lang w:val="ru-RU"/>
        </w:rPr>
        <w:t>–</w:t>
      </w:r>
      <w:r w:rsidRPr="00002D83">
        <w:rPr>
          <w:lang w:val="ru-RU"/>
        </w:rPr>
        <w:t xml:space="preserve"> С. 191-192.</w:t>
      </w:r>
    </w:p>
    <w:p w:rsidR="000A1533" w:rsidRPr="000A1533" w:rsidRDefault="000A1533" w:rsidP="000A1533">
      <w:pPr>
        <w:numPr>
          <w:ilvl w:val="0"/>
          <w:numId w:val="3"/>
        </w:numPr>
        <w:tabs>
          <w:tab w:val="clear" w:pos="502"/>
          <w:tab w:val="left" w:pos="0"/>
          <w:tab w:val="left" w:pos="851"/>
        </w:tabs>
        <w:spacing w:line="360" w:lineRule="auto"/>
        <w:ind w:left="0" w:firstLine="426"/>
        <w:jc w:val="both"/>
        <w:rPr>
          <w:lang w:val="ru-RU"/>
        </w:rPr>
      </w:pPr>
      <w:r w:rsidRPr="000A1533">
        <w:rPr>
          <w:lang w:val="ru-RU"/>
        </w:rPr>
        <w:t>Бухало А.С. Высшие съедобные базидиомицеты в чистой культуре. – Киев: Наук</w:t>
      </w:r>
      <w:proofErr w:type="gramStart"/>
      <w:r w:rsidRPr="000A1533">
        <w:rPr>
          <w:lang w:val="ru-RU"/>
        </w:rPr>
        <w:t>.</w:t>
      </w:r>
      <w:proofErr w:type="gramEnd"/>
      <w:r w:rsidRPr="000A1533">
        <w:rPr>
          <w:lang w:val="ru-RU"/>
        </w:rPr>
        <w:t xml:space="preserve"> </w:t>
      </w:r>
      <w:proofErr w:type="gramStart"/>
      <w:r w:rsidRPr="000A1533">
        <w:rPr>
          <w:lang w:val="ru-RU"/>
        </w:rPr>
        <w:t>д</w:t>
      </w:r>
      <w:proofErr w:type="gramEnd"/>
      <w:r w:rsidRPr="000A1533">
        <w:rPr>
          <w:lang w:val="ru-RU"/>
        </w:rPr>
        <w:t>умка, 1988. – 144 с</w:t>
      </w:r>
      <w:r w:rsidR="00002D83">
        <w:rPr>
          <w:lang w:val="ru-RU"/>
        </w:rPr>
        <w:t>.</w:t>
      </w:r>
    </w:p>
    <w:p w:rsidR="000A1533" w:rsidRPr="000A1533" w:rsidRDefault="000A1533" w:rsidP="00002D83">
      <w:pPr>
        <w:tabs>
          <w:tab w:val="left" w:pos="0"/>
          <w:tab w:val="left" w:pos="851"/>
        </w:tabs>
        <w:spacing w:line="360" w:lineRule="auto"/>
        <w:ind w:left="426"/>
        <w:jc w:val="both"/>
        <w:rPr>
          <w:lang w:val="ru-RU"/>
        </w:rPr>
      </w:pPr>
    </w:p>
    <w:p w:rsidR="000A1533" w:rsidRPr="000A1533" w:rsidRDefault="000A1533" w:rsidP="000A1533">
      <w:pPr>
        <w:tabs>
          <w:tab w:val="left" w:pos="0"/>
        </w:tabs>
        <w:spacing w:line="360" w:lineRule="auto"/>
        <w:ind w:left="426"/>
        <w:jc w:val="both"/>
        <w:rPr>
          <w:lang w:val="ru-RU"/>
        </w:rPr>
      </w:pPr>
    </w:p>
    <w:p w:rsidR="000A1533" w:rsidRPr="000A1533" w:rsidRDefault="000A1533" w:rsidP="000A1533">
      <w:pPr>
        <w:spacing w:line="360" w:lineRule="auto"/>
        <w:rPr>
          <w:lang w:val="ru-RU"/>
        </w:rPr>
      </w:pPr>
    </w:p>
    <w:p w:rsidR="000A1533" w:rsidRDefault="000A1533"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002D83" w:rsidRDefault="00002D83" w:rsidP="000A1533">
      <w:pPr>
        <w:shd w:val="clear" w:color="auto" w:fill="FFFFFF"/>
        <w:spacing w:line="360" w:lineRule="auto"/>
        <w:ind w:firstLine="709"/>
        <w:jc w:val="both"/>
        <w:textAlignment w:val="baseline"/>
        <w:rPr>
          <w:lang w:val="ru-RU"/>
        </w:rPr>
      </w:pPr>
    </w:p>
    <w:p w:rsidR="00002D83" w:rsidRDefault="00002D83" w:rsidP="000A1533">
      <w:pPr>
        <w:shd w:val="clear" w:color="auto" w:fill="FFFFFF"/>
        <w:spacing w:line="360" w:lineRule="auto"/>
        <w:ind w:firstLine="709"/>
        <w:jc w:val="both"/>
        <w:textAlignment w:val="baseline"/>
        <w:rPr>
          <w:lang w:val="ru-RU"/>
        </w:rPr>
      </w:pPr>
    </w:p>
    <w:p w:rsidR="00002D83" w:rsidRDefault="00002D83"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Default="0097074F" w:rsidP="000A1533">
      <w:pPr>
        <w:shd w:val="clear" w:color="auto" w:fill="FFFFFF"/>
        <w:spacing w:line="360" w:lineRule="auto"/>
        <w:ind w:firstLine="709"/>
        <w:jc w:val="both"/>
        <w:textAlignment w:val="baseline"/>
        <w:rPr>
          <w:lang w:val="ru-RU"/>
        </w:rPr>
      </w:pPr>
    </w:p>
    <w:p w:rsidR="0097074F" w:rsidRPr="00443464" w:rsidRDefault="0097074F" w:rsidP="003D0BE8">
      <w:pPr>
        <w:tabs>
          <w:tab w:val="left" w:pos="8640"/>
          <w:tab w:val="left" w:pos="8820"/>
          <w:tab w:val="left" w:pos="9900"/>
        </w:tabs>
        <w:spacing w:line="360" w:lineRule="auto"/>
        <w:ind w:right="21"/>
        <w:jc w:val="center"/>
        <w:rPr>
          <w:caps/>
          <w:lang w:val="ru-RU"/>
        </w:rPr>
      </w:pPr>
      <w:r w:rsidRPr="00B10CEB">
        <w:rPr>
          <w:caps/>
          <w:lang w:val="kk-KZ"/>
        </w:rPr>
        <w:lastRenderedPageBreak/>
        <w:t>П</w:t>
      </w:r>
      <w:r w:rsidRPr="0097074F">
        <w:rPr>
          <w:caps/>
          <w:lang w:val="ru-RU"/>
        </w:rPr>
        <w:t>риложение</w:t>
      </w:r>
      <w:r>
        <w:rPr>
          <w:caps/>
          <w:lang w:val="kk-KZ"/>
        </w:rPr>
        <w:t xml:space="preserve"> </w:t>
      </w:r>
      <w:r w:rsidRPr="00B10CEB">
        <w:rPr>
          <w:caps/>
          <w:lang w:val="kk-KZ"/>
        </w:rPr>
        <w:t>А</w:t>
      </w:r>
    </w:p>
    <w:p w:rsidR="0097074F" w:rsidRPr="00443464" w:rsidRDefault="0097074F" w:rsidP="003D0BE8">
      <w:pPr>
        <w:tabs>
          <w:tab w:val="left" w:pos="8640"/>
          <w:tab w:val="left" w:pos="8820"/>
          <w:tab w:val="left" w:pos="9900"/>
        </w:tabs>
        <w:spacing w:line="360" w:lineRule="auto"/>
        <w:ind w:right="21"/>
        <w:jc w:val="center"/>
        <w:rPr>
          <w:caps/>
          <w:lang w:val="ru-RU"/>
        </w:rPr>
      </w:pPr>
      <w:r w:rsidRPr="0097074F">
        <w:rPr>
          <w:caps/>
          <w:lang w:val="ru-RU"/>
        </w:rPr>
        <w:t>список</w:t>
      </w:r>
      <w:r w:rsidRPr="00443464">
        <w:rPr>
          <w:caps/>
          <w:lang w:val="ru-RU"/>
        </w:rPr>
        <w:t xml:space="preserve"> </w:t>
      </w:r>
      <w:r w:rsidRPr="0097074F">
        <w:rPr>
          <w:caps/>
          <w:lang w:val="ru-RU"/>
        </w:rPr>
        <w:t>опубликованных</w:t>
      </w:r>
      <w:r w:rsidRPr="00443464">
        <w:rPr>
          <w:caps/>
          <w:lang w:val="ru-RU"/>
        </w:rPr>
        <w:t xml:space="preserve"> </w:t>
      </w:r>
      <w:r w:rsidRPr="0097074F">
        <w:rPr>
          <w:caps/>
          <w:lang w:val="ru-RU"/>
        </w:rPr>
        <w:t>работ</w:t>
      </w:r>
    </w:p>
    <w:p w:rsidR="0097074F" w:rsidRDefault="0097074F" w:rsidP="000A1533">
      <w:pPr>
        <w:shd w:val="clear" w:color="auto" w:fill="FFFFFF"/>
        <w:spacing w:line="360" w:lineRule="auto"/>
        <w:ind w:firstLine="709"/>
        <w:jc w:val="both"/>
        <w:textAlignment w:val="baseline"/>
        <w:rPr>
          <w:lang w:val="kk-KZ"/>
        </w:rPr>
      </w:pPr>
      <w:r w:rsidRPr="00443464">
        <w:rPr>
          <w:lang w:val="ru-RU"/>
        </w:rPr>
        <w:t xml:space="preserve">1. </w:t>
      </w:r>
      <w:proofErr w:type="spellStart"/>
      <w:r>
        <w:t>Mustafin</w:t>
      </w:r>
      <w:proofErr w:type="spellEnd"/>
      <w:r w:rsidRPr="00443464">
        <w:rPr>
          <w:lang w:val="ru-RU"/>
        </w:rPr>
        <w:t xml:space="preserve"> </w:t>
      </w:r>
      <w:r>
        <w:t>K</w:t>
      </w:r>
      <w:r w:rsidRPr="00443464">
        <w:rPr>
          <w:lang w:val="ru-RU"/>
        </w:rPr>
        <w:t>.</w:t>
      </w:r>
      <w:r>
        <w:t>G</w:t>
      </w:r>
      <w:r w:rsidRPr="00443464">
        <w:rPr>
          <w:lang w:val="ru-RU"/>
        </w:rPr>
        <w:t xml:space="preserve">., </w:t>
      </w:r>
      <w:proofErr w:type="spellStart"/>
      <w:r>
        <w:t>Bisko</w:t>
      </w:r>
      <w:proofErr w:type="spellEnd"/>
      <w:r w:rsidRPr="00443464">
        <w:rPr>
          <w:lang w:val="ru-RU"/>
        </w:rPr>
        <w:t xml:space="preserve"> </w:t>
      </w:r>
      <w:r>
        <w:t>N</w:t>
      </w:r>
      <w:r w:rsidRPr="00443464">
        <w:rPr>
          <w:lang w:val="ru-RU"/>
        </w:rPr>
        <w:t>.</w:t>
      </w:r>
      <w:r>
        <w:t>A</w:t>
      </w:r>
      <w:r w:rsidRPr="00443464">
        <w:rPr>
          <w:lang w:val="ru-RU"/>
        </w:rPr>
        <w:t xml:space="preserve">., </w:t>
      </w:r>
      <w:proofErr w:type="spellStart"/>
      <w:r>
        <w:t>Narmuratova</w:t>
      </w:r>
      <w:proofErr w:type="spellEnd"/>
      <w:r w:rsidRPr="00443464">
        <w:rPr>
          <w:lang w:val="ru-RU"/>
        </w:rPr>
        <w:t xml:space="preserve"> </w:t>
      </w:r>
      <w:proofErr w:type="spellStart"/>
      <w:r>
        <w:t>Zh</w:t>
      </w:r>
      <w:proofErr w:type="spellEnd"/>
      <w:r w:rsidRPr="00443464">
        <w:rPr>
          <w:lang w:val="ru-RU"/>
        </w:rPr>
        <w:t>.</w:t>
      </w:r>
      <w:r>
        <w:t>B</w:t>
      </w:r>
      <w:r w:rsidRPr="00443464">
        <w:rPr>
          <w:lang w:val="ru-RU"/>
        </w:rPr>
        <w:t xml:space="preserve">., </w:t>
      </w:r>
      <w:proofErr w:type="spellStart"/>
      <w:r>
        <w:t>Zhakipbekova</w:t>
      </w:r>
      <w:proofErr w:type="spellEnd"/>
      <w:r w:rsidRPr="00443464">
        <w:rPr>
          <w:lang w:val="ru-RU"/>
        </w:rPr>
        <w:t xml:space="preserve"> </w:t>
      </w:r>
      <w:r>
        <w:t>A</w:t>
      </w:r>
      <w:r w:rsidRPr="00443464">
        <w:rPr>
          <w:lang w:val="ru-RU"/>
        </w:rPr>
        <w:t>.</w:t>
      </w:r>
      <w:r>
        <w:t>S</w:t>
      </w:r>
      <w:r w:rsidRPr="00443464">
        <w:rPr>
          <w:lang w:val="ru-RU"/>
        </w:rPr>
        <w:t xml:space="preserve">. </w:t>
      </w:r>
      <w:r>
        <w:t>Screening</w:t>
      </w:r>
      <w:r w:rsidRPr="00443464">
        <w:rPr>
          <w:lang w:val="ru-RU"/>
        </w:rPr>
        <w:t xml:space="preserve"> </w:t>
      </w:r>
      <w:r>
        <w:t>of</w:t>
      </w:r>
      <w:r w:rsidRPr="00443464">
        <w:rPr>
          <w:lang w:val="ru-RU"/>
        </w:rPr>
        <w:t xml:space="preserve"> </w:t>
      </w:r>
      <w:r>
        <w:rPr>
          <w:i/>
        </w:rPr>
        <w:t>L</w:t>
      </w:r>
      <w:r w:rsidRPr="00443464">
        <w:rPr>
          <w:i/>
          <w:lang w:val="ru-RU"/>
        </w:rPr>
        <w:t>.</w:t>
      </w:r>
      <w:r w:rsidR="003953D8" w:rsidRPr="00443464">
        <w:rPr>
          <w:i/>
          <w:lang w:val="ru-RU"/>
        </w:rPr>
        <w:t xml:space="preserve"> </w:t>
      </w:r>
      <w:r w:rsidR="003953D8">
        <w:rPr>
          <w:i/>
          <w:lang w:val="ru-RU"/>
        </w:rPr>
        <w:t>е</w:t>
      </w:r>
      <w:proofErr w:type="spellStart"/>
      <w:r>
        <w:rPr>
          <w:i/>
        </w:rPr>
        <w:t>dodes</w:t>
      </w:r>
      <w:proofErr w:type="spellEnd"/>
      <w:r w:rsidRPr="00443464">
        <w:rPr>
          <w:i/>
          <w:lang w:val="ru-RU"/>
        </w:rPr>
        <w:t xml:space="preserve"> </w:t>
      </w:r>
      <w:r w:rsidR="00847ED3">
        <w:t>strain</w:t>
      </w:r>
      <w:r w:rsidR="00847ED3" w:rsidRPr="00443464">
        <w:rPr>
          <w:lang w:val="ru-RU"/>
        </w:rPr>
        <w:t xml:space="preserve"> </w:t>
      </w:r>
      <w:r w:rsidR="00847ED3">
        <w:t>producing</w:t>
      </w:r>
      <w:r w:rsidR="00847ED3" w:rsidRPr="00443464">
        <w:rPr>
          <w:lang w:val="ru-RU"/>
        </w:rPr>
        <w:t xml:space="preserve"> </w:t>
      </w:r>
      <w:r w:rsidR="00847ED3">
        <w:t>biomass</w:t>
      </w:r>
      <w:r w:rsidR="00847ED3" w:rsidRPr="00443464">
        <w:rPr>
          <w:lang w:val="ru-RU"/>
        </w:rPr>
        <w:t xml:space="preserve"> </w:t>
      </w:r>
      <w:r w:rsidR="00847ED3">
        <w:t>with</w:t>
      </w:r>
      <w:r w:rsidR="00847ED3" w:rsidRPr="00443464">
        <w:rPr>
          <w:lang w:val="ru-RU"/>
        </w:rPr>
        <w:t xml:space="preserve"> </w:t>
      </w:r>
      <w:r w:rsidR="00847ED3">
        <w:t>high</w:t>
      </w:r>
      <w:r w:rsidR="00847ED3" w:rsidRPr="00443464">
        <w:rPr>
          <w:lang w:val="ru-RU"/>
        </w:rPr>
        <w:t xml:space="preserve"> </w:t>
      </w:r>
      <w:r w:rsidR="00847ED3">
        <w:t>content</w:t>
      </w:r>
      <w:r w:rsidR="00847ED3" w:rsidRPr="00443464">
        <w:rPr>
          <w:lang w:val="ru-RU"/>
        </w:rPr>
        <w:t xml:space="preserve"> </w:t>
      </w:r>
      <w:r w:rsidR="00847ED3">
        <w:t>of</w:t>
      </w:r>
      <w:r w:rsidR="00847ED3" w:rsidRPr="00443464">
        <w:rPr>
          <w:lang w:val="ru-RU"/>
        </w:rPr>
        <w:t xml:space="preserve"> </w:t>
      </w:r>
      <w:r w:rsidR="00847ED3">
        <w:t>polysaccharides</w:t>
      </w:r>
      <w:r w:rsidR="00847ED3" w:rsidRPr="00443464">
        <w:rPr>
          <w:lang w:val="ru-RU"/>
        </w:rPr>
        <w:t xml:space="preserve"> // </w:t>
      </w:r>
      <w:r w:rsidR="003953D8">
        <w:rPr>
          <w:lang w:val="ru-RU"/>
        </w:rPr>
        <w:t>Доклады</w:t>
      </w:r>
      <w:r w:rsidR="003953D8" w:rsidRPr="00443464">
        <w:rPr>
          <w:lang w:val="ru-RU"/>
        </w:rPr>
        <w:t xml:space="preserve"> </w:t>
      </w:r>
      <w:r w:rsidR="003953D8">
        <w:rPr>
          <w:lang w:val="ru-RU"/>
        </w:rPr>
        <w:t>НАН</w:t>
      </w:r>
      <w:r w:rsidR="003953D8" w:rsidRPr="00443464">
        <w:rPr>
          <w:lang w:val="ru-RU"/>
        </w:rPr>
        <w:t xml:space="preserve"> </w:t>
      </w:r>
      <w:r w:rsidR="003953D8">
        <w:rPr>
          <w:lang w:val="ru-RU"/>
        </w:rPr>
        <w:t>РК</w:t>
      </w:r>
      <w:r w:rsidR="00847ED3" w:rsidRPr="00443464">
        <w:rPr>
          <w:lang w:val="ru-RU"/>
        </w:rPr>
        <w:t xml:space="preserve">. – 2018. – </w:t>
      </w:r>
      <w:r w:rsidR="003953D8">
        <w:rPr>
          <w:lang w:val="ru-RU"/>
        </w:rPr>
        <w:t>Т</w:t>
      </w:r>
      <w:r w:rsidR="00847ED3" w:rsidRPr="00443464">
        <w:rPr>
          <w:lang w:val="ru-RU"/>
        </w:rPr>
        <w:t xml:space="preserve">. 4, </w:t>
      </w:r>
      <w:r w:rsidR="00847ED3">
        <w:rPr>
          <w:lang w:val="kk-KZ"/>
        </w:rPr>
        <w:t>№</w:t>
      </w:r>
      <w:r w:rsidR="00847ED3" w:rsidRPr="00443464">
        <w:rPr>
          <w:lang w:val="ru-RU"/>
        </w:rPr>
        <w:t xml:space="preserve"> </w:t>
      </w:r>
      <w:r w:rsidR="00847ED3">
        <w:rPr>
          <w:lang w:val="kk-KZ"/>
        </w:rPr>
        <w:t>320</w:t>
      </w:r>
      <w:r w:rsidR="00847ED3" w:rsidRPr="00443464">
        <w:rPr>
          <w:lang w:val="ru-RU"/>
        </w:rPr>
        <w:t xml:space="preserve">. – </w:t>
      </w:r>
      <w:r w:rsidR="003953D8">
        <w:rPr>
          <w:lang w:val="ru-RU"/>
        </w:rPr>
        <w:t>С</w:t>
      </w:r>
      <w:r w:rsidR="00847ED3" w:rsidRPr="00443464">
        <w:rPr>
          <w:lang w:val="ru-RU"/>
        </w:rPr>
        <w:t>. 2</w:t>
      </w:r>
      <w:r w:rsidR="00847ED3">
        <w:rPr>
          <w:lang w:val="kk-KZ"/>
        </w:rPr>
        <w:t>2</w:t>
      </w:r>
      <w:r w:rsidR="00847ED3" w:rsidRPr="00443464">
        <w:rPr>
          <w:lang w:val="ru-RU"/>
        </w:rPr>
        <w:t>-2</w:t>
      </w:r>
      <w:r w:rsidR="00847ED3">
        <w:rPr>
          <w:lang w:val="kk-KZ"/>
        </w:rPr>
        <w:t>6</w:t>
      </w:r>
      <w:r w:rsidR="00847ED3" w:rsidRPr="00443464">
        <w:rPr>
          <w:lang w:val="ru-RU"/>
        </w:rPr>
        <w:t>.</w:t>
      </w:r>
    </w:p>
    <w:p w:rsidR="00360255" w:rsidRPr="003953D8" w:rsidRDefault="00847ED3" w:rsidP="00360255">
      <w:pPr>
        <w:shd w:val="clear" w:color="auto" w:fill="FFFFFF"/>
        <w:spacing w:line="360" w:lineRule="auto"/>
        <w:ind w:firstLine="709"/>
        <w:jc w:val="both"/>
        <w:textAlignment w:val="baseline"/>
        <w:rPr>
          <w:lang w:val="ru-RU"/>
        </w:rPr>
      </w:pPr>
      <w:r>
        <w:rPr>
          <w:lang w:val="kk-KZ"/>
        </w:rPr>
        <w:t xml:space="preserve">2. </w:t>
      </w:r>
      <w:proofErr w:type="spellStart"/>
      <w:r w:rsidR="00360255">
        <w:t>Mustafin</w:t>
      </w:r>
      <w:proofErr w:type="spellEnd"/>
      <w:r w:rsidR="00360255">
        <w:t xml:space="preserve"> K., </w:t>
      </w:r>
      <w:proofErr w:type="spellStart"/>
      <w:r w:rsidR="00360255">
        <w:t>Narmuratova</w:t>
      </w:r>
      <w:proofErr w:type="spellEnd"/>
      <w:r w:rsidR="00360255">
        <w:t xml:space="preserve"> </w:t>
      </w:r>
      <w:proofErr w:type="spellStart"/>
      <w:r w:rsidR="00360255">
        <w:t>Zh</w:t>
      </w:r>
      <w:proofErr w:type="spellEnd"/>
      <w:r w:rsidR="00360255">
        <w:t xml:space="preserve">., </w:t>
      </w:r>
      <w:proofErr w:type="spellStart"/>
      <w:r w:rsidR="00360255">
        <w:t>Suleimenova</w:t>
      </w:r>
      <w:proofErr w:type="spellEnd"/>
      <w:r w:rsidR="00360255">
        <w:t xml:space="preserve"> </w:t>
      </w:r>
      <w:proofErr w:type="spellStart"/>
      <w:r w:rsidR="00360255">
        <w:t>Zh</w:t>
      </w:r>
      <w:proofErr w:type="spellEnd"/>
      <w:r w:rsidR="00360255">
        <w:t xml:space="preserve">., </w:t>
      </w:r>
      <w:proofErr w:type="spellStart"/>
      <w:r w:rsidR="00360255">
        <w:t>Zhakipbekova</w:t>
      </w:r>
      <w:proofErr w:type="spellEnd"/>
      <w:r w:rsidR="00360255">
        <w:t xml:space="preserve"> A. Optimization of the submerged culture conditions for enhanced my</w:t>
      </w:r>
      <w:r w:rsidR="00844F71">
        <w:t xml:space="preserve">celia biomass production in higher mushrooms </w:t>
      </w:r>
      <w:r w:rsidR="00360255">
        <w:t xml:space="preserve">// </w:t>
      </w:r>
      <w:r w:rsidR="003953D8" w:rsidRPr="00A17D99">
        <w:rPr>
          <w:rStyle w:val="af6"/>
          <w:b w:val="0"/>
          <w:shd w:val="clear" w:color="auto" w:fill="FFFFFF"/>
        </w:rPr>
        <w:t>4th</w:t>
      </w:r>
      <w:r w:rsidR="003953D8">
        <w:rPr>
          <w:rStyle w:val="af6"/>
          <w:b w:val="0"/>
          <w:shd w:val="clear" w:color="auto" w:fill="FFFFFF"/>
        </w:rPr>
        <w:t xml:space="preserve"> </w:t>
      </w:r>
      <w:r w:rsidR="003953D8" w:rsidRPr="00A17D99">
        <w:rPr>
          <w:rStyle w:val="af6"/>
          <w:b w:val="0"/>
          <w:shd w:val="clear" w:color="auto" w:fill="FFFFFF"/>
        </w:rPr>
        <w:t>International</w:t>
      </w:r>
      <w:r w:rsidR="003953D8">
        <w:rPr>
          <w:rStyle w:val="af6"/>
          <w:b w:val="0"/>
          <w:shd w:val="clear" w:color="auto" w:fill="FFFFFF"/>
        </w:rPr>
        <w:t xml:space="preserve"> </w:t>
      </w:r>
      <w:r w:rsidR="003953D8" w:rsidRPr="00A17D99">
        <w:rPr>
          <w:rStyle w:val="af6"/>
          <w:b w:val="0"/>
          <w:shd w:val="clear" w:color="auto" w:fill="FFFFFF"/>
        </w:rPr>
        <w:t>Conference</w:t>
      </w:r>
      <w:r w:rsidR="003953D8">
        <w:rPr>
          <w:rStyle w:val="af6"/>
          <w:b w:val="0"/>
          <w:shd w:val="clear" w:color="auto" w:fill="FFFFFF"/>
        </w:rPr>
        <w:t xml:space="preserve"> </w:t>
      </w:r>
      <w:r w:rsidR="003953D8" w:rsidRPr="00A17D99">
        <w:rPr>
          <w:rStyle w:val="af6"/>
          <w:b w:val="0"/>
          <w:shd w:val="clear" w:color="auto" w:fill="FFFFFF"/>
        </w:rPr>
        <w:t>on</w:t>
      </w:r>
      <w:r w:rsidR="003953D8">
        <w:rPr>
          <w:rStyle w:val="af6"/>
          <w:b w:val="0"/>
          <w:shd w:val="clear" w:color="auto" w:fill="FFFFFF"/>
        </w:rPr>
        <w:t xml:space="preserve"> </w:t>
      </w:r>
      <w:r w:rsidR="003953D8" w:rsidRPr="00A17D99">
        <w:rPr>
          <w:rStyle w:val="af6"/>
          <w:b w:val="0"/>
          <w:shd w:val="clear" w:color="auto" w:fill="FFFFFF"/>
        </w:rPr>
        <w:t>Green</w:t>
      </w:r>
      <w:r w:rsidR="003953D8">
        <w:rPr>
          <w:rStyle w:val="af6"/>
          <w:b w:val="0"/>
          <w:shd w:val="clear" w:color="auto" w:fill="FFFFFF"/>
        </w:rPr>
        <w:t xml:space="preserve"> </w:t>
      </w:r>
      <w:r w:rsidR="003953D8" w:rsidRPr="00A17D99">
        <w:rPr>
          <w:rStyle w:val="af6"/>
          <w:b w:val="0"/>
          <w:shd w:val="clear" w:color="auto" w:fill="FFFFFF"/>
        </w:rPr>
        <w:t>Chemistry</w:t>
      </w:r>
      <w:r w:rsidR="003953D8">
        <w:rPr>
          <w:rStyle w:val="af6"/>
          <w:b w:val="0"/>
          <w:shd w:val="clear" w:color="auto" w:fill="FFFFFF"/>
        </w:rPr>
        <w:t xml:space="preserve"> </w:t>
      </w:r>
      <w:r w:rsidR="003953D8" w:rsidRPr="00A17D99">
        <w:rPr>
          <w:rStyle w:val="af6"/>
          <w:b w:val="0"/>
          <w:shd w:val="clear" w:color="auto" w:fill="FFFFFF"/>
        </w:rPr>
        <w:t>and</w:t>
      </w:r>
      <w:r w:rsidR="003953D8">
        <w:rPr>
          <w:rStyle w:val="af6"/>
          <w:b w:val="0"/>
          <w:shd w:val="clear" w:color="auto" w:fill="FFFFFF"/>
        </w:rPr>
        <w:t xml:space="preserve"> </w:t>
      </w:r>
      <w:r w:rsidR="003953D8" w:rsidRPr="00A17D99">
        <w:rPr>
          <w:rStyle w:val="af6"/>
          <w:b w:val="0"/>
          <w:shd w:val="clear" w:color="auto" w:fill="FFFFFF"/>
        </w:rPr>
        <w:t>Sustainable</w:t>
      </w:r>
      <w:r w:rsidR="003953D8">
        <w:rPr>
          <w:rStyle w:val="af6"/>
          <w:b w:val="0"/>
          <w:shd w:val="clear" w:color="auto" w:fill="FFFFFF"/>
        </w:rPr>
        <w:t xml:space="preserve"> </w:t>
      </w:r>
      <w:r w:rsidR="003953D8" w:rsidRPr="00A17D99">
        <w:rPr>
          <w:rStyle w:val="af6"/>
          <w:b w:val="0"/>
          <w:shd w:val="clear" w:color="auto" w:fill="FFFFFF"/>
        </w:rPr>
        <w:t>Engineering.</w:t>
      </w:r>
      <w:r w:rsidR="003953D8">
        <w:rPr>
          <w:rStyle w:val="af6"/>
          <w:b w:val="0"/>
          <w:shd w:val="clear" w:color="auto" w:fill="FFFFFF"/>
        </w:rPr>
        <w:t xml:space="preserve"> </w:t>
      </w:r>
      <w:r w:rsidR="003953D8" w:rsidRPr="00A17D99">
        <w:rPr>
          <w:rStyle w:val="af6"/>
          <w:b w:val="0"/>
          <w:shd w:val="clear" w:color="auto" w:fill="FFFFFF"/>
        </w:rPr>
        <w:t>Madrid,</w:t>
      </w:r>
      <w:r w:rsidR="003953D8">
        <w:rPr>
          <w:rStyle w:val="af6"/>
          <w:b w:val="0"/>
          <w:shd w:val="clear" w:color="auto" w:fill="FFFFFF"/>
        </w:rPr>
        <w:t xml:space="preserve"> </w:t>
      </w:r>
      <w:r w:rsidR="003953D8" w:rsidRPr="00A17D99">
        <w:rPr>
          <w:rStyle w:val="af6"/>
          <w:b w:val="0"/>
          <w:shd w:val="clear" w:color="auto" w:fill="FFFFFF"/>
        </w:rPr>
        <w:t>Spain</w:t>
      </w:r>
      <w:r w:rsidR="003953D8" w:rsidRPr="00012836">
        <w:rPr>
          <w:rStyle w:val="af6"/>
          <w:b w:val="0"/>
          <w:shd w:val="clear" w:color="auto" w:fill="FFFFFF"/>
        </w:rPr>
        <w:t>.</w:t>
      </w:r>
      <w:r w:rsidR="003953D8" w:rsidRPr="002741B2">
        <w:rPr>
          <w:rStyle w:val="af6"/>
          <w:b w:val="0"/>
          <w:shd w:val="clear" w:color="auto" w:fill="FFFFFF"/>
        </w:rPr>
        <w:t xml:space="preserve"> </w:t>
      </w:r>
      <w:r w:rsidR="003953D8">
        <w:rPr>
          <w:rStyle w:val="af6"/>
          <w:b w:val="0"/>
          <w:shd w:val="clear" w:color="auto" w:fill="FFFFFF"/>
        </w:rPr>
        <w:t xml:space="preserve">– </w:t>
      </w:r>
      <w:r w:rsidR="003953D8" w:rsidRPr="00A17D99">
        <w:rPr>
          <w:rStyle w:val="af6"/>
          <w:b w:val="0"/>
          <w:shd w:val="clear" w:color="auto" w:fill="FFFFFF"/>
        </w:rPr>
        <w:t>2018</w:t>
      </w:r>
      <w:r w:rsidR="003953D8">
        <w:rPr>
          <w:rStyle w:val="af6"/>
          <w:b w:val="0"/>
          <w:shd w:val="clear" w:color="auto" w:fill="FFFFFF"/>
          <w:lang w:val="ru-RU"/>
        </w:rPr>
        <w:t>.</w:t>
      </w:r>
    </w:p>
    <w:p w:rsidR="00847ED3" w:rsidRDefault="00847ED3" w:rsidP="000A1533">
      <w:pPr>
        <w:shd w:val="clear" w:color="auto" w:fill="FFFFFF"/>
        <w:spacing w:line="360" w:lineRule="auto"/>
        <w:ind w:firstLine="709"/>
        <w:jc w:val="both"/>
        <w:textAlignment w:val="baseline"/>
      </w:pPr>
    </w:p>
    <w:p w:rsidR="00964CF8" w:rsidRDefault="00964CF8" w:rsidP="000A1533">
      <w:pPr>
        <w:shd w:val="clear" w:color="auto" w:fill="FFFFFF"/>
        <w:spacing w:line="360" w:lineRule="auto"/>
        <w:ind w:firstLine="709"/>
        <w:jc w:val="both"/>
        <w:textAlignment w:val="baseline"/>
      </w:pPr>
    </w:p>
    <w:p w:rsidR="00964CF8" w:rsidRDefault="00964CF8">
      <w:pPr>
        <w:spacing w:before="120"/>
      </w:pPr>
      <w:r>
        <w:br w:type="page"/>
      </w:r>
    </w:p>
    <w:p w:rsidR="003D0BE8" w:rsidRDefault="00964CF8" w:rsidP="003D0BE8">
      <w:pPr>
        <w:shd w:val="clear" w:color="auto" w:fill="FFFFFF"/>
        <w:spacing w:line="360" w:lineRule="auto"/>
        <w:jc w:val="center"/>
        <w:textAlignment w:val="baseline"/>
        <w:rPr>
          <w:lang w:val="kk-KZ"/>
        </w:rPr>
      </w:pPr>
      <w:r w:rsidRPr="00E92EE7">
        <w:rPr>
          <w:lang w:val="ru-RU"/>
        </w:rPr>
        <w:lastRenderedPageBreak/>
        <w:t>ПРИЛОЖЕНИЕ</w:t>
      </w:r>
      <w:r w:rsidRPr="00EC3BBD">
        <w:t xml:space="preserve"> </w:t>
      </w:r>
      <w:r>
        <w:rPr>
          <w:lang w:val="kk-KZ"/>
        </w:rPr>
        <w:t xml:space="preserve">Б </w:t>
      </w:r>
    </w:p>
    <w:p w:rsidR="00964CF8" w:rsidRDefault="00964CF8" w:rsidP="003D0BE8">
      <w:pPr>
        <w:shd w:val="clear" w:color="auto" w:fill="FFFFFF"/>
        <w:spacing w:line="360" w:lineRule="auto"/>
        <w:jc w:val="center"/>
        <w:textAlignment w:val="baseline"/>
        <w:rPr>
          <w:lang w:val="kk-KZ"/>
        </w:rPr>
      </w:pPr>
      <w:r>
        <w:rPr>
          <w:lang w:val="kk-KZ"/>
        </w:rPr>
        <w:t>(Оттиски опубликованных работ)</w:t>
      </w:r>
    </w:p>
    <w:p w:rsidR="00964CF8" w:rsidRDefault="00964CF8" w:rsidP="0015055B">
      <w:pPr>
        <w:shd w:val="clear" w:color="auto" w:fill="FFFFFF"/>
        <w:spacing w:line="360" w:lineRule="auto"/>
        <w:jc w:val="center"/>
        <w:textAlignment w:val="baseline"/>
      </w:pPr>
      <w:r>
        <w:rPr>
          <w:noProof/>
          <w:lang w:val="ru-RU"/>
        </w:rPr>
        <w:drawing>
          <wp:inline distT="0" distB="0" distL="0" distR="0">
            <wp:extent cx="6120130" cy="8658708"/>
            <wp:effectExtent l="0" t="0" r="0" b="9525"/>
            <wp:docPr id="4" name="Рисунок 4" descr="C:\Users\12\Desktop\Mustafin K.G,Bisko 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Desktop\Mustafin K.G,Bisko N.A-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8658708"/>
                    </a:xfrm>
                    <a:prstGeom prst="rect">
                      <a:avLst/>
                    </a:prstGeom>
                    <a:noFill/>
                    <a:ln>
                      <a:noFill/>
                    </a:ln>
                  </pic:spPr>
                </pic:pic>
              </a:graphicData>
            </a:graphic>
          </wp:inline>
        </w:drawing>
      </w:r>
    </w:p>
    <w:p w:rsidR="00964CF8" w:rsidRPr="00964CF8" w:rsidRDefault="00964CF8" w:rsidP="00964CF8">
      <w:pPr>
        <w:shd w:val="clear" w:color="auto" w:fill="FFFFFF"/>
        <w:spacing w:line="360" w:lineRule="auto"/>
        <w:ind w:firstLine="709"/>
        <w:jc w:val="center"/>
        <w:textAlignment w:val="baseline"/>
      </w:pPr>
    </w:p>
    <w:p w:rsidR="00964CF8" w:rsidRDefault="00964CF8" w:rsidP="00964CF8">
      <w:pPr>
        <w:shd w:val="clear" w:color="auto" w:fill="FFFFFF"/>
        <w:spacing w:line="360" w:lineRule="auto"/>
        <w:jc w:val="center"/>
        <w:textAlignment w:val="baseline"/>
        <w:rPr>
          <w:lang w:val="kk-KZ"/>
        </w:rPr>
      </w:pPr>
      <w:r>
        <w:rPr>
          <w:noProof/>
          <w:lang w:val="ru-RU"/>
        </w:rPr>
        <w:drawing>
          <wp:inline distT="0" distB="0" distL="0" distR="0">
            <wp:extent cx="6120130" cy="8653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стафин-конференция.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8653780"/>
                    </a:xfrm>
                    <a:prstGeom prst="rect">
                      <a:avLst/>
                    </a:prstGeom>
                  </pic:spPr>
                </pic:pic>
              </a:graphicData>
            </a:graphic>
          </wp:inline>
        </w:drawing>
      </w:r>
    </w:p>
    <w:p w:rsidR="0015055B" w:rsidRDefault="0015055B" w:rsidP="00964CF8">
      <w:pPr>
        <w:shd w:val="clear" w:color="auto" w:fill="FFFFFF"/>
        <w:spacing w:line="360" w:lineRule="auto"/>
        <w:jc w:val="center"/>
        <w:textAlignment w:val="baseline"/>
        <w:rPr>
          <w:lang w:val="ru-RU"/>
        </w:rPr>
      </w:pPr>
    </w:p>
    <w:p w:rsidR="0015055B" w:rsidRDefault="0015055B" w:rsidP="00964CF8">
      <w:pPr>
        <w:shd w:val="clear" w:color="auto" w:fill="FFFFFF"/>
        <w:spacing w:line="360" w:lineRule="auto"/>
        <w:jc w:val="center"/>
        <w:textAlignment w:val="baseline"/>
        <w:rPr>
          <w:lang w:val="ru-RU"/>
        </w:rPr>
      </w:pPr>
    </w:p>
    <w:p w:rsidR="003D0BE8" w:rsidRDefault="00964CF8" w:rsidP="00964CF8">
      <w:pPr>
        <w:shd w:val="clear" w:color="auto" w:fill="FFFFFF"/>
        <w:spacing w:line="360" w:lineRule="auto"/>
        <w:jc w:val="center"/>
        <w:textAlignment w:val="baseline"/>
        <w:rPr>
          <w:lang w:val="ru-RU"/>
        </w:rPr>
      </w:pPr>
      <w:r>
        <w:rPr>
          <w:lang w:val="ru-RU"/>
        </w:rPr>
        <w:t xml:space="preserve">ПРИЛОЖЕНИЕ </w:t>
      </w:r>
      <w:proofErr w:type="gramStart"/>
      <w:r>
        <w:rPr>
          <w:lang w:val="ru-RU"/>
        </w:rPr>
        <w:t>В</w:t>
      </w:r>
      <w:proofErr w:type="gramEnd"/>
    </w:p>
    <w:p w:rsidR="00964CF8" w:rsidRDefault="00964CF8" w:rsidP="00964CF8">
      <w:pPr>
        <w:shd w:val="clear" w:color="auto" w:fill="FFFFFF"/>
        <w:spacing w:line="360" w:lineRule="auto"/>
        <w:jc w:val="center"/>
        <w:textAlignment w:val="baseline"/>
        <w:rPr>
          <w:lang w:val="ru-RU"/>
        </w:rPr>
      </w:pPr>
      <w:r>
        <w:rPr>
          <w:lang w:val="ru-RU"/>
        </w:rPr>
        <w:t xml:space="preserve"> (Календарный план работ)</w:t>
      </w:r>
    </w:p>
    <w:p w:rsidR="00964CF8" w:rsidRDefault="00FC3441">
      <w:pPr>
        <w:spacing w:before="120"/>
        <w:rPr>
          <w:lang w:val="ru-RU"/>
        </w:rPr>
      </w:pPr>
      <w:r>
        <w:rPr>
          <w:noProof/>
          <w:lang w:val="ru-RU"/>
        </w:rPr>
        <w:drawing>
          <wp:inline distT="0" distB="0" distL="0" distR="0">
            <wp:extent cx="6120130" cy="7915285"/>
            <wp:effectExtent l="0" t="0" r="0" b="9525"/>
            <wp:docPr id="6" name="Рисунок 6" descr="C:\Users\12\Desktop\1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Desktop\121-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7915285"/>
                    </a:xfrm>
                    <a:prstGeom prst="rect">
                      <a:avLst/>
                    </a:prstGeom>
                    <a:noFill/>
                    <a:ln>
                      <a:noFill/>
                    </a:ln>
                  </pic:spPr>
                </pic:pic>
              </a:graphicData>
            </a:graphic>
          </wp:inline>
        </w:drawing>
      </w:r>
      <w:r w:rsidR="00964CF8">
        <w:rPr>
          <w:lang w:val="ru-RU"/>
        </w:rPr>
        <w:br w:type="page"/>
      </w:r>
      <w:r w:rsidR="0015055B">
        <w:rPr>
          <w:noProof/>
          <w:lang w:val="ru-RU"/>
        </w:rPr>
        <w:lastRenderedPageBreak/>
        <w:drawing>
          <wp:inline distT="0" distB="0" distL="0" distR="0">
            <wp:extent cx="6289512" cy="8134350"/>
            <wp:effectExtent l="0" t="0" r="0" b="0"/>
            <wp:docPr id="7" name="Рисунок 7" descr="C:\Users\12\Desktop\1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esktop\121-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86701" cy="8130715"/>
                    </a:xfrm>
                    <a:prstGeom prst="rect">
                      <a:avLst/>
                    </a:prstGeom>
                    <a:noFill/>
                    <a:ln>
                      <a:noFill/>
                    </a:ln>
                  </pic:spPr>
                </pic:pic>
              </a:graphicData>
            </a:graphic>
          </wp:inline>
        </w:drawing>
      </w:r>
      <w:r w:rsidR="0015055B">
        <w:rPr>
          <w:noProof/>
          <w:lang w:val="ru-RU"/>
        </w:rPr>
        <w:lastRenderedPageBreak/>
        <w:drawing>
          <wp:inline distT="0" distB="0" distL="0" distR="0">
            <wp:extent cx="6127487" cy="7924800"/>
            <wp:effectExtent l="0" t="0" r="6985" b="0"/>
            <wp:docPr id="5" name="Рисунок 5" descr="C:\Users\12\Desktop\1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Desktop\121-1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5052" cy="7921651"/>
                    </a:xfrm>
                    <a:prstGeom prst="rect">
                      <a:avLst/>
                    </a:prstGeom>
                    <a:noFill/>
                    <a:ln>
                      <a:noFill/>
                    </a:ln>
                  </pic:spPr>
                </pic:pic>
              </a:graphicData>
            </a:graphic>
          </wp:inline>
        </w:drawing>
      </w:r>
    </w:p>
    <w:p w:rsidR="00FC3441" w:rsidRDefault="00FC3441" w:rsidP="00964CF8">
      <w:pPr>
        <w:shd w:val="clear" w:color="auto" w:fill="FFFFFF"/>
        <w:spacing w:line="360" w:lineRule="auto"/>
        <w:jc w:val="center"/>
        <w:textAlignment w:val="baseline"/>
        <w:rPr>
          <w:lang w:val="ru-RU"/>
        </w:rPr>
      </w:pPr>
    </w:p>
    <w:p w:rsidR="00FC3441" w:rsidRDefault="00FC3441" w:rsidP="00964CF8">
      <w:pPr>
        <w:shd w:val="clear" w:color="auto" w:fill="FFFFFF"/>
        <w:spacing w:line="360" w:lineRule="auto"/>
        <w:jc w:val="center"/>
        <w:textAlignment w:val="baseline"/>
        <w:rPr>
          <w:lang w:val="ru-RU"/>
        </w:rPr>
      </w:pPr>
    </w:p>
    <w:p w:rsidR="00FC3441" w:rsidRDefault="00FC3441" w:rsidP="00964CF8">
      <w:pPr>
        <w:shd w:val="clear" w:color="auto" w:fill="FFFFFF"/>
        <w:spacing w:line="360" w:lineRule="auto"/>
        <w:jc w:val="center"/>
        <w:textAlignment w:val="baseline"/>
        <w:rPr>
          <w:lang w:val="ru-RU"/>
        </w:rPr>
      </w:pPr>
    </w:p>
    <w:p w:rsidR="00FC3441" w:rsidRDefault="00FC3441" w:rsidP="00964CF8">
      <w:pPr>
        <w:shd w:val="clear" w:color="auto" w:fill="FFFFFF"/>
        <w:spacing w:line="360" w:lineRule="auto"/>
        <w:jc w:val="center"/>
        <w:textAlignment w:val="baseline"/>
        <w:rPr>
          <w:lang w:val="ru-RU"/>
        </w:rPr>
      </w:pPr>
    </w:p>
    <w:p w:rsidR="00FC3441" w:rsidRDefault="00FC3441" w:rsidP="00964CF8">
      <w:pPr>
        <w:shd w:val="clear" w:color="auto" w:fill="FFFFFF"/>
        <w:spacing w:line="360" w:lineRule="auto"/>
        <w:jc w:val="center"/>
        <w:textAlignment w:val="baseline"/>
        <w:rPr>
          <w:lang w:val="ru-RU"/>
        </w:rPr>
      </w:pPr>
    </w:p>
    <w:sectPr w:rsidR="00FC3441" w:rsidSect="00F17D49">
      <w:footerReference w:type="default" r:id="rId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7710" w:rsidRDefault="007F7710" w:rsidP="00B66A87">
      <w:r>
        <w:separator/>
      </w:r>
    </w:p>
  </w:endnote>
  <w:endnote w:type="continuationSeparator" w:id="0">
    <w:p w:rsidR="007F7710" w:rsidRDefault="007F7710" w:rsidP="00B66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732407"/>
      <w:docPartObj>
        <w:docPartGallery w:val="Page Numbers (Bottom of Page)"/>
        <w:docPartUnique/>
      </w:docPartObj>
    </w:sdtPr>
    <w:sdtEndPr/>
    <w:sdtContent>
      <w:p w:rsidR="00ED0AD5" w:rsidRPr="00286D41" w:rsidRDefault="00ED0AD5" w:rsidP="00286D41">
        <w:pPr>
          <w:pStyle w:val="ad"/>
          <w:jc w:val="center"/>
        </w:pPr>
        <w:r>
          <w:fldChar w:fldCharType="begin"/>
        </w:r>
        <w:r>
          <w:instrText>PAGE   \* MERGEFORMAT</w:instrText>
        </w:r>
        <w:r>
          <w:fldChar w:fldCharType="separate"/>
        </w:r>
        <w:r w:rsidR="000C2491" w:rsidRPr="000C2491">
          <w:rPr>
            <w:noProof/>
            <w:lang w:val="ru-RU"/>
          </w:rPr>
          <w:t>1</w:t>
        </w:r>
        <w:r>
          <w:rPr>
            <w:noProof/>
            <w:lang w:val="ru-RU"/>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7710" w:rsidRDefault="007F7710" w:rsidP="00B66A87">
      <w:r>
        <w:separator/>
      </w:r>
    </w:p>
  </w:footnote>
  <w:footnote w:type="continuationSeparator" w:id="0">
    <w:p w:rsidR="007F7710" w:rsidRDefault="007F7710" w:rsidP="00B66A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EC3"/>
    <w:multiLevelType w:val="hybridMultilevel"/>
    <w:tmpl w:val="E32218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F775AE0"/>
    <w:multiLevelType w:val="hybridMultilevel"/>
    <w:tmpl w:val="7924FAE2"/>
    <w:lvl w:ilvl="0" w:tplc="324E5DAC">
      <w:start w:val="1"/>
      <w:numFmt w:val="decimal"/>
      <w:lvlText w:val="%1."/>
      <w:lvlJc w:val="left"/>
      <w:pPr>
        <w:ind w:left="360"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AF553AA"/>
    <w:multiLevelType w:val="hybridMultilevel"/>
    <w:tmpl w:val="BE56996C"/>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2D1"/>
    <w:rsid w:val="00001A46"/>
    <w:rsid w:val="00002D83"/>
    <w:rsid w:val="00007475"/>
    <w:rsid w:val="000306DE"/>
    <w:rsid w:val="000569E0"/>
    <w:rsid w:val="0006610F"/>
    <w:rsid w:val="00067E99"/>
    <w:rsid w:val="00092279"/>
    <w:rsid w:val="000A09B8"/>
    <w:rsid w:val="000A1533"/>
    <w:rsid w:val="000A369B"/>
    <w:rsid w:val="000C2491"/>
    <w:rsid w:val="000C446D"/>
    <w:rsid w:val="000D3BBF"/>
    <w:rsid w:val="000D43C0"/>
    <w:rsid w:val="000E0A80"/>
    <w:rsid w:val="000F4FC9"/>
    <w:rsid w:val="000F7D6F"/>
    <w:rsid w:val="00113DBA"/>
    <w:rsid w:val="00116667"/>
    <w:rsid w:val="00135148"/>
    <w:rsid w:val="0015055B"/>
    <w:rsid w:val="00150DD5"/>
    <w:rsid w:val="001610DE"/>
    <w:rsid w:val="00163AEE"/>
    <w:rsid w:val="001769F6"/>
    <w:rsid w:val="00185B55"/>
    <w:rsid w:val="00187FC6"/>
    <w:rsid w:val="001A4613"/>
    <w:rsid w:val="001C1E2F"/>
    <w:rsid w:val="001F12D1"/>
    <w:rsid w:val="002254B4"/>
    <w:rsid w:val="00226A84"/>
    <w:rsid w:val="00252DFD"/>
    <w:rsid w:val="00261B1E"/>
    <w:rsid w:val="002811A0"/>
    <w:rsid w:val="00286D41"/>
    <w:rsid w:val="0029338E"/>
    <w:rsid w:val="002D065E"/>
    <w:rsid w:val="00300353"/>
    <w:rsid w:val="00311C54"/>
    <w:rsid w:val="003249AA"/>
    <w:rsid w:val="00336303"/>
    <w:rsid w:val="00351C6C"/>
    <w:rsid w:val="003573B3"/>
    <w:rsid w:val="00360255"/>
    <w:rsid w:val="003629D8"/>
    <w:rsid w:val="003915AB"/>
    <w:rsid w:val="003953D8"/>
    <w:rsid w:val="003A7835"/>
    <w:rsid w:val="003B4E8F"/>
    <w:rsid w:val="003C7DBC"/>
    <w:rsid w:val="003D0BE8"/>
    <w:rsid w:val="003D69B1"/>
    <w:rsid w:val="004041D0"/>
    <w:rsid w:val="004219AF"/>
    <w:rsid w:val="00431E98"/>
    <w:rsid w:val="00443464"/>
    <w:rsid w:val="00450820"/>
    <w:rsid w:val="00455265"/>
    <w:rsid w:val="00455305"/>
    <w:rsid w:val="00464768"/>
    <w:rsid w:val="00484013"/>
    <w:rsid w:val="00491F8D"/>
    <w:rsid w:val="004975F5"/>
    <w:rsid w:val="004A4095"/>
    <w:rsid w:val="004D4AD7"/>
    <w:rsid w:val="004E314F"/>
    <w:rsid w:val="004F32B3"/>
    <w:rsid w:val="0051790B"/>
    <w:rsid w:val="0054115E"/>
    <w:rsid w:val="00563963"/>
    <w:rsid w:val="0057169A"/>
    <w:rsid w:val="00573665"/>
    <w:rsid w:val="00594F06"/>
    <w:rsid w:val="005B0CF8"/>
    <w:rsid w:val="005C5BC1"/>
    <w:rsid w:val="005F59E2"/>
    <w:rsid w:val="005F6FD5"/>
    <w:rsid w:val="00610AA2"/>
    <w:rsid w:val="00614C4B"/>
    <w:rsid w:val="0062168E"/>
    <w:rsid w:val="00624B80"/>
    <w:rsid w:val="006757E4"/>
    <w:rsid w:val="006A7591"/>
    <w:rsid w:val="006D248D"/>
    <w:rsid w:val="006D3481"/>
    <w:rsid w:val="006E6DA0"/>
    <w:rsid w:val="006F04F2"/>
    <w:rsid w:val="007359DA"/>
    <w:rsid w:val="0075169D"/>
    <w:rsid w:val="00755D7D"/>
    <w:rsid w:val="00790FEB"/>
    <w:rsid w:val="00791738"/>
    <w:rsid w:val="007B2111"/>
    <w:rsid w:val="007F00B5"/>
    <w:rsid w:val="007F7710"/>
    <w:rsid w:val="008154CC"/>
    <w:rsid w:val="008177E6"/>
    <w:rsid w:val="008327AF"/>
    <w:rsid w:val="00832AF1"/>
    <w:rsid w:val="008356B7"/>
    <w:rsid w:val="00837B80"/>
    <w:rsid w:val="00840F99"/>
    <w:rsid w:val="00844F71"/>
    <w:rsid w:val="00847ED3"/>
    <w:rsid w:val="0086590C"/>
    <w:rsid w:val="008723BC"/>
    <w:rsid w:val="00876736"/>
    <w:rsid w:val="008873E2"/>
    <w:rsid w:val="008B0C6A"/>
    <w:rsid w:val="008C23A0"/>
    <w:rsid w:val="008D6D2B"/>
    <w:rsid w:val="008E18CB"/>
    <w:rsid w:val="008F271C"/>
    <w:rsid w:val="008F3D10"/>
    <w:rsid w:val="00904E01"/>
    <w:rsid w:val="00920855"/>
    <w:rsid w:val="0095349B"/>
    <w:rsid w:val="009560B4"/>
    <w:rsid w:val="00964CF8"/>
    <w:rsid w:val="0097074F"/>
    <w:rsid w:val="009A04CE"/>
    <w:rsid w:val="009A40A9"/>
    <w:rsid w:val="009A474E"/>
    <w:rsid w:val="009C052C"/>
    <w:rsid w:val="009C0E0E"/>
    <w:rsid w:val="009C23F2"/>
    <w:rsid w:val="009D5100"/>
    <w:rsid w:val="009E030A"/>
    <w:rsid w:val="009F0033"/>
    <w:rsid w:val="009F3875"/>
    <w:rsid w:val="00A11EE4"/>
    <w:rsid w:val="00A13B8E"/>
    <w:rsid w:val="00A44E61"/>
    <w:rsid w:val="00AC4CC4"/>
    <w:rsid w:val="00AE1E57"/>
    <w:rsid w:val="00AF40B3"/>
    <w:rsid w:val="00AF716A"/>
    <w:rsid w:val="00B1269D"/>
    <w:rsid w:val="00B13586"/>
    <w:rsid w:val="00B23800"/>
    <w:rsid w:val="00B267DE"/>
    <w:rsid w:val="00B32E73"/>
    <w:rsid w:val="00B60A1F"/>
    <w:rsid w:val="00B66A87"/>
    <w:rsid w:val="00B675CD"/>
    <w:rsid w:val="00B94A9D"/>
    <w:rsid w:val="00BA3864"/>
    <w:rsid w:val="00BA61EE"/>
    <w:rsid w:val="00BA66F5"/>
    <w:rsid w:val="00BC2789"/>
    <w:rsid w:val="00C21310"/>
    <w:rsid w:val="00C45D6A"/>
    <w:rsid w:val="00C46F79"/>
    <w:rsid w:val="00C55670"/>
    <w:rsid w:val="00C7570B"/>
    <w:rsid w:val="00C816A0"/>
    <w:rsid w:val="00C820CF"/>
    <w:rsid w:val="00C8447B"/>
    <w:rsid w:val="00C8657B"/>
    <w:rsid w:val="00C97B74"/>
    <w:rsid w:val="00CB484C"/>
    <w:rsid w:val="00CB7B9E"/>
    <w:rsid w:val="00CE4158"/>
    <w:rsid w:val="00CE61F0"/>
    <w:rsid w:val="00CF285A"/>
    <w:rsid w:val="00CF479C"/>
    <w:rsid w:val="00CF5F81"/>
    <w:rsid w:val="00D16F10"/>
    <w:rsid w:val="00D20F7B"/>
    <w:rsid w:val="00D26822"/>
    <w:rsid w:val="00D33EC8"/>
    <w:rsid w:val="00D431B7"/>
    <w:rsid w:val="00D56E90"/>
    <w:rsid w:val="00D6469C"/>
    <w:rsid w:val="00DE75B4"/>
    <w:rsid w:val="00E15DDC"/>
    <w:rsid w:val="00E30B58"/>
    <w:rsid w:val="00E429A9"/>
    <w:rsid w:val="00E5377C"/>
    <w:rsid w:val="00E77742"/>
    <w:rsid w:val="00E92EE7"/>
    <w:rsid w:val="00EA390D"/>
    <w:rsid w:val="00EB5BDC"/>
    <w:rsid w:val="00EC3B64"/>
    <w:rsid w:val="00EC3BBD"/>
    <w:rsid w:val="00ED0AD5"/>
    <w:rsid w:val="00EE318A"/>
    <w:rsid w:val="00EF066D"/>
    <w:rsid w:val="00EF472E"/>
    <w:rsid w:val="00F17D49"/>
    <w:rsid w:val="00F23BFE"/>
    <w:rsid w:val="00F26092"/>
    <w:rsid w:val="00F41F09"/>
    <w:rsid w:val="00F5483E"/>
    <w:rsid w:val="00F7360B"/>
    <w:rsid w:val="00F8513E"/>
    <w:rsid w:val="00FB6766"/>
    <w:rsid w:val="00FC1981"/>
    <w:rsid w:val="00FC3441"/>
    <w:rsid w:val="00FF652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2D1"/>
    <w:pPr>
      <w:spacing w:before="0"/>
    </w:pPr>
    <w:rPr>
      <w:rFonts w:ascii="Times New Roman" w:eastAsia="Times New Roman" w:hAnsi="Times New Roman" w:cs="Times New Roman"/>
      <w:sz w:val="24"/>
      <w:szCs w:val="24"/>
      <w:lang w:val="en-US" w:eastAsia="ru-RU"/>
    </w:rPr>
  </w:style>
  <w:style w:type="paragraph" w:styleId="3">
    <w:name w:val="heading 3"/>
    <w:basedOn w:val="a"/>
    <w:next w:val="a"/>
    <w:link w:val="30"/>
    <w:qFormat/>
    <w:rsid w:val="000F4FC9"/>
    <w:pPr>
      <w:keepNext/>
      <w:spacing w:before="240" w:after="60" w:line="276" w:lineRule="auto"/>
      <w:outlineLvl w:val="2"/>
    </w:pPr>
    <w:rPr>
      <w:rFonts w:ascii="Arial" w:hAnsi="Arial" w:cs="Arial"/>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F12D1"/>
    <w:pPr>
      <w:autoSpaceDE w:val="0"/>
      <w:autoSpaceDN w:val="0"/>
      <w:adjustRightInd w:val="0"/>
      <w:spacing w:before="0"/>
    </w:pPr>
    <w:rPr>
      <w:rFonts w:ascii="Times New Roman" w:eastAsia="Times New Roman" w:hAnsi="Times New Roman" w:cs="Times New Roman"/>
      <w:color w:val="000000"/>
      <w:sz w:val="24"/>
      <w:szCs w:val="24"/>
      <w:lang w:eastAsia="ru-RU"/>
    </w:rPr>
  </w:style>
  <w:style w:type="paragraph" w:styleId="a3">
    <w:name w:val="Title"/>
    <w:aliases w:val=" Знак2 Знак"/>
    <w:basedOn w:val="a"/>
    <w:link w:val="1"/>
    <w:qFormat/>
    <w:rsid w:val="005F6FD5"/>
    <w:pPr>
      <w:jc w:val="center"/>
    </w:pPr>
    <w:rPr>
      <w:b/>
      <w:color w:val="000000"/>
      <w:lang w:val="uk-UA" w:eastAsia="x-none"/>
    </w:rPr>
  </w:style>
  <w:style w:type="character" w:customStyle="1" w:styleId="a4">
    <w:name w:val="Название Знак"/>
    <w:basedOn w:val="a0"/>
    <w:uiPriority w:val="10"/>
    <w:rsid w:val="005F6FD5"/>
    <w:rPr>
      <w:rFonts w:asciiTheme="majorHAnsi" w:eastAsiaTheme="majorEastAsia" w:hAnsiTheme="majorHAnsi" w:cstheme="majorBidi"/>
      <w:color w:val="17365D" w:themeColor="text2" w:themeShade="BF"/>
      <w:spacing w:val="5"/>
      <w:kern w:val="28"/>
      <w:sz w:val="52"/>
      <w:szCs w:val="52"/>
      <w:lang w:val="en-US" w:eastAsia="ru-RU"/>
    </w:rPr>
  </w:style>
  <w:style w:type="character" w:customStyle="1" w:styleId="1">
    <w:name w:val="Название Знак1"/>
    <w:aliases w:val=" Знак2 Знак Знак"/>
    <w:link w:val="a3"/>
    <w:rsid w:val="005F6FD5"/>
    <w:rPr>
      <w:rFonts w:ascii="Times New Roman" w:eastAsia="Times New Roman" w:hAnsi="Times New Roman" w:cs="Times New Roman"/>
      <w:b/>
      <w:color w:val="000000"/>
      <w:sz w:val="24"/>
      <w:szCs w:val="24"/>
      <w:lang w:val="uk-UA" w:eastAsia="x-none"/>
    </w:rPr>
  </w:style>
  <w:style w:type="paragraph" w:styleId="a5">
    <w:name w:val="Normal (Web)"/>
    <w:basedOn w:val="a"/>
    <w:uiPriority w:val="99"/>
    <w:unhideWhenUsed/>
    <w:rsid w:val="00067E99"/>
    <w:pPr>
      <w:spacing w:before="100" w:beforeAutospacing="1" w:after="100" w:afterAutospacing="1"/>
    </w:pPr>
    <w:rPr>
      <w:lang w:val="ru-RU"/>
    </w:rPr>
  </w:style>
  <w:style w:type="paragraph" w:styleId="a6">
    <w:name w:val="List Paragraph"/>
    <w:basedOn w:val="a"/>
    <w:uiPriority w:val="34"/>
    <w:qFormat/>
    <w:rsid w:val="00067E99"/>
    <w:pPr>
      <w:spacing w:after="200" w:line="276" w:lineRule="auto"/>
      <w:ind w:left="720"/>
      <w:contextualSpacing/>
    </w:pPr>
    <w:rPr>
      <w:rFonts w:ascii="Calibri" w:eastAsia="Calibri" w:hAnsi="Calibri"/>
      <w:sz w:val="22"/>
      <w:szCs w:val="22"/>
      <w:lang w:val="ru-RU" w:eastAsia="en-US"/>
    </w:rPr>
  </w:style>
  <w:style w:type="character" w:customStyle="1" w:styleId="apple-converted-space">
    <w:name w:val="apple-converted-space"/>
    <w:basedOn w:val="a0"/>
    <w:rsid w:val="00EA390D"/>
  </w:style>
  <w:style w:type="character" w:customStyle="1" w:styleId="a7">
    <w:name w:val="Без интервала Знак"/>
    <w:link w:val="a8"/>
    <w:uiPriority w:val="1"/>
    <w:locked/>
    <w:rsid w:val="00610AA2"/>
    <w:rPr>
      <w:rFonts w:ascii="Consolas" w:eastAsia="Consolas" w:hAnsi="Consolas"/>
      <w:lang w:val="en-US"/>
    </w:rPr>
  </w:style>
  <w:style w:type="paragraph" w:styleId="a8">
    <w:name w:val="No Spacing"/>
    <w:link w:val="a7"/>
    <w:uiPriority w:val="1"/>
    <w:qFormat/>
    <w:rsid w:val="00610AA2"/>
    <w:pPr>
      <w:spacing w:before="0"/>
    </w:pPr>
    <w:rPr>
      <w:rFonts w:ascii="Consolas" w:eastAsia="Consolas" w:hAnsi="Consolas"/>
      <w:lang w:val="en-US"/>
    </w:rPr>
  </w:style>
  <w:style w:type="character" w:customStyle="1" w:styleId="longtext">
    <w:name w:val="long_text"/>
    <w:basedOn w:val="a0"/>
    <w:rsid w:val="00B66A87"/>
  </w:style>
  <w:style w:type="paragraph" w:styleId="a9">
    <w:name w:val="Body Text"/>
    <w:basedOn w:val="a"/>
    <w:link w:val="aa"/>
    <w:rsid w:val="00B66A87"/>
    <w:pPr>
      <w:jc w:val="both"/>
    </w:pPr>
    <w:rPr>
      <w:sz w:val="28"/>
      <w:szCs w:val="20"/>
    </w:rPr>
  </w:style>
  <w:style w:type="character" w:customStyle="1" w:styleId="aa">
    <w:name w:val="Основной текст Знак"/>
    <w:basedOn w:val="a0"/>
    <w:link w:val="a9"/>
    <w:rsid w:val="00B66A87"/>
    <w:rPr>
      <w:rFonts w:ascii="Times New Roman" w:eastAsia="Times New Roman" w:hAnsi="Times New Roman" w:cs="Times New Roman"/>
      <w:sz w:val="28"/>
      <w:szCs w:val="20"/>
      <w:lang w:val="en-US" w:eastAsia="ru-RU"/>
    </w:rPr>
  </w:style>
  <w:style w:type="paragraph" w:styleId="ab">
    <w:name w:val="header"/>
    <w:basedOn w:val="a"/>
    <w:link w:val="ac"/>
    <w:uiPriority w:val="99"/>
    <w:unhideWhenUsed/>
    <w:rsid w:val="00B66A87"/>
    <w:pPr>
      <w:tabs>
        <w:tab w:val="center" w:pos="4677"/>
        <w:tab w:val="right" w:pos="9355"/>
      </w:tabs>
    </w:pPr>
  </w:style>
  <w:style w:type="character" w:customStyle="1" w:styleId="ac">
    <w:name w:val="Верхний колонтитул Знак"/>
    <w:basedOn w:val="a0"/>
    <w:link w:val="ab"/>
    <w:uiPriority w:val="99"/>
    <w:rsid w:val="00B66A87"/>
    <w:rPr>
      <w:rFonts w:ascii="Times New Roman" w:eastAsia="Times New Roman" w:hAnsi="Times New Roman" w:cs="Times New Roman"/>
      <w:sz w:val="24"/>
      <w:szCs w:val="24"/>
      <w:lang w:val="en-US" w:eastAsia="ru-RU"/>
    </w:rPr>
  </w:style>
  <w:style w:type="paragraph" w:styleId="ad">
    <w:name w:val="footer"/>
    <w:basedOn w:val="a"/>
    <w:link w:val="ae"/>
    <w:uiPriority w:val="99"/>
    <w:unhideWhenUsed/>
    <w:rsid w:val="00B66A87"/>
    <w:pPr>
      <w:tabs>
        <w:tab w:val="center" w:pos="4677"/>
        <w:tab w:val="right" w:pos="9355"/>
      </w:tabs>
    </w:pPr>
  </w:style>
  <w:style w:type="character" w:customStyle="1" w:styleId="ae">
    <w:name w:val="Нижний колонтитул Знак"/>
    <w:basedOn w:val="a0"/>
    <w:link w:val="ad"/>
    <w:uiPriority w:val="99"/>
    <w:rsid w:val="00B66A87"/>
    <w:rPr>
      <w:rFonts w:ascii="Times New Roman" w:eastAsia="Times New Roman" w:hAnsi="Times New Roman" w:cs="Times New Roman"/>
      <w:sz w:val="24"/>
      <w:szCs w:val="24"/>
      <w:lang w:val="en-US" w:eastAsia="ru-RU"/>
    </w:rPr>
  </w:style>
  <w:style w:type="paragraph" w:styleId="af">
    <w:name w:val="Body Text Indent"/>
    <w:basedOn w:val="a"/>
    <w:link w:val="af0"/>
    <w:unhideWhenUsed/>
    <w:rsid w:val="000F4FC9"/>
    <w:pPr>
      <w:spacing w:after="120"/>
      <w:ind w:left="283"/>
    </w:pPr>
  </w:style>
  <w:style w:type="character" w:customStyle="1" w:styleId="af0">
    <w:name w:val="Основной текст с отступом Знак"/>
    <w:basedOn w:val="a0"/>
    <w:link w:val="af"/>
    <w:rsid w:val="000F4FC9"/>
    <w:rPr>
      <w:rFonts w:ascii="Times New Roman" w:eastAsia="Times New Roman" w:hAnsi="Times New Roman" w:cs="Times New Roman"/>
      <w:sz w:val="24"/>
      <w:szCs w:val="24"/>
      <w:lang w:val="en-US" w:eastAsia="ru-RU"/>
    </w:rPr>
  </w:style>
  <w:style w:type="character" w:customStyle="1" w:styleId="30">
    <w:name w:val="Заголовок 3 Знак"/>
    <w:basedOn w:val="a0"/>
    <w:link w:val="3"/>
    <w:rsid w:val="000F4FC9"/>
    <w:rPr>
      <w:rFonts w:ascii="Arial" w:eastAsia="Times New Roman" w:hAnsi="Arial" w:cs="Arial"/>
      <w:b/>
      <w:bCs/>
      <w:sz w:val="26"/>
      <w:szCs w:val="26"/>
      <w:lang w:eastAsia="ru-RU"/>
    </w:rPr>
  </w:style>
  <w:style w:type="paragraph" w:customStyle="1" w:styleId="10">
    <w:name w:val="Обычный1"/>
    <w:rsid w:val="000F4FC9"/>
    <w:pPr>
      <w:spacing w:before="100" w:after="100"/>
    </w:pPr>
    <w:rPr>
      <w:rFonts w:ascii="Times New Roman" w:eastAsia="Times New Roman" w:hAnsi="Times New Roman" w:cs="Times New Roman"/>
      <w:snapToGrid w:val="0"/>
      <w:sz w:val="24"/>
      <w:szCs w:val="20"/>
      <w:lang w:eastAsia="ru-RU"/>
    </w:rPr>
  </w:style>
  <w:style w:type="paragraph" w:styleId="31">
    <w:name w:val="Body Text Indent 3"/>
    <w:basedOn w:val="a"/>
    <w:link w:val="32"/>
    <w:rsid w:val="00D16F10"/>
    <w:pPr>
      <w:spacing w:after="120"/>
      <w:ind w:left="283"/>
    </w:pPr>
    <w:rPr>
      <w:sz w:val="16"/>
      <w:szCs w:val="16"/>
      <w:lang w:val="ru-RU"/>
    </w:rPr>
  </w:style>
  <w:style w:type="character" w:customStyle="1" w:styleId="32">
    <w:name w:val="Основной текст с отступом 3 Знак"/>
    <w:basedOn w:val="a0"/>
    <w:link w:val="31"/>
    <w:rsid w:val="00D16F10"/>
    <w:rPr>
      <w:rFonts w:ascii="Times New Roman" w:eastAsia="Times New Roman" w:hAnsi="Times New Roman" w:cs="Times New Roman"/>
      <w:sz w:val="16"/>
      <w:szCs w:val="16"/>
      <w:lang w:eastAsia="ru-RU"/>
    </w:rPr>
  </w:style>
  <w:style w:type="character" w:styleId="af1">
    <w:name w:val="Hyperlink"/>
    <w:rsid w:val="00336303"/>
    <w:rPr>
      <w:strike w:val="0"/>
      <w:dstrike w:val="0"/>
      <w:color w:val="0156AA"/>
      <w:u w:val="none"/>
      <w:effect w:val="none"/>
      <w:bdr w:val="none" w:sz="0" w:space="0" w:color="auto" w:frame="1"/>
    </w:rPr>
  </w:style>
  <w:style w:type="paragraph" w:customStyle="1" w:styleId="2">
    <w:name w:val="Обычный2"/>
    <w:rsid w:val="00E77742"/>
    <w:pPr>
      <w:spacing w:before="100" w:after="100"/>
    </w:pPr>
    <w:rPr>
      <w:rFonts w:ascii="Times New Roman" w:eastAsia="Times New Roman" w:hAnsi="Times New Roman" w:cs="Times New Roman"/>
      <w:snapToGrid w:val="0"/>
      <w:sz w:val="24"/>
      <w:szCs w:val="20"/>
      <w:lang w:eastAsia="ru-RU"/>
    </w:rPr>
  </w:style>
  <w:style w:type="table" w:styleId="af2">
    <w:name w:val="Table Grid"/>
    <w:basedOn w:val="a1"/>
    <w:uiPriority w:val="59"/>
    <w:rsid w:val="009C052C"/>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uiPriority w:val="20"/>
    <w:qFormat/>
    <w:rsid w:val="000A1533"/>
    <w:rPr>
      <w:i/>
      <w:iCs/>
    </w:rPr>
  </w:style>
  <w:style w:type="character" w:customStyle="1" w:styleId="ref-journal">
    <w:name w:val="ref-journal"/>
    <w:basedOn w:val="a0"/>
    <w:rsid w:val="000A1533"/>
  </w:style>
  <w:style w:type="character" w:customStyle="1" w:styleId="ref-vol">
    <w:name w:val="ref-vol"/>
    <w:basedOn w:val="a0"/>
    <w:rsid w:val="000A1533"/>
  </w:style>
  <w:style w:type="character" w:customStyle="1" w:styleId="size-m">
    <w:name w:val="size-m"/>
    <w:basedOn w:val="a0"/>
    <w:rsid w:val="000A1533"/>
  </w:style>
  <w:style w:type="paragraph" w:styleId="af4">
    <w:name w:val="Balloon Text"/>
    <w:basedOn w:val="a"/>
    <w:link w:val="af5"/>
    <w:uiPriority w:val="99"/>
    <w:semiHidden/>
    <w:unhideWhenUsed/>
    <w:rsid w:val="00964CF8"/>
    <w:rPr>
      <w:rFonts w:ascii="Tahoma" w:hAnsi="Tahoma" w:cs="Tahoma"/>
      <w:sz w:val="16"/>
      <w:szCs w:val="16"/>
    </w:rPr>
  </w:style>
  <w:style w:type="character" w:customStyle="1" w:styleId="af5">
    <w:name w:val="Текст выноски Знак"/>
    <w:basedOn w:val="a0"/>
    <w:link w:val="af4"/>
    <w:uiPriority w:val="99"/>
    <w:semiHidden/>
    <w:rsid w:val="00964CF8"/>
    <w:rPr>
      <w:rFonts w:ascii="Tahoma" w:eastAsia="Times New Roman" w:hAnsi="Tahoma" w:cs="Tahoma"/>
      <w:sz w:val="16"/>
      <w:szCs w:val="16"/>
      <w:lang w:val="en-US" w:eastAsia="ru-RU"/>
    </w:rPr>
  </w:style>
  <w:style w:type="character" w:styleId="af6">
    <w:name w:val="Strong"/>
    <w:qFormat/>
    <w:rsid w:val="003953D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before="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2D1"/>
    <w:pPr>
      <w:spacing w:before="0"/>
    </w:pPr>
    <w:rPr>
      <w:rFonts w:ascii="Times New Roman" w:eastAsia="Times New Roman" w:hAnsi="Times New Roman" w:cs="Times New Roman"/>
      <w:sz w:val="24"/>
      <w:szCs w:val="24"/>
      <w:lang w:val="en-US" w:eastAsia="ru-RU"/>
    </w:rPr>
  </w:style>
  <w:style w:type="paragraph" w:styleId="3">
    <w:name w:val="heading 3"/>
    <w:basedOn w:val="a"/>
    <w:next w:val="a"/>
    <w:link w:val="30"/>
    <w:qFormat/>
    <w:rsid w:val="000F4FC9"/>
    <w:pPr>
      <w:keepNext/>
      <w:spacing w:before="240" w:after="60" w:line="276" w:lineRule="auto"/>
      <w:outlineLvl w:val="2"/>
    </w:pPr>
    <w:rPr>
      <w:rFonts w:ascii="Arial" w:hAnsi="Arial" w:cs="Arial"/>
      <w:b/>
      <w:bCs/>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F12D1"/>
    <w:pPr>
      <w:autoSpaceDE w:val="0"/>
      <w:autoSpaceDN w:val="0"/>
      <w:adjustRightInd w:val="0"/>
      <w:spacing w:before="0"/>
    </w:pPr>
    <w:rPr>
      <w:rFonts w:ascii="Times New Roman" w:eastAsia="Times New Roman" w:hAnsi="Times New Roman" w:cs="Times New Roman"/>
      <w:color w:val="000000"/>
      <w:sz w:val="24"/>
      <w:szCs w:val="24"/>
      <w:lang w:eastAsia="ru-RU"/>
    </w:rPr>
  </w:style>
  <w:style w:type="paragraph" w:styleId="a3">
    <w:name w:val="Title"/>
    <w:aliases w:val=" Знак2 Знак"/>
    <w:basedOn w:val="a"/>
    <w:link w:val="1"/>
    <w:qFormat/>
    <w:rsid w:val="005F6FD5"/>
    <w:pPr>
      <w:jc w:val="center"/>
    </w:pPr>
    <w:rPr>
      <w:b/>
      <w:color w:val="000000"/>
      <w:lang w:val="uk-UA" w:eastAsia="x-none"/>
    </w:rPr>
  </w:style>
  <w:style w:type="character" w:customStyle="1" w:styleId="a4">
    <w:name w:val="Название Знак"/>
    <w:basedOn w:val="a0"/>
    <w:uiPriority w:val="10"/>
    <w:rsid w:val="005F6FD5"/>
    <w:rPr>
      <w:rFonts w:asciiTheme="majorHAnsi" w:eastAsiaTheme="majorEastAsia" w:hAnsiTheme="majorHAnsi" w:cstheme="majorBidi"/>
      <w:color w:val="17365D" w:themeColor="text2" w:themeShade="BF"/>
      <w:spacing w:val="5"/>
      <w:kern w:val="28"/>
      <w:sz w:val="52"/>
      <w:szCs w:val="52"/>
      <w:lang w:val="en-US" w:eastAsia="ru-RU"/>
    </w:rPr>
  </w:style>
  <w:style w:type="character" w:customStyle="1" w:styleId="1">
    <w:name w:val="Название Знак1"/>
    <w:aliases w:val=" Знак2 Знак Знак"/>
    <w:link w:val="a3"/>
    <w:rsid w:val="005F6FD5"/>
    <w:rPr>
      <w:rFonts w:ascii="Times New Roman" w:eastAsia="Times New Roman" w:hAnsi="Times New Roman" w:cs="Times New Roman"/>
      <w:b/>
      <w:color w:val="000000"/>
      <w:sz w:val="24"/>
      <w:szCs w:val="24"/>
      <w:lang w:val="uk-UA" w:eastAsia="x-none"/>
    </w:rPr>
  </w:style>
  <w:style w:type="paragraph" w:styleId="a5">
    <w:name w:val="Normal (Web)"/>
    <w:basedOn w:val="a"/>
    <w:uiPriority w:val="99"/>
    <w:unhideWhenUsed/>
    <w:rsid w:val="00067E99"/>
    <w:pPr>
      <w:spacing w:before="100" w:beforeAutospacing="1" w:after="100" w:afterAutospacing="1"/>
    </w:pPr>
    <w:rPr>
      <w:lang w:val="ru-RU"/>
    </w:rPr>
  </w:style>
  <w:style w:type="paragraph" w:styleId="a6">
    <w:name w:val="List Paragraph"/>
    <w:basedOn w:val="a"/>
    <w:uiPriority w:val="34"/>
    <w:qFormat/>
    <w:rsid w:val="00067E99"/>
    <w:pPr>
      <w:spacing w:after="200" w:line="276" w:lineRule="auto"/>
      <w:ind w:left="720"/>
      <w:contextualSpacing/>
    </w:pPr>
    <w:rPr>
      <w:rFonts w:ascii="Calibri" w:eastAsia="Calibri" w:hAnsi="Calibri"/>
      <w:sz w:val="22"/>
      <w:szCs w:val="22"/>
      <w:lang w:val="ru-RU" w:eastAsia="en-US"/>
    </w:rPr>
  </w:style>
  <w:style w:type="character" w:customStyle="1" w:styleId="apple-converted-space">
    <w:name w:val="apple-converted-space"/>
    <w:basedOn w:val="a0"/>
    <w:rsid w:val="00EA390D"/>
  </w:style>
  <w:style w:type="character" w:customStyle="1" w:styleId="a7">
    <w:name w:val="Без интервала Знак"/>
    <w:link w:val="a8"/>
    <w:uiPriority w:val="1"/>
    <w:locked/>
    <w:rsid w:val="00610AA2"/>
    <w:rPr>
      <w:rFonts w:ascii="Consolas" w:eastAsia="Consolas" w:hAnsi="Consolas"/>
      <w:lang w:val="en-US"/>
    </w:rPr>
  </w:style>
  <w:style w:type="paragraph" w:styleId="a8">
    <w:name w:val="No Spacing"/>
    <w:link w:val="a7"/>
    <w:uiPriority w:val="1"/>
    <w:qFormat/>
    <w:rsid w:val="00610AA2"/>
    <w:pPr>
      <w:spacing w:before="0"/>
    </w:pPr>
    <w:rPr>
      <w:rFonts w:ascii="Consolas" w:eastAsia="Consolas" w:hAnsi="Consolas"/>
      <w:lang w:val="en-US"/>
    </w:rPr>
  </w:style>
  <w:style w:type="character" w:customStyle="1" w:styleId="longtext">
    <w:name w:val="long_text"/>
    <w:basedOn w:val="a0"/>
    <w:rsid w:val="00B66A87"/>
  </w:style>
  <w:style w:type="paragraph" w:styleId="a9">
    <w:name w:val="Body Text"/>
    <w:basedOn w:val="a"/>
    <w:link w:val="aa"/>
    <w:rsid w:val="00B66A87"/>
    <w:pPr>
      <w:jc w:val="both"/>
    </w:pPr>
    <w:rPr>
      <w:sz w:val="28"/>
      <w:szCs w:val="20"/>
    </w:rPr>
  </w:style>
  <w:style w:type="character" w:customStyle="1" w:styleId="aa">
    <w:name w:val="Основной текст Знак"/>
    <w:basedOn w:val="a0"/>
    <w:link w:val="a9"/>
    <w:rsid w:val="00B66A87"/>
    <w:rPr>
      <w:rFonts w:ascii="Times New Roman" w:eastAsia="Times New Roman" w:hAnsi="Times New Roman" w:cs="Times New Roman"/>
      <w:sz w:val="28"/>
      <w:szCs w:val="20"/>
      <w:lang w:val="en-US" w:eastAsia="ru-RU"/>
    </w:rPr>
  </w:style>
  <w:style w:type="paragraph" w:styleId="ab">
    <w:name w:val="header"/>
    <w:basedOn w:val="a"/>
    <w:link w:val="ac"/>
    <w:uiPriority w:val="99"/>
    <w:unhideWhenUsed/>
    <w:rsid w:val="00B66A87"/>
    <w:pPr>
      <w:tabs>
        <w:tab w:val="center" w:pos="4677"/>
        <w:tab w:val="right" w:pos="9355"/>
      </w:tabs>
    </w:pPr>
  </w:style>
  <w:style w:type="character" w:customStyle="1" w:styleId="ac">
    <w:name w:val="Верхний колонтитул Знак"/>
    <w:basedOn w:val="a0"/>
    <w:link w:val="ab"/>
    <w:uiPriority w:val="99"/>
    <w:rsid w:val="00B66A87"/>
    <w:rPr>
      <w:rFonts w:ascii="Times New Roman" w:eastAsia="Times New Roman" w:hAnsi="Times New Roman" w:cs="Times New Roman"/>
      <w:sz w:val="24"/>
      <w:szCs w:val="24"/>
      <w:lang w:val="en-US" w:eastAsia="ru-RU"/>
    </w:rPr>
  </w:style>
  <w:style w:type="paragraph" w:styleId="ad">
    <w:name w:val="footer"/>
    <w:basedOn w:val="a"/>
    <w:link w:val="ae"/>
    <w:uiPriority w:val="99"/>
    <w:unhideWhenUsed/>
    <w:rsid w:val="00B66A87"/>
    <w:pPr>
      <w:tabs>
        <w:tab w:val="center" w:pos="4677"/>
        <w:tab w:val="right" w:pos="9355"/>
      </w:tabs>
    </w:pPr>
  </w:style>
  <w:style w:type="character" w:customStyle="1" w:styleId="ae">
    <w:name w:val="Нижний колонтитул Знак"/>
    <w:basedOn w:val="a0"/>
    <w:link w:val="ad"/>
    <w:uiPriority w:val="99"/>
    <w:rsid w:val="00B66A87"/>
    <w:rPr>
      <w:rFonts w:ascii="Times New Roman" w:eastAsia="Times New Roman" w:hAnsi="Times New Roman" w:cs="Times New Roman"/>
      <w:sz w:val="24"/>
      <w:szCs w:val="24"/>
      <w:lang w:val="en-US" w:eastAsia="ru-RU"/>
    </w:rPr>
  </w:style>
  <w:style w:type="paragraph" w:styleId="af">
    <w:name w:val="Body Text Indent"/>
    <w:basedOn w:val="a"/>
    <w:link w:val="af0"/>
    <w:unhideWhenUsed/>
    <w:rsid w:val="000F4FC9"/>
    <w:pPr>
      <w:spacing w:after="120"/>
      <w:ind w:left="283"/>
    </w:pPr>
  </w:style>
  <w:style w:type="character" w:customStyle="1" w:styleId="af0">
    <w:name w:val="Основной текст с отступом Знак"/>
    <w:basedOn w:val="a0"/>
    <w:link w:val="af"/>
    <w:rsid w:val="000F4FC9"/>
    <w:rPr>
      <w:rFonts w:ascii="Times New Roman" w:eastAsia="Times New Roman" w:hAnsi="Times New Roman" w:cs="Times New Roman"/>
      <w:sz w:val="24"/>
      <w:szCs w:val="24"/>
      <w:lang w:val="en-US" w:eastAsia="ru-RU"/>
    </w:rPr>
  </w:style>
  <w:style w:type="character" w:customStyle="1" w:styleId="30">
    <w:name w:val="Заголовок 3 Знак"/>
    <w:basedOn w:val="a0"/>
    <w:link w:val="3"/>
    <w:rsid w:val="000F4FC9"/>
    <w:rPr>
      <w:rFonts w:ascii="Arial" w:eastAsia="Times New Roman" w:hAnsi="Arial" w:cs="Arial"/>
      <w:b/>
      <w:bCs/>
      <w:sz w:val="26"/>
      <w:szCs w:val="26"/>
      <w:lang w:eastAsia="ru-RU"/>
    </w:rPr>
  </w:style>
  <w:style w:type="paragraph" w:customStyle="1" w:styleId="10">
    <w:name w:val="Обычный1"/>
    <w:rsid w:val="000F4FC9"/>
    <w:pPr>
      <w:spacing w:before="100" w:after="100"/>
    </w:pPr>
    <w:rPr>
      <w:rFonts w:ascii="Times New Roman" w:eastAsia="Times New Roman" w:hAnsi="Times New Roman" w:cs="Times New Roman"/>
      <w:snapToGrid w:val="0"/>
      <w:sz w:val="24"/>
      <w:szCs w:val="20"/>
      <w:lang w:eastAsia="ru-RU"/>
    </w:rPr>
  </w:style>
  <w:style w:type="paragraph" w:styleId="31">
    <w:name w:val="Body Text Indent 3"/>
    <w:basedOn w:val="a"/>
    <w:link w:val="32"/>
    <w:rsid w:val="00D16F10"/>
    <w:pPr>
      <w:spacing w:after="120"/>
      <w:ind w:left="283"/>
    </w:pPr>
    <w:rPr>
      <w:sz w:val="16"/>
      <w:szCs w:val="16"/>
      <w:lang w:val="ru-RU"/>
    </w:rPr>
  </w:style>
  <w:style w:type="character" w:customStyle="1" w:styleId="32">
    <w:name w:val="Основной текст с отступом 3 Знак"/>
    <w:basedOn w:val="a0"/>
    <w:link w:val="31"/>
    <w:rsid w:val="00D16F10"/>
    <w:rPr>
      <w:rFonts w:ascii="Times New Roman" w:eastAsia="Times New Roman" w:hAnsi="Times New Roman" w:cs="Times New Roman"/>
      <w:sz w:val="16"/>
      <w:szCs w:val="16"/>
      <w:lang w:eastAsia="ru-RU"/>
    </w:rPr>
  </w:style>
  <w:style w:type="character" w:styleId="af1">
    <w:name w:val="Hyperlink"/>
    <w:rsid w:val="00336303"/>
    <w:rPr>
      <w:strike w:val="0"/>
      <w:dstrike w:val="0"/>
      <w:color w:val="0156AA"/>
      <w:u w:val="none"/>
      <w:effect w:val="none"/>
      <w:bdr w:val="none" w:sz="0" w:space="0" w:color="auto" w:frame="1"/>
    </w:rPr>
  </w:style>
  <w:style w:type="paragraph" w:customStyle="1" w:styleId="2">
    <w:name w:val="Обычный2"/>
    <w:rsid w:val="00E77742"/>
    <w:pPr>
      <w:spacing w:before="100" w:after="100"/>
    </w:pPr>
    <w:rPr>
      <w:rFonts w:ascii="Times New Roman" w:eastAsia="Times New Roman" w:hAnsi="Times New Roman" w:cs="Times New Roman"/>
      <w:snapToGrid w:val="0"/>
      <w:sz w:val="24"/>
      <w:szCs w:val="20"/>
      <w:lang w:eastAsia="ru-RU"/>
    </w:rPr>
  </w:style>
  <w:style w:type="table" w:styleId="af2">
    <w:name w:val="Table Grid"/>
    <w:basedOn w:val="a1"/>
    <w:uiPriority w:val="59"/>
    <w:rsid w:val="009C052C"/>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uiPriority w:val="20"/>
    <w:qFormat/>
    <w:rsid w:val="000A1533"/>
    <w:rPr>
      <w:i/>
      <w:iCs/>
    </w:rPr>
  </w:style>
  <w:style w:type="character" w:customStyle="1" w:styleId="ref-journal">
    <w:name w:val="ref-journal"/>
    <w:basedOn w:val="a0"/>
    <w:rsid w:val="000A1533"/>
  </w:style>
  <w:style w:type="character" w:customStyle="1" w:styleId="ref-vol">
    <w:name w:val="ref-vol"/>
    <w:basedOn w:val="a0"/>
    <w:rsid w:val="000A1533"/>
  </w:style>
  <w:style w:type="character" w:customStyle="1" w:styleId="size-m">
    <w:name w:val="size-m"/>
    <w:basedOn w:val="a0"/>
    <w:rsid w:val="000A1533"/>
  </w:style>
  <w:style w:type="paragraph" w:styleId="af4">
    <w:name w:val="Balloon Text"/>
    <w:basedOn w:val="a"/>
    <w:link w:val="af5"/>
    <w:uiPriority w:val="99"/>
    <w:semiHidden/>
    <w:unhideWhenUsed/>
    <w:rsid w:val="00964CF8"/>
    <w:rPr>
      <w:rFonts w:ascii="Tahoma" w:hAnsi="Tahoma" w:cs="Tahoma"/>
      <w:sz w:val="16"/>
      <w:szCs w:val="16"/>
    </w:rPr>
  </w:style>
  <w:style w:type="character" w:customStyle="1" w:styleId="af5">
    <w:name w:val="Текст выноски Знак"/>
    <w:basedOn w:val="a0"/>
    <w:link w:val="af4"/>
    <w:uiPriority w:val="99"/>
    <w:semiHidden/>
    <w:rsid w:val="00964CF8"/>
    <w:rPr>
      <w:rFonts w:ascii="Tahoma" w:eastAsia="Times New Roman" w:hAnsi="Tahoma" w:cs="Tahoma"/>
      <w:sz w:val="16"/>
      <w:szCs w:val="16"/>
      <w:lang w:val="en-US" w:eastAsia="ru-RU"/>
    </w:rPr>
  </w:style>
  <w:style w:type="character" w:styleId="af6">
    <w:name w:val="Strong"/>
    <w:qFormat/>
    <w:rsid w:val="003953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785418">
      <w:bodyDiv w:val="1"/>
      <w:marLeft w:val="0"/>
      <w:marRight w:val="0"/>
      <w:marTop w:val="0"/>
      <w:marBottom w:val="0"/>
      <w:divBdr>
        <w:top w:val="none" w:sz="0" w:space="0" w:color="auto"/>
        <w:left w:val="none" w:sz="0" w:space="0" w:color="auto"/>
        <w:bottom w:val="none" w:sz="0" w:space="0" w:color="auto"/>
        <w:right w:val="none" w:sz="0" w:space="0" w:color="auto"/>
      </w:divBdr>
    </w:div>
    <w:div w:id="618414352">
      <w:bodyDiv w:val="1"/>
      <w:marLeft w:val="0"/>
      <w:marRight w:val="0"/>
      <w:marTop w:val="0"/>
      <w:marBottom w:val="0"/>
      <w:divBdr>
        <w:top w:val="none" w:sz="0" w:space="0" w:color="auto"/>
        <w:left w:val="none" w:sz="0" w:space="0" w:color="auto"/>
        <w:bottom w:val="none" w:sz="0" w:space="0" w:color="auto"/>
        <w:right w:val="none" w:sz="0" w:space="0" w:color="auto"/>
      </w:divBdr>
    </w:div>
    <w:div w:id="1060712867">
      <w:bodyDiv w:val="1"/>
      <w:marLeft w:val="0"/>
      <w:marRight w:val="0"/>
      <w:marTop w:val="0"/>
      <w:marBottom w:val="0"/>
      <w:divBdr>
        <w:top w:val="none" w:sz="0" w:space="0" w:color="auto"/>
        <w:left w:val="none" w:sz="0" w:space="0" w:color="auto"/>
        <w:bottom w:val="none" w:sz="0" w:space="0" w:color="auto"/>
        <w:right w:val="none" w:sz="0" w:space="0" w:color="auto"/>
      </w:divBdr>
    </w:div>
    <w:div w:id="1479885796">
      <w:bodyDiv w:val="1"/>
      <w:marLeft w:val="0"/>
      <w:marRight w:val="0"/>
      <w:marTop w:val="0"/>
      <w:marBottom w:val="0"/>
      <w:divBdr>
        <w:top w:val="none" w:sz="0" w:space="0" w:color="auto"/>
        <w:left w:val="none" w:sz="0" w:space="0" w:color="auto"/>
        <w:bottom w:val="none" w:sz="0" w:space="0" w:color="auto"/>
        <w:right w:val="none" w:sz="0" w:space="0" w:color="auto"/>
      </w:divBdr>
    </w:div>
    <w:div w:id="1824662471">
      <w:bodyDiv w:val="1"/>
      <w:marLeft w:val="0"/>
      <w:marRight w:val="0"/>
      <w:marTop w:val="0"/>
      <w:marBottom w:val="0"/>
      <w:divBdr>
        <w:top w:val="none" w:sz="0" w:space="0" w:color="auto"/>
        <w:left w:val="none" w:sz="0" w:space="0" w:color="auto"/>
        <w:bottom w:val="none" w:sz="0" w:space="0" w:color="auto"/>
        <w:right w:val="none" w:sz="0" w:space="0" w:color="auto"/>
      </w:divBdr>
    </w:div>
    <w:div w:id="199055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iencedirect.com/science/article/pii/S0140673617305731" TargetMode="External"/><Relationship Id="rId18" Type="http://schemas.openxmlformats.org/officeDocument/2006/relationships/hyperlink" Target="http://www.sciencedirect.com/science/article/pii/S2213434417300051" TargetMode="Externa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hyperlink" Target="http://www.sciencedirect.com/science/article/pii/S014181301100417X" TargetMode="External"/><Relationship Id="rId7" Type="http://schemas.openxmlformats.org/officeDocument/2006/relationships/footnotes" Target="footnotes.xml"/><Relationship Id="rId12" Type="http://schemas.openxmlformats.org/officeDocument/2006/relationships/hyperlink" Target="http://www.sciencedirect.com/science/article/pii/S2212962615000383" TargetMode="External"/><Relationship Id="rId17" Type="http://schemas.openxmlformats.org/officeDocument/2006/relationships/hyperlink" Target="http://www.sciencedirect.com/science/article/pii/S1878614616000180" TargetMode="External"/><Relationship Id="rId25" Type="http://schemas.openxmlformats.org/officeDocument/2006/relationships/hyperlink" Target="http://www.sciencedirect.com/science/article/pii/S092422441630026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ciencedirect.com/science/journal/00086215/424/supp/C" TargetMode="External"/><Relationship Id="rId20" Type="http://schemas.openxmlformats.org/officeDocument/2006/relationships/hyperlink" Target="http://www.sciencedirect.com/science/article/pii/S0268005X10000226"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ciencedirect.com/science/article/pii/S0924224417300699" TargetMode="External"/><Relationship Id="rId24" Type="http://schemas.openxmlformats.org/officeDocument/2006/relationships/hyperlink" Target="http://www.sciencedirect.com/science/article/pii/S187881811730030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sciencedirect.com/science/journal/00086215" TargetMode="External"/><Relationship Id="rId23" Type="http://schemas.openxmlformats.org/officeDocument/2006/relationships/hyperlink" Target="http://www.sciencedirect.com/science/journal/01418130/52/supp/C" TargetMode="External"/><Relationship Id="rId28" Type="http://schemas.openxmlformats.org/officeDocument/2006/relationships/image" Target="media/image3.jpeg"/><Relationship Id="rId10" Type="http://schemas.openxmlformats.org/officeDocument/2006/relationships/hyperlink" Target="https://ru.wikipedia.org/wiki/%D0%9B%D0%B0%D1%82%D0%B8%D0%BD%D1%81%D0%BA%D0%B8%D0%B9_%D1%8F%D0%B7%D1%8B%D0%BA" TargetMode="External"/><Relationship Id="rId19" Type="http://schemas.openxmlformats.org/officeDocument/2006/relationships/hyperlink" Target="http://www.sciencedirect.com/science/article/pii/S2212429215000322"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ru.wikipedia.org/wiki/%D0%A8%D0%B8%D0%B8%D1%82%D0%B0%D0%BA%D0%B5" TargetMode="External"/><Relationship Id="rId14" Type="http://schemas.openxmlformats.org/officeDocument/2006/relationships/hyperlink" Target="http://www.sciencedirect.com/science/article/pii/S0008621516300362" TargetMode="External"/><Relationship Id="rId22" Type="http://schemas.openxmlformats.org/officeDocument/2006/relationships/hyperlink" Target="http://www.sciencedirect.com/science/journal/01418130" TargetMode="External"/><Relationship Id="rId27" Type="http://schemas.openxmlformats.org/officeDocument/2006/relationships/image" Target="media/image2.jpeg"/><Relationship Id="rId30"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A916A-4198-4C7B-8C60-48D049A40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38</Pages>
  <Words>8353</Words>
  <Characters>47616</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 Мустафин</dc:creator>
  <cp:lastModifiedBy>User</cp:lastModifiedBy>
  <cp:revision>12</cp:revision>
  <dcterms:created xsi:type="dcterms:W3CDTF">2018-10-18T05:09:00Z</dcterms:created>
  <dcterms:modified xsi:type="dcterms:W3CDTF">2018-10-18T09:53:00Z</dcterms:modified>
</cp:coreProperties>
</file>