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45A4" w:rsidRPr="00892E1C" w:rsidRDefault="006E45A4" w:rsidP="006E45A4">
      <w:pPr>
        <w:tabs>
          <w:tab w:val="left" w:pos="7797"/>
        </w:tabs>
        <w:spacing w:line="360" w:lineRule="auto"/>
        <w:jc w:val="center"/>
        <w:rPr>
          <w:color w:val="000000" w:themeColor="text1"/>
          <w:u w:val="single"/>
          <w:lang w:val="ru-RU"/>
        </w:rPr>
      </w:pPr>
      <w:r w:rsidRPr="00892E1C">
        <w:rPr>
          <w:color w:val="000000" w:themeColor="text1"/>
          <w:lang w:val="ru-RU"/>
        </w:rPr>
        <w:t>Министерство образования и науки Республики Казахстан</w:t>
      </w:r>
    </w:p>
    <w:p w:rsidR="006E45A4" w:rsidRPr="00892E1C" w:rsidRDefault="006E45A4" w:rsidP="006E45A4">
      <w:pPr>
        <w:spacing w:line="360" w:lineRule="auto"/>
        <w:jc w:val="center"/>
        <w:rPr>
          <w:color w:val="000000" w:themeColor="text1"/>
          <w:lang w:val="ru-RU"/>
        </w:rPr>
      </w:pPr>
      <w:r w:rsidRPr="00892E1C">
        <w:rPr>
          <w:color w:val="000000" w:themeColor="text1"/>
          <w:lang w:val="ru-RU"/>
        </w:rPr>
        <w:t>КАЗАХСКИЙ НАЦИОНАЛЬНЫЙ УНИВЕРСИТЕТ ИМЕНИ АЛЬ-ФАРАБИ</w:t>
      </w:r>
    </w:p>
    <w:p w:rsidR="006E45A4" w:rsidRPr="00892E1C" w:rsidRDefault="006E45A4" w:rsidP="006E45A4">
      <w:pPr>
        <w:spacing w:line="360" w:lineRule="auto"/>
        <w:jc w:val="center"/>
        <w:rPr>
          <w:color w:val="000000" w:themeColor="text1"/>
          <w:lang w:val="ru-RU"/>
        </w:rPr>
      </w:pPr>
      <w:r w:rsidRPr="00892E1C">
        <w:rPr>
          <w:color w:val="000000" w:themeColor="text1"/>
          <w:lang w:val="ru-RU"/>
        </w:rPr>
        <w:t>НАУЧНО-ИССЛЕДОВАТЕЛЬСКИЙ ИНСТИТУТ ПРОБЛЕМ ЭКОЛОГИИ</w:t>
      </w:r>
    </w:p>
    <w:p w:rsidR="006E45A4" w:rsidRPr="00892E1C" w:rsidRDefault="006E45A4" w:rsidP="008276B4">
      <w:pPr>
        <w:pStyle w:val="a3"/>
        <w:spacing w:line="360" w:lineRule="auto"/>
        <w:rPr>
          <w:rFonts w:ascii="Times New Roman" w:hAnsi="Times New Roman" w:cs="Times New Roman"/>
          <w:color w:val="000000" w:themeColor="text1"/>
          <w:sz w:val="24"/>
          <w:szCs w:val="24"/>
          <w:lang w:eastAsia="ar-SA"/>
        </w:rPr>
      </w:pPr>
    </w:p>
    <w:p w:rsidR="006E45A4" w:rsidRPr="00892E1C" w:rsidRDefault="006E45A4" w:rsidP="008276B4">
      <w:pPr>
        <w:pStyle w:val="a3"/>
        <w:spacing w:line="360" w:lineRule="auto"/>
        <w:rPr>
          <w:rFonts w:ascii="Times New Roman" w:hAnsi="Times New Roman" w:cs="Times New Roman"/>
          <w:color w:val="000000" w:themeColor="text1"/>
          <w:sz w:val="24"/>
          <w:szCs w:val="24"/>
          <w:lang w:eastAsia="ar-SA"/>
        </w:rPr>
      </w:pPr>
      <w:r w:rsidRPr="00892E1C">
        <w:rPr>
          <w:rFonts w:ascii="Times New Roman" w:hAnsi="Times New Roman" w:cs="Times New Roman"/>
          <w:color w:val="000000" w:themeColor="text1"/>
          <w:sz w:val="24"/>
          <w:szCs w:val="24"/>
          <w:lang w:eastAsia="ar-SA"/>
        </w:rPr>
        <w:t xml:space="preserve">УДК </w:t>
      </w:r>
      <w:r w:rsidRPr="00892E1C">
        <w:rPr>
          <w:rFonts w:ascii="Times New Roman" w:hAnsi="Times New Roman" w:cs="Times New Roman"/>
          <w:color w:val="000000" w:themeColor="text1"/>
          <w:sz w:val="24"/>
          <w:szCs w:val="24"/>
          <w:lang w:val="kk-KZ" w:eastAsia="ar-SA"/>
        </w:rPr>
        <w:t>556.</w:t>
      </w:r>
      <w:r w:rsidR="001D5096" w:rsidRPr="00892E1C">
        <w:rPr>
          <w:rFonts w:ascii="Times New Roman" w:hAnsi="Times New Roman" w:cs="Times New Roman"/>
          <w:color w:val="000000" w:themeColor="text1"/>
          <w:sz w:val="24"/>
          <w:szCs w:val="24"/>
          <w:lang w:eastAsia="ar-SA"/>
        </w:rPr>
        <w:t>16.</w:t>
      </w:r>
      <w:r w:rsidR="001D5096" w:rsidRPr="00892E1C">
        <w:rPr>
          <w:rFonts w:ascii="Times New Roman" w:hAnsi="Times New Roman" w:cs="Times New Roman"/>
          <w:color w:val="000000" w:themeColor="text1"/>
          <w:sz w:val="24"/>
          <w:szCs w:val="24"/>
          <w:lang w:val="kk-KZ" w:eastAsia="ar-SA"/>
        </w:rPr>
        <w:t>535.3</w:t>
      </w:r>
      <w:r w:rsidR="001D5096" w:rsidRPr="00892E1C">
        <w:rPr>
          <w:rFonts w:ascii="Times New Roman" w:hAnsi="Times New Roman" w:cs="Times New Roman"/>
          <w:color w:val="000000" w:themeColor="text1"/>
          <w:sz w:val="24"/>
          <w:szCs w:val="24"/>
          <w:lang w:eastAsia="ar-SA"/>
        </w:rPr>
        <w:t xml:space="preserve"> </w:t>
      </w:r>
      <w:r w:rsidR="001D5096" w:rsidRPr="00892E1C">
        <w:rPr>
          <w:rFonts w:ascii="Times New Roman" w:hAnsi="Times New Roman" w:cs="Times New Roman"/>
          <w:color w:val="000000" w:themeColor="text1"/>
          <w:sz w:val="24"/>
          <w:szCs w:val="24"/>
          <w:lang w:val="kk-KZ" w:eastAsia="ar-SA"/>
        </w:rPr>
        <w:t>556.512</w:t>
      </w:r>
    </w:p>
    <w:p w:rsidR="006E45A4" w:rsidRPr="00892E1C" w:rsidRDefault="006E45A4" w:rsidP="008276B4">
      <w:pPr>
        <w:pStyle w:val="a3"/>
        <w:spacing w:line="360" w:lineRule="auto"/>
        <w:rPr>
          <w:rFonts w:ascii="Times New Roman" w:hAnsi="Times New Roman" w:cs="Times New Roman"/>
          <w:color w:val="000000" w:themeColor="text1"/>
          <w:sz w:val="24"/>
          <w:szCs w:val="24"/>
          <w:lang w:eastAsia="ar-SA"/>
        </w:rPr>
      </w:pPr>
      <w:r w:rsidRPr="00892E1C">
        <w:rPr>
          <w:rFonts w:ascii="Times New Roman" w:hAnsi="Times New Roman" w:cs="Times New Roman"/>
          <w:color w:val="000000" w:themeColor="text1"/>
          <w:sz w:val="24"/>
          <w:szCs w:val="24"/>
          <w:lang w:eastAsia="ar-SA"/>
        </w:rPr>
        <w:t xml:space="preserve">МРНТИ </w:t>
      </w:r>
      <w:r w:rsidR="001D5096" w:rsidRPr="00892E1C">
        <w:rPr>
          <w:rFonts w:ascii="Times New Roman" w:hAnsi="Times New Roman" w:cs="Times New Roman"/>
          <w:color w:val="000000" w:themeColor="text1"/>
          <w:sz w:val="24"/>
          <w:szCs w:val="24"/>
          <w:lang w:eastAsia="ar-SA"/>
        </w:rPr>
        <w:t>70.94.15</w:t>
      </w:r>
    </w:p>
    <w:p w:rsidR="006E45A4" w:rsidRPr="00892E1C" w:rsidRDefault="006E45A4" w:rsidP="008276B4">
      <w:pPr>
        <w:pStyle w:val="a3"/>
        <w:spacing w:line="360" w:lineRule="auto"/>
        <w:rPr>
          <w:rFonts w:ascii="Times New Roman" w:hAnsi="Times New Roman" w:cs="Times New Roman"/>
          <w:color w:val="000000" w:themeColor="text1"/>
          <w:sz w:val="24"/>
          <w:szCs w:val="24"/>
          <w:lang w:eastAsia="ar-SA"/>
        </w:rPr>
      </w:pPr>
      <w:r w:rsidRPr="00892E1C">
        <w:rPr>
          <w:rFonts w:ascii="Times New Roman" w:hAnsi="Times New Roman" w:cs="Times New Roman"/>
          <w:color w:val="000000" w:themeColor="text1"/>
          <w:sz w:val="24"/>
          <w:szCs w:val="24"/>
          <w:lang w:eastAsia="ar-SA"/>
        </w:rPr>
        <w:t>№ гос</w:t>
      </w:r>
      <w:r w:rsidR="008276B4" w:rsidRPr="00892E1C">
        <w:rPr>
          <w:rFonts w:ascii="Times New Roman" w:hAnsi="Times New Roman" w:cs="Times New Roman"/>
          <w:color w:val="000000" w:themeColor="text1"/>
          <w:sz w:val="24"/>
          <w:szCs w:val="24"/>
          <w:lang w:eastAsia="ar-SA"/>
        </w:rPr>
        <w:t xml:space="preserve">. </w:t>
      </w:r>
      <w:r w:rsidRPr="00892E1C">
        <w:rPr>
          <w:rFonts w:ascii="Times New Roman" w:hAnsi="Times New Roman" w:cs="Times New Roman"/>
          <w:color w:val="000000" w:themeColor="text1"/>
          <w:sz w:val="24"/>
          <w:szCs w:val="24"/>
          <w:lang w:eastAsia="ar-SA"/>
        </w:rPr>
        <w:t>регистрации 011</w:t>
      </w:r>
      <w:r w:rsidR="001D5096" w:rsidRPr="00892E1C">
        <w:rPr>
          <w:rFonts w:ascii="Times New Roman" w:hAnsi="Times New Roman" w:cs="Times New Roman"/>
          <w:color w:val="000000" w:themeColor="text1"/>
          <w:sz w:val="24"/>
          <w:szCs w:val="24"/>
          <w:lang w:eastAsia="ar-SA"/>
        </w:rPr>
        <w:t>8</w:t>
      </w:r>
      <w:r w:rsidRPr="00892E1C">
        <w:rPr>
          <w:rFonts w:ascii="Times New Roman" w:hAnsi="Times New Roman" w:cs="Times New Roman"/>
          <w:color w:val="000000" w:themeColor="text1"/>
          <w:sz w:val="24"/>
          <w:szCs w:val="24"/>
          <w:lang w:eastAsia="ar-SA"/>
        </w:rPr>
        <w:t>РК00</w:t>
      </w:r>
      <w:r w:rsidR="001D5096" w:rsidRPr="00892E1C">
        <w:rPr>
          <w:rFonts w:ascii="Times New Roman" w:hAnsi="Times New Roman" w:cs="Times New Roman"/>
          <w:color w:val="000000" w:themeColor="text1"/>
          <w:sz w:val="24"/>
          <w:szCs w:val="24"/>
          <w:lang w:eastAsia="ar-SA"/>
        </w:rPr>
        <w:t>163</w:t>
      </w:r>
    </w:p>
    <w:p w:rsidR="006E45A4" w:rsidRPr="00892E1C" w:rsidRDefault="006E45A4" w:rsidP="008276B4">
      <w:pPr>
        <w:pStyle w:val="a3"/>
        <w:spacing w:line="360" w:lineRule="auto"/>
        <w:rPr>
          <w:rFonts w:ascii="Times New Roman" w:hAnsi="Times New Roman" w:cs="Times New Roman"/>
          <w:color w:val="000000" w:themeColor="text1"/>
          <w:spacing w:val="40"/>
          <w:sz w:val="24"/>
          <w:szCs w:val="24"/>
          <w:lang w:eastAsia="ar-SA"/>
        </w:rPr>
      </w:pPr>
      <w:r w:rsidRPr="00892E1C">
        <w:rPr>
          <w:rFonts w:ascii="Times New Roman" w:hAnsi="Times New Roman" w:cs="Times New Roman"/>
          <w:iCs/>
          <w:color w:val="000000" w:themeColor="text1"/>
          <w:sz w:val="24"/>
          <w:szCs w:val="24"/>
          <w:lang w:eastAsia="ar-SA"/>
        </w:rPr>
        <w:t>Инв. №</w:t>
      </w:r>
    </w:p>
    <w:p w:rsidR="006E45A4" w:rsidRPr="00892E1C" w:rsidRDefault="006E45A4" w:rsidP="006E45A4">
      <w:pPr>
        <w:spacing w:line="288" w:lineRule="auto"/>
        <w:jc w:val="right"/>
        <w:rPr>
          <w:rFonts w:eastAsia="Times New Roman"/>
          <w:color w:val="000000" w:themeColor="text1"/>
          <w:lang w:val="ru-RU"/>
        </w:rPr>
      </w:pPr>
      <w:r w:rsidRPr="00892E1C">
        <w:rPr>
          <w:rFonts w:eastAsia="Times New Roman"/>
          <w:color w:val="000000" w:themeColor="text1"/>
          <w:spacing w:val="40"/>
          <w:lang w:val="ru-RU" w:eastAsia="ar-SA"/>
        </w:rPr>
        <w:t>УТВЕРЖДАЮ</w:t>
      </w:r>
    </w:p>
    <w:p w:rsidR="006E45A4" w:rsidRPr="00892E1C" w:rsidRDefault="006E45A4" w:rsidP="006E45A4">
      <w:pPr>
        <w:tabs>
          <w:tab w:val="left" w:pos="573"/>
        </w:tabs>
        <w:spacing w:line="288" w:lineRule="auto"/>
        <w:jc w:val="right"/>
        <w:rPr>
          <w:rFonts w:eastAsia="Times New Roman"/>
          <w:color w:val="000000" w:themeColor="text1"/>
          <w:lang w:val="ru-RU" w:eastAsia="ar-SA"/>
        </w:rPr>
      </w:pPr>
      <w:r w:rsidRPr="00892E1C">
        <w:rPr>
          <w:color w:val="000000" w:themeColor="text1"/>
          <w:lang w:val="ru-RU"/>
        </w:rPr>
        <w:t>Директор ДГП на ПХВ «НИИ</w:t>
      </w:r>
    </w:p>
    <w:p w:rsidR="006E45A4" w:rsidRPr="00892E1C" w:rsidRDefault="006E45A4" w:rsidP="006E45A4">
      <w:pPr>
        <w:tabs>
          <w:tab w:val="left" w:pos="573"/>
        </w:tabs>
        <w:spacing w:line="288" w:lineRule="auto"/>
        <w:jc w:val="right"/>
        <w:rPr>
          <w:color w:val="000000" w:themeColor="text1"/>
          <w:lang w:val="ru-RU"/>
        </w:rPr>
      </w:pPr>
      <w:r w:rsidRPr="00892E1C">
        <w:rPr>
          <w:color w:val="000000" w:themeColor="text1"/>
          <w:lang w:val="ru-RU"/>
        </w:rPr>
        <w:t>проблем экологии» РГП на ПХВ</w:t>
      </w:r>
    </w:p>
    <w:p w:rsidR="006E45A4" w:rsidRPr="00892E1C" w:rsidRDefault="006E45A4" w:rsidP="006E45A4">
      <w:pPr>
        <w:spacing w:line="360" w:lineRule="auto"/>
        <w:jc w:val="right"/>
        <w:rPr>
          <w:color w:val="000000" w:themeColor="text1"/>
          <w:lang w:val="ru-RU"/>
        </w:rPr>
      </w:pPr>
      <w:r w:rsidRPr="00892E1C">
        <w:rPr>
          <w:color w:val="000000" w:themeColor="text1"/>
          <w:lang w:val="ru-RU"/>
        </w:rPr>
        <w:t>«КазНУ имени аль-Фараби»</w:t>
      </w:r>
    </w:p>
    <w:p w:rsidR="006E45A4" w:rsidRPr="00892E1C" w:rsidRDefault="006E45A4" w:rsidP="006E45A4">
      <w:pPr>
        <w:tabs>
          <w:tab w:val="left" w:pos="573"/>
        </w:tabs>
        <w:spacing w:line="288" w:lineRule="auto"/>
        <w:jc w:val="right"/>
        <w:rPr>
          <w:rFonts w:eastAsia="Times New Roman"/>
          <w:color w:val="000000" w:themeColor="text1"/>
          <w:lang w:val="ru-RU" w:eastAsia="ar-SA"/>
        </w:rPr>
      </w:pPr>
      <w:r w:rsidRPr="00892E1C">
        <w:rPr>
          <w:rFonts w:eastAsia="Times New Roman"/>
          <w:color w:val="000000" w:themeColor="text1"/>
          <w:lang w:val="ru-RU" w:eastAsia="ar-SA"/>
        </w:rPr>
        <w:t>____________ А.А. Скакова</w:t>
      </w:r>
    </w:p>
    <w:p w:rsidR="006E45A4" w:rsidRPr="00892E1C" w:rsidRDefault="006E45A4" w:rsidP="006E45A4">
      <w:pPr>
        <w:tabs>
          <w:tab w:val="left" w:pos="573"/>
        </w:tabs>
        <w:spacing w:line="288" w:lineRule="auto"/>
        <w:jc w:val="right"/>
        <w:rPr>
          <w:rFonts w:eastAsia="Times New Roman"/>
          <w:color w:val="000000" w:themeColor="text1"/>
          <w:lang w:val="ru-RU" w:eastAsia="ar-SA"/>
        </w:rPr>
      </w:pPr>
      <w:r w:rsidRPr="00892E1C">
        <w:rPr>
          <w:rFonts w:eastAsia="Times New Roman"/>
          <w:color w:val="000000" w:themeColor="text1"/>
          <w:lang w:val="ru-RU" w:eastAsia="ar-SA"/>
        </w:rPr>
        <w:t>«___» ____________ 2018 г.</w:t>
      </w:r>
    </w:p>
    <w:p w:rsidR="006E45A4" w:rsidRPr="00892E1C" w:rsidRDefault="006E45A4" w:rsidP="006E45A4">
      <w:pPr>
        <w:spacing w:line="360" w:lineRule="auto"/>
        <w:jc w:val="center"/>
        <w:rPr>
          <w:rFonts w:eastAsia="Times New Roman"/>
          <w:bCs/>
          <w:color w:val="000000" w:themeColor="text1"/>
          <w:spacing w:val="60"/>
          <w:lang w:val="ru-RU" w:eastAsia="ar-SA"/>
        </w:rPr>
      </w:pPr>
    </w:p>
    <w:p w:rsidR="006E45A4" w:rsidRPr="00892E1C" w:rsidRDefault="006E45A4" w:rsidP="006E45A4">
      <w:pPr>
        <w:spacing w:line="360" w:lineRule="auto"/>
        <w:jc w:val="center"/>
        <w:rPr>
          <w:rFonts w:eastAsia="Times New Roman"/>
          <w:bCs/>
          <w:color w:val="000000" w:themeColor="text1"/>
          <w:spacing w:val="60"/>
          <w:lang w:val="ru-RU" w:eastAsia="ar-SA"/>
        </w:rPr>
      </w:pPr>
    </w:p>
    <w:p w:rsidR="006E45A4" w:rsidRPr="00892E1C" w:rsidRDefault="006E45A4" w:rsidP="006E45A4">
      <w:pPr>
        <w:spacing w:line="360" w:lineRule="auto"/>
        <w:jc w:val="center"/>
        <w:rPr>
          <w:rFonts w:eastAsia="Times New Roman"/>
          <w:bCs/>
          <w:color w:val="000000" w:themeColor="text1"/>
          <w:lang w:val="ru-RU" w:eastAsia="ar-SA"/>
        </w:rPr>
      </w:pPr>
      <w:r w:rsidRPr="00892E1C">
        <w:rPr>
          <w:rFonts w:eastAsia="Times New Roman"/>
          <w:bCs/>
          <w:color w:val="000000" w:themeColor="text1"/>
          <w:spacing w:val="60"/>
          <w:lang w:val="ru-RU" w:eastAsia="ar-SA"/>
        </w:rPr>
        <w:t>ОТЧЕТ</w:t>
      </w:r>
    </w:p>
    <w:p w:rsidR="006E45A4" w:rsidRPr="00892E1C" w:rsidRDefault="006E45A4" w:rsidP="006E45A4">
      <w:pPr>
        <w:keepNext/>
        <w:spacing w:line="360" w:lineRule="auto"/>
        <w:jc w:val="center"/>
        <w:rPr>
          <w:rFonts w:eastAsia="Times New Roman"/>
          <w:bCs/>
          <w:color w:val="000000" w:themeColor="text1"/>
          <w:kern w:val="32"/>
          <w:lang w:val="ru-RU" w:eastAsia="ar-SA"/>
        </w:rPr>
      </w:pPr>
      <w:r w:rsidRPr="00892E1C">
        <w:rPr>
          <w:rFonts w:eastAsia="Times New Roman"/>
          <w:bCs/>
          <w:color w:val="000000" w:themeColor="text1"/>
          <w:kern w:val="32"/>
          <w:lang w:val="ru-RU" w:eastAsia="ar-SA"/>
        </w:rPr>
        <w:t>О НАУЧНО-ИССЛЕДОВАТЕЛЬСКОЙ РАБОТЕ</w:t>
      </w:r>
    </w:p>
    <w:p w:rsidR="006E45A4" w:rsidRPr="00892E1C" w:rsidRDefault="006E45A4" w:rsidP="006E45A4">
      <w:pPr>
        <w:spacing w:line="360" w:lineRule="auto"/>
        <w:jc w:val="center"/>
        <w:rPr>
          <w:rFonts w:eastAsia="Times New Roman"/>
          <w:color w:val="000000" w:themeColor="text1"/>
          <w:lang w:val="ru-RU" w:eastAsia="ar-SA"/>
        </w:rPr>
      </w:pPr>
      <w:r w:rsidRPr="00892E1C">
        <w:rPr>
          <w:rFonts w:eastAsia="Times New Roman"/>
          <w:color w:val="000000" w:themeColor="text1"/>
          <w:lang w:val="ru-RU" w:eastAsia="ar-SA"/>
        </w:rPr>
        <w:t>по теме:</w:t>
      </w:r>
    </w:p>
    <w:p w:rsidR="006E45A4" w:rsidRPr="00892E1C" w:rsidRDefault="006E45A4" w:rsidP="006E45A4">
      <w:pPr>
        <w:spacing w:line="360" w:lineRule="auto"/>
        <w:jc w:val="center"/>
        <w:rPr>
          <w:rFonts w:eastAsia="Times New Roman"/>
          <w:color w:val="000000" w:themeColor="text1"/>
          <w:lang w:val="ru-RU"/>
        </w:rPr>
      </w:pPr>
      <w:r w:rsidRPr="00892E1C">
        <w:rPr>
          <w:bCs/>
          <w:color w:val="000000" w:themeColor="text1"/>
          <w:lang w:val="ru-RU"/>
        </w:rPr>
        <w:t>«</w:t>
      </w:r>
      <w:r w:rsidRPr="00892E1C">
        <w:rPr>
          <w:bCs/>
          <w:color w:val="000000" w:themeColor="text1"/>
          <w:lang w:val="ru-RU" w:eastAsia="ru-RU"/>
        </w:rPr>
        <w:t>ОЦЕНКА ВЛИЯНИЯ ПРИРОДНЫХ ФАКТОРОВ И ХОЗЯЙСТВЕННОЙ ДЕЯТЕЛЬНОСТИ НА СОСТОЯНИЕ ВОДНЫХ ОБЪЕКТОВ УРБАНИЗИРОВАННЫХ ТЕРРИТОРИЙ (НА ПРИМЕРЕ Г.АЛМАТЫ)</w:t>
      </w:r>
      <w:r w:rsidRPr="00892E1C">
        <w:rPr>
          <w:bCs/>
          <w:color w:val="000000" w:themeColor="text1"/>
          <w:lang w:val="ru-RU"/>
        </w:rPr>
        <w:t>»</w:t>
      </w:r>
      <w:r w:rsidRPr="00892E1C">
        <w:rPr>
          <w:rFonts w:eastAsia="Times New Roman"/>
          <w:color w:val="000000" w:themeColor="text1"/>
          <w:lang w:val="ru-RU"/>
        </w:rPr>
        <w:t xml:space="preserve"> </w:t>
      </w:r>
    </w:p>
    <w:p w:rsidR="006E45A4" w:rsidRPr="00892E1C" w:rsidRDefault="006E45A4" w:rsidP="006E45A4">
      <w:pPr>
        <w:spacing w:line="360" w:lineRule="auto"/>
        <w:jc w:val="center"/>
        <w:rPr>
          <w:rFonts w:eastAsia="Times New Roman"/>
          <w:color w:val="000000" w:themeColor="text1"/>
          <w:lang w:val="ru-RU"/>
        </w:rPr>
      </w:pPr>
      <w:r w:rsidRPr="00892E1C">
        <w:rPr>
          <w:rFonts w:eastAsia="Times New Roman"/>
          <w:color w:val="000000" w:themeColor="text1"/>
          <w:lang w:val="ru-RU"/>
        </w:rPr>
        <w:t>(промежуточный)</w:t>
      </w:r>
    </w:p>
    <w:p w:rsidR="006E45A4" w:rsidRPr="00892E1C" w:rsidRDefault="006E45A4" w:rsidP="006E45A4">
      <w:pPr>
        <w:spacing w:line="360" w:lineRule="auto"/>
        <w:rPr>
          <w:rFonts w:eastAsia="Times New Roman"/>
          <w:color w:val="000000" w:themeColor="text1"/>
          <w:lang w:val="ru-RU" w:eastAsia="ar-SA"/>
        </w:rPr>
      </w:pPr>
    </w:p>
    <w:p w:rsidR="006E45A4" w:rsidRPr="00892E1C" w:rsidRDefault="006E45A4" w:rsidP="006E45A4">
      <w:pPr>
        <w:spacing w:line="360" w:lineRule="auto"/>
        <w:rPr>
          <w:rFonts w:eastAsia="Times New Roman"/>
          <w:color w:val="000000" w:themeColor="text1"/>
          <w:lang w:val="ru-RU" w:eastAsia="ar-SA"/>
        </w:rPr>
      </w:pPr>
    </w:p>
    <w:p w:rsidR="006E45A4" w:rsidRPr="00892E1C" w:rsidRDefault="006E45A4" w:rsidP="006E45A4">
      <w:pPr>
        <w:spacing w:line="360" w:lineRule="auto"/>
        <w:rPr>
          <w:rFonts w:eastAsia="Times New Roman"/>
          <w:color w:val="000000" w:themeColor="text1"/>
          <w:lang w:val="ru-RU" w:eastAsia="ar-SA"/>
        </w:rPr>
      </w:pPr>
    </w:p>
    <w:p w:rsidR="006E45A4" w:rsidRPr="00892E1C" w:rsidRDefault="006E45A4" w:rsidP="006E45A4">
      <w:pPr>
        <w:spacing w:line="360" w:lineRule="auto"/>
        <w:rPr>
          <w:rFonts w:eastAsia="Times New Roman"/>
          <w:color w:val="000000" w:themeColor="text1"/>
          <w:lang w:val="ru-RU" w:eastAsia="ar-SA"/>
        </w:rPr>
      </w:pPr>
    </w:p>
    <w:p w:rsidR="006E45A4" w:rsidRPr="00892E1C" w:rsidRDefault="006E45A4" w:rsidP="006E45A4">
      <w:pPr>
        <w:spacing w:line="360" w:lineRule="auto"/>
        <w:rPr>
          <w:rFonts w:eastAsia="Times New Roman"/>
          <w:color w:val="000000" w:themeColor="text1"/>
          <w:lang w:val="ru-RU" w:eastAsia="ar-SA"/>
        </w:rPr>
      </w:pPr>
    </w:p>
    <w:p w:rsidR="006E45A4" w:rsidRPr="00892E1C" w:rsidRDefault="006E45A4" w:rsidP="006E45A4">
      <w:pPr>
        <w:spacing w:line="360" w:lineRule="auto"/>
        <w:rPr>
          <w:rFonts w:eastAsia="Times New Roman"/>
          <w:color w:val="000000" w:themeColor="text1"/>
          <w:lang w:val="ru-RU" w:eastAsia="ar-SA"/>
        </w:rPr>
      </w:pPr>
    </w:p>
    <w:p w:rsidR="006E45A4" w:rsidRPr="00892E1C" w:rsidRDefault="006E45A4" w:rsidP="006E45A4">
      <w:pPr>
        <w:spacing w:line="360" w:lineRule="auto"/>
        <w:rPr>
          <w:rFonts w:eastAsia="Times New Roman"/>
          <w:color w:val="000000" w:themeColor="text1"/>
          <w:lang w:val="ru-RU" w:eastAsia="ar-SA"/>
        </w:rPr>
      </w:pPr>
    </w:p>
    <w:tbl>
      <w:tblPr>
        <w:tblW w:w="0" w:type="auto"/>
        <w:tblLook w:val="01E0" w:firstRow="1" w:lastRow="1" w:firstColumn="1" w:lastColumn="1" w:noHBand="0" w:noVBand="0"/>
      </w:tblPr>
      <w:tblGrid>
        <w:gridCol w:w="3189"/>
        <w:gridCol w:w="3722"/>
        <w:gridCol w:w="2659"/>
      </w:tblGrid>
      <w:tr w:rsidR="008276B4" w:rsidRPr="00892E1C" w:rsidTr="00A173E3">
        <w:tc>
          <w:tcPr>
            <w:tcW w:w="3190" w:type="dxa"/>
            <w:shd w:val="clear" w:color="auto" w:fill="auto"/>
          </w:tcPr>
          <w:p w:rsidR="006E45A4" w:rsidRPr="00892E1C" w:rsidRDefault="006E45A4" w:rsidP="00A173E3">
            <w:pPr>
              <w:spacing w:line="360" w:lineRule="auto"/>
              <w:rPr>
                <w:rFonts w:eastAsia="Times New Roman"/>
                <w:color w:val="000000" w:themeColor="text1"/>
                <w:lang w:val="ru-RU"/>
              </w:rPr>
            </w:pPr>
            <w:r w:rsidRPr="00892E1C">
              <w:rPr>
                <w:rFonts w:eastAsia="Times New Roman"/>
                <w:color w:val="000000" w:themeColor="text1"/>
                <w:lang w:val="ru-RU" w:eastAsia="ar-SA"/>
              </w:rPr>
              <w:t>Руководитель темы,</w:t>
            </w:r>
          </w:p>
          <w:p w:rsidR="006E45A4" w:rsidRPr="00892E1C" w:rsidRDefault="006E45A4" w:rsidP="00A173E3">
            <w:pPr>
              <w:spacing w:line="360" w:lineRule="auto"/>
              <w:rPr>
                <w:rFonts w:eastAsia="Times New Roman"/>
                <w:color w:val="000000" w:themeColor="text1"/>
                <w:lang w:val="ru-RU"/>
              </w:rPr>
            </w:pPr>
            <w:r w:rsidRPr="00892E1C">
              <w:rPr>
                <w:rFonts w:eastAsia="Times New Roman"/>
                <w:color w:val="000000" w:themeColor="text1"/>
                <w:lang w:val="ru-RU" w:eastAsia="ar-SA"/>
              </w:rPr>
              <w:t xml:space="preserve">ГНС, к.т.н., и.о. профессора </w:t>
            </w:r>
          </w:p>
        </w:tc>
        <w:tc>
          <w:tcPr>
            <w:tcW w:w="3722" w:type="dxa"/>
            <w:shd w:val="clear" w:color="auto" w:fill="auto"/>
          </w:tcPr>
          <w:p w:rsidR="006E45A4" w:rsidRPr="00892E1C" w:rsidRDefault="006E45A4" w:rsidP="00A173E3">
            <w:pPr>
              <w:spacing w:line="360" w:lineRule="auto"/>
              <w:rPr>
                <w:rFonts w:eastAsia="Times New Roman"/>
                <w:color w:val="000000" w:themeColor="text1"/>
                <w:lang w:val="ru-RU" w:eastAsia="ar-SA"/>
              </w:rPr>
            </w:pPr>
          </w:p>
          <w:p w:rsidR="006E45A4" w:rsidRPr="00892E1C" w:rsidRDefault="006E45A4" w:rsidP="00A173E3">
            <w:pPr>
              <w:spacing w:line="360" w:lineRule="auto"/>
              <w:jc w:val="center"/>
              <w:rPr>
                <w:rFonts w:eastAsia="Times New Roman"/>
                <w:color w:val="000000" w:themeColor="text1"/>
                <w:lang w:eastAsia="ar-SA"/>
              </w:rPr>
            </w:pPr>
            <w:r w:rsidRPr="00892E1C">
              <w:rPr>
                <w:rFonts w:eastAsia="Times New Roman"/>
                <w:color w:val="000000" w:themeColor="text1"/>
                <w:lang w:eastAsia="ar-SA"/>
              </w:rPr>
              <w:t>___________</w:t>
            </w:r>
            <w:r w:rsidRPr="00892E1C">
              <w:rPr>
                <w:rFonts w:eastAsia="Times New Roman"/>
                <w:color w:val="000000" w:themeColor="text1"/>
                <w:lang w:val="ru-RU" w:eastAsia="ar-SA"/>
              </w:rPr>
              <w:t>____</w:t>
            </w:r>
            <w:r w:rsidRPr="00892E1C">
              <w:rPr>
                <w:rFonts w:eastAsia="Times New Roman"/>
                <w:color w:val="000000" w:themeColor="text1"/>
                <w:lang w:eastAsia="ar-SA"/>
              </w:rPr>
              <w:t>_________</w:t>
            </w:r>
          </w:p>
        </w:tc>
        <w:tc>
          <w:tcPr>
            <w:tcW w:w="2659" w:type="dxa"/>
            <w:shd w:val="clear" w:color="auto" w:fill="auto"/>
            <w:vAlign w:val="bottom"/>
          </w:tcPr>
          <w:p w:rsidR="006E45A4" w:rsidRPr="00892E1C" w:rsidRDefault="006E45A4" w:rsidP="00A173E3">
            <w:pPr>
              <w:spacing w:line="360" w:lineRule="auto"/>
              <w:rPr>
                <w:rFonts w:eastAsia="Times New Roman"/>
                <w:color w:val="000000" w:themeColor="text1"/>
                <w:lang w:val="ru-RU"/>
              </w:rPr>
            </w:pPr>
            <w:r w:rsidRPr="00892E1C">
              <w:rPr>
                <w:rFonts w:eastAsia="Times New Roman"/>
                <w:color w:val="000000" w:themeColor="text1"/>
                <w:lang w:val="ru-RU"/>
              </w:rPr>
              <w:t xml:space="preserve"> К.К. Дускаев</w:t>
            </w:r>
          </w:p>
        </w:tc>
      </w:tr>
      <w:tr w:rsidR="006E45A4" w:rsidRPr="00892E1C" w:rsidTr="00A173E3">
        <w:tc>
          <w:tcPr>
            <w:tcW w:w="3190" w:type="dxa"/>
            <w:shd w:val="clear" w:color="auto" w:fill="auto"/>
          </w:tcPr>
          <w:p w:rsidR="006E45A4" w:rsidRPr="00892E1C" w:rsidRDefault="006E45A4" w:rsidP="00A173E3">
            <w:pPr>
              <w:spacing w:line="360" w:lineRule="auto"/>
              <w:rPr>
                <w:rFonts w:eastAsia="Times New Roman"/>
                <w:color w:val="000000" w:themeColor="text1"/>
              </w:rPr>
            </w:pPr>
          </w:p>
        </w:tc>
        <w:tc>
          <w:tcPr>
            <w:tcW w:w="3722" w:type="dxa"/>
            <w:shd w:val="clear" w:color="auto" w:fill="auto"/>
          </w:tcPr>
          <w:p w:rsidR="006E45A4" w:rsidRPr="00892E1C" w:rsidRDefault="006E45A4" w:rsidP="00A173E3">
            <w:pPr>
              <w:spacing w:line="360" w:lineRule="auto"/>
              <w:jc w:val="center"/>
              <w:rPr>
                <w:rFonts w:eastAsia="Times New Roman"/>
                <w:color w:val="000000" w:themeColor="text1"/>
              </w:rPr>
            </w:pPr>
            <w:r w:rsidRPr="00892E1C">
              <w:rPr>
                <w:rFonts w:eastAsia="Times New Roman"/>
                <w:color w:val="000000" w:themeColor="text1"/>
                <w:lang w:eastAsia="ar-SA"/>
              </w:rPr>
              <w:t>подпись, дата</w:t>
            </w:r>
          </w:p>
        </w:tc>
        <w:tc>
          <w:tcPr>
            <w:tcW w:w="2659" w:type="dxa"/>
            <w:shd w:val="clear" w:color="auto" w:fill="auto"/>
            <w:vAlign w:val="bottom"/>
          </w:tcPr>
          <w:p w:rsidR="006E45A4" w:rsidRPr="00892E1C" w:rsidRDefault="006E45A4" w:rsidP="00A173E3">
            <w:pPr>
              <w:spacing w:line="360" w:lineRule="auto"/>
              <w:jc w:val="right"/>
              <w:rPr>
                <w:rFonts w:eastAsia="Times New Roman"/>
                <w:color w:val="000000" w:themeColor="text1"/>
              </w:rPr>
            </w:pPr>
          </w:p>
        </w:tc>
      </w:tr>
    </w:tbl>
    <w:p w:rsidR="006E45A4" w:rsidRPr="00892E1C" w:rsidRDefault="006E45A4" w:rsidP="006E45A4">
      <w:pPr>
        <w:spacing w:line="360" w:lineRule="auto"/>
        <w:jc w:val="center"/>
        <w:rPr>
          <w:rFonts w:eastAsia="Times New Roman"/>
          <w:color w:val="000000" w:themeColor="text1"/>
          <w:lang w:eastAsia="ar-SA"/>
        </w:rPr>
      </w:pPr>
    </w:p>
    <w:p w:rsidR="006E45A4" w:rsidRPr="00892E1C" w:rsidRDefault="006E45A4" w:rsidP="006E45A4">
      <w:pPr>
        <w:spacing w:line="360" w:lineRule="auto"/>
        <w:jc w:val="center"/>
        <w:rPr>
          <w:rFonts w:eastAsia="Times New Roman"/>
          <w:color w:val="000000" w:themeColor="text1"/>
          <w:lang w:eastAsia="ar-SA"/>
        </w:rPr>
      </w:pPr>
    </w:p>
    <w:p w:rsidR="006E45A4" w:rsidRPr="00892E1C" w:rsidRDefault="006E45A4" w:rsidP="006E45A4">
      <w:pPr>
        <w:spacing w:line="360" w:lineRule="auto"/>
        <w:jc w:val="center"/>
        <w:rPr>
          <w:rFonts w:eastAsia="Times New Roman"/>
          <w:color w:val="000000" w:themeColor="text1"/>
          <w:lang w:val="ru-RU" w:eastAsia="ar-SA"/>
        </w:rPr>
      </w:pPr>
      <w:r w:rsidRPr="00892E1C">
        <w:rPr>
          <w:rFonts w:eastAsia="Times New Roman"/>
          <w:color w:val="000000" w:themeColor="text1"/>
          <w:lang w:eastAsia="ar-SA"/>
        </w:rPr>
        <w:t>Алматы 2018</w:t>
      </w:r>
    </w:p>
    <w:p w:rsidR="006E45A4" w:rsidRPr="00892E1C" w:rsidRDefault="006E45A4" w:rsidP="006E45A4">
      <w:pPr>
        <w:spacing w:line="360" w:lineRule="auto"/>
        <w:ind w:firstLine="720"/>
        <w:jc w:val="center"/>
        <w:rPr>
          <w:caps/>
          <w:color w:val="000000" w:themeColor="text1"/>
          <w:lang w:val="ru-RU"/>
        </w:rPr>
        <w:sectPr w:rsidR="006E45A4" w:rsidRPr="00892E1C" w:rsidSect="002E3917">
          <w:footerReference w:type="default" r:id="rId8"/>
          <w:pgSz w:w="11906" w:h="16838"/>
          <w:pgMar w:top="1134" w:right="851" w:bottom="1134" w:left="1701" w:header="709" w:footer="544" w:gutter="0"/>
          <w:cols w:space="708"/>
          <w:titlePg/>
          <w:docGrid w:linePitch="360"/>
        </w:sectPr>
      </w:pPr>
    </w:p>
    <w:p w:rsidR="006E45A4" w:rsidRPr="00892E1C" w:rsidRDefault="006E45A4" w:rsidP="006E45A4">
      <w:pPr>
        <w:jc w:val="center"/>
        <w:rPr>
          <w:caps/>
          <w:color w:val="000000" w:themeColor="text1"/>
          <w:lang w:val="ru-RU"/>
        </w:rPr>
      </w:pPr>
      <w:r w:rsidRPr="00892E1C">
        <w:rPr>
          <w:caps/>
          <w:color w:val="000000" w:themeColor="text1"/>
          <w:lang w:val="ru-RU"/>
        </w:rPr>
        <w:lastRenderedPageBreak/>
        <w:t>Список исполнителей</w:t>
      </w:r>
    </w:p>
    <w:p w:rsidR="002E3917" w:rsidRPr="00892E1C" w:rsidRDefault="002E3917" w:rsidP="006E45A4">
      <w:pPr>
        <w:jc w:val="center"/>
        <w:rPr>
          <w:caps/>
          <w:color w:val="000000" w:themeColor="text1"/>
          <w:lang w:val="ru-RU"/>
        </w:rPr>
      </w:pPr>
    </w:p>
    <w:p w:rsidR="006E45A4" w:rsidRPr="00892E1C" w:rsidRDefault="006E45A4" w:rsidP="006E45A4">
      <w:pPr>
        <w:jc w:val="center"/>
        <w:rPr>
          <w:color w:val="000000" w:themeColor="text1"/>
        </w:rPr>
      </w:pPr>
    </w:p>
    <w:tbl>
      <w:tblPr>
        <w:tblW w:w="9747" w:type="dxa"/>
        <w:tblLook w:val="04A0" w:firstRow="1" w:lastRow="0" w:firstColumn="1" w:lastColumn="0" w:noHBand="0" w:noVBand="1"/>
      </w:tblPr>
      <w:tblGrid>
        <w:gridCol w:w="3085"/>
        <w:gridCol w:w="3260"/>
        <w:gridCol w:w="3402"/>
      </w:tblGrid>
      <w:tr w:rsidR="008276B4" w:rsidRPr="00651904" w:rsidTr="002E3917">
        <w:trPr>
          <w:trHeight w:val="1001"/>
        </w:trPr>
        <w:tc>
          <w:tcPr>
            <w:tcW w:w="3085" w:type="dxa"/>
          </w:tcPr>
          <w:p w:rsidR="006E45A4" w:rsidRPr="00892E1C" w:rsidRDefault="006E45A4" w:rsidP="00A173E3">
            <w:pPr>
              <w:rPr>
                <w:color w:val="000000" w:themeColor="text1"/>
                <w:lang w:val="ru-RU"/>
              </w:rPr>
            </w:pPr>
            <w:r w:rsidRPr="00892E1C">
              <w:rPr>
                <w:color w:val="000000" w:themeColor="text1"/>
                <w:lang w:val="ru-RU"/>
              </w:rPr>
              <w:t>Руководитель темы,</w:t>
            </w:r>
          </w:p>
          <w:p w:rsidR="006E45A4" w:rsidRPr="00892E1C" w:rsidRDefault="006E45A4" w:rsidP="00A173E3">
            <w:pPr>
              <w:rPr>
                <w:color w:val="000000" w:themeColor="text1"/>
                <w:lang w:val="ru-RU"/>
              </w:rPr>
            </w:pPr>
            <w:r w:rsidRPr="00892E1C">
              <w:rPr>
                <w:color w:val="000000" w:themeColor="text1"/>
                <w:lang w:val="ru-RU"/>
              </w:rPr>
              <w:t>к.т.н., и.о. профессора</w:t>
            </w:r>
          </w:p>
        </w:tc>
        <w:tc>
          <w:tcPr>
            <w:tcW w:w="3260" w:type="dxa"/>
          </w:tcPr>
          <w:p w:rsidR="006E45A4" w:rsidRPr="00892E1C" w:rsidRDefault="006E45A4" w:rsidP="00A173E3">
            <w:pPr>
              <w:pBdr>
                <w:bottom w:val="single" w:sz="12" w:space="1" w:color="auto"/>
              </w:pBdr>
              <w:jc w:val="center"/>
              <w:rPr>
                <w:color w:val="000000" w:themeColor="text1"/>
                <w:lang w:val="ru-RU"/>
              </w:rPr>
            </w:pPr>
          </w:p>
          <w:p w:rsidR="006E45A4" w:rsidRPr="00892E1C" w:rsidRDefault="006E45A4" w:rsidP="00A173E3">
            <w:pPr>
              <w:pBdr>
                <w:bottom w:val="single" w:sz="12" w:space="1" w:color="auto"/>
              </w:pBdr>
              <w:jc w:val="center"/>
              <w:rPr>
                <w:color w:val="000000" w:themeColor="text1"/>
                <w:lang w:val="ru-RU"/>
              </w:rPr>
            </w:pPr>
          </w:p>
          <w:p w:rsidR="006E45A4" w:rsidRPr="00892E1C" w:rsidRDefault="006E45A4" w:rsidP="00A173E3">
            <w:pPr>
              <w:jc w:val="center"/>
              <w:rPr>
                <w:color w:val="000000" w:themeColor="text1"/>
              </w:rPr>
            </w:pPr>
            <w:r w:rsidRPr="00892E1C">
              <w:rPr>
                <w:color w:val="000000" w:themeColor="text1"/>
              </w:rPr>
              <w:t>подпись, дата</w:t>
            </w:r>
          </w:p>
        </w:tc>
        <w:tc>
          <w:tcPr>
            <w:tcW w:w="3402" w:type="dxa"/>
          </w:tcPr>
          <w:p w:rsidR="006E45A4" w:rsidRPr="00892E1C" w:rsidRDefault="006E45A4" w:rsidP="00A173E3">
            <w:pPr>
              <w:rPr>
                <w:color w:val="000000" w:themeColor="text1"/>
                <w:lang w:val="ru-RU"/>
              </w:rPr>
            </w:pPr>
          </w:p>
          <w:p w:rsidR="006E45A4" w:rsidRPr="00892E1C" w:rsidRDefault="006E45A4" w:rsidP="00DE2944">
            <w:pPr>
              <w:contextualSpacing/>
              <w:jc w:val="both"/>
              <w:rPr>
                <w:color w:val="000000" w:themeColor="text1"/>
                <w:lang w:val="ru-RU"/>
              </w:rPr>
            </w:pPr>
            <w:r w:rsidRPr="00892E1C">
              <w:rPr>
                <w:color w:val="000000" w:themeColor="text1"/>
                <w:lang w:val="ru-RU"/>
              </w:rPr>
              <w:t>К.К. Дускаев (введение, заключение, раздел 1-</w:t>
            </w:r>
            <w:r w:rsidR="00DE2944" w:rsidRPr="00892E1C">
              <w:rPr>
                <w:color w:val="000000" w:themeColor="text1"/>
                <w:lang w:val="ru-RU"/>
              </w:rPr>
              <w:t>4</w:t>
            </w:r>
            <w:r w:rsidRPr="00892E1C">
              <w:rPr>
                <w:color w:val="000000" w:themeColor="text1"/>
                <w:lang w:val="ru-RU"/>
              </w:rPr>
              <w:t>)</w:t>
            </w:r>
          </w:p>
        </w:tc>
      </w:tr>
      <w:tr w:rsidR="008276B4" w:rsidRPr="00892E1C" w:rsidTr="002E3917">
        <w:trPr>
          <w:trHeight w:val="551"/>
        </w:trPr>
        <w:tc>
          <w:tcPr>
            <w:tcW w:w="3085" w:type="dxa"/>
          </w:tcPr>
          <w:p w:rsidR="006E45A4" w:rsidRPr="00892E1C" w:rsidRDefault="006E45A4" w:rsidP="00A173E3">
            <w:pPr>
              <w:rPr>
                <w:color w:val="000000" w:themeColor="text1"/>
                <w:lang w:val="ru-RU"/>
              </w:rPr>
            </w:pPr>
            <w:r w:rsidRPr="00892E1C">
              <w:rPr>
                <w:color w:val="000000" w:themeColor="text1"/>
                <w:lang w:val="ru-RU"/>
              </w:rPr>
              <w:t>Исполнители темы</w:t>
            </w:r>
          </w:p>
        </w:tc>
        <w:tc>
          <w:tcPr>
            <w:tcW w:w="3260" w:type="dxa"/>
          </w:tcPr>
          <w:p w:rsidR="006E45A4" w:rsidRPr="00892E1C" w:rsidRDefault="006E45A4" w:rsidP="00A173E3">
            <w:pPr>
              <w:jc w:val="center"/>
              <w:rPr>
                <w:color w:val="000000" w:themeColor="text1"/>
                <w:lang w:val="ru-RU"/>
              </w:rPr>
            </w:pPr>
          </w:p>
        </w:tc>
        <w:tc>
          <w:tcPr>
            <w:tcW w:w="3402" w:type="dxa"/>
          </w:tcPr>
          <w:p w:rsidR="006E45A4" w:rsidRPr="00892E1C" w:rsidRDefault="006E45A4" w:rsidP="00A173E3">
            <w:pPr>
              <w:rPr>
                <w:color w:val="000000" w:themeColor="text1"/>
                <w:lang w:val="ru-RU"/>
              </w:rPr>
            </w:pPr>
          </w:p>
        </w:tc>
      </w:tr>
      <w:tr w:rsidR="008276B4" w:rsidRPr="00892E1C" w:rsidTr="002E3917">
        <w:trPr>
          <w:trHeight w:val="551"/>
        </w:trPr>
        <w:tc>
          <w:tcPr>
            <w:tcW w:w="3085" w:type="dxa"/>
          </w:tcPr>
          <w:p w:rsidR="006E45A4" w:rsidRPr="00892E1C" w:rsidRDefault="006E45A4" w:rsidP="00A173E3">
            <w:pPr>
              <w:rPr>
                <w:color w:val="000000" w:themeColor="text1"/>
                <w:lang w:val="ru-RU"/>
              </w:rPr>
            </w:pPr>
            <w:r w:rsidRPr="00892E1C">
              <w:rPr>
                <w:color w:val="000000" w:themeColor="text1"/>
                <w:lang w:val="ru-RU"/>
              </w:rPr>
              <w:t>ВНС</w:t>
            </w:r>
          </w:p>
          <w:p w:rsidR="006E45A4" w:rsidRPr="00892E1C" w:rsidRDefault="006E45A4" w:rsidP="00A173E3">
            <w:pPr>
              <w:rPr>
                <w:color w:val="000000" w:themeColor="text1"/>
                <w:lang w:val="ru-RU"/>
              </w:rPr>
            </w:pPr>
            <w:r w:rsidRPr="00892E1C">
              <w:rPr>
                <w:color w:val="000000" w:themeColor="text1"/>
                <w:lang w:val="ru-RU"/>
              </w:rPr>
              <w:t>к.г.н.</w:t>
            </w:r>
          </w:p>
        </w:tc>
        <w:tc>
          <w:tcPr>
            <w:tcW w:w="3260" w:type="dxa"/>
          </w:tcPr>
          <w:p w:rsidR="006E45A4" w:rsidRPr="00892E1C" w:rsidRDefault="006E45A4" w:rsidP="00A173E3">
            <w:pPr>
              <w:pBdr>
                <w:bottom w:val="single" w:sz="12" w:space="1" w:color="auto"/>
              </w:pBdr>
              <w:jc w:val="center"/>
              <w:rPr>
                <w:color w:val="000000" w:themeColor="text1"/>
                <w:lang w:val="ru-RU"/>
              </w:rPr>
            </w:pPr>
          </w:p>
          <w:p w:rsidR="006E45A4" w:rsidRPr="00892E1C" w:rsidRDefault="006E45A4" w:rsidP="00A173E3">
            <w:pPr>
              <w:pBdr>
                <w:bottom w:val="single" w:sz="12" w:space="1" w:color="auto"/>
              </w:pBdr>
              <w:jc w:val="center"/>
              <w:rPr>
                <w:color w:val="000000" w:themeColor="text1"/>
                <w:lang w:val="ru-RU"/>
              </w:rPr>
            </w:pPr>
          </w:p>
          <w:p w:rsidR="006E45A4" w:rsidRPr="00892E1C" w:rsidRDefault="006E45A4" w:rsidP="00A173E3">
            <w:pPr>
              <w:jc w:val="center"/>
              <w:rPr>
                <w:color w:val="000000" w:themeColor="text1"/>
                <w:lang w:val="ru-RU"/>
              </w:rPr>
            </w:pPr>
            <w:r w:rsidRPr="00892E1C">
              <w:rPr>
                <w:color w:val="000000" w:themeColor="text1"/>
                <w:lang w:val="ru-RU"/>
              </w:rPr>
              <w:t>подпись, дата</w:t>
            </w:r>
          </w:p>
        </w:tc>
        <w:tc>
          <w:tcPr>
            <w:tcW w:w="3402" w:type="dxa"/>
          </w:tcPr>
          <w:p w:rsidR="006E45A4" w:rsidRPr="00892E1C" w:rsidRDefault="006E45A4" w:rsidP="00A173E3">
            <w:pPr>
              <w:rPr>
                <w:color w:val="000000" w:themeColor="text1"/>
                <w:lang w:val="ru-RU"/>
              </w:rPr>
            </w:pPr>
          </w:p>
          <w:p w:rsidR="006E45A4" w:rsidRPr="00892E1C" w:rsidRDefault="006E45A4" w:rsidP="00DE2944">
            <w:pPr>
              <w:rPr>
                <w:color w:val="000000" w:themeColor="text1"/>
                <w:lang w:val="ru-RU"/>
              </w:rPr>
            </w:pPr>
            <w:r w:rsidRPr="00892E1C">
              <w:rPr>
                <w:color w:val="000000" w:themeColor="text1"/>
                <w:lang w:val="ru-RU"/>
              </w:rPr>
              <w:t>А.Г. Чигринец (раздел 1-</w:t>
            </w:r>
            <w:r w:rsidR="00DE2944" w:rsidRPr="00892E1C">
              <w:rPr>
                <w:color w:val="000000" w:themeColor="text1"/>
                <w:lang w:val="ru-RU"/>
              </w:rPr>
              <w:t>4</w:t>
            </w:r>
            <w:r w:rsidRPr="00892E1C">
              <w:rPr>
                <w:color w:val="000000" w:themeColor="text1"/>
                <w:lang w:val="ru-RU"/>
              </w:rPr>
              <w:t>)</w:t>
            </w:r>
          </w:p>
        </w:tc>
      </w:tr>
      <w:tr w:rsidR="008276B4" w:rsidRPr="00892E1C" w:rsidTr="002E3917">
        <w:tc>
          <w:tcPr>
            <w:tcW w:w="3085" w:type="dxa"/>
          </w:tcPr>
          <w:p w:rsidR="006E45A4" w:rsidRPr="00892E1C" w:rsidRDefault="006E45A4" w:rsidP="006E45A4">
            <w:pPr>
              <w:rPr>
                <w:color w:val="000000" w:themeColor="text1"/>
                <w:lang w:val="ru-RU"/>
              </w:rPr>
            </w:pPr>
            <w:r w:rsidRPr="00892E1C">
              <w:rPr>
                <w:color w:val="000000" w:themeColor="text1"/>
                <w:lang w:val="ru-RU"/>
              </w:rPr>
              <w:t>ВНС</w:t>
            </w:r>
          </w:p>
          <w:p w:rsidR="006E45A4" w:rsidRPr="00892E1C" w:rsidRDefault="006E45A4" w:rsidP="006E45A4">
            <w:pPr>
              <w:rPr>
                <w:color w:val="000000" w:themeColor="text1"/>
                <w:lang w:val="ru-RU"/>
              </w:rPr>
            </w:pPr>
            <w:r w:rsidRPr="00892E1C">
              <w:rPr>
                <w:color w:val="000000" w:themeColor="text1"/>
                <w:lang w:val="ru-RU"/>
              </w:rPr>
              <w:t>к.г.н.</w:t>
            </w:r>
          </w:p>
        </w:tc>
        <w:tc>
          <w:tcPr>
            <w:tcW w:w="3260" w:type="dxa"/>
          </w:tcPr>
          <w:p w:rsidR="006E45A4" w:rsidRPr="00892E1C" w:rsidRDefault="006E45A4" w:rsidP="00A173E3">
            <w:pPr>
              <w:pBdr>
                <w:bottom w:val="single" w:sz="12" w:space="1" w:color="auto"/>
              </w:pBdr>
              <w:jc w:val="center"/>
              <w:rPr>
                <w:color w:val="000000" w:themeColor="text1"/>
                <w:lang w:val="ru-RU"/>
              </w:rPr>
            </w:pPr>
          </w:p>
          <w:p w:rsidR="006E45A4" w:rsidRPr="00892E1C" w:rsidRDefault="006E45A4" w:rsidP="00A173E3">
            <w:pPr>
              <w:pBdr>
                <w:bottom w:val="single" w:sz="12" w:space="1" w:color="auto"/>
              </w:pBdr>
              <w:jc w:val="center"/>
              <w:rPr>
                <w:color w:val="000000" w:themeColor="text1"/>
                <w:lang w:val="ru-RU"/>
              </w:rPr>
            </w:pPr>
          </w:p>
          <w:p w:rsidR="006E45A4" w:rsidRPr="00892E1C" w:rsidRDefault="006E45A4" w:rsidP="00A173E3">
            <w:pPr>
              <w:jc w:val="center"/>
              <w:rPr>
                <w:color w:val="000000" w:themeColor="text1"/>
                <w:lang w:val="ru-RU"/>
              </w:rPr>
            </w:pPr>
            <w:r w:rsidRPr="00892E1C">
              <w:rPr>
                <w:color w:val="000000" w:themeColor="text1"/>
                <w:lang w:val="ru-RU"/>
              </w:rPr>
              <w:t>подпись, дата</w:t>
            </w:r>
          </w:p>
        </w:tc>
        <w:tc>
          <w:tcPr>
            <w:tcW w:w="3402" w:type="dxa"/>
          </w:tcPr>
          <w:p w:rsidR="006E45A4" w:rsidRPr="00892E1C" w:rsidRDefault="006E45A4" w:rsidP="00A173E3">
            <w:pPr>
              <w:rPr>
                <w:color w:val="000000" w:themeColor="text1"/>
                <w:lang w:val="ru-RU"/>
              </w:rPr>
            </w:pPr>
          </w:p>
          <w:p w:rsidR="006E45A4" w:rsidRPr="00892E1C" w:rsidRDefault="006E45A4" w:rsidP="00DE2944">
            <w:pPr>
              <w:rPr>
                <w:color w:val="000000" w:themeColor="text1"/>
                <w:lang w:val="ru-RU"/>
              </w:rPr>
            </w:pPr>
            <w:r w:rsidRPr="00892E1C">
              <w:rPr>
                <w:color w:val="000000" w:themeColor="text1"/>
                <w:lang w:val="ru-RU"/>
              </w:rPr>
              <w:t>Л.П. Мазур (раздел 1-</w:t>
            </w:r>
            <w:r w:rsidR="00DE2944" w:rsidRPr="00892E1C">
              <w:rPr>
                <w:color w:val="000000" w:themeColor="text1"/>
                <w:lang w:val="ru-RU"/>
              </w:rPr>
              <w:t>4</w:t>
            </w:r>
            <w:r w:rsidRPr="00892E1C">
              <w:rPr>
                <w:color w:val="000000" w:themeColor="text1"/>
                <w:lang w:val="ru-RU"/>
              </w:rPr>
              <w:t>)</w:t>
            </w:r>
          </w:p>
        </w:tc>
      </w:tr>
      <w:tr w:rsidR="008276B4" w:rsidRPr="00892E1C" w:rsidTr="002E3917">
        <w:tc>
          <w:tcPr>
            <w:tcW w:w="3085" w:type="dxa"/>
          </w:tcPr>
          <w:p w:rsidR="005C003D" w:rsidRPr="00892E1C" w:rsidRDefault="005C003D" w:rsidP="005C003D">
            <w:pPr>
              <w:rPr>
                <w:color w:val="000000" w:themeColor="text1"/>
                <w:lang w:val="ru-RU"/>
              </w:rPr>
            </w:pPr>
            <w:r w:rsidRPr="00892E1C">
              <w:rPr>
                <w:color w:val="000000" w:themeColor="text1"/>
                <w:lang w:val="ru-RU"/>
              </w:rPr>
              <w:t>ВНС</w:t>
            </w:r>
          </w:p>
          <w:p w:rsidR="005C003D" w:rsidRPr="00892E1C" w:rsidRDefault="005C003D" w:rsidP="005C003D">
            <w:pPr>
              <w:rPr>
                <w:color w:val="000000" w:themeColor="text1"/>
                <w:lang w:val="ru-RU"/>
              </w:rPr>
            </w:pPr>
            <w:r w:rsidRPr="00892E1C">
              <w:rPr>
                <w:color w:val="000000" w:themeColor="text1"/>
                <w:lang w:val="ru-RU"/>
              </w:rPr>
              <w:t>к.г.н.</w:t>
            </w:r>
          </w:p>
        </w:tc>
        <w:tc>
          <w:tcPr>
            <w:tcW w:w="3260" w:type="dxa"/>
          </w:tcPr>
          <w:p w:rsidR="005C003D" w:rsidRPr="00892E1C" w:rsidRDefault="005C003D" w:rsidP="005C003D">
            <w:pPr>
              <w:pBdr>
                <w:bottom w:val="single" w:sz="12" w:space="1" w:color="auto"/>
              </w:pBdr>
              <w:jc w:val="center"/>
              <w:rPr>
                <w:color w:val="000000" w:themeColor="text1"/>
                <w:lang w:val="ru-RU"/>
              </w:rPr>
            </w:pPr>
          </w:p>
          <w:p w:rsidR="005C003D" w:rsidRPr="00892E1C" w:rsidRDefault="005C003D" w:rsidP="005C003D">
            <w:pPr>
              <w:pBdr>
                <w:bottom w:val="single" w:sz="12" w:space="1" w:color="auto"/>
              </w:pBdr>
              <w:jc w:val="center"/>
              <w:rPr>
                <w:color w:val="000000" w:themeColor="text1"/>
                <w:lang w:val="ru-RU"/>
              </w:rPr>
            </w:pPr>
          </w:p>
          <w:p w:rsidR="005C003D" w:rsidRPr="00892E1C" w:rsidRDefault="005C003D" w:rsidP="005C003D">
            <w:pPr>
              <w:jc w:val="center"/>
              <w:rPr>
                <w:color w:val="000000" w:themeColor="text1"/>
                <w:lang w:val="ru-RU"/>
              </w:rPr>
            </w:pPr>
            <w:r w:rsidRPr="00892E1C">
              <w:rPr>
                <w:color w:val="000000" w:themeColor="text1"/>
                <w:lang w:val="ru-RU"/>
              </w:rPr>
              <w:t>подпись, дата</w:t>
            </w:r>
          </w:p>
        </w:tc>
        <w:tc>
          <w:tcPr>
            <w:tcW w:w="3402" w:type="dxa"/>
          </w:tcPr>
          <w:p w:rsidR="005C003D" w:rsidRPr="00892E1C" w:rsidRDefault="005C003D" w:rsidP="005C003D">
            <w:pPr>
              <w:rPr>
                <w:color w:val="000000" w:themeColor="text1"/>
                <w:lang w:val="ru-RU"/>
              </w:rPr>
            </w:pPr>
          </w:p>
          <w:p w:rsidR="005C003D" w:rsidRPr="00892E1C" w:rsidRDefault="005C003D" w:rsidP="005C003D">
            <w:pPr>
              <w:rPr>
                <w:color w:val="000000" w:themeColor="text1"/>
                <w:lang w:val="ru-RU"/>
              </w:rPr>
            </w:pPr>
            <w:r w:rsidRPr="00892E1C">
              <w:rPr>
                <w:color w:val="000000" w:themeColor="text1"/>
                <w:lang w:val="ru-RU"/>
              </w:rPr>
              <w:t>А.А. Скакова (раздел 2)</w:t>
            </w:r>
          </w:p>
        </w:tc>
      </w:tr>
      <w:tr w:rsidR="008276B4" w:rsidRPr="00892E1C" w:rsidTr="002E3917">
        <w:tc>
          <w:tcPr>
            <w:tcW w:w="3085" w:type="dxa"/>
          </w:tcPr>
          <w:p w:rsidR="005C003D" w:rsidRPr="00892E1C" w:rsidRDefault="005C003D" w:rsidP="005C003D">
            <w:pPr>
              <w:rPr>
                <w:color w:val="000000" w:themeColor="text1"/>
                <w:lang w:val="ru-RU"/>
              </w:rPr>
            </w:pPr>
            <w:r w:rsidRPr="00892E1C">
              <w:rPr>
                <w:color w:val="000000" w:themeColor="text1"/>
                <w:lang w:val="ru-RU"/>
              </w:rPr>
              <w:t>СНС</w:t>
            </w:r>
          </w:p>
          <w:p w:rsidR="005C003D" w:rsidRPr="00892E1C" w:rsidRDefault="005C003D" w:rsidP="005C003D">
            <w:pPr>
              <w:rPr>
                <w:color w:val="000000" w:themeColor="text1"/>
                <w:lang w:val="ru-RU"/>
              </w:rPr>
            </w:pPr>
            <w:r w:rsidRPr="00892E1C">
              <w:rPr>
                <w:color w:val="000000" w:themeColor="text1"/>
                <w:lang w:val="ru-RU"/>
              </w:rPr>
              <w:t>к.г.н.</w:t>
            </w:r>
          </w:p>
        </w:tc>
        <w:tc>
          <w:tcPr>
            <w:tcW w:w="3260" w:type="dxa"/>
          </w:tcPr>
          <w:p w:rsidR="005C003D" w:rsidRPr="00892E1C" w:rsidRDefault="005C003D" w:rsidP="005C003D">
            <w:pPr>
              <w:pBdr>
                <w:bottom w:val="single" w:sz="12" w:space="1" w:color="auto"/>
              </w:pBdr>
              <w:jc w:val="center"/>
              <w:rPr>
                <w:color w:val="000000" w:themeColor="text1"/>
                <w:lang w:val="ru-RU"/>
              </w:rPr>
            </w:pPr>
          </w:p>
          <w:p w:rsidR="005C003D" w:rsidRPr="00892E1C" w:rsidRDefault="005C003D" w:rsidP="005C003D">
            <w:pPr>
              <w:pBdr>
                <w:bottom w:val="single" w:sz="12" w:space="1" w:color="auto"/>
              </w:pBdr>
              <w:jc w:val="center"/>
              <w:rPr>
                <w:color w:val="000000" w:themeColor="text1"/>
                <w:lang w:val="ru-RU"/>
              </w:rPr>
            </w:pPr>
          </w:p>
          <w:p w:rsidR="005C003D" w:rsidRPr="00892E1C" w:rsidRDefault="005C003D" w:rsidP="005C003D">
            <w:pPr>
              <w:jc w:val="center"/>
              <w:rPr>
                <w:color w:val="000000" w:themeColor="text1"/>
                <w:lang w:val="ru-RU"/>
              </w:rPr>
            </w:pPr>
            <w:r w:rsidRPr="00892E1C">
              <w:rPr>
                <w:color w:val="000000" w:themeColor="text1"/>
                <w:lang w:val="ru-RU"/>
              </w:rPr>
              <w:t>подпись, дата</w:t>
            </w:r>
          </w:p>
        </w:tc>
        <w:tc>
          <w:tcPr>
            <w:tcW w:w="3402" w:type="dxa"/>
          </w:tcPr>
          <w:p w:rsidR="005C003D" w:rsidRPr="00892E1C" w:rsidRDefault="005C003D" w:rsidP="005C003D">
            <w:pPr>
              <w:rPr>
                <w:color w:val="000000" w:themeColor="text1"/>
                <w:lang w:val="ru-RU"/>
              </w:rPr>
            </w:pPr>
          </w:p>
          <w:p w:rsidR="005C003D" w:rsidRPr="00892E1C" w:rsidRDefault="005C003D" w:rsidP="005C003D">
            <w:pPr>
              <w:rPr>
                <w:color w:val="000000" w:themeColor="text1"/>
                <w:lang w:val="ru-RU"/>
              </w:rPr>
            </w:pPr>
            <w:r w:rsidRPr="00892E1C">
              <w:rPr>
                <w:color w:val="000000" w:themeColor="text1"/>
                <w:lang w:val="ru-RU"/>
              </w:rPr>
              <w:t>А.К. Мусина (раздел 2)</w:t>
            </w:r>
          </w:p>
        </w:tc>
      </w:tr>
      <w:tr w:rsidR="008276B4" w:rsidRPr="00892E1C" w:rsidTr="002E3917">
        <w:tc>
          <w:tcPr>
            <w:tcW w:w="3085" w:type="dxa"/>
          </w:tcPr>
          <w:p w:rsidR="005C003D" w:rsidRPr="00892E1C" w:rsidRDefault="005C003D" w:rsidP="005C003D">
            <w:pPr>
              <w:rPr>
                <w:color w:val="000000" w:themeColor="text1"/>
                <w:lang w:val="ru-RU"/>
              </w:rPr>
            </w:pPr>
            <w:r w:rsidRPr="00892E1C">
              <w:rPr>
                <w:color w:val="000000" w:themeColor="text1"/>
                <w:lang w:val="ru-RU"/>
              </w:rPr>
              <w:t>НС</w:t>
            </w:r>
          </w:p>
          <w:p w:rsidR="005C003D" w:rsidRPr="00892E1C" w:rsidRDefault="005C003D" w:rsidP="005C003D">
            <w:pPr>
              <w:rPr>
                <w:color w:val="000000" w:themeColor="text1"/>
                <w:lang w:val="kk-KZ"/>
              </w:rPr>
            </w:pPr>
            <w:r w:rsidRPr="00892E1C">
              <w:rPr>
                <w:color w:val="000000" w:themeColor="text1"/>
              </w:rPr>
              <w:t>PhD</w:t>
            </w:r>
            <w:r w:rsidRPr="00892E1C">
              <w:rPr>
                <w:color w:val="000000" w:themeColor="text1"/>
                <w:lang w:val="ru-RU"/>
              </w:rPr>
              <w:t xml:space="preserve"> </w:t>
            </w:r>
            <w:r w:rsidRPr="00892E1C">
              <w:rPr>
                <w:color w:val="000000" w:themeColor="text1"/>
                <w:lang w:val="kk-KZ"/>
              </w:rPr>
              <w:t xml:space="preserve">докторант </w:t>
            </w:r>
          </w:p>
          <w:p w:rsidR="005C003D" w:rsidRPr="00892E1C" w:rsidRDefault="005C003D" w:rsidP="005C003D">
            <w:pPr>
              <w:rPr>
                <w:color w:val="000000" w:themeColor="text1"/>
                <w:lang w:val="ru-RU"/>
              </w:rPr>
            </w:pPr>
            <w:r w:rsidRPr="00892E1C">
              <w:rPr>
                <w:color w:val="000000" w:themeColor="text1"/>
                <w:lang w:val="kk-KZ"/>
              </w:rPr>
              <w:t>КазНУ им</w:t>
            </w:r>
            <w:r w:rsidRPr="00892E1C">
              <w:rPr>
                <w:color w:val="000000" w:themeColor="text1"/>
                <w:lang w:val="ru-RU"/>
              </w:rPr>
              <w:t>. аль-Фараби</w:t>
            </w:r>
          </w:p>
        </w:tc>
        <w:tc>
          <w:tcPr>
            <w:tcW w:w="3260" w:type="dxa"/>
          </w:tcPr>
          <w:p w:rsidR="005C003D" w:rsidRPr="00892E1C" w:rsidRDefault="005C003D" w:rsidP="005C003D">
            <w:pPr>
              <w:pBdr>
                <w:bottom w:val="single" w:sz="12" w:space="1" w:color="auto"/>
              </w:pBdr>
              <w:jc w:val="center"/>
              <w:rPr>
                <w:color w:val="000000" w:themeColor="text1"/>
                <w:lang w:val="ru-RU"/>
              </w:rPr>
            </w:pPr>
          </w:p>
          <w:p w:rsidR="005C003D" w:rsidRPr="00892E1C" w:rsidRDefault="005C003D" w:rsidP="005C003D">
            <w:pPr>
              <w:pBdr>
                <w:bottom w:val="single" w:sz="12" w:space="1" w:color="auto"/>
              </w:pBdr>
              <w:jc w:val="center"/>
              <w:rPr>
                <w:color w:val="000000" w:themeColor="text1"/>
                <w:lang w:val="ru-RU"/>
              </w:rPr>
            </w:pPr>
          </w:p>
          <w:p w:rsidR="005C003D" w:rsidRPr="00892E1C" w:rsidRDefault="005C003D" w:rsidP="005C003D">
            <w:pPr>
              <w:jc w:val="center"/>
              <w:rPr>
                <w:color w:val="000000" w:themeColor="text1"/>
              </w:rPr>
            </w:pPr>
            <w:r w:rsidRPr="00892E1C">
              <w:rPr>
                <w:color w:val="000000" w:themeColor="text1"/>
              </w:rPr>
              <w:t>подпись, дата</w:t>
            </w:r>
          </w:p>
        </w:tc>
        <w:tc>
          <w:tcPr>
            <w:tcW w:w="3402" w:type="dxa"/>
          </w:tcPr>
          <w:p w:rsidR="005C003D" w:rsidRPr="00892E1C" w:rsidRDefault="005C003D" w:rsidP="005C003D">
            <w:pPr>
              <w:rPr>
                <w:color w:val="000000" w:themeColor="text1"/>
                <w:lang w:val="ru-RU"/>
              </w:rPr>
            </w:pPr>
          </w:p>
          <w:p w:rsidR="005C003D" w:rsidRPr="00892E1C" w:rsidRDefault="005C003D" w:rsidP="005C003D">
            <w:pPr>
              <w:rPr>
                <w:color w:val="000000" w:themeColor="text1"/>
                <w:lang w:val="ru-RU"/>
              </w:rPr>
            </w:pPr>
            <w:r w:rsidRPr="00892E1C">
              <w:rPr>
                <w:color w:val="000000" w:themeColor="text1"/>
                <w:lang w:val="ru-RU"/>
              </w:rPr>
              <w:t>Ж.А. Жанабаева (раздел 3)</w:t>
            </w:r>
          </w:p>
        </w:tc>
      </w:tr>
      <w:tr w:rsidR="008276B4" w:rsidRPr="00892E1C" w:rsidTr="002E3917">
        <w:tc>
          <w:tcPr>
            <w:tcW w:w="3085" w:type="dxa"/>
          </w:tcPr>
          <w:p w:rsidR="005C003D" w:rsidRPr="00892E1C" w:rsidRDefault="005C003D" w:rsidP="005C003D">
            <w:pPr>
              <w:rPr>
                <w:color w:val="000000" w:themeColor="text1"/>
                <w:lang w:val="ru-RU"/>
              </w:rPr>
            </w:pPr>
            <w:r w:rsidRPr="00892E1C">
              <w:rPr>
                <w:color w:val="000000" w:themeColor="text1"/>
                <w:lang w:val="ru-RU"/>
              </w:rPr>
              <w:t>МНС</w:t>
            </w:r>
          </w:p>
          <w:p w:rsidR="005C003D" w:rsidRPr="00892E1C" w:rsidRDefault="005C003D" w:rsidP="005C003D">
            <w:pPr>
              <w:rPr>
                <w:color w:val="000000" w:themeColor="text1"/>
                <w:lang w:val="kk-KZ"/>
              </w:rPr>
            </w:pPr>
            <w:r w:rsidRPr="00892E1C">
              <w:rPr>
                <w:color w:val="000000" w:themeColor="text1"/>
              </w:rPr>
              <w:t>PhD</w:t>
            </w:r>
            <w:r w:rsidRPr="00892E1C">
              <w:rPr>
                <w:color w:val="000000" w:themeColor="text1"/>
                <w:lang w:val="ru-RU"/>
              </w:rPr>
              <w:t xml:space="preserve"> </w:t>
            </w:r>
            <w:r w:rsidRPr="00892E1C">
              <w:rPr>
                <w:color w:val="000000" w:themeColor="text1"/>
                <w:lang w:val="kk-KZ"/>
              </w:rPr>
              <w:t xml:space="preserve">докторант </w:t>
            </w:r>
          </w:p>
          <w:p w:rsidR="005C003D" w:rsidRPr="00892E1C" w:rsidRDefault="005C003D" w:rsidP="005C003D">
            <w:pPr>
              <w:rPr>
                <w:color w:val="000000" w:themeColor="text1"/>
                <w:lang w:val="ru-RU"/>
              </w:rPr>
            </w:pPr>
            <w:r w:rsidRPr="00892E1C">
              <w:rPr>
                <w:color w:val="000000" w:themeColor="text1"/>
                <w:lang w:val="kk-KZ"/>
              </w:rPr>
              <w:t>КазНУ им</w:t>
            </w:r>
            <w:r w:rsidRPr="00892E1C">
              <w:rPr>
                <w:color w:val="000000" w:themeColor="text1"/>
                <w:lang w:val="ru-RU"/>
              </w:rPr>
              <w:t>. аль-Фараби</w:t>
            </w:r>
          </w:p>
        </w:tc>
        <w:tc>
          <w:tcPr>
            <w:tcW w:w="3260" w:type="dxa"/>
          </w:tcPr>
          <w:p w:rsidR="005C003D" w:rsidRPr="00892E1C" w:rsidRDefault="005C003D" w:rsidP="005C003D">
            <w:pPr>
              <w:pBdr>
                <w:bottom w:val="single" w:sz="12" w:space="1" w:color="auto"/>
              </w:pBdr>
              <w:jc w:val="center"/>
              <w:rPr>
                <w:color w:val="000000" w:themeColor="text1"/>
                <w:lang w:val="ru-RU"/>
              </w:rPr>
            </w:pPr>
          </w:p>
          <w:p w:rsidR="005C003D" w:rsidRPr="00892E1C" w:rsidRDefault="005C003D" w:rsidP="005C003D">
            <w:pPr>
              <w:pBdr>
                <w:bottom w:val="single" w:sz="12" w:space="1" w:color="auto"/>
              </w:pBdr>
              <w:jc w:val="center"/>
              <w:rPr>
                <w:color w:val="000000" w:themeColor="text1"/>
                <w:lang w:val="ru-RU"/>
              </w:rPr>
            </w:pPr>
          </w:p>
          <w:p w:rsidR="005C003D" w:rsidRPr="00892E1C" w:rsidRDefault="005C003D" w:rsidP="005C003D">
            <w:pPr>
              <w:jc w:val="center"/>
              <w:rPr>
                <w:color w:val="000000" w:themeColor="text1"/>
              </w:rPr>
            </w:pPr>
            <w:r w:rsidRPr="00892E1C">
              <w:rPr>
                <w:color w:val="000000" w:themeColor="text1"/>
              </w:rPr>
              <w:t>подпись, дата</w:t>
            </w:r>
          </w:p>
        </w:tc>
        <w:tc>
          <w:tcPr>
            <w:tcW w:w="3402" w:type="dxa"/>
          </w:tcPr>
          <w:p w:rsidR="005C003D" w:rsidRPr="00892E1C" w:rsidRDefault="005C003D" w:rsidP="005C003D">
            <w:pPr>
              <w:rPr>
                <w:color w:val="000000" w:themeColor="text1"/>
                <w:lang w:val="ru-RU"/>
              </w:rPr>
            </w:pPr>
          </w:p>
          <w:p w:rsidR="005C003D" w:rsidRPr="00892E1C" w:rsidRDefault="005C003D" w:rsidP="005C003D">
            <w:pPr>
              <w:rPr>
                <w:color w:val="000000" w:themeColor="text1"/>
                <w:lang w:val="ru-RU"/>
              </w:rPr>
            </w:pPr>
            <w:r w:rsidRPr="00892E1C">
              <w:rPr>
                <w:color w:val="000000" w:themeColor="text1"/>
                <w:lang w:val="ru-RU"/>
              </w:rPr>
              <w:t>С.Т. Ахметова (раздел 3)</w:t>
            </w:r>
          </w:p>
        </w:tc>
      </w:tr>
      <w:tr w:rsidR="008276B4" w:rsidRPr="00651904" w:rsidTr="002E3917">
        <w:tc>
          <w:tcPr>
            <w:tcW w:w="3085" w:type="dxa"/>
          </w:tcPr>
          <w:p w:rsidR="00800D79" w:rsidRPr="00892E1C" w:rsidRDefault="00800D79" w:rsidP="005C003D">
            <w:pPr>
              <w:rPr>
                <w:color w:val="000000" w:themeColor="text1"/>
                <w:lang w:val="ru-RU"/>
              </w:rPr>
            </w:pPr>
          </w:p>
          <w:p w:rsidR="005C003D" w:rsidRPr="00892E1C" w:rsidRDefault="005C003D" w:rsidP="005C003D">
            <w:pPr>
              <w:rPr>
                <w:color w:val="000000" w:themeColor="text1"/>
                <w:lang w:val="ru-RU"/>
              </w:rPr>
            </w:pPr>
            <w:r w:rsidRPr="00892E1C">
              <w:rPr>
                <w:color w:val="000000" w:themeColor="text1"/>
                <w:lang w:val="ru-RU"/>
              </w:rPr>
              <w:t>Лаборант</w:t>
            </w:r>
          </w:p>
        </w:tc>
        <w:tc>
          <w:tcPr>
            <w:tcW w:w="3260" w:type="dxa"/>
          </w:tcPr>
          <w:p w:rsidR="005C003D" w:rsidRPr="00892E1C" w:rsidRDefault="005C003D" w:rsidP="005C003D">
            <w:pPr>
              <w:pBdr>
                <w:bottom w:val="single" w:sz="12" w:space="1" w:color="auto"/>
              </w:pBdr>
              <w:jc w:val="center"/>
              <w:rPr>
                <w:color w:val="000000" w:themeColor="text1"/>
                <w:lang w:val="ru-RU"/>
              </w:rPr>
            </w:pPr>
          </w:p>
          <w:p w:rsidR="005C003D" w:rsidRPr="00892E1C" w:rsidRDefault="005C003D" w:rsidP="005C003D">
            <w:pPr>
              <w:pBdr>
                <w:bottom w:val="single" w:sz="12" w:space="1" w:color="auto"/>
              </w:pBdr>
              <w:jc w:val="center"/>
              <w:rPr>
                <w:color w:val="000000" w:themeColor="text1"/>
                <w:lang w:val="ru-RU"/>
              </w:rPr>
            </w:pPr>
          </w:p>
          <w:p w:rsidR="005C003D" w:rsidRPr="00892E1C" w:rsidRDefault="005C003D" w:rsidP="005C003D">
            <w:pPr>
              <w:jc w:val="center"/>
              <w:rPr>
                <w:color w:val="000000" w:themeColor="text1"/>
                <w:lang w:val="ru-RU"/>
              </w:rPr>
            </w:pPr>
            <w:r w:rsidRPr="00892E1C">
              <w:rPr>
                <w:color w:val="000000" w:themeColor="text1"/>
                <w:lang w:val="ru-RU"/>
              </w:rPr>
              <w:t>подпись, дата</w:t>
            </w:r>
          </w:p>
        </w:tc>
        <w:tc>
          <w:tcPr>
            <w:tcW w:w="3402" w:type="dxa"/>
          </w:tcPr>
          <w:p w:rsidR="005C003D" w:rsidRPr="00892E1C" w:rsidRDefault="005C003D" w:rsidP="005C003D">
            <w:pPr>
              <w:rPr>
                <w:color w:val="000000" w:themeColor="text1"/>
                <w:lang w:val="ru-RU"/>
              </w:rPr>
            </w:pPr>
          </w:p>
          <w:p w:rsidR="005C003D" w:rsidRPr="00892E1C" w:rsidRDefault="005C003D" w:rsidP="005C003D">
            <w:pPr>
              <w:rPr>
                <w:color w:val="000000" w:themeColor="text1"/>
                <w:lang w:val="ru-RU"/>
              </w:rPr>
            </w:pPr>
            <w:r w:rsidRPr="00892E1C">
              <w:rPr>
                <w:color w:val="000000" w:themeColor="text1"/>
                <w:lang w:val="ru-RU"/>
              </w:rPr>
              <w:t>Е.Е. Азат (сбор материалов)</w:t>
            </w:r>
          </w:p>
        </w:tc>
      </w:tr>
      <w:tr w:rsidR="008276B4" w:rsidRPr="00892E1C" w:rsidTr="002E3917">
        <w:tc>
          <w:tcPr>
            <w:tcW w:w="3085" w:type="dxa"/>
          </w:tcPr>
          <w:p w:rsidR="005C003D" w:rsidRPr="00892E1C" w:rsidRDefault="005C003D" w:rsidP="005C003D">
            <w:pPr>
              <w:rPr>
                <w:color w:val="000000" w:themeColor="text1"/>
                <w:lang w:val="ru-RU"/>
              </w:rPr>
            </w:pPr>
            <w:r w:rsidRPr="00892E1C">
              <w:rPr>
                <w:color w:val="000000" w:themeColor="text1"/>
                <w:lang w:val="ru-RU"/>
              </w:rPr>
              <w:t>Лаборант</w:t>
            </w:r>
          </w:p>
          <w:p w:rsidR="005C003D" w:rsidRPr="00892E1C" w:rsidRDefault="005C003D" w:rsidP="005C003D">
            <w:pPr>
              <w:rPr>
                <w:color w:val="000000" w:themeColor="text1"/>
                <w:lang w:val="ru-RU"/>
              </w:rPr>
            </w:pPr>
            <w:r w:rsidRPr="00892E1C">
              <w:rPr>
                <w:color w:val="000000" w:themeColor="text1"/>
                <w:lang w:val="ru-RU"/>
              </w:rPr>
              <w:t>Студент</w:t>
            </w:r>
          </w:p>
          <w:p w:rsidR="005C003D" w:rsidRPr="00892E1C" w:rsidRDefault="005C003D" w:rsidP="005C003D">
            <w:pPr>
              <w:rPr>
                <w:color w:val="000000" w:themeColor="text1"/>
                <w:lang w:val="ru-RU"/>
              </w:rPr>
            </w:pPr>
            <w:r w:rsidRPr="00892E1C">
              <w:rPr>
                <w:color w:val="000000" w:themeColor="text1"/>
                <w:lang w:val="kk-KZ"/>
              </w:rPr>
              <w:t>КазНУ им</w:t>
            </w:r>
            <w:r w:rsidRPr="00892E1C">
              <w:rPr>
                <w:color w:val="000000" w:themeColor="text1"/>
                <w:lang w:val="ru-RU"/>
              </w:rPr>
              <w:t>. аль-Фараби</w:t>
            </w:r>
          </w:p>
        </w:tc>
        <w:tc>
          <w:tcPr>
            <w:tcW w:w="3260" w:type="dxa"/>
          </w:tcPr>
          <w:p w:rsidR="005C003D" w:rsidRPr="00892E1C" w:rsidRDefault="005C003D" w:rsidP="005C003D">
            <w:pPr>
              <w:pBdr>
                <w:bottom w:val="single" w:sz="12" w:space="1" w:color="auto"/>
              </w:pBdr>
              <w:jc w:val="center"/>
              <w:rPr>
                <w:color w:val="000000" w:themeColor="text1"/>
                <w:lang w:val="ru-RU"/>
              </w:rPr>
            </w:pPr>
          </w:p>
          <w:p w:rsidR="005C003D" w:rsidRPr="00892E1C" w:rsidRDefault="005C003D" w:rsidP="005C003D">
            <w:pPr>
              <w:pBdr>
                <w:bottom w:val="single" w:sz="12" w:space="1" w:color="auto"/>
              </w:pBdr>
              <w:jc w:val="center"/>
              <w:rPr>
                <w:color w:val="000000" w:themeColor="text1"/>
                <w:lang w:val="ru-RU"/>
              </w:rPr>
            </w:pPr>
          </w:p>
          <w:p w:rsidR="005C003D" w:rsidRPr="00892E1C" w:rsidRDefault="005C003D" w:rsidP="005C003D">
            <w:pPr>
              <w:jc w:val="center"/>
              <w:rPr>
                <w:color w:val="000000" w:themeColor="text1"/>
                <w:lang w:val="ru-RU"/>
              </w:rPr>
            </w:pPr>
            <w:r w:rsidRPr="00892E1C">
              <w:rPr>
                <w:color w:val="000000" w:themeColor="text1"/>
                <w:lang w:val="ru-RU"/>
              </w:rPr>
              <w:t>подпись, дата</w:t>
            </w:r>
          </w:p>
        </w:tc>
        <w:tc>
          <w:tcPr>
            <w:tcW w:w="3402" w:type="dxa"/>
          </w:tcPr>
          <w:p w:rsidR="005C003D" w:rsidRPr="00892E1C" w:rsidRDefault="005C003D" w:rsidP="005C003D">
            <w:pPr>
              <w:rPr>
                <w:color w:val="000000" w:themeColor="text1"/>
                <w:lang w:val="ru-RU"/>
              </w:rPr>
            </w:pPr>
          </w:p>
          <w:p w:rsidR="005C003D" w:rsidRPr="00892E1C" w:rsidRDefault="005C003D" w:rsidP="005C003D">
            <w:pPr>
              <w:rPr>
                <w:color w:val="000000" w:themeColor="text1"/>
                <w:lang w:val="ru-RU"/>
              </w:rPr>
            </w:pPr>
            <w:r w:rsidRPr="00892E1C">
              <w:rPr>
                <w:color w:val="000000" w:themeColor="text1"/>
                <w:lang w:val="kk-KZ"/>
              </w:rPr>
              <w:t xml:space="preserve">А. </w:t>
            </w:r>
            <w:r w:rsidRPr="00892E1C">
              <w:rPr>
                <w:color w:val="000000" w:themeColor="text1"/>
                <w:lang w:val="ru-RU"/>
              </w:rPr>
              <w:t>Зияров</w:t>
            </w:r>
            <w:r w:rsidRPr="00892E1C">
              <w:rPr>
                <w:color w:val="000000" w:themeColor="text1"/>
                <w:lang w:val="kk-KZ"/>
              </w:rPr>
              <w:t xml:space="preserve"> </w:t>
            </w:r>
            <w:r w:rsidRPr="00892E1C">
              <w:rPr>
                <w:color w:val="000000" w:themeColor="text1"/>
                <w:lang w:val="ru-RU"/>
              </w:rPr>
              <w:t>(сбор материалов)</w:t>
            </w:r>
          </w:p>
        </w:tc>
      </w:tr>
      <w:tr w:rsidR="005C003D" w:rsidRPr="00892E1C" w:rsidTr="002E3917">
        <w:tc>
          <w:tcPr>
            <w:tcW w:w="3085" w:type="dxa"/>
          </w:tcPr>
          <w:p w:rsidR="00800D79" w:rsidRPr="00892E1C" w:rsidRDefault="00800D79" w:rsidP="005C003D">
            <w:pPr>
              <w:rPr>
                <w:color w:val="000000" w:themeColor="text1"/>
                <w:lang w:val="ru-RU"/>
              </w:rPr>
            </w:pPr>
          </w:p>
          <w:p w:rsidR="00651904" w:rsidRPr="00892E1C" w:rsidRDefault="005C003D" w:rsidP="00651904">
            <w:pPr>
              <w:rPr>
                <w:color w:val="000000" w:themeColor="text1"/>
                <w:lang w:val="ru-RU"/>
              </w:rPr>
            </w:pPr>
            <w:r w:rsidRPr="00892E1C">
              <w:rPr>
                <w:color w:val="000000" w:themeColor="text1"/>
                <w:lang w:val="ru-RU"/>
              </w:rPr>
              <w:t>Нормоконтролер</w:t>
            </w:r>
          </w:p>
          <w:p w:rsidR="005C003D" w:rsidRPr="00892E1C" w:rsidRDefault="005C003D" w:rsidP="005C003D">
            <w:pPr>
              <w:rPr>
                <w:color w:val="000000" w:themeColor="text1"/>
                <w:lang w:val="ru-RU"/>
              </w:rPr>
            </w:pPr>
          </w:p>
        </w:tc>
        <w:tc>
          <w:tcPr>
            <w:tcW w:w="3260" w:type="dxa"/>
          </w:tcPr>
          <w:p w:rsidR="005C003D" w:rsidRPr="00892E1C" w:rsidRDefault="005C003D" w:rsidP="005C003D">
            <w:pPr>
              <w:pBdr>
                <w:bottom w:val="single" w:sz="12" w:space="1" w:color="auto"/>
              </w:pBdr>
              <w:jc w:val="center"/>
              <w:rPr>
                <w:color w:val="000000" w:themeColor="text1"/>
                <w:lang w:val="ru-RU"/>
              </w:rPr>
            </w:pPr>
          </w:p>
          <w:p w:rsidR="005C003D" w:rsidRPr="00892E1C" w:rsidRDefault="005C003D" w:rsidP="005C003D">
            <w:pPr>
              <w:pBdr>
                <w:bottom w:val="single" w:sz="12" w:space="1" w:color="auto"/>
              </w:pBdr>
              <w:jc w:val="center"/>
              <w:rPr>
                <w:color w:val="000000" w:themeColor="text1"/>
                <w:lang w:val="ru-RU"/>
              </w:rPr>
            </w:pPr>
          </w:p>
          <w:p w:rsidR="005C003D" w:rsidRPr="00892E1C" w:rsidRDefault="005C003D" w:rsidP="005C003D">
            <w:pPr>
              <w:jc w:val="center"/>
              <w:rPr>
                <w:color w:val="000000" w:themeColor="text1"/>
                <w:lang w:val="ru-RU"/>
              </w:rPr>
            </w:pPr>
            <w:r w:rsidRPr="00892E1C">
              <w:rPr>
                <w:color w:val="000000" w:themeColor="text1"/>
                <w:lang w:val="ru-RU"/>
              </w:rPr>
              <w:t>подпись, дата</w:t>
            </w:r>
          </w:p>
        </w:tc>
        <w:tc>
          <w:tcPr>
            <w:tcW w:w="3402" w:type="dxa"/>
          </w:tcPr>
          <w:p w:rsidR="005C003D" w:rsidRPr="00892E1C" w:rsidRDefault="005C003D" w:rsidP="005C003D">
            <w:pPr>
              <w:rPr>
                <w:color w:val="000000" w:themeColor="text1"/>
                <w:lang w:val="ru-RU"/>
              </w:rPr>
            </w:pPr>
          </w:p>
          <w:p w:rsidR="005C003D" w:rsidRPr="00651904" w:rsidRDefault="00651904" w:rsidP="005C003D">
            <w:pPr>
              <w:rPr>
                <w:color w:val="000000" w:themeColor="text1"/>
                <w:lang w:val="ru-RU"/>
              </w:rPr>
            </w:pPr>
            <w:r>
              <w:rPr>
                <w:color w:val="000000" w:themeColor="text1"/>
                <w:lang w:val="ru-RU"/>
              </w:rPr>
              <w:t>А.К. Ерназарова</w:t>
            </w:r>
            <w:bookmarkStart w:id="0" w:name="_GoBack"/>
            <w:bookmarkEnd w:id="0"/>
          </w:p>
        </w:tc>
      </w:tr>
    </w:tbl>
    <w:p w:rsidR="006E45A4" w:rsidRPr="00892E1C" w:rsidRDefault="006E45A4" w:rsidP="006E45A4">
      <w:pPr>
        <w:jc w:val="center"/>
        <w:rPr>
          <w:color w:val="000000" w:themeColor="text1"/>
          <w:lang w:val="ru-RU"/>
        </w:rPr>
      </w:pPr>
    </w:p>
    <w:p w:rsidR="006E45A4" w:rsidRPr="00892E1C" w:rsidRDefault="006E45A4" w:rsidP="006E45A4">
      <w:pPr>
        <w:spacing w:line="360" w:lineRule="auto"/>
        <w:jc w:val="center"/>
        <w:rPr>
          <w:caps/>
          <w:color w:val="000000" w:themeColor="text1"/>
          <w:lang w:val="ru-RU"/>
        </w:rPr>
      </w:pPr>
    </w:p>
    <w:p w:rsidR="006E45A4" w:rsidRPr="00892E1C" w:rsidRDefault="006E45A4" w:rsidP="006E45A4">
      <w:pPr>
        <w:spacing w:line="360" w:lineRule="auto"/>
        <w:jc w:val="center"/>
        <w:rPr>
          <w:caps/>
          <w:color w:val="000000" w:themeColor="text1"/>
          <w:lang w:val="ru-RU"/>
        </w:rPr>
      </w:pPr>
    </w:p>
    <w:p w:rsidR="006E45A4" w:rsidRPr="00892E1C" w:rsidRDefault="006E45A4" w:rsidP="006E45A4">
      <w:pPr>
        <w:spacing w:line="360" w:lineRule="auto"/>
        <w:jc w:val="center"/>
        <w:rPr>
          <w:color w:val="000000" w:themeColor="text1"/>
          <w:lang w:val="ru-RU"/>
        </w:rPr>
      </w:pPr>
      <w:r w:rsidRPr="00892E1C">
        <w:rPr>
          <w:caps/>
          <w:color w:val="000000" w:themeColor="text1"/>
          <w:lang w:val="ru-RU"/>
        </w:rPr>
        <w:br w:type="page"/>
      </w:r>
      <w:r w:rsidRPr="00892E1C">
        <w:rPr>
          <w:color w:val="000000" w:themeColor="text1"/>
          <w:lang w:val="ru-RU"/>
        </w:rPr>
        <w:lastRenderedPageBreak/>
        <w:t>РЕФЕРАТ</w:t>
      </w:r>
    </w:p>
    <w:p w:rsidR="006E45A4" w:rsidRPr="00892E1C" w:rsidRDefault="006E45A4" w:rsidP="006E45A4">
      <w:pPr>
        <w:spacing w:line="360" w:lineRule="auto"/>
        <w:jc w:val="center"/>
        <w:rPr>
          <w:color w:val="000000" w:themeColor="text1"/>
          <w:lang w:val="ru-RU"/>
        </w:rPr>
      </w:pPr>
    </w:p>
    <w:p w:rsidR="006E45A4" w:rsidRPr="00892E1C" w:rsidRDefault="006E45A4" w:rsidP="00D508C4">
      <w:pPr>
        <w:pStyle w:val="FORMATTEXT"/>
        <w:spacing w:line="360" w:lineRule="auto"/>
        <w:ind w:firstLine="567"/>
        <w:jc w:val="both"/>
        <w:rPr>
          <w:color w:val="000000" w:themeColor="text1"/>
        </w:rPr>
      </w:pPr>
      <w:r w:rsidRPr="00892E1C">
        <w:rPr>
          <w:color w:val="000000" w:themeColor="text1"/>
        </w:rPr>
        <w:t>Отчет </w:t>
      </w:r>
      <w:r w:rsidR="009D2059" w:rsidRPr="00892E1C">
        <w:rPr>
          <w:color w:val="000000" w:themeColor="text1"/>
        </w:rPr>
        <w:t>40</w:t>
      </w:r>
      <w:r w:rsidRPr="00892E1C">
        <w:rPr>
          <w:color w:val="000000" w:themeColor="text1"/>
        </w:rPr>
        <w:t xml:space="preserve"> с., </w:t>
      </w:r>
      <w:r w:rsidR="00CC23F1" w:rsidRPr="00892E1C">
        <w:rPr>
          <w:color w:val="000000" w:themeColor="text1"/>
        </w:rPr>
        <w:t>2 рис., 1 табл., 44</w:t>
      </w:r>
      <w:r w:rsidRPr="00892E1C">
        <w:rPr>
          <w:color w:val="000000" w:themeColor="text1"/>
        </w:rPr>
        <w:t xml:space="preserve"> источников, </w:t>
      </w:r>
      <w:r w:rsidR="00931C14" w:rsidRPr="00892E1C">
        <w:rPr>
          <w:color w:val="000000" w:themeColor="text1"/>
        </w:rPr>
        <w:t>9</w:t>
      </w:r>
      <w:r w:rsidRPr="00892E1C">
        <w:rPr>
          <w:color w:val="000000" w:themeColor="text1"/>
        </w:rPr>
        <w:t xml:space="preserve"> прил. </w:t>
      </w:r>
    </w:p>
    <w:p w:rsidR="006E45A4" w:rsidRPr="00892E1C" w:rsidRDefault="001D5096" w:rsidP="00D508C4">
      <w:pPr>
        <w:spacing w:line="360" w:lineRule="auto"/>
        <w:ind w:firstLine="567"/>
        <w:jc w:val="both"/>
        <w:rPr>
          <w:color w:val="000000" w:themeColor="text1"/>
          <w:lang w:val="ru-RU"/>
        </w:rPr>
      </w:pPr>
      <w:r w:rsidRPr="00892E1C">
        <w:rPr>
          <w:color w:val="000000" w:themeColor="text1"/>
          <w:lang w:val="ru-RU"/>
        </w:rPr>
        <w:t xml:space="preserve">МАЛЫЕ РЕКИ, </w:t>
      </w:r>
      <w:r w:rsidR="00414859" w:rsidRPr="00892E1C">
        <w:rPr>
          <w:color w:val="000000" w:themeColor="text1"/>
          <w:lang w:val="ru-RU"/>
        </w:rPr>
        <w:t xml:space="preserve">ГИДРОГРАФИЯ, </w:t>
      </w:r>
      <w:r w:rsidR="00C03CD1" w:rsidRPr="00892E1C">
        <w:rPr>
          <w:color w:val="000000" w:themeColor="text1"/>
          <w:lang w:val="ru-RU"/>
        </w:rPr>
        <w:t>ФАКТОРЫ ФОРМИРОВАНИЯ СТОКА, РАСХОД ВОДЫ, ЖИДКИЙ СТОК, ВОДНЫЙ РЕЖИМ.</w:t>
      </w:r>
    </w:p>
    <w:p w:rsidR="006E45A4" w:rsidRPr="00892E1C" w:rsidRDefault="006E45A4" w:rsidP="00D508C4">
      <w:pPr>
        <w:pStyle w:val="a3"/>
        <w:spacing w:line="360" w:lineRule="auto"/>
        <w:ind w:firstLine="567"/>
        <w:rPr>
          <w:rFonts w:ascii="Times New Roman" w:hAnsi="Times New Roman" w:cs="Times New Roman"/>
          <w:color w:val="000000" w:themeColor="text1"/>
          <w:sz w:val="24"/>
          <w:szCs w:val="24"/>
        </w:rPr>
      </w:pPr>
      <w:r w:rsidRPr="00892E1C">
        <w:rPr>
          <w:rFonts w:ascii="Times New Roman" w:hAnsi="Times New Roman" w:cs="Times New Roman"/>
          <w:color w:val="000000" w:themeColor="text1"/>
          <w:sz w:val="24"/>
          <w:szCs w:val="24"/>
        </w:rPr>
        <w:t xml:space="preserve">Объект исследования – </w:t>
      </w:r>
      <w:r w:rsidR="009D2059" w:rsidRPr="00892E1C">
        <w:rPr>
          <w:rFonts w:ascii="Times New Roman" w:hAnsi="Times New Roman" w:cs="Times New Roman"/>
          <w:sz w:val="24"/>
          <w:szCs w:val="24"/>
        </w:rPr>
        <w:t>Водные объекты урбанизированных территорий (на примере г. Алматы)</w:t>
      </w:r>
      <w:r w:rsidR="00D508C4" w:rsidRPr="00892E1C">
        <w:rPr>
          <w:rFonts w:ascii="Times New Roman" w:hAnsi="Times New Roman" w:cs="Times New Roman"/>
          <w:sz w:val="24"/>
          <w:szCs w:val="24"/>
        </w:rPr>
        <w:t>.</w:t>
      </w:r>
    </w:p>
    <w:p w:rsidR="009D2059" w:rsidRPr="00892E1C" w:rsidRDefault="006E45A4" w:rsidP="00D508C4">
      <w:pPr>
        <w:pStyle w:val="Style2"/>
        <w:widowControl/>
        <w:spacing w:line="360" w:lineRule="auto"/>
        <w:ind w:firstLine="567"/>
        <w:jc w:val="both"/>
        <w:rPr>
          <w:bCs/>
          <w:color w:val="000000"/>
        </w:rPr>
      </w:pPr>
      <w:r w:rsidRPr="00892E1C">
        <w:rPr>
          <w:color w:val="000000" w:themeColor="text1"/>
        </w:rPr>
        <w:t xml:space="preserve">Цель исследования: </w:t>
      </w:r>
      <w:r w:rsidR="00414859" w:rsidRPr="00892E1C">
        <w:rPr>
          <w:color w:val="000000"/>
        </w:rPr>
        <w:t>в</w:t>
      </w:r>
      <w:r w:rsidR="009D2059" w:rsidRPr="00892E1C">
        <w:rPr>
          <w:color w:val="000000"/>
        </w:rPr>
        <w:t xml:space="preserve">ыявление закономерностей и учёт влияния урбанизированных и сопредельных территорий на элементы гидрологических процессов, протекающих в результате антропогенных и природных изменений в гидрологическом цикле, </w:t>
      </w:r>
      <w:r w:rsidR="009D2059" w:rsidRPr="00892E1C">
        <w:rPr>
          <w:bCs/>
          <w:color w:val="000000"/>
        </w:rPr>
        <w:t>на примере крупнейшего мегаполиса г. Алматы.</w:t>
      </w:r>
    </w:p>
    <w:p w:rsidR="006E45A4" w:rsidRPr="00892E1C" w:rsidRDefault="006E45A4" w:rsidP="00D508C4">
      <w:pPr>
        <w:spacing w:line="360" w:lineRule="auto"/>
        <w:ind w:firstLine="567"/>
        <w:jc w:val="both"/>
        <w:rPr>
          <w:color w:val="000000" w:themeColor="text1"/>
          <w:lang w:val="ru-RU"/>
        </w:rPr>
      </w:pPr>
      <w:r w:rsidRPr="00892E1C">
        <w:rPr>
          <w:color w:val="000000" w:themeColor="text1"/>
          <w:lang w:val="ru-RU"/>
        </w:rPr>
        <w:t>Методы исследования –</w:t>
      </w:r>
      <w:r w:rsidR="0053454C" w:rsidRPr="00892E1C">
        <w:rPr>
          <w:color w:val="000000" w:themeColor="text1"/>
          <w:lang w:val="ru-RU"/>
        </w:rPr>
        <w:t xml:space="preserve"> </w:t>
      </w:r>
      <w:r w:rsidR="0053454C" w:rsidRPr="00892E1C">
        <w:rPr>
          <w:lang w:val="ru-RU" w:eastAsia="ko-KR"/>
        </w:rPr>
        <w:t>географо-гидрологический метод, метод ландшафтно-дифференцированного анализа, приемы математического моделирования, методы интерполяции и экстраполяции, гидрологической аналогии, математической статистики.</w:t>
      </w:r>
    </w:p>
    <w:p w:rsidR="00414859" w:rsidRPr="00892E1C" w:rsidRDefault="00414859" w:rsidP="00414859">
      <w:pPr>
        <w:spacing w:line="360" w:lineRule="auto"/>
        <w:ind w:firstLine="567"/>
        <w:jc w:val="both"/>
        <w:rPr>
          <w:color w:val="000000" w:themeColor="text1"/>
          <w:lang w:val="ru-RU"/>
        </w:rPr>
      </w:pPr>
      <w:r w:rsidRPr="00892E1C">
        <w:rPr>
          <w:color w:val="000000" w:themeColor="text1"/>
          <w:lang w:val="ru-RU"/>
        </w:rPr>
        <w:t>Полученные результаты первого этапа (2018 года): современные данные об изученности, условиях формирования стока, особенностях водного режима, хозяйственном использовании водных объектов территории г. Алматы</w:t>
      </w:r>
      <w:r w:rsidRPr="00892E1C">
        <w:rPr>
          <w:color w:val="000000" w:themeColor="text1"/>
          <w:lang w:val="ru-RU" w:eastAsia="ru-RU"/>
        </w:rPr>
        <w:t xml:space="preserve">; современная гидрография и уточненные гидрографические характеристики водотоков бассейна р. Киши Алматы; банк данных </w:t>
      </w:r>
      <w:r w:rsidRPr="00892E1C">
        <w:rPr>
          <w:color w:val="000000" w:themeColor="text1"/>
          <w:lang w:val="ru-RU"/>
        </w:rPr>
        <w:t>гидрометеорологических характеристик.</w:t>
      </w:r>
      <w:r w:rsidRPr="00892E1C">
        <w:rPr>
          <w:color w:val="000000" w:themeColor="text1"/>
          <w:lang w:val="ru-RU" w:eastAsia="ru-RU"/>
        </w:rPr>
        <w:t xml:space="preserve"> </w:t>
      </w:r>
    </w:p>
    <w:p w:rsidR="00414859" w:rsidRPr="00892E1C" w:rsidRDefault="00414859" w:rsidP="00414859">
      <w:pPr>
        <w:pStyle w:val="afb"/>
        <w:spacing w:line="360" w:lineRule="auto"/>
        <w:ind w:left="0" w:firstLine="567"/>
        <w:contextualSpacing w:val="0"/>
        <w:jc w:val="both"/>
        <w:rPr>
          <w:color w:val="000000" w:themeColor="text1"/>
          <w:lang w:val="ru-RU"/>
        </w:rPr>
      </w:pPr>
      <w:r w:rsidRPr="00892E1C">
        <w:rPr>
          <w:color w:val="000000" w:themeColor="text1"/>
          <w:lang w:val="ru-RU"/>
        </w:rPr>
        <w:t xml:space="preserve">Научная новизна: впервые </w:t>
      </w:r>
      <w:r w:rsidRPr="00892E1C">
        <w:rPr>
          <w:color w:val="auto"/>
          <w:lang w:val="ru-RU"/>
        </w:rPr>
        <w:t>будут</w:t>
      </w:r>
      <w:r w:rsidRPr="00892E1C">
        <w:rPr>
          <w:color w:val="FF0000"/>
          <w:lang w:val="ru-RU"/>
        </w:rPr>
        <w:t xml:space="preserve"> </w:t>
      </w:r>
      <w:r w:rsidRPr="00892E1C">
        <w:rPr>
          <w:color w:val="000000" w:themeColor="text1"/>
          <w:lang w:val="ru-RU"/>
        </w:rPr>
        <w:t>проведены комплексные исследования по уточнению гидрографических характеристик поверхностных вод урбанизированной территории г. Алматы; создан банк данных гидрологических и метеорологических характеристик исследуемой территории с включением данных последних лет наблюдений.</w:t>
      </w:r>
    </w:p>
    <w:p w:rsidR="006E45A4" w:rsidRPr="00892E1C" w:rsidRDefault="006E45A4" w:rsidP="00D508C4">
      <w:pPr>
        <w:spacing w:line="360" w:lineRule="auto"/>
        <w:ind w:firstLine="567"/>
        <w:jc w:val="both"/>
        <w:rPr>
          <w:color w:val="000000" w:themeColor="text1"/>
          <w:lang w:val="ru-RU"/>
        </w:rPr>
      </w:pPr>
      <w:r w:rsidRPr="00892E1C">
        <w:rPr>
          <w:color w:val="000000" w:themeColor="text1"/>
          <w:lang w:val="ru-RU"/>
        </w:rPr>
        <w:t>Рекомендации по внедрению</w:t>
      </w:r>
      <w:r w:rsidR="00383286">
        <w:rPr>
          <w:color w:val="000000" w:themeColor="text1"/>
          <w:lang w:val="ru-RU"/>
        </w:rPr>
        <w:t>:</w:t>
      </w:r>
      <w:r w:rsidRPr="00892E1C">
        <w:rPr>
          <w:color w:val="000000" w:themeColor="text1"/>
          <w:lang w:val="ru-RU"/>
        </w:rPr>
        <w:t xml:space="preserve"> </w:t>
      </w:r>
      <w:r w:rsidR="00D04292" w:rsidRPr="00892E1C">
        <w:rPr>
          <w:color w:val="000000" w:themeColor="text1"/>
          <w:lang w:val="ru-RU"/>
        </w:rPr>
        <w:t>таблицы изученности стока, уточненная гидрография бассейна р. Киши Алматы</w:t>
      </w:r>
      <w:r w:rsidRPr="00892E1C">
        <w:rPr>
          <w:color w:val="000000" w:themeColor="text1"/>
          <w:lang w:val="ru-RU"/>
        </w:rPr>
        <w:t>,</w:t>
      </w:r>
      <w:r w:rsidR="00D04292" w:rsidRPr="00892E1C">
        <w:rPr>
          <w:color w:val="000000" w:themeColor="text1"/>
          <w:lang w:val="ru-RU"/>
        </w:rPr>
        <w:t xml:space="preserve"> банк данных гидрологических характеристик, банк данных метеорологических характеристик</w:t>
      </w:r>
      <w:r w:rsidRPr="00892E1C">
        <w:rPr>
          <w:color w:val="000000" w:themeColor="text1"/>
          <w:lang w:val="ru-RU"/>
        </w:rPr>
        <w:t xml:space="preserve"> бассейнов рек </w:t>
      </w:r>
      <w:r w:rsidR="00D04292" w:rsidRPr="00892E1C">
        <w:rPr>
          <w:color w:val="000000" w:themeColor="text1"/>
          <w:lang w:val="ru-RU"/>
        </w:rPr>
        <w:t>г. Алматы.</w:t>
      </w:r>
    </w:p>
    <w:p w:rsidR="00D508C4" w:rsidRPr="00892E1C" w:rsidRDefault="00383286" w:rsidP="00D508C4">
      <w:pPr>
        <w:spacing w:line="360" w:lineRule="auto"/>
        <w:ind w:firstLine="567"/>
        <w:jc w:val="both"/>
        <w:rPr>
          <w:color w:val="000000" w:themeColor="text1"/>
          <w:lang w:val="ru-RU"/>
        </w:rPr>
      </w:pPr>
      <w:r>
        <w:rPr>
          <w:color w:val="000000" w:themeColor="text1"/>
          <w:lang w:val="ru-RU"/>
        </w:rPr>
        <w:t>Область применения:</w:t>
      </w:r>
      <w:r w:rsidR="006E45A4" w:rsidRPr="00892E1C">
        <w:rPr>
          <w:color w:val="000000" w:themeColor="text1"/>
          <w:lang w:val="ru-RU"/>
        </w:rPr>
        <w:t xml:space="preserve"> научное обеспечение управления и планирования </w:t>
      </w:r>
      <w:r w:rsidR="00D508C4" w:rsidRPr="00892E1C">
        <w:rPr>
          <w:lang w:val="ru-RU"/>
        </w:rPr>
        <w:t>мероприятий по сокращению вредного воздействия урбанизированных территорий на поверхностные воды</w:t>
      </w:r>
      <w:r w:rsidR="00D508C4" w:rsidRPr="00892E1C">
        <w:rPr>
          <w:color w:val="000000" w:themeColor="text1"/>
          <w:lang w:val="ru-RU"/>
        </w:rPr>
        <w:t xml:space="preserve"> г. Алматы</w:t>
      </w:r>
      <w:r w:rsidR="006E45A4" w:rsidRPr="00892E1C">
        <w:rPr>
          <w:bCs/>
          <w:color w:val="000000" w:themeColor="text1"/>
          <w:lang w:val="ru-RU"/>
        </w:rPr>
        <w:t xml:space="preserve"> </w:t>
      </w:r>
      <w:r w:rsidR="00D508C4" w:rsidRPr="00892E1C">
        <w:rPr>
          <w:lang w:val="ru-RU"/>
        </w:rPr>
        <w:t>национальными и муниципальными органам</w:t>
      </w:r>
      <w:r w:rsidR="00086D4F" w:rsidRPr="00892E1C">
        <w:rPr>
          <w:lang w:val="ru-RU"/>
        </w:rPr>
        <w:t>и</w:t>
      </w:r>
      <w:r w:rsidR="006E45A4" w:rsidRPr="00892E1C">
        <w:rPr>
          <w:color w:val="000000" w:themeColor="text1"/>
          <w:lang w:val="ru-RU"/>
        </w:rPr>
        <w:t xml:space="preserve">. </w:t>
      </w:r>
    </w:p>
    <w:p w:rsidR="00086D4F" w:rsidRPr="00892E1C" w:rsidRDefault="006E45A4" w:rsidP="00D508C4">
      <w:pPr>
        <w:spacing w:line="360" w:lineRule="auto"/>
        <w:ind w:firstLine="567"/>
        <w:jc w:val="both"/>
        <w:rPr>
          <w:color w:val="000000" w:themeColor="text1"/>
          <w:lang w:val="ru-RU"/>
        </w:rPr>
      </w:pPr>
      <w:r w:rsidRPr="00892E1C">
        <w:rPr>
          <w:color w:val="000000" w:themeColor="text1"/>
          <w:lang w:val="ru-RU"/>
        </w:rPr>
        <w:t>Научная и практическая значимость заключается в разработке методической и информационно-картограф</w:t>
      </w:r>
      <w:r w:rsidR="00D508C4" w:rsidRPr="00892E1C">
        <w:rPr>
          <w:color w:val="000000" w:themeColor="text1"/>
          <w:lang w:val="ru-RU"/>
        </w:rPr>
        <w:t>ической базы по</w:t>
      </w:r>
      <w:r w:rsidR="00D508C4" w:rsidRPr="00892E1C">
        <w:rPr>
          <w:lang w:val="ru-RU"/>
        </w:rPr>
        <w:t xml:space="preserve"> сокращению </w:t>
      </w:r>
      <w:r w:rsidR="00086D4F" w:rsidRPr="00892E1C">
        <w:rPr>
          <w:lang w:val="ru-RU"/>
        </w:rPr>
        <w:t>влияния урбанизации на гидрологические характеристики на примере рек г. Алматы</w:t>
      </w:r>
      <w:r w:rsidR="00800D79" w:rsidRPr="00892E1C">
        <w:rPr>
          <w:color w:val="000000" w:themeColor="text1"/>
          <w:lang w:val="ru-RU"/>
        </w:rPr>
        <w:t>.</w:t>
      </w:r>
    </w:p>
    <w:p w:rsidR="00931C14" w:rsidRPr="00892E1C" w:rsidRDefault="006E45A4" w:rsidP="00931C14">
      <w:pPr>
        <w:spacing w:line="360" w:lineRule="auto"/>
        <w:ind w:firstLine="567"/>
        <w:jc w:val="both"/>
        <w:rPr>
          <w:caps/>
          <w:color w:val="000000" w:themeColor="text1"/>
          <w:lang w:val="ru-RU"/>
        </w:rPr>
      </w:pPr>
      <w:r w:rsidRPr="00892E1C">
        <w:rPr>
          <w:color w:val="000000" w:themeColor="text1"/>
          <w:lang w:val="ru-RU"/>
        </w:rPr>
        <w:t>В период выполнения исследовании привлекались 1 студент</w:t>
      </w:r>
      <w:r w:rsidR="00414859" w:rsidRPr="00892E1C">
        <w:rPr>
          <w:color w:val="000000" w:themeColor="text1"/>
          <w:lang w:val="ru-RU"/>
        </w:rPr>
        <w:t xml:space="preserve"> бакалавриата</w:t>
      </w:r>
      <w:r w:rsidRPr="00892E1C">
        <w:rPr>
          <w:color w:val="000000" w:themeColor="text1"/>
          <w:lang w:val="ru-RU"/>
        </w:rPr>
        <w:t xml:space="preserve">, </w:t>
      </w:r>
      <w:r w:rsidR="0053454C" w:rsidRPr="00892E1C">
        <w:rPr>
          <w:color w:val="000000" w:themeColor="text1"/>
          <w:lang w:val="ru-RU"/>
        </w:rPr>
        <w:t>2</w:t>
      </w:r>
      <w:r w:rsidRPr="00892E1C">
        <w:rPr>
          <w:color w:val="000000" w:themeColor="text1"/>
          <w:lang w:val="ru-RU"/>
        </w:rPr>
        <w:t xml:space="preserve"> </w:t>
      </w:r>
      <w:r w:rsidRPr="00892E1C">
        <w:rPr>
          <w:color w:val="000000" w:themeColor="text1"/>
        </w:rPr>
        <w:t>PhD</w:t>
      </w:r>
      <w:r w:rsidRPr="00892E1C">
        <w:rPr>
          <w:color w:val="000000" w:themeColor="text1"/>
          <w:lang w:val="ru-RU"/>
        </w:rPr>
        <w:t xml:space="preserve"> докторант</w:t>
      </w:r>
      <w:r w:rsidR="0053454C" w:rsidRPr="00892E1C">
        <w:rPr>
          <w:color w:val="000000" w:themeColor="text1"/>
          <w:lang w:val="ru-RU"/>
        </w:rPr>
        <w:t>а</w:t>
      </w:r>
      <w:r w:rsidRPr="00892E1C">
        <w:rPr>
          <w:color w:val="000000" w:themeColor="text1"/>
          <w:lang w:val="ru-RU"/>
        </w:rPr>
        <w:t xml:space="preserve"> кафедры метеорологии и гидрологии КазНУ им. </w:t>
      </w:r>
      <w:r w:rsidR="0053454C" w:rsidRPr="00892E1C">
        <w:rPr>
          <w:color w:val="000000" w:themeColor="text1"/>
          <w:lang w:val="ru-RU"/>
        </w:rPr>
        <w:t>а</w:t>
      </w:r>
      <w:r w:rsidRPr="00892E1C">
        <w:rPr>
          <w:color w:val="000000" w:themeColor="text1"/>
          <w:lang w:val="ru-RU"/>
        </w:rPr>
        <w:t xml:space="preserve">ль-Фараби. </w:t>
      </w:r>
      <w:r w:rsidRPr="00892E1C">
        <w:rPr>
          <w:caps/>
          <w:color w:val="000000" w:themeColor="text1"/>
          <w:lang w:val="ru-RU"/>
        </w:rPr>
        <w:br w:type="page"/>
      </w:r>
    </w:p>
    <w:p w:rsidR="006E45A4" w:rsidRPr="00892E1C" w:rsidRDefault="006E45A4" w:rsidP="00931C14">
      <w:pPr>
        <w:spacing w:line="360" w:lineRule="auto"/>
        <w:jc w:val="center"/>
        <w:rPr>
          <w:color w:val="000000" w:themeColor="text1"/>
          <w:lang w:val="ru-RU"/>
        </w:rPr>
      </w:pPr>
      <w:r w:rsidRPr="00892E1C">
        <w:rPr>
          <w:color w:val="000000" w:themeColor="text1"/>
          <w:lang w:val="ru-RU"/>
        </w:rPr>
        <w:lastRenderedPageBreak/>
        <w:t>РЕФЕРАТ</w:t>
      </w:r>
    </w:p>
    <w:p w:rsidR="006E45A4" w:rsidRPr="00892E1C" w:rsidRDefault="006E45A4" w:rsidP="006E45A4">
      <w:pPr>
        <w:spacing w:line="360" w:lineRule="auto"/>
        <w:ind w:firstLine="567"/>
        <w:jc w:val="center"/>
        <w:rPr>
          <w:color w:val="000000" w:themeColor="text1"/>
          <w:lang w:val="ru-RU"/>
        </w:rPr>
      </w:pPr>
    </w:p>
    <w:p w:rsidR="006E45A4" w:rsidRPr="00FE5F4B" w:rsidRDefault="006E45A4" w:rsidP="006E45A4">
      <w:pPr>
        <w:pStyle w:val="a3"/>
        <w:spacing w:line="360" w:lineRule="auto"/>
        <w:ind w:firstLine="567"/>
        <w:jc w:val="both"/>
        <w:rPr>
          <w:rFonts w:ascii="Times New Roman" w:hAnsi="Times New Roman" w:cs="Times New Roman"/>
          <w:color w:val="000000" w:themeColor="text1"/>
          <w:sz w:val="24"/>
          <w:szCs w:val="24"/>
          <w:lang w:val="kk-KZ"/>
        </w:rPr>
      </w:pPr>
      <w:r w:rsidRPr="00FE5F4B">
        <w:rPr>
          <w:rFonts w:ascii="Times New Roman" w:hAnsi="Times New Roman" w:cs="Times New Roman"/>
          <w:color w:val="000000" w:themeColor="text1"/>
          <w:sz w:val="24"/>
          <w:szCs w:val="24"/>
          <w:lang w:val="kk-KZ"/>
        </w:rPr>
        <w:t xml:space="preserve">Есеп </w:t>
      </w:r>
      <w:r w:rsidR="007C6364" w:rsidRPr="00FE5F4B">
        <w:rPr>
          <w:rFonts w:ascii="Times New Roman" w:hAnsi="Times New Roman" w:cs="Times New Roman"/>
          <w:color w:val="000000" w:themeColor="text1"/>
          <w:sz w:val="24"/>
          <w:szCs w:val="24"/>
        </w:rPr>
        <w:t>40</w:t>
      </w:r>
      <w:r w:rsidRPr="00FE5F4B">
        <w:rPr>
          <w:rFonts w:ascii="Times New Roman" w:hAnsi="Times New Roman" w:cs="Times New Roman"/>
          <w:color w:val="000000" w:themeColor="text1"/>
          <w:sz w:val="24"/>
          <w:szCs w:val="24"/>
        </w:rPr>
        <w:t xml:space="preserve"> </w:t>
      </w:r>
      <w:r w:rsidRPr="00FE5F4B">
        <w:rPr>
          <w:rFonts w:ascii="Times New Roman" w:hAnsi="Times New Roman" w:cs="Times New Roman"/>
          <w:color w:val="000000" w:themeColor="text1"/>
          <w:sz w:val="24"/>
          <w:szCs w:val="24"/>
          <w:lang w:val="kk-KZ"/>
        </w:rPr>
        <w:t xml:space="preserve">беттен, </w:t>
      </w:r>
      <w:r w:rsidR="007C6364" w:rsidRPr="00FE5F4B">
        <w:rPr>
          <w:rFonts w:ascii="Times New Roman" w:hAnsi="Times New Roman" w:cs="Times New Roman"/>
          <w:color w:val="000000" w:themeColor="text1"/>
          <w:sz w:val="24"/>
          <w:szCs w:val="24"/>
        </w:rPr>
        <w:t>2</w:t>
      </w:r>
      <w:r w:rsidRPr="00FE5F4B">
        <w:rPr>
          <w:rFonts w:ascii="Times New Roman" w:hAnsi="Times New Roman" w:cs="Times New Roman"/>
          <w:color w:val="000000" w:themeColor="text1"/>
          <w:sz w:val="24"/>
          <w:szCs w:val="24"/>
        </w:rPr>
        <w:t xml:space="preserve"> </w:t>
      </w:r>
      <w:r w:rsidRPr="00FE5F4B">
        <w:rPr>
          <w:rFonts w:ascii="Times New Roman" w:hAnsi="Times New Roman" w:cs="Times New Roman"/>
          <w:color w:val="000000" w:themeColor="text1"/>
          <w:sz w:val="24"/>
          <w:szCs w:val="24"/>
          <w:lang w:val="kk-KZ"/>
        </w:rPr>
        <w:t xml:space="preserve">суреттен, </w:t>
      </w:r>
      <w:r w:rsidR="007C6364" w:rsidRPr="00FE5F4B">
        <w:rPr>
          <w:rFonts w:ascii="Times New Roman" w:hAnsi="Times New Roman" w:cs="Times New Roman"/>
          <w:color w:val="000000" w:themeColor="text1"/>
          <w:sz w:val="24"/>
          <w:szCs w:val="24"/>
        </w:rPr>
        <w:t>1</w:t>
      </w:r>
      <w:r w:rsidR="007C6364" w:rsidRPr="00FE5F4B">
        <w:rPr>
          <w:rFonts w:ascii="Times New Roman" w:hAnsi="Times New Roman" w:cs="Times New Roman"/>
          <w:color w:val="000000" w:themeColor="text1"/>
          <w:sz w:val="24"/>
          <w:szCs w:val="24"/>
          <w:lang w:val="kk-KZ"/>
        </w:rPr>
        <w:t xml:space="preserve"> кестеден</w:t>
      </w:r>
      <w:r w:rsidR="007C6364" w:rsidRPr="00FE5F4B">
        <w:rPr>
          <w:rFonts w:ascii="Times New Roman" w:hAnsi="Times New Roman" w:cs="Times New Roman"/>
          <w:color w:val="000000" w:themeColor="text1"/>
          <w:sz w:val="24"/>
          <w:szCs w:val="24"/>
        </w:rPr>
        <w:t>, 44</w:t>
      </w:r>
      <w:r w:rsidRPr="00FE5F4B">
        <w:rPr>
          <w:rFonts w:ascii="Times New Roman" w:hAnsi="Times New Roman" w:cs="Times New Roman"/>
          <w:color w:val="000000" w:themeColor="text1"/>
          <w:sz w:val="24"/>
          <w:szCs w:val="24"/>
        </w:rPr>
        <w:t xml:space="preserve"> </w:t>
      </w:r>
      <w:r w:rsidRPr="00FE5F4B">
        <w:rPr>
          <w:rFonts w:ascii="Times New Roman" w:hAnsi="Times New Roman" w:cs="Times New Roman"/>
          <w:color w:val="000000" w:themeColor="text1"/>
          <w:sz w:val="24"/>
          <w:szCs w:val="24"/>
          <w:lang w:val="kk-KZ"/>
        </w:rPr>
        <w:t xml:space="preserve">әдебиеттен және </w:t>
      </w:r>
      <w:r w:rsidR="007C6364" w:rsidRPr="00FE5F4B">
        <w:rPr>
          <w:rFonts w:ascii="Times New Roman" w:hAnsi="Times New Roman" w:cs="Times New Roman"/>
          <w:color w:val="000000" w:themeColor="text1"/>
          <w:sz w:val="24"/>
          <w:szCs w:val="24"/>
        </w:rPr>
        <w:t>9</w:t>
      </w:r>
      <w:r w:rsidRPr="00FE5F4B">
        <w:rPr>
          <w:rFonts w:ascii="Times New Roman" w:hAnsi="Times New Roman" w:cs="Times New Roman"/>
          <w:color w:val="000000" w:themeColor="text1"/>
          <w:sz w:val="24"/>
          <w:szCs w:val="24"/>
        </w:rPr>
        <w:t xml:space="preserve"> </w:t>
      </w:r>
      <w:r w:rsidRPr="00FE5F4B">
        <w:rPr>
          <w:rFonts w:ascii="Times New Roman" w:hAnsi="Times New Roman" w:cs="Times New Roman"/>
          <w:color w:val="000000" w:themeColor="text1"/>
          <w:sz w:val="24"/>
          <w:szCs w:val="24"/>
          <w:lang w:val="kk-KZ"/>
        </w:rPr>
        <w:t>қосымшадан тұрады.</w:t>
      </w:r>
    </w:p>
    <w:p w:rsidR="006E45A4" w:rsidRPr="00FE5F4B" w:rsidRDefault="00FE5F4B" w:rsidP="006E45A4">
      <w:pPr>
        <w:pStyle w:val="a3"/>
        <w:spacing w:line="360" w:lineRule="auto"/>
        <w:ind w:firstLine="567"/>
        <w:jc w:val="both"/>
        <w:rPr>
          <w:rFonts w:ascii="Times New Roman" w:hAnsi="Times New Roman" w:cs="Times New Roman"/>
          <w:caps/>
          <w:color w:val="000000" w:themeColor="text1"/>
          <w:sz w:val="24"/>
          <w:szCs w:val="24"/>
          <w:lang w:val="kk-KZ"/>
        </w:rPr>
      </w:pPr>
      <w:r>
        <w:rPr>
          <w:rFonts w:ascii="Times New Roman" w:hAnsi="Times New Roman" w:cs="Times New Roman"/>
          <w:caps/>
          <w:color w:val="000000" w:themeColor="text1"/>
          <w:sz w:val="24"/>
          <w:szCs w:val="24"/>
          <w:lang w:val="kk-KZ"/>
        </w:rPr>
        <w:t>кіші өзендер</w:t>
      </w:r>
      <w:r w:rsidR="006E45A4" w:rsidRPr="00FE5F4B">
        <w:rPr>
          <w:rFonts w:ascii="Times New Roman" w:hAnsi="Times New Roman" w:cs="Times New Roman"/>
          <w:caps/>
          <w:color w:val="000000" w:themeColor="text1"/>
          <w:sz w:val="24"/>
          <w:szCs w:val="24"/>
          <w:lang w:val="kk-KZ"/>
        </w:rPr>
        <w:t xml:space="preserve">, </w:t>
      </w:r>
      <w:r>
        <w:rPr>
          <w:rFonts w:ascii="Times New Roman" w:hAnsi="Times New Roman" w:cs="Times New Roman"/>
          <w:caps/>
          <w:color w:val="000000" w:themeColor="text1"/>
          <w:sz w:val="24"/>
          <w:szCs w:val="24"/>
          <w:lang w:val="kk-KZ"/>
        </w:rPr>
        <w:t>гидрография</w:t>
      </w:r>
      <w:r w:rsidR="006E45A4" w:rsidRPr="00FE5F4B">
        <w:rPr>
          <w:rFonts w:ascii="Times New Roman" w:hAnsi="Times New Roman" w:cs="Times New Roman"/>
          <w:caps/>
          <w:color w:val="000000" w:themeColor="text1"/>
          <w:sz w:val="24"/>
          <w:szCs w:val="24"/>
          <w:lang w:val="kk-KZ"/>
        </w:rPr>
        <w:t xml:space="preserve">, </w:t>
      </w:r>
      <w:r w:rsidR="00C03CD1">
        <w:rPr>
          <w:rFonts w:ascii="Times New Roman" w:hAnsi="Times New Roman" w:cs="Times New Roman"/>
          <w:color w:val="000000" w:themeColor="text1"/>
          <w:sz w:val="24"/>
          <w:szCs w:val="24"/>
          <w:lang w:val="kk-KZ"/>
        </w:rPr>
        <w:t xml:space="preserve">АҒЫНДЫНЫҢ ҚАЛЫПТАСУ ФАКТОРЛАРЫ, </w:t>
      </w:r>
      <w:r w:rsidR="00C03CD1" w:rsidRPr="00FE5F4B">
        <w:rPr>
          <w:rFonts w:ascii="Times New Roman" w:hAnsi="Times New Roman" w:cs="Times New Roman"/>
          <w:color w:val="000000" w:themeColor="text1"/>
          <w:sz w:val="24"/>
          <w:szCs w:val="24"/>
          <w:lang w:val="kk-KZ"/>
        </w:rPr>
        <w:t xml:space="preserve">СУ ӨТІМІ, СҰЙЫҚ </w:t>
      </w:r>
      <w:r w:rsidR="00C03CD1">
        <w:rPr>
          <w:rFonts w:ascii="Times New Roman" w:hAnsi="Times New Roman" w:cs="Times New Roman"/>
          <w:color w:val="000000" w:themeColor="text1"/>
          <w:sz w:val="24"/>
          <w:szCs w:val="24"/>
          <w:lang w:val="kk-KZ"/>
        </w:rPr>
        <w:t>АҒЫНДЫ, СУ РЕЖИМІ</w:t>
      </w:r>
      <w:r w:rsidR="00C03CD1" w:rsidRPr="00FE5F4B">
        <w:rPr>
          <w:rFonts w:ascii="Times New Roman" w:hAnsi="Times New Roman" w:cs="Times New Roman"/>
          <w:color w:val="000000" w:themeColor="text1"/>
          <w:sz w:val="24"/>
          <w:szCs w:val="24"/>
          <w:lang w:val="kk-KZ"/>
        </w:rPr>
        <w:t>.</w:t>
      </w:r>
    </w:p>
    <w:p w:rsidR="006E45A4" w:rsidRPr="00FE5F4B" w:rsidRDefault="006E45A4" w:rsidP="00FE5F4B">
      <w:pPr>
        <w:pStyle w:val="a3"/>
        <w:spacing w:line="360" w:lineRule="auto"/>
        <w:ind w:firstLine="567"/>
        <w:jc w:val="both"/>
        <w:rPr>
          <w:rFonts w:ascii="Times New Roman" w:hAnsi="Times New Roman" w:cs="Times New Roman"/>
          <w:color w:val="000000" w:themeColor="text1"/>
          <w:sz w:val="24"/>
          <w:szCs w:val="24"/>
          <w:lang w:val="kk-KZ"/>
        </w:rPr>
      </w:pPr>
      <w:r w:rsidRPr="00FE5F4B">
        <w:rPr>
          <w:rFonts w:ascii="Times New Roman" w:hAnsi="Times New Roman" w:cs="Times New Roman"/>
          <w:color w:val="000000" w:themeColor="text1"/>
          <w:sz w:val="24"/>
          <w:szCs w:val="24"/>
          <w:lang w:val="kk-KZ"/>
        </w:rPr>
        <w:t>Зе</w:t>
      </w:r>
      <w:r w:rsidR="00907057">
        <w:rPr>
          <w:rFonts w:ascii="Times New Roman" w:hAnsi="Times New Roman" w:cs="Times New Roman"/>
          <w:color w:val="000000" w:themeColor="text1"/>
          <w:sz w:val="24"/>
          <w:szCs w:val="24"/>
          <w:lang w:val="kk-KZ"/>
        </w:rPr>
        <w:t>рттеу нысаны:</w:t>
      </w:r>
      <w:r w:rsidRPr="00FE5F4B">
        <w:rPr>
          <w:rFonts w:ascii="Times New Roman" w:hAnsi="Times New Roman" w:cs="Times New Roman"/>
          <w:color w:val="000000" w:themeColor="text1"/>
          <w:sz w:val="24"/>
          <w:szCs w:val="24"/>
          <w:lang w:val="kk-KZ"/>
        </w:rPr>
        <w:t xml:space="preserve"> </w:t>
      </w:r>
      <w:r w:rsidR="00FE5F4B">
        <w:rPr>
          <w:rFonts w:ascii="Times New Roman" w:hAnsi="Times New Roman" w:cs="Times New Roman"/>
          <w:color w:val="000000" w:themeColor="text1"/>
          <w:sz w:val="24"/>
          <w:szCs w:val="24"/>
          <w:lang w:val="kk-KZ"/>
        </w:rPr>
        <w:t xml:space="preserve">урбандалған аумақтардың </w:t>
      </w:r>
      <w:r w:rsidR="002B0B55">
        <w:rPr>
          <w:rFonts w:ascii="Times New Roman" w:hAnsi="Times New Roman" w:cs="Times New Roman"/>
          <w:color w:val="000000" w:themeColor="text1"/>
          <w:sz w:val="24"/>
          <w:szCs w:val="24"/>
          <w:lang w:val="kk-KZ"/>
        </w:rPr>
        <w:t xml:space="preserve">су нысандары </w:t>
      </w:r>
      <w:r w:rsidR="00FE5F4B">
        <w:rPr>
          <w:rFonts w:ascii="Times New Roman" w:hAnsi="Times New Roman" w:cs="Times New Roman"/>
          <w:color w:val="000000" w:themeColor="text1"/>
          <w:sz w:val="24"/>
          <w:szCs w:val="24"/>
          <w:lang w:val="kk-KZ"/>
        </w:rPr>
        <w:t>(Алматы қ. Мысалында</w:t>
      </w:r>
      <w:r w:rsidR="002B0B55">
        <w:rPr>
          <w:rFonts w:ascii="Times New Roman" w:hAnsi="Times New Roman" w:cs="Times New Roman"/>
          <w:color w:val="000000" w:themeColor="text1"/>
          <w:sz w:val="24"/>
          <w:szCs w:val="24"/>
          <w:lang w:val="kk-KZ"/>
        </w:rPr>
        <w:t>).</w:t>
      </w:r>
    </w:p>
    <w:p w:rsidR="00FE5F4B" w:rsidRPr="00D0782E" w:rsidRDefault="00907057" w:rsidP="00FE5F4B">
      <w:pPr>
        <w:pStyle w:val="a3"/>
        <w:spacing w:line="360" w:lineRule="auto"/>
        <w:ind w:firstLine="567"/>
        <w:contextualSpacing/>
        <w:jc w:val="both"/>
        <w:rPr>
          <w:rFonts w:ascii="Times New Roman" w:hAnsi="Times New Roman"/>
          <w:sz w:val="24"/>
          <w:szCs w:val="24"/>
          <w:lang w:val="kk-KZ"/>
        </w:rPr>
      </w:pPr>
      <w:r>
        <w:rPr>
          <w:rFonts w:ascii="Times New Roman" w:hAnsi="Times New Roman" w:cs="Times New Roman"/>
          <w:color w:val="000000" w:themeColor="text1"/>
          <w:sz w:val="24"/>
          <w:szCs w:val="24"/>
          <w:lang w:val="kk-KZ"/>
        </w:rPr>
        <w:t xml:space="preserve">Жобаның мақсаты: </w:t>
      </w:r>
      <w:r w:rsidR="00FE5F4B" w:rsidRPr="00D0782E">
        <w:rPr>
          <w:rFonts w:ascii="Times New Roman" w:hAnsi="Times New Roman"/>
          <w:sz w:val="24"/>
          <w:szCs w:val="24"/>
          <w:lang w:val="kk-KZ"/>
        </w:rPr>
        <w:t>Ірі мегаполис Алматы қаласы мысалында, антропогендік және табиғи өзгерістердің нәтижесінде гидрологиялық циклда урбандалған және көршілес аумақтардың гидрологиялық үдерістер элементтеріне ықпалын есептеу мен заңдылықтарын анықтау.</w:t>
      </w:r>
    </w:p>
    <w:p w:rsidR="002B0B55" w:rsidRPr="00FE5F4B" w:rsidRDefault="002B0B55" w:rsidP="002B0B55">
      <w:pPr>
        <w:pStyle w:val="a3"/>
        <w:spacing w:line="360" w:lineRule="auto"/>
        <w:ind w:firstLine="567"/>
        <w:jc w:val="both"/>
        <w:rPr>
          <w:rFonts w:ascii="Times New Roman" w:hAnsi="Times New Roman" w:cs="Times New Roman"/>
          <w:color w:val="000000" w:themeColor="text1"/>
          <w:sz w:val="24"/>
          <w:szCs w:val="24"/>
          <w:lang w:val="kk-KZ"/>
        </w:rPr>
      </w:pPr>
      <w:r w:rsidRPr="00FE5F4B">
        <w:rPr>
          <w:rFonts w:ascii="Times New Roman" w:hAnsi="Times New Roman" w:cs="Times New Roman"/>
          <w:color w:val="000000" w:themeColor="text1"/>
          <w:sz w:val="24"/>
          <w:szCs w:val="24"/>
          <w:lang w:val="kk-KZ"/>
        </w:rPr>
        <w:t>Зерттеу әдістері</w:t>
      </w:r>
      <w:r w:rsidR="00907057">
        <w:rPr>
          <w:rFonts w:ascii="Times New Roman" w:hAnsi="Times New Roman" w:cs="Times New Roman"/>
          <w:color w:val="000000" w:themeColor="text1"/>
          <w:sz w:val="24"/>
          <w:szCs w:val="24"/>
          <w:lang w:val="kk-KZ"/>
        </w:rPr>
        <w:t>:</w:t>
      </w:r>
      <w:r w:rsidRPr="00FE5F4B">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географиялық-гидрологиялық</w:t>
      </w:r>
      <w:r w:rsidRPr="00FE5F4B">
        <w:rPr>
          <w:rFonts w:ascii="Times New Roman" w:hAnsi="Times New Roman" w:cs="Times New Roman"/>
          <w:color w:val="000000" w:themeColor="text1"/>
          <w:sz w:val="24"/>
          <w:szCs w:val="24"/>
          <w:lang w:val="kk-KZ"/>
        </w:rPr>
        <w:t xml:space="preserve"> әдіс, </w:t>
      </w:r>
      <w:r>
        <w:rPr>
          <w:rFonts w:ascii="Times New Roman" w:hAnsi="Times New Roman" w:cs="Times New Roman"/>
          <w:color w:val="000000" w:themeColor="text1"/>
          <w:sz w:val="24"/>
          <w:szCs w:val="24"/>
          <w:lang w:val="kk-KZ"/>
        </w:rPr>
        <w:t xml:space="preserve">ландшафтты-дифференциялық талдау </w:t>
      </w:r>
      <w:r w:rsidRPr="00FE5F4B">
        <w:rPr>
          <w:rFonts w:ascii="Times New Roman" w:hAnsi="Times New Roman" w:cs="Times New Roman"/>
          <w:color w:val="000000" w:themeColor="text1"/>
          <w:sz w:val="24"/>
          <w:szCs w:val="24"/>
          <w:lang w:val="kk-KZ"/>
        </w:rPr>
        <w:t xml:space="preserve">әдісі, </w:t>
      </w:r>
      <w:r>
        <w:rPr>
          <w:rFonts w:ascii="Times New Roman" w:hAnsi="Times New Roman" w:cs="Times New Roman"/>
          <w:color w:val="000000" w:themeColor="text1"/>
          <w:sz w:val="24"/>
          <w:szCs w:val="24"/>
          <w:lang w:val="kk-KZ"/>
        </w:rPr>
        <w:t>математикалық үлгілеу, интерполяция және и экстрополяция әдістері, гидрологиялық ұқсастық, математикалық статистика</w:t>
      </w:r>
      <w:r w:rsidRPr="00FE5F4B">
        <w:rPr>
          <w:rFonts w:ascii="Times New Roman" w:hAnsi="Times New Roman" w:cs="Times New Roman"/>
          <w:color w:val="000000" w:themeColor="text1"/>
          <w:sz w:val="24"/>
          <w:szCs w:val="24"/>
          <w:lang w:val="kk-KZ"/>
        </w:rPr>
        <w:t>.</w:t>
      </w:r>
    </w:p>
    <w:p w:rsidR="006E45A4" w:rsidRPr="00FE5F4B" w:rsidRDefault="002B0B55" w:rsidP="006E45A4">
      <w:pPr>
        <w:pStyle w:val="a3"/>
        <w:spacing w:line="36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Бірінші кезеңнің</w:t>
      </w:r>
      <w:r w:rsidR="006E45A4" w:rsidRPr="00FE5F4B">
        <w:rPr>
          <w:rFonts w:ascii="Times New Roman" w:hAnsi="Times New Roman" w:cs="Times New Roman"/>
          <w:color w:val="000000" w:themeColor="text1"/>
          <w:sz w:val="24"/>
          <w:szCs w:val="24"/>
          <w:lang w:val="kk-KZ"/>
        </w:rPr>
        <w:t xml:space="preserve"> (201</w:t>
      </w:r>
      <w:r>
        <w:rPr>
          <w:rFonts w:ascii="Times New Roman" w:hAnsi="Times New Roman" w:cs="Times New Roman"/>
          <w:color w:val="000000" w:themeColor="text1"/>
          <w:sz w:val="24"/>
          <w:szCs w:val="24"/>
          <w:lang w:val="kk-KZ"/>
        </w:rPr>
        <w:t>8</w:t>
      </w:r>
      <w:r w:rsidR="006E45A4" w:rsidRPr="00FE5F4B">
        <w:rPr>
          <w:rFonts w:ascii="Times New Roman" w:hAnsi="Times New Roman" w:cs="Times New Roman"/>
          <w:color w:val="000000" w:themeColor="text1"/>
          <w:sz w:val="24"/>
          <w:szCs w:val="24"/>
          <w:lang w:val="kk-KZ"/>
        </w:rPr>
        <w:t xml:space="preserve"> жыл) алынған нәтижелері</w:t>
      </w:r>
      <w:r w:rsidR="00907057">
        <w:rPr>
          <w:rFonts w:ascii="Times New Roman" w:hAnsi="Times New Roman" w:cs="Times New Roman"/>
          <w:color w:val="000000" w:themeColor="text1"/>
          <w:sz w:val="24"/>
          <w:szCs w:val="24"/>
          <w:lang w:val="kk-KZ"/>
        </w:rPr>
        <w:t>:</w:t>
      </w:r>
      <w:r w:rsidR="006E45A4" w:rsidRPr="00FE5F4B">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зерттелгендігі туралы заманауи мәліметтер, ағындының қалыптасу шарттары, су режимінің ерекшеліктері, Алматы қ. Аумағында су нысандарын шаруашылық пайдаланылуы, Кіші Алматы өзені алабында су ағындардың заманауи гидрографиясы мен нақтыланған гидрографиялық сипаттамалары, гидрометеорологиялық сипаттамалардың мәліметтері қоры</w:t>
      </w:r>
      <w:r w:rsidR="006E45A4" w:rsidRPr="00FE5F4B">
        <w:rPr>
          <w:rFonts w:ascii="Times New Roman" w:hAnsi="Times New Roman" w:cs="Times New Roman"/>
          <w:color w:val="000000" w:themeColor="text1"/>
          <w:sz w:val="24"/>
          <w:szCs w:val="24"/>
          <w:lang w:val="kk-KZ"/>
        </w:rPr>
        <w:t>.</w:t>
      </w:r>
    </w:p>
    <w:p w:rsidR="00383286" w:rsidRDefault="006E45A4" w:rsidP="006E45A4">
      <w:pPr>
        <w:pStyle w:val="a3"/>
        <w:spacing w:line="360" w:lineRule="auto"/>
        <w:ind w:firstLine="567"/>
        <w:jc w:val="both"/>
        <w:rPr>
          <w:rFonts w:ascii="Times New Roman" w:hAnsi="Times New Roman" w:cs="Times New Roman"/>
          <w:color w:val="000000" w:themeColor="text1"/>
          <w:sz w:val="24"/>
          <w:szCs w:val="24"/>
          <w:lang w:val="kk-KZ"/>
        </w:rPr>
      </w:pPr>
      <w:r w:rsidRPr="00FE5F4B">
        <w:rPr>
          <w:rFonts w:ascii="Times New Roman" w:hAnsi="Times New Roman" w:cs="Times New Roman"/>
          <w:color w:val="000000" w:themeColor="text1"/>
          <w:sz w:val="24"/>
          <w:szCs w:val="24"/>
          <w:lang w:val="kk-KZ"/>
        </w:rPr>
        <w:t>Ғылыми жаңалығы</w:t>
      </w:r>
      <w:r w:rsidR="002B0B55">
        <w:rPr>
          <w:rFonts w:ascii="Times New Roman" w:hAnsi="Times New Roman" w:cs="Times New Roman"/>
          <w:color w:val="000000" w:themeColor="text1"/>
          <w:sz w:val="24"/>
          <w:szCs w:val="24"/>
          <w:lang w:val="kk-KZ"/>
        </w:rPr>
        <w:t>: алғаш рет Алматы қ</w:t>
      </w:r>
      <w:r w:rsidR="00907057">
        <w:rPr>
          <w:rFonts w:ascii="Times New Roman" w:hAnsi="Times New Roman" w:cs="Times New Roman"/>
          <w:color w:val="000000" w:themeColor="text1"/>
          <w:sz w:val="24"/>
          <w:szCs w:val="24"/>
          <w:lang w:val="kk-KZ"/>
        </w:rPr>
        <w:t>аласының</w:t>
      </w:r>
      <w:r w:rsidR="002B0B55">
        <w:rPr>
          <w:rFonts w:ascii="Times New Roman" w:hAnsi="Times New Roman" w:cs="Times New Roman"/>
          <w:color w:val="000000" w:themeColor="text1"/>
          <w:sz w:val="24"/>
          <w:szCs w:val="24"/>
          <w:lang w:val="kk-KZ"/>
        </w:rPr>
        <w:t xml:space="preserve"> урбандалған </w:t>
      </w:r>
      <w:r w:rsidR="0001063B">
        <w:rPr>
          <w:rFonts w:ascii="Times New Roman" w:hAnsi="Times New Roman" w:cs="Times New Roman"/>
          <w:color w:val="000000" w:themeColor="text1"/>
          <w:sz w:val="24"/>
          <w:szCs w:val="24"/>
          <w:lang w:val="kk-KZ"/>
        </w:rPr>
        <w:t>аумағындағы беттік сулардың</w:t>
      </w:r>
      <w:r w:rsidR="002B0B55">
        <w:rPr>
          <w:rFonts w:ascii="Times New Roman" w:hAnsi="Times New Roman" w:cs="Times New Roman"/>
          <w:color w:val="000000" w:themeColor="text1"/>
          <w:sz w:val="24"/>
          <w:szCs w:val="24"/>
          <w:lang w:val="kk-KZ"/>
        </w:rPr>
        <w:t xml:space="preserve"> гидрографиялық сипаттамаларын нақтылау бойынша кешенді зерттеулер жүргізіледі</w:t>
      </w:r>
      <w:r w:rsidR="00383286">
        <w:rPr>
          <w:rFonts w:ascii="Times New Roman" w:hAnsi="Times New Roman" w:cs="Times New Roman"/>
          <w:color w:val="000000" w:themeColor="text1"/>
          <w:sz w:val="24"/>
          <w:szCs w:val="24"/>
          <w:lang w:val="kk-KZ"/>
        </w:rPr>
        <w:t>, соңғы жылдардағы бақылау мәліметтерін қосумен зерттелетін аумақтың гидрологиялық және метеорологиялық сипаттамаларының қоры жасалынды.</w:t>
      </w:r>
    </w:p>
    <w:p w:rsidR="002B0B55" w:rsidRPr="00383286" w:rsidRDefault="006E45A4" w:rsidP="00383286">
      <w:pPr>
        <w:pStyle w:val="a3"/>
        <w:spacing w:line="360" w:lineRule="auto"/>
        <w:ind w:firstLine="567"/>
        <w:jc w:val="both"/>
        <w:rPr>
          <w:rFonts w:ascii="Times New Roman" w:hAnsi="Times New Roman" w:cs="Times New Roman"/>
          <w:color w:val="000000" w:themeColor="text1"/>
          <w:sz w:val="24"/>
          <w:szCs w:val="24"/>
          <w:lang w:val="kk-KZ"/>
        </w:rPr>
      </w:pPr>
      <w:r w:rsidRPr="00FE5F4B">
        <w:rPr>
          <w:rFonts w:ascii="Times New Roman" w:hAnsi="Times New Roman" w:cs="Times New Roman"/>
          <w:color w:val="000000" w:themeColor="text1"/>
          <w:sz w:val="24"/>
          <w:szCs w:val="24"/>
          <w:lang w:val="kk-KZ"/>
        </w:rPr>
        <w:t xml:space="preserve">Енгізу бойынша ұсыныстар – </w:t>
      </w:r>
      <w:r w:rsidR="00383286">
        <w:rPr>
          <w:rFonts w:ascii="Times New Roman" w:hAnsi="Times New Roman" w:cs="Times New Roman"/>
          <w:color w:val="000000" w:themeColor="text1"/>
          <w:sz w:val="24"/>
          <w:szCs w:val="24"/>
          <w:lang w:val="kk-KZ"/>
        </w:rPr>
        <w:t>ағындының зерттелгендігі кестесі</w:t>
      </w:r>
      <w:r w:rsidRPr="00FE5F4B">
        <w:rPr>
          <w:rFonts w:ascii="Times New Roman" w:hAnsi="Times New Roman" w:cs="Times New Roman"/>
          <w:color w:val="000000" w:themeColor="text1"/>
          <w:sz w:val="24"/>
          <w:szCs w:val="24"/>
          <w:lang w:val="kk-KZ"/>
        </w:rPr>
        <w:t>;</w:t>
      </w:r>
      <w:r w:rsidR="00383286">
        <w:rPr>
          <w:rFonts w:ascii="Times New Roman" w:hAnsi="Times New Roman" w:cs="Times New Roman"/>
          <w:color w:val="000000" w:themeColor="text1"/>
          <w:sz w:val="24"/>
          <w:szCs w:val="24"/>
          <w:lang w:val="kk-KZ"/>
        </w:rPr>
        <w:t xml:space="preserve"> Кіші Алматы өзені алабының нақтыланған гидрографиясы, </w:t>
      </w:r>
      <w:r w:rsidR="0001063B">
        <w:rPr>
          <w:rFonts w:ascii="Times New Roman" w:hAnsi="Times New Roman" w:cs="Times New Roman"/>
          <w:color w:val="000000" w:themeColor="text1"/>
          <w:sz w:val="24"/>
          <w:szCs w:val="24"/>
          <w:lang w:val="kk-KZ"/>
        </w:rPr>
        <w:t>Алматы қаласы</w:t>
      </w:r>
      <w:r w:rsidR="00383286">
        <w:rPr>
          <w:rFonts w:ascii="Times New Roman" w:hAnsi="Times New Roman" w:cs="Times New Roman"/>
          <w:color w:val="000000" w:themeColor="text1"/>
          <w:sz w:val="24"/>
          <w:szCs w:val="24"/>
          <w:lang w:val="kk-KZ"/>
        </w:rPr>
        <w:t xml:space="preserve"> бойынша гидрологиялық сипаттамалардың мәліметтер қоры және метеорологиялық сипаттамалардың мәліметтер</w:t>
      </w:r>
      <w:r w:rsidR="0001063B">
        <w:rPr>
          <w:rFonts w:ascii="Times New Roman" w:hAnsi="Times New Roman" w:cs="Times New Roman"/>
          <w:color w:val="000000" w:themeColor="text1"/>
          <w:sz w:val="24"/>
          <w:szCs w:val="24"/>
          <w:lang w:val="kk-KZ"/>
        </w:rPr>
        <w:t xml:space="preserve"> қоры</w:t>
      </w:r>
      <w:r w:rsidR="002B0B55" w:rsidRPr="00383286">
        <w:rPr>
          <w:color w:val="000000" w:themeColor="text1"/>
          <w:lang w:val="kk-KZ"/>
        </w:rPr>
        <w:t>.</w:t>
      </w:r>
    </w:p>
    <w:p w:rsidR="0001063B" w:rsidRPr="00FE5F4B" w:rsidRDefault="0001063B" w:rsidP="0001063B">
      <w:pPr>
        <w:pStyle w:val="a3"/>
        <w:spacing w:line="360" w:lineRule="auto"/>
        <w:ind w:firstLine="567"/>
        <w:jc w:val="both"/>
        <w:rPr>
          <w:rFonts w:ascii="Times New Roman" w:hAnsi="Times New Roman" w:cs="Times New Roman"/>
          <w:color w:val="000000" w:themeColor="text1"/>
          <w:sz w:val="24"/>
          <w:szCs w:val="24"/>
          <w:lang w:val="kk-KZ"/>
        </w:rPr>
      </w:pPr>
      <w:r w:rsidRPr="00FE5F4B">
        <w:rPr>
          <w:rFonts w:ascii="Times New Roman" w:hAnsi="Times New Roman" w:cs="Times New Roman"/>
          <w:color w:val="000000" w:themeColor="text1"/>
          <w:sz w:val="24"/>
          <w:szCs w:val="24"/>
          <w:lang w:val="kk-KZ"/>
        </w:rPr>
        <w:t>Қолдану аясы –</w:t>
      </w:r>
      <w:r>
        <w:rPr>
          <w:rFonts w:ascii="Times New Roman" w:hAnsi="Times New Roman" w:cs="Times New Roman"/>
          <w:color w:val="000000" w:themeColor="text1"/>
          <w:sz w:val="24"/>
          <w:szCs w:val="24"/>
          <w:lang w:val="kk-KZ"/>
        </w:rPr>
        <w:t xml:space="preserve"> ұлттық және муниципалдық органдармен Алматы қаласы беттік суларына урбандалған аумақтардың зиянды ықпалын азайту бойынша </w:t>
      </w:r>
      <w:r w:rsidRPr="00FE5F4B">
        <w:rPr>
          <w:rFonts w:ascii="Times New Roman" w:hAnsi="Times New Roman" w:cs="Times New Roman"/>
          <w:color w:val="000000" w:themeColor="text1"/>
          <w:sz w:val="24"/>
          <w:szCs w:val="24"/>
          <w:lang w:val="kk-KZ"/>
        </w:rPr>
        <w:t>шараларды басқару мен жоспарлаудың ғылыми негіздемесі.</w:t>
      </w:r>
    </w:p>
    <w:p w:rsidR="006E45A4" w:rsidRPr="00FE5F4B" w:rsidRDefault="006E45A4" w:rsidP="006E45A4">
      <w:pPr>
        <w:pStyle w:val="a3"/>
        <w:spacing w:line="360" w:lineRule="auto"/>
        <w:ind w:firstLine="567"/>
        <w:jc w:val="both"/>
        <w:rPr>
          <w:rFonts w:ascii="Times New Roman" w:hAnsi="Times New Roman" w:cs="Times New Roman"/>
          <w:color w:val="000000" w:themeColor="text1"/>
          <w:sz w:val="24"/>
          <w:szCs w:val="24"/>
          <w:lang w:val="kk-KZ"/>
        </w:rPr>
      </w:pPr>
      <w:r w:rsidRPr="00FE5F4B">
        <w:rPr>
          <w:rFonts w:ascii="Times New Roman" w:hAnsi="Times New Roman" w:cs="Times New Roman"/>
          <w:color w:val="000000" w:themeColor="text1"/>
          <w:sz w:val="24"/>
          <w:szCs w:val="24"/>
          <w:lang w:val="kk-KZ"/>
        </w:rPr>
        <w:t>Ғылыми және тәжірибелік м</w:t>
      </w:r>
      <w:r w:rsidR="0001063B">
        <w:rPr>
          <w:rFonts w:ascii="Times New Roman" w:hAnsi="Times New Roman" w:cs="Times New Roman"/>
          <w:color w:val="000000" w:themeColor="text1"/>
          <w:sz w:val="24"/>
          <w:szCs w:val="24"/>
          <w:lang w:val="kk-KZ"/>
        </w:rPr>
        <w:t>аңызы</w:t>
      </w:r>
      <w:r w:rsidRPr="00FE5F4B">
        <w:rPr>
          <w:rFonts w:ascii="Times New Roman" w:hAnsi="Times New Roman" w:cs="Times New Roman"/>
          <w:color w:val="000000" w:themeColor="text1"/>
          <w:sz w:val="24"/>
          <w:szCs w:val="24"/>
          <w:lang w:val="kk-KZ"/>
        </w:rPr>
        <w:t xml:space="preserve"> </w:t>
      </w:r>
      <w:r w:rsidR="0001063B">
        <w:rPr>
          <w:rFonts w:ascii="Times New Roman" w:hAnsi="Times New Roman" w:cs="Times New Roman"/>
          <w:color w:val="000000" w:themeColor="text1"/>
          <w:sz w:val="24"/>
          <w:szCs w:val="24"/>
          <w:lang w:val="kk-KZ"/>
        </w:rPr>
        <w:t>– Алматы қаласы өзендері мысалында гидрологиялық сипаттмаларға урбандалудың ықпалын төмендету бойынша әдістемелік және ақпараттық-картографиялық қорын дайындау</w:t>
      </w:r>
      <w:r w:rsidRPr="00FE5F4B">
        <w:rPr>
          <w:rFonts w:ascii="Times New Roman" w:hAnsi="Times New Roman" w:cs="Times New Roman"/>
          <w:color w:val="000000" w:themeColor="text1"/>
          <w:sz w:val="24"/>
          <w:szCs w:val="24"/>
          <w:lang w:val="kk-KZ"/>
        </w:rPr>
        <w:t>.</w:t>
      </w:r>
    </w:p>
    <w:p w:rsidR="006E45A4" w:rsidRDefault="006E45A4" w:rsidP="006E45A4">
      <w:pPr>
        <w:tabs>
          <w:tab w:val="left" w:pos="4320"/>
        </w:tabs>
        <w:spacing w:line="360" w:lineRule="auto"/>
        <w:ind w:firstLine="567"/>
        <w:jc w:val="both"/>
        <w:rPr>
          <w:color w:val="000000" w:themeColor="text1"/>
          <w:lang w:val="kk-KZ"/>
        </w:rPr>
      </w:pPr>
      <w:r w:rsidRPr="00FE5F4B">
        <w:rPr>
          <w:color w:val="000000" w:themeColor="text1"/>
          <w:lang w:val="kk-KZ"/>
        </w:rPr>
        <w:t>Зерттеуді орындау барысында әл-Фараби атындағы ҚазҰУ метеороло</w:t>
      </w:r>
      <w:r w:rsidR="0001063B">
        <w:rPr>
          <w:color w:val="000000" w:themeColor="text1"/>
          <w:lang w:val="kk-KZ"/>
        </w:rPr>
        <w:t xml:space="preserve">гия және гидрология кафедрасы бакалавриат 1 студент </w:t>
      </w:r>
      <w:r w:rsidRPr="00FE5F4B">
        <w:rPr>
          <w:color w:val="000000" w:themeColor="text1"/>
          <w:lang w:val="kk-KZ"/>
        </w:rPr>
        <w:t xml:space="preserve">және </w:t>
      </w:r>
      <w:r w:rsidR="0001063B">
        <w:rPr>
          <w:color w:val="000000" w:themeColor="text1"/>
          <w:lang w:val="kk-KZ"/>
        </w:rPr>
        <w:t xml:space="preserve">2 </w:t>
      </w:r>
      <w:r w:rsidRPr="00FE5F4B">
        <w:rPr>
          <w:color w:val="000000" w:themeColor="text1"/>
          <w:lang w:val="kk-KZ"/>
        </w:rPr>
        <w:t>PhD докторант жұмылдырылды.</w:t>
      </w:r>
    </w:p>
    <w:p w:rsidR="000A62E8" w:rsidRDefault="000A62E8">
      <w:pPr>
        <w:widowControl/>
        <w:suppressAutoHyphens w:val="0"/>
        <w:spacing w:after="160" w:line="259" w:lineRule="auto"/>
        <w:rPr>
          <w:color w:val="000000" w:themeColor="text1"/>
          <w:lang w:val="kk-KZ"/>
        </w:rPr>
      </w:pPr>
      <w:r>
        <w:rPr>
          <w:color w:val="000000" w:themeColor="text1"/>
          <w:lang w:val="kk-KZ"/>
        </w:rPr>
        <w:br w:type="page"/>
      </w:r>
    </w:p>
    <w:p w:rsidR="006E45A4" w:rsidRPr="00892E1C" w:rsidRDefault="006E45A4" w:rsidP="0074136E">
      <w:pPr>
        <w:pStyle w:val="a3"/>
        <w:spacing w:line="360" w:lineRule="auto"/>
        <w:contextualSpacing/>
        <w:jc w:val="center"/>
        <w:rPr>
          <w:rFonts w:ascii="Times New Roman" w:hAnsi="Times New Roman" w:cs="Times New Roman"/>
          <w:color w:val="000000" w:themeColor="text1"/>
          <w:sz w:val="24"/>
          <w:szCs w:val="24"/>
        </w:rPr>
      </w:pPr>
      <w:r w:rsidRPr="00892E1C">
        <w:rPr>
          <w:rFonts w:ascii="Times New Roman" w:hAnsi="Times New Roman" w:cs="Times New Roman"/>
          <w:color w:val="000000" w:themeColor="text1"/>
          <w:sz w:val="24"/>
          <w:szCs w:val="24"/>
        </w:rPr>
        <w:lastRenderedPageBreak/>
        <w:t>СОДЕРЖАНИЕ</w:t>
      </w:r>
    </w:p>
    <w:p w:rsidR="005C003D" w:rsidRPr="00892E1C" w:rsidRDefault="005C003D" w:rsidP="008276B4">
      <w:pPr>
        <w:pStyle w:val="a3"/>
        <w:spacing w:line="360" w:lineRule="auto"/>
        <w:contextualSpacing/>
        <w:jc w:val="both"/>
        <w:rPr>
          <w:rFonts w:ascii="Times New Roman" w:hAnsi="Times New Roman" w:cs="Times New Roman"/>
          <w:color w:val="000000" w:themeColor="text1"/>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
        <w:gridCol w:w="8118"/>
        <w:gridCol w:w="608"/>
      </w:tblGrid>
      <w:tr w:rsidR="0074136E" w:rsidRPr="00383286" w:rsidTr="0074136E">
        <w:trPr>
          <w:trHeight w:val="215"/>
        </w:trPr>
        <w:tc>
          <w:tcPr>
            <w:tcW w:w="705" w:type="dxa"/>
          </w:tcPr>
          <w:p w:rsidR="0074136E" w:rsidRPr="00383286" w:rsidRDefault="0074136E" w:rsidP="0074136E">
            <w:pPr>
              <w:pStyle w:val="a3"/>
              <w:rPr>
                <w:rFonts w:ascii="Times New Roman" w:hAnsi="Times New Roman" w:cs="Times New Roman"/>
                <w:sz w:val="24"/>
                <w:szCs w:val="24"/>
              </w:rPr>
            </w:pPr>
          </w:p>
        </w:tc>
        <w:tc>
          <w:tcPr>
            <w:tcW w:w="8118" w:type="dxa"/>
          </w:tcPr>
          <w:p w:rsidR="0074136E" w:rsidRPr="00383286" w:rsidRDefault="0074136E" w:rsidP="0074136E">
            <w:pPr>
              <w:pStyle w:val="a3"/>
              <w:rPr>
                <w:rFonts w:ascii="Times New Roman" w:hAnsi="Times New Roman" w:cs="Times New Roman"/>
                <w:sz w:val="24"/>
                <w:szCs w:val="24"/>
              </w:rPr>
            </w:pPr>
          </w:p>
        </w:tc>
        <w:tc>
          <w:tcPr>
            <w:tcW w:w="605"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стр.</w:t>
            </w:r>
          </w:p>
        </w:tc>
      </w:tr>
      <w:tr w:rsidR="0074136E" w:rsidRPr="00383286" w:rsidTr="0074136E">
        <w:trPr>
          <w:trHeight w:val="430"/>
        </w:trPr>
        <w:tc>
          <w:tcPr>
            <w:tcW w:w="705" w:type="dxa"/>
          </w:tcPr>
          <w:p w:rsidR="0074136E" w:rsidRPr="00383286" w:rsidRDefault="0074136E" w:rsidP="0074136E">
            <w:pPr>
              <w:pStyle w:val="a3"/>
              <w:rPr>
                <w:rFonts w:ascii="Times New Roman" w:hAnsi="Times New Roman" w:cs="Times New Roman"/>
                <w:sz w:val="24"/>
                <w:szCs w:val="24"/>
              </w:rPr>
            </w:pPr>
          </w:p>
        </w:tc>
        <w:tc>
          <w:tcPr>
            <w:tcW w:w="8118"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ВВЕДЕНИЕ</w:t>
            </w:r>
          </w:p>
        </w:tc>
        <w:tc>
          <w:tcPr>
            <w:tcW w:w="605"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6</w:t>
            </w:r>
          </w:p>
        </w:tc>
      </w:tr>
      <w:tr w:rsidR="0074136E" w:rsidRPr="00383286" w:rsidTr="0074136E">
        <w:trPr>
          <w:trHeight w:val="591"/>
        </w:trPr>
        <w:tc>
          <w:tcPr>
            <w:tcW w:w="705"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1</w:t>
            </w:r>
          </w:p>
        </w:tc>
        <w:tc>
          <w:tcPr>
            <w:tcW w:w="8118"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АНАЛИЗ ИЗУЧЕННОСТИ ВОДНЫХ ОБЪЕКТОВ ТЕРРИТОРИИ ГОРОДА АЛМАТЫ</w:t>
            </w:r>
          </w:p>
        </w:tc>
        <w:tc>
          <w:tcPr>
            <w:tcW w:w="605" w:type="dxa"/>
          </w:tcPr>
          <w:p w:rsidR="0074136E" w:rsidRPr="00383286" w:rsidRDefault="0074136E" w:rsidP="0074136E">
            <w:pPr>
              <w:pStyle w:val="a3"/>
              <w:rPr>
                <w:rFonts w:ascii="Times New Roman" w:hAnsi="Times New Roman" w:cs="Times New Roman"/>
                <w:sz w:val="24"/>
                <w:szCs w:val="24"/>
              </w:rPr>
            </w:pPr>
          </w:p>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8</w:t>
            </w:r>
          </w:p>
        </w:tc>
      </w:tr>
      <w:tr w:rsidR="0074136E" w:rsidRPr="00383286" w:rsidTr="0074136E">
        <w:trPr>
          <w:trHeight w:val="415"/>
        </w:trPr>
        <w:tc>
          <w:tcPr>
            <w:tcW w:w="705"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1.1</w:t>
            </w:r>
          </w:p>
        </w:tc>
        <w:tc>
          <w:tcPr>
            <w:tcW w:w="8118"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Гидрологическая изученность водных объектов территории г. Алматы</w:t>
            </w:r>
          </w:p>
        </w:tc>
        <w:tc>
          <w:tcPr>
            <w:tcW w:w="605"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8</w:t>
            </w:r>
          </w:p>
        </w:tc>
      </w:tr>
      <w:tr w:rsidR="0074136E" w:rsidRPr="00383286" w:rsidTr="0074136E">
        <w:trPr>
          <w:trHeight w:val="380"/>
        </w:trPr>
        <w:tc>
          <w:tcPr>
            <w:tcW w:w="705"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1.2</w:t>
            </w:r>
          </w:p>
        </w:tc>
        <w:tc>
          <w:tcPr>
            <w:tcW w:w="8118"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Метеорологическая изученность территории</w:t>
            </w:r>
          </w:p>
        </w:tc>
        <w:tc>
          <w:tcPr>
            <w:tcW w:w="605"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8</w:t>
            </w:r>
          </w:p>
        </w:tc>
      </w:tr>
      <w:tr w:rsidR="0074136E" w:rsidRPr="00383286" w:rsidTr="0074136E">
        <w:trPr>
          <w:trHeight w:val="380"/>
        </w:trPr>
        <w:tc>
          <w:tcPr>
            <w:tcW w:w="705"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2</w:t>
            </w:r>
          </w:p>
        </w:tc>
        <w:tc>
          <w:tcPr>
            <w:tcW w:w="8118"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УСЛОВИЯ ФОРМИРОВАНИЯ СТОКА ВОДОТОКОВ ГОРОДА АЛМАТЫ</w:t>
            </w:r>
          </w:p>
        </w:tc>
        <w:tc>
          <w:tcPr>
            <w:tcW w:w="605"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10</w:t>
            </w:r>
          </w:p>
        </w:tc>
      </w:tr>
      <w:tr w:rsidR="0074136E" w:rsidRPr="00383286" w:rsidTr="0074136E">
        <w:trPr>
          <w:trHeight w:val="380"/>
        </w:trPr>
        <w:tc>
          <w:tcPr>
            <w:tcW w:w="705"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2.1</w:t>
            </w:r>
          </w:p>
        </w:tc>
        <w:tc>
          <w:tcPr>
            <w:tcW w:w="8118"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bCs/>
                <w:sz w:val="24"/>
                <w:szCs w:val="24"/>
              </w:rPr>
              <w:t>Рельеф и орография, геологические условия</w:t>
            </w:r>
          </w:p>
        </w:tc>
        <w:tc>
          <w:tcPr>
            <w:tcW w:w="605"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10</w:t>
            </w:r>
          </w:p>
        </w:tc>
      </w:tr>
      <w:tr w:rsidR="0074136E" w:rsidRPr="00383286" w:rsidTr="0074136E">
        <w:trPr>
          <w:trHeight w:val="380"/>
        </w:trPr>
        <w:tc>
          <w:tcPr>
            <w:tcW w:w="705"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2.2</w:t>
            </w:r>
          </w:p>
        </w:tc>
        <w:tc>
          <w:tcPr>
            <w:tcW w:w="8118" w:type="dxa"/>
          </w:tcPr>
          <w:p w:rsidR="0074136E" w:rsidRPr="00383286" w:rsidRDefault="0074136E" w:rsidP="0074136E">
            <w:pPr>
              <w:pStyle w:val="a3"/>
              <w:rPr>
                <w:rFonts w:ascii="Times New Roman" w:hAnsi="Times New Roman" w:cs="Times New Roman"/>
                <w:bCs/>
                <w:sz w:val="24"/>
                <w:szCs w:val="24"/>
              </w:rPr>
            </w:pPr>
            <w:r w:rsidRPr="00383286">
              <w:rPr>
                <w:rFonts w:ascii="Times New Roman" w:hAnsi="Times New Roman" w:cs="Times New Roman"/>
                <w:bCs/>
                <w:sz w:val="24"/>
                <w:szCs w:val="24"/>
                <w:lang w:eastAsia="ko-KR"/>
              </w:rPr>
              <w:t xml:space="preserve">Климатические факторы формирования стока </w:t>
            </w:r>
            <w:r w:rsidRPr="00383286">
              <w:rPr>
                <w:rFonts w:ascii="Times New Roman" w:eastAsia="Calibri" w:hAnsi="Times New Roman" w:cs="Times New Roman"/>
                <w:sz w:val="24"/>
                <w:szCs w:val="24"/>
              </w:rPr>
              <w:t>рек</w:t>
            </w:r>
          </w:p>
        </w:tc>
        <w:tc>
          <w:tcPr>
            <w:tcW w:w="605"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12</w:t>
            </w:r>
          </w:p>
        </w:tc>
      </w:tr>
      <w:tr w:rsidR="0074136E" w:rsidRPr="00383286" w:rsidTr="0074136E">
        <w:trPr>
          <w:trHeight w:val="380"/>
        </w:trPr>
        <w:tc>
          <w:tcPr>
            <w:tcW w:w="705"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2.2.1</w:t>
            </w:r>
          </w:p>
        </w:tc>
        <w:tc>
          <w:tcPr>
            <w:tcW w:w="8118" w:type="dxa"/>
          </w:tcPr>
          <w:p w:rsidR="0074136E" w:rsidRPr="00383286" w:rsidRDefault="0074136E" w:rsidP="0074136E">
            <w:pPr>
              <w:pStyle w:val="a3"/>
              <w:rPr>
                <w:rFonts w:ascii="Times New Roman" w:hAnsi="Times New Roman" w:cs="Times New Roman"/>
                <w:bCs/>
                <w:sz w:val="24"/>
                <w:szCs w:val="24"/>
                <w:lang w:eastAsia="ko-KR"/>
              </w:rPr>
            </w:pPr>
            <w:r w:rsidRPr="00383286">
              <w:rPr>
                <w:rFonts w:ascii="Times New Roman" w:hAnsi="Times New Roman" w:cs="Times New Roman"/>
                <w:sz w:val="24"/>
                <w:szCs w:val="24"/>
              </w:rPr>
              <w:t>Общие сведения</w:t>
            </w:r>
          </w:p>
        </w:tc>
        <w:tc>
          <w:tcPr>
            <w:tcW w:w="605"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12</w:t>
            </w:r>
          </w:p>
        </w:tc>
      </w:tr>
      <w:tr w:rsidR="0074136E" w:rsidRPr="00383286" w:rsidTr="0074136E">
        <w:trPr>
          <w:trHeight w:val="380"/>
        </w:trPr>
        <w:tc>
          <w:tcPr>
            <w:tcW w:w="705"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2.2.2</w:t>
            </w:r>
          </w:p>
        </w:tc>
        <w:tc>
          <w:tcPr>
            <w:tcW w:w="8118" w:type="dxa"/>
          </w:tcPr>
          <w:p w:rsidR="0074136E" w:rsidRPr="00383286" w:rsidRDefault="0074136E" w:rsidP="0074136E">
            <w:pPr>
              <w:pStyle w:val="a3"/>
              <w:rPr>
                <w:rFonts w:ascii="Times New Roman" w:hAnsi="Times New Roman" w:cs="Times New Roman"/>
                <w:bCs/>
                <w:sz w:val="24"/>
                <w:szCs w:val="24"/>
              </w:rPr>
            </w:pPr>
            <w:r w:rsidRPr="00383286">
              <w:rPr>
                <w:rFonts w:ascii="Times New Roman" w:hAnsi="Times New Roman" w:cs="Times New Roman"/>
                <w:bCs/>
                <w:sz w:val="24"/>
                <w:szCs w:val="24"/>
              </w:rPr>
              <w:t>Ветер</w:t>
            </w:r>
          </w:p>
        </w:tc>
        <w:tc>
          <w:tcPr>
            <w:tcW w:w="605"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13</w:t>
            </w:r>
          </w:p>
        </w:tc>
      </w:tr>
      <w:tr w:rsidR="0074136E" w:rsidRPr="00383286" w:rsidTr="0074136E">
        <w:trPr>
          <w:trHeight w:val="352"/>
        </w:trPr>
        <w:tc>
          <w:tcPr>
            <w:tcW w:w="705"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2.2.3</w:t>
            </w:r>
          </w:p>
        </w:tc>
        <w:tc>
          <w:tcPr>
            <w:tcW w:w="8118"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Радиационный баланс</w:t>
            </w:r>
          </w:p>
        </w:tc>
        <w:tc>
          <w:tcPr>
            <w:tcW w:w="605"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13</w:t>
            </w:r>
          </w:p>
        </w:tc>
      </w:tr>
      <w:tr w:rsidR="0074136E" w:rsidRPr="00383286" w:rsidTr="0074136E">
        <w:trPr>
          <w:trHeight w:val="380"/>
        </w:trPr>
        <w:tc>
          <w:tcPr>
            <w:tcW w:w="705"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2.2.4</w:t>
            </w:r>
          </w:p>
        </w:tc>
        <w:tc>
          <w:tcPr>
            <w:tcW w:w="8118"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Температура воздуха</w:t>
            </w:r>
          </w:p>
        </w:tc>
        <w:tc>
          <w:tcPr>
            <w:tcW w:w="605"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13</w:t>
            </w:r>
          </w:p>
        </w:tc>
      </w:tr>
      <w:tr w:rsidR="0074136E" w:rsidRPr="00383286" w:rsidTr="0074136E">
        <w:trPr>
          <w:trHeight w:val="380"/>
        </w:trPr>
        <w:tc>
          <w:tcPr>
            <w:tcW w:w="705"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2.2.5</w:t>
            </w:r>
          </w:p>
        </w:tc>
        <w:tc>
          <w:tcPr>
            <w:tcW w:w="8118"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Осадки</w:t>
            </w:r>
          </w:p>
        </w:tc>
        <w:tc>
          <w:tcPr>
            <w:tcW w:w="605"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14</w:t>
            </w:r>
          </w:p>
        </w:tc>
      </w:tr>
      <w:tr w:rsidR="0074136E" w:rsidRPr="00383286" w:rsidTr="0074136E">
        <w:trPr>
          <w:trHeight w:val="380"/>
        </w:trPr>
        <w:tc>
          <w:tcPr>
            <w:tcW w:w="705"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2.2.6</w:t>
            </w:r>
          </w:p>
        </w:tc>
        <w:tc>
          <w:tcPr>
            <w:tcW w:w="8118"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Влажность воздуха, испаряемость, температура почвы</w:t>
            </w:r>
          </w:p>
        </w:tc>
        <w:tc>
          <w:tcPr>
            <w:tcW w:w="605"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14</w:t>
            </w:r>
          </w:p>
        </w:tc>
      </w:tr>
      <w:tr w:rsidR="0074136E" w:rsidRPr="00383286" w:rsidTr="0074136E">
        <w:trPr>
          <w:trHeight w:val="380"/>
        </w:trPr>
        <w:tc>
          <w:tcPr>
            <w:tcW w:w="705"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2.2.7</w:t>
            </w:r>
          </w:p>
        </w:tc>
        <w:tc>
          <w:tcPr>
            <w:tcW w:w="8118" w:type="dxa"/>
          </w:tcPr>
          <w:p w:rsidR="0074136E" w:rsidRPr="00383286" w:rsidRDefault="0074136E" w:rsidP="0074136E">
            <w:pPr>
              <w:pStyle w:val="a3"/>
              <w:rPr>
                <w:rFonts w:ascii="Times New Roman" w:hAnsi="Times New Roman" w:cs="Times New Roman"/>
                <w:bCs/>
                <w:sz w:val="24"/>
                <w:szCs w:val="24"/>
              </w:rPr>
            </w:pPr>
            <w:r w:rsidRPr="00383286">
              <w:rPr>
                <w:rFonts w:ascii="Times New Roman" w:hAnsi="Times New Roman" w:cs="Times New Roman"/>
                <w:sz w:val="24"/>
                <w:szCs w:val="24"/>
              </w:rPr>
              <w:t>Снежный покров</w:t>
            </w:r>
          </w:p>
        </w:tc>
        <w:tc>
          <w:tcPr>
            <w:tcW w:w="605"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15</w:t>
            </w:r>
          </w:p>
        </w:tc>
      </w:tr>
      <w:tr w:rsidR="0074136E" w:rsidRPr="00383286" w:rsidTr="0074136E">
        <w:trPr>
          <w:trHeight w:val="380"/>
        </w:trPr>
        <w:tc>
          <w:tcPr>
            <w:tcW w:w="705"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2.2.8</w:t>
            </w:r>
          </w:p>
        </w:tc>
        <w:tc>
          <w:tcPr>
            <w:tcW w:w="8118" w:type="dxa"/>
          </w:tcPr>
          <w:p w:rsidR="0074136E" w:rsidRPr="00383286" w:rsidRDefault="0074136E" w:rsidP="0074136E">
            <w:pPr>
              <w:pStyle w:val="a3"/>
              <w:rPr>
                <w:rFonts w:ascii="Times New Roman" w:hAnsi="Times New Roman" w:cs="Times New Roman"/>
                <w:bCs/>
                <w:sz w:val="24"/>
                <w:szCs w:val="24"/>
              </w:rPr>
            </w:pPr>
            <w:r w:rsidRPr="00383286">
              <w:rPr>
                <w:rFonts w:ascii="Times New Roman" w:hAnsi="Times New Roman" w:cs="Times New Roman"/>
                <w:sz w:val="24"/>
                <w:szCs w:val="24"/>
              </w:rPr>
              <w:t>Глубина промерзания почвы</w:t>
            </w:r>
          </w:p>
        </w:tc>
        <w:tc>
          <w:tcPr>
            <w:tcW w:w="605"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15</w:t>
            </w:r>
          </w:p>
        </w:tc>
      </w:tr>
      <w:tr w:rsidR="0074136E" w:rsidRPr="00383286" w:rsidTr="0074136E">
        <w:trPr>
          <w:trHeight w:val="352"/>
        </w:trPr>
        <w:tc>
          <w:tcPr>
            <w:tcW w:w="705"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2.3</w:t>
            </w:r>
          </w:p>
        </w:tc>
        <w:tc>
          <w:tcPr>
            <w:tcW w:w="8118" w:type="dxa"/>
          </w:tcPr>
          <w:p w:rsidR="0074136E" w:rsidRPr="00383286" w:rsidRDefault="0074136E" w:rsidP="0074136E">
            <w:pPr>
              <w:pStyle w:val="a3"/>
              <w:rPr>
                <w:rFonts w:ascii="Times New Roman" w:hAnsi="Times New Roman" w:cs="Times New Roman"/>
                <w:bCs/>
                <w:sz w:val="24"/>
                <w:szCs w:val="24"/>
              </w:rPr>
            </w:pPr>
            <w:r w:rsidRPr="00383286">
              <w:rPr>
                <w:rFonts w:ascii="Times New Roman" w:hAnsi="Times New Roman" w:cs="Times New Roman"/>
                <w:bCs/>
                <w:sz w:val="24"/>
                <w:szCs w:val="24"/>
                <w:lang w:eastAsia="ko-KR"/>
              </w:rPr>
              <w:t>Почвенно-растительный покров</w:t>
            </w:r>
          </w:p>
        </w:tc>
        <w:tc>
          <w:tcPr>
            <w:tcW w:w="605"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15</w:t>
            </w:r>
          </w:p>
        </w:tc>
      </w:tr>
      <w:tr w:rsidR="0074136E" w:rsidRPr="00383286" w:rsidTr="0074136E">
        <w:trPr>
          <w:trHeight w:val="380"/>
        </w:trPr>
        <w:tc>
          <w:tcPr>
            <w:tcW w:w="705"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2.4</w:t>
            </w:r>
          </w:p>
        </w:tc>
        <w:tc>
          <w:tcPr>
            <w:tcW w:w="8118"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bCs/>
                <w:sz w:val="24"/>
                <w:szCs w:val="24"/>
                <w:lang w:eastAsia="ko-KR"/>
              </w:rPr>
              <w:t>Гидрография</w:t>
            </w:r>
          </w:p>
        </w:tc>
        <w:tc>
          <w:tcPr>
            <w:tcW w:w="605"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17</w:t>
            </w:r>
          </w:p>
        </w:tc>
      </w:tr>
      <w:tr w:rsidR="0074136E" w:rsidRPr="00383286" w:rsidTr="0074136E">
        <w:trPr>
          <w:trHeight w:val="397"/>
        </w:trPr>
        <w:tc>
          <w:tcPr>
            <w:tcW w:w="705"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2.4.1</w:t>
            </w:r>
          </w:p>
        </w:tc>
        <w:tc>
          <w:tcPr>
            <w:tcW w:w="8118" w:type="dxa"/>
          </w:tcPr>
          <w:p w:rsidR="0074136E" w:rsidRPr="00383286" w:rsidRDefault="0074136E" w:rsidP="0074136E">
            <w:pPr>
              <w:pStyle w:val="a3"/>
              <w:rPr>
                <w:rFonts w:ascii="Times New Roman" w:hAnsi="Times New Roman" w:cs="Times New Roman"/>
                <w:bCs/>
                <w:sz w:val="24"/>
                <w:szCs w:val="24"/>
                <w:lang w:eastAsia="ko-KR"/>
              </w:rPr>
            </w:pPr>
            <w:r w:rsidRPr="00383286">
              <w:rPr>
                <w:rFonts w:ascii="Times New Roman" w:hAnsi="Times New Roman" w:cs="Times New Roman"/>
                <w:bCs/>
                <w:sz w:val="24"/>
                <w:szCs w:val="24"/>
              </w:rPr>
              <w:t>Гидрографическая характеристика района</w:t>
            </w:r>
          </w:p>
        </w:tc>
        <w:tc>
          <w:tcPr>
            <w:tcW w:w="605"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17</w:t>
            </w:r>
          </w:p>
        </w:tc>
      </w:tr>
      <w:tr w:rsidR="0074136E" w:rsidRPr="00383286" w:rsidTr="0074136E">
        <w:trPr>
          <w:trHeight w:val="559"/>
        </w:trPr>
        <w:tc>
          <w:tcPr>
            <w:tcW w:w="705"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2.4.2</w:t>
            </w:r>
          </w:p>
        </w:tc>
        <w:tc>
          <w:tcPr>
            <w:tcW w:w="8118"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lang w:eastAsia="ru-RU"/>
              </w:rPr>
              <w:t xml:space="preserve">Полевые исследования по уточнению гидрографических характеристик водных объектов </w:t>
            </w:r>
          </w:p>
        </w:tc>
        <w:tc>
          <w:tcPr>
            <w:tcW w:w="605" w:type="dxa"/>
          </w:tcPr>
          <w:p w:rsidR="0074136E" w:rsidRPr="00383286" w:rsidRDefault="0074136E" w:rsidP="0074136E">
            <w:pPr>
              <w:pStyle w:val="a3"/>
              <w:rPr>
                <w:rFonts w:ascii="Times New Roman" w:hAnsi="Times New Roman" w:cs="Times New Roman"/>
                <w:sz w:val="24"/>
                <w:szCs w:val="24"/>
              </w:rPr>
            </w:pPr>
          </w:p>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19</w:t>
            </w:r>
          </w:p>
        </w:tc>
      </w:tr>
      <w:tr w:rsidR="0074136E" w:rsidRPr="00383286" w:rsidTr="0074136E">
        <w:trPr>
          <w:trHeight w:val="619"/>
        </w:trPr>
        <w:tc>
          <w:tcPr>
            <w:tcW w:w="705"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2.4.3</w:t>
            </w:r>
          </w:p>
        </w:tc>
        <w:tc>
          <w:tcPr>
            <w:tcW w:w="8118"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Основы методики составления новой гидрографической карты города с применением ГИС-технологий</w:t>
            </w:r>
          </w:p>
        </w:tc>
        <w:tc>
          <w:tcPr>
            <w:tcW w:w="605" w:type="dxa"/>
          </w:tcPr>
          <w:p w:rsidR="0074136E" w:rsidRPr="00383286" w:rsidRDefault="0074136E" w:rsidP="0074136E">
            <w:pPr>
              <w:pStyle w:val="a3"/>
              <w:rPr>
                <w:rFonts w:ascii="Times New Roman" w:hAnsi="Times New Roman" w:cs="Times New Roman"/>
                <w:sz w:val="24"/>
                <w:szCs w:val="24"/>
              </w:rPr>
            </w:pPr>
          </w:p>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19</w:t>
            </w:r>
          </w:p>
        </w:tc>
      </w:tr>
      <w:tr w:rsidR="0074136E" w:rsidRPr="00383286" w:rsidTr="0074136E">
        <w:trPr>
          <w:trHeight w:val="653"/>
        </w:trPr>
        <w:tc>
          <w:tcPr>
            <w:tcW w:w="705"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3</w:t>
            </w:r>
          </w:p>
        </w:tc>
        <w:tc>
          <w:tcPr>
            <w:tcW w:w="8118" w:type="dxa"/>
          </w:tcPr>
          <w:p w:rsidR="0074136E" w:rsidRPr="00383286" w:rsidRDefault="0074136E" w:rsidP="0074136E">
            <w:pPr>
              <w:pStyle w:val="a3"/>
              <w:rPr>
                <w:rFonts w:ascii="Times New Roman" w:hAnsi="Times New Roman" w:cs="Times New Roman"/>
                <w:sz w:val="24"/>
                <w:szCs w:val="24"/>
              </w:rPr>
            </w:pPr>
            <w:r w:rsidRPr="00383286">
              <w:rPr>
                <w:rFonts w:ascii="Times New Roman" w:eastAsia="Calibri" w:hAnsi="Times New Roman" w:cs="Times New Roman"/>
                <w:sz w:val="24"/>
                <w:szCs w:val="24"/>
                <w:lang w:eastAsia="ko-KR"/>
              </w:rPr>
              <w:t>ОБЩАЯ ХАРАКТЕРИСТИКА ВОДНОГО РЕЖИМА И ХОЗЯЙСТВЕННОЕ ИСПОЛЬЗОВАНИЕ ВОДНЫХ ОБЪЕКТОВ Г. АЛМАТЫ</w:t>
            </w:r>
          </w:p>
        </w:tc>
        <w:tc>
          <w:tcPr>
            <w:tcW w:w="605" w:type="dxa"/>
          </w:tcPr>
          <w:p w:rsidR="0074136E" w:rsidRPr="00383286" w:rsidRDefault="0074136E" w:rsidP="0074136E">
            <w:pPr>
              <w:pStyle w:val="a3"/>
              <w:rPr>
                <w:rFonts w:ascii="Times New Roman" w:hAnsi="Times New Roman" w:cs="Times New Roman"/>
                <w:sz w:val="24"/>
                <w:szCs w:val="24"/>
              </w:rPr>
            </w:pPr>
          </w:p>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23</w:t>
            </w:r>
          </w:p>
        </w:tc>
      </w:tr>
      <w:tr w:rsidR="0074136E" w:rsidRPr="00383286" w:rsidTr="0074136E">
        <w:trPr>
          <w:trHeight w:val="380"/>
        </w:trPr>
        <w:tc>
          <w:tcPr>
            <w:tcW w:w="705"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3.1</w:t>
            </w:r>
          </w:p>
        </w:tc>
        <w:tc>
          <w:tcPr>
            <w:tcW w:w="8118" w:type="dxa"/>
          </w:tcPr>
          <w:p w:rsidR="0074136E" w:rsidRPr="00383286" w:rsidRDefault="0074136E" w:rsidP="0074136E">
            <w:pPr>
              <w:pStyle w:val="a3"/>
              <w:rPr>
                <w:rFonts w:ascii="Times New Roman" w:eastAsia="Calibri" w:hAnsi="Times New Roman" w:cs="Times New Roman"/>
                <w:sz w:val="24"/>
                <w:szCs w:val="24"/>
                <w:lang w:eastAsia="ko-KR"/>
              </w:rPr>
            </w:pPr>
            <w:r w:rsidRPr="00383286">
              <w:rPr>
                <w:rFonts w:ascii="Times New Roman" w:hAnsi="Times New Roman" w:cs="Times New Roman"/>
                <w:sz w:val="24"/>
                <w:szCs w:val="24"/>
              </w:rPr>
              <w:t>Особенности водного режима рек территории г. Алматы</w:t>
            </w:r>
          </w:p>
        </w:tc>
        <w:tc>
          <w:tcPr>
            <w:tcW w:w="605"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24</w:t>
            </w:r>
          </w:p>
        </w:tc>
      </w:tr>
      <w:tr w:rsidR="0074136E" w:rsidRPr="00383286" w:rsidTr="0074136E">
        <w:trPr>
          <w:trHeight w:val="380"/>
        </w:trPr>
        <w:tc>
          <w:tcPr>
            <w:tcW w:w="705"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3.2</w:t>
            </w:r>
          </w:p>
        </w:tc>
        <w:tc>
          <w:tcPr>
            <w:tcW w:w="8118" w:type="dxa"/>
          </w:tcPr>
          <w:p w:rsidR="0074136E" w:rsidRPr="00383286" w:rsidRDefault="0074136E" w:rsidP="0074136E">
            <w:pPr>
              <w:pStyle w:val="a3"/>
              <w:rPr>
                <w:rFonts w:ascii="Times New Roman" w:eastAsia="Calibri" w:hAnsi="Times New Roman" w:cs="Times New Roman"/>
                <w:sz w:val="24"/>
                <w:szCs w:val="24"/>
                <w:lang w:eastAsia="ko-KR"/>
              </w:rPr>
            </w:pPr>
            <w:r w:rsidRPr="00383286">
              <w:rPr>
                <w:rFonts w:ascii="Times New Roman" w:eastAsia="Calibri" w:hAnsi="Times New Roman" w:cs="Times New Roman"/>
                <w:sz w:val="24"/>
                <w:szCs w:val="24"/>
                <w:lang w:eastAsia="ko-KR"/>
              </w:rPr>
              <w:t xml:space="preserve">Хозяйственное использование водных объектов города </w:t>
            </w:r>
          </w:p>
        </w:tc>
        <w:tc>
          <w:tcPr>
            <w:tcW w:w="605"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29</w:t>
            </w:r>
          </w:p>
        </w:tc>
      </w:tr>
      <w:tr w:rsidR="0074136E" w:rsidRPr="00383286" w:rsidTr="0074136E">
        <w:trPr>
          <w:trHeight w:val="605"/>
        </w:trPr>
        <w:tc>
          <w:tcPr>
            <w:tcW w:w="705"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4</w:t>
            </w:r>
          </w:p>
        </w:tc>
        <w:tc>
          <w:tcPr>
            <w:tcW w:w="8118" w:type="dxa"/>
          </w:tcPr>
          <w:p w:rsidR="0074136E" w:rsidRPr="00383286" w:rsidRDefault="0074136E" w:rsidP="0074136E">
            <w:pPr>
              <w:pStyle w:val="a3"/>
              <w:rPr>
                <w:rFonts w:ascii="Times New Roman" w:eastAsia="Calibri" w:hAnsi="Times New Roman" w:cs="Times New Roman"/>
                <w:sz w:val="24"/>
                <w:szCs w:val="24"/>
                <w:lang w:eastAsia="ko-KR"/>
              </w:rPr>
            </w:pPr>
            <w:r w:rsidRPr="00383286">
              <w:rPr>
                <w:rFonts w:ascii="Times New Roman" w:eastAsia="Calibri" w:hAnsi="Times New Roman" w:cs="Times New Roman"/>
                <w:sz w:val="24"/>
                <w:szCs w:val="24"/>
                <w:lang w:eastAsia="ru-RU"/>
              </w:rPr>
              <w:t xml:space="preserve">БАНК ДАННЫХ </w:t>
            </w:r>
            <w:r w:rsidRPr="00383286">
              <w:rPr>
                <w:rFonts w:ascii="Times New Roman" w:hAnsi="Times New Roman" w:cs="Times New Roman"/>
                <w:sz w:val="24"/>
                <w:szCs w:val="24"/>
              </w:rPr>
              <w:t>ГИДРОМЕТЕОРОЛОГИЧЕСКИХ ХАРАКТЕРИСТИК ГОРОДА АЛМАТЫ</w:t>
            </w:r>
          </w:p>
        </w:tc>
        <w:tc>
          <w:tcPr>
            <w:tcW w:w="605" w:type="dxa"/>
          </w:tcPr>
          <w:p w:rsidR="0074136E" w:rsidRPr="00383286" w:rsidRDefault="0074136E" w:rsidP="0074136E">
            <w:pPr>
              <w:pStyle w:val="a3"/>
              <w:rPr>
                <w:rFonts w:ascii="Times New Roman" w:hAnsi="Times New Roman" w:cs="Times New Roman"/>
                <w:sz w:val="24"/>
                <w:szCs w:val="24"/>
              </w:rPr>
            </w:pPr>
          </w:p>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32</w:t>
            </w:r>
          </w:p>
        </w:tc>
      </w:tr>
      <w:tr w:rsidR="0074136E" w:rsidRPr="00383286" w:rsidTr="0074136E">
        <w:trPr>
          <w:trHeight w:val="352"/>
        </w:trPr>
        <w:tc>
          <w:tcPr>
            <w:tcW w:w="705"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4.1</w:t>
            </w:r>
          </w:p>
        </w:tc>
        <w:tc>
          <w:tcPr>
            <w:tcW w:w="8118" w:type="dxa"/>
          </w:tcPr>
          <w:p w:rsidR="0074136E" w:rsidRPr="00383286" w:rsidRDefault="0074136E" w:rsidP="0074136E">
            <w:pPr>
              <w:pStyle w:val="a3"/>
              <w:rPr>
                <w:rFonts w:ascii="Times New Roman" w:eastAsia="Calibri" w:hAnsi="Times New Roman" w:cs="Times New Roman"/>
                <w:sz w:val="24"/>
                <w:szCs w:val="24"/>
                <w:lang w:eastAsia="ru-RU"/>
              </w:rPr>
            </w:pPr>
            <w:r w:rsidRPr="00383286">
              <w:rPr>
                <w:rFonts w:ascii="Times New Roman" w:eastAsia="Calibri" w:hAnsi="Times New Roman" w:cs="Times New Roman"/>
                <w:sz w:val="24"/>
                <w:szCs w:val="24"/>
                <w:lang w:eastAsia="ru-RU"/>
              </w:rPr>
              <w:t xml:space="preserve">Структура и содержание банка </w:t>
            </w:r>
            <w:r w:rsidRPr="00383286">
              <w:rPr>
                <w:rFonts w:ascii="Times New Roman" w:hAnsi="Times New Roman" w:cs="Times New Roman"/>
                <w:sz w:val="24"/>
                <w:szCs w:val="24"/>
              </w:rPr>
              <w:t xml:space="preserve">гидрологических характеристик </w:t>
            </w:r>
          </w:p>
        </w:tc>
        <w:tc>
          <w:tcPr>
            <w:tcW w:w="605"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32</w:t>
            </w:r>
          </w:p>
        </w:tc>
      </w:tr>
      <w:tr w:rsidR="0074136E" w:rsidRPr="00383286" w:rsidTr="0074136E">
        <w:trPr>
          <w:trHeight w:val="380"/>
        </w:trPr>
        <w:tc>
          <w:tcPr>
            <w:tcW w:w="705"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4.2</w:t>
            </w:r>
          </w:p>
        </w:tc>
        <w:tc>
          <w:tcPr>
            <w:tcW w:w="8118" w:type="dxa"/>
          </w:tcPr>
          <w:p w:rsidR="0074136E" w:rsidRPr="00383286" w:rsidRDefault="0074136E" w:rsidP="0074136E">
            <w:pPr>
              <w:pStyle w:val="a3"/>
              <w:rPr>
                <w:rFonts w:ascii="Times New Roman" w:eastAsia="Calibri" w:hAnsi="Times New Roman" w:cs="Times New Roman"/>
                <w:sz w:val="24"/>
                <w:szCs w:val="24"/>
                <w:lang w:eastAsia="ru-RU"/>
              </w:rPr>
            </w:pPr>
            <w:r w:rsidRPr="00383286">
              <w:rPr>
                <w:rFonts w:ascii="Times New Roman" w:eastAsia="Calibri" w:hAnsi="Times New Roman" w:cs="Times New Roman"/>
                <w:sz w:val="24"/>
                <w:szCs w:val="24"/>
                <w:lang w:eastAsia="ru-RU"/>
              </w:rPr>
              <w:t xml:space="preserve">Структура и содержание банка </w:t>
            </w:r>
            <w:r w:rsidRPr="00383286">
              <w:rPr>
                <w:rFonts w:ascii="Times New Roman" w:hAnsi="Times New Roman" w:cs="Times New Roman"/>
                <w:sz w:val="24"/>
                <w:szCs w:val="24"/>
              </w:rPr>
              <w:t xml:space="preserve">метеорологических характеристик </w:t>
            </w:r>
          </w:p>
        </w:tc>
        <w:tc>
          <w:tcPr>
            <w:tcW w:w="605"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32</w:t>
            </w:r>
          </w:p>
        </w:tc>
      </w:tr>
      <w:tr w:rsidR="0074136E" w:rsidRPr="00383286" w:rsidTr="0074136E">
        <w:trPr>
          <w:trHeight w:val="380"/>
        </w:trPr>
        <w:tc>
          <w:tcPr>
            <w:tcW w:w="705" w:type="dxa"/>
          </w:tcPr>
          <w:p w:rsidR="0074136E" w:rsidRPr="00383286" w:rsidRDefault="0074136E" w:rsidP="0074136E">
            <w:pPr>
              <w:pStyle w:val="a3"/>
              <w:rPr>
                <w:rFonts w:ascii="Times New Roman" w:hAnsi="Times New Roman" w:cs="Times New Roman"/>
                <w:sz w:val="24"/>
                <w:szCs w:val="24"/>
              </w:rPr>
            </w:pPr>
          </w:p>
        </w:tc>
        <w:tc>
          <w:tcPr>
            <w:tcW w:w="8118" w:type="dxa"/>
          </w:tcPr>
          <w:p w:rsidR="0074136E" w:rsidRPr="00383286" w:rsidRDefault="0074136E" w:rsidP="0074136E">
            <w:pPr>
              <w:pStyle w:val="a3"/>
              <w:rPr>
                <w:rFonts w:ascii="Times New Roman" w:eastAsia="Calibri" w:hAnsi="Times New Roman" w:cs="Times New Roman"/>
                <w:sz w:val="24"/>
                <w:szCs w:val="24"/>
                <w:lang w:eastAsia="ru-RU"/>
              </w:rPr>
            </w:pPr>
            <w:r w:rsidRPr="00383286">
              <w:rPr>
                <w:rFonts w:ascii="Times New Roman" w:hAnsi="Times New Roman" w:cs="Times New Roman"/>
                <w:sz w:val="24"/>
                <w:szCs w:val="24"/>
                <w:lang w:eastAsia="ko-KR"/>
              </w:rPr>
              <w:t xml:space="preserve">ЗАКЛЮЧЕНИЕ </w:t>
            </w:r>
          </w:p>
        </w:tc>
        <w:tc>
          <w:tcPr>
            <w:tcW w:w="605"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34</w:t>
            </w:r>
          </w:p>
        </w:tc>
      </w:tr>
      <w:tr w:rsidR="0074136E" w:rsidRPr="00383286" w:rsidTr="0074136E">
        <w:trPr>
          <w:trHeight w:val="380"/>
        </w:trPr>
        <w:tc>
          <w:tcPr>
            <w:tcW w:w="705" w:type="dxa"/>
          </w:tcPr>
          <w:p w:rsidR="0074136E" w:rsidRPr="00383286" w:rsidRDefault="0074136E" w:rsidP="0074136E">
            <w:pPr>
              <w:pStyle w:val="a3"/>
              <w:rPr>
                <w:rFonts w:ascii="Times New Roman" w:hAnsi="Times New Roman" w:cs="Times New Roman"/>
                <w:sz w:val="24"/>
                <w:szCs w:val="24"/>
              </w:rPr>
            </w:pPr>
          </w:p>
        </w:tc>
        <w:tc>
          <w:tcPr>
            <w:tcW w:w="8118" w:type="dxa"/>
          </w:tcPr>
          <w:p w:rsidR="0074136E" w:rsidRPr="00383286" w:rsidRDefault="0074136E" w:rsidP="0074136E">
            <w:pPr>
              <w:pStyle w:val="a3"/>
              <w:rPr>
                <w:rFonts w:ascii="Times New Roman" w:eastAsia="Calibri" w:hAnsi="Times New Roman" w:cs="Times New Roman"/>
                <w:sz w:val="24"/>
                <w:szCs w:val="24"/>
                <w:lang w:eastAsia="ru-RU"/>
              </w:rPr>
            </w:pPr>
            <w:r w:rsidRPr="00383286">
              <w:rPr>
                <w:rFonts w:ascii="Times New Roman" w:hAnsi="Times New Roman" w:cs="Times New Roman"/>
                <w:sz w:val="24"/>
                <w:szCs w:val="24"/>
                <w:lang w:eastAsia="ko-KR"/>
              </w:rPr>
              <w:t xml:space="preserve">СПИСОК ИСПОЛЬЗОВАННЫХ ИСТОЧНИКОВ </w:t>
            </w:r>
          </w:p>
        </w:tc>
        <w:tc>
          <w:tcPr>
            <w:tcW w:w="605"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37</w:t>
            </w:r>
          </w:p>
        </w:tc>
      </w:tr>
      <w:tr w:rsidR="0074136E" w:rsidRPr="00383286" w:rsidTr="0074136E">
        <w:trPr>
          <w:trHeight w:val="380"/>
        </w:trPr>
        <w:tc>
          <w:tcPr>
            <w:tcW w:w="705" w:type="dxa"/>
          </w:tcPr>
          <w:p w:rsidR="0074136E" w:rsidRPr="00383286" w:rsidRDefault="0074136E" w:rsidP="0074136E">
            <w:pPr>
              <w:pStyle w:val="a3"/>
              <w:rPr>
                <w:rFonts w:ascii="Times New Roman" w:hAnsi="Times New Roman" w:cs="Times New Roman"/>
                <w:sz w:val="24"/>
                <w:szCs w:val="24"/>
              </w:rPr>
            </w:pPr>
          </w:p>
        </w:tc>
        <w:tc>
          <w:tcPr>
            <w:tcW w:w="8118" w:type="dxa"/>
          </w:tcPr>
          <w:p w:rsidR="0074136E" w:rsidRPr="00383286" w:rsidRDefault="0074136E" w:rsidP="0051224A">
            <w:pPr>
              <w:pStyle w:val="a3"/>
              <w:rPr>
                <w:rFonts w:ascii="Times New Roman" w:eastAsia="Calibri" w:hAnsi="Times New Roman" w:cs="Times New Roman"/>
                <w:sz w:val="24"/>
                <w:szCs w:val="24"/>
                <w:lang w:eastAsia="ru-RU"/>
              </w:rPr>
            </w:pPr>
            <w:r w:rsidRPr="00383286">
              <w:rPr>
                <w:rFonts w:ascii="Times New Roman" w:hAnsi="Times New Roman" w:cs="Times New Roman"/>
                <w:sz w:val="24"/>
                <w:szCs w:val="24"/>
                <w:lang w:eastAsia="ko-KR"/>
              </w:rPr>
              <w:t>ПРИЛОЖЕНИЯ</w:t>
            </w:r>
          </w:p>
        </w:tc>
        <w:tc>
          <w:tcPr>
            <w:tcW w:w="605" w:type="dxa"/>
          </w:tcPr>
          <w:p w:rsidR="0074136E" w:rsidRPr="00383286" w:rsidRDefault="0074136E" w:rsidP="0074136E">
            <w:pPr>
              <w:pStyle w:val="a3"/>
              <w:rPr>
                <w:rFonts w:ascii="Times New Roman" w:hAnsi="Times New Roman" w:cs="Times New Roman"/>
                <w:sz w:val="24"/>
                <w:szCs w:val="24"/>
              </w:rPr>
            </w:pPr>
            <w:r w:rsidRPr="00383286">
              <w:rPr>
                <w:rFonts w:ascii="Times New Roman" w:hAnsi="Times New Roman" w:cs="Times New Roman"/>
                <w:sz w:val="24"/>
                <w:szCs w:val="24"/>
              </w:rPr>
              <w:t>41</w:t>
            </w:r>
          </w:p>
        </w:tc>
      </w:tr>
    </w:tbl>
    <w:p w:rsidR="005C003D" w:rsidRPr="00892E1C" w:rsidRDefault="005C003D" w:rsidP="00A173E3">
      <w:pPr>
        <w:widowControl/>
        <w:suppressAutoHyphens w:val="0"/>
        <w:spacing w:line="360" w:lineRule="auto"/>
        <w:ind w:firstLine="567"/>
        <w:contextualSpacing/>
        <w:rPr>
          <w:color w:val="000000" w:themeColor="text1"/>
          <w:lang w:val="ru-RU"/>
        </w:rPr>
      </w:pPr>
      <w:r w:rsidRPr="00892E1C">
        <w:rPr>
          <w:color w:val="000000" w:themeColor="text1"/>
          <w:lang w:val="ru-RU"/>
        </w:rPr>
        <w:br w:type="page"/>
      </w:r>
    </w:p>
    <w:p w:rsidR="00A173E3" w:rsidRPr="00892E1C" w:rsidRDefault="00A173E3" w:rsidP="009321FF">
      <w:pPr>
        <w:spacing w:line="360" w:lineRule="auto"/>
        <w:contextualSpacing/>
        <w:jc w:val="center"/>
        <w:rPr>
          <w:color w:val="000000" w:themeColor="text1"/>
          <w:lang w:val="ru-RU"/>
        </w:rPr>
      </w:pPr>
      <w:r w:rsidRPr="00892E1C">
        <w:rPr>
          <w:color w:val="000000" w:themeColor="text1"/>
          <w:lang w:val="ru-RU"/>
        </w:rPr>
        <w:lastRenderedPageBreak/>
        <w:t>ВВЕДЕНИЕ</w:t>
      </w:r>
    </w:p>
    <w:p w:rsidR="00A173E3" w:rsidRPr="00892E1C" w:rsidRDefault="00A173E3" w:rsidP="009321FF">
      <w:pPr>
        <w:spacing w:line="360" w:lineRule="auto"/>
        <w:ind w:firstLine="567"/>
        <w:contextualSpacing/>
        <w:rPr>
          <w:color w:val="000000" w:themeColor="text1"/>
          <w:sz w:val="28"/>
          <w:szCs w:val="28"/>
          <w:lang w:val="ru-RU"/>
        </w:rPr>
      </w:pPr>
    </w:p>
    <w:p w:rsidR="009321FF" w:rsidRPr="00892E1C" w:rsidRDefault="009321FF" w:rsidP="009321FF">
      <w:pPr>
        <w:spacing w:line="360" w:lineRule="auto"/>
        <w:ind w:firstLine="567"/>
        <w:contextualSpacing/>
        <w:jc w:val="both"/>
        <w:rPr>
          <w:lang w:val="ru-RU"/>
        </w:rPr>
      </w:pPr>
      <w:r w:rsidRPr="00892E1C">
        <w:rPr>
          <w:lang w:val="ru-RU"/>
        </w:rPr>
        <w:t>В настоящее время стремительное развитие и расширение урбанизированных территорий оказывают отрицательное влияние на экологию городов, в том числе и на водные объекты. Водотоки и водоемы в пределах урбанизированных территорий испытывают мощное негативное воздействие процессов урбанизации.</w:t>
      </w:r>
    </w:p>
    <w:p w:rsidR="009321FF" w:rsidRPr="00892E1C" w:rsidRDefault="009321FF" w:rsidP="009321FF">
      <w:pPr>
        <w:spacing w:line="360" w:lineRule="auto"/>
        <w:ind w:firstLine="567"/>
        <w:contextualSpacing/>
        <w:jc w:val="both"/>
        <w:rPr>
          <w:lang w:val="ru-RU"/>
        </w:rPr>
      </w:pPr>
      <w:r w:rsidRPr="00892E1C">
        <w:rPr>
          <w:lang w:val="ru-RU"/>
        </w:rPr>
        <w:t xml:space="preserve">Водные объекты крупнейшего мегаполиса Казахстана г. Алматы имеют большое народно-хозяйственное значение не только для южного региона, но и в целом для всей республики. Водные ресурсы этих рек, каналов и водоемов г. Алматы широко используются для питьевого и промышленного водоснабжения, орошения, получения электроэнергии, рекреации и других целей. На реках города построено множество сооружений различного назначения, </w:t>
      </w:r>
      <w:r w:rsidR="00414859" w:rsidRPr="00892E1C">
        <w:rPr>
          <w:lang w:val="ru-RU"/>
        </w:rPr>
        <w:t xml:space="preserve">включая </w:t>
      </w:r>
      <w:r w:rsidR="00414859" w:rsidRPr="00892E1C">
        <w:rPr>
          <w:color w:val="000000" w:themeColor="text1"/>
          <w:lang w:val="ru-RU"/>
        </w:rPr>
        <w:t>всемирно известный уникальный высокогорный каток Медеу и горно-спортивный комплекс Шымбулак</w:t>
      </w:r>
      <w:r w:rsidRPr="00892E1C">
        <w:rPr>
          <w:lang w:val="ru-RU"/>
        </w:rPr>
        <w:t>.</w:t>
      </w:r>
    </w:p>
    <w:p w:rsidR="009321FF" w:rsidRPr="00892E1C" w:rsidRDefault="009321FF" w:rsidP="009321FF">
      <w:pPr>
        <w:spacing w:line="360" w:lineRule="auto"/>
        <w:ind w:firstLine="567"/>
        <w:contextualSpacing/>
        <w:jc w:val="both"/>
        <w:rPr>
          <w:lang w:val="ru-RU"/>
        </w:rPr>
      </w:pPr>
      <w:r w:rsidRPr="00892E1C">
        <w:rPr>
          <w:lang w:val="ru-RU"/>
        </w:rPr>
        <w:t xml:space="preserve">Высокая концентрация населения в г. Алматы, развитие различных форм хозяйствования вблизи и непосредственно на водных объектах, их большая уязвимость привели к значительному загрязнению и деградации рек и водоемов города. </w:t>
      </w:r>
    </w:p>
    <w:p w:rsidR="009321FF" w:rsidRPr="00892E1C" w:rsidRDefault="009321FF" w:rsidP="009321FF">
      <w:pPr>
        <w:spacing w:line="360" w:lineRule="auto"/>
        <w:ind w:firstLine="567"/>
        <w:contextualSpacing/>
        <w:jc w:val="both"/>
        <w:rPr>
          <w:lang w:val="ru-RU"/>
        </w:rPr>
      </w:pPr>
      <w:r w:rsidRPr="00892E1C">
        <w:rPr>
          <w:lang w:val="ru-RU"/>
        </w:rPr>
        <w:t>Основополагающим условием повышения комфорта проживания и здоровья жителей  Алматы является создание экологически безопасной водной среды, доступность и надежность оказываемых услуг водопользования, эффективное и сбалансированное развитие водного сектора южной столицы. Создание таких условий возможно на основе подробных исследований всех видов воздействия на водные объекты города.</w:t>
      </w:r>
    </w:p>
    <w:p w:rsidR="009321FF" w:rsidRPr="00892E1C" w:rsidRDefault="009321FF" w:rsidP="009321FF">
      <w:pPr>
        <w:spacing w:line="360" w:lineRule="auto"/>
        <w:ind w:firstLine="567"/>
        <w:contextualSpacing/>
        <w:jc w:val="both"/>
        <w:rPr>
          <w:lang w:val="ru-RU"/>
        </w:rPr>
      </w:pPr>
      <w:r w:rsidRPr="00892E1C">
        <w:rPr>
          <w:lang w:val="ru-RU"/>
        </w:rPr>
        <w:t>Оценка воздействия природных и антропогенных факторов на водные объекты урбанизированных территорий – сложная и весьма актуальная проблема, решение которой имеет большое научное, социальное и прикладное значение.</w:t>
      </w:r>
    </w:p>
    <w:p w:rsidR="009321FF" w:rsidRPr="00892E1C" w:rsidRDefault="009321FF" w:rsidP="009321FF">
      <w:pPr>
        <w:spacing w:line="360" w:lineRule="auto"/>
        <w:ind w:firstLine="567"/>
        <w:contextualSpacing/>
        <w:jc w:val="both"/>
        <w:rPr>
          <w:lang w:val="ru-RU"/>
        </w:rPr>
      </w:pPr>
      <w:r w:rsidRPr="00892E1C">
        <w:rPr>
          <w:lang w:val="ru-RU"/>
        </w:rPr>
        <w:t>Выполнение данной темы исследования на примере мегаполиса г. Алматы предусматривается в 3 этапа.</w:t>
      </w:r>
    </w:p>
    <w:p w:rsidR="00414859" w:rsidRPr="00892E1C" w:rsidRDefault="00414859" w:rsidP="00414859">
      <w:pPr>
        <w:spacing w:line="360" w:lineRule="auto"/>
        <w:ind w:firstLine="567"/>
        <w:contextualSpacing/>
        <w:jc w:val="both"/>
        <w:rPr>
          <w:bCs/>
          <w:lang w:val="ru-RU"/>
        </w:rPr>
      </w:pPr>
      <w:r w:rsidRPr="00892E1C">
        <w:rPr>
          <w:lang w:val="ru-RU"/>
        </w:rPr>
        <w:t xml:space="preserve">На первом этапе работ в 2018 году выполнен анализ гидрометеорологической </w:t>
      </w:r>
      <w:r w:rsidRPr="00892E1C">
        <w:rPr>
          <w:sz w:val="23"/>
          <w:szCs w:val="23"/>
          <w:lang w:val="ru-RU"/>
        </w:rPr>
        <w:t>изученности района исследования,</w:t>
      </w:r>
      <w:r w:rsidRPr="00892E1C">
        <w:rPr>
          <w:lang w:val="ru-RU"/>
        </w:rPr>
        <w:t xml:space="preserve"> </w:t>
      </w:r>
      <w:r w:rsidRPr="00892E1C">
        <w:rPr>
          <w:sz w:val="23"/>
          <w:szCs w:val="23"/>
          <w:lang w:val="ru-RU"/>
        </w:rPr>
        <w:t>условий формирования стока водотоков г. Алматы;</w:t>
      </w:r>
      <w:r w:rsidRPr="00892E1C">
        <w:rPr>
          <w:lang w:val="ru-RU"/>
        </w:rPr>
        <w:t xml:space="preserve"> изучены</w:t>
      </w:r>
      <w:r w:rsidRPr="00892E1C">
        <w:rPr>
          <w:sz w:val="23"/>
          <w:szCs w:val="23"/>
          <w:lang w:val="ru-RU"/>
        </w:rPr>
        <w:t xml:space="preserve"> о</w:t>
      </w:r>
      <w:r w:rsidRPr="00892E1C">
        <w:rPr>
          <w:lang w:val="ru-RU"/>
        </w:rPr>
        <w:t>собенности водного режима рек и</w:t>
      </w:r>
      <w:r w:rsidRPr="00892E1C">
        <w:rPr>
          <w:sz w:val="23"/>
          <w:szCs w:val="23"/>
          <w:lang w:val="ru-RU"/>
        </w:rPr>
        <w:t xml:space="preserve"> современное </w:t>
      </w:r>
      <w:r w:rsidRPr="00892E1C">
        <w:rPr>
          <w:lang w:val="ru-RU"/>
        </w:rPr>
        <w:t xml:space="preserve">хозяйственное использование водных объектов территории г. Алматы; </w:t>
      </w:r>
      <w:r w:rsidRPr="00892E1C">
        <w:rPr>
          <w:sz w:val="23"/>
          <w:szCs w:val="23"/>
          <w:lang w:val="ru-RU"/>
        </w:rPr>
        <w:t>создан банк данных гидрологических характеристик:</w:t>
      </w:r>
      <w:r w:rsidRPr="00892E1C">
        <w:rPr>
          <w:lang w:val="ru-RU"/>
        </w:rPr>
        <w:t xml:space="preserve"> среднемесячных, среднегодовых, максимальных и минимальных расходах воды и датах их наступления за все имеющиеся периоды наблюдений, а также средние многолетние значения этих величин водотоков  в бассейнах рек </w:t>
      </w:r>
      <w:r w:rsidRPr="00892E1C">
        <w:rPr>
          <w:bCs/>
          <w:lang w:val="ru-RU"/>
        </w:rPr>
        <w:t>Улькен Алматы и Киши Алматы;</w:t>
      </w:r>
      <w:r w:rsidRPr="00892E1C">
        <w:rPr>
          <w:lang w:val="ru-RU"/>
        </w:rPr>
        <w:t xml:space="preserve">  создан банк данных метеорологических характеристик г. Алматы. На данном этапе также проведены полевые исследования по уточнению гидрографии водотоков в </w:t>
      </w:r>
      <w:r w:rsidRPr="00892E1C">
        <w:rPr>
          <w:lang w:val="ru-RU"/>
        </w:rPr>
        <w:lastRenderedPageBreak/>
        <w:t xml:space="preserve">бассейне реки </w:t>
      </w:r>
      <w:r w:rsidRPr="00892E1C">
        <w:rPr>
          <w:bCs/>
          <w:lang w:val="ru-RU"/>
        </w:rPr>
        <w:t>Киши Алматы и начаты работы по измерению руслового баланса рек.</w:t>
      </w:r>
    </w:p>
    <w:p w:rsidR="009321FF" w:rsidRPr="00892E1C" w:rsidRDefault="009321FF" w:rsidP="009321FF">
      <w:pPr>
        <w:spacing w:line="360" w:lineRule="auto"/>
        <w:ind w:firstLine="567"/>
        <w:contextualSpacing/>
        <w:jc w:val="both"/>
        <w:rPr>
          <w:bCs/>
          <w:lang w:val="ru-RU"/>
        </w:rPr>
      </w:pPr>
      <w:r w:rsidRPr="00892E1C">
        <w:rPr>
          <w:lang w:val="ru-RU"/>
        </w:rPr>
        <w:t xml:space="preserve">На данном этапе также проведены полевые исследования по уточнению гидрографии водотоков в бассейне реки </w:t>
      </w:r>
      <w:r w:rsidRPr="00892E1C">
        <w:rPr>
          <w:bCs/>
          <w:lang w:val="ru-RU"/>
        </w:rPr>
        <w:t>Киши Алматы и начаты работы по измерению руслового баланса рек.</w:t>
      </w:r>
    </w:p>
    <w:p w:rsidR="009321FF" w:rsidRPr="00892E1C" w:rsidRDefault="009321FF" w:rsidP="009321FF">
      <w:pPr>
        <w:spacing w:line="360" w:lineRule="auto"/>
        <w:ind w:firstLine="567"/>
        <w:contextualSpacing/>
        <w:jc w:val="both"/>
        <w:rPr>
          <w:color w:val="000000" w:themeColor="text1"/>
          <w:lang w:val="ru-RU"/>
        </w:rPr>
      </w:pPr>
      <w:r w:rsidRPr="00892E1C">
        <w:rPr>
          <w:bCs/>
          <w:color w:val="000000" w:themeColor="text1"/>
          <w:lang w:val="ru-RU"/>
        </w:rPr>
        <w:t xml:space="preserve">Полевые исследований по уточнению гидрографических характеристик водных объектов проведены с использованием </w:t>
      </w:r>
      <w:r w:rsidRPr="00892E1C">
        <w:rPr>
          <w:color w:val="000000" w:themeColor="text1"/>
          <w:shd w:val="clear" w:color="auto" w:fill="FFFFFF"/>
          <w:lang w:val="ru-RU"/>
        </w:rPr>
        <w:t>приобретенных</w:t>
      </w:r>
      <w:r w:rsidRPr="00892E1C">
        <w:rPr>
          <w:bCs/>
          <w:color w:val="000000" w:themeColor="text1"/>
          <w:lang w:val="ru-RU"/>
        </w:rPr>
        <w:t xml:space="preserve"> на средства проекта в </w:t>
      </w:r>
      <w:r w:rsidRPr="00892E1C">
        <w:rPr>
          <w:color w:val="000000" w:themeColor="text1"/>
          <w:shd w:val="clear" w:color="auto" w:fill="FFFFFF"/>
          <w:lang w:val="ru-RU"/>
        </w:rPr>
        <w:t>РГКП «Национальный картографо-геодезический фонд» следующих картографических материалов: п</w:t>
      </w:r>
      <w:r w:rsidRPr="00892E1C">
        <w:rPr>
          <w:color w:val="000000" w:themeColor="text1"/>
          <w:lang w:val="ru-RU"/>
        </w:rPr>
        <w:t>лан г. Алматы 1:10 000 (на 10-л) 2008 г.; п</w:t>
      </w:r>
      <w:r w:rsidRPr="00892E1C">
        <w:rPr>
          <w:color w:val="000000" w:themeColor="text1"/>
          <w:lang w:val="kk-KZ"/>
        </w:rPr>
        <w:t>лан</w:t>
      </w:r>
      <w:r w:rsidRPr="00892E1C">
        <w:rPr>
          <w:color w:val="000000" w:themeColor="text1"/>
          <w:lang w:val="ru-RU"/>
        </w:rPr>
        <w:t>-схема г. Алматы 1:25 000 с новыми гр</w:t>
      </w:r>
      <w:r w:rsidR="0043431D" w:rsidRPr="00892E1C">
        <w:rPr>
          <w:color w:val="000000" w:themeColor="text1"/>
          <w:lang w:val="ru-RU"/>
        </w:rPr>
        <w:t xml:space="preserve">аницами города, и 8-ым районом </w:t>
      </w:r>
      <w:r w:rsidRPr="00892E1C">
        <w:rPr>
          <w:color w:val="000000" w:themeColor="text1"/>
          <w:lang w:val="ru-RU"/>
        </w:rPr>
        <w:t>(4-л) 2016 г.; план-схемы районов г. Алматы 1:25 000 (8 штук); областная карта Алматинской области, масштаб 1:500 000 (4-л) 2006 г.</w:t>
      </w:r>
    </w:p>
    <w:p w:rsidR="009321FF" w:rsidRPr="00892E1C" w:rsidRDefault="009321FF" w:rsidP="009321FF">
      <w:pPr>
        <w:spacing w:line="360" w:lineRule="auto"/>
        <w:ind w:firstLine="567"/>
        <w:contextualSpacing/>
        <w:jc w:val="both"/>
        <w:rPr>
          <w:color w:val="000000" w:themeColor="text1"/>
          <w:lang w:val="ru-RU"/>
        </w:rPr>
      </w:pPr>
      <w:r w:rsidRPr="00892E1C">
        <w:rPr>
          <w:color w:val="000000" w:themeColor="text1"/>
          <w:lang w:val="ru-RU"/>
        </w:rPr>
        <w:t xml:space="preserve">По специальному запросу НИИ проблем Экологии получены сведения от Балкаш-Алакольской бассейновой инспекции по заборам воды и сбросам сточных вод по рекам </w:t>
      </w:r>
      <w:r w:rsidR="00C92C98" w:rsidRPr="00892E1C">
        <w:rPr>
          <w:color w:val="000000" w:themeColor="text1"/>
          <w:lang w:val="ru-RU"/>
        </w:rPr>
        <w:t>Улькен</w:t>
      </w:r>
      <w:r w:rsidRPr="00892E1C">
        <w:rPr>
          <w:color w:val="000000" w:themeColor="text1"/>
          <w:lang w:val="ru-RU"/>
        </w:rPr>
        <w:t xml:space="preserve"> Алматы, Киши Алматы и Аксай за 2016, 2017 годы.</w:t>
      </w:r>
    </w:p>
    <w:p w:rsidR="009321FF" w:rsidRPr="00892E1C" w:rsidRDefault="009321FF" w:rsidP="009321FF">
      <w:pPr>
        <w:spacing w:line="360" w:lineRule="auto"/>
        <w:ind w:firstLine="567"/>
        <w:contextualSpacing/>
        <w:jc w:val="both"/>
        <w:rPr>
          <w:lang w:val="ru-RU"/>
        </w:rPr>
      </w:pPr>
      <w:r w:rsidRPr="00892E1C">
        <w:rPr>
          <w:color w:val="000000" w:themeColor="text1"/>
          <w:lang w:val="ru-RU"/>
        </w:rPr>
        <w:t>Начата подготовка методической основы разработки современной карты-схемы г. Алматы с применением ГИС-технологий, в этой работе принимает участие зарубеж</w:t>
      </w:r>
      <w:r w:rsidRPr="00892E1C">
        <w:rPr>
          <w:lang w:val="ru-RU"/>
        </w:rPr>
        <w:t>ный консультант проекта профессор Технического Университета Валенсия (Испания) Хавьер Родриго, встреча с которым была проведена в Алматы сентябре 2018 года.</w:t>
      </w:r>
    </w:p>
    <w:p w:rsidR="009321FF" w:rsidRPr="00892E1C" w:rsidRDefault="009321FF" w:rsidP="009321FF">
      <w:pPr>
        <w:spacing w:line="360" w:lineRule="auto"/>
        <w:ind w:firstLine="567"/>
        <w:contextualSpacing/>
        <w:jc w:val="both"/>
        <w:rPr>
          <w:lang w:val="ru-RU"/>
        </w:rPr>
      </w:pPr>
      <w:r w:rsidRPr="00892E1C">
        <w:rPr>
          <w:lang w:val="ru-RU"/>
        </w:rPr>
        <w:t>К выполнению работ на</w:t>
      </w:r>
      <w:r w:rsidR="00414859" w:rsidRPr="00892E1C">
        <w:rPr>
          <w:lang w:val="ru-RU"/>
        </w:rPr>
        <w:t xml:space="preserve"> первом</w:t>
      </w:r>
      <w:r w:rsidRPr="00892E1C">
        <w:rPr>
          <w:lang w:val="ru-RU"/>
        </w:rPr>
        <w:t xml:space="preserve"> этапе, кроме основных </w:t>
      </w:r>
      <w:r w:rsidR="000A62E8" w:rsidRPr="00892E1C">
        <w:rPr>
          <w:lang w:val="ru-RU"/>
        </w:rPr>
        <w:t>исполнителей, привлекались</w:t>
      </w:r>
      <w:r w:rsidRPr="00892E1C">
        <w:rPr>
          <w:lang w:val="ru-RU"/>
        </w:rPr>
        <w:t xml:space="preserve"> студент бакалавриата и два </w:t>
      </w:r>
      <w:r w:rsidRPr="00892E1C">
        <w:t>PhD</w:t>
      </w:r>
      <w:r w:rsidRPr="00892E1C">
        <w:rPr>
          <w:lang w:val="ru-RU"/>
        </w:rPr>
        <w:t xml:space="preserve"> докторанта кафедры метеорологии и гидрологии КазНУ им. аль-Фараби.</w:t>
      </w:r>
    </w:p>
    <w:p w:rsidR="009321FF" w:rsidRPr="00892E1C" w:rsidRDefault="009321FF" w:rsidP="009321FF">
      <w:pPr>
        <w:spacing w:line="360" w:lineRule="auto"/>
        <w:ind w:firstLine="567"/>
        <w:contextualSpacing/>
        <w:jc w:val="both"/>
        <w:rPr>
          <w:lang w:val="ru-RU"/>
        </w:rPr>
      </w:pPr>
      <w:r w:rsidRPr="00892E1C">
        <w:rPr>
          <w:lang w:val="ru-RU"/>
        </w:rPr>
        <w:t>Полученные основные результаты работы по первому этапу темы изложены в данном отчёте, полученные выводы приведены в заключении. Все запланированные на 2018 год работы по теме выполнены, кроме командировки в г. Санкт-Петербург для консультаций по проекту по причине зад</w:t>
      </w:r>
      <w:r w:rsidR="0074136E" w:rsidRPr="00892E1C">
        <w:rPr>
          <w:lang w:val="ru-RU"/>
        </w:rPr>
        <w:t>ержек в финансировании проекта.</w:t>
      </w:r>
    </w:p>
    <w:p w:rsidR="00414859" w:rsidRPr="00892E1C" w:rsidRDefault="00414859" w:rsidP="00414859">
      <w:pPr>
        <w:spacing w:line="360" w:lineRule="auto"/>
        <w:ind w:firstLine="567"/>
        <w:contextualSpacing/>
        <w:jc w:val="both"/>
        <w:rPr>
          <w:lang w:val="ru-RU"/>
        </w:rPr>
      </w:pPr>
      <w:r w:rsidRPr="00892E1C">
        <w:rPr>
          <w:lang w:val="ru-RU"/>
        </w:rPr>
        <w:t xml:space="preserve">По результатам выполненных работ за 2018 год опубликовано </w:t>
      </w:r>
      <w:r w:rsidR="00907057">
        <w:rPr>
          <w:lang w:val="ru-RU"/>
        </w:rPr>
        <w:t>5</w:t>
      </w:r>
      <w:r w:rsidRPr="00892E1C">
        <w:rPr>
          <w:lang w:val="ru-RU"/>
        </w:rPr>
        <w:t xml:space="preserve"> научных статьи (одна статья в издании,</w:t>
      </w:r>
      <w:r w:rsidR="00907057">
        <w:rPr>
          <w:lang w:val="ru-RU"/>
        </w:rPr>
        <w:t xml:space="preserve"> включенной в НЭБ РИНЦ) и 1 тезис доклада, сделано</w:t>
      </w:r>
      <w:r w:rsidRPr="00892E1C">
        <w:rPr>
          <w:lang w:val="ru-RU"/>
        </w:rPr>
        <w:t xml:space="preserve"> </w:t>
      </w:r>
      <w:r w:rsidR="00907057">
        <w:rPr>
          <w:lang w:val="ru-RU"/>
        </w:rPr>
        <w:t>3</w:t>
      </w:r>
      <w:r w:rsidRPr="00892E1C">
        <w:rPr>
          <w:lang w:val="ru-RU"/>
        </w:rPr>
        <w:t xml:space="preserve"> доклад</w:t>
      </w:r>
      <w:r w:rsidR="00907057">
        <w:rPr>
          <w:lang w:val="ru-RU"/>
        </w:rPr>
        <w:t>а</w:t>
      </w:r>
      <w:r w:rsidRPr="00892E1C">
        <w:rPr>
          <w:lang w:val="ru-RU"/>
        </w:rPr>
        <w:t>: на международном симпозиуме и</w:t>
      </w:r>
      <w:r w:rsidR="00907057">
        <w:rPr>
          <w:lang w:val="ru-RU"/>
        </w:rPr>
        <w:t xml:space="preserve"> двух</w:t>
      </w:r>
      <w:r w:rsidRPr="00892E1C">
        <w:rPr>
          <w:lang w:val="ru-RU"/>
        </w:rPr>
        <w:t xml:space="preserve"> международн</w:t>
      </w:r>
      <w:r w:rsidR="00907057">
        <w:rPr>
          <w:lang w:val="ru-RU"/>
        </w:rPr>
        <w:t>ых конференциях</w:t>
      </w:r>
      <w:r w:rsidRPr="00892E1C">
        <w:rPr>
          <w:lang w:val="ru-RU"/>
        </w:rPr>
        <w:t>, поданы две патентные заявки на изобретение (</w:t>
      </w:r>
      <w:r w:rsidR="0051224A" w:rsidRPr="00892E1C">
        <w:rPr>
          <w:lang w:val="ru-RU"/>
        </w:rPr>
        <w:t>ПРИЛОЖЕНИЕ</w:t>
      </w:r>
      <w:r w:rsidRPr="00892E1C">
        <w:rPr>
          <w:lang w:val="ru-RU"/>
        </w:rPr>
        <w:t xml:space="preserve"> </w:t>
      </w:r>
      <w:r w:rsidR="0051224A">
        <w:rPr>
          <w:lang w:val="ru-RU"/>
        </w:rPr>
        <w:t>А</w:t>
      </w:r>
      <w:r w:rsidRPr="00892E1C">
        <w:rPr>
          <w:lang w:val="ru-RU"/>
        </w:rPr>
        <w:t>).</w:t>
      </w:r>
    </w:p>
    <w:p w:rsidR="00A173E3" w:rsidRPr="00892E1C" w:rsidRDefault="00A173E3">
      <w:pPr>
        <w:widowControl/>
        <w:suppressAutoHyphens w:val="0"/>
        <w:spacing w:after="160" w:line="259" w:lineRule="auto"/>
        <w:rPr>
          <w:color w:val="000000" w:themeColor="text1"/>
          <w:sz w:val="28"/>
          <w:szCs w:val="28"/>
          <w:lang w:val="ru-RU"/>
        </w:rPr>
      </w:pPr>
      <w:r w:rsidRPr="00892E1C">
        <w:rPr>
          <w:color w:val="000000" w:themeColor="text1"/>
          <w:sz w:val="28"/>
          <w:szCs w:val="28"/>
          <w:lang w:val="ru-RU"/>
        </w:rPr>
        <w:br w:type="page"/>
      </w:r>
    </w:p>
    <w:p w:rsidR="00A173E3" w:rsidRPr="00892E1C" w:rsidRDefault="00A173E3" w:rsidP="00A173E3">
      <w:pPr>
        <w:spacing w:line="360" w:lineRule="auto"/>
        <w:ind w:firstLine="567"/>
        <w:contextualSpacing/>
        <w:jc w:val="both"/>
        <w:rPr>
          <w:color w:val="000000" w:themeColor="text1"/>
          <w:lang w:val="ru-RU"/>
        </w:rPr>
      </w:pPr>
      <w:r w:rsidRPr="00892E1C">
        <w:rPr>
          <w:color w:val="000000" w:themeColor="text1"/>
          <w:lang w:val="ru-RU"/>
        </w:rPr>
        <w:lastRenderedPageBreak/>
        <w:t>1 АНАЛИЗ ИЗУЧЕННОСТИ ВОДНЫХ ОБЬЕКТОВ ТЕРРИТОРИИ ГОРОДА АЛМАТЫ</w:t>
      </w:r>
    </w:p>
    <w:p w:rsidR="00A173E3" w:rsidRPr="00892E1C" w:rsidRDefault="00A173E3" w:rsidP="00A173E3">
      <w:pPr>
        <w:spacing w:line="360" w:lineRule="auto"/>
        <w:ind w:firstLine="567"/>
        <w:contextualSpacing/>
        <w:jc w:val="both"/>
        <w:rPr>
          <w:color w:val="000000" w:themeColor="text1"/>
          <w:lang w:val="ru-RU"/>
        </w:rPr>
      </w:pPr>
    </w:p>
    <w:p w:rsidR="00A173E3" w:rsidRPr="00892E1C" w:rsidRDefault="00A173E3" w:rsidP="00A173E3">
      <w:pPr>
        <w:spacing w:line="360" w:lineRule="auto"/>
        <w:ind w:firstLine="567"/>
        <w:contextualSpacing/>
        <w:jc w:val="both"/>
        <w:rPr>
          <w:b/>
          <w:caps/>
          <w:color w:val="000000" w:themeColor="text1"/>
          <w:lang w:val="ru-RU"/>
        </w:rPr>
      </w:pPr>
      <w:r w:rsidRPr="00892E1C">
        <w:rPr>
          <w:color w:val="000000" w:themeColor="text1"/>
          <w:lang w:val="ru-RU"/>
        </w:rPr>
        <w:t>1.1 Гидрологическая изученность водных объектов территории г.</w:t>
      </w:r>
      <w:r w:rsidRPr="00892E1C">
        <w:rPr>
          <w:color w:val="000000" w:themeColor="text1"/>
        </w:rPr>
        <w:t> </w:t>
      </w:r>
      <w:r w:rsidRPr="00892E1C">
        <w:rPr>
          <w:color w:val="000000" w:themeColor="text1"/>
          <w:lang w:val="ru-RU"/>
        </w:rPr>
        <w:t>Алматы</w:t>
      </w:r>
    </w:p>
    <w:p w:rsidR="00A173E3" w:rsidRPr="00892E1C" w:rsidRDefault="00A173E3" w:rsidP="00A173E3">
      <w:pPr>
        <w:spacing w:line="360" w:lineRule="auto"/>
        <w:ind w:firstLine="567"/>
        <w:contextualSpacing/>
        <w:jc w:val="both"/>
        <w:rPr>
          <w:color w:val="000000" w:themeColor="text1"/>
          <w:lang w:val="ru-RU"/>
        </w:rPr>
      </w:pPr>
      <w:r w:rsidRPr="00892E1C">
        <w:rPr>
          <w:color w:val="000000" w:themeColor="text1"/>
          <w:lang w:val="ru-RU"/>
        </w:rPr>
        <w:t>Бассейн реки Киши Алматы (по данным [1</w:t>
      </w:r>
      <w:r w:rsidR="00800D79" w:rsidRPr="00892E1C">
        <w:rPr>
          <w:color w:val="000000" w:themeColor="text1"/>
          <w:lang w:val="ru-RU"/>
        </w:rPr>
        <w:t>-6</w:t>
      </w:r>
      <w:r w:rsidRPr="00892E1C">
        <w:rPr>
          <w:color w:val="000000" w:themeColor="text1"/>
          <w:lang w:val="ru-RU"/>
        </w:rPr>
        <w:t xml:space="preserve">]). Первая гидрологическая станция в бассейне реки была открыта в 1912 году в </w:t>
      </w:r>
      <w:smartTag w:uri="urn:schemas-microsoft-com:office:smarttags" w:element="metricconverter">
        <w:smartTagPr>
          <w:attr w:name="ProductID" w:val="7 км"/>
        </w:smartTagPr>
        <w:r w:rsidRPr="00892E1C">
          <w:rPr>
            <w:color w:val="000000" w:themeColor="text1"/>
            <w:lang w:val="ru-RU"/>
          </w:rPr>
          <w:t>7 км</w:t>
        </w:r>
      </w:smartTag>
      <w:r w:rsidRPr="00892E1C">
        <w:rPr>
          <w:color w:val="000000" w:themeColor="text1"/>
          <w:lang w:val="ru-RU"/>
        </w:rPr>
        <w:t xml:space="preserve"> выше г. Алматы - в месте выхода реки из гор. Она работала только в вегетационный период, а в 1921 году была закрыта. Данные о стоке воды по этой реке имеются с </w:t>
      </w:r>
      <w:smartTag w:uri="urn:schemas-microsoft-com:office:smarttags" w:element="metricconverter">
        <w:smartTagPr>
          <w:attr w:name="ProductID" w:val="1916 г"/>
        </w:smartTagPr>
        <w:r w:rsidRPr="00892E1C">
          <w:rPr>
            <w:color w:val="000000" w:themeColor="text1"/>
            <w:lang w:val="ru-RU"/>
          </w:rPr>
          <w:t>1916 г</w:t>
        </w:r>
      </w:smartTag>
      <w:r w:rsidRPr="00892E1C">
        <w:rPr>
          <w:color w:val="000000" w:themeColor="text1"/>
          <w:lang w:val="ru-RU"/>
        </w:rPr>
        <w:t xml:space="preserve">. </w:t>
      </w:r>
    </w:p>
    <w:p w:rsidR="00A173E3" w:rsidRPr="00892E1C" w:rsidRDefault="00A173E3" w:rsidP="00A173E3">
      <w:pPr>
        <w:spacing w:line="360" w:lineRule="auto"/>
        <w:ind w:firstLine="567"/>
        <w:contextualSpacing/>
        <w:jc w:val="both"/>
        <w:rPr>
          <w:color w:val="000000" w:themeColor="text1"/>
          <w:lang w:val="ru-RU"/>
        </w:rPr>
      </w:pPr>
      <w:r w:rsidRPr="00892E1C">
        <w:rPr>
          <w:color w:val="000000" w:themeColor="text1"/>
          <w:lang w:val="ru-RU"/>
        </w:rPr>
        <w:t>Начиная с 1934 года, в бассейне реки развивается гидрометрическая сеть, состоявшая из более чем 50 гидрометрических створов, принадлежащих сети Казгидромета и др</w:t>
      </w:r>
      <w:r w:rsidR="0043431D" w:rsidRPr="00892E1C">
        <w:rPr>
          <w:color w:val="000000" w:themeColor="text1"/>
          <w:lang w:val="ru-RU"/>
        </w:rPr>
        <w:t>угих</w:t>
      </w:r>
      <w:r w:rsidRPr="00892E1C">
        <w:rPr>
          <w:color w:val="000000" w:themeColor="text1"/>
          <w:lang w:val="ru-RU"/>
        </w:rPr>
        <w:t xml:space="preserve"> ведомственных организаций. В настоящее время в бассейне р. Киши Алматы (по данным Казгидромета) действует всего 7 гидрологических постов (1 водомерный). </w:t>
      </w:r>
    </w:p>
    <w:p w:rsidR="00A173E3" w:rsidRPr="00892E1C" w:rsidRDefault="00A173E3" w:rsidP="00A173E3">
      <w:pPr>
        <w:spacing w:line="360" w:lineRule="auto"/>
        <w:ind w:firstLine="567"/>
        <w:contextualSpacing/>
        <w:jc w:val="both"/>
        <w:rPr>
          <w:color w:val="000000" w:themeColor="text1"/>
          <w:lang w:val="ru-RU"/>
        </w:rPr>
      </w:pPr>
      <w:r w:rsidRPr="00892E1C">
        <w:rPr>
          <w:color w:val="000000" w:themeColor="text1"/>
          <w:lang w:val="ru-RU"/>
        </w:rPr>
        <w:t xml:space="preserve">Бассейн реки Улькен Алматы (по материалам </w:t>
      </w:r>
      <w:r w:rsidR="003F3DDC" w:rsidRPr="00892E1C">
        <w:rPr>
          <w:color w:val="000000" w:themeColor="text1"/>
          <w:lang w:val="ru-RU"/>
        </w:rPr>
        <w:t>[</w:t>
      </w:r>
      <w:r w:rsidR="00800D79" w:rsidRPr="00892E1C">
        <w:rPr>
          <w:color w:val="000000" w:themeColor="text1"/>
          <w:lang w:val="ru-RU"/>
        </w:rPr>
        <w:t>1-7</w:t>
      </w:r>
      <w:r w:rsidR="003F3DDC" w:rsidRPr="00892E1C">
        <w:rPr>
          <w:color w:val="000000" w:themeColor="text1"/>
          <w:lang w:val="ru-RU"/>
        </w:rPr>
        <w:t>]</w:t>
      </w:r>
      <w:r w:rsidRPr="00892E1C">
        <w:rPr>
          <w:color w:val="000000" w:themeColor="text1"/>
          <w:lang w:val="ru-RU"/>
        </w:rPr>
        <w:t xml:space="preserve">). Первый гидрологический пост на реке Улькен Алматы был организован ещё в 1907 году. Изменение гидрологических характеристик реки во времени стало широко изучаться с 1928 года, когда на реке были открыты 3 поста. Всего в бассейне реки действовало около 40 постов, принадлежащих различным ведомствам </w:t>
      </w:r>
      <w:r w:rsidR="003F3DDC" w:rsidRPr="00892E1C">
        <w:rPr>
          <w:color w:val="000000" w:themeColor="text1"/>
          <w:lang w:val="ru-RU"/>
        </w:rPr>
        <w:t>[</w:t>
      </w:r>
      <w:r w:rsidR="002200EF" w:rsidRPr="00892E1C">
        <w:rPr>
          <w:color w:val="000000" w:themeColor="text1"/>
          <w:lang w:val="ru-RU"/>
        </w:rPr>
        <w:t>8</w:t>
      </w:r>
      <w:r w:rsidR="003F3DDC" w:rsidRPr="00892E1C">
        <w:rPr>
          <w:color w:val="000000" w:themeColor="text1"/>
          <w:lang w:val="ru-RU"/>
        </w:rPr>
        <w:t>]</w:t>
      </w:r>
      <w:r w:rsidRPr="00892E1C">
        <w:rPr>
          <w:color w:val="000000" w:themeColor="text1"/>
          <w:lang w:val="ru-RU"/>
        </w:rPr>
        <w:t xml:space="preserve">. В настоящее время действующих створов всего 5. </w:t>
      </w:r>
    </w:p>
    <w:p w:rsidR="00A173E3" w:rsidRPr="00892E1C" w:rsidRDefault="00A173E3" w:rsidP="00A173E3">
      <w:pPr>
        <w:spacing w:line="360" w:lineRule="auto"/>
        <w:ind w:firstLine="567"/>
        <w:contextualSpacing/>
        <w:jc w:val="both"/>
        <w:rPr>
          <w:color w:val="000000" w:themeColor="text1"/>
          <w:lang w:val="ru-RU"/>
        </w:rPr>
      </w:pPr>
      <w:r w:rsidRPr="00892E1C">
        <w:rPr>
          <w:color w:val="000000" w:themeColor="text1"/>
          <w:lang w:val="ru-RU"/>
        </w:rPr>
        <w:t>Бассейн реки Каргалы. Гидрологический пост на реке Каргалы был о</w:t>
      </w:r>
      <w:r w:rsidR="0043431D" w:rsidRPr="00892E1C">
        <w:rPr>
          <w:color w:val="000000" w:themeColor="text1"/>
          <w:lang w:val="ru-RU"/>
        </w:rPr>
        <w:t>ткрыт в 1938 </w:t>
      </w:r>
      <w:r w:rsidR="003F3DDC" w:rsidRPr="00892E1C">
        <w:rPr>
          <w:color w:val="000000" w:themeColor="text1"/>
          <w:lang w:val="ru-RU"/>
        </w:rPr>
        <w:t>году. Гидропост р. </w:t>
      </w:r>
      <w:r w:rsidRPr="00892E1C">
        <w:rPr>
          <w:color w:val="000000" w:themeColor="text1"/>
          <w:lang w:val="ru-RU"/>
        </w:rPr>
        <w:t>Каргалы (</w:t>
      </w:r>
      <w:r w:rsidR="0052786E" w:rsidRPr="00892E1C">
        <w:rPr>
          <w:color w:val="000000" w:themeColor="text1"/>
          <w:lang w:val="ru-RU"/>
        </w:rPr>
        <w:t>Кукузек, Каргалинка) - клх. им. </w:t>
      </w:r>
      <w:r w:rsidRPr="00892E1C">
        <w:rPr>
          <w:color w:val="000000" w:themeColor="text1"/>
          <w:lang w:val="ru-RU"/>
        </w:rPr>
        <w:t>Чапаева относился к ведомственной сети и функционировал с небольшими п</w:t>
      </w:r>
      <w:r w:rsidR="0043431D" w:rsidRPr="00892E1C">
        <w:rPr>
          <w:color w:val="000000" w:themeColor="text1"/>
          <w:lang w:val="ru-RU"/>
        </w:rPr>
        <w:t>ерерывами в наблюдениях до 1983 </w:t>
      </w:r>
      <w:r w:rsidRPr="00892E1C">
        <w:rPr>
          <w:color w:val="000000" w:themeColor="text1"/>
          <w:lang w:val="ru-RU"/>
        </w:rPr>
        <w:t>года.</w:t>
      </w:r>
    </w:p>
    <w:p w:rsidR="00A173E3" w:rsidRPr="00892E1C" w:rsidRDefault="00A173E3" w:rsidP="00A173E3">
      <w:pPr>
        <w:spacing w:line="360" w:lineRule="auto"/>
        <w:ind w:firstLine="567"/>
        <w:contextualSpacing/>
        <w:jc w:val="both"/>
        <w:rPr>
          <w:color w:val="000000" w:themeColor="text1"/>
          <w:lang w:val="ru-RU"/>
        </w:rPr>
      </w:pPr>
      <w:r w:rsidRPr="00892E1C">
        <w:rPr>
          <w:color w:val="000000" w:themeColor="text1"/>
          <w:lang w:val="ru-RU"/>
        </w:rPr>
        <w:t xml:space="preserve">Бассейн реки Аксай. Первый пост на реке Аксай был открыт в апреле 1912 года. Регулярные наблюдения в кадастровых материалах приводятся с 1928 года. Пост работал до 1988 года. В 30-х годах прошлого века был открыт створ на </w:t>
      </w:r>
      <w:smartTag w:uri="urn:schemas-microsoft-com:office:smarttags" w:element="metricconverter">
        <w:smartTagPr>
          <w:attr w:name="ProductID" w:val="2 км"/>
        </w:smartTagPr>
        <w:r w:rsidRPr="00892E1C">
          <w:rPr>
            <w:color w:val="000000" w:themeColor="text1"/>
            <w:lang w:val="ru-RU"/>
          </w:rPr>
          <w:t>2 км</w:t>
        </w:r>
      </w:smartTag>
      <w:r w:rsidRPr="00892E1C">
        <w:rPr>
          <w:color w:val="000000" w:themeColor="text1"/>
          <w:lang w:val="ru-RU"/>
        </w:rPr>
        <w:t xml:space="preserve"> выше кордона Аксайского, функционировавший до 1970 года.</w:t>
      </w:r>
    </w:p>
    <w:p w:rsidR="00A173E3" w:rsidRPr="00892E1C" w:rsidRDefault="00A173E3" w:rsidP="00A173E3">
      <w:pPr>
        <w:spacing w:line="360" w:lineRule="auto"/>
        <w:ind w:firstLine="567"/>
        <w:contextualSpacing/>
        <w:jc w:val="both"/>
        <w:rPr>
          <w:color w:val="000000" w:themeColor="text1"/>
          <w:sz w:val="28"/>
          <w:szCs w:val="28"/>
          <w:lang w:val="ru-RU"/>
        </w:rPr>
      </w:pPr>
      <w:r w:rsidRPr="00892E1C">
        <w:rPr>
          <w:color w:val="000000" w:themeColor="text1"/>
          <w:lang w:val="ru-RU"/>
        </w:rPr>
        <w:t>Кроме этого в разные периоды непродолжительно действовал пост р.</w:t>
      </w:r>
      <w:r w:rsidRPr="00892E1C">
        <w:rPr>
          <w:color w:val="000000" w:themeColor="text1"/>
        </w:rPr>
        <w:t> </w:t>
      </w:r>
      <w:r w:rsidR="003F3DDC" w:rsidRPr="00892E1C">
        <w:rPr>
          <w:color w:val="000000" w:themeColor="text1"/>
          <w:lang w:val="ru-RU"/>
        </w:rPr>
        <w:t>Аксай</w:t>
      </w:r>
      <w:r w:rsidR="0043431D" w:rsidRPr="00892E1C">
        <w:rPr>
          <w:color w:val="000000" w:themeColor="text1"/>
          <w:lang w:val="ru-RU"/>
        </w:rPr>
        <w:t xml:space="preserve"> - с. </w:t>
      </w:r>
      <w:r w:rsidR="00DE6E9B" w:rsidRPr="00892E1C">
        <w:rPr>
          <w:color w:val="000000" w:themeColor="text1"/>
          <w:lang w:val="ru-RU"/>
        </w:rPr>
        <w:t>им. </w:t>
      </w:r>
      <w:r w:rsidR="003F3DDC" w:rsidRPr="00892E1C">
        <w:rPr>
          <w:color w:val="000000" w:themeColor="text1"/>
          <w:lang w:val="ru-RU"/>
        </w:rPr>
        <w:t>Абая.</w:t>
      </w:r>
      <w:r w:rsidRPr="00892E1C">
        <w:rPr>
          <w:color w:val="000000" w:themeColor="text1"/>
          <w:lang w:val="ru-RU"/>
        </w:rPr>
        <w:t xml:space="preserve"> Период работы 1935, 1976-1979 гг. В бассейне р.</w:t>
      </w:r>
      <w:r w:rsidRPr="00892E1C">
        <w:rPr>
          <w:color w:val="000000" w:themeColor="text1"/>
        </w:rPr>
        <w:t> </w:t>
      </w:r>
      <w:r w:rsidRPr="00892E1C">
        <w:rPr>
          <w:color w:val="000000" w:themeColor="text1"/>
          <w:lang w:val="ru-RU"/>
        </w:rPr>
        <w:t>Аксай велись наблюдения и на горных источниках, на ручье Тастыбулак в створе с. Аксай и на ручье Ойжайлау у с.</w:t>
      </w:r>
      <w:r w:rsidR="0043431D" w:rsidRPr="00892E1C">
        <w:rPr>
          <w:color w:val="000000" w:themeColor="text1"/>
          <w:lang w:val="ru-RU"/>
        </w:rPr>
        <w:t> </w:t>
      </w:r>
      <w:r w:rsidRPr="00892E1C">
        <w:rPr>
          <w:color w:val="000000" w:themeColor="text1"/>
          <w:lang w:val="ru-RU"/>
        </w:rPr>
        <w:t>Каменка. Общие сведения о гидрологической изученности района г.</w:t>
      </w:r>
      <w:r w:rsidR="003F3DDC" w:rsidRPr="00892E1C">
        <w:rPr>
          <w:color w:val="000000" w:themeColor="text1"/>
        </w:rPr>
        <w:t> </w:t>
      </w:r>
      <w:r w:rsidRPr="00892E1C">
        <w:rPr>
          <w:color w:val="000000" w:themeColor="text1"/>
          <w:lang w:val="ru-RU"/>
        </w:rPr>
        <w:t xml:space="preserve">Алматы приведены в </w:t>
      </w:r>
      <w:r w:rsidR="0051224A" w:rsidRPr="00892E1C">
        <w:rPr>
          <w:color w:val="000000" w:themeColor="text1"/>
          <w:lang w:val="ru-RU"/>
        </w:rPr>
        <w:t>ПРИЛОЖЕНИИ</w:t>
      </w:r>
      <w:r w:rsidR="00DE6E9B" w:rsidRPr="00892E1C">
        <w:rPr>
          <w:color w:val="000000" w:themeColor="text1"/>
          <w:lang w:val="ru-RU"/>
        </w:rPr>
        <w:t xml:space="preserve"> </w:t>
      </w:r>
      <w:r w:rsidR="0051224A">
        <w:rPr>
          <w:color w:val="000000" w:themeColor="text1"/>
          <w:lang w:val="ru-RU"/>
        </w:rPr>
        <w:t>Б</w:t>
      </w:r>
      <w:r w:rsidR="00225124" w:rsidRPr="00892E1C">
        <w:rPr>
          <w:color w:val="000000" w:themeColor="text1"/>
          <w:lang w:val="ru-RU"/>
        </w:rPr>
        <w:t xml:space="preserve">, таблица </w:t>
      </w:r>
      <w:r w:rsidR="0051224A">
        <w:rPr>
          <w:color w:val="000000" w:themeColor="text1"/>
          <w:lang w:val="ru-RU"/>
        </w:rPr>
        <w:t>Б</w:t>
      </w:r>
      <w:r w:rsidR="00F87CBA" w:rsidRPr="00892E1C">
        <w:rPr>
          <w:color w:val="000000" w:themeColor="text1"/>
          <w:lang w:val="ru-RU"/>
        </w:rPr>
        <w:t>.</w:t>
      </w:r>
      <w:r w:rsidR="00225124" w:rsidRPr="00892E1C">
        <w:rPr>
          <w:color w:val="000000" w:themeColor="text1"/>
          <w:lang w:val="ru-RU"/>
        </w:rPr>
        <w:t>1</w:t>
      </w:r>
      <w:r w:rsidRPr="00892E1C">
        <w:rPr>
          <w:color w:val="000000" w:themeColor="text1"/>
          <w:lang w:val="ru-RU"/>
        </w:rPr>
        <w:t>.</w:t>
      </w:r>
    </w:p>
    <w:p w:rsidR="00A173E3" w:rsidRPr="00892E1C" w:rsidRDefault="00A173E3" w:rsidP="009321FF">
      <w:pPr>
        <w:spacing w:line="360" w:lineRule="auto"/>
        <w:ind w:firstLine="567"/>
        <w:contextualSpacing/>
        <w:jc w:val="both"/>
        <w:rPr>
          <w:color w:val="000000" w:themeColor="text1"/>
          <w:sz w:val="28"/>
          <w:szCs w:val="28"/>
          <w:lang w:val="ru-RU"/>
        </w:rPr>
      </w:pPr>
    </w:p>
    <w:p w:rsidR="00A173E3" w:rsidRPr="00892E1C" w:rsidRDefault="00A173E3" w:rsidP="009321FF">
      <w:pPr>
        <w:spacing w:line="360" w:lineRule="auto"/>
        <w:ind w:firstLine="567"/>
        <w:jc w:val="both"/>
        <w:rPr>
          <w:color w:val="000000" w:themeColor="text1"/>
          <w:lang w:val="ru-RU"/>
        </w:rPr>
      </w:pPr>
      <w:r w:rsidRPr="00892E1C">
        <w:rPr>
          <w:color w:val="000000" w:themeColor="text1"/>
          <w:lang w:val="ru-RU"/>
        </w:rPr>
        <w:t>1.2 Метеорологи</w:t>
      </w:r>
      <w:r w:rsidR="00DE6357" w:rsidRPr="00892E1C">
        <w:rPr>
          <w:color w:val="000000" w:themeColor="text1"/>
          <w:lang w:val="ru-RU"/>
        </w:rPr>
        <w:t xml:space="preserve">ческая изученность территории </w:t>
      </w:r>
    </w:p>
    <w:p w:rsidR="00DE6357" w:rsidRPr="00892E1C" w:rsidRDefault="00DE6357" w:rsidP="009321FF">
      <w:pPr>
        <w:spacing w:line="360" w:lineRule="auto"/>
        <w:ind w:firstLine="567"/>
        <w:contextualSpacing/>
        <w:jc w:val="both"/>
        <w:rPr>
          <w:color w:val="000000" w:themeColor="text1"/>
          <w:lang w:val="ru-RU"/>
        </w:rPr>
      </w:pPr>
      <w:r w:rsidRPr="00892E1C">
        <w:rPr>
          <w:bCs/>
          <w:color w:val="000000" w:themeColor="text1"/>
          <w:lang w:val="ru-RU"/>
        </w:rPr>
        <w:t xml:space="preserve">Начало систематических наблюдений в Казахстане относится к пятидесятым годам 19 века. У истоков стояли такие известные ученые, как Семенов-Тяньшанский, </w:t>
      </w:r>
      <w:r w:rsidRPr="00892E1C">
        <w:rPr>
          <w:bCs/>
          <w:color w:val="000000" w:themeColor="text1"/>
          <w:lang w:val="ru-RU"/>
        </w:rPr>
        <w:lastRenderedPageBreak/>
        <w:t>Ч.</w:t>
      </w:r>
      <w:r w:rsidRPr="00892E1C">
        <w:rPr>
          <w:bCs/>
          <w:color w:val="000000" w:themeColor="text1"/>
        </w:rPr>
        <w:t> </w:t>
      </w:r>
      <w:r w:rsidRPr="00892E1C">
        <w:rPr>
          <w:bCs/>
          <w:color w:val="000000" w:themeColor="text1"/>
          <w:lang w:val="ru-RU"/>
        </w:rPr>
        <w:t>Валиханов, А. Голубев, а в Алматы военнослужащие крепости Верный В. Обух, К.</w:t>
      </w:r>
      <w:r w:rsidRPr="00892E1C">
        <w:rPr>
          <w:bCs/>
          <w:color w:val="000000" w:themeColor="text1"/>
        </w:rPr>
        <w:t> </w:t>
      </w:r>
      <w:r w:rsidRPr="00892E1C">
        <w:rPr>
          <w:bCs/>
          <w:color w:val="000000" w:themeColor="text1"/>
          <w:lang w:val="ru-RU"/>
        </w:rPr>
        <w:t>Ларионов.</w:t>
      </w:r>
    </w:p>
    <w:p w:rsidR="00DE6357" w:rsidRPr="00892E1C" w:rsidRDefault="00DE6357" w:rsidP="00DE6357">
      <w:pPr>
        <w:spacing w:line="360" w:lineRule="auto"/>
        <w:ind w:firstLine="567"/>
        <w:contextualSpacing/>
        <w:jc w:val="both"/>
        <w:rPr>
          <w:color w:val="000000" w:themeColor="text1"/>
          <w:lang w:val="ru-RU"/>
        </w:rPr>
      </w:pPr>
      <w:r w:rsidRPr="00892E1C">
        <w:rPr>
          <w:color w:val="000000" w:themeColor="text1"/>
          <w:lang w:val="ru-RU"/>
        </w:rPr>
        <w:t>Метеостанция Алматы ОГМС [</w:t>
      </w:r>
      <w:r w:rsidR="002200EF" w:rsidRPr="00892E1C">
        <w:rPr>
          <w:color w:val="000000" w:themeColor="text1"/>
          <w:lang w:val="ru-RU"/>
        </w:rPr>
        <w:t>9</w:t>
      </w:r>
      <w:r w:rsidRPr="00892E1C">
        <w:rPr>
          <w:color w:val="000000" w:themeColor="text1"/>
          <w:lang w:val="ru-RU"/>
        </w:rPr>
        <w:t xml:space="preserve">]. В период 1859-60 гг. метеостанция была расположена на территории крепости Укрепление Верный (северо-восток современного города). С июля 1878 г. станция находится в Большой Алма-Атинской станице (северо-восток города), в приусадебном саду. Дальнейшие переносы связаны со сменой наблюдателей, подробных сведений нет. С октября 1908 г. метеостанция находится в центре города Верный, в окружении деревьев. В 1915 г. метеостанция перенесена на 2 км к северо-западу и устроена на отведенном участке, на южной окраине города. </w:t>
      </w:r>
    </w:p>
    <w:p w:rsidR="00DE6357" w:rsidRPr="00892E1C" w:rsidRDefault="00DE6357" w:rsidP="00DE6357">
      <w:pPr>
        <w:spacing w:line="360" w:lineRule="auto"/>
        <w:ind w:firstLine="567"/>
        <w:contextualSpacing/>
        <w:jc w:val="both"/>
        <w:rPr>
          <w:color w:val="000000" w:themeColor="text1"/>
          <w:lang w:val="ru-RU"/>
        </w:rPr>
      </w:pPr>
      <w:r w:rsidRPr="00892E1C">
        <w:rPr>
          <w:color w:val="000000" w:themeColor="text1"/>
          <w:lang w:val="ru-RU"/>
        </w:rPr>
        <w:t>Метеостанция Алматы Каменское Плато [</w:t>
      </w:r>
      <w:r w:rsidR="002200EF" w:rsidRPr="00892E1C">
        <w:rPr>
          <w:color w:val="000000" w:themeColor="text1"/>
          <w:lang w:val="ru-RU"/>
        </w:rPr>
        <w:t>9</w:t>
      </w:r>
      <w:r w:rsidRPr="00892E1C">
        <w:rPr>
          <w:color w:val="000000" w:themeColor="text1"/>
          <w:lang w:val="ru-RU"/>
        </w:rPr>
        <w:t>]. Метеорологические наблюдения на станции Каменское плато организованы в июне 1931 г. Период наблюдений: с июня 1931</w:t>
      </w:r>
      <w:r w:rsidRPr="00892E1C">
        <w:rPr>
          <w:color w:val="000000" w:themeColor="text1"/>
        </w:rPr>
        <w:t> </w:t>
      </w:r>
      <w:r w:rsidRPr="00892E1C">
        <w:rPr>
          <w:color w:val="000000" w:themeColor="text1"/>
          <w:lang w:val="ru-RU"/>
        </w:rPr>
        <w:t xml:space="preserve">г. по 1941 г., с 1961 г.– по настоящее время. Переносы: в 1961 г. Название станции: с 1931 г. - Каменская щель, с 1939 г.- Каменское плато, с 1961 г. – Алма-Ата-агро. По действующей классификации с 31.12.1960г. метеостанция работала по программе II разряда, с 01.02.1999 г. – по программе III разряда. </w:t>
      </w:r>
    </w:p>
    <w:p w:rsidR="00DE6357" w:rsidRPr="00892E1C" w:rsidRDefault="00DE6357" w:rsidP="00DE6357">
      <w:pPr>
        <w:spacing w:line="360" w:lineRule="auto"/>
        <w:ind w:firstLine="567"/>
        <w:contextualSpacing/>
        <w:jc w:val="both"/>
        <w:rPr>
          <w:color w:val="000000" w:themeColor="text1"/>
          <w:lang w:val="ru-RU"/>
        </w:rPr>
      </w:pPr>
      <w:r w:rsidRPr="00892E1C">
        <w:rPr>
          <w:color w:val="000000" w:themeColor="text1"/>
          <w:lang w:val="ru-RU"/>
        </w:rPr>
        <w:t xml:space="preserve">Метеостанция Алматы БАО </w:t>
      </w:r>
      <w:r w:rsidR="002200EF" w:rsidRPr="00892E1C">
        <w:rPr>
          <w:color w:val="000000" w:themeColor="text1"/>
          <w:lang w:val="ru-RU"/>
        </w:rPr>
        <w:t>[9]</w:t>
      </w:r>
      <w:r w:rsidRPr="00892E1C">
        <w:rPr>
          <w:color w:val="000000" w:themeColor="text1"/>
          <w:lang w:val="ru-RU"/>
        </w:rPr>
        <w:t>. Метеорологические наблюдения у Большого Алматинского озера организованы в 1915 г. Период наблюдений: с 1915 г. по 14.01.1916 г., с 14.07.1925 г. по настоящее время. Переносы: в 1925 г., в 1950 г., в 1951 г., в 1954 г., в 1955 г. По действующей классификации метеостанция работает по программе II разряда.</w:t>
      </w:r>
    </w:p>
    <w:p w:rsidR="00DE6357" w:rsidRPr="00892E1C" w:rsidRDefault="00DE6357" w:rsidP="00DE6357">
      <w:pPr>
        <w:spacing w:line="360" w:lineRule="auto"/>
        <w:ind w:firstLine="567"/>
        <w:contextualSpacing/>
        <w:jc w:val="both"/>
        <w:rPr>
          <w:color w:val="000000" w:themeColor="text1"/>
          <w:lang w:val="ru-RU"/>
        </w:rPr>
      </w:pPr>
      <w:r w:rsidRPr="00892E1C">
        <w:rPr>
          <w:color w:val="000000" w:themeColor="text1"/>
          <w:lang w:val="ru-RU"/>
        </w:rPr>
        <w:t xml:space="preserve">Метеостанция Алматы Мынжилки </w:t>
      </w:r>
      <w:r w:rsidR="002200EF" w:rsidRPr="00892E1C">
        <w:rPr>
          <w:color w:val="000000" w:themeColor="text1"/>
          <w:lang w:val="ru-RU"/>
        </w:rPr>
        <w:t>[9]</w:t>
      </w:r>
      <w:r w:rsidRPr="00892E1C">
        <w:rPr>
          <w:color w:val="000000" w:themeColor="text1"/>
          <w:lang w:val="ru-RU"/>
        </w:rPr>
        <w:t>. Метеорологические наблюдения на высокогорной станции Мын-Джылки организованы в июле 1935 г. Период наблюдений: с июля 1935 г. по настоящее время. Переносы: 04.11.1939 г.,16.11.1942 г. Название станции: с 1935 года - Мын-Джылки, с 1971 г. – Мынжилки. По действующей классификации метеостанция работает по программе II разряда.</w:t>
      </w:r>
    </w:p>
    <w:p w:rsidR="00DE6357" w:rsidRPr="00892E1C" w:rsidRDefault="00DE6357" w:rsidP="00DE6357">
      <w:pPr>
        <w:spacing w:line="360" w:lineRule="auto"/>
        <w:ind w:firstLine="567"/>
        <w:contextualSpacing/>
        <w:jc w:val="both"/>
        <w:rPr>
          <w:color w:val="000000" w:themeColor="text1"/>
          <w:lang w:val="ru-RU"/>
        </w:rPr>
      </w:pPr>
      <w:r w:rsidRPr="00892E1C">
        <w:rPr>
          <w:color w:val="000000" w:themeColor="text1"/>
          <w:lang w:val="ru-RU"/>
        </w:rPr>
        <w:t xml:space="preserve">СЛС Шымбулак. </w:t>
      </w:r>
      <w:r w:rsidRPr="00892E1C">
        <w:rPr>
          <w:iCs/>
          <w:color w:val="000000" w:themeColor="text1"/>
          <w:lang w:val="ru-RU"/>
        </w:rPr>
        <w:t>В 1973г открыта снеголавинная станция Шымбулак, которая с 2000 года проводит еще и метеорологические наблюдения.</w:t>
      </w:r>
    </w:p>
    <w:p w:rsidR="00DE6357" w:rsidRPr="00892E1C" w:rsidRDefault="00DE6357" w:rsidP="00DE6357">
      <w:pPr>
        <w:spacing w:line="360" w:lineRule="auto"/>
        <w:ind w:firstLine="567"/>
        <w:contextualSpacing/>
        <w:jc w:val="both"/>
        <w:rPr>
          <w:color w:val="000000" w:themeColor="text1"/>
          <w:lang w:val="ru-RU"/>
        </w:rPr>
      </w:pPr>
      <w:r w:rsidRPr="00892E1C">
        <w:rPr>
          <w:color w:val="000000" w:themeColor="text1"/>
          <w:lang w:val="ru-RU"/>
        </w:rPr>
        <w:t xml:space="preserve">Общие сведения о метеорологической изученности района г. Алматы приведены в </w:t>
      </w:r>
      <w:r w:rsidR="0051224A" w:rsidRPr="00892E1C">
        <w:rPr>
          <w:color w:val="000000" w:themeColor="text1"/>
          <w:lang w:val="ru-RU"/>
        </w:rPr>
        <w:t>ПРИЛОЖЕНИИ</w:t>
      </w:r>
      <w:r w:rsidR="0014201C" w:rsidRPr="00892E1C">
        <w:rPr>
          <w:color w:val="000000" w:themeColor="text1"/>
          <w:lang w:val="ru-RU"/>
        </w:rPr>
        <w:t xml:space="preserve"> </w:t>
      </w:r>
      <w:r w:rsidR="0051224A">
        <w:rPr>
          <w:color w:val="000000" w:themeColor="text1"/>
          <w:lang w:val="ru-RU"/>
        </w:rPr>
        <w:t>В</w:t>
      </w:r>
      <w:r w:rsidR="00225124" w:rsidRPr="00892E1C">
        <w:rPr>
          <w:color w:val="000000" w:themeColor="text1"/>
          <w:lang w:val="ru-RU"/>
        </w:rPr>
        <w:t xml:space="preserve">, таблица </w:t>
      </w:r>
      <w:r w:rsidR="0051224A">
        <w:rPr>
          <w:color w:val="000000" w:themeColor="text1"/>
          <w:lang w:val="ru-RU"/>
        </w:rPr>
        <w:t>В</w:t>
      </w:r>
      <w:r w:rsidR="00F87CBA" w:rsidRPr="00892E1C">
        <w:rPr>
          <w:color w:val="000000" w:themeColor="text1"/>
          <w:lang w:val="ru-RU"/>
        </w:rPr>
        <w:t>.</w:t>
      </w:r>
      <w:r w:rsidR="00225124" w:rsidRPr="00892E1C">
        <w:rPr>
          <w:color w:val="000000" w:themeColor="text1"/>
          <w:lang w:val="ru-RU"/>
        </w:rPr>
        <w:t>1</w:t>
      </w:r>
      <w:r w:rsidRPr="00892E1C">
        <w:rPr>
          <w:color w:val="000000" w:themeColor="text1"/>
          <w:lang w:val="ru-RU"/>
        </w:rPr>
        <w:t>.</w:t>
      </w:r>
    </w:p>
    <w:p w:rsidR="003F3DDC" w:rsidRPr="00892E1C" w:rsidRDefault="003F3DDC" w:rsidP="00DE6357">
      <w:pPr>
        <w:spacing w:line="360" w:lineRule="auto"/>
        <w:ind w:firstLine="567"/>
        <w:contextualSpacing/>
        <w:jc w:val="both"/>
        <w:rPr>
          <w:color w:val="000000" w:themeColor="text1"/>
          <w:lang w:val="ru-RU"/>
        </w:rPr>
      </w:pPr>
    </w:p>
    <w:p w:rsidR="001E5194" w:rsidRPr="00892E1C" w:rsidRDefault="001E5194" w:rsidP="003F3DDC">
      <w:pPr>
        <w:ind w:firstLine="567"/>
        <w:jc w:val="both"/>
        <w:rPr>
          <w:color w:val="000000" w:themeColor="text1"/>
          <w:lang w:val="ru-RU"/>
        </w:rPr>
      </w:pPr>
    </w:p>
    <w:p w:rsidR="001E5194" w:rsidRPr="00892E1C" w:rsidRDefault="001E5194" w:rsidP="003F3DDC">
      <w:pPr>
        <w:ind w:firstLine="567"/>
        <w:jc w:val="both"/>
        <w:rPr>
          <w:color w:val="000000" w:themeColor="text1"/>
          <w:lang w:val="ru-RU"/>
        </w:rPr>
      </w:pPr>
    </w:p>
    <w:p w:rsidR="001E5194" w:rsidRPr="00892E1C" w:rsidRDefault="001E5194" w:rsidP="003F3DDC">
      <w:pPr>
        <w:ind w:firstLine="567"/>
        <w:jc w:val="both"/>
        <w:rPr>
          <w:color w:val="000000" w:themeColor="text1"/>
          <w:lang w:val="ru-RU"/>
        </w:rPr>
      </w:pPr>
    </w:p>
    <w:p w:rsidR="003F3DDC" w:rsidRPr="00892E1C" w:rsidRDefault="003F3DDC">
      <w:pPr>
        <w:widowControl/>
        <w:suppressAutoHyphens w:val="0"/>
        <w:spacing w:after="160" w:line="259" w:lineRule="auto"/>
        <w:rPr>
          <w:color w:val="000000" w:themeColor="text1"/>
          <w:lang w:val="ru-RU"/>
        </w:rPr>
      </w:pPr>
      <w:r w:rsidRPr="00892E1C">
        <w:rPr>
          <w:color w:val="000000" w:themeColor="text1"/>
          <w:lang w:val="ru-RU"/>
        </w:rPr>
        <w:br w:type="page"/>
      </w:r>
    </w:p>
    <w:p w:rsidR="00A173E3" w:rsidRPr="00892E1C" w:rsidRDefault="00A173E3" w:rsidP="003F3DDC">
      <w:pPr>
        <w:pStyle w:val="a3"/>
        <w:spacing w:line="360" w:lineRule="auto"/>
        <w:ind w:firstLine="567"/>
        <w:jc w:val="both"/>
        <w:rPr>
          <w:rFonts w:ascii="Times New Roman" w:hAnsi="Times New Roman" w:cs="Times New Roman"/>
          <w:color w:val="000000" w:themeColor="text1"/>
          <w:sz w:val="24"/>
          <w:szCs w:val="24"/>
        </w:rPr>
      </w:pPr>
      <w:r w:rsidRPr="00892E1C">
        <w:rPr>
          <w:rFonts w:ascii="Times New Roman" w:hAnsi="Times New Roman" w:cs="Times New Roman"/>
          <w:color w:val="000000" w:themeColor="text1"/>
          <w:sz w:val="24"/>
          <w:szCs w:val="24"/>
        </w:rPr>
        <w:lastRenderedPageBreak/>
        <w:t>2 УСЛОВИЯ ФОРМИРОВАНИЯ СТОКА ВОДОТОКОВ ГОРОДА АЛМАТЫ</w:t>
      </w:r>
    </w:p>
    <w:p w:rsidR="00A173E3" w:rsidRPr="00892E1C" w:rsidRDefault="00A173E3" w:rsidP="003F3DDC">
      <w:pPr>
        <w:pStyle w:val="a3"/>
        <w:spacing w:line="360" w:lineRule="auto"/>
        <w:ind w:firstLine="567"/>
        <w:jc w:val="both"/>
        <w:rPr>
          <w:rFonts w:ascii="Times New Roman" w:hAnsi="Times New Roman" w:cs="Times New Roman"/>
          <w:color w:val="000000" w:themeColor="text1"/>
          <w:sz w:val="24"/>
          <w:szCs w:val="24"/>
        </w:rPr>
      </w:pPr>
    </w:p>
    <w:p w:rsidR="00A173E3" w:rsidRPr="00892E1C" w:rsidRDefault="00A173E3" w:rsidP="003F3DDC">
      <w:pPr>
        <w:pStyle w:val="a3"/>
        <w:spacing w:line="360" w:lineRule="auto"/>
        <w:ind w:firstLine="567"/>
        <w:jc w:val="both"/>
        <w:rPr>
          <w:rFonts w:ascii="Times New Roman" w:hAnsi="Times New Roman" w:cs="Times New Roman"/>
          <w:color w:val="000000" w:themeColor="text1"/>
          <w:sz w:val="24"/>
          <w:szCs w:val="24"/>
        </w:rPr>
      </w:pPr>
      <w:r w:rsidRPr="00892E1C">
        <w:rPr>
          <w:rFonts w:ascii="Times New Roman" w:hAnsi="Times New Roman" w:cs="Times New Roman"/>
          <w:color w:val="000000" w:themeColor="text1"/>
          <w:sz w:val="24"/>
          <w:szCs w:val="24"/>
        </w:rPr>
        <w:t xml:space="preserve">Природные условия района исследования. Город Алматы расположен у подножья северного склона хребта Илейский Алатау, являющегося одним из отрогов горной системы Тянь-Шаня. Это крупный научный, культурный, финансовый и производственный центр. В связи с переносом столицы в г. Астана с 1 июля </w:t>
      </w:r>
      <w:smartTag w:uri="urn:schemas-microsoft-com:office:smarttags" w:element="metricconverter">
        <w:smartTagPr>
          <w:attr w:name="ProductID" w:val="1998 г"/>
        </w:smartTagPr>
        <w:r w:rsidRPr="00892E1C">
          <w:rPr>
            <w:rFonts w:ascii="Times New Roman" w:hAnsi="Times New Roman" w:cs="Times New Roman"/>
            <w:color w:val="000000" w:themeColor="text1"/>
            <w:sz w:val="24"/>
            <w:szCs w:val="24"/>
          </w:rPr>
          <w:t>1998 г</w:t>
        </w:r>
      </w:smartTag>
      <w:r w:rsidRPr="00892E1C">
        <w:rPr>
          <w:rFonts w:ascii="Times New Roman" w:hAnsi="Times New Roman" w:cs="Times New Roman"/>
          <w:color w:val="000000" w:themeColor="text1"/>
          <w:sz w:val="24"/>
          <w:szCs w:val="24"/>
        </w:rPr>
        <w:t xml:space="preserve">. городу присвоен статус города республиканского значения. Территория Алматы постоянно увеличивается, расширяются его границы. За последние шесть лет территория города увеличилась в два раза. В </w:t>
      </w:r>
      <w:smartTag w:uri="urn:schemas-microsoft-com:office:smarttags" w:element="metricconverter">
        <w:smartTagPr>
          <w:attr w:name="ProductID" w:val="2007 г"/>
        </w:smartTagPr>
        <w:r w:rsidRPr="00892E1C">
          <w:rPr>
            <w:rFonts w:ascii="Times New Roman" w:hAnsi="Times New Roman" w:cs="Times New Roman"/>
            <w:color w:val="000000" w:themeColor="text1"/>
            <w:sz w:val="24"/>
            <w:szCs w:val="24"/>
          </w:rPr>
          <w:t>2007 г</w:t>
        </w:r>
      </w:smartTag>
      <w:r w:rsidRPr="00892E1C">
        <w:rPr>
          <w:rFonts w:ascii="Times New Roman" w:hAnsi="Times New Roman" w:cs="Times New Roman"/>
          <w:color w:val="000000" w:themeColor="text1"/>
          <w:sz w:val="24"/>
          <w:szCs w:val="24"/>
        </w:rPr>
        <w:t>. площадь г. Алматы составляла 292,1 км</w:t>
      </w:r>
      <w:r w:rsidR="003F3DDC" w:rsidRPr="00892E1C">
        <w:rPr>
          <w:rFonts w:ascii="Times New Roman" w:hAnsi="Times New Roman" w:cs="Times New Roman"/>
          <w:color w:val="000000" w:themeColor="text1"/>
          <w:sz w:val="24"/>
          <w:szCs w:val="24"/>
          <w:vertAlign w:val="superscript"/>
        </w:rPr>
        <w:t>2</w:t>
      </w:r>
      <w:r w:rsidRPr="00892E1C">
        <w:rPr>
          <w:rFonts w:ascii="Times New Roman" w:hAnsi="Times New Roman" w:cs="Times New Roman"/>
          <w:color w:val="000000" w:themeColor="text1"/>
          <w:sz w:val="24"/>
          <w:szCs w:val="24"/>
        </w:rPr>
        <w:t xml:space="preserve">, в </w:t>
      </w:r>
      <w:smartTag w:uri="urn:schemas-microsoft-com:office:smarttags" w:element="metricconverter">
        <w:smartTagPr>
          <w:attr w:name="ProductID" w:val="2012 г"/>
        </w:smartTagPr>
        <w:r w:rsidRPr="00892E1C">
          <w:rPr>
            <w:rFonts w:ascii="Times New Roman" w:hAnsi="Times New Roman" w:cs="Times New Roman"/>
            <w:color w:val="000000" w:themeColor="text1"/>
            <w:sz w:val="24"/>
            <w:szCs w:val="24"/>
          </w:rPr>
          <w:t>2012 г</w:t>
        </w:r>
      </w:smartTag>
      <w:r w:rsidRPr="00892E1C">
        <w:rPr>
          <w:rFonts w:ascii="Times New Roman" w:hAnsi="Times New Roman" w:cs="Times New Roman"/>
          <w:color w:val="000000" w:themeColor="text1"/>
          <w:sz w:val="24"/>
          <w:szCs w:val="24"/>
        </w:rPr>
        <w:t>. она увеличилась до 350,8 км</w:t>
      </w:r>
      <w:r w:rsidRPr="00892E1C">
        <w:rPr>
          <w:rFonts w:ascii="Times New Roman" w:hAnsi="Times New Roman" w:cs="Times New Roman"/>
          <w:color w:val="000000" w:themeColor="text1"/>
          <w:sz w:val="24"/>
          <w:szCs w:val="24"/>
          <w:vertAlign w:val="superscript"/>
        </w:rPr>
        <w:t>2</w:t>
      </w:r>
      <w:r w:rsidRPr="00892E1C">
        <w:rPr>
          <w:rFonts w:ascii="Times New Roman" w:hAnsi="Times New Roman" w:cs="Times New Roman"/>
          <w:color w:val="000000" w:themeColor="text1"/>
          <w:sz w:val="24"/>
          <w:szCs w:val="24"/>
        </w:rPr>
        <w:t xml:space="preserve">. В настоящее время, по данным на </w:t>
      </w:r>
      <w:smartTag w:uri="urn:schemas-microsoft-com:office:smarttags" w:element="metricconverter">
        <w:smartTagPr>
          <w:attr w:name="ProductID" w:val="2014 г"/>
        </w:smartTagPr>
        <w:r w:rsidRPr="00892E1C">
          <w:rPr>
            <w:rFonts w:ascii="Times New Roman" w:hAnsi="Times New Roman" w:cs="Times New Roman"/>
            <w:color w:val="000000" w:themeColor="text1"/>
            <w:sz w:val="24"/>
            <w:szCs w:val="24"/>
          </w:rPr>
          <w:t>2014 г</w:t>
        </w:r>
      </w:smartTag>
      <w:r w:rsidRPr="00892E1C">
        <w:rPr>
          <w:rFonts w:ascii="Times New Roman" w:hAnsi="Times New Roman" w:cs="Times New Roman"/>
          <w:color w:val="000000" w:themeColor="text1"/>
          <w:sz w:val="24"/>
          <w:szCs w:val="24"/>
        </w:rPr>
        <w:t>., площадь мегаполиса составляет уже 702,0 км</w:t>
      </w:r>
      <w:r w:rsidRPr="00892E1C">
        <w:rPr>
          <w:rFonts w:ascii="Times New Roman" w:hAnsi="Times New Roman" w:cs="Times New Roman"/>
          <w:color w:val="000000" w:themeColor="text1"/>
          <w:sz w:val="24"/>
          <w:szCs w:val="24"/>
          <w:vertAlign w:val="superscript"/>
        </w:rPr>
        <w:t>2</w:t>
      </w:r>
      <w:r w:rsidRPr="00892E1C">
        <w:rPr>
          <w:rFonts w:ascii="Times New Roman" w:hAnsi="Times New Roman" w:cs="Times New Roman"/>
          <w:color w:val="000000" w:themeColor="text1"/>
          <w:sz w:val="24"/>
          <w:szCs w:val="24"/>
        </w:rPr>
        <w:t xml:space="preserve"> </w:t>
      </w:r>
      <w:r w:rsidR="003F3DDC" w:rsidRPr="00892E1C">
        <w:rPr>
          <w:rFonts w:ascii="Times New Roman" w:hAnsi="Times New Roman" w:cs="Times New Roman"/>
          <w:color w:val="000000" w:themeColor="text1"/>
          <w:sz w:val="24"/>
          <w:szCs w:val="24"/>
        </w:rPr>
        <w:t>[</w:t>
      </w:r>
      <w:r w:rsidRPr="00892E1C">
        <w:rPr>
          <w:rFonts w:ascii="Times New Roman" w:hAnsi="Times New Roman" w:cs="Times New Roman"/>
          <w:color w:val="000000" w:themeColor="text1"/>
          <w:sz w:val="24"/>
          <w:szCs w:val="24"/>
        </w:rPr>
        <w:t>1</w:t>
      </w:r>
      <w:r w:rsidR="002200EF" w:rsidRPr="00892E1C">
        <w:rPr>
          <w:rFonts w:ascii="Times New Roman" w:hAnsi="Times New Roman" w:cs="Times New Roman"/>
          <w:color w:val="000000" w:themeColor="text1"/>
          <w:sz w:val="24"/>
          <w:szCs w:val="24"/>
        </w:rPr>
        <w:t>0</w:t>
      </w:r>
      <w:r w:rsidR="003F3DDC" w:rsidRPr="00892E1C">
        <w:rPr>
          <w:rFonts w:ascii="Times New Roman" w:hAnsi="Times New Roman" w:cs="Times New Roman"/>
          <w:color w:val="000000" w:themeColor="text1"/>
          <w:sz w:val="24"/>
          <w:szCs w:val="24"/>
        </w:rPr>
        <w:t>]</w:t>
      </w:r>
      <w:r w:rsidR="00DE6357" w:rsidRPr="00892E1C">
        <w:rPr>
          <w:rFonts w:ascii="Times New Roman" w:hAnsi="Times New Roman" w:cs="Times New Roman"/>
          <w:color w:val="000000" w:themeColor="text1"/>
          <w:sz w:val="24"/>
          <w:szCs w:val="24"/>
        </w:rPr>
        <w:t>.</w:t>
      </w:r>
    </w:p>
    <w:p w:rsidR="00A173E3" w:rsidRPr="00892E1C" w:rsidRDefault="00A173E3" w:rsidP="003F3DDC">
      <w:pPr>
        <w:pStyle w:val="a3"/>
        <w:spacing w:line="360" w:lineRule="auto"/>
        <w:ind w:firstLine="567"/>
        <w:jc w:val="both"/>
        <w:rPr>
          <w:rFonts w:ascii="Times New Roman" w:hAnsi="Times New Roman" w:cs="Times New Roman"/>
          <w:color w:val="000000" w:themeColor="text1"/>
          <w:sz w:val="24"/>
          <w:szCs w:val="24"/>
        </w:rPr>
      </w:pPr>
      <w:r w:rsidRPr="00892E1C">
        <w:rPr>
          <w:rFonts w:ascii="Times New Roman" w:hAnsi="Times New Roman" w:cs="Times New Roman"/>
          <w:color w:val="000000" w:themeColor="text1"/>
          <w:sz w:val="24"/>
          <w:szCs w:val="24"/>
        </w:rPr>
        <w:t>Главными природными факторами формирования стока можно считать рельеф, геологическое строение территории, климат, почвы и растительность, гидрографию и водный режим рек, а также антропогенное воздействие. Водосборные бассейны четырех основных рек, протекающих через город Алматы - Улькен и Киши Алматы, Каргалы и Аксай, располагаются в центральной части северного склона хребта Илейский Алатау. Высотные отметки бассейнов имеют значитель</w:t>
      </w:r>
      <w:r w:rsidR="003F3DDC" w:rsidRPr="00892E1C">
        <w:rPr>
          <w:rFonts w:ascii="Times New Roman" w:hAnsi="Times New Roman" w:cs="Times New Roman"/>
          <w:color w:val="000000" w:themeColor="text1"/>
          <w:sz w:val="24"/>
          <w:szCs w:val="24"/>
        </w:rPr>
        <w:t>ные перепады: наивысшие отметки</w:t>
      </w:r>
      <w:r w:rsidRPr="00892E1C">
        <w:rPr>
          <w:rFonts w:ascii="Times New Roman" w:hAnsi="Times New Roman" w:cs="Times New Roman"/>
          <w:color w:val="000000" w:themeColor="text1"/>
          <w:sz w:val="24"/>
          <w:szCs w:val="24"/>
        </w:rPr>
        <w:t xml:space="preserve"> достигают почти </w:t>
      </w:r>
      <w:smartTag w:uri="urn:schemas-microsoft-com:office:smarttags" w:element="metricconverter">
        <w:smartTagPr>
          <w:attr w:name="ProductID" w:val="4500 м"/>
        </w:smartTagPr>
        <w:r w:rsidRPr="00892E1C">
          <w:rPr>
            <w:rFonts w:ascii="Times New Roman" w:hAnsi="Times New Roman" w:cs="Times New Roman"/>
            <w:color w:val="000000" w:themeColor="text1"/>
            <w:sz w:val="24"/>
            <w:szCs w:val="24"/>
          </w:rPr>
          <w:t>4500 м</w:t>
        </w:r>
      </w:smartTag>
      <w:r w:rsidRPr="00892E1C">
        <w:rPr>
          <w:rFonts w:ascii="Times New Roman" w:hAnsi="Times New Roman" w:cs="Times New Roman"/>
          <w:color w:val="000000" w:themeColor="text1"/>
          <w:sz w:val="24"/>
          <w:szCs w:val="24"/>
        </w:rPr>
        <w:t xml:space="preserve"> (пик Орджоникидзе - </w:t>
      </w:r>
      <w:smartTag w:uri="urn:schemas-microsoft-com:office:smarttags" w:element="metricconverter">
        <w:smartTagPr>
          <w:attr w:name="ProductID" w:val="4409 м"/>
        </w:smartTagPr>
        <w:r w:rsidRPr="00892E1C">
          <w:rPr>
            <w:rFonts w:ascii="Times New Roman" w:hAnsi="Times New Roman" w:cs="Times New Roman"/>
            <w:color w:val="000000" w:themeColor="text1"/>
            <w:sz w:val="24"/>
            <w:szCs w:val="24"/>
          </w:rPr>
          <w:t>4409 м</w:t>
        </w:r>
      </w:smartTag>
      <w:r w:rsidRPr="00892E1C">
        <w:rPr>
          <w:rFonts w:ascii="Times New Roman" w:hAnsi="Times New Roman" w:cs="Times New Roman"/>
          <w:color w:val="000000" w:themeColor="text1"/>
          <w:sz w:val="24"/>
          <w:szCs w:val="24"/>
        </w:rPr>
        <w:t xml:space="preserve"> и др.), а низшие - около </w:t>
      </w:r>
      <w:smartTag w:uri="urn:schemas-microsoft-com:office:smarttags" w:element="metricconverter">
        <w:smartTagPr>
          <w:attr w:name="ProductID" w:val="500 м"/>
        </w:smartTagPr>
        <w:r w:rsidRPr="00892E1C">
          <w:rPr>
            <w:rFonts w:ascii="Times New Roman" w:hAnsi="Times New Roman" w:cs="Times New Roman"/>
            <w:color w:val="000000" w:themeColor="text1"/>
            <w:sz w:val="24"/>
            <w:szCs w:val="24"/>
          </w:rPr>
          <w:t>500 м</w:t>
        </w:r>
      </w:smartTag>
      <w:r w:rsidRPr="00892E1C">
        <w:rPr>
          <w:rFonts w:ascii="Times New Roman" w:hAnsi="Times New Roman" w:cs="Times New Roman"/>
          <w:color w:val="000000" w:themeColor="text1"/>
          <w:sz w:val="24"/>
          <w:szCs w:val="24"/>
        </w:rPr>
        <w:t xml:space="preserve"> (вблизи устья реки Каскелен и Капшагайского водохранилища), т.е. общая амплитуда высот составляет около </w:t>
      </w:r>
      <w:smartTag w:uri="urn:schemas-microsoft-com:office:smarttags" w:element="metricconverter">
        <w:smartTagPr>
          <w:attr w:name="ProductID" w:val="4000 м"/>
        </w:smartTagPr>
        <w:r w:rsidRPr="00892E1C">
          <w:rPr>
            <w:rFonts w:ascii="Times New Roman" w:hAnsi="Times New Roman" w:cs="Times New Roman"/>
            <w:color w:val="000000" w:themeColor="text1"/>
            <w:sz w:val="24"/>
            <w:szCs w:val="24"/>
          </w:rPr>
          <w:t>4000 м</w:t>
        </w:r>
      </w:smartTag>
      <w:r w:rsidRPr="00892E1C">
        <w:rPr>
          <w:rFonts w:ascii="Times New Roman" w:hAnsi="Times New Roman" w:cs="Times New Roman"/>
          <w:color w:val="000000" w:themeColor="text1"/>
          <w:sz w:val="24"/>
          <w:szCs w:val="24"/>
        </w:rPr>
        <w:t>. С этим связаны значительные изменения природных услов</w:t>
      </w:r>
      <w:r w:rsidR="003F3DDC" w:rsidRPr="00892E1C">
        <w:rPr>
          <w:rFonts w:ascii="Times New Roman" w:hAnsi="Times New Roman" w:cs="Times New Roman"/>
          <w:color w:val="000000" w:themeColor="text1"/>
          <w:sz w:val="24"/>
          <w:szCs w:val="24"/>
        </w:rPr>
        <w:t xml:space="preserve">ий в различных высотных зонах. </w:t>
      </w:r>
      <w:r w:rsidRPr="00892E1C">
        <w:rPr>
          <w:rFonts w:ascii="Times New Roman" w:hAnsi="Times New Roman" w:cs="Times New Roman"/>
          <w:color w:val="000000" w:themeColor="text1"/>
          <w:sz w:val="24"/>
          <w:szCs w:val="24"/>
        </w:rPr>
        <w:t>Необходимо также отметить, что и территория города Алматы располагается в достаточно широком диапазоне высот: от 600-</w:t>
      </w:r>
      <w:smartTag w:uri="urn:schemas-microsoft-com:office:smarttags" w:element="metricconverter">
        <w:smartTagPr>
          <w:attr w:name="ProductID" w:val="650 м"/>
        </w:smartTagPr>
        <w:r w:rsidRPr="00892E1C">
          <w:rPr>
            <w:rFonts w:ascii="Times New Roman" w:hAnsi="Times New Roman" w:cs="Times New Roman"/>
            <w:color w:val="000000" w:themeColor="text1"/>
            <w:sz w:val="24"/>
            <w:szCs w:val="24"/>
          </w:rPr>
          <w:t>650 м</w:t>
        </w:r>
      </w:smartTag>
      <w:r w:rsidRPr="00892E1C">
        <w:rPr>
          <w:rFonts w:ascii="Times New Roman" w:hAnsi="Times New Roman" w:cs="Times New Roman"/>
          <w:color w:val="000000" w:themeColor="text1"/>
          <w:sz w:val="24"/>
          <w:szCs w:val="24"/>
        </w:rPr>
        <w:t xml:space="preserve"> (с.</w:t>
      </w:r>
      <w:r w:rsidR="003F3DDC" w:rsidRPr="00892E1C">
        <w:rPr>
          <w:rFonts w:ascii="Times New Roman" w:hAnsi="Times New Roman" w:cs="Times New Roman"/>
          <w:color w:val="000000" w:themeColor="text1"/>
          <w:sz w:val="24"/>
          <w:szCs w:val="24"/>
        </w:rPr>
        <w:t> </w:t>
      </w:r>
      <w:r w:rsidRPr="00892E1C">
        <w:rPr>
          <w:rFonts w:ascii="Times New Roman" w:hAnsi="Times New Roman" w:cs="Times New Roman"/>
          <w:color w:val="000000" w:themeColor="text1"/>
          <w:sz w:val="24"/>
          <w:szCs w:val="24"/>
        </w:rPr>
        <w:t>Покровка</w:t>
      </w:r>
      <w:r w:rsidR="003F3DDC" w:rsidRPr="00892E1C">
        <w:rPr>
          <w:rFonts w:ascii="Times New Roman" w:hAnsi="Times New Roman" w:cs="Times New Roman"/>
          <w:color w:val="000000" w:themeColor="text1"/>
          <w:sz w:val="24"/>
          <w:szCs w:val="24"/>
        </w:rPr>
        <w:t xml:space="preserve"> </w:t>
      </w:r>
      <w:r w:rsidRPr="00892E1C">
        <w:rPr>
          <w:rFonts w:ascii="Times New Roman" w:hAnsi="Times New Roman" w:cs="Times New Roman"/>
          <w:color w:val="000000" w:themeColor="text1"/>
          <w:sz w:val="24"/>
          <w:szCs w:val="24"/>
        </w:rPr>
        <w:t xml:space="preserve">- северная граница) до </w:t>
      </w:r>
      <w:smartTag w:uri="urn:schemas-microsoft-com:office:smarttags" w:element="metricconverter">
        <w:smartTagPr>
          <w:attr w:name="ProductID" w:val="3400 м"/>
        </w:smartTagPr>
        <w:r w:rsidRPr="00892E1C">
          <w:rPr>
            <w:rFonts w:ascii="Times New Roman" w:hAnsi="Times New Roman" w:cs="Times New Roman"/>
            <w:color w:val="000000" w:themeColor="text1"/>
            <w:sz w:val="24"/>
            <w:szCs w:val="24"/>
          </w:rPr>
          <w:t>3400 м</w:t>
        </w:r>
      </w:smartTag>
      <w:r w:rsidRPr="00892E1C">
        <w:rPr>
          <w:rFonts w:ascii="Times New Roman" w:hAnsi="Times New Roman" w:cs="Times New Roman"/>
          <w:color w:val="000000" w:themeColor="text1"/>
          <w:sz w:val="24"/>
          <w:szCs w:val="24"/>
        </w:rPr>
        <w:t xml:space="preserve"> (гляциологическая станция Туйыксу-южная граница), следовательно, амплитуда здесь составляет более </w:t>
      </w:r>
      <w:smartTag w:uri="urn:schemas-microsoft-com:office:smarttags" w:element="metricconverter">
        <w:smartTagPr>
          <w:attr w:name="ProductID" w:val="2000 м"/>
        </w:smartTagPr>
        <w:r w:rsidRPr="00892E1C">
          <w:rPr>
            <w:rFonts w:ascii="Times New Roman" w:hAnsi="Times New Roman" w:cs="Times New Roman"/>
            <w:color w:val="000000" w:themeColor="text1"/>
            <w:sz w:val="24"/>
            <w:szCs w:val="24"/>
          </w:rPr>
          <w:t>2000 м</w:t>
        </w:r>
      </w:smartTag>
      <w:r w:rsidRPr="00892E1C">
        <w:rPr>
          <w:rFonts w:ascii="Times New Roman" w:hAnsi="Times New Roman" w:cs="Times New Roman"/>
          <w:color w:val="000000" w:themeColor="text1"/>
          <w:sz w:val="24"/>
          <w:szCs w:val="24"/>
        </w:rPr>
        <w:t>. С этим фактом связана значительная разница в климатических условиях верхней и нижней частей города</w:t>
      </w:r>
      <w:r w:rsidR="003F3DDC" w:rsidRPr="00892E1C">
        <w:rPr>
          <w:rFonts w:ascii="Times New Roman" w:hAnsi="Times New Roman" w:cs="Times New Roman"/>
          <w:color w:val="000000" w:themeColor="text1"/>
          <w:sz w:val="24"/>
          <w:szCs w:val="24"/>
        </w:rPr>
        <w:t xml:space="preserve"> [</w:t>
      </w:r>
      <w:r w:rsidR="002200EF" w:rsidRPr="00892E1C">
        <w:rPr>
          <w:rFonts w:ascii="Times New Roman" w:hAnsi="Times New Roman" w:cs="Times New Roman"/>
          <w:color w:val="000000" w:themeColor="text1"/>
          <w:sz w:val="24"/>
          <w:szCs w:val="24"/>
        </w:rPr>
        <w:t>11</w:t>
      </w:r>
      <w:r w:rsidR="003F3DDC" w:rsidRPr="00892E1C">
        <w:rPr>
          <w:rFonts w:ascii="Times New Roman" w:hAnsi="Times New Roman" w:cs="Times New Roman"/>
          <w:color w:val="000000" w:themeColor="text1"/>
          <w:sz w:val="24"/>
          <w:szCs w:val="24"/>
        </w:rPr>
        <w:t>].</w:t>
      </w:r>
    </w:p>
    <w:p w:rsidR="00A173E3" w:rsidRPr="00892E1C" w:rsidRDefault="00A173E3" w:rsidP="003F3DDC">
      <w:pPr>
        <w:pStyle w:val="a3"/>
        <w:spacing w:line="360" w:lineRule="auto"/>
        <w:ind w:firstLine="567"/>
        <w:jc w:val="both"/>
        <w:rPr>
          <w:rFonts w:ascii="Times New Roman" w:hAnsi="Times New Roman" w:cs="Times New Roman"/>
          <w:color w:val="000000" w:themeColor="text1"/>
          <w:sz w:val="24"/>
          <w:szCs w:val="24"/>
        </w:rPr>
      </w:pPr>
    </w:p>
    <w:p w:rsidR="00A173E3" w:rsidRPr="00892E1C" w:rsidRDefault="00A173E3" w:rsidP="003F3DDC">
      <w:pPr>
        <w:pStyle w:val="a3"/>
        <w:spacing w:line="360" w:lineRule="auto"/>
        <w:ind w:firstLine="567"/>
        <w:jc w:val="both"/>
        <w:rPr>
          <w:rFonts w:ascii="Times New Roman" w:hAnsi="Times New Roman" w:cs="Times New Roman"/>
          <w:color w:val="000000" w:themeColor="text1"/>
          <w:sz w:val="24"/>
          <w:szCs w:val="24"/>
        </w:rPr>
      </w:pPr>
      <w:r w:rsidRPr="00892E1C">
        <w:rPr>
          <w:rFonts w:ascii="Times New Roman" w:hAnsi="Times New Roman" w:cs="Times New Roman"/>
          <w:color w:val="000000" w:themeColor="text1"/>
          <w:sz w:val="24"/>
          <w:szCs w:val="24"/>
        </w:rPr>
        <w:t>2.1 Рельеф и орография, геологические условия</w:t>
      </w:r>
    </w:p>
    <w:p w:rsidR="00A173E3" w:rsidRPr="00892E1C" w:rsidRDefault="00A173E3" w:rsidP="003F3DDC">
      <w:pPr>
        <w:pStyle w:val="a3"/>
        <w:spacing w:line="360" w:lineRule="auto"/>
        <w:ind w:firstLine="567"/>
        <w:jc w:val="both"/>
        <w:rPr>
          <w:rFonts w:ascii="Times New Roman" w:hAnsi="Times New Roman" w:cs="Times New Roman"/>
          <w:color w:val="000000" w:themeColor="text1"/>
          <w:sz w:val="24"/>
          <w:szCs w:val="24"/>
          <w:lang w:eastAsia="ko-KR"/>
        </w:rPr>
      </w:pPr>
      <w:r w:rsidRPr="00892E1C">
        <w:rPr>
          <w:rFonts w:ascii="Times New Roman" w:hAnsi="Times New Roman" w:cs="Times New Roman"/>
          <w:color w:val="000000" w:themeColor="text1"/>
          <w:sz w:val="24"/>
          <w:szCs w:val="24"/>
          <w:lang w:eastAsia="ko-KR"/>
        </w:rPr>
        <w:t>В горных районах главенствующим фактором, определяющим высотную поясность гидрологических элементов и, в частности, стока горных рек, является рельеф.</w:t>
      </w:r>
      <w:r w:rsidRPr="00892E1C">
        <w:rPr>
          <w:rFonts w:ascii="Times New Roman" w:hAnsi="Times New Roman" w:cs="Times New Roman"/>
          <w:color w:val="000000" w:themeColor="text1"/>
          <w:sz w:val="24"/>
          <w:szCs w:val="24"/>
        </w:rPr>
        <w:t xml:space="preserve"> Илейский </w:t>
      </w:r>
      <w:r w:rsidRPr="00892E1C">
        <w:rPr>
          <w:rFonts w:ascii="Times New Roman" w:hAnsi="Times New Roman" w:cs="Times New Roman"/>
          <w:color w:val="000000" w:themeColor="text1"/>
          <w:sz w:val="24"/>
          <w:szCs w:val="24"/>
          <w:lang w:eastAsia="ko-KR"/>
        </w:rPr>
        <w:t>Алатау, являясь одной из крайних северных дуг горной системы Таниртау (Тянь-Шаня), простирается в субширотном направлении (по 43</w:t>
      </w:r>
      <w:r w:rsidR="003F3DDC" w:rsidRPr="00892E1C">
        <w:rPr>
          <w:rFonts w:ascii="Times New Roman" w:hAnsi="Times New Roman" w:cs="Times New Roman"/>
          <w:color w:val="000000" w:themeColor="text1"/>
          <w:sz w:val="24"/>
          <w:szCs w:val="24"/>
          <w:lang w:eastAsia="ko-KR"/>
        </w:rPr>
        <w:t xml:space="preserve"> °</w:t>
      </w:r>
      <w:r w:rsidRPr="00892E1C">
        <w:rPr>
          <w:rFonts w:ascii="Times New Roman" w:hAnsi="Times New Roman" w:cs="Times New Roman"/>
          <w:color w:val="000000" w:themeColor="text1"/>
          <w:sz w:val="24"/>
          <w:szCs w:val="24"/>
          <w:lang w:eastAsia="ko-KR"/>
        </w:rPr>
        <w:t xml:space="preserve"> с.ш.) между 75</w:t>
      </w:r>
      <w:r w:rsidR="003F3DDC" w:rsidRPr="00892E1C">
        <w:rPr>
          <w:rFonts w:ascii="Times New Roman" w:hAnsi="Times New Roman" w:cs="Times New Roman"/>
          <w:color w:val="000000" w:themeColor="text1"/>
          <w:sz w:val="24"/>
          <w:szCs w:val="24"/>
          <w:lang w:eastAsia="ko-KR"/>
        </w:rPr>
        <w:t xml:space="preserve"> °</w:t>
      </w:r>
      <w:r w:rsidRPr="00892E1C">
        <w:rPr>
          <w:rFonts w:ascii="Times New Roman" w:hAnsi="Times New Roman" w:cs="Times New Roman"/>
          <w:color w:val="000000" w:themeColor="text1"/>
          <w:sz w:val="24"/>
          <w:szCs w:val="24"/>
          <w:lang w:eastAsia="ko-KR"/>
        </w:rPr>
        <w:t xml:space="preserve"> и 78</w:t>
      </w:r>
      <w:r w:rsidR="003F3DDC" w:rsidRPr="00892E1C">
        <w:rPr>
          <w:rFonts w:ascii="Times New Roman" w:hAnsi="Times New Roman" w:cs="Times New Roman"/>
          <w:color w:val="000000" w:themeColor="text1"/>
          <w:sz w:val="24"/>
          <w:szCs w:val="24"/>
          <w:lang w:eastAsia="ko-KR"/>
        </w:rPr>
        <w:t xml:space="preserve"> °</w:t>
      </w:r>
      <w:r w:rsidR="003F3DDC" w:rsidRPr="00892E1C">
        <w:rPr>
          <w:rFonts w:ascii="Times New Roman" w:hAnsi="Times New Roman" w:cs="Times New Roman"/>
          <w:color w:val="000000" w:themeColor="text1"/>
          <w:sz w:val="24"/>
          <w:szCs w:val="24"/>
          <w:vertAlign w:val="superscript"/>
          <w:lang w:eastAsia="ko-KR"/>
        </w:rPr>
        <w:t xml:space="preserve"> </w:t>
      </w:r>
      <w:r w:rsidRPr="00892E1C">
        <w:rPr>
          <w:rFonts w:ascii="Times New Roman" w:hAnsi="Times New Roman" w:cs="Times New Roman"/>
          <w:color w:val="000000" w:themeColor="text1"/>
          <w:sz w:val="24"/>
          <w:szCs w:val="24"/>
          <w:lang w:eastAsia="ko-KR"/>
        </w:rPr>
        <w:t xml:space="preserve"> в.д. Высшей точкой хребта является пик Талгар, достигающий </w:t>
      </w:r>
      <w:smartTag w:uri="urn:schemas-microsoft-com:office:smarttags" w:element="metricconverter">
        <w:smartTagPr>
          <w:attr w:name="ProductID" w:val="4973 м"/>
        </w:smartTagPr>
        <w:r w:rsidRPr="00892E1C">
          <w:rPr>
            <w:rFonts w:ascii="Times New Roman" w:hAnsi="Times New Roman" w:cs="Times New Roman"/>
            <w:color w:val="000000" w:themeColor="text1"/>
            <w:sz w:val="24"/>
            <w:szCs w:val="24"/>
            <w:lang w:eastAsia="ko-KR"/>
          </w:rPr>
          <w:t>4973 м</w:t>
        </w:r>
      </w:smartTag>
      <w:r w:rsidRPr="00892E1C">
        <w:rPr>
          <w:rFonts w:ascii="Times New Roman" w:hAnsi="Times New Roman" w:cs="Times New Roman"/>
          <w:color w:val="000000" w:themeColor="text1"/>
          <w:sz w:val="24"/>
          <w:szCs w:val="24"/>
          <w:lang w:eastAsia="ko-KR"/>
        </w:rPr>
        <w:t xml:space="preserve"> абс [1</w:t>
      </w:r>
      <w:r w:rsidR="002200EF" w:rsidRPr="00892E1C">
        <w:rPr>
          <w:rFonts w:ascii="Times New Roman" w:hAnsi="Times New Roman" w:cs="Times New Roman"/>
          <w:color w:val="000000" w:themeColor="text1"/>
          <w:sz w:val="24"/>
          <w:szCs w:val="24"/>
          <w:lang w:eastAsia="ko-KR"/>
        </w:rPr>
        <w:t>1-13</w:t>
      </w:r>
      <w:r w:rsidRPr="00892E1C">
        <w:rPr>
          <w:rFonts w:ascii="Times New Roman" w:hAnsi="Times New Roman" w:cs="Times New Roman"/>
          <w:color w:val="000000" w:themeColor="text1"/>
          <w:sz w:val="24"/>
          <w:szCs w:val="24"/>
          <w:lang w:eastAsia="ko-KR"/>
        </w:rPr>
        <w:t>], который условно делит хребет на две части – восточную и западную и является центром современного оле</w:t>
      </w:r>
      <w:r w:rsidR="00DE6357" w:rsidRPr="00892E1C">
        <w:rPr>
          <w:rFonts w:ascii="Times New Roman" w:hAnsi="Times New Roman" w:cs="Times New Roman"/>
          <w:color w:val="000000" w:themeColor="text1"/>
          <w:sz w:val="24"/>
          <w:szCs w:val="24"/>
          <w:lang w:eastAsia="ko-KR"/>
        </w:rPr>
        <w:t xml:space="preserve">денения. </w:t>
      </w:r>
      <w:r w:rsidRPr="00892E1C">
        <w:rPr>
          <w:rFonts w:ascii="Times New Roman" w:hAnsi="Times New Roman" w:cs="Times New Roman"/>
          <w:color w:val="000000" w:themeColor="text1"/>
          <w:sz w:val="24"/>
          <w:szCs w:val="24"/>
          <w:lang w:eastAsia="ko-KR"/>
        </w:rPr>
        <w:t>Северная часть территории хребта представлена полосой предгорной равнины [1</w:t>
      </w:r>
      <w:r w:rsidR="002200EF" w:rsidRPr="00892E1C">
        <w:rPr>
          <w:rFonts w:ascii="Times New Roman" w:hAnsi="Times New Roman" w:cs="Times New Roman"/>
          <w:color w:val="000000" w:themeColor="text1"/>
          <w:sz w:val="24"/>
          <w:szCs w:val="24"/>
          <w:lang w:eastAsia="ko-KR"/>
        </w:rPr>
        <w:t>4</w:t>
      </w:r>
      <w:r w:rsidRPr="00892E1C">
        <w:rPr>
          <w:rFonts w:ascii="Times New Roman" w:hAnsi="Times New Roman" w:cs="Times New Roman"/>
          <w:color w:val="000000" w:themeColor="text1"/>
          <w:sz w:val="24"/>
          <w:szCs w:val="24"/>
          <w:lang w:eastAsia="ko-KR"/>
        </w:rPr>
        <w:t>]. Наибольшие абсолютные высоты (4000-</w:t>
      </w:r>
      <w:smartTag w:uri="urn:schemas-microsoft-com:office:smarttags" w:element="metricconverter">
        <w:smartTagPr>
          <w:attr w:name="ProductID" w:val="4500 м"/>
        </w:smartTagPr>
        <w:r w:rsidRPr="00892E1C">
          <w:rPr>
            <w:rFonts w:ascii="Times New Roman" w:hAnsi="Times New Roman" w:cs="Times New Roman"/>
            <w:color w:val="000000" w:themeColor="text1"/>
            <w:sz w:val="24"/>
            <w:szCs w:val="24"/>
            <w:lang w:eastAsia="ko-KR"/>
          </w:rPr>
          <w:t>4500 м</w:t>
        </w:r>
      </w:smartTag>
      <w:r w:rsidRPr="00892E1C">
        <w:rPr>
          <w:rFonts w:ascii="Times New Roman" w:hAnsi="Times New Roman" w:cs="Times New Roman"/>
          <w:color w:val="000000" w:themeColor="text1"/>
          <w:sz w:val="24"/>
          <w:szCs w:val="24"/>
          <w:lang w:eastAsia="ko-KR"/>
        </w:rPr>
        <w:t xml:space="preserve"> абс и более) отмечаются в </w:t>
      </w:r>
      <w:r w:rsidRPr="00892E1C">
        <w:rPr>
          <w:rFonts w:ascii="Times New Roman" w:hAnsi="Times New Roman" w:cs="Times New Roman"/>
          <w:color w:val="000000" w:themeColor="text1"/>
          <w:sz w:val="24"/>
          <w:szCs w:val="24"/>
          <w:lang w:eastAsia="ko-KR"/>
        </w:rPr>
        <w:lastRenderedPageBreak/>
        <w:t xml:space="preserve">центральной части хребта – Талгарском (Шилик-Кеминском) горном узле. Наиболее характерной и четко проявляющейся закономерностью устройства поверхности </w:t>
      </w:r>
      <w:r w:rsidRPr="00892E1C">
        <w:rPr>
          <w:rFonts w:ascii="Times New Roman" w:hAnsi="Times New Roman" w:cs="Times New Roman"/>
          <w:color w:val="000000" w:themeColor="text1"/>
          <w:sz w:val="24"/>
          <w:szCs w:val="24"/>
        </w:rPr>
        <w:t>Илейского</w:t>
      </w:r>
      <w:r w:rsidRPr="00892E1C">
        <w:rPr>
          <w:rFonts w:ascii="Times New Roman" w:hAnsi="Times New Roman" w:cs="Times New Roman"/>
          <w:color w:val="000000" w:themeColor="text1"/>
          <w:sz w:val="24"/>
          <w:szCs w:val="24"/>
          <w:lang w:eastAsia="ko-KR"/>
        </w:rPr>
        <w:t xml:space="preserve"> Алатау, и северного склона в частности, является его ярусное строение. В горной части выделяются три высотных пояса рельефа: высокогорно-ледниковый, среднегорный и низкогорно-предгорный, плавно переходящий в предгорную (подгорную) равнину, а в пределах предгорно-равнинной части выделяются две зоны: зона конусов выноса и зона пре</w:t>
      </w:r>
      <w:r w:rsidR="003F3DDC" w:rsidRPr="00892E1C">
        <w:rPr>
          <w:rFonts w:ascii="Times New Roman" w:hAnsi="Times New Roman" w:cs="Times New Roman"/>
          <w:color w:val="000000" w:themeColor="text1"/>
          <w:sz w:val="24"/>
          <w:szCs w:val="24"/>
          <w:lang w:eastAsia="ko-KR"/>
        </w:rPr>
        <w:t xml:space="preserve">дгорной аккумулятивной равнины </w:t>
      </w:r>
      <w:r w:rsidRPr="00892E1C">
        <w:rPr>
          <w:rFonts w:ascii="Times New Roman" w:hAnsi="Times New Roman" w:cs="Times New Roman"/>
          <w:color w:val="000000" w:themeColor="text1"/>
          <w:sz w:val="24"/>
          <w:szCs w:val="24"/>
          <w:lang w:eastAsia="ko-KR"/>
        </w:rPr>
        <w:t>[</w:t>
      </w:r>
      <w:r w:rsidR="007B2E5D" w:rsidRPr="00892E1C">
        <w:rPr>
          <w:rFonts w:ascii="Times New Roman" w:hAnsi="Times New Roman" w:cs="Times New Roman"/>
          <w:color w:val="000000" w:themeColor="text1"/>
          <w:sz w:val="24"/>
          <w:szCs w:val="24"/>
          <w:lang w:eastAsia="ko-KR"/>
        </w:rPr>
        <w:t>11-</w:t>
      </w:r>
      <w:r w:rsidRPr="00892E1C">
        <w:rPr>
          <w:rFonts w:ascii="Times New Roman" w:hAnsi="Times New Roman" w:cs="Times New Roman"/>
          <w:color w:val="000000" w:themeColor="text1"/>
          <w:sz w:val="24"/>
          <w:szCs w:val="24"/>
          <w:lang w:eastAsia="ko-KR"/>
        </w:rPr>
        <w:t>1</w:t>
      </w:r>
      <w:r w:rsidR="007B2E5D" w:rsidRPr="00892E1C">
        <w:rPr>
          <w:rFonts w:ascii="Times New Roman" w:hAnsi="Times New Roman" w:cs="Times New Roman"/>
          <w:color w:val="000000" w:themeColor="text1"/>
          <w:sz w:val="24"/>
          <w:szCs w:val="24"/>
          <w:lang w:eastAsia="ko-KR"/>
        </w:rPr>
        <w:t>5</w:t>
      </w:r>
      <w:r w:rsidRPr="00892E1C">
        <w:rPr>
          <w:rFonts w:ascii="Times New Roman" w:hAnsi="Times New Roman" w:cs="Times New Roman"/>
          <w:color w:val="000000" w:themeColor="text1"/>
          <w:sz w:val="24"/>
          <w:szCs w:val="24"/>
          <w:lang w:eastAsia="ko-KR"/>
        </w:rPr>
        <w:t>].</w:t>
      </w:r>
    </w:p>
    <w:p w:rsidR="00A173E3" w:rsidRPr="00892E1C" w:rsidRDefault="00A173E3" w:rsidP="003F3DDC">
      <w:pPr>
        <w:pStyle w:val="a3"/>
        <w:spacing w:line="360" w:lineRule="auto"/>
        <w:ind w:firstLine="567"/>
        <w:jc w:val="both"/>
        <w:rPr>
          <w:rFonts w:ascii="Times New Roman" w:hAnsi="Times New Roman" w:cs="Times New Roman"/>
          <w:color w:val="000000" w:themeColor="text1"/>
          <w:sz w:val="24"/>
          <w:szCs w:val="24"/>
          <w:lang w:eastAsia="ko-KR"/>
        </w:rPr>
      </w:pPr>
      <w:r w:rsidRPr="00892E1C">
        <w:rPr>
          <w:rFonts w:ascii="Times New Roman" w:hAnsi="Times New Roman" w:cs="Times New Roman"/>
          <w:iCs/>
          <w:color w:val="000000" w:themeColor="text1"/>
          <w:sz w:val="24"/>
          <w:szCs w:val="24"/>
          <w:lang w:eastAsia="ko-KR"/>
        </w:rPr>
        <w:t>Высокогор</w:t>
      </w:r>
      <w:r w:rsidR="00992F7D" w:rsidRPr="00892E1C">
        <w:rPr>
          <w:rFonts w:ascii="Times New Roman" w:hAnsi="Times New Roman" w:cs="Times New Roman"/>
          <w:iCs/>
          <w:color w:val="000000" w:themeColor="text1"/>
          <w:sz w:val="24"/>
          <w:szCs w:val="24"/>
          <w:lang w:eastAsia="ko-KR"/>
        </w:rPr>
        <w:t>но-ледниковый пояс (выше 2800-3</w:t>
      </w:r>
      <w:r w:rsidRPr="00892E1C">
        <w:rPr>
          <w:rFonts w:ascii="Times New Roman" w:hAnsi="Times New Roman" w:cs="Times New Roman"/>
          <w:iCs/>
          <w:color w:val="000000" w:themeColor="text1"/>
          <w:sz w:val="24"/>
          <w:szCs w:val="24"/>
          <w:lang w:eastAsia="ko-KR"/>
        </w:rPr>
        <w:t>000 м) з</w:t>
      </w:r>
      <w:r w:rsidR="003F3DDC" w:rsidRPr="00892E1C">
        <w:rPr>
          <w:rFonts w:ascii="Times New Roman" w:hAnsi="Times New Roman" w:cs="Times New Roman"/>
          <w:color w:val="000000" w:themeColor="text1"/>
          <w:sz w:val="24"/>
          <w:szCs w:val="24"/>
          <w:lang w:eastAsia="ko-KR"/>
        </w:rPr>
        <w:t xml:space="preserve">анимает около 40 % </w:t>
      </w:r>
      <w:r w:rsidRPr="00892E1C">
        <w:rPr>
          <w:rFonts w:ascii="Times New Roman" w:hAnsi="Times New Roman" w:cs="Times New Roman"/>
          <w:color w:val="000000" w:themeColor="text1"/>
          <w:sz w:val="24"/>
          <w:szCs w:val="24"/>
          <w:lang w:eastAsia="ko-KR"/>
        </w:rPr>
        <w:t xml:space="preserve">площади его горной территории, в основном приосевую зону хребта. Внешний облик рельефа высокогорно-ледникового пояса создан тектоническими движениями наибольшей амплитуды, склоновой денудацией, древним и современным оледенением. </w:t>
      </w:r>
    </w:p>
    <w:p w:rsidR="00A173E3" w:rsidRPr="00892E1C" w:rsidRDefault="003F3DDC" w:rsidP="003F3DDC">
      <w:pPr>
        <w:pStyle w:val="a3"/>
        <w:spacing w:line="360" w:lineRule="auto"/>
        <w:ind w:firstLine="567"/>
        <w:jc w:val="both"/>
        <w:rPr>
          <w:rFonts w:ascii="Times New Roman" w:hAnsi="Times New Roman" w:cs="Times New Roman"/>
          <w:color w:val="000000" w:themeColor="text1"/>
          <w:sz w:val="24"/>
          <w:szCs w:val="24"/>
          <w:lang w:eastAsia="ko-KR"/>
        </w:rPr>
      </w:pPr>
      <w:r w:rsidRPr="00892E1C">
        <w:rPr>
          <w:rFonts w:ascii="Times New Roman" w:hAnsi="Times New Roman" w:cs="Times New Roman"/>
          <w:iCs/>
          <w:color w:val="000000" w:themeColor="text1"/>
          <w:sz w:val="24"/>
          <w:szCs w:val="24"/>
          <w:lang w:eastAsia="ko-KR"/>
        </w:rPr>
        <w:t xml:space="preserve">Среднегорный </w:t>
      </w:r>
      <w:r w:rsidR="00A173E3" w:rsidRPr="00892E1C">
        <w:rPr>
          <w:rFonts w:ascii="Times New Roman" w:hAnsi="Times New Roman" w:cs="Times New Roman"/>
          <w:iCs/>
          <w:color w:val="000000" w:themeColor="text1"/>
          <w:sz w:val="24"/>
          <w:szCs w:val="24"/>
          <w:lang w:eastAsia="ko-KR"/>
        </w:rPr>
        <w:t>пояс (от 1400-</w:t>
      </w:r>
      <w:smartTag w:uri="urn:schemas-microsoft-com:office:smarttags" w:element="metricconverter">
        <w:smartTagPr>
          <w:attr w:name="ProductID" w:val="1500 м"/>
        </w:smartTagPr>
        <w:r w:rsidR="00A173E3" w:rsidRPr="00892E1C">
          <w:rPr>
            <w:rFonts w:ascii="Times New Roman" w:hAnsi="Times New Roman" w:cs="Times New Roman"/>
            <w:iCs/>
            <w:color w:val="000000" w:themeColor="text1"/>
            <w:sz w:val="24"/>
            <w:szCs w:val="24"/>
            <w:lang w:eastAsia="ko-KR"/>
          </w:rPr>
          <w:t>1500 м</w:t>
        </w:r>
      </w:smartTag>
      <w:r w:rsidR="00A173E3" w:rsidRPr="00892E1C">
        <w:rPr>
          <w:rFonts w:ascii="Times New Roman" w:hAnsi="Times New Roman" w:cs="Times New Roman"/>
          <w:iCs/>
          <w:color w:val="000000" w:themeColor="text1"/>
          <w:sz w:val="24"/>
          <w:szCs w:val="24"/>
          <w:lang w:eastAsia="ko-KR"/>
        </w:rPr>
        <w:t xml:space="preserve"> до 2800-</w:t>
      </w:r>
      <w:smartTag w:uri="urn:schemas-microsoft-com:office:smarttags" w:element="metricconverter">
        <w:smartTagPr>
          <w:attr w:name="ProductID" w:val="3000 м"/>
        </w:smartTagPr>
        <w:r w:rsidR="00A173E3" w:rsidRPr="00892E1C">
          <w:rPr>
            <w:rFonts w:ascii="Times New Roman" w:hAnsi="Times New Roman" w:cs="Times New Roman"/>
            <w:iCs/>
            <w:color w:val="000000" w:themeColor="text1"/>
            <w:sz w:val="24"/>
            <w:szCs w:val="24"/>
            <w:lang w:eastAsia="ko-KR"/>
          </w:rPr>
          <w:t>3000 м</w:t>
        </w:r>
      </w:smartTag>
      <w:r w:rsidR="00A173E3" w:rsidRPr="00892E1C">
        <w:rPr>
          <w:rFonts w:ascii="Times New Roman" w:hAnsi="Times New Roman" w:cs="Times New Roman"/>
          <w:iCs/>
          <w:color w:val="000000" w:themeColor="text1"/>
          <w:sz w:val="24"/>
          <w:szCs w:val="24"/>
          <w:lang w:eastAsia="ko-KR"/>
        </w:rPr>
        <w:t>).</w:t>
      </w:r>
      <w:r w:rsidR="00A173E3" w:rsidRPr="00892E1C">
        <w:rPr>
          <w:rFonts w:ascii="Times New Roman" w:hAnsi="Times New Roman" w:cs="Times New Roman"/>
          <w:color w:val="000000" w:themeColor="text1"/>
          <w:sz w:val="24"/>
          <w:szCs w:val="24"/>
          <w:lang w:eastAsia="ko-KR"/>
        </w:rPr>
        <w:t xml:space="preserve"> Занимает около 25</w:t>
      </w:r>
      <w:r w:rsidRPr="00892E1C">
        <w:rPr>
          <w:rFonts w:ascii="Times New Roman" w:hAnsi="Times New Roman" w:cs="Times New Roman"/>
          <w:color w:val="000000" w:themeColor="text1"/>
          <w:sz w:val="24"/>
          <w:szCs w:val="24"/>
          <w:lang w:eastAsia="ko-KR"/>
        </w:rPr>
        <w:t xml:space="preserve"> </w:t>
      </w:r>
      <w:r w:rsidR="00A173E3" w:rsidRPr="00892E1C">
        <w:rPr>
          <w:rFonts w:ascii="Times New Roman" w:hAnsi="Times New Roman" w:cs="Times New Roman"/>
          <w:color w:val="000000" w:themeColor="text1"/>
          <w:sz w:val="24"/>
          <w:szCs w:val="24"/>
          <w:lang w:eastAsia="ko-KR"/>
        </w:rPr>
        <w:t xml:space="preserve">% площади горной территории </w:t>
      </w:r>
      <w:r w:rsidR="00A173E3" w:rsidRPr="00892E1C">
        <w:rPr>
          <w:rFonts w:ascii="Times New Roman" w:hAnsi="Times New Roman" w:cs="Times New Roman"/>
          <w:color w:val="000000" w:themeColor="text1"/>
          <w:sz w:val="24"/>
          <w:szCs w:val="24"/>
        </w:rPr>
        <w:t>Илейского</w:t>
      </w:r>
      <w:r w:rsidR="00A173E3" w:rsidRPr="00892E1C">
        <w:rPr>
          <w:rFonts w:ascii="Times New Roman" w:hAnsi="Times New Roman" w:cs="Times New Roman"/>
          <w:color w:val="000000" w:themeColor="text1"/>
          <w:sz w:val="24"/>
          <w:szCs w:val="24"/>
          <w:lang w:eastAsia="ko-KR"/>
        </w:rPr>
        <w:t xml:space="preserve"> Алатау. Выше </w:t>
      </w:r>
      <w:smartTag w:uri="urn:schemas-microsoft-com:office:smarttags" w:element="metricconverter">
        <w:smartTagPr>
          <w:attr w:name="ProductID" w:val="2000 м"/>
        </w:smartTagPr>
        <w:r w:rsidR="00A173E3" w:rsidRPr="00892E1C">
          <w:rPr>
            <w:rFonts w:ascii="Times New Roman" w:hAnsi="Times New Roman" w:cs="Times New Roman"/>
            <w:color w:val="000000" w:themeColor="text1"/>
            <w:sz w:val="24"/>
            <w:szCs w:val="24"/>
            <w:lang w:eastAsia="ko-KR"/>
          </w:rPr>
          <w:t>2000 м</w:t>
        </w:r>
      </w:smartTag>
      <w:r w:rsidR="00A173E3" w:rsidRPr="00892E1C">
        <w:rPr>
          <w:rFonts w:ascii="Times New Roman" w:hAnsi="Times New Roman" w:cs="Times New Roman"/>
          <w:color w:val="000000" w:themeColor="text1"/>
          <w:sz w:val="24"/>
          <w:szCs w:val="24"/>
          <w:lang w:eastAsia="ko-KR"/>
        </w:rPr>
        <w:t xml:space="preserve"> для этого пояса характерны значительная расчлененность рельефа сетью ущелий и глубоких долин </w:t>
      </w:r>
      <w:r w:rsidR="00A173E3" w:rsidRPr="00892E1C">
        <w:rPr>
          <w:rFonts w:ascii="Times New Roman" w:hAnsi="Times New Roman" w:cs="Times New Roman"/>
          <w:color w:val="000000" w:themeColor="text1"/>
          <w:sz w:val="24"/>
          <w:szCs w:val="24"/>
          <w:lang w:val="en-US" w:eastAsia="ko-KR"/>
        </w:rPr>
        <w:t>V</w:t>
      </w:r>
      <w:r w:rsidR="00A173E3" w:rsidRPr="00892E1C">
        <w:rPr>
          <w:rFonts w:ascii="Times New Roman" w:hAnsi="Times New Roman" w:cs="Times New Roman"/>
          <w:color w:val="000000" w:themeColor="text1"/>
          <w:sz w:val="24"/>
          <w:szCs w:val="24"/>
          <w:lang w:eastAsia="ko-KR"/>
        </w:rPr>
        <w:t>-образной формы,</w:t>
      </w:r>
      <w:r w:rsidRPr="00892E1C">
        <w:rPr>
          <w:rFonts w:ascii="Times New Roman" w:hAnsi="Times New Roman" w:cs="Times New Roman"/>
          <w:color w:val="000000" w:themeColor="text1"/>
          <w:sz w:val="24"/>
          <w:szCs w:val="24"/>
          <w:lang w:eastAsia="ko-KR"/>
        </w:rPr>
        <w:t xml:space="preserve"> наличие крутых склонов от 25-</w:t>
      </w:r>
      <w:r w:rsidR="00A173E3" w:rsidRPr="00892E1C">
        <w:rPr>
          <w:rFonts w:ascii="Times New Roman" w:hAnsi="Times New Roman" w:cs="Times New Roman"/>
          <w:color w:val="000000" w:themeColor="text1"/>
          <w:sz w:val="24"/>
          <w:szCs w:val="24"/>
          <w:lang w:eastAsia="ko-KR"/>
        </w:rPr>
        <w:t>35</w:t>
      </w:r>
      <w:r w:rsidRPr="00892E1C">
        <w:rPr>
          <w:rFonts w:ascii="Times New Roman" w:hAnsi="Times New Roman" w:cs="Times New Roman"/>
          <w:color w:val="000000" w:themeColor="text1"/>
          <w:sz w:val="24"/>
          <w:szCs w:val="24"/>
          <w:lang w:eastAsia="ko-KR"/>
        </w:rPr>
        <w:t>°</w:t>
      </w:r>
      <w:r w:rsidR="00A173E3" w:rsidRPr="00892E1C">
        <w:rPr>
          <w:rFonts w:ascii="Times New Roman" w:hAnsi="Times New Roman" w:cs="Times New Roman"/>
          <w:color w:val="000000" w:themeColor="text1"/>
          <w:sz w:val="24"/>
          <w:szCs w:val="24"/>
          <w:lang w:eastAsia="ko-KR"/>
        </w:rPr>
        <w:t xml:space="preserve"> до 40</w:t>
      </w:r>
      <w:r w:rsidRPr="00892E1C">
        <w:rPr>
          <w:rFonts w:ascii="Times New Roman" w:hAnsi="Times New Roman" w:cs="Times New Roman"/>
          <w:color w:val="000000" w:themeColor="text1"/>
          <w:sz w:val="24"/>
          <w:szCs w:val="24"/>
          <w:lang w:eastAsia="ko-KR"/>
        </w:rPr>
        <w:t>°</w:t>
      </w:r>
      <w:r w:rsidR="00A173E3" w:rsidRPr="00892E1C">
        <w:rPr>
          <w:rFonts w:ascii="Times New Roman" w:hAnsi="Times New Roman" w:cs="Times New Roman"/>
          <w:color w:val="000000" w:themeColor="text1"/>
          <w:sz w:val="24"/>
          <w:szCs w:val="24"/>
          <w:lang w:eastAsia="ko-KR"/>
        </w:rPr>
        <w:t xml:space="preserve">. Ниже </w:t>
      </w:r>
      <w:smartTag w:uri="urn:schemas-microsoft-com:office:smarttags" w:element="metricconverter">
        <w:smartTagPr>
          <w:attr w:name="ProductID" w:val="2000 м"/>
        </w:smartTagPr>
        <w:r w:rsidR="00A173E3" w:rsidRPr="00892E1C">
          <w:rPr>
            <w:rFonts w:ascii="Times New Roman" w:hAnsi="Times New Roman" w:cs="Times New Roman"/>
            <w:color w:val="000000" w:themeColor="text1"/>
            <w:sz w:val="24"/>
            <w:szCs w:val="24"/>
            <w:lang w:eastAsia="ko-KR"/>
          </w:rPr>
          <w:t>2000 м</w:t>
        </w:r>
      </w:smartTag>
      <w:r w:rsidR="00A173E3" w:rsidRPr="00892E1C">
        <w:rPr>
          <w:rFonts w:ascii="Times New Roman" w:hAnsi="Times New Roman" w:cs="Times New Roman"/>
          <w:color w:val="000000" w:themeColor="text1"/>
          <w:sz w:val="24"/>
          <w:szCs w:val="24"/>
          <w:lang w:eastAsia="ko-KR"/>
        </w:rPr>
        <w:t xml:space="preserve"> уменьшается крутизна склонов до 20-30</w:t>
      </w:r>
      <w:r w:rsidRPr="00892E1C">
        <w:rPr>
          <w:rFonts w:ascii="Times New Roman" w:hAnsi="Times New Roman" w:cs="Times New Roman"/>
          <w:color w:val="000000" w:themeColor="text1"/>
          <w:sz w:val="24"/>
          <w:szCs w:val="24"/>
          <w:lang w:eastAsia="ko-KR"/>
        </w:rPr>
        <w:t>°</w:t>
      </w:r>
      <w:r w:rsidR="00A173E3" w:rsidRPr="00892E1C">
        <w:rPr>
          <w:rFonts w:ascii="Times New Roman" w:hAnsi="Times New Roman" w:cs="Times New Roman"/>
          <w:color w:val="000000" w:themeColor="text1"/>
          <w:sz w:val="24"/>
          <w:szCs w:val="24"/>
          <w:lang w:eastAsia="ko-KR"/>
        </w:rPr>
        <w:t xml:space="preserve">. Среднегорная зона оказывает влияние на формирование стока воды талыми снеговыми, ливневыми и грунтовыми водами. </w:t>
      </w:r>
    </w:p>
    <w:p w:rsidR="00A173E3" w:rsidRPr="00892E1C" w:rsidRDefault="00A173E3" w:rsidP="003F3DDC">
      <w:pPr>
        <w:pStyle w:val="a3"/>
        <w:spacing w:line="360" w:lineRule="auto"/>
        <w:ind w:firstLine="567"/>
        <w:jc w:val="both"/>
        <w:rPr>
          <w:rFonts w:ascii="Times New Roman" w:hAnsi="Times New Roman" w:cs="Times New Roman"/>
          <w:color w:val="000000" w:themeColor="text1"/>
          <w:sz w:val="24"/>
          <w:szCs w:val="24"/>
          <w:lang w:eastAsia="ko-KR"/>
        </w:rPr>
      </w:pPr>
      <w:r w:rsidRPr="00892E1C">
        <w:rPr>
          <w:rFonts w:ascii="Times New Roman" w:hAnsi="Times New Roman" w:cs="Times New Roman"/>
          <w:iCs/>
          <w:color w:val="000000" w:themeColor="text1"/>
          <w:sz w:val="24"/>
          <w:szCs w:val="24"/>
          <w:lang w:eastAsia="ko-KR"/>
        </w:rPr>
        <w:t>Низкогорно-предгорный пояс (от 800-</w:t>
      </w:r>
      <w:smartTag w:uri="urn:schemas-microsoft-com:office:smarttags" w:element="metricconverter">
        <w:smartTagPr>
          <w:attr w:name="ProductID" w:val="900 м"/>
        </w:smartTagPr>
        <w:r w:rsidRPr="00892E1C">
          <w:rPr>
            <w:rFonts w:ascii="Times New Roman" w:hAnsi="Times New Roman" w:cs="Times New Roman"/>
            <w:iCs/>
            <w:color w:val="000000" w:themeColor="text1"/>
            <w:sz w:val="24"/>
            <w:szCs w:val="24"/>
            <w:lang w:eastAsia="ko-KR"/>
          </w:rPr>
          <w:t>900 м</w:t>
        </w:r>
      </w:smartTag>
      <w:r w:rsidRPr="00892E1C">
        <w:rPr>
          <w:rFonts w:ascii="Times New Roman" w:hAnsi="Times New Roman" w:cs="Times New Roman"/>
          <w:iCs/>
          <w:color w:val="000000" w:themeColor="text1"/>
          <w:sz w:val="24"/>
          <w:szCs w:val="24"/>
          <w:lang w:eastAsia="ko-KR"/>
        </w:rPr>
        <w:t xml:space="preserve"> до 1400-</w:t>
      </w:r>
      <w:smartTag w:uri="urn:schemas-microsoft-com:office:smarttags" w:element="metricconverter">
        <w:smartTagPr>
          <w:attr w:name="ProductID" w:val="1500 м"/>
        </w:smartTagPr>
        <w:r w:rsidRPr="00892E1C">
          <w:rPr>
            <w:rFonts w:ascii="Times New Roman" w:hAnsi="Times New Roman" w:cs="Times New Roman"/>
            <w:iCs/>
            <w:color w:val="000000" w:themeColor="text1"/>
            <w:sz w:val="24"/>
            <w:szCs w:val="24"/>
            <w:lang w:eastAsia="ko-KR"/>
          </w:rPr>
          <w:t>1500 м</w:t>
        </w:r>
      </w:smartTag>
      <w:r w:rsidRPr="00892E1C">
        <w:rPr>
          <w:rFonts w:ascii="Times New Roman" w:hAnsi="Times New Roman" w:cs="Times New Roman"/>
          <w:iCs/>
          <w:color w:val="000000" w:themeColor="text1"/>
          <w:sz w:val="24"/>
          <w:szCs w:val="24"/>
          <w:lang w:eastAsia="ko-KR"/>
        </w:rPr>
        <w:t>)</w:t>
      </w:r>
      <w:r w:rsidRPr="00892E1C">
        <w:rPr>
          <w:rFonts w:ascii="Times New Roman" w:hAnsi="Times New Roman" w:cs="Times New Roman"/>
          <w:color w:val="000000" w:themeColor="text1"/>
          <w:sz w:val="24"/>
          <w:szCs w:val="24"/>
          <w:lang w:eastAsia="ko-KR"/>
        </w:rPr>
        <w:t xml:space="preserve"> занимает около 35 % площади горной территории </w:t>
      </w:r>
      <w:r w:rsidRPr="00892E1C">
        <w:rPr>
          <w:rFonts w:ascii="Times New Roman" w:hAnsi="Times New Roman" w:cs="Times New Roman"/>
          <w:color w:val="000000" w:themeColor="text1"/>
          <w:sz w:val="24"/>
          <w:szCs w:val="24"/>
        </w:rPr>
        <w:t>Илейского</w:t>
      </w:r>
      <w:r w:rsidRPr="00892E1C">
        <w:rPr>
          <w:rFonts w:ascii="Times New Roman" w:hAnsi="Times New Roman" w:cs="Times New Roman"/>
          <w:color w:val="000000" w:themeColor="text1"/>
          <w:sz w:val="24"/>
          <w:szCs w:val="24"/>
          <w:lang w:eastAsia="ko-KR"/>
        </w:rPr>
        <w:t xml:space="preserve"> Алатау. Для этого пояса характерны горные гряды, которые отходят от массива хребта в северном направлении. Долины рек достигают глубины 300-</w:t>
      </w:r>
      <w:smartTag w:uri="urn:schemas-microsoft-com:office:smarttags" w:element="metricconverter">
        <w:smartTagPr>
          <w:attr w:name="ProductID" w:val="400 м"/>
        </w:smartTagPr>
        <w:r w:rsidRPr="00892E1C">
          <w:rPr>
            <w:rFonts w:ascii="Times New Roman" w:hAnsi="Times New Roman" w:cs="Times New Roman"/>
            <w:color w:val="000000" w:themeColor="text1"/>
            <w:sz w:val="24"/>
            <w:szCs w:val="24"/>
            <w:lang w:eastAsia="ko-KR"/>
          </w:rPr>
          <w:t>400 м</w:t>
        </w:r>
      </w:smartTag>
      <w:r w:rsidRPr="00892E1C">
        <w:rPr>
          <w:rFonts w:ascii="Times New Roman" w:hAnsi="Times New Roman" w:cs="Times New Roman"/>
          <w:color w:val="000000" w:themeColor="text1"/>
          <w:sz w:val="24"/>
          <w:szCs w:val="24"/>
          <w:lang w:eastAsia="ko-KR"/>
        </w:rPr>
        <w:t xml:space="preserve"> и имеют вид ущелий. Типично наличие «прилавков» – уплощенных массивных гряд, которые сложены толщей неоген-палеогеновых и валуно-галечных четвертичных отложений. Рельеф низкогорного пояса отличается незначительными амплитудами высот, но значительным горизонтальным расчленением.</w:t>
      </w:r>
    </w:p>
    <w:p w:rsidR="00A173E3" w:rsidRPr="00892E1C" w:rsidRDefault="00A173E3" w:rsidP="003F3DDC">
      <w:pPr>
        <w:pStyle w:val="a3"/>
        <w:spacing w:line="360" w:lineRule="auto"/>
        <w:ind w:firstLine="567"/>
        <w:jc w:val="both"/>
        <w:rPr>
          <w:rFonts w:ascii="Times New Roman" w:hAnsi="Times New Roman" w:cs="Times New Roman"/>
          <w:color w:val="000000" w:themeColor="text1"/>
          <w:sz w:val="24"/>
          <w:szCs w:val="24"/>
          <w:lang w:eastAsia="ko-KR"/>
        </w:rPr>
      </w:pPr>
      <w:r w:rsidRPr="00892E1C">
        <w:rPr>
          <w:rFonts w:ascii="Times New Roman" w:hAnsi="Times New Roman" w:cs="Times New Roman"/>
          <w:color w:val="000000" w:themeColor="text1"/>
          <w:sz w:val="24"/>
          <w:szCs w:val="24"/>
          <w:lang w:eastAsia="ko-KR"/>
        </w:rPr>
        <w:t xml:space="preserve">От подножья гор начинается наклонная предгорная равнина, которая переходит в плоскую низину Илийской впадины. Геоморфологически в пределах этой предгорно-равнинной части выделяются две зоны: зона конуса выноса и зона предгорной аккумулятивной равнины. Конусы выноса располагаются на высотах от 1000 до </w:t>
      </w:r>
      <w:smartTag w:uri="urn:schemas-microsoft-com:office:smarttags" w:element="metricconverter">
        <w:smartTagPr>
          <w:attr w:name="ProductID" w:val="800 м"/>
        </w:smartTagPr>
        <w:r w:rsidRPr="00892E1C">
          <w:rPr>
            <w:rFonts w:ascii="Times New Roman" w:hAnsi="Times New Roman" w:cs="Times New Roman"/>
            <w:color w:val="000000" w:themeColor="text1"/>
            <w:sz w:val="24"/>
            <w:szCs w:val="24"/>
            <w:lang w:eastAsia="ko-KR"/>
          </w:rPr>
          <w:t>800 м</w:t>
        </w:r>
      </w:smartTag>
      <w:r w:rsidRPr="00892E1C">
        <w:rPr>
          <w:rFonts w:ascii="Times New Roman" w:hAnsi="Times New Roman" w:cs="Times New Roman"/>
          <w:color w:val="000000" w:themeColor="text1"/>
          <w:sz w:val="24"/>
          <w:szCs w:val="24"/>
          <w:lang w:eastAsia="ko-KR"/>
        </w:rPr>
        <w:t>. Среднее значение их уклона составляет около 3</w:t>
      </w:r>
      <w:r w:rsidR="003F3DDC" w:rsidRPr="00892E1C">
        <w:rPr>
          <w:rFonts w:ascii="Times New Roman" w:hAnsi="Times New Roman" w:cs="Times New Roman"/>
          <w:color w:val="000000" w:themeColor="text1"/>
          <w:sz w:val="24"/>
          <w:szCs w:val="24"/>
          <w:lang w:eastAsia="ko-KR"/>
        </w:rPr>
        <w:t>°</w:t>
      </w:r>
      <w:r w:rsidRPr="00892E1C">
        <w:rPr>
          <w:rFonts w:ascii="Times New Roman" w:hAnsi="Times New Roman" w:cs="Times New Roman"/>
          <w:color w:val="000000" w:themeColor="text1"/>
          <w:sz w:val="24"/>
          <w:szCs w:val="24"/>
          <w:lang w:eastAsia="ko-KR"/>
        </w:rPr>
        <w:t>, а ширина достигает 10-</w:t>
      </w:r>
      <w:smartTag w:uri="urn:schemas-microsoft-com:office:smarttags" w:element="metricconverter">
        <w:smartTagPr>
          <w:attr w:name="ProductID" w:val="12 км"/>
        </w:smartTagPr>
        <w:r w:rsidRPr="00892E1C">
          <w:rPr>
            <w:rFonts w:ascii="Times New Roman" w:hAnsi="Times New Roman" w:cs="Times New Roman"/>
            <w:color w:val="000000" w:themeColor="text1"/>
            <w:sz w:val="24"/>
            <w:szCs w:val="24"/>
            <w:lang w:eastAsia="ko-KR"/>
          </w:rPr>
          <w:t>12 км</w:t>
        </w:r>
      </w:smartTag>
      <w:r w:rsidR="003F3DDC" w:rsidRPr="00892E1C">
        <w:rPr>
          <w:rFonts w:ascii="Times New Roman" w:hAnsi="Times New Roman" w:cs="Times New Roman"/>
          <w:color w:val="000000" w:themeColor="text1"/>
          <w:sz w:val="24"/>
          <w:szCs w:val="24"/>
          <w:lang w:eastAsia="ko-KR"/>
        </w:rPr>
        <w:t xml:space="preserve"> [</w:t>
      </w:r>
      <w:r w:rsidR="007B2E5D" w:rsidRPr="00892E1C">
        <w:rPr>
          <w:rFonts w:ascii="Times New Roman" w:hAnsi="Times New Roman" w:cs="Times New Roman"/>
          <w:color w:val="000000" w:themeColor="text1"/>
          <w:sz w:val="24"/>
          <w:szCs w:val="24"/>
          <w:lang w:eastAsia="ko-KR"/>
        </w:rPr>
        <w:t>11</w:t>
      </w:r>
      <w:r w:rsidR="003F3DDC" w:rsidRPr="00892E1C">
        <w:rPr>
          <w:rFonts w:ascii="Times New Roman" w:hAnsi="Times New Roman" w:cs="Times New Roman"/>
          <w:color w:val="000000" w:themeColor="text1"/>
          <w:sz w:val="24"/>
          <w:szCs w:val="24"/>
          <w:lang w:eastAsia="ko-KR"/>
        </w:rPr>
        <w:t>].</w:t>
      </w:r>
    </w:p>
    <w:p w:rsidR="00A173E3" w:rsidRPr="00892E1C" w:rsidRDefault="00A173E3" w:rsidP="003F3DDC">
      <w:pPr>
        <w:pStyle w:val="a3"/>
        <w:spacing w:line="360" w:lineRule="auto"/>
        <w:ind w:firstLine="567"/>
        <w:jc w:val="both"/>
        <w:rPr>
          <w:rFonts w:ascii="Times New Roman" w:hAnsi="Times New Roman" w:cs="Times New Roman"/>
          <w:color w:val="000000" w:themeColor="text1"/>
          <w:sz w:val="24"/>
          <w:szCs w:val="24"/>
        </w:rPr>
      </w:pPr>
      <w:r w:rsidRPr="00B33A26">
        <w:rPr>
          <w:rFonts w:ascii="Times New Roman" w:hAnsi="Times New Roman" w:cs="Times New Roman"/>
          <w:color w:val="000000" w:themeColor="text1"/>
          <w:sz w:val="24"/>
          <w:szCs w:val="24"/>
        </w:rPr>
        <w:t>Геология.</w:t>
      </w:r>
      <w:r w:rsidRPr="00892E1C">
        <w:rPr>
          <w:rFonts w:ascii="Times New Roman" w:hAnsi="Times New Roman" w:cs="Times New Roman"/>
          <w:color w:val="000000" w:themeColor="text1"/>
          <w:sz w:val="24"/>
          <w:szCs w:val="24"/>
        </w:rPr>
        <w:t xml:space="preserve"> </w:t>
      </w:r>
      <w:r w:rsidRPr="00892E1C">
        <w:rPr>
          <w:rFonts w:ascii="Times New Roman" w:hAnsi="Times New Roman" w:cs="Times New Roman"/>
          <w:color w:val="000000" w:themeColor="text1"/>
          <w:sz w:val="24"/>
          <w:szCs w:val="24"/>
          <w:lang w:eastAsia="ko-KR"/>
        </w:rPr>
        <w:t xml:space="preserve">Существенное влияние на сток и водный баланс оказывает геологическое строение бассейнов горных рек </w:t>
      </w:r>
      <w:r w:rsidRPr="00892E1C">
        <w:rPr>
          <w:rFonts w:ascii="Times New Roman" w:hAnsi="Times New Roman" w:cs="Times New Roman"/>
          <w:color w:val="000000" w:themeColor="text1"/>
          <w:sz w:val="24"/>
          <w:szCs w:val="24"/>
        </w:rPr>
        <w:t>Илейского</w:t>
      </w:r>
      <w:r w:rsidRPr="00892E1C">
        <w:rPr>
          <w:rFonts w:ascii="Times New Roman" w:hAnsi="Times New Roman" w:cs="Times New Roman"/>
          <w:color w:val="000000" w:themeColor="text1"/>
          <w:sz w:val="24"/>
          <w:szCs w:val="24"/>
          <w:lang w:eastAsia="ko-KR"/>
        </w:rPr>
        <w:t xml:space="preserve"> Алатау. </w:t>
      </w:r>
      <w:r w:rsidRPr="00892E1C">
        <w:rPr>
          <w:rFonts w:ascii="Times New Roman" w:hAnsi="Times New Roman" w:cs="Times New Roman"/>
          <w:color w:val="000000" w:themeColor="text1"/>
          <w:sz w:val="24"/>
          <w:szCs w:val="24"/>
        </w:rPr>
        <w:t xml:space="preserve">Высокогорный хребет Илейский Алатау имеет </w:t>
      </w:r>
      <w:r w:rsidR="003F3DDC" w:rsidRPr="00892E1C">
        <w:rPr>
          <w:rFonts w:ascii="Times New Roman" w:hAnsi="Times New Roman" w:cs="Times New Roman"/>
          <w:color w:val="000000" w:themeColor="text1"/>
          <w:sz w:val="24"/>
          <w:szCs w:val="24"/>
        </w:rPr>
        <w:t xml:space="preserve">сложную геологическую историю. </w:t>
      </w:r>
      <w:r w:rsidRPr="00892E1C">
        <w:rPr>
          <w:rFonts w:ascii="Times New Roman" w:hAnsi="Times New Roman" w:cs="Times New Roman"/>
          <w:color w:val="000000" w:themeColor="text1"/>
          <w:sz w:val="24"/>
          <w:szCs w:val="24"/>
        </w:rPr>
        <w:t>Одно из первых поднятий на его месте произошло 300-400 млн лет назад, в так называемый каледон</w:t>
      </w:r>
      <w:r w:rsidR="003F3DDC" w:rsidRPr="00892E1C">
        <w:rPr>
          <w:rFonts w:ascii="Times New Roman" w:hAnsi="Times New Roman" w:cs="Times New Roman"/>
          <w:color w:val="000000" w:themeColor="text1"/>
          <w:sz w:val="24"/>
          <w:szCs w:val="24"/>
        </w:rPr>
        <w:t xml:space="preserve">ский период горообразования. </w:t>
      </w:r>
      <w:r w:rsidRPr="00892E1C">
        <w:rPr>
          <w:rFonts w:ascii="Times New Roman" w:hAnsi="Times New Roman" w:cs="Times New Roman"/>
          <w:color w:val="000000" w:themeColor="text1"/>
          <w:sz w:val="24"/>
          <w:szCs w:val="24"/>
        </w:rPr>
        <w:t xml:space="preserve">После этого прошли десятки миллионов лет, эти древние горы были разрушены процессами физического и химического выветривания, затоплены водами </w:t>
      </w:r>
      <w:r w:rsidRPr="00892E1C">
        <w:rPr>
          <w:rFonts w:ascii="Times New Roman" w:hAnsi="Times New Roman" w:cs="Times New Roman"/>
          <w:color w:val="000000" w:themeColor="text1"/>
          <w:sz w:val="24"/>
          <w:szCs w:val="24"/>
        </w:rPr>
        <w:lastRenderedPageBreak/>
        <w:t xml:space="preserve">древнего моря. Однако, 200-250 млн. лет назад в период герцинской складчатости вновь произошли мощные поднятия, сопровождающиеся излияниями больших масс расплавленной магмы. Большая часть гранитов Илейский Алатау относится к этому времени. Последующее разрушение гор происходило вплоть до периода альпийского горообразовательного процесса (десятки миллионов лет назад), которое и создало общий облик </w:t>
      </w:r>
      <w:r w:rsidR="003F3DDC" w:rsidRPr="00892E1C">
        <w:rPr>
          <w:rFonts w:ascii="Times New Roman" w:hAnsi="Times New Roman" w:cs="Times New Roman"/>
          <w:color w:val="000000" w:themeColor="text1"/>
          <w:sz w:val="24"/>
          <w:szCs w:val="24"/>
        </w:rPr>
        <w:t xml:space="preserve">современного </w:t>
      </w:r>
      <w:r w:rsidRPr="00892E1C">
        <w:rPr>
          <w:rFonts w:ascii="Times New Roman" w:hAnsi="Times New Roman" w:cs="Times New Roman"/>
          <w:color w:val="000000" w:themeColor="text1"/>
          <w:sz w:val="24"/>
          <w:szCs w:val="24"/>
        </w:rPr>
        <w:t>рельефа. Наиболее интенсивное поднятие хребта происходило в последние 300</w:t>
      </w:r>
      <w:r w:rsidR="003F3DDC" w:rsidRPr="00892E1C">
        <w:rPr>
          <w:rFonts w:ascii="Times New Roman" w:hAnsi="Times New Roman" w:cs="Times New Roman"/>
          <w:color w:val="000000" w:themeColor="text1"/>
          <w:sz w:val="24"/>
          <w:szCs w:val="24"/>
        </w:rPr>
        <w:t>-</w:t>
      </w:r>
      <w:r w:rsidRPr="00892E1C">
        <w:rPr>
          <w:rFonts w:ascii="Times New Roman" w:hAnsi="Times New Roman" w:cs="Times New Roman"/>
          <w:color w:val="000000" w:themeColor="text1"/>
          <w:sz w:val="24"/>
          <w:szCs w:val="24"/>
        </w:rPr>
        <w:t xml:space="preserve">400 тыс лет. Частые землетрясения свидетельствуют о непрекращающихся горообразовательных процессах и в наше время. За свою историю город испытал два катастрофических землетрясения (1887 и 1911 гг.), а также десятки средних. Рассматриваемая территория относится по большинству характеристик к наиболее активным сейсмическим районам Азии. Специальные исследования показывают, что ежегодно Илейский Алатау </w:t>
      </w:r>
      <w:r w:rsidR="003F3DDC" w:rsidRPr="00892E1C">
        <w:rPr>
          <w:rFonts w:ascii="Times New Roman" w:hAnsi="Times New Roman" w:cs="Times New Roman"/>
          <w:color w:val="000000" w:themeColor="text1"/>
          <w:sz w:val="24"/>
          <w:szCs w:val="24"/>
        </w:rPr>
        <w:t>«</w:t>
      </w:r>
      <w:r w:rsidRPr="00892E1C">
        <w:rPr>
          <w:rFonts w:ascii="Times New Roman" w:hAnsi="Times New Roman" w:cs="Times New Roman"/>
          <w:color w:val="000000" w:themeColor="text1"/>
          <w:sz w:val="24"/>
          <w:szCs w:val="24"/>
        </w:rPr>
        <w:t>растет</w:t>
      </w:r>
      <w:r w:rsidR="003F3DDC" w:rsidRPr="00892E1C">
        <w:rPr>
          <w:rFonts w:ascii="Times New Roman" w:hAnsi="Times New Roman" w:cs="Times New Roman"/>
          <w:color w:val="000000" w:themeColor="text1"/>
          <w:sz w:val="24"/>
          <w:szCs w:val="24"/>
        </w:rPr>
        <w:t>»</w:t>
      </w:r>
      <w:r w:rsidRPr="00892E1C">
        <w:rPr>
          <w:rFonts w:ascii="Times New Roman" w:hAnsi="Times New Roman" w:cs="Times New Roman"/>
          <w:color w:val="000000" w:themeColor="text1"/>
          <w:sz w:val="24"/>
          <w:szCs w:val="24"/>
        </w:rPr>
        <w:t xml:space="preserve"> в среднем на 3-</w:t>
      </w:r>
      <w:smartTag w:uri="urn:schemas-microsoft-com:office:smarttags" w:element="metricconverter">
        <w:smartTagPr>
          <w:attr w:name="ProductID" w:val="5 мм"/>
        </w:smartTagPr>
        <w:r w:rsidRPr="00892E1C">
          <w:rPr>
            <w:rFonts w:ascii="Times New Roman" w:hAnsi="Times New Roman" w:cs="Times New Roman"/>
            <w:color w:val="000000" w:themeColor="text1"/>
            <w:sz w:val="24"/>
            <w:szCs w:val="24"/>
          </w:rPr>
          <w:t>5 мм</w:t>
        </w:r>
      </w:smartTag>
      <w:r w:rsidRPr="00892E1C">
        <w:rPr>
          <w:rFonts w:ascii="Times New Roman" w:hAnsi="Times New Roman" w:cs="Times New Roman"/>
          <w:color w:val="000000" w:themeColor="text1"/>
          <w:sz w:val="24"/>
          <w:szCs w:val="24"/>
        </w:rPr>
        <w:t xml:space="preserve">. Это весьма значительная величина. Итак, в геологическом отношении Илейский Алатау - молодые горы </w:t>
      </w:r>
      <w:r w:rsidR="003F3DDC" w:rsidRPr="00892E1C">
        <w:rPr>
          <w:rFonts w:ascii="Times New Roman" w:hAnsi="Times New Roman" w:cs="Times New Roman"/>
          <w:color w:val="000000" w:themeColor="text1"/>
          <w:sz w:val="24"/>
          <w:szCs w:val="24"/>
        </w:rPr>
        <w:t>[</w:t>
      </w:r>
      <w:r w:rsidR="007B2E5D" w:rsidRPr="00892E1C">
        <w:rPr>
          <w:rFonts w:ascii="Times New Roman" w:hAnsi="Times New Roman" w:cs="Times New Roman"/>
          <w:color w:val="000000" w:themeColor="text1"/>
          <w:sz w:val="24"/>
          <w:szCs w:val="24"/>
        </w:rPr>
        <w:t xml:space="preserve">8, </w:t>
      </w:r>
      <w:r w:rsidRPr="00892E1C">
        <w:rPr>
          <w:rFonts w:ascii="Times New Roman" w:hAnsi="Times New Roman" w:cs="Times New Roman"/>
          <w:color w:val="000000" w:themeColor="text1"/>
          <w:sz w:val="24"/>
          <w:szCs w:val="24"/>
        </w:rPr>
        <w:t>1</w:t>
      </w:r>
      <w:r w:rsidR="007B2E5D" w:rsidRPr="00892E1C">
        <w:rPr>
          <w:rFonts w:ascii="Times New Roman" w:hAnsi="Times New Roman" w:cs="Times New Roman"/>
          <w:color w:val="000000" w:themeColor="text1"/>
          <w:sz w:val="24"/>
          <w:szCs w:val="24"/>
        </w:rPr>
        <w:t>4-16</w:t>
      </w:r>
      <w:r w:rsidR="003F3DDC" w:rsidRPr="00892E1C">
        <w:rPr>
          <w:rFonts w:ascii="Times New Roman" w:hAnsi="Times New Roman" w:cs="Times New Roman"/>
          <w:color w:val="000000" w:themeColor="text1"/>
          <w:sz w:val="24"/>
          <w:szCs w:val="24"/>
        </w:rPr>
        <w:t>]</w:t>
      </w:r>
      <w:r w:rsidRPr="00892E1C">
        <w:rPr>
          <w:rFonts w:ascii="Times New Roman" w:hAnsi="Times New Roman" w:cs="Times New Roman"/>
          <w:color w:val="000000" w:themeColor="text1"/>
          <w:sz w:val="24"/>
          <w:szCs w:val="24"/>
        </w:rPr>
        <w:t>.</w:t>
      </w:r>
    </w:p>
    <w:p w:rsidR="00A173E3" w:rsidRPr="00892E1C" w:rsidRDefault="00A173E3" w:rsidP="003F3DDC">
      <w:pPr>
        <w:pStyle w:val="a3"/>
        <w:spacing w:line="360" w:lineRule="auto"/>
        <w:ind w:firstLine="567"/>
        <w:jc w:val="both"/>
        <w:rPr>
          <w:rFonts w:ascii="Times New Roman" w:hAnsi="Times New Roman" w:cs="Times New Roman"/>
          <w:color w:val="000000" w:themeColor="text1"/>
          <w:sz w:val="24"/>
          <w:szCs w:val="24"/>
          <w:lang w:eastAsia="ko-KR"/>
        </w:rPr>
      </w:pPr>
      <w:r w:rsidRPr="00892E1C">
        <w:rPr>
          <w:rFonts w:ascii="Times New Roman" w:hAnsi="Times New Roman" w:cs="Times New Roman"/>
          <w:color w:val="000000" w:themeColor="text1"/>
          <w:sz w:val="24"/>
          <w:szCs w:val="24"/>
          <w:lang w:eastAsia="ko-KR"/>
        </w:rPr>
        <w:t xml:space="preserve">Расположенные у подножья хребта конусы выноса основных рек образованы верхнечетвертичными отложениями, которые имеют различную мощность: от </w:t>
      </w:r>
      <w:smartTag w:uri="urn:schemas-microsoft-com:office:smarttags" w:element="metricconverter">
        <w:smartTagPr>
          <w:attr w:name="ProductID" w:val="40 м"/>
        </w:smartTagPr>
        <w:r w:rsidRPr="00892E1C">
          <w:rPr>
            <w:rFonts w:ascii="Times New Roman" w:hAnsi="Times New Roman" w:cs="Times New Roman"/>
            <w:color w:val="000000" w:themeColor="text1"/>
            <w:sz w:val="24"/>
            <w:szCs w:val="24"/>
            <w:lang w:eastAsia="ko-KR"/>
          </w:rPr>
          <w:t>40 м</w:t>
        </w:r>
      </w:smartTag>
      <w:r w:rsidRPr="00892E1C">
        <w:rPr>
          <w:rFonts w:ascii="Times New Roman" w:hAnsi="Times New Roman" w:cs="Times New Roman"/>
          <w:color w:val="000000" w:themeColor="text1"/>
          <w:sz w:val="24"/>
          <w:szCs w:val="24"/>
          <w:lang w:eastAsia="ko-KR"/>
        </w:rPr>
        <w:t xml:space="preserve"> в долине р. Шилик и </w:t>
      </w:r>
      <w:smartTag w:uri="urn:schemas-microsoft-com:office:smarttags" w:element="metricconverter">
        <w:smartTagPr>
          <w:attr w:name="ProductID" w:val="70 м"/>
        </w:smartTagPr>
        <w:r w:rsidRPr="00892E1C">
          <w:rPr>
            <w:rFonts w:ascii="Times New Roman" w:hAnsi="Times New Roman" w:cs="Times New Roman"/>
            <w:color w:val="000000" w:themeColor="text1"/>
            <w:sz w:val="24"/>
            <w:szCs w:val="24"/>
            <w:lang w:eastAsia="ko-KR"/>
          </w:rPr>
          <w:t>70 м</w:t>
        </w:r>
      </w:smartTag>
      <w:r w:rsidRPr="00892E1C">
        <w:rPr>
          <w:rFonts w:ascii="Times New Roman" w:hAnsi="Times New Roman" w:cs="Times New Roman"/>
          <w:color w:val="000000" w:themeColor="text1"/>
          <w:sz w:val="24"/>
          <w:szCs w:val="24"/>
          <w:lang w:eastAsia="ko-KR"/>
        </w:rPr>
        <w:t xml:space="preserve"> в долине р. Узун-Агаш, до </w:t>
      </w:r>
      <w:smartTag w:uri="urn:schemas-microsoft-com:office:smarttags" w:element="metricconverter">
        <w:smartTagPr>
          <w:attr w:name="ProductID" w:val="430 м"/>
        </w:smartTagPr>
        <w:r w:rsidRPr="00892E1C">
          <w:rPr>
            <w:rFonts w:ascii="Times New Roman" w:hAnsi="Times New Roman" w:cs="Times New Roman"/>
            <w:color w:val="000000" w:themeColor="text1"/>
            <w:sz w:val="24"/>
            <w:szCs w:val="24"/>
            <w:lang w:eastAsia="ko-KR"/>
          </w:rPr>
          <w:t>430 м</w:t>
        </w:r>
      </w:smartTag>
      <w:r w:rsidRPr="00892E1C">
        <w:rPr>
          <w:rFonts w:ascii="Times New Roman" w:hAnsi="Times New Roman" w:cs="Times New Roman"/>
          <w:color w:val="000000" w:themeColor="text1"/>
          <w:sz w:val="24"/>
          <w:szCs w:val="24"/>
          <w:lang w:eastAsia="ko-KR"/>
        </w:rPr>
        <w:t xml:space="preserve"> в долине р. Киши Алматы.</w:t>
      </w:r>
    </w:p>
    <w:p w:rsidR="00A173E3" w:rsidRPr="00892E1C" w:rsidRDefault="00A173E3" w:rsidP="003F3DDC">
      <w:pPr>
        <w:pStyle w:val="a3"/>
        <w:spacing w:line="360" w:lineRule="auto"/>
        <w:ind w:firstLine="567"/>
        <w:jc w:val="both"/>
        <w:rPr>
          <w:rFonts w:ascii="Times New Roman" w:hAnsi="Times New Roman" w:cs="Times New Roman"/>
          <w:color w:val="000000" w:themeColor="text1"/>
          <w:sz w:val="24"/>
          <w:szCs w:val="24"/>
          <w:lang w:eastAsia="ko-KR"/>
        </w:rPr>
      </w:pPr>
      <w:r w:rsidRPr="00892E1C">
        <w:rPr>
          <w:rFonts w:ascii="Times New Roman" w:hAnsi="Times New Roman" w:cs="Times New Roman"/>
          <w:color w:val="000000" w:themeColor="text1"/>
          <w:sz w:val="24"/>
          <w:szCs w:val="24"/>
          <w:lang w:eastAsia="ko-KR"/>
        </w:rPr>
        <w:t>Гидрогеологические условия территории Илейского Алатау изучались Н.Г. Кассиным (</w:t>
      </w:r>
      <w:smartTag w:uri="urn:schemas-microsoft-com:office:smarttags" w:element="metricconverter">
        <w:smartTagPr>
          <w:attr w:name="ProductID" w:val="1930 г"/>
        </w:smartTagPr>
        <w:r w:rsidRPr="00892E1C">
          <w:rPr>
            <w:rFonts w:ascii="Times New Roman" w:hAnsi="Times New Roman" w:cs="Times New Roman"/>
            <w:color w:val="000000" w:themeColor="text1"/>
            <w:sz w:val="24"/>
            <w:szCs w:val="24"/>
            <w:lang w:eastAsia="ko-KR"/>
          </w:rPr>
          <w:t>1930 г</w:t>
        </w:r>
      </w:smartTag>
      <w:r w:rsidRPr="00892E1C">
        <w:rPr>
          <w:rFonts w:ascii="Times New Roman" w:hAnsi="Times New Roman" w:cs="Times New Roman"/>
          <w:color w:val="000000" w:themeColor="text1"/>
          <w:sz w:val="24"/>
          <w:szCs w:val="24"/>
          <w:lang w:eastAsia="ko-KR"/>
        </w:rPr>
        <w:t xml:space="preserve">.), В.Ф. Шлыгиной </w:t>
      </w:r>
      <w:r w:rsidR="007B2E5D" w:rsidRPr="00892E1C">
        <w:rPr>
          <w:rFonts w:ascii="Times New Roman" w:hAnsi="Times New Roman" w:cs="Times New Roman"/>
          <w:color w:val="000000" w:themeColor="text1"/>
          <w:sz w:val="24"/>
          <w:szCs w:val="24"/>
          <w:lang w:eastAsia="ko-KR"/>
        </w:rPr>
        <w:t>[17</w:t>
      </w:r>
      <w:r w:rsidRPr="00892E1C">
        <w:rPr>
          <w:rFonts w:ascii="Times New Roman" w:hAnsi="Times New Roman" w:cs="Times New Roman"/>
          <w:color w:val="000000" w:themeColor="text1"/>
          <w:sz w:val="24"/>
          <w:szCs w:val="24"/>
          <w:lang w:eastAsia="ko-KR"/>
        </w:rPr>
        <w:t xml:space="preserve">], У.М. Ахмедсафиным </w:t>
      </w:r>
      <w:r w:rsidR="007B2E5D" w:rsidRPr="00892E1C">
        <w:rPr>
          <w:rFonts w:ascii="Times New Roman" w:hAnsi="Times New Roman" w:cs="Times New Roman"/>
          <w:color w:val="000000" w:themeColor="text1"/>
          <w:sz w:val="24"/>
          <w:szCs w:val="24"/>
          <w:lang w:eastAsia="ko-KR"/>
        </w:rPr>
        <w:t>[18-19</w:t>
      </w:r>
      <w:r w:rsidRPr="00892E1C">
        <w:rPr>
          <w:rFonts w:ascii="Times New Roman" w:hAnsi="Times New Roman" w:cs="Times New Roman"/>
          <w:color w:val="000000" w:themeColor="text1"/>
          <w:sz w:val="24"/>
          <w:szCs w:val="24"/>
          <w:lang w:eastAsia="ko-KR"/>
        </w:rPr>
        <w:t xml:space="preserve">] и другими исследователями. По данным </w:t>
      </w:r>
      <w:r w:rsidR="007B2E5D" w:rsidRPr="00892E1C">
        <w:rPr>
          <w:rFonts w:ascii="Times New Roman" w:hAnsi="Times New Roman" w:cs="Times New Roman"/>
          <w:color w:val="000000" w:themeColor="text1"/>
          <w:sz w:val="24"/>
          <w:szCs w:val="24"/>
          <w:lang w:eastAsia="ko-KR"/>
        </w:rPr>
        <w:t>[17</w:t>
      </w:r>
      <w:r w:rsidRPr="00892E1C">
        <w:rPr>
          <w:rFonts w:ascii="Times New Roman" w:hAnsi="Times New Roman" w:cs="Times New Roman"/>
          <w:color w:val="000000" w:themeColor="text1"/>
          <w:sz w:val="24"/>
          <w:szCs w:val="24"/>
          <w:lang w:eastAsia="ko-KR"/>
        </w:rPr>
        <w:t xml:space="preserve">] здесь преобладают трещинные воды. Глубина их залегания колеблется от 0 до </w:t>
      </w:r>
      <w:smartTag w:uri="urn:schemas-microsoft-com:office:smarttags" w:element="metricconverter">
        <w:smartTagPr>
          <w:attr w:name="ProductID" w:val="100 м"/>
        </w:smartTagPr>
        <w:r w:rsidRPr="00892E1C">
          <w:rPr>
            <w:rFonts w:ascii="Times New Roman" w:hAnsi="Times New Roman" w:cs="Times New Roman"/>
            <w:color w:val="000000" w:themeColor="text1"/>
            <w:sz w:val="24"/>
            <w:szCs w:val="24"/>
            <w:lang w:eastAsia="ko-KR"/>
          </w:rPr>
          <w:t>100 м</w:t>
        </w:r>
      </w:smartTag>
      <w:r w:rsidRPr="00892E1C">
        <w:rPr>
          <w:rFonts w:ascii="Times New Roman" w:hAnsi="Times New Roman" w:cs="Times New Roman"/>
          <w:color w:val="000000" w:themeColor="text1"/>
          <w:sz w:val="24"/>
          <w:szCs w:val="24"/>
          <w:lang w:eastAsia="ko-KR"/>
        </w:rPr>
        <w:t>. Вследствие большой расчлененности рельефа трещинные воды интенсивно дренируются речными долинами и участвуют в формировании глубоководного подземного стока</w:t>
      </w:r>
      <w:r w:rsidR="007B2E5D" w:rsidRPr="00892E1C">
        <w:rPr>
          <w:rFonts w:ascii="Times New Roman" w:hAnsi="Times New Roman" w:cs="Times New Roman"/>
          <w:color w:val="000000" w:themeColor="text1"/>
          <w:sz w:val="24"/>
          <w:szCs w:val="24"/>
          <w:lang w:eastAsia="ko-KR"/>
        </w:rPr>
        <w:t xml:space="preserve"> [11</w:t>
      </w:r>
      <w:r w:rsidRPr="00892E1C">
        <w:rPr>
          <w:rFonts w:ascii="Times New Roman" w:hAnsi="Times New Roman" w:cs="Times New Roman"/>
          <w:color w:val="000000" w:themeColor="text1"/>
          <w:sz w:val="24"/>
          <w:szCs w:val="24"/>
          <w:lang w:eastAsia="ko-KR"/>
        </w:rPr>
        <w:t>]</w:t>
      </w:r>
      <w:r w:rsidR="003F3DDC" w:rsidRPr="00892E1C">
        <w:rPr>
          <w:rFonts w:ascii="Times New Roman" w:hAnsi="Times New Roman" w:cs="Times New Roman"/>
          <w:color w:val="000000" w:themeColor="text1"/>
          <w:sz w:val="24"/>
          <w:szCs w:val="24"/>
          <w:lang w:eastAsia="ko-KR"/>
        </w:rPr>
        <w:t>.</w:t>
      </w:r>
    </w:p>
    <w:p w:rsidR="00A173E3" w:rsidRPr="00892E1C" w:rsidRDefault="00A173E3" w:rsidP="003F3DDC">
      <w:pPr>
        <w:pStyle w:val="a3"/>
        <w:spacing w:line="360" w:lineRule="auto"/>
        <w:ind w:firstLine="567"/>
        <w:jc w:val="both"/>
        <w:rPr>
          <w:rFonts w:ascii="Times New Roman" w:hAnsi="Times New Roman" w:cs="Times New Roman"/>
          <w:color w:val="000000" w:themeColor="text1"/>
          <w:sz w:val="24"/>
          <w:szCs w:val="24"/>
        </w:rPr>
      </w:pPr>
    </w:p>
    <w:p w:rsidR="00A173E3" w:rsidRPr="00892E1C" w:rsidRDefault="00A173E3" w:rsidP="003F3DDC">
      <w:pPr>
        <w:pStyle w:val="a3"/>
        <w:spacing w:line="360" w:lineRule="auto"/>
        <w:ind w:firstLine="567"/>
        <w:jc w:val="both"/>
        <w:rPr>
          <w:rFonts w:ascii="Times New Roman" w:hAnsi="Times New Roman" w:cs="Times New Roman"/>
          <w:color w:val="000000" w:themeColor="text1"/>
          <w:sz w:val="24"/>
          <w:szCs w:val="24"/>
        </w:rPr>
      </w:pPr>
      <w:r w:rsidRPr="00892E1C">
        <w:rPr>
          <w:rFonts w:ascii="Times New Roman" w:hAnsi="Times New Roman" w:cs="Times New Roman"/>
          <w:color w:val="000000" w:themeColor="text1"/>
          <w:sz w:val="24"/>
          <w:szCs w:val="24"/>
        </w:rPr>
        <w:t xml:space="preserve">2.2 </w:t>
      </w:r>
      <w:r w:rsidRPr="00892E1C">
        <w:rPr>
          <w:rFonts w:ascii="Times New Roman" w:hAnsi="Times New Roman" w:cs="Times New Roman"/>
          <w:color w:val="000000" w:themeColor="text1"/>
          <w:sz w:val="24"/>
          <w:szCs w:val="24"/>
          <w:lang w:eastAsia="ko-KR"/>
        </w:rPr>
        <w:t xml:space="preserve">Климатические условия формирования стока </w:t>
      </w:r>
      <w:r w:rsidRPr="00892E1C">
        <w:rPr>
          <w:rFonts w:ascii="Times New Roman" w:hAnsi="Times New Roman" w:cs="Times New Roman"/>
          <w:color w:val="000000" w:themeColor="text1"/>
          <w:sz w:val="24"/>
          <w:szCs w:val="24"/>
        </w:rPr>
        <w:t>рек</w:t>
      </w:r>
    </w:p>
    <w:p w:rsidR="003F3DDC" w:rsidRPr="00892E1C" w:rsidRDefault="003F3DDC" w:rsidP="003F3DDC">
      <w:pPr>
        <w:pStyle w:val="a3"/>
        <w:spacing w:line="360" w:lineRule="auto"/>
        <w:ind w:firstLine="567"/>
        <w:jc w:val="both"/>
        <w:rPr>
          <w:rFonts w:ascii="Times New Roman" w:hAnsi="Times New Roman" w:cs="Times New Roman"/>
          <w:color w:val="000000" w:themeColor="text1"/>
          <w:sz w:val="24"/>
          <w:szCs w:val="24"/>
        </w:rPr>
      </w:pPr>
    </w:p>
    <w:p w:rsidR="00A173E3" w:rsidRPr="00892E1C" w:rsidRDefault="00A173E3" w:rsidP="003F3DDC">
      <w:pPr>
        <w:pStyle w:val="a3"/>
        <w:spacing w:line="360" w:lineRule="auto"/>
        <w:ind w:firstLine="567"/>
        <w:jc w:val="both"/>
        <w:rPr>
          <w:rFonts w:ascii="Times New Roman" w:hAnsi="Times New Roman" w:cs="Times New Roman"/>
          <w:color w:val="000000" w:themeColor="text1"/>
          <w:sz w:val="24"/>
          <w:szCs w:val="24"/>
        </w:rPr>
      </w:pPr>
      <w:r w:rsidRPr="00892E1C">
        <w:rPr>
          <w:rFonts w:ascii="Times New Roman" w:hAnsi="Times New Roman" w:cs="Times New Roman"/>
          <w:color w:val="000000" w:themeColor="text1"/>
          <w:sz w:val="24"/>
          <w:szCs w:val="24"/>
        </w:rPr>
        <w:t>2.2.1 Общие сведения</w:t>
      </w:r>
    </w:p>
    <w:p w:rsidR="00862E10" w:rsidRPr="00892E1C" w:rsidRDefault="003F3DDC" w:rsidP="003F3DDC">
      <w:pPr>
        <w:pStyle w:val="a3"/>
        <w:spacing w:line="360" w:lineRule="auto"/>
        <w:ind w:firstLine="567"/>
        <w:jc w:val="both"/>
        <w:rPr>
          <w:rFonts w:ascii="Times New Roman" w:hAnsi="Times New Roman" w:cs="Times New Roman"/>
          <w:color w:val="000000" w:themeColor="text1"/>
          <w:sz w:val="24"/>
          <w:szCs w:val="24"/>
        </w:rPr>
      </w:pPr>
      <w:r w:rsidRPr="00892E1C">
        <w:rPr>
          <w:rFonts w:ascii="Times New Roman" w:hAnsi="Times New Roman" w:cs="Times New Roman"/>
          <w:color w:val="000000" w:themeColor="text1"/>
          <w:sz w:val="24"/>
          <w:szCs w:val="24"/>
        </w:rPr>
        <w:t xml:space="preserve">Город </w:t>
      </w:r>
      <w:r w:rsidR="00A173E3" w:rsidRPr="00892E1C">
        <w:rPr>
          <w:rFonts w:ascii="Times New Roman" w:hAnsi="Times New Roman" w:cs="Times New Roman"/>
          <w:color w:val="000000" w:themeColor="text1"/>
          <w:sz w:val="24"/>
          <w:szCs w:val="24"/>
        </w:rPr>
        <w:t xml:space="preserve">Алматы в основном расположен в предгорьях северного склона хребта Илейский Алатау на конусе выноса, который постепенно понижается с юга на север. Средняя высота города </w:t>
      </w:r>
      <w:smartTag w:uri="urn:schemas-microsoft-com:office:smarttags" w:element="metricconverter">
        <w:smartTagPr>
          <w:attr w:name="ProductID" w:val="800 м"/>
        </w:smartTagPr>
        <w:r w:rsidR="00A173E3" w:rsidRPr="00892E1C">
          <w:rPr>
            <w:rFonts w:ascii="Times New Roman" w:hAnsi="Times New Roman" w:cs="Times New Roman"/>
            <w:color w:val="000000" w:themeColor="text1"/>
            <w:sz w:val="24"/>
            <w:szCs w:val="24"/>
          </w:rPr>
          <w:t>800 м</w:t>
        </w:r>
      </w:smartTag>
      <w:r w:rsidRPr="00892E1C">
        <w:rPr>
          <w:rFonts w:ascii="Times New Roman" w:hAnsi="Times New Roman" w:cs="Times New Roman"/>
          <w:color w:val="000000" w:themeColor="text1"/>
          <w:sz w:val="24"/>
          <w:szCs w:val="24"/>
        </w:rPr>
        <w:t xml:space="preserve"> </w:t>
      </w:r>
      <w:r w:rsidR="00992F7D" w:rsidRPr="00892E1C">
        <w:rPr>
          <w:rFonts w:ascii="Times New Roman" w:hAnsi="Times New Roman" w:cs="Times New Roman"/>
          <w:color w:val="000000" w:themeColor="text1"/>
          <w:sz w:val="24"/>
          <w:szCs w:val="24"/>
        </w:rPr>
        <w:t>БС</w:t>
      </w:r>
      <w:r w:rsidRPr="00892E1C">
        <w:rPr>
          <w:rFonts w:ascii="Times New Roman" w:hAnsi="Times New Roman" w:cs="Times New Roman"/>
          <w:color w:val="000000" w:themeColor="text1"/>
          <w:sz w:val="24"/>
          <w:szCs w:val="24"/>
        </w:rPr>
        <w:t>.</w:t>
      </w:r>
      <w:r w:rsidR="00A173E3" w:rsidRPr="00892E1C">
        <w:rPr>
          <w:rFonts w:ascii="Times New Roman" w:hAnsi="Times New Roman" w:cs="Times New Roman"/>
          <w:color w:val="000000" w:themeColor="text1"/>
          <w:sz w:val="24"/>
          <w:szCs w:val="24"/>
        </w:rPr>
        <w:t xml:space="preserve"> На юг и юго-восток от Алматы начинается сильно пересеченное холмистое предгорье, которое, повышаясь, переходит в хребет Илейский Алатау. Районы новой застройки в южной части города расположены в предгорьях. </w:t>
      </w:r>
    </w:p>
    <w:tbl>
      <w:tblPr>
        <w:tblW w:w="9416" w:type="dxa"/>
        <w:jc w:val="center"/>
        <w:tblLayout w:type="fixed"/>
        <w:tblLook w:val="0000" w:firstRow="0" w:lastRow="0" w:firstColumn="0" w:lastColumn="0" w:noHBand="0" w:noVBand="0"/>
      </w:tblPr>
      <w:tblGrid>
        <w:gridCol w:w="2802"/>
        <w:gridCol w:w="3133"/>
        <w:gridCol w:w="3481"/>
      </w:tblGrid>
      <w:tr w:rsidR="008276B4" w:rsidRPr="00892E1C" w:rsidTr="00992F7D">
        <w:trPr>
          <w:trHeight w:val="557"/>
          <w:jc w:val="center"/>
        </w:trPr>
        <w:tc>
          <w:tcPr>
            <w:tcW w:w="2802" w:type="dxa"/>
            <w:vAlign w:val="center"/>
          </w:tcPr>
          <w:p w:rsidR="00A173E3" w:rsidRPr="00892E1C" w:rsidRDefault="00A173E3" w:rsidP="00DE6357">
            <w:pPr>
              <w:pStyle w:val="a3"/>
              <w:rPr>
                <w:rFonts w:ascii="Times New Roman" w:hAnsi="Times New Roman" w:cs="Times New Roman"/>
                <w:color w:val="000000" w:themeColor="text1"/>
                <w:sz w:val="24"/>
                <w:szCs w:val="24"/>
              </w:rPr>
            </w:pPr>
            <w:r w:rsidRPr="00892E1C">
              <w:rPr>
                <w:rFonts w:ascii="Times New Roman" w:hAnsi="Times New Roman" w:cs="Times New Roman"/>
                <w:color w:val="000000" w:themeColor="text1"/>
                <w:sz w:val="24"/>
                <w:szCs w:val="24"/>
              </w:rPr>
              <w:t>Станция</w:t>
            </w:r>
          </w:p>
        </w:tc>
        <w:tc>
          <w:tcPr>
            <w:tcW w:w="3133" w:type="dxa"/>
            <w:vAlign w:val="center"/>
          </w:tcPr>
          <w:p w:rsidR="00A173E3" w:rsidRPr="00892E1C" w:rsidRDefault="00A173E3" w:rsidP="00DE6357">
            <w:pPr>
              <w:pStyle w:val="a3"/>
              <w:rPr>
                <w:rFonts w:ascii="Times New Roman" w:hAnsi="Times New Roman" w:cs="Times New Roman"/>
                <w:color w:val="000000" w:themeColor="text1"/>
                <w:sz w:val="24"/>
                <w:szCs w:val="24"/>
              </w:rPr>
            </w:pPr>
            <w:r w:rsidRPr="00892E1C">
              <w:rPr>
                <w:rFonts w:ascii="Times New Roman" w:hAnsi="Times New Roman" w:cs="Times New Roman"/>
                <w:color w:val="000000" w:themeColor="text1"/>
                <w:sz w:val="24"/>
                <w:szCs w:val="24"/>
              </w:rPr>
              <w:t>Высота над ур</w:t>
            </w:r>
            <w:r w:rsidR="001E5194" w:rsidRPr="00892E1C">
              <w:rPr>
                <w:rFonts w:ascii="Times New Roman" w:hAnsi="Times New Roman" w:cs="Times New Roman"/>
                <w:color w:val="000000" w:themeColor="text1"/>
                <w:sz w:val="24"/>
                <w:szCs w:val="24"/>
              </w:rPr>
              <w:t>овнем</w:t>
            </w:r>
            <w:r w:rsidRPr="00892E1C">
              <w:rPr>
                <w:rFonts w:ascii="Times New Roman" w:hAnsi="Times New Roman" w:cs="Times New Roman"/>
                <w:color w:val="000000" w:themeColor="text1"/>
                <w:sz w:val="24"/>
                <w:szCs w:val="24"/>
              </w:rPr>
              <w:t xml:space="preserve"> моря</w:t>
            </w:r>
          </w:p>
        </w:tc>
        <w:tc>
          <w:tcPr>
            <w:tcW w:w="3481" w:type="dxa"/>
            <w:vAlign w:val="center"/>
          </w:tcPr>
          <w:p w:rsidR="00A173E3" w:rsidRPr="00892E1C" w:rsidRDefault="00A173E3" w:rsidP="00DE6357">
            <w:pPr>
              <w:pStyle w:val="a3"/>
              <w:rPr>
                <w:rFonts w:ascii="Times New Roman" w:hAnsi="Times New Roman" w:cs="Times New Roman"/>
                <w:color w:val="000000" w:themeColor="text1"/>
                <w:sz w:val="24"/>
                <w:szCs w:val="24"/>
              </w:rPr>
            </w:pPr>
            <w:r w:rsidRPr="00892E1C">
              <w:rPr>
                <w:rFonts w:ascii="Times New Roman" w:hAnsi="Times New Roman" w:cs="Times New Roman"/>
                <w:color w:val="000000" w:themeColor="text1"/>
                <w:sz w:val="24"/>
                <w:szCs w:val="24"/>
              </w:rPr>
              <w:t>Год начала наблюдений</w:t>
            </w:r>
          </w:p>
        </w:tc>
      </w:tr>
      <w:tr w:rsidR="008276B4" w:rsidRPr="00892E1C" w:rsidTr="00992F7D">
        <w:trPr>
          <w:jc w:val="center"/>
        </w:trPr>
        <w:tc>
          <w:tcPr>
            <w:tcW w:w="2802" w:type="dxa"/>
            <w:vAlign w:val="center"/>
          </w:tcPr>
          <w:p w:rsidR="00A173E3" w:rsidRPr="00892E1C" w:rsidRDefault="00A173E3" w:rsidP="00DE6357">
            <w:pPr>
              <w:pStyle w:val="a3"/>
              <w:rPr>
                <w:rFonts w:ascii="Times New Roman" w:hAnsi="Times New Roman" w:cs="Times New Roman"/>
                <w:color w:val="000000" w:themeColor="text1"/>
                <w:sz w:val="24"/>
                <w:szCs w:val="24"/>
              </w:rPr>
            </w:pPr>
            <w:r w:rsidRPr="00892E1C">
              <w:rPr>
                <w:rFonts w:ascii="Times New Roman" w:hAnsi="Times New Roman" w:cs="Times New Roman"/>
                <w:color w:val="000000" w:themeColor="text1"/>
                <w:sz w:val="24"/>
                <w:szCs w:val="24"/>
              </w:rPr>
              <w:t>Аэропорт</w:t>
            </w:r>
          </w:p>
        </w:tc>
        <w:tc>
          <w:tcPr>
            <w:tcW w:w="3133" w:type="dxa"/>
            <w:vAlign w:val="center"/>
          </w:tcPr>
          <w:p w:rsidR="00A173E3" w:rsidRPr="00892E1C" w:rsidRDefault="00A173E3" w:rsidP="00DE6357">
            <w:pPr>
              <w:pStyle w:val="a3"/>
              <w:rPr>
                <w:rFonts w:ascii="Times New Roman" w:hAnsi="Times New Roman" w:cs="Times New Roman"/>
                <w:color w:val="000000" w:themeColor="text1"/>
                <w:sz w:val="24"/>
                <w:szCs w:val="24"/>
              </w:rPr>
            </w:pPr>
            <w:r w:rsidRPr="00892E1C">
              <w:rPr>
                <w:rFonts w:ascii="Times New Roman" w:hAnsi="Times New Roman" w:cs="Times New Roman"/>
                <w:color w:val="000000" w:themeColor="text1"/>
                <w:sz w:val="24"/>
                <w:szCs w:val="24"/>
              </w:rPr>
              <w:t>671</w:t>
            </w:r>
          </w:p>
        </w:tc>
        <w:tc>
          <w:tcPr>
            <w:tcW w:w="3481" w:type="dxa"/>
            <w:vAlign w:val="center"/>
          </w:tcPr>
          <w:p w:rsidR="00A173E3" w:rsidRPr="00892E1C" w:rsidRDefault="00A173E3" w:rsidP="00DE6357">
            <w:pPr>
              <w:pStyle w:val="a3"/>
              <w:rPr>
                <w:rFonts w:ascii="Times New Roman" w:hAnsi="Times New Roman" w:cs="Times New Roman"/>
                <w:color w:val="000000" w:themeColor="text1"/>
                <w:sz w:val="24"/>
                <w:szCs w:val="24"/>
              </w:rPr>
            </w:pPr>
            <w:r w:rsidRPr="00892E1C">
              <w:rPr>
                <w:rFonts w:ascii="Times New Roman" w:hAnsi="Times New Roman" w:cs="Times New Roman"/>
                <w:color w:val="000000" w:themeColor="text1"/>
                <w:sz w:val="24"/>
                <w:szCs w:val="24"/>
              </w:rPr>
              <w:t>1935</w:t>
            </w:r>
          </w:p>
        </w:tc>
      </w:tr>
      <w:tr w:rsidR="008276B4" w:rsidRPr="00892E1C" w:rsidTr="00992F7D">
        <w:trPr>
          <w:jc w:val="center"/>
        </w:trPr>
        <w:tc>
          <w:tcPr>
            <w:tcW w:w="2802" w:type="dxa"/>
            <w:vAlign w:val="center"/>
          </w:tcPr>
          <w:p w:rsidR="00A173E3" w:rsidRPr="00892E1C" w:rsidRDefault="00A173E3" w:rsidP="00DE6357">
            <w:pPr>
              <w:pStyle w:val="a3"/>
              <w:rPr>
                <w:rFonts w:ascii="Times New Roman" w:hAnsi="Times New Roman" w:cs="Times New Roman"/>
                <w:color w:val="000000" w:themeColor="text1"/>
                <w:sz w:val="24"/>
                <w:szCs w:val="24"/>
              </w:rPr>
            </w:pPr>
            <w:r w:rsidRPr="00892E1C">
              <w:rPr>
                <w:rFonts w:ascii="Times New Roman" w:hAnsi="Times New Roman" w:cs="Times New Roman"/>
                <w:color w:val="000000" w:themeColor="text1"/>
                <w:sz w:val="24"/>
                <w:szCs w:val="24"/>
              </w:rPr>
              <w:t>Алматы ОГМС</w:t>
            </w:r>
          </w:p>
        </w:tc>
        <w:tc>
          <w:tcPr>
            <w:tcW w:w="3133" w:type="dxa"/>
            <w:vAlign w:val="center"/>
          </w:tcPr>
          <w:p w:rsidR="00A173E3" w:rsidRPr="00892E1C" w:rsidRDefault="00A173E3" w:rsidP="00DE6357">
            <w:pPr>
              <w:pStyle w:val="a3"/>
              <w:rPr>
                <w:rFonts w:ascii="Times New Roman" w:hAnsi="Times New Roman" w:cs="Times New Roman"/>
                <w:color w:val="000000" w:themeColor="text1"/>
                <w:sz w:val="24"/>
                <w:szCs w:val="24"/>
              </w:rPr>
            </w:pPr>
            <w:r w:rsidRPr="00892E1C">
              <w:rPr>
                <w:rFonts w:ascii="Times New Roman" w:hAnsi="Times New Roman" w:cs="Times New Roman"/>
                <w:color w:val="000000" w:themeColor="text1"/>
                <w:sz w:val="24"/>
                <w:szCs w:val="24"/>
              </w:rPr>
              <w:t>847</w:t>
            </w:r>
          </w:p>
        </w:tc>
        <w:tc>
          <w:tcPr>
            <w:tcW w:w="3481" w:type="dxa"/>
            <w:vAlign w:val="center"/>
          </w:tcPr>
          <w:p w:rsidR="00A173E3" w:rsidRPr="00892E1C" w:rsidRDefault="00A173E3" w:rsidP="00DE6357">
            <w:pPr>
              <w:pStyle w:val="a3"/>
              <w:rPr>
                <w:rFonts w:ascii="Times New Roman" w:hAnsi="Times New Roman" w:cs="Times New Roman"/>
                <w:color w:val="000000" w:themeColor="text1"/>
                <w:sz w:val="24"/>
                <w:szCs w:val="24"/>
              </w:rPr>
            </w:pPr>
            <w:r w:rsidRPr="00892E1C">
              <w:rPr>
                <w:rFonts w:ascii="Times New Roman" w:hAnsi="Times New Roman" w:cs="Times New Roman"/>
                <w:color w:val="000000" w:themeColor="text1"/>
                <w:sz w:val="24"/>
                <w:szCs w:val="24"/>
              </w:rPr>
              <w:t>1915</w:t>
            </w:r>
          </w:p>
        </w:tc>
      </w:tr>
      <w:tr w:rsidR="00A173E3" w:rsidRPr="00892E1C" w:rsidTr="00992F7D">
        <w:trPr>
          <w:jc w:val="center"/>
        </w:trPr>
        <w:tc>
          <w:tcPr>
            <w:tcW w:w="2802" w:type="dxa"/>
            <w:vAlign w:val="center"/>
          </w:tcPr>
          <w:p w:rsidR="00A173E3" w:rsidRPr="00892E1C" w:rsidRDefault="00A173E3" w:rsidP="00DE6357">
            <w:pPr>
              <w:pStyle w:val="a3"/>
              <w:rPr>
                <w:rFonts w:ascii="Times New Roman" w:hAnsi="Times New Roman" w:cs="Times New Roman"/>
                <w:color w:val="000000" w:themeColor="text1"/>
                <w:sz w:val="24"/>
                <w:szCs w:val="24"/>
              </w:rPr>
            </w:pPr>
            <w:r w:rsidRPr="00892E1C">
              <w:rPr>
                <w:rFonts w:ascii="Times New Roman" w:hAnsi="Times New Roman" w:cs="Times New Roman"/>
                <w:color w:val="000000" w:themeColor="text1"/>
                <w:sz w:val="24"/>
                <w:szCs w:val="24"/>
              </w:rPr>
              <w:t>Каменское плато</w:t>
            </w:r>
          </w:p>
        </w:tc>
        <w:tc>
          <w:tcPr>
            <w:tcW w:w="3133" w:type="dxa"/>
            <w:vAlign w:val="center"/>
          </w:tcPr>
          <w:p w:rsidR="00A173E3" w:rsidRPr="00892E1C" w:rsidRDefault="00A173E3" w:rsidP="00DE6357">
            <w:pPr>
              <w:pStyle w:val="a3"/>
              <w:rPr>
                <w:rFonts w:ascii="Times New Roman" w:hAnsi="Times New Roman" w:cs="Times New Roman"/>
                <w:color w:val="000000" w:themeColor="text1"/>
                <w:sz w:val="24"/>
                <w:szCs w:val="24"/>
              </w:rPr>
            </w:pPr>
            <w:r w:rsidRPr="00892E1C">
              <w:rPr>
                <w:rFonts w:ascii="Times New Roman" w:hAnsi="Times New Roman" w:cs="Times New Roman"/>
                <w:color w:val="000000" w:themeColor="text1"/>
                <w:sz w:val="24"/>
                <w:szCs w:val="24"/>
              </w:rPr>
              <w:t>1350</w:t>
            </w:r>
          </w:p>
        </w:tc>
        <w:tc>
          <w:tcPr>
            <w:tcW w:w="3481" w:type="dxa"/>
            <w:vAlign w:val="center"/>
          </w:tcPr>
          <w:p w:rsidR="00A173E3" w:rsidRPr="00892E1C" w:rsidRDefault="00A173E3" w:rsidP="00DE6357">
            <w:pPr>
              <w:pStyle w:val="a3"/>
              <w:rPr>
                <w:rFonts w:ascii="Times New Roman" w:hAnsi="Times New Roman" w:cs="Times New Roman"/>
                <w:color w:val="000000" w:themeColor="text1"/>
                <w:sz w:val="24"/>
                <w:szCs w:val="24"/>
              </w:rPr>
            </w:pPr>
            <w:r w:rsidRPr="00892E1C">
              <w:rPr>
                <w:rFonts w:ascii="Times New Roman" w:hAnsi="Times New Roman" w:cs="Times New Roman"/>
                <w:color w:val="000000" w:themeColor="text1"/>
                <w:sz w:val="24"/>
                <w:szCs w:val="24"/>
              </w:rPr>
              <w:t>1961</w:t>
            </w:r>
          </w:p>
        </w:tc>
      </w:tr>
    </w:tbl>
    <w:p w:rsidR="00862E10" w:rsidRPr="00892E1C" w:rsidRDefault="00862E10" w:rsidP="00862E10">
      <w:pPr>
        <w:pStyle w:val="a3"/>
        <w:spacing w:line="360" w:lineRule="auto"/>
        <w:ind w:firstLine="567"/>
        <w:jc w:val="both"/>
        <w:rPr>
          <w:rFonts w:ascii="Times New Roman" w:hAnsi="Times New Roman" w:cs="Times New Roman"/>
          <w:color w:val="000000" w:themeColor="text1"/>
          <w:sz w:val="24"/>
          <w:szCs w:val="24"/>
        </w:rPr>
      </w:pPr>
      <w:r w:rsidRPr="00892E1C">
        <w:rPr>
          <w:rFonts w:ascii="Times New Roman" w:hAnsi="Times New Roman" w:cs="Times New Roman"/>
          <w:color w:val="000000" w:themeColor="text1"/>
          <w:sz w:val="24"/>
          <w:szCs w:val="24"/>
        </w:rPr>
        <w:lastRenderedPageBreak/>
        <w:t xml:space="preserve">Выбор метеостанций, характеризующих климат г. Алматы, продиктован зональностью распределения климатических характеристик в зависимости от высоты района города. </w:t>
      </w:r>
    </w:p>
    <w:p w:rsidR="00862E10" w:rsidRPr="00892E1C" w:rsidRDefault="00862E10" w:rsidP="001E5194">
      <w:pPr>
        <w:pStyle w:val="a3"/>
        <w:spacing w:line="360" w:lineRule="auto"/>
        <w:ind w:firstLine="567"/>
        <w:jc w:val="both"/>
        <w:rPr>
          <w:rFonts w:ascii="Times New Roman" w:hAnsi="Times New Roman" w:cs="Times New Roman"/>
          <w:color w:val="000000" w:themeColor="text1"/>
          <w:sz w:val="24"/>
          <w:szCs w:val="24"/>
        </w:rPr>
      </w:pPr>
    </w:p>
    <w:p w:rsidR="00A173E3" w:rsidRPr="00892E1C" w:rsidRDefault="00A173E3" w:rsidP="001E5194">
      <w:pPr>
        <w:pStyle w:val="a3"/>
        <w:spacing w:line="360" w:lineRule="auto"/>
        <w:ind w:firstLine="567"/>
        <w:jc w:val="both"/>
        <w:rPr>
          <w:rFonts w:ascii="Times New Roman" w:hAnsi="Times New Roman" w:cs="Times New Roman"/>
          <w:color w:val="000000" w:themeColor="text1"/>
          <w:sz w:val="24"/>
          <w:szCs w:val="24"/>
        </w:rPr>
      </w:pPr>
      <w:r w:rsidRPr="00892E1C">
        <w:rPr>
          <w:rFonts w:ascii="Times New Roman" w:hAnsi="Times New Roman" w:cs="Times New Roman"/>
          <w:color w:val="000000" w:themeColor="text1"/>
          <w:sz w:val="24"/>
          <w:szCs w:val="24"/>
        </w:rPr>
        <w:t>2.2.2 Ветер</w:t>
      </w:r>
    </w:p>
    <w:p w:rsidR="00A173E3" w:rsidRPr="00892E1C" w:rsidRDefault="001E5194" w:rsidP="001E5194">
      <w:pPr>
        <w:pStyle w:val="a3"/>
        <w:spacing w:line="360" w:lineRule="auto"/>
        <w:ind w:firstLine="567"/>
        <w:jc w:val="both"/>
        <w:rPr>
          <w:rFonts w:ascii="Times New Roman" w:hAnsi="Times New Roman" w:cs="Times New Roman"/>
          <w:color w:val="000000" w:themeColor="text1"/>
          <w:sz w:val="24"/>
          <w:szCs w:val="24"/>
        </w:rPr>
      </w:pPr>
      <w:r w:rsidRPr="00892E1C">
        <w:rPr>
          <w:rFonts w:ascii="Times New Roman" w:hAnsi="Times New Roman" w:cs="Times New Roman"/>
          <w:color w:val="000000" w:themeColor="text1"/>
          <w:sz w:val="24"/>
          <w:szCs w:val="24"/>
        </w:rPr>
        <w:t>Метеорологические условия г. </w:t>
      </w:r>
      <w:r w:rsidR="00A173E3" w:rsidRPr="00892E1C">
        <w:rPr>
          <w:rFonts w:ascii="Times New Roman" w:hAnsi="Times New Roman" w:cs="Times New Roman"/>
          <w:color w:val="000000" w:themeColor="text1"/>
          <w:sz w:val="24"/>
          <w:szCs w:val="24"/>
        </w:rPr>
        <w:t xml:space="preserve">Алматы обусловливаются расположением его в предгорной зоне и наличием здесь горно-долинной циркуляции атмосферы. В силу того, что центральная часть города располагается на стыке двух наклонных плоскостей, не всегда территория города находится под воздействием циркуляции. Поток горного воздуха, нагревающийся вследствие адиабатического сжатия, протекает поверх холодных слоев, прилегающих к поверхности земли и охлажденных радиационным выхолаживанием. Таким образом, образуется мощная приземная инверсия температуры, сохраняющаяся в зимний период длительное время. Отсюда и характерные для Алматы слабые ветры, повторяемость штилей в году в среднем 28 % </w:t>
      </w:r>
      <w:r w:rsidR="007B2E5D" w:rsidRPr="00892E1C">
        <w:rPr>
          <w:rFonts w:ascii="Times New Roman" w:hAnsi="Times New Roman" w:cs="Times New Roman"/>
          <w:color w:val="000000" w:themeColor="text1"/>
          <w:sz w:val="24"/>
          <w:szCs w:val="24"/>
        </w:rPr>
        <w:t>(</w:t>
      </w:r>
      <w:r w:rsidR="00B33A26" w:rsidRPr="00892E1C">
        <w:rPr>
          <w:rFonts w:ascii="Times New Roman" w:hAnsi="Times New Roman" w:cs="Times New Roman"/>
          <w:color w:val="000000" w:themeColor="text1"/>
          <w:sz w:val="24"/>
          <w:szCs w:val="24"/>
        </w:rPr>
        <w:t>ПРИЛОЖЕНИЕ</w:t>
      </w:r>
      <w:r w:rsidR="007B2E5D" w:rsidRPr="00892E1C">
        <w:rPr>
          <w:rFonts w:ascii="Times New Roman" w:hAnsi="Times New Roman" w:cs="Times New Roman"/>
          <w:color w:val="000000" w:themeColor="text1"/>
          <w:sz w:val="24"/>
          <w:szCs w:val="24"/>
        </w:rPr>
        <w:t xml:space="preserve"> </w:t>
      </w:r>
      <w:r w:rsidR="00B33A26">
        <w:rPr>
          <w:rFonts w:ascii="Times New Roman" w:hAnsi="Times New Roman" w:cs="Times New Roman"/>
          <w:color w:val="000000" w:themeColor="text1"/>
          <w:sz w:val="24"/>
          <w:szCs w:val="24"/>
        </w:rPr>
        <w:t>Г</w:t>
      </w:r>
      <w:r w:rsidR="00225124" w:rsidRPr="00892E1C">
        <w:rPr>
          <w:rFonts w:ascii="Times New Roman" w:hAnsi="Times New Roman" w:cs="Times New Roman"/>
          <w:color w:val="000000" w:themeColor="text1"/>
          <w:sz w:val="24"/>
          <w:szCs w:val="24"/>
        </w:rPr>
        <w:t xml:space="preserve">, таблицы </w:t>
      </w:r>
      <w:r w:rsidR="00B33A26">
        <w:rPr>
          <w:rFonts w:ascii="Times New Roman" w:hAnsi="Times New Roman" w:cs="Times New Roman"/>
          <w:color w:val="000000" w:themeColor="text1"/>
          <w:sz w:val="24"/>
          <w:szCs w:val="24"/>
        </w:rPr>
        <w:t>Г</w:t>
      </w:r>
      <w:r w:rsidR="003C31F2" w:rsidRPr="00892E1C">
        <w:rPr>
          <w:rFonts w:ascii="Times New Roman" w:hAnsi="Times New Roman" w:cs="Times New Roman"/>
          <w:color w:val="000000" w:themeColor="text1"/>
          <w:sz w:val="24"/>
          <w:szCs w:val="24"/>
        </w:rPr>
        <w:t>.</w:t>
      </w:r>
      <w:r w:rsidR="00225124" w:rsidRPr="00892E1C">
        <w:rPr>
          <w:rFonts w:ascii="Times New Roman" w:hAnsi="Times New Roman" w:cs="Times New Roman"/>
          <w:color w:val="000000" w:themeColor="text1"/>
          <w:sz w:val="24"/>
          <w:szCs w:val="24"/>
        </w:rPr>
        <w:t>1-</w:t>
      </w:r>
      <w:r w:rsidR="00B33A26">
        <w:rPr>
          <w:rFonts w:ascii="Times New Roman" w:hAnsi="Times New Roman" w:cs="Times New Roman"/>
          <w:color w:val="000000" w:themeColor="text1"/>
          <w:sz w:val="24"/>
          <w:szCs w:val="24"/>
        </w:rPr>
        <w:t>Г</w:t>
      </w:r>
      <w:r w:rsidR="003C31F2" w:rsidRPr="00892E1C">
        <w:rPr>
          <w:rFonts w:ascii="Times New Roman" w:hAnsi="Times New Roman" w:cs="Times New Roman"/>
          <w:color w:val="000000" w:themeColor="text1"/>
          <w:sz w:val="24"/>
          <w:szCs w:val="24"/>
        </w:rPr>
        <w:t>.</w:t>
      </w:r>
      <w:r w:rsidR="00225124" w:rsidRPr="00892E1C">
        <w:rPr>
          <w:rFonts w:ascii="Times New Roman" w:hAnsi="Times New Roman" w:cs="Times New Roman"/>
          <w:color w:val="000000" w:themeColor="text1"/>
          <w:sz w:val="24"/>
          <w:szCs w:val="24"/>
        </w:rPr>
        <w:t>3</w:t>
      </w:r>
      <w:r w:rsidR="00A173E3" w:rsidRPr="00892E1C">
        <w:rPr>
          <w:rFonts w:ascii="Times New Roman" w:hAnsi="Times New Roman" w:cs="Times New Roman"/>
          <w:color w:val="000000" w:themeColor="text1"/>
          <w:sz w:val="24"/>
          <w:szCs w:val="24"/>
        </w:rPr>
        <w:t>).</w:t>
      </w:r>
    </w:p>
    <w:p w:rsidR="00A173E3" w:rsidRPr="00892E1C" w:rsidRDefault="00A173E3" w:rsidP="001E5194">
      <w:pPr>
        <w:pStyle w:val="a3"/>
        <w:spacing w:line="360" w:lineRule="auto"/>
        <w:ind w:firstLine="567"/>
        <w:jc w:val="both"/>
        <w:rPr>
          <w:rFonts w:ascii="Times New Roman" w:hAnsi="Times New Roman" w:cs="Times New Roman"/>
          <w:color w:val="000000" w:themeColor="text1"/>
          <w:sz w:val="24"/>
          <w:szCs w:val="24"/>
        </w:rPr>
      </w:pPr>
      <w:r w:rsidRPr="00892E1C">
        <w:rPr>
          <w:rFonts w:ascii="Times New Roman" w:hAnsi="Times New Roman" w:cs="Times New Roman"/>
          <w:color w:val="000000" w:themeColor="text1"/>
          <w:sz w:val="24"/>
          <w:szCs w:val="24"/>
        </w:rPr>
        <w:t>Среднемесячная скорость ветра 1-2 м/с, максимальные скорости 10-15 м/с. В четко выраженном годовом ходе наблюдается усиление ветра в летние месяцы и ослабление до штилевых значений зимой. В течение всего года в Алматы преобладают ветры скоростью до 2 м/с. Особенно велика доля штилей. Суммарная повторяемость шт</w:t>
      </w:r>
      <w:r w:rsidR="001E5194" w:rsidRPr="00892E1C">
        <w:rPr>
          <w:rFonts w:ascii="Times New Roman" w:hAnsi="Times New Roman" w:cs="Times New Roman"/>
          <w:color w:val="000000" w:themeColor="text1"/>
          <w:sz w:val="24"/>
          <w:szCs w:val="24"/>
        </w:rPr>
        <w:t xml:space="preserve">илей и очень слабых ветров (до </w:t>
      </w:r>
      <w:r w:rsidRPr="00892E1C">
        <w:rPr>
          <w:rFonts w:ascii="Times New Roman" w:hAnsi="Times New Roman" w:cs="Times New Roman"/>
          <w:color w:val="000000" w:themeColor="text1"/>
          <w:sz w:val="24"/>
          <w:szCs w:val="24"/>
        </w:rPr>
        <w:t xml:space="preserve">1 </w:t>
      </w:r>
      <w:r w:rsidR="001E5194" w:rsidRPr="00892E1C">
        <w:rPr>
          <w:rFonts w:ascii="Times New Roman" w:hAnsi="Times New Roman" w:cs="Times New Roman"/>
          <w:color w:val="000000" w:themeColor="text1"/>
          <w:sz w:val="24"/>
          <w:szCs w:val="24"/>
        </w:rPr>
        <w:t xml:space="preserve">м/с) </w:t>
      </w:r>
      <w:r w:rsidRPr="00892E1C">
        <w:rPr>
          <w:rFonts w:ascii="Times New Roman" w:hAnsi="Times New Roman" w:cs="Times New Roman"/>
          <w:color w:val="000000" w:themeColor="text1"/>
          <w:sz w:val="24"/>
          <w:szCs w:val="24"/>
        </w:rPr>
        <w:t>составляет в городе – 76</w:t>
      </w:r>
      <w:r w:rsidR="001E5194" w:rsidRPr="00892E1C">
        <w:rPr>
          <w:rFonts w:ascii="Times New Roman" w:hAnsi="Times New Roman" w:cs="Times New Roman"/>
          <w:color w:val="000000" w:themeColor="text1"/>
          <w:sz w:val="24"/>
          <w:szCs w:val="24"/>
        </w:rPr>
        <w:t xml:space="preserve"> </w:t>
      </w:r>
      <w:r w:rsidRPr="00892E1C">
        <w:rPr>
          <w:rFonts w:ascii="Times New Roman" w:hAnsi="Times New Roman" w:cs="Times New Roman"/>
          <w:color w:val="000000" w:themeColor="text1"/>
          <w:sz w:val="24"/>
          <w:szCs w:val="24"/>
        </w:rPr>
        <w:t>%, в предгорьях – 56</w:t>
      </w:r>
      <w:r w:rsidR="001E5194" w:rsidRPr="00892E1C">
        <w:rPr>
          <w:rFonts w:ascii="Times New Roman" w:hAnsi="Times New Roman" w:cs="Times New Roman"/>
          <w:color w:val="000000" w:themeColor="text1"/>
          <w:sz w:val="24"/>
          <w:szCs w:val="24"/>
        </w:rPr>
        <w:t xml:space="preserve"> </w:t>
      </w:r>
      <w:r w:rsidRPr="00892E1C">
        <w:rPr>
          <w:rFonts w:ascii="Times New Roman" w:hAnsi="Times New Roman" w:cs="Times New Roman"/>
          <w:color w:val="000000" w:themeColor="text1"/>
          <w:sz w:val="24"/>
          <w:szCs w:val="24"/>
        </w:rPr>
        <w:t>%.</w:t>
      </w:r>
    </w:p>
    <w:p w:rsidR="00A173E3" w:rsidRPr="00892E1C" w:rsidRDefault="00A173E3" w:rsidP="001E5194">
      <w:pPr>
        <w:pStyle w:val="a3"/>
        <w:spacing w:line="360" w:lineRule="auto"/>
        <w:ind w:firstLine="567"/>
        <w:jc w:val="both"/>
        <w:rPr>
          <w:rFonts w:ascii="Times New Roman" w:hAnsi="Times New Roman" w:cs="Times New Roman"/>
          <w:color w:val="000000" w:themeColor="text1"/>
          <w:sz w:val="24"/>
          <w:szCs w:val="24"/>
        </w:rPr>
      </w:pPr>
      <w:r w:rsidRPr="00892E1C">
        <w:rPr>
          <w:rFonts w:ascii="Times New Roman" w:hAnsi="Times New Roman" w:cs="Times New Roman"/>
          <w:color w:val="000000" w:themeColor="text1"/>
          <w:sz w:val="24"/>
          <w:szCs w:val="24"/>
        </w:rPr>
        <w:t>Горно-долинная циркуляция в районе г. Алматы обусловливает преобладание ветра южных и юго-восточных направлений (45 %). Следующим по повторяемости направлением является северное (16 %).</w:t>
      </w:r>
    </w:p>
    <w:p w:rsidR="00A173E3" w:rsidRPr="00892E1C" w:rsidRDefault="00A173E3" w:rsidP="001E5194">
      <w:pPr>
        <w:pStyle w:val="a3"/>
        <w:spacing w:line="360" w:lineRule="auto"/>
        <w:ind w:firstLine="567"/>
        <w:jc w:val="both"/>
        <w:rPr>
          <w:rFonts w:ascii="Times New Roman" w:hAnsi="Times New Roman" w:cs="Times New Roman"/>
          <w:color w:val="000000" w:themeColor="text1"/>
          <w:sz w:val="24"/>
          <w:szCs w:val="24"/>
        </w:rPr>
      </w:pPr>
    </w:p>
    <w:p w:rsidR="00A173E3" w:rsidRPr="00892E1C" w:rsidRDefault="00A173E3" w:rsidP="001E5194">
      <w:pPr>
        <w:pStyle w:val="a3"/>
        <w:spacing w:line="360" w:lineRule="auto"/>
        <w:ind w:firstLine="567"/>
        <w:jc w:val="both"/>
        <w:rPr>
          <w:rFonts w:ascii="Times New Roman" w:hAnsi="Times New Roman" w:cs="Times New Roman"/>
          <w:color w:val="000000" w:themeColor="text1"/>
          <w:sz w:val="24"/>
          <w:szCs w:val="24"/>
        </w:rPr>
      </w:pPr>
      <w:r w:rsidRPr="00892E1C">
        <w:rPr>
          <w:rFonts w:ascii="Times New Roman" w:hAnsi="Times New Roman" w:cs="Times New Roman"/>
          <w:color w:val="000000" w:themeColor="text1"/>
          <w:sz w:val="24"/>
          <w:szCs w:val="24"/>
        </w:rPr>
        <w:t>2.2.3 Радиационный баланс</w:t>
      </w:r>
    </w:p>
    <w:p w:rsidR="00A173E3" w:rsidRPr="00892E1C" w:rsidRDefault="00A173E3" w:rsidP="001E5194">
      <w:pPr>
        <w:pStyle w:val="a3"/>
        <w:spacing w:line="360" w:lineRule="auto"/>
        <w:ind w:firstLine="567"/>
        <w:jc w:val="both"/>
        <w:rPr>
          <w:rFonts w:ascii="Times New Roman" w:hAnsi="Times New Roman" w:cs="Times New Roman"/>
          <w:color w:val="000000" w:themeColor="text1"/>
        </w:rPr>
      </w:pPr>
      <w:r w:rsidRPr="00892E1C">
        <w:rPr>
          <w:rFonts w:ascii="Times New Roman" w:hAnsi="Times New Roman" w:cs="Times New Roman"/>
          <w:color w:val="000000" w:themeColor="text1"/>
          <w:sz w:val="24"/>
          <w:szCs w:val="24"/>
        </w:rPr>
        <w:t>Годовой ход радиационного баланса повторяет в основном ход суммарной радиации. Максимальные значения радиационного баланса приходятся на июнь-июль, минимум отмечается в декабре-январе и имеет отрицательное значение (</w:t>
      </w:r>
      <w:r w:rsidR="00B33A26" w:rsidRPr="00892E1C">
        <w:rPr>
          <w:rFonts w:ascii="Times New Roman" w:hAnsi="Times New Roman" w:cs="Times New Roman"/>
          <w:color w:val="000000" w:themeColor="text1"/>
          <w:sz w:val="24"/>
          <w:szCs w:val="24"/>
        </w:rPr>
        <w:t>ПРИЛОЖЕНИЕ</w:t>
      </w:r>
      <w:r w:rsidR="00225124" w:rsidRPr="00892E1C">
        <w:rPr>
          <w:rFonts w:ascii="Times New Roman" w:hAnsi="Times New Roman" w:cs="Times New Roman"/>
          <w:color w:val="000000" w:themeColor="text1"/>
          <w:sz w:val="24"/>
          <w:szCs w:val="24"/>
        </w:rPr>
        <w:t xml:space="preserve"> </w:t>
      </w:r>
      <w:r w:rsidR="00B33A26">
        <w:rPr>
          <w:rFonts w:ascii="Times New Roman" w:hAnsi="Times New Roman" w:cs="Times New Roman"/>
          <w:color w:val="000000" w:themeColor="text1"/>
          <w:sz w:val="24"/>
          <w:szCs w:val="24"/>
        </w:rPr>
        <w:t>Г, таблица Г</w:t>
      </w:r>
      <w:r w:rsidR="003C31F2" w:rsidRPr="00892E1C">
        <w:rPr>
          <w:rFonts w:ascii="Times New Roman" w:hAnsi="Times New Roman" w:cs="Times New Roman"/>
          <w:color w:val="000000" w:themeColor="text1"/>
          <w:sz w:val="24"/>
          <w:szCs w:val="24"/>
        </w:rPr>
        <w:t>.4</w:t>
      </w:r>
      <w:r w:rsidRPr="00892E1C">
        <w:rPr>
          <w:rFonts w:ascii="Times New Roman" w:hAnsi="Times New Roman" w:cs="Times New Roman"/>
          <w:color w:val="000000" w:themeColor="text1"/>
          <w:sz w:val="24"/>
          <w:szCs w:val="24"/>
        </w:rPr>
        <w:t>).</w:t>
      </w:r>
    </w:p>
    <w:p w:rsidR="00A173E3" w:rsidRPr="00892E1C" w:rsidRDefault="00A173E3" w:rsidP="001E5194">
      <w:pPr>
        <w:spacing w:line="360" w:lineRule="auto"/>
        <w:ind w:firstLine="567"/>
        <w:jc w:val="both"/>
        <w:rPr>
          <w:color w:val="000000" w:themeColor="text1"/>
          <w:lang w:val="ru-RU"/>
        </w:rPr>
      </w:pPr>
      <w:r w:rsidRPr="00892E1C">
        <w:rPr>
          <w:color w:val="000000" w:themeColor="text1"/>
          <w:lang w:val="ru-RU"/>
        </w:rPr>
        <w:t>В зимние месяцы месячные суммы радиационного баланса значительно варьируют в зависимости от наличия или отсутствия снежного покрова.</w:t>
      </w:r>
    </w:p>
    <w:p w:rsidR="00A173E3" w:rsidRPr="00892E1C" w:rsidRDefault="00A173E3" w:rsidP="001E5194">
      <w:pPr>
        <w:spacing w:line="360" w:lineRule="auto"/>
        <w:ind w:firstLine="567"/>
        <w:jc w:val="both"/>
        <w:rPr>
          <w:color w:val="000000" w:themeColor="text1"/>
          <w:lang w:val="ru-RU"/>
        </w:rPr>
      </w:pPr>
    </w:p>
    <w:p w:rsidR="00A173E3" w:rsidRPr="00892E1C" w:rsidRDefault="00A173E3" w:rsidP="001E5194">
      <w:pPr>
        <w:spacing w:line="360" w:lineRule="auto"/>
        <w:ind w:firstLine="567"/>
        <w:jc w:val="both"/>
        <w:rPr>
          <w:color w:val="000000" w:themeColor="text1"/>
          <w:lang w:val="ru-RU"/>
        </w:rPr>
      </w:pPr>
      <w:r w:rsidRPr="00892E1C">
        <w:rPr>
          <w:color w:val="000000" w:themeColor="text1"/>
          <w:lang w:val="ru-RU"/>
        </w:rPr>
        <w:t>2.2.4 Температура воздуха</w:t>
      </w:r>
    </w:p>
    <w:p w:rsidR="00A173E3" w:rsidRPr="00892E1C" w:rsidRDefault="00A173E3" w:rsidP="001E5194">
      <w:pPr>
        <w:spacing w:line="360" w:lineRule="auto"/>
        <w:ind w:firstLine="567"/>
        <w:jc w:val="both"/>
        <w:rPr>
          <w:color w:val="000000" w:themeColor="text1"/>
          <w:lang w:val="ru-RU"/>
        </w:rPr>
      </w:pPr>
      <w:r w:rsidRPr="00892E1C">
        <w:rPr>
          <w:color w:val="000000" w:themeColor="text1"/>
          <w:lang w:val="ru-RU"/>
        </w:rPr>
        <w:t>Среднегодовая среднемноголетняя температура воздуха в г. Алматы 9</w:t>
      </w:r>
      <w:r w:rsidR="001E5194" w:rsidRPr="00892E1C">
        <w:rPr>
          <w:color w:val="000000" w:themeColor="text1"/>
          <w:lang w:val="ru-RU"/>
        </w:rPr>
        <w:t xml:space="preserve"> </w:t>
      </w:r>
      <w:r w:rsidRPr="00892E1C">
        <w:rPr>
          <w:color w:val="000000" w:themeColor="text1"/>
        </w:rPr>
        <w:sym w:font="Symbol" w:char="F0B0"/>
      </w:r>
      <w:r w:rsidRPr="00892E1C">
        <w:rPr>
          <w:color w:val="000000" w:themeColor="text1"/>
          <w:lang w:val="ru-RU"/>
        </w:rPr>
        <w:t>С. Средний месячный (29,8</w:t>
      </w:r>
      <w:r w:rsidRPr="00892E1C">
        <w:rPr>
          <w:color w:val="000000" w:themeColor="text1"/>
        </w:rPr>
        <w:t> </w:t>
      </w:r>
      <w:r w:rsidRPr="00892E1C">
        <w:rPr>
          <w:color w:val="000000" w:themeColor="text1"/>
        </w:rPr>
        <w:sym w:font="Symbol" w:char="F0B0"/>
      </w:r>
      <w:r w:rsidRPr="00892E1C">
        <w:rPr>
          <w:color w:val="000000" w:themeColor="text1"/>
          <w:lang w:val="ru-RU"/>
        </w:rPr>
        <w:t>С) и абсолютный (43,0</w:t>
      </w:r>
      <w:r w:rsidRPr="00892E1C">
        <w:rPr>
          <w:color w:val="000000" w:themeColor="text1"/>
        </w:rPr>
        <w:t> </w:t>
      </w:r>
      <w:r w:rsidRPr="00892E1C">
        <w:rPr>
          <w:color w:val="000000" w:themeColor="text1"/>
        </w:rPr>
        <w:sym w:font="Symbol" w:char="F0B0"/>
      </w:r>
      <w:r w:rsidRPr="00892E1C">
        <w:rPr>
          <w:color w:val="000000" w:themeColor="text1"/>
          <w:lang w:val="ru-RU"/>
        </w:rPr>
        <w:t xml:space="preserve">С) максимумы температуры воздуха </w:t>
      </w:r>
      <w:r w:rsidR="00B33A26">
        <w:rPr>
          <w:color w:val="000000" w:themeColor="text1"/>
          <w:lang w:val="ru-RU"/>
        </w:rPr>
        <w:lastRenderedPageBreak/>
        <w:t>наблюдаются в июле</w:t>
      </w:r>
      <w:r w:rsidRPr="00892E1C">
        <w:rPr>
          <w:color w:val="000000" w:themeColor="text1"/>
          <w:lang w:val="ru-RU"/>
        </w:rPr>
        <w:t>. В предгорьях эти показатели ниже. В годовом ходе минимум температуры воздуха наблюдается в январе (минус</w:t>
      </w:r>
      <w:r w:rsidRPr="00892E1C">
        <w:rPr>
          <w:color w:val="000000" w:themeColor="text1"/>
        </w:rPr>
        <w:t> </w:t>
      </w:r>
      <w:r w:rsidRPr="00892E1C">
        <w:rPr>
          <w:color w:val="000000" w:themeColor="text1"/>
          <w:lang w:val="ru-RU"/>
        </w:rPr>
        <w:t>6.5</w:t>
      </w:r>
      <w:r w:rsidRPr="00892E1C">
        <w:rPr>
          <w:color w:val="000000" w:themeColor="text1"/>
        </w:rPr>
        <w:sym w:font="Symbol" w:char="F0B0"/>
      </w:r>
      <w:r w:rsidRPr="00892E1C">
        <w:rPr>
          <w:color w:val="000000" w:themeColor="text1"/>
          <w:lang w:val="ru-RU"/>
        </w:rPr>
        <w:t>С), тогда как абсолютный минимум (минус 38</w:t>
      </w:r>
      <w:r w:rsidRPr="00892E1C">
        <w:rPr>
          <w:color w:val="000000" w:themeColor="text1"/>
        </w:rPr>
        <w:t> </w:t>
      </w:r>
      <w:r w:rsidRPr="00892E1C">
        <w:rPr>
          <w:color w:val="000000" w:themeColor="text1"/>
        </w:rPr>
        <w:sym w:font="Symbol" w:char="F0B0"/>
      </w:r>
      <w:r w:rsidRPr="00892E1C">
        <w:rPr>
          <w:color w:val="000000" w:themeColor="text1"/>
          <w:lang w:val="ru-RU"/>
        </w:rPr>
        <w:t>С) приходится на февраль. В предгорьях минимальные температуры выше, чем в городе (</w:t>
      </w:r>
      <w:r w:rsidR="00B33A26" w:rsidRPr="00892E1C">
        <w:rPr>
          <w:color w:val="000000" w:themeColor="text1"/>
          <w:lang w:val="ru-RU"/>
        </w:rPr>
        <w:t xml:space="preserve">ПРИЛОЖЕНИЕ </w:t>
      </w:r>
      <w:r w:rsidR="00B33A26">
        <w:rPr>
          <w:color w:val="000000" w:themeColor="text1"/>
          <w:lang w:val="ru-RU"/>
        </w:rPr>
        <w:t>Г</w:t>
      </w:r>
      <w:r w:rsidR="00225124" w:rsidRPr="00892E1C">
        <w:rPr>
          <w:color w:val="000000" w:themeColor="text1"/>
          <w:lang w:val="ru-RU"/>
        </w:rPr>
        <w:t>, таблиц</w:t>
      </w:r>
      <w:r w:rsidR="003C31F2" w:rsidRPr="00892E1C">
        <w:rPr>
          <w:color w:val="000000" w:themeColor="text1"/>
          <w:lang w:val="ru-RU"/>
        </w:rPr>
        <w:t>ы</w:t>
      </w:r>
      <w:r w:rsidR="00E553F0" w:rsidRPr="00892E1C">
        <w:rPr>
          <w:color w:val="000000" w:themeColor="text1"/>
          <w:lang w:val="ru-RU"/>
        </w:rPr>
        <w:t xml:space="preserve"> </w:t>
      </w:r>
      <w:r w:rsidR="00B33A26">
        <w:rPr>
          <w:color w:val="000000" w:themeColor="text1"/>
          <w:lang w:val="ru-RU"/>
        </w:rPr>
        <w:t>Г</w:t>
      </w:r>
      <w:r w:rsidR="003C31F2" w:rsidRPr="00892E1C">
        <w:rPr>
          <w:color w:val="000000" w:themeColor="text1"/>
          <w:lang w:val="ru-RU"/>
        </w:rPr>
        <w:t>.</w:t>
      </w:r>
      <w:r w:rsidR="00E553F0" w:rsidRPr="00892E1C">
        <w:rPr>
          <w:color w:val="000000" w:themeColor="text1"/>
          <w:lang w:val="ru-RU"/>
        </w:rPr>
        <w:t>5-</w:t>
      </w:r>
      <w:r w:rsidR="00B33A26">
        <w:rPr>
          <w:color w:val="000000" w:themeColor="text1"/>
          <w:lang w:val="ru-RU"/>
        </w:rPr>
        <w:t>Г</w:t>
      </w:r>
      <w:r w:rsidR="003C31F2" w:rsidRPr="00892E1C">
        <w:rPr>
          <w:color w:val="000000" w:themeColor="text1"/>
          <w:lang w:val="ru-RU"/>
        </w:rPr>
        <w:t>.</w:t>
      </w:r>
      <w:r w:rsidR="009B2C50" w:rsidRPr="00892E1C">
        <w:rPr>
          <w:color w:val="000000" w:themeColor="text1"/>
          <w:lang w:val="ru-RU"/>
        </w:rPr>
        <w:t>7</w:t>
      </w:r>
      <w:r w:rsidRPr="00892E1C">
        <w:rPr>
          <w:color w:val="000000" w:themeColor="text1"/>
          <w:lang w:val="ru-RU"/>
        </w:rPr>
        <w:t xml:space="preserve">). </w:t>
      </w:r>
    </w:p>
    <w:p w:rsidR="00A173E3" w:rsidRPr="00892E1C" w:rsidRDefault="00A173E3" w:rsidP="001E5194">
      <w:pPr>
        <w:spacing w:line="360" w:lineRule="auto"/>
        <w:ind w:firstLine="567"/>
        <w:jc w:val="both"/>
        <w:rPr>
          <w:color w:val="000000" w:themeColor="text1"/>
          <w:lang w:val="ru-RU"/>
        </w:rPr>
      </w:pPr>
      <w:r w:rsidRPr="00892E1C">
        <w:rPr>
          <w:color w:val="000000" w:themeColor="text1"/>
          <w:lang w:val="ru-RU"/>
        </w:rPr>
        <w:t>Континентальный климат г. Алматы обусловливает значительную амплитуду колебаний температуры воздуха. Амплитуда среднемесячных значений температуры по МС Алматы ГМО составляет 40</w:t>
      </w:r>
      <w:r w:rsidRPr="00892E1C">
        <w:rPr>
          <w:color w:val="000000" w:themeColor="text1"/>
        </w:rPr>
        <w:t> </w:t>
      </w:r>
      <w:r w:rsidRPr="00892E1C">
        <w:rPr>
          <w:color w:val="000000" w:themeColor="text1"/>
        </w:rPr>
        <w:sym w:font="Symbol" w:char="F0B0"/>
      </w:r>
      <w:r w:rsidRPr="00892E1C">
        <w:rPr>
          <w:color w:val="000000" w:themeColor="text1"/>
          <w:lang w:val="ru-RU"/>
        </w:rPr>
        <w:t>С, абсолютных значений 82</w:t>
      </w:r>
      <w:r w:rsidRPr="00892E1C">
        <w:rPr>
          <w:color w:val="000000" w:themeColor="text1"/>
        </w:rPr>
        <w:t> </w:t>
      </w:r>
      <w:r w:rsidRPr="00892E1C">
        <w:rPr>
          <w:color w:val="000000" w:themeColor="text1"/>
        </w:rPr>
        <w:sym w:font="Symbol" w:char="F0B0"/>
      </w:r>
      <w:r w:rsidRPr="00892E1C">
        <w:rPr>
          <w:color w:val="000000" w:themeColor="text1"/>
          <w:lang w:val="ru-RU"/>
        </w:rPr>
        <w:t>С. Большую климатообразующую роль в формировании термического режима г. Алматы играет рельеф. Учитывая влияние горно-долинной циркуляции и трансформацию солнечного тепла, можно отметить уменьш</w:t>
      </w:r>
      <w:r w:rsidR="001E5194" w:rsidRPr="00892E1C">
        <w:rPr>
          <w:color w:val="000000" w:themeColor="text1"/>
          <w:lang w:val="ru-RU"/>
        </w:rPr>
        <w:t xml:space="preserve">ение континентальности климата </w:t>
      </w:r>
      <w:r w:rsidRPr="00892E1C">
        <w:rPr>
          <w:color w:val="000000" w:themeColor="text1"/>
          <w:lang w:val="ru-RU"/>
        </w:rPr>
        <w:t xml:space="preserve">южных (предгорных) районов города по сравнению с северными. Среднегодовая среднемноголетняя температура воздуха по мере поднятия вверх по северному склону Илейского Алатау постепенно понижается, переходя в отрицательную в высокогорных районах. Так, на </w:t>
      </w:r>
      <w:r w:rsidR="001E5194" w:rsidRPr="00892E1C">
        <w:rPr>
          <w:color w:val="000000" w:themeColor="text1"/>
          <w:lang w:val="ru-RU"/>
        </w:rPr>
        <w:t>метеостанции Мынжилки она равна</w:t>
      </w:r>
      <w:r w:rsidRPr="00892E1C">
        <w:rPr>
          <w:color w:val="000000" w:themeColor="text1"/>
          <w:lang w:val="ru-RU"/>
        </w:rPr>
        <w:t xml:space="preserve"> минус</w:t>
      </w:r>
      <w:r w:rsidRPr="00892E1C">
        <w:rPr>
          <w:color w:val="000000" w:themeColor="text1"/>
        </w:rPr>
        <w:t> </w:t>
      </w:r>
      <w:r w:rsidRPr="00892E1C">
        <w:rPr>
          <w:color w:val="000000" w:themeColor="text1"/>
          <w:lang w:val="ru-RU"/>
        </w:rPr>
        <w:t>2,0</w:t>
      </w:r>
      <w:r w:rsidRPr="00892E1C">
        <w:rPr>
          <w:color w:val="000000" w:themeColor="text1"/>
        </w:rPr>
        <w:t> </w:t>
      </w:r>
      <w:r w:rsidRPr="00892E1C">
        <w:rPr>
          <w:color w:val="000000" w:themeColor="text1"/>
        </w:rPr>
        <w:sym w:font="Symbol" w:char="F0B0"/>
      </w:r>
      <w:r w:rsidRPr="00892E1C">
        <w:rPr>
          <w:color w:val="000000" w:themeColor="text1"/>
          <w:lang w:val="ru-RU"/>
        </w:rPr>
        <w:t>С.</w:t>
      </w:r>
    </w:p>
    <w:p w:rsidR="00A173E3" w:rsidRPr="00892E1C" w:rsidRDefault="00A173E3" w:rsidP="001E5194">
      <w:pPr>
        <w:spacing w:line="360" w:lineRule="auto"/>
        <w:ind w:firstLine="567"/>
        <w:jc w:val="both"/>
        <w:rPr>
          <w:color w:val="000000" w:themeColor="text1"/>
          <w:sz w:val="28"/>
          <w:lang w:val="ru-RU"/>
        </w:rPr>
      </w:pPr>
    </w:p>
    <w:p w:rsidR="00A173E3" w:rsidRPr="00892E1C" w:rsidRDefault="004E2D2B" w:rsidP="001E5194">
      <w:pPr>
        <w:spacing w:line="360" w:lineRule="auto"/>
        <w:ind w:firstLine="567"/>
        <w:jc w:val="both"/>
        <w:rPr>
          <w:color w:val="000000" w:themeColor="text1"/>
          <w:lang w:val="ru-RU"/>
        </w:rPr>
      </w:pPr>
      <w:r w:rsidRPr="00892E1C">
        <w:rPr>
          <w:color w:val="000000" w:themeColor="text1"/>
          <w:lang w:val="ru-RU"/>
        </w:rPr>
        <w:t>2</w:t>
      </w:r>
      <w:r w:rsidR="00A173E3" w:rsidRPr="00892E1C">
        <w:rPr>
          <w:color w:val="000000" w:themeColor="text1"/>
          <w:lang w:val="ru-RU"/>
        </w:rPr>
        <w:t>.2.5 Осадки</w:t>
      </w:r>
    </w:p>
    <w:p w:rsidR="00A173E3" w:rsidRPr="00892E1C" w:rsidRDefault="00A173E3" w:rsidP="001E5194">
      <w:pPr>
        <w:spacing w:line="360" w:lineRule="auto"/>
        <w:ind w:firstLine="567"/>
        <w:jc w:val="both"/>
        <w:rPr>
          <w:color w:val="000000" w:themeColor="text1"/>
          <w:lang w:val="ru-RU"/>
        </w:rPr>
      </w:pPr>
      <w:r w:rsidRPr="00892E1C">
        <w:rPr>
          <w:color w:val="000000" w:themeColor="text1"/>
          <w:lang w:val="ru-RU"/>
        </w:rPr>
        <w:t xml:space="preserve">Годовые суммы осадков на северных склонах Илейского Алатау до высоты 2 тыс. м возрастают: в районе аэропорта среднегодовая сумма составляет </w:t>
      </w:r>
      <w:smartTag w:uri="urn:schemas-microsoft-com:office:smarttags" w:element="metricconverter">
        <w:smartTagPr>
          <w:attr w:name="ProductID" w:val="420 мм"/>
        </w:smartTagPr>
        <w:r w:rsidRPr="00892E1C">
          <w:rPr>
            <w:color w:val="000000" w:themeColor="text1"/>
            <w:lang w:val="ru-RU"/>
          </w:rPr>
          <w:t>420 мм</w:t>
        </w:r>
      </w:smartTag>
      <w:r w:rsidRPr="00892E1C">
        <w:rPr>
          <w:color w:val="000000" w:themeColor="text1"/>
          <w:lang w:val="ru-RU"/>
        </w:rPr>
        <w:t xml:space="preserve">, на станции Алматы ОГМС </w:t>
      </w:r>
      <w:smartTag w:uri="urn:schemas-microsoft-com:office:smarttags" w:element="metricconverter">
        <w:smartTagPr>
          <w:attr w:name="ProductID" w:val="626 мм"/>
        </w:smartTagPr>
        <w:r w:rsidRPr="00892E1C">
          <w:rPr>
            <w:color w:val="000000" w:themeColor="text1"/>
            <w:lang w:val="ru-RU"/>
          </w:rPr>
          <w:t>626 мм</w:t>
        </w:r>
      </w:smartTag>
      <w:r w:rsidRPr="00892E1C">
        <w:rPr>
          <w:color w:val="000000" w:themeColor="text1"/>
          <w:lang w:val="ru-RU"/>
        </w:rPr>
        <w:t xml:space="preserve">, Каменское плато – </w:t>
      </w:r>
      <w:smartTag w:uri="urn:schemas-microsoft-com:office:smarttags" w:element="metricconverter">
        <w:smartTagPr>
          <w:attr w:name="ProductID" w:val="871 мм"/>
        </w:smartTagPr>
        <w:r w:rsidRPr="00892E1C">
          <w:rPr>
            <w:color w:val="000000" w:themeColor="text1"/>
            <w:lang w:val="ru-RU"/>
          </w:rPr>
          <w:t>871 мм</w:t>
        </w:r>
      </w:smartTag>
      <w:r w:rsidRPr="00892E1C">
        <w:rPr>
          <w:color w:val="000000" w:themeColor="text1"/>
          <w:lang w:val="ru-RU"/>
        </w:rPr>
        <w:t>. По характеру внутригодового распределения осадков в Алматы выделяют</w:t>
      </w:r>
      <w:r w:rsidR="001E5194" w:rsidRPr="00892E1C">
        <w:rPr>
          <w:color w:val="000000" w:themeColor="text1"/>
          <w:lang w:val="ru-RU"/>
        </w:rPr>
        <w:t xml:space="preserve">ся два </w:t>
      </w:r>
      <w:r w:rsidRPr="00892E1C">
        <w:rPr>
          <w:color w:val="000000" w:themeColor="text1"/>
          <w:lang w:val="ru-RU"/>
        </w:rPr>
        <w:t>минимума (в январе и августе) и два максимума (в мае и октябре). Треть годовой суммы осадков приходится на период апрель-май (</w:t>
      </w:r>
      <w:r w:rsidR="00B33A26" w:rsidRPr="00892E1C">
        <w:rPr>
          <w:color w:val="000000" w:themeColor="text1"/>
          <w:lang w:val="ru-RU"/>
        </w:rPr>
        <w:t xml:space="preserve">ПРИЛОЖЕНИЕ </w:t>
      </w:r>
      <w:r w:rsidR="00B33A26">
        <w:rPr>
          <w:color w:val="000000" w:themeColor="text1"/>
          <w:lang w:val="ru-RU"/>
        </w:rPr>
        <w:t>Г</w:t>
      </w:r>
      <w:r w:rsidR="009B2C50" w:rsidRPr="00892E1C">
        <w:rPr>
          <w:color w:val="000000" w:themeColor="text1"/>
          <w:lang w:val="ru-RU"/>
        </w:rPr>
        <w:t xml:space="preserve">, таблица </w:t>
      </w:r>
      <w:r w:rsidR="00B33A26">
        <w:rPr>
          <w:color w:val="000000" w:themeColor="text1"/>
          <w:lang w:val="ru-RU"/>
        </w:rPr>
        <w:t>Г</w:t>
      </w:r>
      <w:r w:rsidR="003C31F2" w:rsidRPr="00892E1C">
        <w:rPr>
          <w:color w:val="000000" w:themeColor="text1"/>
          <w:lang w:val="ru-RU"/>
        </w:rPr>
        <w:t>.</w:t>
      </w:r>
      <w:r w:rsidR="009B2C50" w:rsidRPr="00892E1C">
        <w:rPr>
          <w:color w:val="000000" w:themeColor="text1"/>
          <w:lang w:val="ru-RU"/>
        </w:rPr>
        <w:t>8</w:t>
      </w:r>
      <w:r w:rsidRPr="00892E1C">
        <w:rPr>
          <w:color w:val="000000" w:themeColor="text1"/>
          <w:lang w:val="ru-RU"/>
        </w:rPr>
        <w:t>).</w:t>
      </w:r>
    </w:p>
    <w:p w:rsidR="00A173E3" w:rsidRPr="00892E1C" w:rsidRDefault="00A173E3" w:rsidP="001E5194">
      <w:pPr>
        <w:spacing w:line="360" w:lineRule="auto"/>
        <w:ind w:firstLine="567"/>
        <w:jc w:val="both"/>
        <w:rPr>
          <w:color w:val="000000" w:themeColor="text1"/>
          <w:lang w:val="ru-RU"/>
        </w:rPr>
      </w:pPr>
      <w:r w:rsidRPr="00892E1C">
        <w:rPr>
          <w:color w:val="000000" w:themeColor="text1"/>
          <w:lang w:val="ru-RU"/>
        </w:rPr>
        <w:t xml:space="preserve">Годовые суммы осадков в г. Алматы и предгорьях соответствует зоне достаточного увлажнения (Москва, Рига и др.), но своеобразие годового их распределения и высокий температурный фон теплого периода создают здесь условия засушливости. </w:t>
      </w:r>
    </w:p>
    <w:p w:rsidR="00A173E3" w:rsidRPr="00892E1C" w:rsidRDefault="00A173E3" w:rsidP="001E5194">
      <w:pPr>
        <w:pStyle w:val="ad"/>
        <w:tabs>
          <w:tab w:val="left" w:pos="6237"/>
        </w:tabs>
        <w:spacing w:line="360" w:lineRule="auto"/>
        <w:ind w:left="0" w:right="0"/>
        <w:jc w:val="both"/>
        <w:rPr>
          <w:color w:val="000000" w:themeColor="text1"/>
          <w:szCs w:val="28"/>
        </w:rPr>
      </w:pPr>
    </w:p>
    <w:p w:rsidR="00A173E3" w:rsidRPr="00892E1C" w:rsidRDefault="00A173E3" w:rsidP="001F77D4">
      <w:pPr>
        <w:spacing w:line="360" w:lineRule="auto"/>
        <w:ind w:firstLine="567"/>
        <w:jc w:val="both"/>
        <w:rPr>
          <w:color w:val="000000" w:themeColor="text1"/>
          <w:lang w:val="ru-RU"/>
        </w:rPr>
      </w:pPr>
      <w:r w:rsidRPr="00892E1C">
        <w:rPr>
          <w:color w:val="000000" w:themeColor="text1"/>
          <w:lang w:val="ru-RU"/>
        </w:rPr>
        <w:t>2.2.6 Влажность воздуха, испаряемость, температура почвы</w:t>
      </w:r>
    </w:p>
    <w:p w:rsidR="00A173E3" w:rsidRPr="00892E1C" w:rsidRDefault="00A173E3" w:rsidP="001F77D4">
      <w:pPr>
        <w:spacing w:line="360" w:lineRule="auto"/>
        <w:ind w:firstLine="567"/>
        <w:jc w:val="both"/>
        <w:rPr>
          <w:color w:val="000000" w:themeColor="text1"/>
          <w:lang w:val="ru-RU"/>
        </w:rPr>
      </w:pPr>
      <w:r w:rsidRPr="00892E1C">
        <w:rPr>
          <w:color w:val="000000" w:themeColor="text1"/>
          <w:lang w:val="ru-RU"/>
        </w:rPr>
        <w:t>С мая по октябрь испаряемость в Алматы превышает количество осадков в несколько раз, годовая величина испаряемости вдвое больше годовой суммы осадков (</w:t>
      </w:r>
      <w:r w:rsidR="009E2C7F" w:rsidRPr="00892E1C">
        <w:rPr>
          <w:color w:val="000000" w:themeColor="text1"/>
          <w:lang w:val="ru-RU"/>
        </w:rPr>
        <w:t>П</w:t>
      </w:r>
      <w:r w:rsidR="009B2C50" w:rsidRPr="00892E1C">
        <w:rPr>
          <w:color w:val="000000" w:themeColor="text1"/>
          <w:lang w:val="ru-RU"/>
        </w:rPr>
        <w:t xml:space="preserve">риложение </w:t>
      </w:r>
      <w:r w:rsidR="003C31F2" w:rsidRPr="00892E1C">
        <w:rPr>
          <w:color w:val="000000" w:themeColor="text1"/>
          <w:lang w:val="ru-RU"/>
        </w:rPr>
        <w:t>4</w:t>
      </w:r>
      <w:r w:rsidR="009B2C50" w:rsidRPr="00892E1C">
        <w:rPr>
          <w:color w:val="000000" w:themeColor="text1"/>
          <w:lang w:val="ru-RU"/>
        </w:rPr>
        <w:t xml:space="preserve">, таблица </w:t>
      </w:r>
      <w:r w:rsidR="003C31F2" w:rsidRPr="00892E1C">
        <w:rPr>
          <w:color w:val="000000" w:themeColor="text1"/>
          <w:lang w:val="ru-RU"/>
        </w:rPr>
        <w:t>4.</w:t>
      </w:r>
      <w:r w:rsidR="009B2C50" w:rsidRPr="00892E1C">
        <w:rPr>
          <w:color w:val="000000" w:themeColor="text1"/>
          <w:lang w:val="ru-RU"/>
        </w:rPr>
        <w:t>9</w:t>
      </w:r>
      <w:r w:rsidRPr="00892E1C">
        <w:rPr>
          <w:color w:val="000000" w:themeColor="text1"/>
          <w:lang w:val="ru-RU"/>
        </w:rPr>
        <w:t>).</w:t>
      </w:r>
    </w:p>
    <w:p w:rsidR="00A173E3" w:rsidRPr="00892E1C" w:rsidRDefault="00A173E3" w:rsidP="001F77D4">
      <w:pPr>
        <w:spacing w:line="360" w:lineRule="auto"/>
        <w:ind w:firstLine="567"/>
        <w:jc w:val="both"/>
        <w:rPr>
          <w:color w:val="000000" w:themeColor="text1"/>
          <w:lang w:val="ru-RU"/>
        </w:rPr>
      </w:pPr>
      <w:r w:rsidRPr="00892E1C">
        <w:rPr>
          <w:color w:val="000000" w:themeColor="text1"/>
          <w:lang w:val="ru-RU"/>
        </w:rPr>
        <w:t xml:space="preserve">Это значит, что в Алматы выпадает только половина того количества влаги, которое может испариться при средней температуре воздуха и средней относительной влажности, вычисленной по формуле Н.Н. Иванова: </w:t>
      </w:r>
    </w:p>
    <w:p w:rsidR="001F77D4" w:rsidRPr="00892E1C" w:rsidRDefault="001F77D4" w:rsidP="001F77D4">
      <w:pPr>
        <w:spacing w:line="360" w:lineRule="auto"/>
        <w:ind w:firstLine="567"/>
        <w:jc w:val="both"/>
        <w:rPr>
          <w:color w:val="000000" w:themeColor="text1"/>
          <w:lang w:val="ru-RU"/>
        </w:rPr>
      </w:pPr>
    </w:p>
    <w:p w:rsidR="00A173E3" w:rsidRPr="00892E1C" w:rsidRDefault="00A173E3" w:rsidP="001F77D4">
      <w:pPr>
        <w:spacing w:line="360" w:lineRule="auto"/>
        <w:ind w:firstLine="567"/>
        <w:jc w:val="right"/>
        <w:rPr>
          <w:color w:val="000000" w:themeColor="text1"/>
          <w:lang w:val="ru-RU"/>
        </w:rPr>
      </w:pPr>
      <w:r w:rsidRPr="00892E1C">
        <w:rPr>
          <w:color w:val="000000" w:themeColor="text1"/>
          <w:lang w:val="ru-RU"/>
        </w:rPr>
        <w:lastRenderedPageBreak/>
        <w:t>Е</w:t>
      </w:r>
      <w:r w:rsidRPr="00892E1C">
        <w:rPr>
          <w:color w:val="000000" w:themeColor="text1"/>
          <w:vertAlign w:val="subscript"/>
          <w:lang w:val="ru-RU"/>
        </w:rPr>
        <w:t>м</w:t>
      </w:r>
      <w:r w:rsidRPr="00892E1C">
        <w:rPr>
          <w:color w:val="000000" w:themeColor="text1"/>
          <w:lang w:val="ru-RU"/>
        </w:rPr>
        <w:t xml:space="preserve"> = 0</w:t>
      </w:r>
      <w:r w:rsidR="00100BB3" w:rsidRPr="00892E1C">
        <w:rPr>
          <w:color w:val="000000" w:themeColor="text1"/>
          <w:lang w:val="ru-RU"/>
        </w:rPr>
        <w:t>,</w:t>
      </w:r>
      <w:r w:rsidRPr="00892E1C">
        <w:rPr>
          <w:color w:val="000000" w:themeColor="text1"/>
          <w:lang w:val="ru-RU"/>
        </w:rPr>
        <w:t xml:space="preserve">0018 (25 + </w:t>
      </w:r>
      <w:r w:rsidRPr="00892E1C">
        <w:rPr>
          <w:color w:val="000000" w:themeColor="text1"/>
        </w:rPr>
        <w:t>t</w:t>
      </w:r>
      <w:r w:rsidRPr="00892E1C">
        <w:rPr>
          <w:color w:val="000000" w:themeColor="text1"/>
          <w:lang w:val="ru-RU"/>
        </w:rPr>
        <w:t>)</w:t>
      </w:r>
      <w:r w:rsidRPr="00892E1C">
        <w:rPr>
          <w:color w:val="000000" w:themeColor="text1"/>
          <w:vertAlign w:val="superscript"/>
          <w:lang w:val="ru-RU"/>
        </w:rPr>
        <w:t>2</w:t>
      </w:r>
      <w:r w:rsidRPr="00892E1C">
        <w:rPr>
          <w:color w:val="000000" w:themeColor="text1"/>
          <w:lang w:val="ru-RU"/>
        </w:rPr>
        <w:t xml:space="preserve"> (100 – </w:t>
      </w:r>
      <w:r w:rsidRPr="00892E1C">
        <w:rPr>
          <w:color w:val="000000" w:themeColor="text1"/>
        </w:rPr>
        <w:t>a</w:t>
      </w:r>
      <w:r w:rsidRPr="00892E1C">
        <w:rPr>
          <w:color w:val="000000" w:themeColor="text1"/>
          <w:lang w:val="ru-RU"/>
        </w:rPr>
        <w:t xml:space="preserve">), </w:t>
      </w:r>
      <w:r w:rsidR="00100BB3" w:rsidRPr="00892E1C">
        <w:rPr>
          <w:color w:val="000000" w:themeColor="text1"/>
          <w:lang w:val="ru-RU"/>
        </w:rPr>
        <w:tab/>
      </w:r>
      <w:r w:rsidR="00100BB3" w:rsidRPr="00892E1C">
        <w:rPr>
          <w:color w:val="000000" w:themeColor="text1"/>
          <w:lang w:val="ru-RU"/>
        </w:rPr>
        <w:tab/>
      </w:r>
      <w:r w:rsidR="001F77D4" w:rsidRPr="00892E1C">
        <w:rPr>
          <w:color w:val="000000" w:themeColor="text1"/>
          <w:lang w:val="ru-RU"/>
        </w:rPr>
        <w:tab/>
      </w:r>
      <w:r w:rsidR="001F77D4" w:rsidRPr="00892E1C">
        <w:rPr>
          <w:color w:val="000000" w:themeColor="text1"/>
          <w:lang w:val="ru-RU"/>
        </w:rPr>
        <w:tab/>
      </w:r>
      <w:r w:rsidRPr="00892E1C">
        <w:rPr>
          <w:color w:val="000000" w:themeColor="text1"/>
          <w:lang w:val="ru-RU"/>
        </w:rPr>
        <w:t>(1)</w:t>
      </w:r>
    </w:p>
    <w:p w:rsidR="001F77D4" w:rsidRPr="00892E1C" w:rsidRDefault="001F77D4" w:rsidP="001F77D4">
      <w:pPr>
        <w:pStyle w:val="6"/>
        <w:spacing w:before="0" w:after="0" w:line="360" w:lineRule="auto"/>
        <w:ind w:firstLine="567"/>
        <w:jc w:val="both"/>
        <w:rPr>
          <w:rFonts w:eastAsia="Calibri"/>
          <w:b w:val="0"/>
          <w:bCs w:val="0"/>
          <w:color w:val="000000" w:themeColor="text1"/>
          <w:sz w:val="24"/>
          <w:szCs w:val="24"/>
          <w:lang w:eastAsia="en-US"/>
        </w:rPr>
      </w:pPr>
    </w:p>
    <w:p w:rsidR="00A173E3" w:rsidRPr="00892E1C" w:rsidRDefault="00A173E3" w:rsidP="001F77D4">
      <w:pPr>
        <w:pStyle w:val="6"/>
        <w:spacing w:before="0" w:after="0" w:line="360" w:lineRule="auto"/>
        <w:ind w:firstLine="567"/>
        <w:jc w:val="both"/>
        <w:rPr>
          <w:b w:val="0"/>
          <w:color w:val="000000" w:themeColor="text1"/>
          <w:sz w:val="24"/>
          <w:szCs w:val="24"/>
        </w:rPr>
      </w:pPr>
      <w:proofErr w:type="gramStart"/>
      <w:r w:rsidRPr="00892E1C">
        <w:rPr>
          <w:b w:val="0"/>
          <w:color w:val="000000" w:themeColor="text1"/>
          <w:sz w:val="24"/>
          <w:szCs w:val="24"/>
        </w:rPr>
        <w:t>где</w:t>
      </w:r>
      <w:proofErr w:type="gramEnd"/>
      <w:r w:rsidRPr="00892E1C">
        <w:rPr>
          <w:b w:val="0"/>
          <w:color w:val="000000" w:themeColor="text1"/>
          <w:sz w:val="24"/>
          <w:szCs w:val="24"/>
        </w:rPr>
        <w:t xml:space="preserve"> Е</w:t>
      </w:r>
      <w:r w:rsidRPr="00892E1C">
        <w:rPr>
          <w:b w:val="0"/>
          <w:color w:val="000000" w:themeColor="text1"/>
          <w:sz w:val="24"/>
          <w:szCs w:val="24"/>
          <w:vertAlign w:val="subscript"/>
        </w:rPr>
        <w:t>м</w:t>
      </w:r>
      <w:r w:rsidRPr="00892E1C">
        <w:rPr>
          <w:b w:val="0"/>
          <w:color w:val="000000" w:themeColor="text1"/>
          <w:sz w:val="24"/>
          <w:szCs w:val="24"/>
        </w:rPr>
        <w:t xml:space="preserve"> – испар</w:t>
      </w:r>
      <w:r w:rsidR="001F77D4" w:rsidRPr="00892E1C">
        <w:rPr>
          <w:b w:val="0"/>
          <w:color w:val="000000" w:themeColor="text1"/>
          <w:sz w:val="24"/>
          <w:szCs w:val="24"/>
        </w:rPr>
        <w:t>яемость за месяц, мм;</w:t>
      </w:r>
      <w:r w:rsidRPr="00892E1C">
        <w:rPr>
          <w:b w:val="0"/>
          <w:color w:val="000000" w:themeColor="text1"/>
          <w:sz w:val="24"/>
          <w:szCs w:val="24"/>
        </w:rPr>
        <w:t xml:space="preserve"> </w:t>
      </w:r>
      <w:r w:rsidRPr="00892E1C">
        <w:rPr>
          <w:b w:val="0"/>
          <w:color w:val="000000" w:themeColor="text1"/>
          <w:sz w:val="24"/>
          <w:szCs w:val="24"/>
          <w:lang w:val="en-US"/>
        </w:rPr>
        <w:t>t</w:t>
      </w:r>
      <w:r w:rsidRPr="00892E1C">
        <w:rPr>
          <w:b w:val="0"/>
          <w:color w:val="000000" w:themeColor="text1"/>
          <w:sz w:val="24"/>
          <w:szCs w:val="24"/>
        </w:rPr>
        <w:t xml:space="preserve"> – средняя месячная температура воздуха, </w:t>
      </w:r>
      <w:r w:rsidRPr="00892E1C">
        <w:rPr>
          <w:b w:val="0"/>
          <w:color w:val="000000" w:themeColor="text1"/>
          <w:sz w:val="24"/>
          <w:szCs w:val="24"/>
          <w:lang w:val="en-US"/>
        </w:rPr>
        <w:sym w:font="Symbol" w:char="F0B0"/>
      </w:r>
      <w:r w:rsidRPr="00892E1C">
        <w:rPr>
          <w:b w:val="0"/>
          <w:color w:val="000000" w:themeColor="text1"/>
          <w:sz w:val="24"/>
          <w:szCs w:val="24"/>
        </w:rPr>
        <w:t>С;</w:t>
      </w:r>
      <w:r w:rsidR="001F77D4" w:rsidRPr="00892E1C">
        <w:rPr>
          <w:b w:val="0"/>
          <w:color w:val="000000" w:themeColor="text1"/>
          <w:sz w:val="24"/>
          <w:szCs w:val="24"/>
        </w:rPr>
        <w:t xml:space="preserve"> </w:t>
      </w:r>
      <w:r w:rsidR="00B33A26">
        <w:rPr>
          <w:b w:val="0"/>
          <w:color w:val="000000" w:themeColor="text1"/>
          <w:sz w:val="24"/>
          <w:szCs w:val="24"/>
        </w:rPr>
        <w:t xml:space="preserve">     </w:t>
      </w:r>
      <w:r w:rsidRPr="00892E1C">
        <w:rPr>
          <w:b w:val="0"/>
          <w:color w:val="000000" w:themeColor="text1"/>
          <w:sz w:val="24"/>
          <w:szCs w:val="24"/>
        </w:rPr>
        <w:t xml:space="preserve">a – средняя месячная относительная влажность, %. </w:t>
      </w:r>
    </w:p>
    <w:p w:rsidR="00A173E3" w:rsidRPr="00892E1C" w:rsidRDefault="00A173E3" w:rsidP="001F77D4">
      <w:pPr>
        <w:spacing w:line="360" w:lineRule="auto"/>
        <w:ind w:firstLine="567"/>
        <w:jc w:val="both"/>
        <w:rPr>
          <w:color w:val="000000" w:themeColor="text1"/>
          <w:lang w:val="ru-RU"/>
        </w:rPr>
      </w:pPr>
      <w:r w:rsidRPr="00892E1C">
        <w:rPr>
          <w:color w:val="000000" w:themeColor="text1"/>
          <w:lang w:val="ru-RU"/>
        </w:rPr>
        <w:t>Температура почвы и дефицит насыщения имеют внутригодовой ход, аналогичный температуре воздуха максимум наблюдается в июле, минимум – в январе</w:t>
      </w:r>
      <w:r w:rsidR="00B33A26">
        <w:rPr>
          <w:color w:val="000000" w:themeColor="text1"/>
          <w:lang w:val="ru-RU"/>
        </w:rPr>
        <w:t xml:space="preserve"> </w:t>
      </w:r>
      <w:r w:rsidR="00B33A26" w:rsidRPr="00892E1C">
        <w:rPr>
          <w:color w:val="000000" w:themeColor="text1"/>
          <w:lang w:val="ru-RU"/>
        </w:rPr>
        <w:t xml:space="preserve">(ПРИЛОЖЕНИЕ </w:t>
      </w:r>
      <w:r w:rsidR="00B33A26">
        <w:rPr>
          <w:color w:val="000000" w:themeColor="text1"/>
          <w:lang w:val="ru-RU"/>
        </w:rPr>
        <w:t>Г</w:t>
      </w:r>
      <w:r w:rsidR="00B33A26" w:rsidRPr="00892E1C">
        <w:rPr>
          <w:color w:val="000000" w:themeColor="text1"/>
          <w:lang w:val="ru-RU"/>
        </w:rPr>
        <w:t xml:space="preserve">, таблицы </w:t>
      </w:r>
      <w:r w:rsidR="00B33A26">
        <w:rPr>
          <w:color w:val="000000" w:themeColor="text1"/>
          <w:lang w:val="ru-RU"/>
        </w:rPr>
        <w:t>Г</w:t>
      </w:r>
      <w:r w:rsidR="00B33A26" w:rsidRPr="00892E1C">
        <w:rPr>
          <w:color w:val="000000" w:themeColor="text1"/>
          <w:lang w:val="ru-RU"/>
        </w:rPr>
        <w:t>.10-</w:t>
      </w:r>
      <w:r w:rsidR="00B33A26">
        <w:rPr>
          <w:color w:val="000000" w:themeColor="text1"/>
          <w:lang w:val="ru-RU"/>
        </w:rPr>
        <w:t>Г</w:t>
      </w:r>
      <w:r w:rsidR="00B33A26" w:rsidRPr="00892E1C">
        <w:rPr>
          <w:color w:val="000000" w:themeColor="text1"/>
          <w:lang w:val="ru-RU"/>
        </w:rPr>
        <w:t>.11</w:t>
      </w:r>
      <w:r w:rsidR="00B33A26">
        <w:rPr>
          <w:color w:val="000000" w:themeColor="text1"/>
          <w:lang w:val="ru-RU"/>
        </w:rPr>
        <w:t>)</w:t>
      </w:r>
      <w:r w:rsidRPr="00892E1C">
        <w:rPr>
          <w:color w:val="000000" w:themeColor="text1"/>
          <w:lang w:val="ru-RU"/>
        </w:rPr>
        <w:t>.</w:t>
      </w:r>
    </w:p>
    <w:p w:rsidR="00A173E3" w:rsidRPr="00892E1C" w:rsidRDefault="00A173E3" w:rsidP="001F77D4">
      <w:pPr>
        <w:spacing w:line="360" w:lineRule="auto"/>
        <w:ind w:firstLine="567"/>
        <w:jc w:val="both"/>
        <w:rPr>
          <w:color w:val="000000" w:themeColor="text1"/>
          <w:sz w:val="28"/>
          <w:szCs w:val="28"/>
          <w:lang w:val="ru-RU"/>
        </w:rPr>
      </w:pPr>
    </w:p>
    <w:p w:rsidR="00A173E3" w:rsidRPr="00892E1C" w:rsidRDefault="00A173E3" w:rsidP="001F77D4">
      <w:pPr>
        <w:spacing w:line="360" w:lineRule="auto"/>
        <w:ind w:firstLine="567"/>
        <w:jc w:val="both"/>
        <w:rPr>
          <w:color w:val="000000" w:themeColor="text1"/>
          <w:lang w:val="ru-RU"/>
        </w:rPr>
      </w:pPr>
      <w:r w:rsidRPr="00892E1C">
        <w:rPr>
          <w:color w:val="000000" w:themeColor="text1"/>
          <w:lang w:val="ru-RU"/>
        </w:rPr>
        <w:t>2.2.7 Снежный покров</w:t>
      </w:r>
    </w:p>
    <w:p w:rsidR="00A173E3" w:rsidRPr="00892E1C" w:rsidRDefault="00A173E3" w:rsidP="001F77D4">
      <w:pPr>
        <w:pStyle w:val="af"/>
        <w:spacing w:line="360" w:lineRule="auto"/>
        <w:ind w:firstLine="567"/>
        <w:rPr>
          <w:color w:val="000000" w:themeColor="text1"/>
          <w:szCs w:val="24"/>
        </w:rPr>
      </w:pPr>
      <w:r w:rsidRPr="00892E1C">
        <w:rPr>
          <w:color w:val="000000" w:themeColor="text1"/>
        </w:rPr>
        <w:t xml:space="preserve">Увеличение высоты места над уровнем моря внутри города с севера на юг оказывает влияние на распределение во времени и характер залегания снежного </w:t>
      </w:r>
      <w:r w:rsidR="00100BB3" w:rsidRPr="00892E1C">
        <w:rPr>
          <w:color w:val="000000" w:themeColor="text1"/>
        </w:rPr>
        <w:t xml:space="preserve">покрова в Алматы </w:t>
      </w:r>
      <w:r w:rsidR="003A2F09" w:rsidRPr="00892E1C">
        <w:rPr>
          <w:color w:val="000000" w:themeColor="text1"/>
        </w:rPr>
        <w:t>(</w:t>
      </w:r>
      <w:r w:rsidR="00B33A26" w:rsidRPr="00892E1C">
        <w:rPr>
          <w:color w:val="000000" w:themeColor="text1"/>
          <w:szCs w:val="24"/>
        </w:rPr>
        <w:t xml:space="preserve">ПРИЛОЖЕНИЕ </w:t>
      </w:r>
      <w:r w:rsidR="00B33A26">
        <w:rPr>
          <w:color w:val="000000" w:themeColor="text1"/>
          <w:szCs w:val="24"/>
        </w:rPr>
        <w:t>Г</w:t>
      </w:r>
      <w:r w:rsidR="003A2F09" w:rsidRPr="00892E1C">
        <w:rPr>
          <w:color w:val="000000" w:themeColor="text1"/>
          <w:szCs w:val="24"/>
        </w:rPr>
        <w:t xml:space="preserve">, </w:t>
      </w:r>
      <w:r w:rsidR="003A2F09" w:rsidRPr="00892E1C">
        <w:rPr>
          <w:color w:val="000000" w:themeColor="text1"/>
        </w:rPr>
        <w:t xml:space="preserve">таблица </w:t>
      </w:r>
      <w:r w:rsidR="00B33A26">
        <w:rPr>
          <w:color w:val="000000" w:themeColor="text1"/>
        </w:rPr>
        <w:t>Г</w:t>
      </w:r>
      <w:r w:rsidR="003C31F2" w:rsidRPr="00892E1C">
        <w:rPr>
          <w:color w:val="000000" w:themeColor="text1"/>
        </w:rPr>
        <w:t>.</w:t>
      </w:r>
      <w:r w:rsidR="003A2F09" w:rsidRPr="00892E1C">
        <w:rPr>
          <w:color w:val="000000" w:themeColor="text1"/>
        </w:rPr>
        <w:t>12</w:t>
      </w:r>
      <w:r w:rsidR="00100BB3" w:rsidRPr="00892E1C">
        <w:rPr>
          <w:color w:val="000000" w:themeColor="text1"/>
        </w:rPr>
        <w:t xml:space="preserve">). </w:t>
      </w:r>
      <w:r w:rsidRPr="00892E1C">
        <w:rPr>
          <w:color w:val="000000" w:themeColor="text1"/>
        </w:rPr>
        <w:t xml:space="preserve">Первые снегопады раньше всего отмечаются в южных окрестностях города – в первой декаде октября в районе </w:t>
      </w:r>
      <w:r w:rsidR="004F4CF0">
        <w:rPr>
          <w:color w:val="000000" w:themeColor="text1"/>
        </w:rPr>
        <w:t>Медеу</w:t>
      </w:r>
      <w:r w:rsidRPr="00892E1C">
        <w:rPr>
          <w:color w:val="000000" w:themeColor="text1"/>
        </w:rPr>
        <w:t xml:space="preserve">. Во второй декаде месяца снежный покров отмечается непосредственно в городе, а в третьей декаде – в северных районах, в районе аэропорта. </w:t>
      </w:r>
      <w:r w:rsidRPr="00892E1C">
        <w:rPr>
          <w:color w:val="000000" w:themeColor="text1"/>
          <w:szCs w:val="24"/>
        </w:rPr>
        <w:t>В отдельные годы отклонения от средних дат установления снежного покрова колеблются в пределах месяца как в сторону более ранних, так и более поздних сроков.</w:t>
      </w:r>
    </w:p>
    <w:p w:rsidR="00A173E3" w:rsidRPr="00892E1C" w:rsidRDefault="00A173E3" w:rsidP="001F77D4">
      <w:pPr>
        <w:pStyle w:val="21"/>
        <w:spacing w:after="0" w:line="360" w:lineRule="auto"/>
        <w:ind w:left="0" w:firstLine="567"/>
        <w:jc w:val="both"/>
        <w:rPr>
          <w:color w:val="000000" w:themeColor="text1"/>
        </w:rPr>
      </w:pPr>
    </w:p>
    <w:p w:rsidR="00A173E3" w:rsidRPr="00892E1C" w:rsidRDefault="001F77D4" w:rsidP="001F77D4">
      <w:pPr>
        <w:spacing w:line="360" w:lineRule="auto"/>
        <w:ind w:firstLine="567"/>
        <w:jc w:val="both"/>
        <w:rPr>
          <w:color w:val="000000" w:themeColor="text1"/>
          <w:lang w:val="ru-RU"/>
        </w:rPr>
      </w:pPr>
      <w:r w:rsidRPr="00892E1C">
        <w:rPr>
          <w:color w:val="000000" w:themeColor="text1"/>
          <w:lang w:val="ru-RU"/>
        </w:rPr>
        <w:t xml:space="preserve">2.2.8 </w:t>
      </w:r>
      <w:r w:rsidR="00A173E3" w:rsidRPr="00892E1C">
        <w:rPr>
          <w:color w:val="000000" w:themeColor="text1"/>
          <w:lang w:val="ru-RU"/>
        </w:rPr>
        <w:t>Глубина промерзания почвы</w:t>
      </w:r>
    </w:p>
    <w:p w:rsidR="00A173E3" w:rsidRPr="00892E1C" w:rsidRDefault="00A173E3" w:rsidP="001F77D4">
      <w:pPr>
        <w:pStyle w:val="21"/>
        <w:spacing w:after="0" w:line="360" w:lineRule="auto"/>
        <w:ind w:left="0" w:firstLine="567"/>
        <w:jc w:val="both"/>
        <w:rPr>
          <w:color w:val="000000" w:themeColor="text1"/>
        </w:rPr>
      </w:pPr>
      <w:r w:rsidRPr="00892E1C">
        <w:rPr>
          <w:color w:val="000000" w:themeColor="text1"/>
        </w:rPr>
        <w:t xml:space="preserve">Тепловые свойства почвы зависят от целого ряда факторов: форм рельефа, температуры воздуха, механического состава почвы и т.д. За глубину промерзания почвы принята глубина проникновения температуры 0 </w:t>
      </w:r>
      <w:r w:rsidRPr="00892E1C">
        <w:rPr>
          <w:color w:val="000000" w:themeColor="text1"/>
        </w:rPr>
        <w:sym w:font="Symbol" w:char="F0B0"/>
      </w:r>
      <w:r w:rsidRPr="00892E1C">
        <w:rPr>
          <w:color w:val="000000" w:themeColor="text1"/>
        </w:rPr>
        <w:t>С в почву. В Алматы устойчиво</w:t>
      </w:r>
      <w:r w:rsidR="001F77D4" w:rsidRPr="00892E1C">
        <w:rPr>
          <w:color w:val="000000" w:themeColor="text1"/>
        </w:rPr>
        <w:t>е промерзание почвы наблюдается</w:t>
      </w:r>
      <w:r w:rsidRPr="00892E1C">
        <w:rPr>
          <w:color w:val="000000" w:themeColor="text1"/>
        </w:rPr>
        <w:t xml:space="preserve"> с ноября по март. Максимальная глубина проникновения температуры 0 </w:t>
      </w:r>
      <w:r w:rsidRPr="00892E1C">
        <w:rPr>
          <w:color w:val="000000" w:themeColor="text1"/>
        </w:rPr>
        <w:sym w:font="Symbol" w:char="F0B0"/>
      </w:r>
      <w:r w:rsidRPr="00892E1C">
        <w:rPr>
          <w:color w:val="000000" w:themeColor="text1"/>
        </w:rPr>
        <w:t xml:space="preserve">С наблюдается в феврале. Ее величина изменяется в пределах города с юга на север: на метеостанции Каменское плато глубина промерзания составляет </w:t>
      </w:r>
      <w:smartTag w:uri="urn:schemas-microsoft-com:office:smarttags" w:element="metricconverter">
        <w:smartTagPr>
          <w:attr w:name="ProductID" w:val="0,58 м"/>
        </w:smartTagPr>
        <w:r w:rsidRPr="00892E1C">
          <w:rPr>
            <w:color w:val="000000" w:themeColor="text1"/>
          </w:rPr>
          <w:t>0,58 м</w:t>
        </w:r>
      </w:smartTag>
      <w:r w:rsidRPr="00892E1C">
        <w:rPr>
          <w:color w:val="000000" w:themeColor="text1"/>
        </w:rPr>
        <w:t xml:space="preserve">, на Алматы ОГМС – </w:t>
      </w:r>
      <w:smartTag w:uri="urn:schemas-microsoft-com:office:smarttags" w:element="metricconverter">
        <w:smartTagPr>
          <w:attr w:name="ProductID" w:val="0,91 м"/>
        </w:smartTagPr>
        <w:r w:rsidRPr="00892E1C">
          <w:rPr>
            <w:color w:val="000000" w:themeColor="text1"/>
          </w:rPr>
          <w:t>0,91 м</w:t>
        </w:r>
      </w:smartTag>
      <w:r w:rsidRPr="00892E1C">
        <w:rPr>
          <w:color w:val="000000" w:themeColor="text1"/>
        </w:rPr>
        <w:t xml:space="preserve">, в аэропорту – </w:t>
      </w:r>
      <w:smartTag w:uri="urn:schemas-microsoft-com:office:smarttags" w:element="metricconverter">
        <w:smartTagPr>
          <w:attr w:name="ProductID" w:val="1,26 м"/>
        </w:smartTagPr>
        <w:r w:rsidRPr="00892E1C">
          <w:rPr>
            <w:color w:val="000000" w:themeColor="text1"/>
          </w:rPr>
          <w:t>1,26 м</w:t>
        </w:r>
      </w:smartTag>
      <w:r w:rsidRPr="00892E1C">
        <w:rPr>
          <w:color w:val="000000" w:themeColor="text1"/>
        </w:rPr>
        <w:t>.</w:t>
      </w:r>
    </w:p>
    <w:p w:rsidR="00A173E3" w:rsidRPr="00892E1C" w:rsidRDefault="00A173E3" w:rsidP="001F77D4">
      <w:pPr>
        <w:pStyle w:val="21"/>
        <w:spacing w:after="0" w:line="360" w:lineRule="auto"/>
        <w:ind w:left="0" w:firstLine="567"/>
        <w:jc w:val="both"/>
        <w:rPr>
          <w:color w:val="000000" w:themeColor="text1"/>
        </w:rPr>
      </w:pPr>
      <w:r w:rsidRPr="00892E1C">
        <w:rPr>
          <w:color w:val="000000" w:themeColor="text1"/>
        </w:rPr>
        <w:t xml:space="preserve">Данные о месячных суммах осадков и среднемесячных значениях температуры воздуха по МС г. Алматы за период 2000-2006 гг. приведены в </w:t>
      </w:r>
      <w:r w:rsidR="00B33A26">
        <w:rPr>
          <w:color w:val="000000" w:themeColor="text1"/>
        </w:rPr>
        <w:t>ПРИЛОЖЕНИЕ Г</w:t>
      </w:r>
      <w:r w:rsidR="003A2F09" w:rsidRPr="00892E1C">
        <w:rPr>
          <w:color w:val="000000" w:themeColor="text1"/>
        </w:rPr>
        <w:t>, таблиц</w:t>
      </w:r>
      <w:r w:rsidR="003C31F2" w:rsidRPr="00892E1C">
        <w:rPr>
          <w:color w:val="000000" w:themeColor="text1"/>
        </w:rPr>
        <w:t>ы</w:t>
      </w:r>
      <w:r w:rsidR="003A2F09" w:rsidRPr="00892E1C">
        <w:rPr>
          <w:color w:val="000000" w:themeColor="text1"/>
        </w:rPr>
        <w:t xml:space="preserve"> </w:t>
      </w:r>
      <w:r w:rsidR="00B33A26">
        <w:rPr>
          <w:color w:val="000000" w:themeColor="text1"/>
        </w:rPr>
        <w:t>Г</w:t>
      </w:r>
      <w:r w:rsidR="003C31F2" w:rsidRPr="00892E1C">
        <w:rPr>
          <w:color w:val="000000" w:themeColor="text1"/>
        </w:rPr>
        <w:t>.</w:t>
      </w:r>
      <w:r w:rsidR="003A2F09" w:rsidRPr="00892E1C">
        <w:rPr>
          <w:color w:val="000000" w:themeColor="text1"/>
        </w:rPr>
        <w:t>13-</w:t>
      </w:r>
      <w:r w:rsidR="00B33A26">
        <w:rPr>
          <w:color w:val="000000" w:themeColor="text1"/>
        </w:rPr>
        <w:t>Г</w:t>
      </w:r>
      <w:r w:rsidR="003C31F2" w:rsidRPr="00892E1C">
        <w:rPr>
          <w:color w:val="000000" w:themeColor="text1"/>
        </w:rPr>
        <w:t>.</w:t>
      </w:r>
      <w:r w:rsidR="003A2F09" w:rsidRPr="00892E1C">
        <w:rPr>
          <w:color w:val="000000" w:themeColor="text1"/>
        </w:rPr>
        <w:t>14</w:t>
      </w:r>
      <w:r w:rsidRPr="00892E1C">
        <w:rPr>
          <w:color w:val="000000" w:themeColor="text1"/>
        </w:rPr>
        <w:t>.</w:t>
      </w:r>
    </w:p>
    <w:p w:rsidR="001F77D4" w:rsidRPr="00892E1C" w:rsidRDefault="001F77D4" w:rsidP="001F77D4">
      <w:pPr>
        <w:spacing w:line="360" w:lineRule="auto"/>
        <w:ind w:firstLine="567"/>
        <w:jc w:val="both"/>
        <w:rPr>
          <w:color w:val="000000" w:themeColor="text1"/>
          <w:lang w:val="ru-RU" w:eastAsia="ko-KR"/>
        </w:rPr>
      </w:pPr>
    </w:p>
    <w:p w:rsidR="00A173E3" w:rsidRPr="00892E1C" w:rsidRDefault="00A173E3" w:rsidP="001F77D4">
      <w:pPr>
        <w:spacing w:line="360" w:lineRule="auto"/>
        <w:ind w:firstLine="567"/>
        <w:jc w:val="both"/>
        <w:rPr>
          <w:color w:val="000000" w:themeColor="text1"/>
          <w:lang w:val="ru-RU" w:eastAsia="ko-KR"/>
        </w:rPr>
      </w:pPr>
      <w:r w:rsidRPr="00892E1C">
        <w:rPr>
          <w:color w:val="000000" w:themeColor="text1"/>
          <w:lang w:val="ru-RU" w:eastAsia="ko-KR"/>
        </w:rPr>
        <w:t>2.3 Почвенно-растительный покров</w:t>
      </w:r>
    </w:p>
    <w:p w:rsidR="00A173E3" w:rsidRPr="00892E1C" w:rsidRDefault="00A173E3" w:rsidP="001F77D4">
      <w:pPr>
        <w:pStyle w:val="af1"/>
        <w:spacing w:after="0" w:line="360" w:lineRule="auto"/>
        <w:ind w:left="0" w:firstLine="567"/>
        <w:jc w:val="both"/>
        <w:rPr>
          <w:color w:val="000000" w:themeColor="text1"/>
          <w:lang w:eastAsia="ko-KR"/>
        </w:rPr>
      </w:pPr>
      <w:r w:rsidRPr="00892E1C">
        <w:rPr>
          <w:color w:val="000000" w:themeColor="text1"/>
        </w:rPr>
        <w:t xml:space="preserve">Почвенно-растительный покров является важным фактором формирования стока и качества воды. </w:t>
      </w:r>
      <w:r w:rsidRPr="00892E1C">
        <w:rPr>
          <w:color w:val="000000" w:themeColor="text1"/>
          <w:lang w:eastAsia="ko-KR"/>
        </w:rPr>
        <w:t xml:space="preserve">В распределении почвенно-растительного покрова четко прослеживается вертикальная поясность, экспозиционные различия, обусловленные влиянием рельефа, </w:t>
      </w:r>
      <w:r w:rsidRPr="00892E1C">
        <w:rPr>
          <w:color w:val="000000" w:themeColor="text1"/>
          <w:lang w:eastAsia="ko-KR"/>
        </w:rPr>
        <w:lastRenderedPageBreak/>
        <w:t xml:space="preserve">динамических геологических процессов, климатическими условиями, составом и свойствами почвообразующих пород, антропогенной деятельностью и т.д. Наиболее полно вертикальная поясность проявляется в центральной части хребта, в пределах его северного склона. </w:t>
      </w:r>
    </w:p>
    <w:p w:rsidR="00A173E3" w:rsidRPr="00892E1C" w:rsidRDefault="00A173E3" w:rsidP="001F77D4">
      <w:pPr>
        <w:spacing w:line="360" w:lineRule="auto"/>
        <w:ind w:firstLine="567"/>
        <w:jc w:val="both"/>
        <w:rPr>
          <w:color w:val="000000" w:themeColor="text1"/>
          <w:lang w:val="ru-RU"/>
        </w:rPr>
      </w:pPr>
      <w:r w:rsidRPr="00892E1C">
        <w:rPr>
          <w:color w:val="000000" w:themeColor="text1"/>
          <w:lang w:val="ru-RU"/>
        </w:rPr>
        <w:t>В северной части города до высот 600-</w:t>
      </w:r>
      <w:smartTag w:uri="urn:schemas-microsoft-com:office:smarttags" w:element="metricconverter">
        <w:smartTagPr>
          <w:attr w:name="ProductID" w:val="700 м"/>
        </w:smartTagPr>
        <w:r w:rsidRPr="00892E1C">
          <w:rPr>
            <w:color w:val="000000" w:themeColor="text1"/>
            <w:lang w:val="ru-RU"/>
          </w:rPr>
          <w:t>700 м</w:t>
        </w:r>
      </w:smartTag>
      <w:r w:rsidRPr="00892E1C">
        <w:rPr>
          <w:color w:val="000000" w:themeColor="text1"/>
          <w:lang w:val="ru-RU"/>
        </w:rPr>
        <w:t xml:space="preserve"> располагается предгорный пустынно-степной пояс. Преобладают здесь </w:t>
      </w:r>
      <w:r w:rsidR="001F77D4" w:rsidRPr="00892E1C">
        <w:rPr>
          <w:color w:val="000000" w:themeColor="text1"/>
          <w:lang w:val="ru-RU"/>
        </w:rPr>
        <w:t>светло каштановые</w:t>
      </w:r>
      <w:r w:rsidRPr="00892E1C">
        <w:rPr>
          <w:color w:val="000000" w:themeColor="text1"/>
          <w:lang w:val="ru-RU"/>
        </w:rPr>
        <w:t xml:space="preserve"> карбонатные почвы и сероземы. Растительность представлена полынно-типчаковой ассоциацией с участием маков, ковыля, мятлика и др. Естественный облик пояса сильно изменен хозяйственной деятельностью.</w:t>
      </w:r>
    </w:p>
    <w:p w:rsidR="00A173E3" w:rsidRPr="00892E1C" w:rsidRDefault="00A173E3" w:rsidP="001F77D4">
      <w:pPr>
        <w:spacing w:line="360" w:lineRule="auto"/>
        <w:ind w:firstLine="567"/>
        <w:jc w:val="both"/>
        <w:rPr>
          <w:color w:val="000000" w:themeColor="text1"/>
          <w:lang w:val="ru-RU"/>
        </w:rPr>
      </w:pPr>
      <w:r w:rsidRPr="00892E1C">
        <w:rPr>
          <w:color w:val="000000" w:themeColor="text1"/>
          <w:lang w:val="ru-RU"/>
        </w:rPr>
        <w:t>Выше идет горно-степной пояс до высот 1300-1400 м. Почвы здесь темно-каштановые и горные черноземные. Растительность ковыльно-разнотравная с широким участием кустарников - шиповник, крушина, барбарис и др. Это зона культурных фруктовых садов, декоративных насаждений и садовых участков. Этот высотный пояс наиболее сильно подвержен антропогенному воздействию, так как значительные площади заняты дачными массивами.</w:t>
      </w:r>
    </w:p>
    <w:p w:rsidR="00A173E3" w:rsidRPr="00892E1C" w:rsidRDefault="00A173E3" w:rsidP="001F77D4">
      <w:pPr>
        <w:spacing w:line="360" w:lineRule="auto"/>
        <w:ind w:firstLine="567"/>
        <w:jc w:val="both"/>
        <w:rPr>
          <w:color w:val="000000" w:themeColor="text1"/>
          <w:lang w:val="ru-RU"/>
        </w:rPr>
      </w:pPr>
      <w:r w:rsidRPr="00892E1C">
        <w:rPr>
          <w:color w:val="000000" w:themeColor="text1"/>
          <w:lang w:val="ru-RU"/>
        </w:rPr>
        <w:t>В южной части города и выше до высоты 2800-</w:t>
      </w:r>
      <w:smartTag w:uri="urn:schemas-microsoft-com:office:smarttags" w:element="metricconverter">
        <w:smartTagPr>
          <w:attr w:name="ProductID" w:val="2900 м"/>
        </w:smartTagPr>
        <w:r w:rsidRPr="00892E1C">
          <w:rPr>
            <w:color w:val="000000" w:themeColor="text1"/>
            <w:lang w:val="ru-RU"/>
          </w:rPr>
          <w:t>2900 м</w:t>
        </w:r>
      </w:smartTag>
      <w:r w:rsidRPr="00892E1C">
        <w:rPr>
          <w:color w:val="000000" w:themeColor="text1"/>
          <w:lang w:val="ru-RU"/>
        </w:rPr>
        <w:t xml:space="preserve"> простирается лесо-луговой пояс. В нижней части лесного пояса располагаются лиственные леса (осина, береза, рябина, дикая яблоня, урюк, боярышник), выше идут хвойные леса (еловые). Одним из главных представителей здесь является тянь-шаньская ель (ель Шренка), занимающая, как правило, северные склоны и отчасти дно долин рек. На безлесных участках располагаются высокотравные луга. Почвы здесь горно-лесные темноцветные, оподзоленные черноземы и горно-луговые черноземовидные. В верхней части пояса располагаются субальпийские луга с горно-луговыми и лугово-степными почвами и луговой и лугово-степной растительностью. Большое распространение в этом поясе имеют выходы коренных пород.</w:t>
      </w:r>
    </w:p>
    <w:p w:rsidR="00A173E3" w:rsidRPr="00892E1C" w:rsidRDefault="00A173E3" w:rsidP="001F77D4">
      <w:pPr>
        <w:spacing w:line="360" w:lineRule="auto"/>
        <w:ind w:firstLine="567"/>
        <w:jc w:val="both"/>
        <w:rPr>
          <w:color w:val="000000" w:themeColor="text1"/>
          <w:lang w:val="ru-RU"/>
        </w:rPr>
      </w:pPr>
      <w:r w:rsidRPr="00892E1C">
        <w:rPr>
          <w:color w:val="000000" w:themeColor="text1"/>
          <w:lang w:val="ru-RU"/>
        </w:rPr>
        <w:t>Почвы города, уже длительное время испытывающие техногенные нагрузки и в отличие от своих природных аналогов характеризуются большим уплотнением, наименьшим коэффициентом пористости и фильтрации. Почвы, прилегающие к автомагистралям, обогащены свинцом, а в промышленных зонах почвы накапливают вещества, содержащиеся в выбросах близлежащих производств.</w:t>
      </w:r>
    </w:p>
    <w:p w:rsidR="00A173E3" w:rsidRPr="00892E1C" w:rsidRDefault="00A173E3" w:rsidP="001F77D4">
      <w:pPr>
        <w:spacing w:line="360" w:lineRule="auto"/>
        <w:ind w:firstLine="567"/>
        <w:jc w:val="both"/>
        <w:rPr>
          <w:color w:val="000000" w:themeColor="text1"/>
          <w:lang w:val="ru-RU"/>
        </w:rPr>
      </w:pPr>
      <w:r w:rsidRPr="00892E1C">
        <w:rPr>
          <w:color w:val="000000" w:themeColor="text1"/>
          <w:lang w:val="ru-RU"/>
        </w:rPr>
        <w:t xml:space="preserve">Растительный мир. На территории города имеются различные по своему функциональному назначению зеленые насаждения: общего пользования около </w:t>
      </w:r>
      <w:smartTag w:uri="urn:schemas-microsoft-com:office:smarttags" w:element="metricconverter">
        <w:smartTagPr>
          <w:attr w:name="ProductID" w:val="900 га"/>
        </w:smartTagPr>
        <w:r w:rsidRPr="00892E1C">
          <w:rPr>
            <w:color w:val="000000" w:themeColor="text1"/>
            <w:lang w:val="ru-RU"/>
          </w:rPr>
          <w:t>900 га</w:t>
        </w:r>
      </w:smartTag>
      <w:r w:rsidRPr="00892E1C">
        <w:rPr>
          <w:color w:val="000000" w:themeColor="text1"/>
          <w:lang w:val="ru-RU"/>
        </w:rPr>
        <w:t xml:space="preserve"> (парки, скверы, бульвары, зоны отдыха и т.п.); ограниченного пользования – 2,1 тыс га (зеленые насаждения на территориях промпредприятий, учебных заведений и пр.); специального назначения – 1,1</w:t>
      </w:r>
      <w:r w:rsidRPr="00892E1C">
        <w:rPr>
          <w:color w:val="000000" w:themeColor="text1"/>
        </w:rPr>
        <w:t> </w:t>
      </w:r>
      <w:r w:rsidRPr="00892E1C">
        <w:rPr>
          <w:color w:val="000000" w:themeColor="text1"/>
          <w:lang w:val="ru-RU"/>
        </w:rPr>
        <w:t xml:space="preserve">тыс га. </w:t>
      </w:r>
    </w:p>
    <w:p w:rsidR="00A173E3" w:rsidRPr="00892E1C" w:rsidRDefault="00A173E3" w:rsidP="001F77D4">
      <w:pPr>
        <w:spacing w:line="360" w:lineRule="auto"/>
        <w:ind w:firstLine="567"/>
        <w:jc w:val="both"/>
        <w:rPr>
          <w:color w:val="000000" w:themeColor="text1"/>
          <w:lang w:val="ru-RU"/>
        </w:rPr>
      </w:pPr>
      <w:r w:rsidRPr="00892E1C">
        <w:rPr>
          <w:color w:val="000000" w:themeColor="text1"/>
          <w:lang w:val="ru-RU"/>
        </w:rPr>
        <w:t xml:space="preserve">Состав городских насаждений включает 550 видов деревьев, кроме плодовых, 30 </w:t>
      </w:r>
      <w:r w:rsidRPr="00892E1C">
        <w:rPr>
          <w:color w:val="000000" w:themeColor="text1"/>
          <w:lang w:val="ru-RU"/>
        </w:rPr>
        <w:lastRenderedPageBreak/>
        <w:t>видов кустарников, без учета произрастающих в Ботаническом саду. Основными видами для г. Алматы являются: тополь пирамидальный, вяз перистоветвистый (карагач), береза, акация, тополь белый, дуб, клён, ясень, липа, ива. Широко распространены хвойные и плодовые виды деревьев.</w:t>
      </w:r>
    </w:p>
    <w:p w:rsidR="00A173E3" w:rsidRPr="00892E1C" w:rsidRDefault="00A173E3" w:rsidP="001F77D4">
      <w:pPr>
        <w:spacing w:line="360" w:lineRule="auto"/>
        <w:ind w:firstLine="567"/>
        <w:jc w:val="both"/>
        <w:rPr>
          <w:color w:val="000000" w:themeColor="text1"/>
          <w:lang w:val="ru-RU"/>
        </w:rPr>
      </w:pPr>
      <w:r w:rsidRPr="00892E1C">
        <w:rPr>
          <w:color w:val="000000" w:themeColor="text1"/>
          <w:lang w:val="ru-RU"/>
        </w:rPr>
        <w:t>Необходимо отметить, что все группы зеленых насаждений г. Алматы находятся сейчас в критическом состоянии. Основное количество лиственных деревьев физически устарело и представляет потенциальную опасность для здоровья и жизни людей при неблагоприятных погодных условиях.</w:t>
      </w:r>
    </w:p>
    <w:p w:rsidR="001F77D4" w:rsidRPr="00892E1C" w:rsidRDefault="001F77D4" w:rsidP="001F77D4">
      <w:pPr>
        <w:spacing w:line="360" w:lineRule="auto"/>
        <w:ind w:firstLine="567"/>
        <w:jc w:val="both"/>
        <w:rPr>
          <w:color w:val="000000" w:themeColor="text1"/>
          <w:lang w:val="ru-RU"/>
        </w:rPr>
      </w:pPr>
    </w:p>
    <w:p w:rsidR="00A173E3" w:rsidRPr="00892E1C" w:rsidRDefault="00A173E3" w:rsidP="001F77D4">
      <w:pPr>
        <w:spacing w:line="360" w:lineRule="auto"/>
        <w:ind w:firstLine="567"/>
        <w:jc w:val="both"/>
        <w:rPr>
          <w:color w:val="000000" w:themeColor="text1"/>
          <w:lang w:val="ru-RU" w:eastAsia="ko-KR"/>
        </w:rPr>
      </w:pPr>
      <w:r w:rsidRPr="00892E1C">
        <w:rPr>
          <w:color w:val="000000" w:themeColor="text1"/>
          <w:lang w:val="ru-RU"/>
        </w:rPr>
        <w:t xml:space="preserve">2.4 </w:t>
      </w:r>
      <w:r w:rsidRPr="00892E1C">
        <w:rPr>
          <w:color w:val="000000" w:themeColor="text1"/>
          <w:lang w:val="ru-RU" w:eastAsia="ko-KR"/>
        </w:rPr>
        <w:t>Гидрография</w:t>
      </w:r>
    </w:p>
    <w:p w:rsidR="00862E10" w:rsidRPr="00892E1C" w:rsidRDefault="00862E10" w:rsidP="001F77D4">
      <w:pPr>
        <w:pStyle w:val="af1"/>
        <w:spacing w:after="0" w:line="360" w:lineRule="auto"/>
        <w:ind w:left="0" w:firstLine="567"/>
        <w:jc w:val="both"/>
        <w:rPr>
          <w:bCs/>
          <w:color w:val="000000" w:themeColor="text1"/>
        </w:rPr>
      </w:pPr>
    </w:p>
    <w:p w:rsidR="00A173E3" w:rsidRPr="00892E1C" w:rsidRDefault="00A173E3" w:rsidP="001F77D4">
      <w:pPr>
        <w:pStyle w:val="af1"/>
        <w:spacing w:after="0" w:line="360" w:lineRule="auto"/>
        <w:ind w:left="0" w:firstLine="567"/>
        <w:jc w:val="both"/>
        <w:rPr>
          <w:color w:val="000000" w:themeColor="text1"/>
          <w:lang w:eastAsia="ko-KR"/>
        </w:rPr>
      </w:pPr>
      <w:r w:rsidRPr="00892E1C">
        <w:rPr>
          <w:bCs/>
          <w:color w:val="000000" w:themeColor="text1"/>
        </w:rPr>
        <w:t>2.4.1 Гидрографическая характеристика района</w:t>
      </w:r>
    </w:p>
    <w:p w:rsidR="00A173E3" w:rsidRPr="00892E1C" w:rsidRDefault="00A173E3" w:rsidP="001F77D4">
      <w:pPr>
        <w:pStyle w:val="af1"/>
        <w:spacing w:after="0" w:line="360" w:lineRule="auto"/>
        <w:ind w:left="0" w:firstLine="567"/>
        <w:jc w:val="both"/>
        <w:rPr>
          <w:color w:val="000000" w:themeColor="text1"/>
          <w:lang w:eastAsia="ko-KR"/>
        </w:rPr>
      </w:pPr>
      <w:r w:rsidRPr="00892E1C">
        <w:rPr>
          <w:color w:val="000000" w:themeColor="text1"/>
        </w:rPr>
        <w:t>Илейск</w:t>
      </w:r>
      <w:r w:rsidRPr="00892E1C">
        <w:rPr>
          <w:color w:val="000000" w:themeColor="text1"/>
          <w:lang w:eastAsia="ko-KR"/>
        </w:rPr>
        <w:t>ий Алатау является одним из наиболее увлажненных районов Республики Казахстан. Граница зоны формирования стока проходит в среднем по высотам 800-</w:t>
      </w:r>
      <w:smartTag w:uri="urn:schemas-microsoft-com:office:smarttags" w:element="metricconverter">
        <w:smartTagPr>
          <w:attr w:name="ProductID" w:val="900 м"/>
        </w:smartTagPr>
        <w:r w:rsidRPr="00892E1C">
          <w:rPr>
            <w:color w:val="000000" w:themeColor="text1"/>
            <w:lang w:eastAsia="ko-KR"/>
          </w:rPr>
          <w:t>900 м</w:t>
        </w:r>
      </w:smartTag>
      <w:r w:rsidRPr="00892E1C">
        <w:rPr>
          <w:color w:val="000000" w:themeColor="text1"/>
          <w:lang w:eastAsia="ko-KR"/>
        </w:rPr>
        <w:t>. БС. Речная сеть хорошо развита и, по данным [1</w:t>
      </w:r>
      <w:r w:rsidR="00676CDB" w:rsidRPr="00892E1C">
        <w:rPr>
          <w:color w:val="000000" w:themeColor="text1"/>
          <w:lang w:eastAsia="ko-KR"/>
        </w:rPr>
        <w:t>4</w:t>
      </w:r>
      <w:r w:rsidRPr="00892E1C">
        <w:rPr>
          <w:color w:val="000000" w:themeColor="text1"/>
          <w:lang w:eastAsia="ko-KR"/>
        </w:rPr>
        <w:t xml:space="preserve">], средняя густота речной сети </w:t>
      </w:r>
      <w:r w:rsidR="0043431D" w:rsidRPr="00892E1C">
        <w:rPr>
          <w:color w:val="000000" w:themeColor="text1"/>
          <w:lang w:eastAsia="ko-KR"/>
        </w:rPr>
        <w:t>в горной части составляет 0,8-</w:t>
      </w:r>
      <w:r w:rsidRPr="00892E1C">
        <w:rPr>
          <w:color w:val="000000" w:themeColor="text1"/>
          <w:lang w:eastAsia="ko-KR"/>
        </w:rPr>
        <w:t>1,0 км/км</w:t>
      </w:r>
      <w:r w:rsidRPr="00892E1C">
        <w:rPr>
          <w:color w:val="000000" w:themeColor="text1"/>
          <w:vertAlign w:val="superscript"/>
          <w:lang w:eastAsia="ko-KR"/>
        </w:rPr>
        <w:t>2</w:t>
      </w:r>
      <w:r w:rsidRPr="00892E1C">
        <w:rPr>
          <w:color w:val="000000" w:themeColor="text1"/>
          <w:lang w:eastAsia="ko-KR"/>
        </w:rPr>
        <w:t>, а равнинной – 0,3 км/км</w:t>
      </w:r>
      <w:r w:rsidRPr="00892E1C">
        <w:rPr>
          <w:color w:val="000000" w:themeColor="text1"/>
          <w:vertAlign w:val="superscript"/>
          <w:lang w:eastAsia="ko-KR"/>
        </w:rPr>
        <w:t>2</w:t>
      </w:r>
      <w:r w:rsidRPr="00892E1C">
        <w:rPr>
          <w:color w:val="000000" w:themeColor="text1"/>
          <w:lang w:eastAsia="ko-KR"/>
        </w:rPr>
        <w:t xml:space="preserve">. Реки </w:t>
      </w:r>
      <w:r w:rsidRPr="00892E1C">
        <w:rPr>
          <w:color w:val="000000" w:themeColor="text1"/>
        </w:rPr>
        <w:t>рассматриваемой территории</w:t>
      </w:r>
      <w:r w:rsidRPr="00892E1C">
        <w:rPr>
          <w:color w:val="000000" w:themeColor="text1"/>
          <w:lang w:eastAsia="ko-KR"/>
        </w:rPr>
        <w:t xml:space="preserve"> принадлежат бассейну оз. Балкаш.</w:t>
      </w:r>
    </w:p>
    <w:p w:rsidR="00A173E3" w:rsidRPr="00892E1C" w:rsidRDefault="00A173E3" w:rsidP="001F77D4">
      <w:pPr>
        <w:pStyle w:val="af1"/>
        <w:spacing w:after="0" w:line="360" w:lineRule="auto"/>
        <w:ind w:left="0" w:firstLine="567"/>
        <w:jc w:val="both"/>
        <w:rPr>
          <w:color w:val="000000" w:themeColor="text1"/>
          <w:lang w:eastAsia="ko-KR"/>
        </w:rPr>
      </w:pPr>
      <w:r w:rsidRPr="00892E1C">
        <w:rPr>
          <w:color w:val="000000" w:themeColor="text1"/>
          <w:lang w:eastAsia="ko-KR"/>
        </w:rPr>
        <w:t>Озера в рассматриваемом регионе могут оказать значительное влияние на сток наносов и загрязняющих веществ, являясь их аккумуляторами, хотя в целом озерность неве</w:t>
      </w:r>
      <w:r w:rsidR="004E2D2B" w:rsidRPr="00892E1C">
        <w:rPr>
          <w:color w:val="000000" w:themeColor="text1"/>
          <w:lang w:eastAsia="ko-KR"/>
        </w:rPr>
        <w:t xml:space="preserve">лика. </w:t>
      </w:r>
      <w:r w:rsidRPr="00892E1C">
        <w:rPr>
          <w:color w:val="000000" w:themeColor="text1"/>
          <w:lang w:eastAsia="ko-KR"/>
        </w:rPr>
        <w:t xml:space="preserve">Для высокогорной зоны характерны моренные озера, расположенные у языков ледников и в приморенных понижениях, которые в период интенсивной абляции представляют селевую опасность. </w:t>
      </w:r>
    </w:p>
    <w:p w:rsidR="00A173E3" w:rsidRPr="00892E1C" w:rsidRDefault="00A173E3" w:rsidP="001F77D4">
      <w:pPr>
        <w:pStyle w:val="af1"/>
        <w:spacing w:after="0" w:line="360" w:lineRule="auto"/>
        <w:ind w:left="0" w:firstLine="567"/>
        <w:jc w:val="both"/>
        <w:rPr>
          <w:color w:val="000000" w:themeColor="text1"/>
          <w:lang w:eastAsia="ko-KR"/>
        </w:rPr>
      </w:pPr>
      <w:r w:rsidRPr="00892E1C">
        <w:rPr>
          <w:color w:val="000000" w:themeColor="text1"/>
          <w:lang w:eastAsia="ko-KR"/>
        </w:rPr>
        <w:t>В среднегорной зоне естественные озера встречаются редко и приурочены, как правило, к расширениям русел рек, появившихся вследствие естественного подпруживания водотоков. К ним относится озеро Улькен Алматы (БАО). В высокогорной и среднегорной зонах искусственных водоемов практически нет, а в предгорной и низкогорной зонах таких водоемов имеется достаточно большое количество. Только в предгорной зоне г. Алматы насчитывается более 30 прудов и водохранилищ</w:t>
      </w:r>
      <w:r w:rsidR="001F77D4" w:rsidRPr="00892E1C">
        <w:rPr>
          <w:color w:val="000000" w:themeColor="text1"/>
          <w:lang w:eastAsia="ko-KR"/>
        </w:rPr>
        <w:t xml:space="preserve"> [</w:t>
      </w:r>
      <w:r w:rsidR="00676CDB" w:rsidRPr="00892E1C">
        <w:rPr>
          <w:color w:val="000000" w:themeColor="text1"/>
          <w:lang w:eastAsia="ko-KR"/>
        </w:rPr>
        <w:t>2</w:t>
      </w:r>
      <w:r w:rsidRPr="00892E1C">
        <w:rPr>
          <w:color w:val="000000" w:themeColor="text1"/>
          <w:lang w:eastAsia="ko-KR"/>
        </w:rPr>
        <w:t>0</w:t>
      </w:r>
      <w:r w:rsidR="001F77D4" w:rsidRPr="00892E1C">
        <w:rPr>
          <w:color w:val="000000" w:themeColor="text1"/>
          <w:lang w:eastAsia="ko-KR"/>
        </w:rPr>
        <w:t>].</w:t>
      </w:r>
    </w:p>
    <w:p w:rsidR="00A173E3" w:rsidRPr="00892E1C" w:rsidRDefault="00A173E3" w:rsidP="001F77D4">
      <w:pPr>
        <w:pStyle w:val="af1"/>
        <w:spacing w:after="0" w:line="360" w:lineRule="auto"/>
        <w:ind w:left="0" w:firstLine="567"/>
        <w:jc w:val="both"/>
        <w:rPr>
          <w:color w:val="000000" w:themeColor="text1"/>
          <w:lang w:eastAsia="ko-KR"/>
        </w:rPr>
      </w:pPr>
      <w:r w:rsidRPr="00892E1C">
        <w:rPr>
          <w:color w:val="000000" w:themeColor="text1"/>
          <w:lang w:eastAsia="ko-KR"/>
        </w:rPr>
        <w:t>Реки рассматриваемой территории по положению истоков, характеру питания и водному режиму разделяются на три основных типа: горный, предгорный и равнинный.</w:t>
      </w:r>
    </w:p>
    <w:p w:rsidR="00A173E3" w:rsidRPr="00892E1C" w:rsidRDefault="00A173E3" w:rsidP="001F77D4">
      <w:pPr>
        <w:pStyle w:val="af1"/>
        <w:spacing w:after="0" w:line="360" w:lineRule="auto"/>
        <w:ind w:left="0" w:firstLine="567"/>
        <w:jc w:val="both"/>
        <w:rPr>
          <w:color w:val="000000" w:themeColor="text1"/>
          <w:lang w:eastAsia="ko-KR"/>
        </w:rPr>
      </w:pPr>
      <w:r w:rsidRPr="00892E1C">
        <w:rPr>
          <w:color w:val="000000" w:themeColor="text1"/>
          <w:lang w:eastAsia="ko-KR"/>
        </w:rPr>
        <w:t xml:space="preserve">Равнинный тип – это реки, формирующиеся на подгорной равнине на высотах от 700 до </w:t>
      </w:r>
      <w:smartTag w:uri="urn:schemas-microsoft-com:office:smarttags" w:element="metricconverter">
        <w:smartTagPr>
          <w:attr w:name="ProductID" w:val="800 м"/>
        </w:smartTagPr>
        <w:r w:rsidRPr="00892E1C">
          <w:rPr>
            <w:color w:val="000000" w:themeColor="text1"/>
            <w:lang w:eastAsia="ko-KR"/>
          </w:rPr>
          <w:t>800 м</w:t>
        </w:r>
      </w:smartTag>
      <w:r w:rsidRPr="00892E1C">
        <w:rPr>
          <w:color w:val="000000" w:themeColor="text1"/>
          <w:lang w:eastAsia="ko-KR"/>
        </w:rPr>
        <w:t xml:space="preserve"> за счет выклинивающихся ниже конусов выноса грунтовых вод. Преимущественно это реки «карасу», в питании которых атмосферные осадки не имеют существенного значения. Водность рек этого типа несколько увеличивается весной, когда </w:t>
      </w:r>
      <w:r w:rsidRPr="00892E1C">
        <w:rPr>
          <w:color w:val="000000" w:themeColor="text1"/>
          <w:lang w:eastAsia="ko-KR"/>
        </w:rPr>
        <w:lastRenderedPageBreak/>
        <w:t>усиливается приток грунтовых вод. К ним относятся реки Карасу (Карасу-Турксиб), Улькен Карасу (Мойка), Султанка, Теренкара, Ащыбулак, Боралдай, Джигитовка и др.</w:t>
      </w:r>
    </w:p>
    <w:p w:rsidR="00A173E3" w:rsidRPr="00892E1C" w:rsidRDefault="001F77D4" w:rsidP="001F77D4">
      <w:pPr>
        <w:pStyle w:val="af1"/>
        <w:spacing w:after="0" w:line="360" w:lineRule="auto"/>
        <w:ind w:left="0" w:firstLine="567"/>
        <w:jc w:val="both"/>
        <w:rPr>
          <w:color w:val="000000" w:themeColor="text1"/>
          <w:lang w:eastAsia="ko-KR"/>
        </w:rPr>
      </w:pPr>
      <w:r w:rsidRPr="00892E1C">
        <w:rPr>
          <w:color w:val="000000" w:themeColor="text1"/>
          <w:lang w:eastAsia="ko-KR"/>
        </w:rPr>
        <w:t xml:space="preserve">К </w:t>
      </w:r>
      <w:r w:rsidR="00A173E3" w:rsidRPr="00892E1C">
        <w:rPr>
          <w:color w:val="000000" w:themeColor="text1"/>
          <w:lang w:eastAsia="ko-KR"/>
        </w:rPr>
        <w:t xml:space="preserve">предгорному типу относятся реки, берущие начало из родников ниже гляциально-нивальной зоны, на высотах до </w:t>
      </w:r>
      <w:smartTag w:uri="urn:schemas-microsoft-com:office:smarttags" w:element="metricconverter">
        <w:smartTagPr>
          <w:attr w:name="ProductID" w:val="3000 м"/>
        </w:smartTagPr>
        <w:r w:rsidR="00A173E3" w:rsidRPr="00892E1C">
          <w:rPr>
            <w:color w:val="000000" w:themeColor="text1"/>
            <w:lang w:eastAsia="ko-KR"/>
          </w:rPr>
          <w:t>3000 м</w:t>
        </w:r>
      </w:smartTag>
      <w:r w:rsidR="00A173E3" w:rsidRPr="00892E1C">
        <w:rPr>
          <w:color w:val="000000" w:themeColor="text1"/>
          <w:lang w:eastAsia="ko-KR"/>
        </w:rPr>
        <w:t>. Питаются эти реки атмосферными осадками и подземными водами. Длина их не превышает 15-</w:t>
      </w:r>
      <w:smartTag w:uri="urn:schemas-microsoft-com:office:smarttags" w:element="metricconverter">
        <w:smartTagPr>
          <w:attr w:name="ProductID" w:val="20 км"/>
        </w:smartTagPr>
        <w:r w:rsidR="00A173E3" w:rsidRPr="00892E1C">
          <w:rPr>
            <w:color w:val="000000" w:themeColor="text1"/>
            <w:lang w:eastAsia="ko-KR"/>
          </w:rPr>
          <w:t>20 км</w:t>
        </w:r>
      </w:smartTag>
      <w:r w:rsidR="00A173E3" w:rsidRPr="00892E1C">
        <w:rPr>
          <w:color w:val="000000" w:themeColor="text1"/>
          <w:lang w:eastAsia="ko-KR"/>
        </w:rPr>
        <w:t>. Паводки на них наступают весной с таянием снежного покрова и выпадением дождей, а также летом при выпадении ливней, проходят бурно, но кратковременно. К ним относятся реки Котырбулак, Тиксай, Абылгазы, Бутак, Кимасар, Казахкызы, Бедельбай, Терисбулак, Тересбутак, Керенкулак с притоком Ремизовкой, Ойжайлау, Тастыбулак и др.</w:t>
      </w:r>
    </w:p>
    <w:p w:rsidR="00A173E3" w:rsidRPr="00892E1C" w:rsidRDefault="00A173E3" w:rsidP="001F77D4">
      <w:pPr>
        <w:pStyle w:val="af1"/>
        <w:spacing w:after="0" w:line="360" w:lineRule="auto"/>
        <w:ind w:left="0" w:firstLine="567"/>
        <w:jc w:val="both"/>
        <w:rPr>
          <w:color w:val="000000" w:themeColor="text1"/>
          <w:lang w:eastAsia="ko-KR"/>
        </w:rPr>
      </w:pPr>
      <w:r w:rsidRPr="00892E1C">
        <w:rPr>
          <w:color w:val="000000" w:themeColor="text1"/>
          <w:lang w:eastAsia="ko-KR"/>
        </w:rPr>
        <w:t xml:space="preserve">Реки равнинного и предгорного типа не отличаются высокой водностью. </w:t>
      </w:r>
    </w:p>
    <w:p w:rsidR="00A173E3" w:rsidRPr="00892E1C" w:rsidRDefault="00A173E3" w:rsidP="001F77D4">
      <w:pPr>
        <w:pStyle w:val="af1"/>
        <w:spacing w:after="0" w:line="360" w:lineRule="auto"/>
        <w:ind w:left="0" w:firstLine="567"/>
        <w:jc w:val="both"/>
        <w:rPr>
          <w:color w:val="000000" w:themeColor="text1"/>
          <w:lang w:eastAsia="ko-KR"/>
        </w:rPr>
      </w:pPr>
      <w:r w:rsidRPr="00892E1C">
        <w:rPr>
          <w:color w:val="000000" w:themeColor="text1"/>
          <w:lang w:eastAsia="ko-KR"/>
        </w:rPr>
        <w:t xml:space="preserve">В формировании водных ресурсов </w:t>
      </w:r>
      <w:r w:rsidRPr="00892E1C">
        <w:rPr>
          <w:color w:val="000000" w:themeColor="text1"/>
        </w:rPr>
        <w:t>г. Алматы</w:t>
      </w:r>
      <w:r w:rsidRPr="00892E1C">
        <w:rPr>
          <w:color w:val="000000" w:themeColor="text1"/>
          <w:lang w:eastAsia="ko-KR"/>
        </w:rPr>
        <w:t xml:space="preserve"> наибольшую роль играют реки горного типа, имеющие значительные водосборные бассейны и являющиеся наиболее крупными и полноводными. Их истоки лежат на высотах свыше </w:t>
      </w:r>
      <w:smartTag w:uri="urn:schemas-microsoft-com:office:smarttags" w:element="metricconverter">
        <w:smartTagPr>
          <w:attr w:name="ProductID" w:val="3000 м"/>
        </w:smartTagPr>
        <w:r w:rsidRPr="00892E1C">
          <w:rPr>
            <w:color w:val="000000" w:themeColor="text1"/>
            <w:lang w:eastAsia="ko-KR"/>
          </w:rPr>
          <w:t>3000 м</w:t>
        </w:r>
      </w:smartTag>
      <w:r w:rsidRPr="00892E1C">
        <w:rPr>
          <w:color w:val="000000" w:themeColor="text1"/>
          <w:lang w:eastAsia="ko-KR"/>
        </w:rPr>
        <w:t xml:space="preserve">. </w:t>
      </w:r>
    </w:p>
    <w:p w:rsidR="00A173E3" w:rsidRPr="00892E1C" w:rsidRDefault="00A173E3" w:rsidP="001F77D4">
      <w:pPr>
        <w:pStyle w:val="af1"/>
        <w:spacing w:after="0" w:line="360" w:lineRule="auto"/>
        <w:ind w:left="0" w:firstLine="567"/>
        <w:jc w:val="both"/>
        <w:rPr>
          <w:color w:val="000000" w:themeColor="text1"/>
          <w:lang w:eastAsia="ko-KR"/>
        </w:rPr>
      </w:pPr>
      <w:r w:rsidRPr="00892E1C">
        <w:rPr>
          <w:color w:val="000000" w:themeColor="text1"/>
          <w:lang w:eastAsia="ko-KR"/>
        </w:rPr>
        <w:t>К рекам горного типа рассматриваемого района относятся Киши Алматы, Улькен Алматы, Каргалы и Аксай.</w:t>
      </w:r>
    </w:p>
    <w:p w:rsidR="00A173E3" w:rsidRPr="00892E1C" w:rsidRDefault="00A173E3" w:rsidP="001F77D4">
      <w:pPr>
        <w:spacing w:line="360" w:lineRule="auto"/>
        <w:ind w:firstLine="567"/>
        <w:jc w:val="both"/>
        <w:rPr>
          <w:color w:val="000000" w:themeColor="text1"/>
          <w:lang w:val="ru-RU"/>
        </w:rPr>
      </w:pPr>
      <w:r w:rsidRPr="00892E1C">
        <w:rPr>
          <w:color w:val="000000" w:themeColor="text1"/>
          <w:lang w:val="ru-RU" w:eastAsia="ko-KR"/>
        </w:rPr>
        <w:t>Реки Киши и Улькен Алматы, а также Каргалы и Аксай пересекают на своем пути крупнейший мегаполис Республики Казахстан – г.</w:t>
      </w:r>
      <w:r w:rsidRPr="00892E1C">
        <w:rPr>
          <w:color w:val="000000" w:themeColor="text1"/>
          <w:lang w:eastAsia="ko-KR"/>
        </w:rPr>
        <w:t> </w:t>
      </w:r>
      <w:r w:rsidRPr="00892E1C">
        <w:rPr>
          <w:color w:val="000000" w:themeColor="text1"/>
          <w:lang w:val="ru-RU" w:eastAsia="ko-KR"/>
        </w:rPr>
        <w:t xml:space="preserve">Алматы, оказывающий сильное антропогенное влияние на водный режим, ресурсы этих рек и их экологическое состояние. Результаты научных исследований по этим рекам являются базовой основой при разработке рекомендаций по вопросам охраны и восстановления водных ресурсов малых рек </w:t>
      </w:r>
      <w:r w:rsidRPr="00892E1C">
        <w:rPr>
          <w:color w:val="000000" w:themeColor="text1"/>
          <w:lang w:val="ru-RU"/>
        </w:rPr>
        <w:t>Илейско</w:t>
      </w:r>
      <w:r w:rsidRPr="00892E1C">
        <w:rPr>
          <w:color w:val="000000" w:themeColor="text1"/>
          <w:lang w:val="ru-RU" w:eastAsia="ko-KR"/>
        </w:rPr>
        <w:t>го Алатау и других горно-предгорных территорий, обоснования размеров водоохранных зон (ВЗ) и водоохранных полос (ВП) в пределах населенных пунктов и улучшения их экологического состояния. Учитывая это, гидрографическое описание бассейн</w:t>
      </w:r>
      <w:r w:rsidR="001F77D4" w:rsidRPr="00892E1C">
        <w:rPr>
          <w:color w:val="000000" w:themeColor="text1"/>
          <w:lang w:val="ru-RU" w:eastAsia="ko-KR"/>
        </w:rPr>
        <w:t xml:space="preserve">ов данных рек приводится более </w:t>
      </w:r>
      <w:r w:rsidRPr="00892E1C">
        <w:rPr>
          <w:color w:val="000000" w:themeColor="text1"/>
          <w:lang w:val="ru-RU" w:eastAsia="ko-KR"/>
        </w:rPr>
        <w:t xml:space="preserve">подробно в </w:t>
      </w:r>
      <w:r w:rsidR="009E2C7F" w:rsidRPr="00892E1C">
        <w:rPr>
          <w:color w:val="000000" w:themeColor="text1"/>
          <w:lang w:val="ru-RU" w:eastAsia="ko-KR"/>
        </w:rPr>
        <w:t>П</w:t>
      </w:r>
      <w:r w:rsidRPr="00892E1C">
        <w:rPr>
          <w:color w:val="000000" w:themeColor="text1"/>
          <w:lang w:val="ru-RU" w:eastAsia="ko-KR"/>
        </w:rPr>
        <w:t xml:space="preserve">риложении </w:t>
      </w:r>
      <w:r w:rsidR="003C31F2" w:rsidRPr="00892E1C">
        <w:rPr>
          <w:color w:val="000000" w:themeColor="text1"/>
          <w:lang w:val="ru-RU" w:eastAsia="ko-KR"/>
        </w:rPr>
        <w:t>5</w:t>
      </w:r>
      <w:r w:rsidRPr="00892E1C">
        <w:rPr>
          <w:color w:val="000000" w:themeColor="text1"/>
          <w:lang w:val="ru-RU" w:eastAsia="ko-KR"/>
        </w:rPr>
        <w:t>, с с</w:t>
      </w:r>
      <w:r w:rsidRPr="00892E1C">
        <w:rPr>
          <w:color w:val="000000" w:themeColor="text1"/>
          <w:lang w:val="ru-RU"/>
        </w:rPr>
        <w:t>ущественным уточнением изменений в гидрографии рек г.</w:t>
      </w:r>
      <w:r w:rsidRPr="00892E1C">
        <w:rPr>
          <w:color w:val="000000" w:themeColor="text1"/>
        </w:rPr>
        <w:t> </w:t>
      </w:r>
      <w:r w:rsidRPr="00892E1C">
        <w:rPr>
          <w:color w:val="000000" w:themeColor="text1"/>
          <w:lang w:val="ru-RU"/>
        </w:rPr>
        <w:t xml:space="preserve">Алматы, произошедших в результате инженерной перепланировки городской территории, с использованием материалов </w:t>
      </w:r>
      <w:r w:rsidR="00676CDB" w:rsidRPr="00892E1C">
        <w:rPr>
          <w:color w:val="000000" w:themeColor="text1"/>
          <w:lang w:val="ru-RU" w:eastAsia="ko-KR"/>
        </w:rPr>
        <w:t>[</w:t>
      </w:r>
      <w:r w:rsidR="00691C29" w:rsidRPr="00892E1C">
        <w:rPr>
          <w:color w:val="000000" w:themeColor="text1"/>
          <w:lang w:val="ru-RU" w:eastAsia="ko-KR"/>
        </w:rPr>
        <w:t xml:space="preserve">2, </w:t>
      </w:r>
      <w:r w:rsidR="00676CDB" w:rsidRPr="00892E1C">
        <w:rPr>
          <w:color w:val="000000" w:themeColor="text1"/>
          <w:lang w:val="ru-RU" w:eastAsia="ko-KR"/>
        </w:rPr>
        <w:t>11</w:t>
      </w:r>
      <w:r w:rsidRPr="00892E1C">
        <w:rPr>
          <w:color w:val="000000" w:themeColor="text1"/>
          <w:lang w:val="ru-RU" w:eastAsia="ko-KR"/>
        </w:rPr>
        <w:t xml:space="preserve">, </w:t>
      </w:r>
      <w:r w:rsidR="00676CDB" w:rsidRPr="00892E1C">
        <w:rPr>
          <w:color w:val="000000" w:themeColor="text1"/>
          <w:lang w:val="ru-RU" w:eastAsia="ko-KR"/>
        </w:rPr>
        <w:t>21-2</w:t>
      </w:r>
      <w:r w:rsidR="00691C29" w:rsidRPr="00892E1C">
        <w:rPr>
          <w:color w:val="000000" w:themeColor="text1"/>
          <w:lang w:val="ru-RU" w:eastAsia="ko-KR"/>
        </w:rPr>
        <w:t>2</w:t>
      </w:r>
      <w:r w:rsidRPr="00892E1C">
        <w:rPr>
          <w:color w:val="000000" w:themeColor="text1"/>
          <w:lang w:val="ru-RU" w:eastAsia="ko-KR"/>
        </w:rPr>
        <w:t>].</w:t>
      </w:r>
      <w:r w:rsidRPr="00892E1C">
        <w:rPr>
          <w:color w:val="000000" w:themeColor="text1"/>
          <w:lang w:eastAsia="ko-KR"/>
        </w:rPr>
        <w:t> </w:t>
      </w:r>
    </w:p>
    <w:p w:rsidR="001F77D4" w:rsidRPr="00892E1C" w:rsidRDefault="00A173E3" w:rsidP="001F77D4">
      <w:pPr>
        <w:spacing w:line="360" w:lineRule="auto"/>
        <w:ind w:firstLine="567"/>
        <w:jc w:val="both"/>
        <w:rPr>
          <w:color w:val="000000" w:themeColor="text1"/>
          <w:lang w:val="ru-RU"/>
        </w:rPr>
      </w:pPr>
      <w:r w:rsidRPr="00892E1C">
        <w:rPr>
          <w:color w:val="000000" w:themeColor="text1"/>
          <w:lang w:val="ru-RU"/>
        </w:rPr>
        <w:t>В пределах города сток рек значительно искажен хозяйственной деятельностью. В итоге, например, сток Киши Алматы за период вегетации ниже города,</w:t>
      </w:r>
      <w:r w:rsidR="001F77D4" w:rsidRPr="00892E1C">
        <w:rPr>
          <w:color w:val="000000" w:themeColor="text1"/>
          <w:lang w:val="ru-RU"/>
        </w:rPr>
        <w:t xml:space="preserve"> у с. Покровка меньше годового.</w:t>
      </w:r>
    </w:p>
    <w:p w:rsidR="00A173E3" w:rsidRPr="00892E1C" w:rsidRDefault="00A173E3" w:rsidP="001F77D4">
      <w:pPr>
        <w:spacing w:line="360" w:lineRule="auto"/>
        <w:ind w:firstLine="567"/>
        <w:jc w:val="both"/>
        <w:rPr>
          <w:color w:val="000000" w:themeColor="text1"/>
          <w:lang w:val="ru-RU"/>
        </w:rPr>
      </w:pPr>
      <w:r w:rsidRPr="00892E1C">
        <w:rPr>
          <w:color w:val="000000" w:themeColor="text1"/>
          <w:lang w:val="ru-RU"/>
        </w:rPr>
        <w:t>Согласно районным зависимостям стока от высоты водосбора [8] в основной части города стока не должно образовываться. Но изменения поверхности при урбанизации территории существенно меняют природные процессы.</w:t>
      </w:r>
    </w:p>
    <w:p w:rsidR="00A173E3" w:rsidRPr="00892E1C" w:rsidRDefault="00676CDB" w:rsidP="001F77D4">
      <w:pPr>
        <w:spacing w:line="360" w:lineRule="auto"/>
        <w:ind w:firstLine="567"/>
        <w:jc w:val="both"/>
        <w:rPr>
          <w:color w:val="000000" w:themeColor="text1"/>
          <w:lang w:val="ru-RU"/>
        </w:rPr>
      </w:pPr>
      <w:r w:rsidRPr="00892E1C">
        <w:rPr>
          <w:color w:val="000000" w:themeColor="text1"/>
          <w:lang w:val="ru-RU"/>
        </w:rPr>
        <w:t>По В.В. Куприянову [2</w:t>
      </w:r>
      <w:r w:rsidR="00691C29" w:rsidRPr="00892E1C">
        <w:rPr>
          <w:color w:val="000000" w:themeColor="text1"/>
          <w:lang w:val="ru-RU"/>
        </w:rPr>
        <w:t>3</w:t>
      </w:r>
      <w:r w:rsidR="00A173E3" w:rsidRPr="00892E1C">
        <w:rPr>
          <w:color w:val="000000" w:themeColor="text1"/>
          <w:lang w:val="ru-RU"/>
        </w:rPr>
        <w:t xml:space="preserve">] приращение стока </w:t>
      </w:r>
      <w:r w:rsidR="00A173E3" w:rsidRPr="00892E1C">
        <w:rPr>
          <w:color w:val="000000" w:themeColor="text1"/>
        </w:rPr>
        <w:t>ΔR</w:t>
      </w:r>
      <w:r w:rsidR="00A173E3" w:rsidRPr="00892E1C">
        <w:rPr>
          <w:color w:val="000000" w:themeColor="text1"/>
          <w:lang w:val="ru-RU"/>
        </w:rPr>
        <w:t xml:space="preserve"> с территории города выражается формулой:</w:t>
      </w:r>
    </w:p>
    <w:p w:rsidR="00A173E3" w:rsidRPr="00892E1C" w:rsidRDefault="00A173E3" w:rsidP="001F77D4">
      <w:pPr>
        <w:spacing w:line="360" w:lineRule="auto"/>
        <w:ind w:firstLine="567"/>
        <w:jc w:val="right"/>
        <w:rPr>
          <w:color w:val="000000" w:themeColor="text1"/>
          <w:lang w:val="ru-RU"/>
        </w:rPr>
      </w:pPr>
      <w:r w:rsidRPr="00892E1C">
        <w:rPr>
          <w:color w:val="000000" w:themeColor="text1"/>
        </w:rPr>
        <w:lastRenderedPageBreak/>
        <w:t>ΔR</w:t>
      </w:r>
      <w:r w:rsidRPr="00892E1C">
        <w:rPr>
          <w:color w:val="000000" w:themeColor="text1"/>
          <w:lang w:val="ru-RU"/>
        </w:rPr>
        <w:t xml:space="preserve"> = </w:t>
      </w:r>
      <w:r w:rsidRPr="00892E1C">
        <w:rPr>
          <w:color w:val="000000" w:themeColor="text1"/>
        </w:rPr>
        <w:t>ΔR</w:t>
      </w:r>
      <w:r w:rsidRPr="00892E1C">
        <w:rPr>
          <w:color w:val="000000" w:themeColor="text1"/>
          <w:vertAlign w:val="subscript"/>
          <w:lang w:val="ru-RU"/>
        </w:rPr>
        <w:t>1</w:t>
      </w:r>
      <w:r w:rsidRPr="00892E1C">
        <w:rPr>
          <w:color w:val="000000" w:themeColor="text1"/>
          <w:lang w:val="ru-RU"/>
        </w:rPr>
        <w:t xml:space="preserve"> + </w:t>
      </w:r>
      <w:r w:rsidRPr="00892E1C">
        <w:rPr>
          <w:color w:val="000000" w:themeColor="text1"/>
        </w:rPr>
        <w:t>ΔR</w:t>
      </w:r>
      <w:r w:rsidRPr="00892E1C">
        <w:rPr>
          <w:color w:val="000000" w:themeColor="text1"/>
          <w:vertAlign w:val="subscript"/>
          <w:lang w:val="ru-RU"/>
        </w:rPr>
        <w:t>2</w:t>
      </w:r>
      <w:r w:rsidRPr="00892E1C">
        <w:rPr>
          <w:color w:val="000000" w:themeColor="text1"/>
          <w:lang w:val="ru-RU"/>
        </w:rPr>
        <w:t>,</w:t>
      </w:r>
      <w:r w:rsidR="00D75A10" w:rsidRPr="00892E1C">
        <w:rPr>
          <w:color w:val="000000" w:themeColor="text1"/>
          <w:lang w:val="ru-RU"/>
        </w:rPr>
        <w:tab/>
      </w:r>
      <w:r w:rsidR="00D75A10" w:rsidRPr="00892E1C">
        <w:rPr>
          <w:color w:val="000000" w:themeColor="text1"/>
          <w:lang w:val="ru-RU"/>
        </w:rPr>
        <w:tab/>
      </w:r>
      <w:r w:rsidR="00D75A10" w:rsidRPr="00892E1C">
        <w:rPr>
          <w:color w:val="000000" w:themeColor="text1"/>
          <w:lang w:val="ru-RU"/>
        </w:rPr>
        <w:tab/>
      </w:r>
      <w:r w:rsidR="00D75A10" w:rsidRPr="00892E1C">
        <w:rPr>
          <w:color w:val="000000" w:themeColor="text1"/>
          <w:lang w:val="ru-RU"/>
        </w:rPr>
        <w:tab/>
      </w:r>
      <w:r w:rsidR="00D75A10" w:rsidRPr="00892E1C">
        <w:rPr>
          <w:color w:val="000000" w:themeColor="text1"/>
          <w:lang w:val="ru-RU"/>
        </w:rPr>
        <w:tab/>
      </w:r>
      <w:r w:rsidRPr="00892E1C">
        <w:rPr>
          <w:color w:val="000000" w:themeColor="text1"/>
          <w:lang w:val="ru-RU"/>
        </w:rPr>
        <w:t>(2)</w:t>
      </w:r>
    </w:p>
    <w:p w:rsidR="00931C14" w:rsidRPr="00892E1C" w:rsidRDefault="00931C14" w:rsidP="001F77D4">
      <w:pPr>
        <w:spacing w:line="360" w:lineRule="auto"/>
        <w:ind w:firstLine="567"/>
        <w:jc w:val="both"/>
        <w:rPr>
          <w:color w:val="000000" w:themeColor="text1"/>
          <w:lang w:val="ru-RU"/>
        </w:rPr>
      </w:pPr>
    </w:p>
    <w:p w:rsidR="00A173E3" w:rsidRPr="00892E1C" w:rsidRDefault="00A173E3" w:rsidP="001F77D4">
      <w:pPr>
        <w:spacing w:line="360" w:lineRule="auto"/>
        <w:ind w:firstLine="567"/>
        <w:jc w:val="both"/>
        <w:rPr>
          <w:color w:val="000000" w:themeColor="text1"/>
          <w:lang w:val="ru-RU"/>
        </w:rPr>
      </w:pPr>
      <w:r w:rsidRPr="00892E1C">
        <w:rPr>
          <w:color w:val="000000" w:themeColor="text1"/>
          <w:lang w:val="ru-RU"/>
        </w:rPr>
        <w:t xml:space="preserve">где </w:t>
      </w:r>
      <w:r w:rsidRPr="00892E1C">
        <w:rPr>
          <w:color w:val="000000" w:themeColor="text1"/>
        </w:rPr>
        <w:t>ΔR</w:t>
      </w:r>
      <w:r w:rsidRPr="00892E1C">
        <w:rPr>
          <w:color w:val="000000" w:themeColor="text1"/>
          <w:vertAlign w:val="subscript"/>
          <w:lang w:val="ru-RU"/>
        </w:rPr>
        <w:t>1</w:t>
      </w:r>
      <w:r w:rsidRPr="00892E1C">
        <w:rPr>
          <w:color w:val="000000" w:themeColor="text1"/>
          <w:lang w:val="ru-RU"/>
        </w:rPr>
        <w:t xml:space="preserve"> – приращение стока за счёт увеличения осадков</w:t>
      </w:r>
      <w:r w:rsidR="00862E10" w:rsidRPr="00892E1C">
        <w:rPr>
          <w:color w:val="000000" w:themeColor="text1"/>
          <w:lang w:val="ru-RU"/>
        </w:rPr>
        <w:t xml:space="preserve"> над городом (примерно 10 </w:t>
      </w:r>
      <w:r w:rsidR="00D75A10" w:rsidRPr="00892E1C">
        <w:rPr>
          <w:color w:val="000000" w:themeColor="text1"/>
          <w:lang w:val="ru-RU"/>
        </w:rPr>
        <w:t xml:space="preserve">%); </w:t>
      </w:r>
      <w:r w:rsidRPr="00892E1C">
        <w:rPr>
          <w:color w:val="000000" w:themeColor="text1"/>
        </w:rPr>
        <w:t>ΔR</w:t>
      </w:r>
      <w:r w:rsidRPr="00892E1C">
        <w:rPr>
          <w:color w:val="000000" w:themeColor="text1"/>
          <w:vertAlign w:val="subscript"/>
          <w:lang w:val="ru-RU"/>
        </w:rPr>
        <w:t>2</w:t>
      </w:r>
      <w:r w:rsidRPr="00892E1C">
        <w:rPr>
          <w:color w:val="000000" w:themeColor="text1"/>
          <w:lang w:val="ru-RU"/>
        </w:rPr>
        <w:t xml:space="preserve"> – приращение стока с усовершенствованных покрытий.</w:t>
      </w:r>
    </w:p>
    <w:p w:rsidR="00E56407" w:rsidRPr="00892E1C" w:rsidRDefault="00A173E3" w:rsidP="00862E10">
      <w:pPr>
        <w:pStyle w:val="a3"/>
        <w:spacing w:line="360" w:lineRule="auto"/>
        <w:ind w:firstLine="567"/>
        <w:jc w:val="both"/>
        <w:rPr>
          <w:rFonts w:ascii="Times New Roman" w:eastAsia="Calibri" w:hAnsi="Times New Roman" w:cs="Times New Roman"/>
          <w:color w:val="000000" w:themeColor="text1"/>
          <w:sz w:val="24"/>
          <w:szCs w:val="24"/>
        </w:rPr>
      </w:pPr>
      <w:r w:rsidRPr="00892E1C">
        <w:rPr>
          <w:rFonts w:ascii="Times New Roman" w:eastAsia="Calibri" w:hAnsi="Times New Roman" w:cs="Times New Roman"/>
          <w:color w:val="000000" w:themeColor="text1"/>
          <w:sz w:val="24"/>
          <w:szCs w:val="24"/>
        </w:rPr>
        <w:t>В итоге сток с городской территории может существенно увеличиться в сравнении с естественными условиями.</w:t>
      </w:r>
    </w:p>
    <w:p w:rsidR="00862E10" w:rsidRPr="00892E1C" w:rsidRDefault="00862E10" w:rsidP="00862E10">
      <w:pPr>
        <w:pStyle w:val="a3"/>
        <w:spacing w:line="360" w:lineRule="auto"/>
        <w:ind w:firstLine="567"/>
        <w:jc w:val="both"/>
        <w:rPr>
          <w:rFonts w:ascii="Times New Roman" w:hAnsi="Times New Roman" w:cs="Times New Roman"/>
          <w:color w:val="000000" w:themeColor="text1"/>
          <w:sz w:val="24"/>
          <w:szCs w:val="24"/>
        </w:rPr>
      </w:pPr>
    </w:p>
    <w:p w:rsidR="00A173E3" w:rsidRPr="00892E1C" w:rsidRDefault="00A173E3" w:rsidP="001F77D4">
      <w:pPr>
        <w:spacing w:line="360" w:lineRule="auto"/>
        <w:ind w:firstLine="567"/>
        <w:jc w:val="both"/>
        <w:rPr>
          <w:color w:val="000000" w:themeColor="text1"/>
          <w:lang w:val="ru-RU"/>
        </w:rPr>
      </w:pPr>
      <w:r w:rsidRPr="00892E1C">
        <w:rPr>
          <w:color w:val="000000" w:themeColor="text1"/>
          <w:lang w:val="ru-RU" w:eastAsia="ko-KR"/>
        </w:rPr>
        <w:t xml:space="preserve">2.4.2 </w:t>
      </w:r>
      <w:r w:rsidRPr="00892E1C">
        <w:rPr>
          <w:color w:val="000000" w:themeColor="text1"/>
          <w:lang w:val="ru-RU"/>
        </w:rPr>
        <w:t>Полевые исследования по уточнению гидрографических характеристик водных объектов</w:t>
      </w:r>
    </w:p>
    <w:p w:rsidR="00A173E3" w:rsidRPr="00892E1C" w:rsidRDefault="00A173E3" w:rsidP="001F77D4">
      <w:pPr>
        <w:spacing w:line="360" w:lineRule="auto"/>
        <w:ind w:firstLine="567"/>
        <w:jc w:val="both"/>
        <w:rPr>
          <w:color w:val="000000" w:themeColor="text1"/>
          <w:lang w:val="ru-RU"/>
        </w:rPr>
      </w:pPr>
      <w:r w:rsidRPr="00892E1C">
        <w:rPr>
          <w:color w:val="000000" w:themeColor="text1"/>
          <w:lang w:val="ru-RU"/>
        </w:rPr>
        <w:t>В период проведения полевых обследований речных бассейнов, относящихся к территории г. Алматы, была собрана информация о состоянии речной сети, об антропогенной нагрузке на речные системы, об изменениях, произошедших в результате перепланировки городской территории, и об изменениях в гидрограф</w:t>
      </w:r>
      <w:r w:rsidR="00D75A10" w:rsidRPr="00892E1C">
        <w:rPr>
          <w:color w:val="000000" w:themeColor="text1"/>
          <w:lang w:val="ru-RU"/>
        </w:rPr>
        <w:t>ии основных рек и их притоков.</w:t>
      </w:r>
    </w:p>
    <w:p w:rsidR="00A173E3" w:rsidRPr="00892E1C" w:rsidRDefault="00A173E3" w:rsidP="001F77D4">
      <w:pPr>
        <w:spacing w:line="360" w:lineRule="auto"/>
        <w:ind w:firstLine="567"/>
        <w:jc w:val="both"/>
        <w:rPr>
          <w:color w:val="000000" w:themeColor="text1"/>
          <w:lang w:val="ru-RU"/>
        </w:rPr>
      </w:pPr>
      <w:r w:rsidRPr="00892E1C">
        <w:rPr>
          <w:color w:val="000000" w:themeColor="text1"/>
          <w:lang w:val="ru-RU"/>
        </w:rPr>
        <w:t xml:space="preserve">В 2018 году был обследован бассейн реки Киши Алматы и прилегающие территории с реками, транзитом пересекающие городскую территорию. Были проведены рекогносцировочные обследования верховьев реки Киши Алматы и её основных горных притоков - Сарысай с притоком Шымбулак, Куйгенсай, Кимасар с притоками Левый и Правый Ортасай, левобережные горные притоки Казахкызы (Казашка) и Бедельбай (Батарейка), а также правобережный приток Бутак с притоком Шыбынсай. Были выявлены водозаборы из рек, участки стабилизированного русла, спрямленные русла, гидротехнические сооружения, направленные на снижение селевой опасности, участки оборудованные под рекреационные цели и с повышенной антропогенной нагрузкой. </w:t>
      </w:r>
    </w:p>
    <w:p w:rsidR="00A173E3" w:rsidRPr="00892E1C" w:rsidRDefault="00A173E3" w:rsidP="001F77D4">
      <w:pPr>
        <w:spacing w:line="360" w:lineRule="auto"/>
        <w:ind w:firstLine="567"/>
        <w:jc w:val="both"/>
        <w:rPr>
          <w:color w:val="000000" w:themeColor="text1"/>
          <w:lang w:val="ru-RU"/>
        </w:rPr>
      </w:pPr>
      <w:r w:rsidRPr="00892E1C">
        <w:rPr>
          <w:color w:val="000000" w:themeColor="text1"/>
          <w:lang w:val="ru-RU"/>
        </w:rPr>
        <w:t>Данные полевых обследований 1995-</w:t>
      </w:r>
      <w:r w:rsidR="00B33A26">
        <w:rPr>
          <w:color w:val="000000" w:themeColor="text1"/>
          <w:lang w:val="ru-RU"/>
        </w:rPr>
        <w:t>19</w:t>
      </w:r>
      <w:r w:rsidRPr="00892E1C">
        <w:rPr>
          <w:color w:val="000000" w:themeColor="text1"/>
          <w:lang w:val="ru-RU"/>
        </w:rPr>
        <w:t>96, 1999 и 2005-</w:t>
      </w:r>
      <w:r w:rsidR="00B33A26">
        <w:rPr>
          <w:color w:val="000000" w:themeColor="text1"/>
          <w:lang w:val="ru-RU"/>
        </w:rPr>
        <w:t>20</w:t>
      </w:r>
      <w:r w:rsidRPr="00892E1C">
        <w:rPr>
          <w:color w:val="000000" w:themeColor="text1"/>
          <w:lang w:val="ru-RU"/>
        </w:rPr>
        <w:t xml:space="preserve">07 годов, в рамках выполняемого проекта, были обобщены с результатами полевых обследований </w:t>
      </w:r>
      <w:smartTag w:uri="urn:schemas-microsoft-com:office:smarttags" w:element="metricconverter">
        <w:smartTagPr>
          <w:attr w:name="ProductID" w:val="2018 г"/>
        </w:smartTagPr>
        <w:r w:rsidRPr="00892E1C">
          <w:rPr>
            <w:color w:val="000000" w:themeColor="text1"/>
            <w:lang w:val="ru-RU"/>
          </w:rPr>
          <w:t>2018 г</w:t>
        </w:r>
      </w:smartTag>
      <w:r w:rsidRPr="00892E1C">
        <w:rPr>
          <w:color w:val="000000" w:themeColor="text1"/>
          <w:lang w:val="ru-RU"/>
        </w:rPr>
        <w:t xml:space="preserve">. </w:t>
      </w:r>
      <w:r w:rsidR="00D75A10" w:rsidRPr="00892E1C">
        <w:rPr>
          <w:color w:val="000000" w:themeColor="text1"/>
          <w:lang w:val="ru-RU"/>
        </w:rPr>
        <w:t>[</w:t>
      </w:r>
      <w:r w:rsidR="00B77D12" w:rsidRPr="00892E1C">
        <w:rPr>
          <w:color w:val="000000" w:themeColor="text1"/>
          <w:lang w:val="ru-RU"/>
        </w:rPr>
        <w:t>7-</w:t>
      </w:r>
      <w:r w:rsidR="00676CDB" w:rsidRPr="00892E1C">
        <w:rPr>
          <w:color w:val="000000" w:themeColor="text1"/>
          <w:lang w:val="ru-RU"/>
        </w:rPr>
        <w:t>8</w:t>
      </w:r>
      <w:r w:rsidRPr="00892E1C">
        <w:rPr>
          <w:color w:val="000000" w:themeColor="text1"/>
          <w:lang w:val="ru-RU"/>
        </w:rPr>
        <w:t xml:space="preserve">, </w:t>
      </w:r>
      <w:r w:rsidR="00B77D12" w:rsidRPr="00892E1C">
        <w:rPr>
          <w:color w:val="000000" w:themeColor="text1"/>
          <w:lang w:val="ru-RU"/>
        </w:rPr>
        <w:t>2</w:t>
      </w:r>
      <w:r w:rsidR="00691C29" w:rsidRPr="00892E1C">
        <w:rPr>
          <w:color w:val="000000" w:themeColor="text1"/>
          <w:lang w:val="ru-RU"/>
        </w:rPr>
        <w:t>4-25</w:t>
      </w:r>
      <w:r w:rsidR="00D75A10" w:rsidRPr="00892E1C">
        <w:rPr>
          <w:color w:val="000000" w:themeColor="text1"/>
          <w:lang w:val="ru-RU"/>
        </w:rPr>
        <w:t>].</w:t>
      </w:r>
      <w:r w:rsidRPr="00892E1C">
        <w:rPr>
          <w:color w:val="000000" w:themeColor="text1"/>
          <w:lang w:val="ru-RU"/>
        </w:rPr>
        <w:t xml:space="preserve"> В результате выявлено, что из-за инженерной перепланировки городских территорий, засыпки отдельных участков русел рек, подземного канализирования и межбассейновой переброски стока рек, а также благоустройства отдельных участков русел произошли существенные изменения в гидрографии городской территории. Результатом полевых обследований является подробное, иллюстрированное фотографиями гидрографическое описание рек, предназначенное для написания монографии по водным объектам территории г. Алматы. Как пример, в </w:t>
      </w:r>
      <w:r w:rsidR="00B33A26" w:rsidRPr="00892E1C">
        <w:rPr>
          <w:color w:val="000000" w:themeColor="text1"/>
          <w:lang w:val="ru-RU"/>
        </w:rPr>
        <w:t xml:space="preserve">ПРИЛОЖЕНИИ </w:t>
      </w:r>
      <w:r w:rsidR="00B33A26">
        <w:rPr>
          <w:color w:val="000000" w:themeColor="text1"/>
          <w:lang w:val="ru-RU"/>
        </w:rPr>
        <w:t>Д</w:t>
      </w:r>
      <w:r w:rsidRPr="00892E1C">
        <w:rPr>
          <w:color w:val="000000" w:themeColor="text1"/>
          <w:lang w:val="ru-RU"/>
        </w:rPr>
        <w:t xml:space="preserve"> приведен</w:t>
      </w:r>
      <w:r w:rsidR="00E56407" w:rsidRPr="00892E1C">
        <w:rPr>
          <w:color w:val="000000" w:themeColor="text1"/>
          <w:lang w:val="ru-RU"/>
        </w:rPr>
        <w:t>о гидрографическое описание рек</w:t>
      </w:r>
      <w:r w:rsidRPr="00892E1C">
        <w:rPr>
          <w:color w:val="000000" w:themeColor="text1"/>
          <w:lang w:val="ru-RU"/>
        </w:rPr>
        <w:t xml:space="preserve"> Бутак</w:t>
      </w:r>
      <w:r w:rsidR="00E56407" w:rsidRPr="00892E1C">
        <w:rPr>
          <w:color w:val="000000" w:themeColor="text1"/>
          <w:lang w:val="ru-RU"/>
        </w:rPr>
        <w:t>, Сарысай, Беделбай Казахкызы</w:t>
      </w:r>
      <w:r w:rsidRPr="00892E1C">
        <w:rPr>
          <w:color w:val="000000" w:themeColor="text1"/>
          <w:lang w:val="ru-RU"/>
        </w:rPr>
        <w:t xml:space="preserve">. </w:t>
      </w:r>
    </w:p>
    <w:p w:rsidR="00931C14" w:rsidRPr="00892E1C" w:rsidRDefault="00931C14">
      <w:pPr>
        <w:widowControl/>
        <w:suppressAutoHyphens w:val="0"/>
        <w:spacing w:after="160" w:line="259" w:lineRule="auto"/>
        <w:rPr>
          <w:color w:val="000000" w:themeColor="text1"/>
          <w:lang w:val="ru-RU"/>
        </w:rPr>
      </w:pPr>
      <w:r w:rsidRPr="00892E1C">
        <w:rPr>
          <w:color w:val="000000" w:themeColor="text1"/>
          <w:lang w:val="ru-RU"/>
        </w:rPr>
        <w:br w:type="page"/>
      </w:r>
    </w:p>
    <w:p w:rsidR="00A173E3" w:rsidRPr="00892E1C" w:rsidRDefault="00A173E3" w:rsidP="000C699B">
      <w:pPr>
        <w:spacing w:line="360" w:lineRule="auto"/>
        <w:ind w:firstLine="567"/>
        <w:jc w:val="both"/>
        <w:rPr>
          <w:color w:val="000000" w:themeColor="text1"/>
          <w:lang w:val="ru-RU"/>
        </w:rPr>
      </w:pPr>
      <w:r w:rsidRPr="00892E1C">
        <w:rPr>
          <w:color w:val="000000" w:themeColor="text1"/>
          <w:lang w:val="ru-RU"/>
        </w:rPr>
        <w:lastRenderedPageBreak/>
        <w:t xml:space="preserve">2.4.3 </w:t>
      </w:r>
      <w:r w:rsidR="000C699B" w:rsidRPr="00892E1C">
        <w:rPr>
          <w:color w:val="000000" w:themeColor="text1"/>
          <w:lang w:val="ru-RU"/>
        </w:rPr>
        <w:t xml:space="preserve">Основы методики </w:t>
      </w:r>
      <w:r w:rsidRPr="00892E1C">
        <w:rPr>
          <w:color w:val="000000" w:themeColor="text1"/>
          <w:lang w:val="ru-RU"/>
        </w:rPr>
        <w:t>составления новой гидрографической карты города с применением ГИС-технологий</w:t>
      </w:r>
    </w:p>
    <w:p w:rsidR="00414859" w:rsidRPr="00892E1C" w:rsidRDefault="00414859" w:rsidP="00414859">
      <w:pPr>
        <w:spacing w:line="360" w:lineRule="auto"/>
        <w:ind w:firstLine="567"/>
        <w:jc w:val="both"/>
        <w:rPr>
          <w:color w:val="000000" w:themeColor="text1"/>
          <w:lang w:val="ru-RU"/>
        </w:rPr>
      </w:pPr>
      <w:r w:rsidRPr="00892E1C">
        <w:rPr>
          <w:color w:val="000000" w:themeColor="text1"/>
          <w:lang w:val="ru-RU"/>
        </w:rPr>
        <w:t xml:space="preserve">Географическая информационная система (ГИС) - это возможность нового взгляда на окружающий нас мир, современная компьютерная технология для картирования и анализа объектов реального мира, также событий, происходящих на нашей планете. ГИС технология объединяет традиционные операции работы с базами данных, такими как запрос и статистический анализ, с преимуществами полноценной визуализации и географического (пространственного) анализа, которые предоставляет карта. </w:t>
      </w:r>
    </w:p>
    <w:p w:rsidR="00414859" w:rsidRPr="00892E1C" w:rsidRDefault="00414859" w:rsidP="00414859">
      <w:pPr>
        <w:spacing w:line="360" w:lineRule="auto"/>
        <w:ind w:firstLine="567"/>
        <w:jc w:val="both"/>
        <w:rPr>
          <w:color w:val="000000" w:themeColor="text1"/>
          <w:lang w:val="ru-RU"/>
        </w:rPr>
      </w:pPr>
      <w:r w:rsidRPr="00892E1C">
        <w:rPr>
          <w:color w:val="000000" w:themeColor="text1"/>
          <w:lang w:val="ru-RU"/>
        </w:rPr>
        <w:t xml:space="preserve">Географические или пространственные данные составляют более половины объема всей циркулирующей информации, используемой организациями, занимающимися разными видами деятельности, в которых необходим учет пространственного размещения объектов. ГИС ориентирована на обеспечение возможности принятия оптимальных управленческих решений на основе анализа пространственных данных. </w:t>
      </w:r>
    </w:p>
    <w:p w:rsidR="000C699B" w:rsidRPr="00892E1C" w:rsidRDefault="000C699B" w:rsidP="000C699B">
      <w:pPr>
        <w:tabs>
          <w:tab w:val="left" w:pos="990"/>
        </w:tabs>
        <w:spacing w:line="360" w:lineRule="auto"/>
        <w:ind w:firstLine="567"/>
        <w:jc w:val="both"/>
        <w:rPr>
          <w:color w:val="000000" w:themeColor="text1"/>
          <w:lang w:val="ru-RU"/>
        </w:rPr>
      </w:pPr>
      <w:r w:rsidRPr="00892E1C">
        <w:rPr>
          <w:color w:val="000000" w:themeColor="text1"/>
          <w:lang w:val="ru-RU"/>
        </w:rPr>
        <w:t>Создание карт и географический анализ не являются чем-то абсолютно новым. Однако технология ГИС предоставляет новый, более соответствующий современности, более эффективный, удобный и быстрый подход к анализу проблем и решению задач, стоящих перед человечеством в целом, и конкретной организацией или группой людей, в частности.</w:t>
      </w:r>
      <w:r w:rsidR="004503E0" w:rsidRPr="00892E1C">
        <w:rPr>
          <w:color w:val="000000" w:themeColor="text1"/>
          <w:lang w:val="ru-RU"/>
        </w:rPr>
        <w:t xml:space="preserve"> </w:t>
      </w:r>
    </w:p>
    <w:p w:rsidR="000C699B" w:rsidRPr="00892E1C" w:rsidRDefault="000C699B" w:rsidP="000C699B">
      <w:pPr>
        <w:spacing w:line="360" w:lineRule="auto"/>
        <w:ind w:firstLine="567"/>
        <w:jc w:val="both"/>
        <w:rPr>
          <w:color w:val="000000" w:themeColor="text1"/>
          <w:lang w:val="ru-RU"/>
        </w:rPr>
      </w:pPr>
      <w:r w:rsidRPr="00892E1C">
        <w:rPr>
          <w:color w:val="000000" w:themeColor="text1"/>
          <w:lang w:val="ru-RU"/>
        </w:rPr>
        <w:t xml:space="preserve">Применение ГИС для решения различных задач, в разных организационных схемах и с разными требованиями, обуславливает разные подходы к процессу проектирования ГИС. </w:t>
      </w:r>
    </w:p>
    <w:p w:rsidR="004503E0" w:rsidRPr="00892E1C" w:rsidRDefault="000C699B" w:rsidP="000C699B">
      <w:pPr>
        <w:spacing w:line="360" w:lineRule="auto"/>
        <w:ind w:firstLine="567"/>
        <w:jc w:val="both"/>
        <w:rPr>
          <w:color w:val="000000" w:themeColor="text1"/>
          <w:lang w:val="ru-RU"/>
        </w:rPr>
      </w:pPr>
      <w:r w:rsidRPr="00892E1C">
        <w:rPr>
          <w:color w:val="000000" w:themeColor="text1"/>
          <w:lang w:val="ru-RU"/>
        </w:rPr>
        <w:t xml:space="preserve">Большие возможности дает использование ГИС для анализа гидрологической информации, предсказания наводнений, управления водными ресурсами и других работ, где необходимо точно знать временное и пространственное распределение различных гидрологических характеристик на речном водосборе и иметь возможность как оценки их состояния, так и прогноза возможных изменений. </w:t>
      </w:r>
    </w:p>
    <w:p w:rsidR="004503E0" w:rsidRPr="00892E1C" w:rsidRDefault="000C699B" w:rsidP="000C699B">
      <w:pPr>
        <w:spacing w:line="360" w:lineRule="auto"/>
        <w:ind w:firstLine="567"/>
        <w:jc w:val="both"/>
        <w:rPr>
          <w:color w:val="000000" w:themeColor="text1"/>
          <w:lang w:val="ru-RU"/>
        </w:rPr>
      </w:pPr>
      <w:r w:rsidRPr="00892E1C">
        <w:rPr>
          <w:color w:val="000000" w:themeColor="text1"/>
          <w:lang w:val="ru-RU"/>
        </w:rPr>
        <w:t xml:space="preserve">Базы цифровых данных, компьютерное оборудование и программное обеспечение являются обязательными составными частями ГИС. </w:t>
      </w:r>
    </w:p>
    <w:p w:rsidR="000C699B" w:rsidRPr="00892E1C" w:rsidRDefault="000C699B" w:rsidP="000C699B">
      <w:pPr>
        <w:spacing w:line="360" w:lineRule="auto"/>
        <w:ind w:firstLine="567"/>
        <w:jc w:val="both"/>
        <w:rPr>
          <w:color w:val="000000" w:themeColor="text1"/>
          <w:lang w:val="ru-RU"/>
        </w:rPr>
      </w:pPr>
      <w:r w:rsidRPr="00892E1C">
        <w:rPr>
          <w:color w:val="000000" w:themeColor="text1"/>
          <w:lang w:val="ru-RU"/>
        </w:rPr>
        <w:t>ГИС-технология привлекательна не только из-за быстроты и точности выполнения картометрических работ и гидрологических расчетов, она способна исключать случайные ошибки измерений при их выполнений, по возможности представлять результаты наглядной и легко воспринимаемой картографической форме</w:t>
      </w:r>
      <w:r w:rsidR="00691C29" w:rsidRPr="00892E1C">
        <w:rPr>
          <w:color w:val="000000" w:themeColor="text1"/>
          <w:lang w:val="ru-RU"/>
        </w:rPr>
        <w:t xml:space="preserve"> [26]</w:t>
      </w:r>
      <w:r w:rsidRPr="00892E1C">
        <w:rPr>
          <w:color w:val="000000" w:themeColor="text1"/>
          <w:lang w:val="ru-RU"/>
        </w:rPr>
        <w:t xml:space="preserve">. </w:t>
      </w:r>
    </w:p>
    <w:p w:rsidR="000C699B" w:rsidRPr="00892E1C" w:rsidRDefault="000C699B" w:rsidP="000C699B">
      <w:pPr>
        <w:spacing w:line="360" w:lineRule="auto"/>
        <w:ind w:firstLine="567"/>
        <w:jc w:val="both"/>
        <w:rPr>
          <w:color w:val="000000" w:themeColor="text1"/>
          <w:lang w:val="ru-RU"/>
        </w:rPr>
      </w:pPr>
      <w:r w:rsidRPr="00892E1C">
        <w:rPr>
          <w:color w:val="000000" w:themeColor="text1"/>
          <w:lang w:val="ru-RU"/>
        </w:rPr>
        <w:t xml:space="preserve">В нашем случае создание карт планируется в программной среде ArcGIS 10.4. Карты должны нести определенный смысл, например, описывать ситуацию или демонстрировать идею. Для этого необходимо выбрать базовую карту и слои с качественной картографией, </w:t>
      </w:r>
      <w:r w:rsidRPr="00892E1C">
        <w:rPr>
          <w:color w:val="000000" w:themeColor="text1"/>
          <w:lang w:val="ru-RU"/>
        </w:rPr>
        <w:lastRenderedPageBreak/>
        <w:t xml:space="preserve">поддерживающие различные масштабы, быстро отображающиеся и содержащие точную и полезную информацию. </w:t>
      </w:r>
    </w:p>
    <w:p w:rsidR="000C699B" w:rsidRPr="00892E1C" w:rsidRDefault="000C699B" w:rsidP="000C699B">
      <w:pPr>
        <w:spacing w:line="360" w:lineRule="auto"/>
        <w:ind w:firstLine="567"/>
        <w:jc w:val="both"/>
        <w:rPr>
          <w:color w:val="000000" w:themeColor="text1"/>
          <w:lang w:val="ru-RU"/>
        </w:rPr>
      </w:pPr>
      <w:r w:rsidRPr="00892E1C">
        <w:rPr>
          <w:color w:val="000000" w:themeColor="text1"/>
          <w:lang w:val="ru-RU"/>
        </w:rPr>
        <w:t>Картометрические работы для уточнения морфометрических характеристик в бассейне реки Киши Алматы выполнялись</w:t>
      </w:r>
      <w:r w:rsidR="00F73797" w:rsidRPr="00892E1C">
        <w:rPr>
          <w:color w:val="000000" w:themeColor="text1"/>
          <w:lang w:val="ru-RU"/>
        </w:rPr>
        <w:t xml:space="preserve"> на основе</w:t>
      </w:r>
      <w:r w:rsidRPr="00892E1C">
        <w:rPr>
          <w:color w:val="000000" w:themeColor="text1"/>
          <w:lang w:val="ru-RU"/>
        </w:rPr>
        <w:t xml:space="preserve"> </w:t>
      </w:r>
      <w:r w:rsidR="00F73797" w:rsidRPr="00892E1C">
        <w:rPr>
          <w:color w:val="000000" w:themeColor="text1"/>
          <w:lang w:val="ru-RU"/>
        </w:rPr>
        <w:t>цифровой карты (план-схема 1:25000 масштаба) г. Алматы, 2016 года, с новыми границами города.</w:t>
      </w:r>
    </w:p>
    <w:p w:rsidR="000C699B" w:rsidRPr="00892E1C" w:rsidRDefault="00F73797" w:rsidP="000C699B">
      <w:pPr>
        <w:spacing w:line="360" w:lineRule="auto"/>
        <w:ind w:firstLine="567"/>
        <w:jc w:val="both"/>
        <w:rPr>
          <w:color w:val="000000" w:themeColor="text1"/>
          <w:lang w:val="ru-RU"/>
        </w:rPr>
      </w:pPr>
      <w:r w:rsidRPr="00892E1C">
        <w:rPr>
          <w:color w:val="000000" w:themeColor="text1"/>
          <w:lang w:val="ru-RU"/>
        </w:rPr>
        <w:t xml:space="preserve">В результате получены следующие показатели: </w:t>
      </w:r>
      <w:r w:rsidR="00E56407" w:rsidRPr="00892E1C">
        <w:rPr>
          <w:color w:val="000000" w:themeColor="text1"/>
          <w:lang w:val="ru-RU"/>
        </w:rPr>
        <w:t>общая длина водотоков, км; площадь бассейна, км</w:t>
      </w:r>
      <w:r w:rsidR="00E56407" w:rsidRPr="00892E1C">
        <w:rPr>
          <w:color w:val="000000" w:themeColor="text1"/>
          <w:vertAlign w:val="superscript"/>
          <w:lang w:val="ru-RU"/>
        </w:rPr>
        <w:t>2</w:t>
      </w:r>
      <w:r w:rsidR="00E56407" w:rsidRPr="00892E1C">
        <w:rPr>
          <w:color w:val="000000" w:themeColor="text1"/>
          <w:lang w:val="ru-RU"/>
        </w:rPr>
        <w:t>; протяженность с севера на юг, км; протяженность с запада на восток, км; координаты центра бассейна, град.; координаты пределов, град</w:t>
      </w:r>
      <w:r w:rsidR="00981E07">
        <w:rPr>
          <w:color w:val="000000" w:themeColor="text1"/>
          <w:lang w:val="ru-RU"/>
        </w:rPr>
        <w:t xml:space="preserve"> </w:t>
      </w:r>
      <w:r w:rsidR="00981E07" w:rsidRPr="00892E1C">
        <w:rPr>
          <w:lang w:val="ru-RU"/>
        </w:rPr>
        <w:t>(таблица 1)</w:t>
      </w:r>
      <w:r w:rsidR="00E56407" w:rsidRPr="00892E1C">
        <w:rPr>
          <w:color w:val="000000" w:themeColor="text1"/>
          <w:lang w:val="ru-RU"/>
        </w:rPr>
        <w:t>.</w:t>
      </w:r>
    </w:p>
    <w:p w:rsidR="000C699B" w:rsidRPr="00892E1C" w:rsidRDefault="000C699B" w:rsidP="000C699B">
      <w:pPr>
        <w:spacing w:line="360" w:lineRule="auto"/>
        <w:ind w:firstLine="567"/>
        <w:jc w:val="both"/>
        <w:rPr>
          <w:color w:val="000000" w:themeColor="text1"/>
          <w:lang w:val="ru-RU"/>
        </w:rPr>
      </w:pPr>
      <w:r w:rsidRPr="00892E1C">
        <w:rPr>
          <w:color w:val="000000" w:themeColor="text1"/>
          <w:lang w:val="ru-RU"/>
        </w:rPr>
        <w:t>Поэтапное описание создания карт можно представить в следующем виде:</w:t>
      </w:r>
    </w:p>
    <w:p w:rsidR="000C699B" w:rsidRPr="00892E1C" w:rsidRDefault="000C699B" w:rsidP="000C699B">
      <w:pPr>
        <w:spacing w:line="360" w:lineRule="auto"/>
        <w:ind w:firstLine="567"/>
        <w:jc w:val="both"/>
        <w:rPr>
          <w:color w:val="000000" w:themeColor="text1"/>
          <w:lang w:val="ru-RU"/>
        </w:rPr>
      </w:pPr>
      <w:r w:rsidRPr="00892E1C">
        <w:rPr>
          <w:color w:val="000000" w:themeColor="text1"/>
          <w:lang w:val="ru-RU"/>
        </w:rPr>
        <w:t>1. Ввод исходных картографических материалов и трансформация полученного растрового изображения, т.е. привязка плана к координатам;</w:t>
      </w:r>
    </w:p>
    <w:p w:rsidR="004503E0" w:rsidRPr="00892E1C" w:rsidRDefault="000C699B" w:rsidP="003751F6">
      <w:pPr>
        <w:spacing w:line="360" w:lineRule="auto"/>
        <w:ind w:firstLine="567"/>
        <w:jc w:val="both"/>
        <w:rPr>
          <w:color w:val="000000" w:themeColor="text1"/>
          <w:lang w:val="ru-RU"/>
        </w:rPr>
      </w:pPr>
      <w:r w:rsidRPr="00892E1C">
        <w:rPr>
          <w:color w:val="000000" w:themeColor="text1"/>
          <w:lang w:val="ru-RU"/>
        </w:rPr>
        <w:t>2. Формирование и редактирование слоев создаваемой карты и таблиц к ним, а также формирование базы данных. Каждый слой карты представляет географическую информацию. Можно взаимодействовать с отображаемыми в каждом фрейме данных слоями, делая запросы к любому пространственному объекту и просматривая атрибуты, осуществлять операции анализа, редактировать и добавлять новые пространственные объекты к наборам данных. Слой определяет, как отображаются в нем географические данные и место их хранения в базе данных. Сначала создается слой границы города, потом используя его в качестве основы, созда</w:t>
      </w:r>
      <w:r w:rsidR="00B53DBC" w:rsidRPr="00892E1C">
        <w:rPr>
          <w:color w:val="000000" w:themeColor="text1"/>
          <w:lang w:val="ru-RU"/>
        </w:rPr>
        <w:t>ется слой гидрографической сети города</w:t>
      </w:r>
      <w:r w:rsidRPr="00892E1C">
        <w:rPr>
          <w:color w:val="000000" w:themeColor="text1"/>
          <w:lang w:val="ru-RU"/>
        </w:rPr>
        <w:t>. Добавить слой можно, просто перетащив их из ArcCatalog на карту</w:t>
      </w:r>
      <w:r w:rsidR="004503E0" w:rsidRPr="00892E1C">
        <w:rPr>
          <w:color w:val="000000" w:themeColor="text1"/>
          <w:lang w:val="ru-RU"/>
        </w:rPr>
        <w:t xml:space="preserve"> или используя кнопку добавить</w:t>
      </w:r>
      <w:r w:rsidR="0043431D" w:rsidRPr="00892E1C">
        <w:rPr>
          <w:color w:val="000000" w:themeColor="text1"/>
          <w:lang w:val="ru-RU"/>
        </w:rPr>
        <w:t xml:space="preserve"> (рисунки 1 и 2)</w:t>
      </w:r>
      <w:r w:rsidR="003C31F2" w:rsidRPr="00892E1C">
        <w:rPr>
          <w:color w:val="000000" w:themeColor="text1"/>
          <w:lang w:val="ru-RU"/>
        </w:rPr>
        <w:t xml:space="preserve"> </w:t>
      </w:r>
      <w:r w:rsidR="00691C29" w:rsidRPr="00892E1C">
        <w:rPr>
          <w:color w:val="000000" w:themeColor="text1"/>
          <w:lang w:val="ru-RU"/>
        </w:rPr>
        <w:t>[27]</w:t>
      </w:r>
      <w:r w:rsidRPr="00892E1C">
        <w:rPr>
          <w:color w:val="000000" w:themeColor="text1"/>
          <w:lang w:val="ru-RU"/>
        </w:rPr>
        <w:t>.</w:t>
      </w:r>
    </w:p>
    <w:p w:rsidR="003751F6" w:rsidRPr="00892E1C" w:rsidRDefault="003751F6" w:rsidP="003751F6">
      <w:pPr>
        <w:spacing w:line="360" w:lineRule="auto"/>
        <w:ind w:firstLine="567"/>
        <w:jc w:val="both"/>
        <w:rPr>
          <w:color w:val="000000" w:themeColor="text1"/>
          <w:lang w:val="ru-RU"/>
        </w:rPr>
      </w:pPr>
    </w:p>
    <w:tbl>
      <w:tblPr>
        <w:tblStyle w:val="a5"/>
        <w:tblW w:w="98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2"/>
        <w:gridCol w:w="204"/>
        <w:gridCol w:w="4872"/>
      </w:tblGrid>
      <w:tr w:rsidR="008276B4" w:rsidRPr="00892E1C" w:rsidTr="003751F6">
        <w:trPr>
          <w:trHeight w:val="3108"/>
        </w:trPr>
        <w:tc>
          <w:tcPr>
            <w:tcW w:w="4812" w:type="dxa"/>
          </w:tcPr>
          <w:p w:rsidR="00E56407" w:rsidRPr="00892E1C" w:rsidRDefault="00E56407" w:rsidP="008276B4">
            <w:pPr>
              <w:contextualSpacing/>
              <w:rPr>
                <w:color w:val="000000" w:themeColor="text1"/>
              </w:rPr>
            </w:pPr>
            <w:r w:rsidRPr="00892E1C">
              <w:rPr>
                <w:noProof/>
                <w:color w:val="000000" w:themeColor="text1"/>
                <w:lang w:val="ru-RU" w:eastAsia="ru-RU"/>
              </w:rPr>
              <w:drawing>
                <wp:inline distT="0" distB="0" distL="0" distR="0" wp14:anchorId="69B9268E" wp14:editId="7F08FCD5">
                  <wp:extent cx="2911407" cy="2148840"/>
                  <wp:effectExtent l="0" t="0" r="381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14303"/>
                          <a:stretch/>
                        </pic:blipFill>
                        <pic:spPr bwMode="auto">
                          <a:xfrm>
                            <a:off x="0" y="0"/>
                            <a:ext cx="2956526" cy="2182142"/>
                          </a:xfrm>
                          <a:prstGeom prst="rect">
                            <a:avLst/>
                          </a:prstGeom>
                          <a:ln>
                            <a:noFill/>
                          </a:ln>
                          <a:extLst>
                            <a:ext uri="{53640926-AAD7-44D8-BBD7-CCE9431645EC}">
                              <a14:shadowObscured xmlns:a14="http://schemas.microsoft.com/office/drawing/2010/main"/>
                            </a:ext>
                          </a:extLst>
                        </pic:spPr>
                      </pic:pic>
                    </a:graphicData>
                  </a:graphic>
                </wp:inline>
              </w:drawing>
            </w:r>
          </w:p>
        </w:tc>
        <w:tc>
          <w:tcPr>
            <w:tcW w:w="5076" w:type="dxa"/>
            <w:gridSpan w:val="2"/>
          </w:tcPr>
          <w:p w:rsidR="00E56407" w:rsidRPr="00892E1C" w:rsidRDefault="00E56407" w:rsidP="004503E0">
            <w:pPr>
              <w:contextualSpacing/>
              <w:jc w:val="center"/>
              <w:rPr>
                <w:color w:val="000000" w:themeColor="text1"/>
              </w:rPr>
            </w:pPr>
            <w:r w:rsidRPr="00892E1C">
              <w:rPr>
                <w:noProof/>
                <w:color w:val="000000" w:themeColor="text1"/>
                <w:lang w:val="ru-RU" w:eastAsia="ru-RU"/>
              </w:rPr>
              <w:drawing>
                <wp:inline distT="0" distB="0" distL="0" distR="0" wp14:anchorId="16D8831F" wp14:editId="0B2B0CF7">
                  <wp:extent cx="3086683" cy="215987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14724"/>
                          <a:stretch/>
                        </pic:blipFill>
                        <pic:spPr bwMode="auto">
                          <a:xfrm>
                            <a:off x="0" y="0"/>
                            <a:ext cx="3148503" cy="2203134"/>
                          </a:xfrm>
                          <a:prstGeom prst="rect">
                            <a:avLst/>
                          </a:prstGeom>
                          <a:ln>
                            <a:noFill/>
                          </a:ln>
                          <a:extLst>
                            <a:ext uri="{53640926-AAD7-44D8-BBD7-CCE9431645EC}">
                              <a14:shadowObscured xmlns:a14="http://schemas.microsoft.com/office/drawing/2010/main"/>
                            </a:ext>
                          </a:extLst>
                        </pic:spPr>
                      </pic:pic>
                    </a:graphicData>
                  </a:graphic>
                </wp:inline>
              </w:drawing>
            </w:r>
          </w:p>
        </w:tc>
      </w:tr>
      <w:tr w:rsidR="00992F7D" w:rsidRPr="00651904" w:rsidTr="003751F6">
        <w:trPr>
          <w:trHeight w:val="118"/>
        </w:trPr>
        <w:tc>
          <w:tcPr>
            <w:tcW w:w="9888" w:type="dxa"/>
            <w:gridSpan w:val="3"/>
          </w:tcPr>
          <w:p w:rsidR="004503E0" w:rsidRPr="00892E1C" w:rsidRDefault="004503E0" w:rsidP="004503E0">
            <w:pPr>
              <w:jc w:val="center"/>
              <w:rPr>
                <w:color w:val="000000" w:themeColor="text1"/>
                <w:lang w:val="ru-RU"/>
              </w:rPr>
            </w:pPr>
          </w:p>
          <w:p w:rsidR="00992F7D" w:rsidRPr="00892E1C" w:rsidRDefault="00992F7D" w:rsidP="0043431D">
            <w:pPr>
              <w:jc w:val="center"/>
              <w:rPr>
                <w:noProof/>
                <w:color w:val="000000" w:themeColor="text1"/>
                <w:lang w:val="ru-RU" w:eastAsia="ru-RU"/>
              </w:rPr>
            </w:pPr>
            <w:r w:rsidRPr="00892E1C">
              <w:rPr>
                <w:color w:val="000000" w:themeColor="text1"/>
                <w:lang w:val="ru-RU"/>
              </w:rPr>
              <w:t xml:space="preserve">Рисунок </w:t>
            </w:r>
            <w:r w:rsidR="0043431D" w:rsidRPr="00892E1C">
              <w:rPr>
                <w:color w:val="000000" w:themeColor="text1"/>
                <w:lang w:val="ru-RU"/>
              </w:rPr>
              <w:t>1</w:t>
            </w:r>
            <w:r w:rsidRPr="00892E1C">
              <w:rPr>
                <w:color w:val="000000" w:themeColor="text1"/>
                <w:lang w:val="ru-RU"/>
              </w:rPr>
              <w:t xml:space="preserve"> - Порядок векторизации цифровых карт для уточнения морфометрических характеристик в районе исследования</w:t>
            </w:r>
          </w:p>
        </w:tc>
      </w:tr>
      <w:tr w:rsidR="003751F6" w:rsidRPr="00892E1C" w:rsidTr="00931C14">
        <w:trPr>
          <w:trHeight w:val="3108"/>
        </w:trPr>
        <w:tc>
          <w:tcPr>
            <w:tcW w:w="5016" w:type="dxa"/>
            <w:gridSpan w:val="2"/>
          </w:tcPr>
          <w:p w:rsidR="003751F6" w:rsidRPr="00892E1C" w:rsidRDefault="003751F6" w:rsidP="00C92C98">
            <w:pPr>
              <w:contextualSpacing/>
              <w:rPr>
                <w:color w:val="000000" w:themeColor="text1"/>
              </w:rPr>
            </w:pPr>
            <w:r w:rsidRPr="00892E1C">
              <w:rPr>
                <w:noProof/>
                <w:color w:val="000000" w:themeColor="text1"/>
                <w:lang w:val="ru-RU" w:eastAsia="ru-RU"/>
              </w:rPr>
              <w:lastRenderedPageBreak/>
              <w:drawing>
                <wp:inline distT="0" distB="0" distL="0" distR="0" wp14:anchorId="74112C74" wp14:editId="51E34877">
                  <wp:extent cx="3043123" cy="1857750"/>
                  <wp:effectExtent l="0" t="0" r="508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3185"/>
                          <a:stretch/>
                        </pic:blipFill>
                        <pic:spPr bwMode="auto">
                          <a:xfrm>
                            <a:off x="0" y="0"/>
                            <a:ext cx="3056181" cy="1865722"/>
                          </a:xfrm>
                          <a:prstGeom prst="rect">
                            <a:avLst/>
                          </a:prstGeom>
                          <a:ln>
                            <a:noFill/>
                          </a:ln>
                          <a:extLst>
                            <a:ext uri="{53640926-AAD7-44D8-BBD7-CCE9431645EC}">
                              <a14:shadowObscured xmlns:a14="http://schemas.microsoft.com/office/drawing/2010/main"/>
                            </a:ext>
                          </a:extLst>
                        </pic:spPr>
                      </pic:pic>
                    </a:graphicData>
                  </a:graphic>
                </wp:inline>
              </w:drawing>
            </w:r>
          </w:p>
        </w:tc>
        <w:tc>
          <w:tcPr>
            <w:tcW w:w="4872" w:type="dxa"/>
          </w:tcPr>
          <w:p w:rsidR="003751F6" w:rsidRPr="00892E1C" w:rsidRDefault="003751F6" w:rsidP="00C92C98">
            <w:pPr>
              <w:contextualSpacing/>
              <w:jc w:val="center"/>
              <w:rPr>
                <w:color w:val="000000" w:themeColor="text1"/>
              </w:rPr>
            </w:pPr>
            <w:r w:rsidRPr="00892E1C">
              <w:rPr>
                <w:noProof/>
                <w:color w:val="000000" w:themeColor="text1"/>
                <w:lang w:val="ru-RU" w:eastAsia="ru-RU"/>
              </w:rPr>
              <w:drawing>
                <wp:inline distT="0" distB="0" distL="0" distR="0" wp14:anchorId="175FCD7B" wp14:editId="515AAFC4">
                  <wp:extent cx="2889504" cy="1857887"/>
                  <wp:effectExtent l="0" t="0" r="635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3503"/>
                          <a:stretch/>
                        </pic:blipFill>
                        <pic:spPr bwMode="auto">
                          <a:xfrm>
                            <a:off x="0" y="0"/>
                            <a:ext cx="2902301" cy="1866115"/>
                          </a:xfrm>
                          <a:prstGeom prst="rect">
                            <a:avLst/>
                          </a:prstGeom>
                          <a:ln>
                            <a:noFill/>
                          </a:ln>
                          <a:extLst>
                            <a:ext uri="{53640926-AAD7-44D8-BBD7-CCE9431645EC}">
                              <a14:shadowObscured xmlns:a14="http://schemas.microsoft.com/office/drawing/2010/main"/>
                            </a:ext>
                          </a:extLst>
                        </pic:spPr>
                      </pic:pic>
                    </a:graphicData>
                  </a:graphic>
                </wp:inline>
              </w:drawing>
            </w:r>
          </w:p>
        </w:tc>
      </w:tr>
      <w:tr w:rsidR="003751F6" w:rsidRPr="00651904" w:rsidTr="003751F6">
        <w:trPr>
          <w:trHeight w:val="118"/>
        </w:trPr>
        <w:tc>
          <w:tcPr>
            <w:tcW w:w="9888" w:type="dxa"/>
            <w:gridSpan w:val="3"/>
          </w:tcPr>
          <w:p w:rsidR="003751F6" w:rsidRPr="00892E1C" w:rsidRDefault="003751F6" w:rsidP="0043431D">
            <w:pPr>
              <w:jc w:val="center"/>
              <w:rPr>
                <w:color w:val="000000" w:themeColor="text1"/>
                <w:lang w:val="ru-RU"/>
              </w:rPr>
            </w:pPr>
            <w:r w:rsidRPr="00892E1C">
              <w:rPr>
                <w:color w:val="000000" w:themeColor="text1"/>
                <w:lang w:val="ru-RU"/>
              </w:rPr>
              <w:t xml:space="preserve">Рисунок </w:t>
            </w:r>
            <w:r w:rsidR="0043431D" w:rsidRPr="00892E1C">
              <w:rPr>
                <w:color w:val="000000" w:themeColor="text1"/>
                <w:lang w:val="ru-RU"/>
              </w:rPr>
              <w:t>2</w:t>
            </w:r>
            <w:r w:rsidRPr="00892E1C">
              <w:rPr>
                <w:color w:val="000000" w:themeColor="text1"/>
                <w:lang w:val="ru-RU"/>
              </w:rPr>
              <w:t xml:space="preserve"> - Порядок векторизации цифровых карт для уточнения морфометрических характеристик в районе исследования</w:t>
            </w:r>
          </w:p>
        </w:tc>
      </w:tr>
    </w:tbl>
    <w:p w:rsidR="003751F6" w:rsidRPr="00892E1C" w:rsidRDefault="003751F6" w:rsidP="004503E0">
      <w:pPr>
        <w:jc w:val="center"/>
        <w:rPr>
          <w:color w:val="000000" w:themeColor="text1"/>
          <w:lang w:val="ru-RU"/>
        </w:rPr>
      </w:pPr>
    </w:p>
    <w:p w:rsidR="004503E0" w:rsidRPr="00892E1C" w:rsidRDefault="004503E0" w:rsidP="00717AA4">
      <w:pPr>
        <w:spacing w:line="360" w:lineRule="auto"/>
        <w:ind w:firstLine="567"/>
        <w:jc w:val="both"/>
        <w:rPr>
          <w:color w:val="000000" w:themeColor="text1"/>
          <w:lang w:val="ru-RU"/>
        </w:rPr>
      </w:pPr>
      <w:r w:rsidRPr="00892E1C">
        <w:rPr>
          <w:color w:val="000000" w:themeColor="text1"/>
          <w:lang w:val="ru-RU"/>
        </w:rPr>
        <w:t xml:space="preserve">Кроме того, наглядность карты увеличится, если добавить на нее объекты, не являющиеся частью существующего слоя. Например, можно проиллюстрировать пруды или дамбы дополнительными фотографиями и подписями. Объекты можно добавить посредством создания слоя заметок на карте или импорта объектов из файла </w:t>
      </w:r>
    </w:p>
    <w:p w:rsidR="003751F6" w:rsidRPr="00892E1C" w:rsidRDefault="00717AA4" w:rsidP="003751F6">
      <w:pPr>
        <w:spacing w:line="360" w:lineRule="auto"/>
        <w:ind w:firstLine="567"/>
        <w:jc w:val="both"/>
        <w:rPr>
          <w:color w:val="000000" w:themeColor="text1"/>
          <w:lang w:val="ru-RU"/>
        </w:rPr>
      </w:pPr>
      <w:r w:rsidRPr="00892E1C">
        <w:rPr>
          <w:color w:val="000000" w:themeColor="text1"/>
          <w:lang w:val="ru-RU"/>
        </w:rPr>
        <w:t>В качестве базы цифровых данных высот в сеточном формате использовалась глобальная база данных GTOPO30. Размер стороны ячейки сетки – 30 секунд. Горизонтальная система координат - десятичные градусы. Вертикальные координаты представляют высоту в метрах над уровнем моря.</w:t>
      </w:r>
    </w:p>
    <w:p w:rsidR="003751F6" w:rsidRPr="00892E1C" w:rsidRDefault="003751F6" w:rsidP="003751F6">
      <w:pPr>
        <w:spacing w:line="360" w:lineRule="auto"/>
        <w:ind w:firstLine="567"/>
        <w:jc w:val="both"/>
        <w:rPr>
          <w:color w:val="000000" w:themeColor="text1"/>
          <w:lang w:val="ru-RU"/>
        </w:rPr>
      </w:pPr>
      <w:r w:rsidRPr="00892E1C">
        <w:rPr>
          <w:lang w:val="ru-RU"/>
        </w:rPr>
        <w:t xml:space="preserve">Определение водоразделов бассейнов рек и их притоков в черте города Алматы с новыми границами (2016) выполнено в среде ГИС с использованием цифровой модели высот </w:t>
      </w:r>
      <w:r w:rsidRPr="00892E1C">
        <w:t>Hydro</w:t>
      </w:r>
      <w:r w:rsidRPr="00892E1C">
        <w:rPr>
          <w:lang w:val="ru-RU"/>
        </w:rPr>
        <w:t>1</w:t>
      </w:r>
      <w:r w:rsidRPr="00892E1C">
        <w:t>k</w:t>
      </w:r>
      <w:r w:rsidRPr="00892E1C">
        <w:rPr>
          <w:lang w:val="ru-RU"/>
        </w:rPr>
        <w:t xml:space="preserve">. С применением этой математической матрицей рельефа местности определены границы водосборов до створов гидрологических постов на реках исследуемого района, координаты центра тяжести и площади водосборов. </w:t>
      </w:r>
    </w:p>
    <w:p w:rsidR="003751F6" w:rsidRPr="00892E1C" w:rsidRDefault="003751F6" w:rsidP="003751F6">
      <w:pPr>
        <w:jc w:val="both"/>
        <w:rPr>
          <w:lang w:val="ru-RU"/>
        </w:rPr>
      </w:pPr>
    </w:p>
    <w:p w:rsidR="003751F6" w:rsidRPr="00892E1C" w:rsidRDefault="003751F6" w:rsidP="003751F6">
      <w:pPr>
        <w:jc w:val="both"/>
        <w:rPr>
          <w:lang w:val="ru-RU"/>
        </w:rPr>
      </w:pPr>
      <w:r w:rsidRPr="00892E1C">
        <w:rPr>
          <w:lang w:val="ru-RU"/>
        </w:rPr>
        <w:t>Таблица 1 – Координаты центра тяжести и площади водосборов</w:t>
      </w:r>
    </w:p>
    <w:p w:rsidR="003751F6" w:rsidRPr="00892E1C" w:rsidRDefault="003751F6" w:rsidP="003751F6">
      <w:pPr>
        <w:jc w:val="both"/>
        <w:rPr>
          <w:lang w:val="ru-RU"/>
        </w:rPr>
      </w:pPr>
    </w:p>
    <w:tbl>
      <w:tblPr>
        <w:tblStyle w:val="a5"/>
        <w:tblW w:w="0" w:type="auto"/>
        <w:tblLook w:val="04A0" w:firstRow="1" w:lastRow="0" w:firstColumn="1" w:lastColumn="0" w:noHBand="0" w:noVBand="1"/>
      </w:tblPr>
      <w:tblGrid>
        <w:gridCol w:w="1242"/>
        <w:gridCol w:w="1648"/>
        <w:gridCol w:w="2020"/>
        <w:gridCol w:w="1010"/>
        <w:gridCol w:w="1094"/>
        <w:gridCol w:w="1137"/>
        <w:gridCol w:w="1194"/>
      </w:tblGrid>
      <w:tr w:rsidR="003751F6" w:rsidRPr="00892E1C" w:rsidTr="003751F6">
        <w:tc>
          <w:tcPr>
            <w:tcW w:w="1242" w:type="dxa"/>
            <w:vMerge w:val="restart"/>
            <w:vAlign w:val="center"/>
          </w:tcPr>
          <w:p w:rsidR="003751F6" w:rsidRPr="00892E1C" w:rsidRDefault="003751F6" w:rsidP="00C92C98">
            <w:pPr>
              <w:jc w:val="center"/>
              <w:rPr>
                <w:sz w:val="20"/>
                <w:szCs w:val="20"/>
              </w:rPr>
            </w:pPr>
            <w:r w:rsidRPr="00892E1C">
              <w:rPr>
                <w:sz w:val="20"/>
                <w:szCs w:val="20"/>
              </w:rPr>
              <w:t>Номер поста</w:t>
            </w:r>
          </w:p>
        </w:tc>
        <w:tc>
          <w:tcPr>
            <w:tcW w:w="1648" w:type="dxa"/>
            <w:vMerge w:val="restart"/>
            <w:vAlign w:val="center"/>
          </w:tcPr>
          <w:p w:rsidR="003751F6" w:rsidRPr="00892E1C" w:rsidRDefault="003751F6" w:rsidP="00C92C98">
            <w:pPr>
              <w:jc w:val="center"/>
              <w:rPr>
                <w:sz w:val="20"/>
                <w:szCs w:val="20"/>
              </w:rPr>
            </w:pPr>
            <w:r w:rsidRPr="00892E1C">
              <w:rPr>
                <w:sz w:val="20"/>
                <w:szCs w:val="20"/>
              </w:rPr>
              <w:t>Река</w:t>
            </w:r>
          </w:p>
        </w:tc>
        <w:tc>
          <w:tcPr>
            <w:tcW w:w="2020" w:type="dxa"/>
            <w:vMerge w:val="restart"/>
            <w:vAlign w:val="center"/>
          </w:tcPr>
          <w:p w:rsidR="003751F6" w:rsidRPr="00892E1C" w:rsidRDefault="003751F6" w:rsidP="00C92C98">
            <w:pPr>
              <w:jc w:val="center"/>
              <w:rPr>
                <w:sz w:val="20"/>
                <w:szCs w:val="20"/>
              </w:rPr>
            </w:pPr>
            <w:r w:rsidRPr="00892E1C">
              <w:rPr>
                <w:sz w:val="20"/>
                <w:szCs w:val="20"/>
              </w:rPr>
              <w:t>Гидрологический пост</w:t>
            </w:r>
          </w:p>
        </w:tc>
        <w:tc>
          <w:tcPr>
            <w:tcW w:w="2104" w:type="dxa"/>
            <w:gridSpan w:val="2"/>
            <w:vAlign w:val="center"/>
          </w:tcPr>
          <w:p w:rsidR="003751F6" w:rsidRPr="00892E1C" w:rsidRDefault="003751F6" w:rsidP="00C92C98">
            <w:pPr>
              <w:jc w:val="center"/>
              <w:rPr>
                <w:sz w:val="20"/>
                <w:szCs w:val="20"/>
              </w:rPr>
            </w:pPr>
            <w:r w:rsidRPr="00892E1C">
              <w:rPr>
                <w:sz w:val="20"/>
                <w:szCs w:val="20"/>
              </w:rPr>
              <w:t>Координаты центра водосбора, град.</w:t>
            </w:r>
          </w:p>
        </w:tc>
        <w:tc>
          <w:tcPr>
            <w:tcW w:w="2331" w:type="dxa"/>
            <w:gridSpan w:val="2"/>
            <w:vAlign w:val="center"/>
          </w:tcPr>
          <w:p w:rsidR="003751F6" w:rsidRPr="00892E1C" w:rsidRDefault="003751F6" w:rsidP="00C92C98">
            <w:pPr>
              <w:jc w:val="center"/>
              <w:rPr>
                <w:sz w:val="20"/>
                <w:szCs w:val="20"/>
              </w:rPr>
            </w:pPr>
            <w:r w:rsidRPr="00892E1C">
              <w:rPr>
                <w:sz w:val="20"/>
                <w:szCs w:val="20"/>
              </w:rPr>
              <w:t>Площадь водосбора, км</w:t>
            </w:r>
            <w:r w:rsidRPr="00892E1C">
              <w:rPr>
                <w:sz w:val="20"/>
                <w:szCs w:val="20"/>
                <w:vertAlign w:val="superscript"/>
              </w:rPr>
              <w:t>2</w:t>
            </w:r>
          </w:p>
        </w:tc>
      </w:tr>
      <w:tr w:rsidR="003751F6" w:rsidRPr="00892E1C" w:rsidTr="003751F6">
        <w:trPr>
          <w:trHeight w:val="73"/>
        </w:trPr>
        <w:tc>
          <w:tcPr>
            <w:tcW w:w="1242" w:type="dxa"/>
            <w:vMerge/>
            <w:vAlign w:val="center"/>
          </w:tcPr>
          <w:p w:rsidR="003751F6" w:rsidRPr="00892E1C" w:rsidRDefault="003751F6" w:rsidP="00C92C98">
            <w:pPr>
              <w:jc w:val="center"/>
              <w:rPr>
                <w:sz w:val="20"/>
                <w:szCs w:val="20"/>
              </w:rPr>
            </w:pPr>
          </w:p>
        </w:tc>
        <w:tc>
          <w:tcPr>
            <w:tcW w:w="1648" w:type="dxa"/>
            <w:vMerge/>
            <w:vAlign w:val="center"/>
          </w:tcPr>
          <w:p w:rsidR="003751F6" w:rsidRPr="00892E1C" w:rsidRDefault="003751F6" w:rsidP="00C92C98">
            <w:pPr>
              <w:jc w:val="center"/>
              <w:rPr>
                <w:sz w:val="20"/>
                <w:szCs w:val="20"/>
              </w:rPr>
            </w:pPr>
          </w:p>
        </w:tc>
        <w:tc>
          <w:tcPr>
            <w:tcW w:w="2020" w:type="dxa"/>
            <w:vMerge/>
            <w:vAlign w:val="center"/>
          </w:tcPr>
          <w:p w:rsidR="003751F6" w:rsidRPr="00892E1C" w:rsidRDefault="003751F6" w:rsidP="00C92C98">
            <w:pPr>
              <w:jc w:val="center"/>
              <w:rPr>
                <w:sz w:val="20"/>
                <w:szCs w:val="20"/>
              </w:rPr>
            </w:pPr>
          </w:p>
        </w:tc>
        <w:tc>
          <w:tcPr>
            <w:tcW w:w="1010" w:type="dxa"/>
            <w:vAlign w:val="center"/>
          </w:tcPr>
          <w:p w:rsidR="003751F6" w:rsidRPr="00892E1C" w:rsidRDefault="003751F6" w:rsidP="00C92C98">
            <w:pPr>
              <w:jc w:val="center"/>
              <w:rPr>
                <w:sz w:val="20"/>
                <w:szCs w:val="20"/>
              </w:rPr>
            </w:pPr>
            <w:r w:rsidRPr="00892E1C">
              <w:rPr>
                <w:sz w:val="20"/>
                <w:szCs w:val="20"/>
              </w:rPr>
              <w:t>широта</w:t>
            </w:r>
          </w:p>
        </w:tc>
        <w:tc>
          <w:tcPr>
            <w:tcW w:w="1094" w:type="dxa"/>
            <w:vAlign w:val="center"/>
          </w:tcPr>
          <w:p w:rsidR="003751F6" w:rsidRPr="00892E1C" w:rsidRDefault="003751F6" w:rsidP="00C92C98">
            <w:pPr>
              <w:jc w:val="center"/>
              <w:rPr>
                <w:sz w:val="20"/>
                <w:szCs w:val="20"/>
              </w:rPr>
            </w:pPr>
            <w:r w:rsidRPr="00892E1C">
              <w:rPr>
                <w:sz w:val="20"/>
                <w:szCs w:val="20"/>
              </w:rPr>
              <w:t>долгота</w:t>
            </w:r>
          </w:p>
        </w:tc>
        <w:tc>
          <w:tcPr>
            <w:tcW w:w="1137" w:type="dxa"/>
            <w:vAlign w:val="center"/>
          </w:tcPr>
          <w:p w:rsidR="003751F6" w:rsidRPr="00892E1C" w:rsidRDefault="003751F6" w:rsidP="00C92C98">
            <w:pPr>
              <w:jc w:val="center"/>
              <w:rPr>
                <w:sz w:val="20"/>
                <w:szCs w:val="20"/>
              </w:rPr>
            </w:pPr>
            <w:r w:rsidRPr="00892E1C">
              <w:rPr>
                <w:sz w:val="20"/>
                <w:szCs w:val="20"/>
              </w:rPr>
              <w:t>ГИС</w:t>
            </w:r>
          </w:p>
        </w:tc>
        <w:tc>
          <w:tcPr>
            <w:tcW w:w="1194" w:type="dxa"/>
            <w:vAlign w:val="center"/>
          </w:tcPr>
          <w:p w:rsidR="003751F6" w:rsidRPr="00892E1C" w:rsidRDefault="003751F6" w:rsidP="00C92C98">
            <w:pPr>
              <w:jc w:val="center"/>
              <w:rPr>
                <w:sz w:val="20"/>
                <w:szCs w:val="20"/>
              </w:rPr>
            </w:pPr>
            <w:r w:rsidRPr="00892E1C">
              <w:rPr>
                <w:sz w:val="20"/>
                <w:szCs w:val="20"/>
              </w:rPr>
              <w:t>По [8]</w:t>
            </w:r>
          </w:p>
        </w:tc>
      </w:tr>
      <w:tr w:rsidR="003751F6" w:rsidRPr="00892E1C" w:rsidTr="003751F6">
        <w:tc>
          <w:tcPr>
            <w:tcW w:w="1242" w:type="dxa"/>
            <w:vAlign w:val="center"/>
          </w:tcPr>
          <w:p w:rsidR="003751F6" w:rsidRPr="00892E1C" w:rsidRDefault="003751F6" w:rsidP="00C92C98">
            <w:pPr>
              <w:jc w:val="center"/>
              <w:rPr>
                <w:sz w:val="20"/>
                <w:szCs w:val="20"/>
              </w:rPr>
            </w:pPr>
            <w:r w:rsidRPr="00892E1C">
              <w:rPr>
                <w:sz w:val="20"/>
                <w:szCs w:val="20"/>
              </w:rPr>
              <w:t>368</w:t>
            </w:r>
          </w:p>
        </w:tc>
        <w:tc>
          <w:tcPr>
            <w:tcW w:w="1648" w:type="dxa"/>
            <w:vAlign w:val="center"/>
          </w:tcPr>
          <w:p w:rsidR="003751F6" w:rsidRPr="00892E1C" w:rsidRDefault="003751F6" w:rsidP="00C92C98">
            <w:pPr>
              <w:jc w:val="center"/>
              <w:rPr>
                <w:sz w:val="20"/>
                <w:szCs w:val="20"/>
              </w:rPr>
            </w:pPr>
            <w:r w:rsidRPr="00892E1C">
              <w:rPr>
                <w:sz w:val="20"/>
                <w:szCs w:val="20"/>
              </w:rPr>
              <w:t>Киши Алматы</w:t>
            </w:r>
          </w:p>
        </w:tc>
        <w:tc>
          <w:tcPr>
            <w:tcW w:w="2020" w:type="dxa"/>
            <w:vAlign w:val="center"/>
          </w:tcPr>
          <w:p w:rsidR="003751F6" w:rsidRPr="00892E1C" w:rsidRDefault="003751F6" w:rsidP="00C92C98">
            <w:pPr>
              <w:jc w:val="center"/>
              <w:rPr>
                <w:sz w:val="20"/>
                <w:szCs w:val="20"/>
              </w:rPr>
            </w:pPr>
            <w:r w:rsidRPr="00892E1C">
              <w:rPr>
                <w:sz w:val="20"/>
                <w:szCs w:val="20"/>
              </w:rPr>
              <w:t>Ворота Туйыксу</w:t>
            </w:r>
          </w:p>
        </w:tc>
        <w:tc>
          <w:tcPr>
            <w:tcW w:w="1010" w:type="dxa"/>
            <w:vAlign w:val="center"/>
          </w:tcPr>
          <w:p w:rsidR="003751F6" w:rsidRPr="00892E1C" w:rsidRDefault="003751F6" w:rsidP="00C92C98">
            <w:pPr>
              <w:jc w:val="center"/>
              <w:rPr>
                <w:sz w:val="20"/>
                <w:szCs w:val="20"/>
              </w:rPr>
            </w:pPr>
            <w:r w:rsidRPr="00892E1C">
              <w:rPr>
                <w:sz w:val="20"/>
                <w:szCs w:val="20"/>
              </w:rPr>
              <w:t>43˚06</w:t>
            </w:r>
          </w:p>
        </w:tc>
        <w:tc>
          <w:tcPr>
            <w:tcW w:w="1094" w:type="dxa"/>
            <w:vAlign w:val="center"/>
          </w:tcPr>
          <w:p w:rsidR="003751F6" w:rsidRPr="00892E1C" w:rsidRDefault="003751F6" w:rsidP="00C92C98">
            <w:pPr>
              <w:jc w:val="center"/>
              <w:rPr>
                <w:sz w:val="20"/>
                <w:szCs w:val="20"/>
              </w:rPr>
            </w:pPr>
            <w:r w:rsidRPr="00892E1C">
              <w:rPr>
                <w:sz w:val="20"/>
                <w:szCs w:val="20"/>
              </w:rPr>
              <w:t>77ᵒ04</w:t>
            </w:r>
          </w:p>
        </w:tc>
        <w:tc>
          <w:tcPr>
            <w:tcW w:w="1137" w:type="dxa"/>
            <w:vAlign w:val="center"/>
          </w:tcPr>
          <w:p w:rsidR="003751F6" w:rsidRPr="00892E1C" w:rsidRDefault="003751F6" w:rsidP="00C92C98">
            <w:pPr>
              <w:jc w:val="center"/>
              <w:rPr>
                <w:sz w:val="20"/>
                <w:szCs w:val="20"/>
              </w:rPr>
            </w:pPr>
            <w:r w:rsidRPr="00892E1C">
              <w:rPr>
                <w:sz w:val="20"/>
                <w:szCs w:val="20"/>
              </w:rPr>
              <w:t>29.1</w:t>
            </w:r>
          </w:p>
        </w:tc>
        <w:tc>
          <w:tcPr>
            <w:tcW w:w="1194" w:type="dxa"/>
            <w:vAlign w:val="center"/>
          </w:tcPr>
          <w:p w:rsidR="003751F6" w:rsidRPr="00892E1C" w:rsidRDefault="003751F6" w:rsidP="00C92C98">
            <w:pPr>
              <w:jc w:val="center"/>
              <w:rPr>
                <w:sz w:val="20"/>
                <w:szCs w:val="20"/>
              </w:rPr>
            </w:pPr>
            <w:r w:rsidRPr="00892E1C">
              <w:rPr>
                <w:sz w:val="20"/>
                <w:szCs w:val="20"/>
              </w:rPr>
              <w:t>28</w:t>
            </w:r>
          </w:p>
        </w:tc>
      </w:tr>
      <w:tr w:rsidR="003751F6" w:rsidRPr="00892E1C" w:rsidTr="003751F6">
        <w:tc>
          <w:tcPr>
            <w:tcW w:w="1242" w:type="dxa"/>
            <w:vAlign w:val="center"/>
          </w:tcPr>
          <w:p w:rsidR="003751F6" w:rsidRPr="00892E1C" w:rsidRDefault="003751F6" w:rsidP="00C92C98">
            <w:pPr>
              <w:jc w:val="center"/>
              <w:rPr>
                <w:sz w:val="20"/>
                <w:szCs w:val="20"/>
              </w:rPr>
            </w:pPr>
            <w:r w:rsidRPr="00892E1C">
              <w:rPr>
                <w:sz w:val="20"/>
                <w:szCs w:val="20"/>
              </w:rPr>
              <w:t>376</w:t>
            </w:r>
          </w:p>
        </w:tc>
        <w:tc>
          <w:tcPr>
            <w:tcW w:w="1648" w:type="dxa"/>
            <w:vAlign w:val="center"/>
          </w:tcPr>
          <w:p w:rsidR="003751F6" w:rsidRPr="00892E1C" w:rsidRDefault="003751F6" w:rsidP="00C92C98">
            <w:pPr>
              <w:jc w:val="center"/>
              <w:rPr>
                <w:sz w:val="20"/>
                <w:szCs w:val="20"/>
              </w:rPr>
            </w:pPr>
            <w:r w:rsidRPr="00892E1C">
              <w:rPr>
                <w:sz w:val="20"/>
                <w:szCs w:val="20"/>
              </w:rPr>
              <w:t>Киши Алматы</w:t>
            </w:r>
          </w:p>
        </w:tc>
        <w:tc>
          <w:tcPr>
            <w:tcW w:w="2020" w:type="dxa"/>
            <w:vAlign w:val="center"/>
          </w:tcPr>
          <w:p w:rsidR="003751F6" w:rsidRPr="00892E1C" w:rsidRDefault="003751F6" w:rsidP="00C92C98">
            <w:pPr>
              <w:jc w:val="center"/>
              <w:rPr>
                <w:sz w:val="20"/>
                <w:szCs w:val="20"/>
              </w:rPr>
            </w:pPr>
            <w:r w:rsidRPr="00892E1C">
              <w:rPr>
                <w:sz w:val="20"/>
                <w:szCs w:val="20"/>
              </w:rPr>
              <w:t>г. Алматы</w:t>
            </w:r>
          </w:p>
        </w:tc>
        <w:tc>
          <w:tcPr>
            <w:tcW w:w="1010" w:type="dxa"/>
            <w:vAlign w:val="center"/>
          </w:tcPr>
          <w:p w:rsidR="003751F6" w:rsidRPr="00892E1C" w:rsidRDefault="003751F6" w:rsidP="00C92C98">
            <w:pPr>
              <w:jc w:val="center"/>
              <w:rPr>
                <w:sz w:val="20"/>
                <w:szCs w:val="20"/>
              </w:rPr>
            </w:pPr>
            <w:r w:rsidRPr="00892E1C">
              <w:rPr>
                <w:sz w:val="20"/>
                <w:szCs w:val="20"/>
              </w:rPr>
              <w:t>43˚13</w:t>
            </w:r>
          </w:p>
        </w:tc>
        <w:tc>
          <w:tcPr>
            <w:tcW w:w="1094" w:type="dxa"/>
            <w:vAlign w:val="center"/>
          </w:tcPr>
          <w:p w:rsidR="003751F6" w:rsidRPr="00892E1C" w:rsidRDefault="003751F6" w:rsidP="00C92C98">
            <w:pPr>
              <w:jc w:val="center"/>
              <w:rPr>
                <w:sz w:val="20"/>
                <w:szCs w:val="20"/>
              </w:rPr>
            </w:pPr>
            <w:r w:rsidRPr="00892E1C">
              <w:rPr>
                <w:sz w:val="20"/>
                <w:szCs w:val="20"/>
              </w:rPr>
              <w:t>76˚51</w:t>
            </w:r>
          </w:p>
        </w:tc>
        <w:tc>
          <w:tcPr>
            <w:tcW w:w="1137" w:type="dxa"/>
            <w:vAlign w:val="center"/>
          </w:tcPr>
          <w:p w:rsidR="003751F6" w:rsidRPr="00892E1C" w:rsidRDefault="003751F6" w:rsidP="00C92C98">
            <w:pPr>
              <w:jc w:val="center"/>
              <w:rPr>
                <w:sz w:val="20"/>
                <w:szCs w:val="20"/>
              </w:rPr>
            </w:pPr>
            <w:r w:rsidRPr="00892E1C">
              <w:rPr>
                <w:sz w:val="20"/>
                <w:szCs w:val="20"/>
              </w:rPr>
              <w:t>117</w:t>
            </w:r>
          </w:p>
        </w:tc>
        <w:tc>
          <w:tcPr>
            <w:tcW w:w="1194" w:type="dxa"/>
            <w:vAlign w:val="center"/>
          </w:tcPr>
          <w:p w:rsidR="003751F6" w:rsidRPr="00892E1C" w:rsidRDefault="003751F6" w:rsidP="00C92C98">
            <w:pPr>
              <w:jc w:val="center"/>
              <w:rPr>
                <w:sz w:val="20"/>
                <w:szCs w:val="20"/>
              </w:rPr>
            </w:pPr>
            <w:r w:rsidRPr="00892E1C">
              <w:rPr>
                <w:sz w:val="20"/>
                <w:szCs w:val="20"/>
              </w:rPr>
              <w:t>118</w:t>
            </w:r>
          </w:p>
        </w:tc>
      </w:tr>
    </w:tbl>
    <w:p w:rsidR="003751F6" w:rsidRPr="00892E1C" w:rsidRDefault="003751F6" w:rsidP="003751F6">
      <w:pPr>
        <w:ind w:firstLine="706"/>
        <w:jc w:val="both"/>
      </w:pPr>
    </w:p>
    <w:p w:rsidR="003751F6" w:rsidRPr="00892E1C" w:rsidRDefault="003751F6" w:rsidP="003751F6">
      <w:pPr>
        <w:spacing w:line="360" w:lineRule="auto"/>
        <w:ind w:firstLine="567"/>
        <w:jc w:val="both"/>
        <w:rPr>
          <w:lang w:val="ru-RU"/>
        </w:rPr>
      </w:pPr>
      <w:r w:rsidRPr="00892E1C">
        <w:rPr>
          <w:lang w:val="ru-RU"/>
        </w:rPr>
        <w:t>В настоящее время с помощью ГИС-технологии можно выполнить полный цикл картометрических работ и гидрологических расчетов – от подготовки баз цифровых данных и определения морфометрических характеристик до оценки водных ресурсов речного бассейна.</w:t>
      </w:r>
    </w:p>
    <w:p w:rsidR="00D75A10" w:rsidRPr="00892E1C" w:rsidRDefault="003751F6" w:rsidP="003751F6">
      <w:pPr>
        <w:spacing w:line="360" w:lineRule="auto"/>
        <w:ind w:firstLine="567"/>
        <w:jc w:val="both"/>
        <w:rPr>
          <w:lang w:val="ru-RU"/>
        </w:rPr>
      </w:pPr>
      <w:r w:rsidRPr="00892E1C">
        <w:rPr>
          <w:lang w:val="ru-RU"/>
        </w:rPr>
        <w:t>Сравнение морфометрических характеристик, определенных с помощью ГИС-технологии, с опубликованными данными, полученными традиционными способами, показывает вполне удовлетворительную сходимость.</w:t>
      </w:r>
      <w:r w:rsidR="00D75A10" w:rsidRPr="00892E1C">
        <w:rPr>
          <w:lang w:val="ru-RU"/>
        </w:rPr>
        <w:br w:type="page"/>
      </w:r>
    </w:p>
    <w:p w:rsidR="00A173E3" w:rsidRPr="00892E1C" w:rsidRDefault="00A173E3" w:rsidP="001F77D4">
      <w:pPr>
        <w:spacing w:line="360" w:lineRule="auto"/>
        <w:ind w:firstLine="567"/>
        <w:jc w:val="both"/>
        <w:rPr>
          <w:color w:val="000000" w:themeColor="text1"/>
          <w:lang w:val="ru-RU"/>
        </w:rPr>
      </w:pPr>
      <w:r w:rsidRPr="00892E1C">
        <w:rPr>
          <w:color w:val="000000" w:themeColor="text1"/>
          <w:lang w:val="ru-RU"/>
        </w:rPr>
        <w:lastRenderedPageBreak/>
        <w:t xml:space="preserve">3 </w:t>
      </w:r>
      <w:r w:rsidRPr="00892E1C">
        <w:rPr>
          <w:color w:val="000000" w:themeColor="text1"/>
          <w:lang w:val="ru-RU" w:eastAsia="ko-KR"/>
        </w:rPr>
        <w:t>ОБЩАЯ ХАРАКТЕРИСТИКА ВОДНОГО РЕЖИМА И ХОЗЯЙСТВЕННОЕ ИСПОЛЬЗОВАНИЕ ВОДНЫХ ОБЬЕКТОВ Г. АЛМАТЫ</w:t>
      </w:r>
    </w:p>
    <w:p w:rsidR="00A173E3" w:rsidRPr="00892E1C" w:rsidRDefault="00A173E3" w:rsidP="001F77D4">
      <w:pPr>
        <w:spacing w:line="360" w:lineRule="auto"/>
        <w:ind w:firstLine="567"/>
        <w:jc w:val="both"/>
        <w:rPr>
          <w:color w:val="000000" w:themeColor="text1"/>
          <w:lang w:val="ru-RU"/>
        </w:rPr>
      </w:pPr>
    </w:p>
    <w:p w:rsidR="00A173E3" w:rsidRPr="00892E1C" w:rsidRDefault="00A173E3" w:rsidP="001F77D4">
      <w:pPr>
        <w:spacing w:line="360" w:lineRule="auto"/>
        <w:ind w:firstLine="567"/>
        <w:jc w:val="both"/>
        <w:rPr>
          <w:color w:val="000000" w:themeColor="text1"/>
          <w:lang w:val="ru-RU"/>
        </w:rPr>
      </w:pPr>
      <w:r w:rsidRPr="00892E1C">
        <w:rPr>
          <w:color w:val="000000" w:themeColor="text1"/>
          <w:lang w:val="ru-RU"/>
        </w:rPr>
        <w:t>Все основные реки Илейского Алатау при выходе из гор, т.е. из зоны формирования стока, имеют смешанное питание, так как они берут свое начало в высокогорной гляциальной зоне и по мере своего движения пересекают все высотные геоморфологические и ландшафтные пояса.</w:t>
      </w:r>
    </w:p>
    <w:p w:rsidR="00A173E3" w:rsidRPr="00892E1C" w:rsidRDefault="00A173E3" w:rsidP="001F77D4">
      <w:pPr>
        <w:spacing w:line="360" w:lineRule="auto"/>
        <w:ind w:firstLine="567"/>
        <w:jc w:val="both"/>
        <w:rPr>
          <w:color w:val="000000" w:themeColor="text1"/>
          <w:lang w:val="ru-RU"/>
        </w:rPr>
      </w:pPr>
      <w:r w:rsidRPr="00892E1C">
        <w:rPr>
          <w:color w:val="000000" w:themeColor="text1"/>
          <w:lang w:val="ru-RU"/>
        </w:rPr>
        <w:t>По водному режиму реки рассматриваемого района подразделяются на четыре основные группы [</w:t>
      </w:r>
      <w:r w:rsidR="00691C29" w:rsidRPr="00892E1C">
        <w:rPr>
          <w:color w:val="000000" w:themeColor="text1"/>
          <w:lang w:val="ru-RU"/>
        </w:rPr>
        <w:t>8</w:t>
      </w:r>
      <w:r w:rsidRPr="00892E1C">
        <w:rPr>
          <w:color w:val="000000" w:themeColor="text1"/>
          <w:lang w:val="ru-RU"/>
        </w:rPr>
        <w:t>]:</w:t>
      </w:r>
    </w:p>
    <w:p w:rsidR="00A173E3" w:rsidRPr="00892E1C" w:rsidRDefault="00A173E3" w:rsidP="001F77D4">
      <w:pPr>
        <w:widowControl/>
        <w:numPr>
          <w:ilvl w:val="0"/>
          <w:numId w:val="7"/>
        </w:numPr>
        <w:suppressAutoHyphens w:val="0"/>
        <w:spacing w:line="360" w:lineRule="auto"/>
        <w:ind w:left="0" w:firstLine="567"/>
        <w:jc w:val="both"/>
        <w:rPr>
          <w:color w:val="000000" w:themeColor="text1"/>
          <w:lang w:val="ru-RU"/>
        </w:rPr>
      </w:pPr>
      <w:r w:rsidRPr="00892E1C">
        <w:rPr>
          <w:color w:val="000000" w:themeColor="text1"/>
          <w:lang w:val="ru-RU"/>
        </w:rPr>
        <w:t>реки с весенним половодьем и паводками в теплое время года;</w:t>
      </w:r>
    </w:p>
    <w:p w:rsidR="00A173E3" w:rsidRPr="00892E1C" w:rsidRDefault="00A173E3" w:rsidP="001F77D4">
      <w:pPr>
        <w:widowControl/>
        <w:numPr>
          <w:ilvl w:val="0"/>
          <w:numId w:val="7"/>
        </w:numPr>
        <w:suppressAutoHyphens w:val="0"/>
        <w:spacing w:line="360" w:lineRule="auto"/>
        <w:ind w:left="0" w:firstLine="567"/>
        <w:jc w:val="both"/>
        <w:rPr>
          <w:color w:val="000000" w:themeColor="text1"/>
          <w:lang w:val="ru-RU"/>
        </w:rPr>
      </w:pPr>
      <w:r w:rsidRPr="00892E1C">
        <w:rPr>
          <w:color w:val="000000" w:themeColor="text1"/>
          <w:lang w:val="ru-RU"/>
        </w:rPr>
        <w:t>реки с весенне-летним половодьем и паводками в теплое время года;</w:t>
      </w:r>
    </w:p>
    <w:p w:rsidR="00A173E3" w:rsidRPr="00892E1C" w:rsidRDefault="00A173E3" w:rsidP="001F77D4">
      <w:pPr>
        <w:widowControl/>
        <w:numPr>
          <w:ilvl w:val="0"/>
          <w:numId w:val="7"/>
        </w:numPr>
        <w:suppressAutoHyphens w:val="0"/>
        <w:spacing w:line="360" w:lineRule="auto"/>
        <w:ind w:left="0" w:firstLine="567"/>
        <w:jc w:val="both"/>
        <w:rPr>
          <w:color w:val="000000" w:themeColor="text1"/>
          <w:lang w:val="ru-RU"/>
        </w:rPr>
      </w:pPr>
      <w:r w:rsidRPr="00892E1C">
        <w:rPr>
          <w:color w:val="000000" w:themeColor="text1"/>
          <w:lang w:val="ru-RU"/>
        </w:rPr>
        <w:t>реки с летним половодьем и паводками в теплое время года;</w:t>
      </w:r>
    </w:p>
    <w:p w:rsidR="00A173E3" w:rsidRPr="00892E1C" w:rsidRDefault="00A173E3" w:rsidP="001F77D4">
      <w:pPr>
        <w:widowControl/>
        <w:numPr>
          <w:ilvl w:val="0"/>
          <w:numId w:val="7"/>
        </w:numPr>
        <w:suppressAutoHyphens w:val="0"/>
        <w:spacing w:line="360" w:lineRule="auto"/>
        <w:ind w:left="0" w:firstLine="567"/>
        <w:jc w:val="both"/>
        <w:rPr>
          <w:color w:val="000000" w:themeColor="text1"/>
          <w:lang w:val="ru-RU"/>
        </w:rPr>
      </w:pPr>
      <w:r w:rsidRPr="00892E1C">
        <w:rPr>
          <w:color w:val="000000" w:themeColor="text1"/>
          <w:lang w:val="ru-RU"/>
        </w:rPr>
        <w:t>реки с выровненным ходом стока вследствие повышенного грунтового питания.</w:t>
      </w:r>
    </w:p>
    <w:p w:rsidR="00A173E3" w:rsidRPr="00892E1C" w:rsidRDefault="00A173E3" w:rsidP="001F77D4">
      <w:pPr>
        <w:pStyle w:val="af1"/>
        <w:spacing w:after="0" w:line="360" w:lineRule="auto"/>
        <w:ind w:left="0" w:firstLine="567"/>
        <w:jc w:val="both"/>
        <w:rPr>
          <w:color w:val="000000" w:themeColor="text1"/>
        </w:rPr>
      </w:pPr>
      <w:r w:rsidRPr="00892E1C">
        <w:rPr>
          <w:color w:val="000000" w:themeColor="text1"/>
        </w:rPr>
        <w:t xml:space="preserve">К первой группе относятся реки, сток которых формируется в низкогорно-предгорных поясах, а также реки, пересекающие несколько высотных поясов и имеющих среднюю высоту водосбора менее </w:t>
      </w:r>
      <w:smartTag w:uri="urn:schemas-microsoft-com:office:smarttags" w:element="metricconverter">
        <w:smartTagPr>
          <w:attr w:name="ProductID" w:val="2400 м"/>
        </w:smartTagPr>
        <w:r w:rsidRPr="00892E1C">
          <w:rPr>
            <w:color w:val="000000" w:themeColor="text1"/>
          </w:rPr>
          <w:t>2400 м</w:t>
        </w:r>
      </w:smartTag>
      <w:r w:rsidRPr="00892E1C">
        <w:rPr>
          <w:color w:val="000000" w:themeColor="text1"/>
        </w:rPr>
        <w:t>. Половодье у этой группы рек начинается в конце марта – начале апреля, а иногда в конце февраля – начале марта. Заканчивается обычно в июне-июле. Наибольший месячный сток приходится на май-июнь, реже на март-апрель. К этой группе относятся реки: Бутак (Бутаковка), Ремизовка, Терисбулак, Тересбутак и др.</w:t>
      </w:r>
    </w:p>
    <w:p w:rsidR="00A173E3" w:rsidRPr="00892E1C" w:rsidRDefault="00A173E3" w:rsidP="001F77D4">
      <w:pPr>
        <w:pStyle w:val="af1"/>
        <w:spacing w:after="0" w:line="360" w:lineRule="auto"/>
        <w:ind w:left="0" w:firstLine="567"/>
        <w:jc w:val="both"/>
        <w:rPr>
          <w:color w:val="000000" w:themeColor="text1"/>
        </w:rPr>
      </w:pPr>
      <w:r w:rsidRPr="00892E1C">
        <w:rPr>
          <w:color w:val="000000" w:themeColor="text1"/>
        </w:rPr>
        <w:t>Ко второй группе относятся реки среднегорного пояса, а также значительные реки, пересекающие несколько высотных поясов и имеющих среднюю высоту водосбора в пределах 2400-</w:t>
      </w:r>
      <w:smartTag w:uri="urn:schemas-microsoft-com:office:smarttags" w:element="metricconverter">
        <w:smartTagPr>
          <w:attr w:name="ProductID" w:val="3000 м"/>
        </w:smartTagPr>
        <w:r w:rsidRPr="00892E1C">
          <w:rPr>
            <w:color w:val="000000" w:themeColor="text1"/>
          </w:rPr>
          <w:t>3000 м</w:t>
        </w:r>
      </w:smartTag>
      <w:r w:rsidRPr="00892E1C">
        <w:rPr>
          <w:color w:val="000000" w:themeColor="text1"/>
        </w:rPr>
        <w:t>. Для рек этой группы характерна большая продолжительность половодья (март-сентябрь). На основных реках этой группы, не имеющих ледникового питания, половодье заканчивается в июле-августе. На период половодья приходится от 63 до 80 % годового стока. Наибольшие значения месячного стока отмечаются в июле, иногда в июне или августе. Наименьший среднемесячный – чаще всего в феврале. Большинство основных рек Илейского Алатау относятся к рекам с весенне-летним половодьем и паводками в теплое время года (вторая группа). К этой группе относятся реки: Киши Алматы, Аксай, Каргалы, Сарысай, Кунгейсай, Кумбель и др.</w:t>
      </w:r>
    </w:p>
    <w:p w:rsidR="00A173E3" w:rsidRPr="00892E1C" w:rsidRDefault="00A173E3" w:rsidP="001F77D4">
      <w:pPr>
        <w:spacing w:line="360" w:lineRule="auto"/>
        <w:ind w:firstLine="567"/>
        <w:jc w:val="both"/>
        <w:rPr>
          <w:color w:val="000000" w:themeColor="text1"/>
          <w:lang w:val="ru-RU"/>
        </w:rPr>
      </w:pPr>
      <w:r w:rsidRPr="00892E1C">
        <w:rPr>
          <w:color w:val="000000" w:themeColor="text1"/>
          <w:lang w:val="ru-RU"/>
        </w:rPr>
        <w:t xml:space="preserve">К третьей группе относятся реки, сток которых формируется в высокогорном поясе, а также реки, имеющие значительную долю ледникового питания и протекающие в различных высотных поясах. Средневзвешенная высота водосборов рек этого типа </w:t>
      </w:r>
      <w:smartTag w:uri="urn:schemas-microsoft-com:office:smarttags" w:element="metricconverter">
        <w:smartTagPr>
          <w:attr w:name="ProductID" w:val="3000 м"/>
        </w:smartTagPr>
        <w:r w:rsidRPr="00892E1C">
          <w:rPr>
            <w:color w:val="000000" w:themeColor="text1"/>
            <w:lang w:val="ru-RU"/>
          </w:rPr>
          <w:t>3000 м</w:t>
        </w:r>
      </w:smartTag>
      <w:r w:rsidRPr="00892E1C">
        <w:rPr>
          <w:color w:val="000000" w:themeColor="text1"/>
          <w:lang w:val="ru-RU"/>
        </w:rPr>
        <w:t xml:space="preserve"> и более. Половодье продолжительное – с мая по сентябрь. Наибольший месячный сток на таких реках отмечается в июле – августе, а наименьший – в марте – апреле. Некоторые </w:t>
      </w:r>
      <w:r w:rsidRPr="00892E1C">
        <w:rPr>
          <w:color w:val="000000" w:themeColor="text1"/>
          <w:lang w:val="ru-RU"/>
        </w:rPr>
        <w:lastRenderedPageBreak/>
        <w:t>водотоки данной группы в меженный период пересыхают или перемерзают. За период половодья на реках этого типа может проходить до 99 % всего годового стока. При выходе из гор, на границе формирования стока река Улькен Алматы относится к рекам третьей группы с летним половодьем.</w:t>
      </w:r>
    </w:p>
    <w:p w:rsidR="00A173E3" w:rsidRPr="00892E1C" w:rsidRDefault="00A173E3" w:rsidP="001F77D4">
      <w:pPr>
        <w:spacing w:line="360" w:lineRule="auto"/>
        <w:ind w:firstLine="567"/>
        <w:jc w:val="both"/>
        <w:rPr>
          <w:color w:val="000000" w:themeColor="text1"/>
          <w:lang w:val="ru-RU"/>
        </w:rPr>
      </w:pPr>
      <w:r w:rsidRPr="00892E1C">
        <w:rPr>
          <w:color w:val="000000" w:themeColor="text1"/>
          <w:lang w:val="ru-RU"/>
        </w:rPr>
        <w:t>Для всех основных рек Илейского Алатау в замыкающих створах характерна устойчивая осенне-зимняя межень.</w:t>
      </w:r>
    </w:p>
    <w:p w:rsidR="00A173E3" w:rsidRPr="00892E1C" w:rsidRDefault="00A173E3" w:rsidP="001F77D4">
      <w:pPr>
        <w:spacing w:line="360" w:lineRule="auto"/>
        <w:ind w:firstLine="567"/>
        <w:jc w:val="both"/>
        <w:rPr>
          <w:color w:val="000000" w:themeColor="text1"/>
          <w:lang w:val="ru-RU"/>
        </w:rPr>
      </w:pPr>
      <w:r w:rsidRPr="00892E1C">
        <w:rPr>
          <w:color w:val="000000" w:themeColor="text1"/>
          <w:lang w:val="ru-RU"/>
        </w:rPr>
        <w:t xml:space="preserve">Предгорно-равнинная зона исследуемого района (с высотами ниже </w:t>
      </w:r>
      <w:smartTag w:uri="urn:schemas-microsoft-com:office:smarttags" w:element="metricconverter">
        <w:smartTagPr>
          <w:attr w:name="ProductID" w:val="1000 м"/>
        </w:smartTagPr>
        <w:r w:rsidRPr="00892E1C">
          <w:rPr>
            <w:color w:val="000000" w:themeColor="text1"/>
            <w:lang w:val="ru-RU"/>
          </w:rPr>
          <w:t>1000</w:t>
        </w:r>
        <w:r w:rsidRPr="00892E1C">
          <w:rPr>
            <w:color w:val="000000" w:themeColor="text1"/>
          </w:rPr>
          <w:t> </w:t>
        </w:r>
        <w:r w:rsidRPr="00892E1C">
          <w:rPr>
            <w:color w:val="000000" w:themeColor="text1"/>
            <w:lang w:val="ru-RU"/>
          </w:rPr>
          <w:t>м</w:t>
        </w:r>
      </w:smartTag>
      <w:r w:rsidRPr="00892E1C">
        <w:rPr>
          <w:color w:val="000000" w:themeColor="text1"/>
          <w:lang w:val="ru-RU"/>
        </w:rPr>
        <w:t xml:space="preserve">) в гидрологическом отношении значительно отличается от горной территории. Сокращение количества атмосферных осадков, возрастание значения испаряемости, которое существенно превышает атмосферные осадки, не создают благоприятных условий для формирования поверхностного стока. В этой зоне распространены реки 4 группы с выровненным ходом стока вследствие повышенного грунтового питания </w:t>
      </w:r>
      <w:r w:rsidR="00D04292" w:rsidRPr="00892E1C">
        <w:rPr>
          <w:color w:val="000000" w:themeColor="text1"/>
          <w:lang w:val="ru-RU"/>
        </w:rPr>
        <w:t>–</w:t>
      </w:r>
      <w:r w:rsidRPr="00892E1C">
        <w:rPr>
          <w:color w:val="000000" w:themeColor="text1"/>
          <w:lang w:val="ru-RU"/>
        </w:rPr>
        <w:t xml:space="preserve"> реки типа «карасу». Они формируются за счет выклинивания грунтовых вод у границы конусов выноса на подгорной равнине, на высотах от 700 до </w:t>
      </w:r>
      <w:smartTag w:uri="urn:schemas-microsoft-com:office:smarttags" w:element="metricconverter">
        <w:smartTagPr>
          <w:attr w:name="ProductID" w:val="800 м"/>
        </w:smartTagPr>
        <w:r w:rsidRPr="00892E1C">
          <w:rPr>
            <w:color w:val="000000" w:themeColor="text1"/>
            <w:lang w:val="ru-RU"/>
          </w:rPr>
          <w:t>800 м</w:t>
        </w:r>
      </w:smartTag>
      <w:r w:rsidRPr="00892E1C">
        <w:rPr>
          <w:color w:val="000000" w:themeColor="text1"/>
          <w:lang w:val="ru-RU"/>
        </w:rPr>
        <w:t>. Значение атмосферных осадков в их питании незначительно в связи с малой величиной их водосборов. К ним относятся реки Карасу, Улькен Карасу, Теренкара, Ащыбулак, Боролдай и др. Выровненный ход стока (со значениями грунтового питания до 70-80 % годового стока) имеют и отдельные источники в различных высотных поясах горных районов. Такие, как р.</w:t>
      </w:r>
      <w:r w:rsidRPr="00892E1C">
        <w:rPr>
          <w:color w:val="000000" w:themeColor="text1"/>
        </w:rPr>
        <w:t> </w:t>
      </w:r>
      <w:r w:rsidRPr="00892E1C">
        <w:rPr>
          <w:color w:val="000000" w:themeColor="text1"/>
          <w:lang w:val="ru-RU"/>
        </w:rPr>
        <w:t>Шыбынсай в бассейне р. Киши Алматы и др. На реках данной группы волна половодья неясно выражена, но и на них наблюдается незначительное увеличение стока весной, хотя и с некоторым запаздыванием в сроках его начала по сравнению с другими реками исследуемого района</w:t>
      </w:r>
      <w:r w:rsidR="00D75A10" w:rsidRPr="00892E1C">
        <w:rPr>
          <w:color w:val="000000" w:themeColor="text1"/>
          <w:lang w:val="ru-RU"/>
        </w:rPr>
        <w:t xml:space="preserve"> [</w:t>
      </w:r>
      <w:r w:rsidR="00691C29" w:rsidRPr="00892E1C">
        <w:rPr>
          <w:color w:val="000000" w:themeColor="text1"/>
          <w:lang w:val="ru-RU"/>
        </w:rPr>
        <w:t>11</w:t>
      </w:r>
      <w:r w:rsidR="00D75A10" w:rsidRPr="00892E1C">
        <w:rPr>
          <w:color w:val="000000" w:themeColor="text1"/>
          <w:lang w:val="ru-RU"/>
        </w:rPr>
        <w:t>].</w:t>
      </w:r>
    </w:p>
    <w:p w:rsidR="00A173E3" w:rsidRPr="00892E1C" w:rsidRDefault="00A173E3" w:rsidP="001F77D4">
      <w:pPr>
        <w:spacing w:line="360" w:lineRule="auto"/>
        <w:ind w:firstLine="567"/>
        <w:jc w:val="both"/>
        <w:rPr>
          <w:color w:val="000000" w:themeColor="text1"/>
          <w:lang w:val="ru-RU"/>
        </w:rPr>
      </w:pPr>
      <w:r w:rsidRPr="00892E1C">
        <w:rPr>
          <w:color w:val="000000" w:themeColor="text1"/>
          <w:lang w:val="ru-RU"/>
        </w:rPr>
        <w:t>Максимальные расходы воды рек рассматриваемого района исследования формируются талыми снеговыми, ледниковыми водами, а также ливневыми водами. Но чаще они имеют смешанное происхождение, в связи с чем характерна возможность перерастания максимальных расходов воды в селевые потоки, которые оказывают огромное влияние на экологическое состояние бассейнов рек.</w:t>
      </w:r>
    </w:p>
    <w:p w:rsidR="00A173E3" w:rsidRPr="00892E1C" w:rsidRDefault="00A173E3" w:rsidP="001F77D4">
      <w:pPr>
        <w:spacing w:line="360" w:lineRule="auto"/>
        <w:ind w:firstLine="567"/>
        <w:jc w:val="both"/>
        <w:rPr>
          <w:color w:val="000000" w:themeColor="text1"/>
          <w:lang w:val="ru-RU"/>
        </w:rPr>
      </w:pPr>
    </w:p>
    <w:p w:rsidR="00A173E3" w:rsidRPr="00892E1C" w:rsidRDefault="00A173E3" w:rsidP="001F77D4">
      <w:pPr>
        <w:spacing w:line="360" w:lineRule="auto"/>
        <w:ind w:firstLine="567"/>
        <w:jc w:val="both"/>
        <w:rPr>
          <w:color w:val="000000" w:themeColor="text1"/>
          <w:lang w:val="ru-RU"/>
        </w:rPr>
      </w:pPr>
      <w:r w:rsidRPr="00892E1C">
        <w:rPr>
          <w:color w:val="000000" w:themeColor="text1"/>
          <w:lang w:val="ru-RU"/>
        </w:rPr>
        <w:t>3.1 Особенности водного режима рек территории г. Алматы</w:t>
      </w:r>
    </w:p>
    <w:p w:rsidR="00A173E3" w:rsidRPr="00892E1C" w:rsidRDefault="00A173E3" w:rsidP="001F77D4">
      <w:pPr>
        <w:spacing w:line="360" w:lineRule="auto"/>
        <w:ind w:firstLine="567"/>
        <w:jc w:val="both"/>
        <w:rPr>
          <w:color w:val="000000" w:themeColor="text1"/>
          <w:lang w:val="ru-RU"/>
        </w:rPr>
      </w:pPr>
      <w:r w:rsidRPr="00892E1C">
        <w:rPr>
          <w:color w:val="000000" w:themeColor="text1"/>
          <w:lang w:val="ru-RU"/>
        </w:rPr>
        <w:t xml:space="preserve">Река Улькен Алматы. Река по характеру своего режима относится к рекам с летним половодьем и </w:t>
      </w:r>
      <w:r w:rsidR="00D75A10" w:rsidRPr="00892E1C">
        <w:rPr>
          <w:color w:val="000000" w:themeColor="text1"/>
          <w:lang w:val="ru-RU"/>
        </w:rPr>
        <w:t xml:space="preserve">паводками в теплое время года, обусловленным таянием снегов и ледников, </w:t>
      </w:r>
      <w:r w:rsidRPr="00892E1C">
        <w:rPr>
          <w:color w:val="000000" w:themeColor="text1"/>
          <w:lang w:val="ru-RU"/>
        </w:rPr>
        <w:t xml:space="preserve">а также выпадением жидких осадков.  Половодье на реке при её выходе из гор в среднем начинается в середине апреля, </w:t>
      </w:r>
      <w:r w:rsidR="00D75A10" w:rsidRPr="00892E1C">
        <w:rPr>
          <w:color w:val="000000" w:themeColor="text1"/>
          <w:lang w:val="ru-RU"/>
        </w:rPr>
        <w:t xml:space="preserve">а выше озера - в начале мая, </w:t>
      </w:r>
      <w:r w:rsidRPr="00892E1C">
        <w:rPr>
          <w:color w:val="000000" w:themeColor="text1"/>
          <w:lang w:val="ru-RU"/>
        </w:rPr>
        <w:t>причем в годы с ранним или поздним началом даты смещались до 3-х не</w:t>
      </w:r>
      <w:r w:rsidR="00D75A10" w:rsidRPr="00892E1C">
        <w:rPr>
          <w:color w:val="000000" w:themeColor="text1"/>
          <w:lang w:val="ru-RU"/>
        </w:rPr>
        <w:t>дель относительно этих средних сроков.</w:t>
      </w:r>
      <w:r w:rsidRPr="00892E1C">
        <w:rPr>
          <w:color w:val="000000" w:themeColor="text1"/>
          <w:lang w:val="ru-RU"/>
        </w:rPr>
        <w:t xml:space="preserve"> Заканчивается половодье в начале октября, а на притоках: р.</w:t>
      </w:r>
      <w:r w:rsidRPr="00892E1C">
        <w:rPr>
          <w:color w:val="000000" w:themeColor="text1"/>
        </w:rPr>
        <w:t> </w:t>
      </w:r>
      <w:r w:rsidRPr="00892E1C">
        <w:rPr>
          <w:color w:val="000000" w:themeColor="text1"/>
          <w:lang w:val="ru-RU"/>
        </w:rPr>
        <w:t>Проходная и р.</w:t>
      </w:r>
      <w:r w:rsidRPr="00892E1C">
        <w:rPr>
          <w:color w:val="000000" w:themeColor="text1"/>
        </w:rPr>
        <w:t> </w:t>
      </w:r>
      <w:r w:rsidRPr="00892E1C">
        <w:rPr>
          <w:color w:val="000000" w:themeColor="text1"/>
          <w:lang w:val="ru-RU"/>
        </w:rPr>
        <w:t xml:space="preserve">Кумбель - в </w:t>
      </w:r>
      <w:r w:rsidR="00B33A26">
        <w:rPr>
          <w:color w:val="000000" w:themeColor="text1"/>
          <w:lang w:val="ru-RU"/>
        </w:rPr>
        <w:lastRenderedPageBreak/>
        <w:t>середине сентября, на р</w:t>
      </w:r>
      <w:r w:rsidRPr="00892E1C">
        <w:rPr>
          <w:color w:val="000000" w:themeColor="text1"/>
          <w:lang w:val="ru-RU"/>
        </w:rPr>
        <w:t xml:space="preserve">. Тересбутак – в конце июля - начале августа. За половодный сезон река проносит около 70 % годового стока, </w:t>
      </w:r>
      <w:r w:rsidR="00D75A10" w:rsidRPr="00892E1C">
        <w:rPr>
          <w:color w:val="000000" w:themeColor="text1"/>
          <w:lang w:val="ru-RU"/>
        </w:rPr>
        <w:t>а в зимний сезон - только 5-8 %</w:t>
      </w:r>
      <w:r w:rsidRPr="00892E1C">
        <w:rPr>
          <w:color w:val="000000" w:themeColor="text1"/>
          <w:lang w:val="ru-RU"/>
        </w:rPr>
        <w:t>. Месяц с самым высоким стоком воды - это июль, в течение которого река проносит около 20 % годового стока.</w:t>
      </w:r>
    </w:p>
    <w:p w:rsidR="00A173E3" w:rsidRPr="00892E1C" w:rsidRDefault="00A173E3" w:rsidP="001F77D4">
      <w:pPr>
        <w:spacing w:line="360" w:lineRule="auto"/>
        <w:ind w:firstLine="567"/>
        <w:jc w:val="both"/>
        <w:rPr>
          <w:color w:val="000000" w:themeColor="text1"/>
          <w:lang w:val="ru-RU"/>
        </w:rPr>
      </w:pPr>
      <w:r w:rsidRPr="00892E1C">
        <w:rPr>
          <w:color w:val="000000" w:themeColor="text1"/>
          <w:lang w:val="ru-RU"/>
        </w:rPr>
        <w:t>Водоносность реки закономерно возрастает от истоков к выходу ее из гор, где она достигает максимума: средний годовой расход составляет здесь 5,00 м</w:t>
      </w:r>
      <w:r w:rsidRPr="00892E1C">
        <w:rPr>
          <w:color w:val="000000" w:themeColor="text1"/>
          <w:vertAlign w:val="superscript"/>
          <w:lang w:val="ru-RU"/>
        </w:rPr>
        <w:t>3</w:t>
      </w:r>
      <w:r w:rsidRPr="00892E1C">
        <w:rPr>
          <w:color w:val="000000" w:themeColor="text1"/>
          <w:lang w:val="ru-RU"/>
        </w:rPr>
        <w:t>/с. Почти половину стока реке дают два крупных притока - р.</w:t>
      </w:r>
      <w:r w:rsidRPr="00892E1C">
        <w:rPr>
          <w:color w:val="000000" w:themeColor="text1"/>
        </w:rPr>
        <w:t> </w:t>
      </w:r>
      <w:r w:rsidRPr="00892E1C">
        <w:rPr>
          <w:color w:val="000000" w:themeColor="text1"/>
          <w:lang w:val="ru-RU"/>
        </w:rPr>
        <w:t>Проходная (32</w:t>
      </w:r>
      <w:r w:rsidRPr="00892E1C">
        <w:rPr>
          <w:color w:val="000000" w:themeColor="text1"/>
        </w:rPr>
        <w:t> </w:t>
      </w:r>
      <w:r w:rsidRPr="00892E1C">
        <w:rPr>
          <w:color w:val="000000" w:themeColor="text1"/>
          <w:lang w:val="ru-RU"/>
        </w:rPr>
        <w:t>%) и р. Кумбель - (13</w:t>
      </w:r>
      <w:r w:rsidRPr="00892E1C">
        <w:rPr>
          <w:color w:val="000000" w:themeColor="text1"/>
        </w:rPr>
        <w:t> </w:t>
      </w:r>
      <w:r w:rsidRPr="00892E1C">
        <w:rPr>
          <w:color w:val="000000" w:themeColor="text1"/>
          <w:lang w:val="ru-RU"/>
        </w:rPr>
        <w:t xml:space="preserve">%). </w:t>
      </w:r>
    </w:p>
    <w:p w:rsidR="00A173E3" w:rsidRPr="00892E1C" w:rsidRDefault="00A173E3" w:rsidP="001F77D4">
      <w:pPr>
        <w:spacing w:line="360" w:lineRule="auto"/>
        <w:ind w:firstLine="567"/>
        <w:jc w:val="both"/>
        <w:rPr>
          <w:color w:val="000000" w:themeColor="text1"/>
          <w:lang w:val="ru-RU"/>
        </w:rPr>
      </w:pPr>
      <w:r w:rsidRPr="00892E1C">
        <w:rPr>
          <w:color w:val="000000" w:themeColor="text1"/>
          <w:lang w:val="ru-RU"/>
        </w:rPr>
        <w:t xml:space="preserve">Режим уровня воды определяется колебаниями температуры воздуха и режимом выпадения атмосферных осадков </w:t>
      </w:r>
      <w:r w:rsidR="00D75A10" w:rsidRPr="00892E1C">
        <w:rPr>
          <w:color w:val="000000" w:themeColor="text1"/>
          <w:lang w:val="ru-RU"/>
        </w:rPr>
        <w:t>[</w:t>
      </w:r>
      <w:r w:rsidR="00691C29" w:rsidRPr="00892E1C">
        <w:rPr>
          <w:color w:val="000000" w:themeColor="text1"/>
          <w:lang w:val="ru-RU"/>
        </w:rPr>
        <w:t>28</w:t>
      </w:r>
      <w:r w:rsidR="00D75A10" w:rsidRPr="00892E1C">
        <w:rPr>
          <w:color w:val="000000" w:themeColor="text1"/>
          <w:lang w:val="ru-RU"/>
        </w:rPr>
        <w:t>]</w:t>
      </w:r>
      <w:r w:rsidRPr="00892E1C">
        <w:rPr>
          <w:color w:val="000000" w:themeColor="text1"/>
          <w:lang w:val="ru-RU"/>
        </w:rPr>
        <w:t xml:space="preserve">. Обычно на фоне общего подъема (весной) и спада (осенью) уровней воды наблюдаются отдельные резкие пики, число которых составляет ежемесячно 5-8. Максимум уровня приходится на июль, минимум - на конец зимы (март-апрель). Многолетняя амплитуда уровней воды составляет около </w:t>
      </w:r>
      <w:smartTag w:uri="urn:schemas-microsoft-com:office:smarttags" w:element="metricconverter">
        <w:smartTagPr>
          <w:attr w:name="ProductID" w:val="1 м"/>
        </w:smartTagPr>
        <w:r w:rsidRPr="00892E1C">
          <w:rPr>
            <w:color w:val="000000" w:themeColor="text1"/>
            <w:lang w:val="ru-RU"/>
          </w:rPr>
          <w:t>1 м</w:t>
        </w:r>
      </w:smartTag>
      <w:r w:rsidRPr="00892E1C">
        <w:rPr>
          <w:color w:val="000000" w:themeColor="text1"/>
          <w:lang w:val="ru-RU"/>
        </w:rPr>
        <w:t>, причем, как правило, наивысшие уровни имеют подпорное происхождение (заторы и зажоры в периоды образования и</w:t>
      </w:r>
      <w:r w:rsidR="00D75A10" w:rsidRPr="00892E1C">
        <w:rPr>
          <w:color w:val="000000" w:themeColor="text1"/>
          <w:lang w:val="ru-RU"/>
        </w:rPr>
        <w:t xml:space="preserve"> разрушения </w:t>
      </w:r>
      <w:r w:rsidRPr="00892E1C">
        <w:rPr>
          <w:color w:val="000000" w:themeColor="text1"/>
          <w:lang w:val="ru-RU"/>
        </w:rPr>
        <w:t>льда). Суточные колебания уровня воды изменяются в пределах от 1-3 до 30-</w:t>
      </w:r>
      <w:smartTag w:uri="urn:schemas-microsoft-com:office:smarttags" w:element="metricconverter">
        <w:smartTagPr>
          <w:attr w:name="ProductID" w:val="40 см"/>
        </w:smartTagPr>
        <w:r w:rsidRPr="00892E1C">
          <w:rPr>
            <w:color w:val="000000" w:themeColor="text1"/>
            <w:lang w:val="ru-RU"/>
          </w:rPr>
          <w:t>40 см</w:t>
        </w:r>
      </w:smartTag>
      <w:r w:rsidRPr="00892E1C">
        <w:rPr>
          <w:color w:val="000000" w:themeColor="text1"/>
          <w:lang w:val="ru-RU"/>
        </w:rPr>
        <w:t>. Катастрофические подъемы уровня наблюдались при прохождении селей.</w:t>
      </w:r>
    </w:p>
    <w:p w:rsidR="00A173E3" w:rsidRPr="00892E1C" w:rsidRDefault="00A173E3" w:rsidP="001F77D4">
      <w:pPr>
        <w:spacing w:line="360" w:lineRule="auto"/>
        <w:ind w:firstLine="567"/>
        <w:jc w:val="both"/>
        <w:rPr>
          <w:color w:val="000000" w:themeColor="text1"/>
          <w:lang w:val="ru-RU"/>
        </w:rPr>
      </w:pPr>
      <w:r w:rsidRPr="00892E1C">
        <w:rPr>
          <w:color w:val="000000" w:themeColor="text1"/>
          <w:lang w:val="ru-RU"/>
        </w:rPr>
        <w:t>Температура воды сильно зависит от высотного положения створа: чем дальше от истока, тем температура выше за счет прогрева в русле.</w:t>
      </w:r>
    </w:p>
    <w:p w:rsidR="00A173E3" w:rsidRPr="00892E1C" w:rsidRDefault="00A173E3" w:rsidP="001F77D4">
      <w:pPr>
        <w:spacing w:line="360" w:lineRule="auto"/>
        <w:ind w:firstLine="567"/>
        <w:jc w:val="both"/>
        <w:rPr>
          <w:color w:val="000000" w:themeColor="text1"/>
          <w:lang w:val="ru-RU"/>
        </w:rPr>
      </w:pPr>
      <w:r w:rsidRPr="00892E1C">
        <w:rPr>
          <w:color w:val="000000" w:themeColor="text1"/>
          <w:lang w:val="ru-RU"/>
        </w:rPr>
        <w:t xml:space="preserve">Наивысшие температуры воды отмечались в период июнь-август и достигали на </w:t>
      </w:r>
      <w:r w:rsidR="00B33A26">
        <w:rPr>
          <w:color w:val="000000" w:themeColor="text1"/>
          <w:lang w:val="ru-RU"/>
        </w:rPr>
        <w:t>р. </w:t>
      </w:r>
      <w:r w:rsidRPr="00892E1C">
        <w:rPr>
          <w:color w:val="000000" w:themeColor="text1"/>
          <w:lang w:val="ru-RU"/>
        </w:rPr>
        <w:t>Серкебулак 5,7</w:t>
      </w:r>
      <w:r w:rsidR="00D75A10" w:rsidRPr="00892E1C">
        <w:rPr>
          <w:color w:val="000000" w:themeColor="text1"/>
          <w:lang w:val="ru-RU"/>
        </w:rPr>
        <w:t xml:space="preserve"> °</w:t>
      </w:r>
      <w:r w:rsidRPr="00892E1C">
        <w:rPr>
          <w:color w:val="000000" w:themeColor="text1"/>
          <w:lang w:val="ru-RU"/>
        </w:rPr>
        <w:t>С, на р. Улькен Алматы выше озера 10,2</w:t>
      </w:r>
      <w:r w:rsidR="00D75A10" w:rsidRPr="00892E1C">
        <w:rPr>
          <w:color w:val="000000" w:themeColor="text1"/>
          <w:lang w:val="ru-RU"/>
        </w:rPr>
        <w:t xml:space="preserve"> °С, </w:t>
      </w:r>
      <w:r w:rsidRPr="00892E1C">
        <w:rPr>
          <w:color w:val="000000" w:themeColor="text1"/>
          <w:lang w:val="ru-RU"/>
        </w:rPr>
        <w:t>ниже устья р. Тересбутак 15,3</w:t>
      </w:r>
      <w:r w:rsidR="00D75A10" w:rsidRPr="00892E1C">
        <w:rPr>
          <w:color w:val="000000" w:themeColor="text1"/>
        </w:rPr>
        <w:t> </w:t>
      </w:r>
      <w:r w:rsidR="00D75A10" w:rsidRPr="00892E1C">
        <w:rPr>
          <w:color w:val="000000" w:themeColor="text1"/>
          <w:lang w:val="ru-RU"/>
        </w:rPr>
        <w:t>°С</w:t>
      </w:r>
      <w:r w:rsidRPr="00892E1C">
        <w:rPr>
          <w:color w:val="000000" w:themeColor="text1"/>
          <w:lang w:val="ru-RU"/>
        </w:rPr>
        <w:t>, на р. Проходной 15,0</w:t>
      </w:r>
      <w:r w:rsidR="00D75A10" w:rsidRPr="00892E1C">
        <w:rPr>
          <w:color w:val="000000" w:themeColor="text1"/>
          <w:lang w:val="ru-RU"/>
        </w:rPr>
        <w:t xml:space="preserve"> °С</w:t>
      </w:r>
      <w:r w:rsidRPr="00892E1C">
        <w:rPr>
          <w:color w:val="000000" w:themeColor="text1"/>
          <w:lang w:val="ru-RU"/>
        </w:rPr>
        <w:t>, на р.</w:t>
      </w:r>
      <w:r w:rsidRPr="00892E1C">
        <w:rPr>
          <w:color w:val="000000" w:themeColor="text1"/>
        </w:rPr>
        <w:t> </w:t>
      </w:r>
      <w:r w:rsidRPr="00892E1C">
        <w:rPr>
          <w:color w:val="000000" w:themeColor="text1"/>
          <w:lang w:val="ru-RU"/>
        </w:rPr>
        <w:t>Тересбутак 21,2</w:t>
      </w:r>
      <w:r w:rsidR="00D75A10" w:rsidRPr="00892E1C">
        <w:rPr>
          <w:color w:val="000000" w:themeColor="text1"/>
          <w:lang w:val="ru-RU"/>
        </w:rPr>
        <w:t xml:space="preserve"> °С</w:t>
      </w:r>
      <w:r w:rsidRPr="00892E1C">
        <w:rPr>
          <w:color w:val="000000" w:themeColor="text1"/>
          <w:lang w:val="ru-RU"/>
        </w:rPr>
        <w:t>. В северной части города температура воды в Улькен Алматы повышается в эти месяцы до 25</w:t>
      </w:r>
      <w:r w:rsidRPr="00892E1C">
        <w:rPr>
          <w:color w:val="000000" w:themeColor="text1"/>
        </w:rPr>
        <w:t> </w:t>
      </w:r>
      <w:r w:rsidRPr="00892E1C">
        <w:rPr>
          <w:color w:val="000000" w:themeColor="text1"/>
          <w:vertAlign w:val="superscript"/>
          <w:lang w:val="ru-RU"/>
        </w:rPr>
        <w:t>0</w:t>
      </w:r>
      <w:r w:rsidRPr="00892E1C">
        <w:rPr>
          <w:color w:val="000000" w:themeColor="text1"/>
          <w:lang w:val="ru-RU"/>
        </w:rPr>
        <w:t>С и даже выше.</w:t>
      </w:r>
    </w:p>
    <w:p w:rsidR="00A173E3" w:rsidRPr="00892E1C" w:rsidRDefault="00A173E3" w:rsidP="001F77D4">
      <w:pPr>
        <w:spacing w:line="360" w:lineRule="auto"/>
        <w:ind w:firstLine="567"/>
        <w:jc w:val="both"/>
        <w:rPr>
          <w:color w:val="000000" w:themeColor="text1"/>
          <w:lang w:val="ru-RU"/>
        </w:rPr>
      </w:pPr>
      <w:r w:rsidRPr="00892E1C">
        <w:rPr>
          <w:color w:val="000000" w:themeColor="text1"/>
          <w:lang w:val="ru-RU"/>
        </w:rPr>
        <w:t>Средняя месячная температура воды озера Улькен Алматы повышается до 7-10</w:t>
      </w:r>
      <w:r w:rsidR="00D75A10" w:rsidRPr="00892E1C">
        <w:rPr>
          <w:color w:val="000000" w:themeColor="text1"/>
          <w:lang w:val="ru-RU"/>
        </w:rPr>
        <w:t xml:space="preserve"> °С</w:t>
      </w:r>
      <w:r w:rsidRPr="00892E1C">
        <w:rPr>
          <w:color w:val="000000" w:themeColor="text1"/>
          <w:lang w:val="ru-RU"/>
        </w:rPr>
        <w:t xml:space="preserve"> в июне-июле (максимальная отмечалась 16 июня </w:t>
      </w:r>
      <w:smartTag w:uri="urn:schemas-microsoft-com:office:smarttags" w:element="metricconverter">
        <w:smartTagPr>
          <w:attr w:name="ProductID" w:val="1962 г"/>
        </w:smartTagPr>
        <w:r w:rsidRPr="00892E1C">
          <w:rPr>
            <w:color w:val="000000" w:themeColor="text1"/>
            <w:lang w:val="ru-RU"/>
          </w:rPr>
          <w:t>1962</w:t>
        </w:r>
        <w:r w:rsidRPr="00892E1C">
          <w:rPr>
            <w:color w:val="000000" w:themeColor="text1"/>
          </w:rPr>
          <w:t> </w:t>
        </w:r>
        <w:r w:rsidRPr="00892E1C">
          <w:rPr>
            <w:color w:val="000000" w:themeColor="text1"/>
            <w:lang w:val="ru-RU"/>
          </w:rPr>
          <w:t>г</w:t>
        </w:r>
      </w:smartTag>
      <w:r w:rsidRPr="00892E1C">
        <w:rPr>
          <w:color w:val="000000" w:themeColor="text1"/>
          <w:lang w:val="ru-RU"/>
        </w:rPr>
        <w:t>. «плюс» 12,6</w:t>
      </w:r>
      <w:r w:rsidR="00D75A10" w:rsidRPr="00892E1C">
        <w:rPr>
          <w:color w:val="000000" w:themeColor="text1"/>
          <w:lang w:val="ru-RU"/>
        </w:rPr>
        <w:t xml:space="preserve"> °С</w:t>
      </w:r>
      <w:r w:rsidRPr="00892E1C">
        <w:rPr>
          <w:color w:val="000000" w:themeColor="text1"/>
          <w:lang w:val="ru-RU"/>
        </w:rPr>
        <w:t xml:space="preserve">), зимой она падает до 0,0 - 0,1 </w:t>
      </w:r>
      <w:r w:rsidR="00D75A10" w:rsidRPr="00892E1C">
        <w:rPr>
          <w:color w:val="000000" w:themeColor="text1"/>
          <w:lang w:val="ru-RU"/>
        </w:rPr>
        <w:t>°С</w:t>
      </w:r>
      <w:r w:rsidRPr="00892E1C">
        <w:rPr>
          <w:color w:val="000000" w:themeColor="text1"/>
          <w:lang w:val="ru-RU"/>
        </w:rPr>
        <w:t>.</w:t>
      </w:r>
    </w:p>
    <w:p w:rsidR="00A173E3" w:rsidRPr="00892E1C" w:rsidRDefault="00A173E3" w:rsidP="001F77D4">
      <w:pPr>
        <w:spacing w:line="360" w:lineRule="auto"/>
        <w:ind w:firstLine="567"/>
        <w:jc w:val="both"/>
        <w:rPr>
          <w:color w:val="000000" w:themeColor="text1"/>
          <w:lang w:val="ru-RU"/>
        </w:rPr>
      </w:pPr>
      <w:r w:rsidRPr="00892E1C">
        <w:rPr>
          <w:color w:val="000000" w:themeColor="text1"/>
          <w:lang w:val="ru-RU"/>
        </w:rPr>
        <w:t>Первые ледовые явления в верховьях реки и ее верхних притоках отмечаются в середине - конце октября, в ее нижней части - в середине или конце ноября. Исчезают ледяные образования в конце марта - середине апреля.</w:t>
      </w:r>
    </w:p>
    <w:p w:rsidR="00A173E3" w:rsidRPr="00892E1C" w:rsidRDefault="00A173E3" w:rsidP="001F77D4">
      <w:pPr>
        <w:spacing w:line="360" w:lineRule="auto"/>
        <w:ind w:firstLine="567"/>
        <w:jc w:val="both"/>
        <w:rPr>
          <w:color w:val="000000" w:themeColor="text1"/>
          <w:lang w:val="ru-RU"/>
        </w:rPr>
      </w:pPr>
      <w:r w:rsidRPr="00892E1C">
        <w:rPr>
          <w:color w:val="000000" w:themeColor="text1"/>
          <w:lang w:val="ru-RU"/>
        </w:rPr>
        <w:t>Общая продолжительность периода с ледовыми явлениями составляет от 90 до 150 дней в различных створах (Улькен Алматы - при выходе из гор: 87 дней; Улькен Алматы - выше озера: 102 дня; р.</w:t>
      </w:r>
      <w:r w:rsidR="00D04292" w:rsidRPr="00892E1C">
        <w:rPr>
          <w:color w:val="000000" w:themeColor="text1"/>
          <w:lang w:val="ru-RU"/>
        </w:rPr>
        <w:t> </w:t>
      </w:r>
      <w:r w:rsidRPr="00892E1C">
        <w:rPr>
          <w:color w:val="000000" w:themeColor="text1"/>
          <w:lang w:val="ru-RU"/>
        </w:rPr>
        <w:t>Тересбутак: 128 дней; р.</w:t>
      </w:r>
      <w:r w:rsidR="00D04292" w:rsidRPr="00892E1C">
        <w:rPr>
          <w:color w:val="000000" w:themeColor="text1"/>
          <w:lang w:val="ru-RU"/>
        </w:rPr>
        <w:t> </w:t>
      </w:r>
      <w:r w:rsidRPr="00892E1C">
        <w:rPr>
          <w:color w:val="000000" w:themeColor="text1"/>
          <w:lang w:val="ru-RU"/>
        </w:rPr>
        <w:t>Кумбель: 154 дня и т.д.). Устойчивый ледостав наблюдается лишь на некоторых притоках:</w:t>
      </w:r>
      <w:r w:rsidR="00D75A10" w:rsidRPr="00892E1C">
        <w:rPr>
          <w:color w:val="000000" w:themeColor="text1"/>
          <w:lang w:val="ru-RU"/>
        </w:rPr>
        <w:t xml:space="preserve"> Кумбель – 30 дней, </w:t>
      </w:r>
      <w:r w:rsidRPr="00892E1C">
        <w:rPr>
          <w:color w:val="000000" w:themeColor="text1"/>
          <w:lang w:val="ru-RU"/>
        </w:rPr>
        <w:t>Тересбутак - 46 дней. Толщина льда изменяется в пределах 7-</w:t>
      </w:r>
      <w:smartTag w:uri="urn:schemas-microsoft-com:office:smarttags" w:element="metricconverter">
        <w:smartTagPr>
          <w:attr w:name="ProductID" w:val="25 см"/>
        </w:smartTagPr>
        <w:r w:rsidRPr="00892E1C">
          <w:rPr>
            <w:color w:val="000000" w:themeColor="text1"/>
            <w:lang w:val="ru-RU"/>
          </w:rPr>
          <w:t>25 см</w:t>
        </w:r>
      </w:smartTag>
      <w:r w:rsidRPr="00892E1C">
        <w:rPr>
          <w:color w:val="000000" w:themeColor="text1"/>
          <w:lang w:val="ru-RU"/>
        </w:rPr>
        <w:t xml:space="preserve">. В местах, где образуются наледи, толщина льда возрастает до </w:t>
      </w:r>
      <w:smartTag w:uri="urn:schemas-microsoft-com:office:smarttags" w:element="metricconverter">
        <w:smartTagPr>
          <w:attr w:name="ProductID" w:val="1 м"/>
        </w:smartTagPr>
        <w:r w:rsidRPr="00892E1C">
          <w:rPr>
            <w:color w:val="000000" w:themeColor="text1"/>
            <w:lang w:val="ru-RU"/>
          </w:rPr>
          <w:t>1 м</w:t>
        </w:r>
      </w:smartTag>
      <w:r w:rsidRPr="00892E1C">
        <w:rPr>
          <w:color w:val="000000" w:themeColor="text1"/>
          <w:lang w:val="ru-RU"/>
        </w:rPr>
        <w:t xml:space="preserve"> и более.</w:t>
      </w:r>
    </w:p>
    <w:p w:rsidR="00A173E3" w:rsidRPr="00892E1C" w:rsidRDefault="00A173E3" w:rsidP="001F77D4">
      <w:pPr>
        <w:spacing w:line="360" w:lineRule="auto"/>
        <w:ind w:firstLine="567"/>
        <w:jc w:val="both"/>
        <w:rPr>
          <w:color w:val="000000" w:themeColor="text1"/>
          <w:lang w:val="ru-RU"/>
        </w:rPr>
      </w:pPr>
      <w:r w:rsidRPr="00892E1C">
        <w:rPr>
          <w:color w:val="000000" w:themeColor="text1"/>
          <w:lang w:val="ru-RU"/>
        </w:rPr>
        <w:t xml:space="preserve">Максимальные расходы воды на р. Улькен Алматы наблюдаются в июне-августе и </w:t>
      </w:r>
      <w:r w:rsidRPr="00892E1C">
        <w:rPr>
          <w:color w:val="000000" w:themeColor="text1"/>
          <w:lang w:val="ru-RU"/>
        </w:rPr>
        <w:lastRenderedPageBreak/>
        <w:t>обусловлены интенсивным таянием снега и льда, а также выпадением ливневых осадков.  Ежегодно в створе при выходе из гор максимальные расходы колеблются в диапазоне 15-40 м</w:t>
      </w:r>
      <w:r w:rsidRPr="00892E1C">
        <w:rPr>
          <w:color w:val="000000" w:themeColor="text1"/>
          <w:vertAlign w:val="superscript"/>
          <w:lang w:val="ru-RU"/>
        </w:rPr>
        <w:t>3</w:t>
      </w:r>
      <w:r w:rsidRPr="00892E1C">
        <w:rPr>
          <w:color w:val="000000" w:themeColor="text1"/>
          <w:lang w:val="ru-RU"/>
        </w:rPr>
        <w:t>/с, а при впадении реки в озеро Улькен Алматы - от 3 до 10 м</w:t>
      </w:r>
      <w:r w:rsidRPr="00892E1C">
        <w:rPr>
          <w:color w:val="000000" w:themeColor="text1"/>
          <w:vertAlign w:val="superscript"/>
          <w:lang w:val="ru-RU"/>
        </w:rPr>
        <w:t>3</w:t>
      </w:r>
      <w:r w:rsidRPr="00892E1C">
        <w:rPr>
          <w:color w:val="000000" w:themeColor="text1"/>
          <w:lang w:val="ru-RU"/>
        </w:rPr>
        <w:t>/с. Катастрофических значений максимальные расходы достигают в момент прохождения селевых потоков. Так, в 19</w:t>
      </w:r>
      <w:r w:rsidR="00D75A10" w:rsidRPr="00892E1C">
        <w:rPr>
          <w:color w:val="000000" w:themeColor="text1"/>
          <w:lang w:val="ru-RU"/>
        </w:rPr>
        <w:t xml:space="preserve">50 году, при прохождении селя, </w:t>
      </w:r>
      <w:r w:rsidRPr="00892E1C">
        <w:rPr>
          <w:color w:val="000000" w:themeColor="text1"/>
          <w:lang w:val="ru-RU"/>
        </w:rPr>
        <w:t>возникшего в бассейне р. Кумбель, максимальный расход там достигал 972 м</w:t>
      </w:r>
      <w:r w:rsidRPr="00892E1C">
        <w:rPr>
          <w:color w:val="000000" w:themeColor="text1"/>
          <w:vertAlign w:val="superscript"/>
          <w:lang w:val="ru-RU"/>
        </w:rPr>
        <w:t>3</w:t>
      </w:r>
      <w:r w:rsidRPr="00892E1C">
        <w:rPr>
          <w:color w:val="000000" w:themeColor="text1"/>
          <w:lang w:val="ru-RU"/>
        </w:rPr>
        <w:t xml:space="preserve">/с, а на р. Улькен Алматы в </w:t>
      </w:r>
      <w:smartTag w:uri="urn:schemas-microsoft-com:office:smarttags" w:element="metricconverter">
        <w:smartTagPr>
          <w:attr w:name="ProductID" w:val="2 км"/>
        </w:smartTagPr>
        <w:r w:rsidRPr="00892E1C">
          <w:rPr>
            <w:color w:val="000000" w:themeColor="text1"/>
            <w:lang w:val="ru-RU"/>
          </w:rPr>
          <w:t>2 км</w:t>
        </w:r>
      </w:smartTag>
      <w:r w:rsidRPr="00892E1C">
        <w:rPr>
          <w:color w:val="000000" w:themeColor="text1"/>
          <w:lang w:val="ru-RU"/>
        </w:rPr>
        <w:t xml:space="preserve"> выше устья р.</w:t>
      </w:r>
      <w:r w:rsidR="00D75A10" w:rsidRPr="00892E1C">
        <w:rPr>
          <w:color w:val="000000" w:themeColor="text1"/>
          <w:lang w:val="ru-RU"/>
        </w:rPr>
        <w:t xml:space="preserve"> Проходная – 322 </w:t>
      </w:r>
      <w:r w:rsidRPr="00892E1C">
        <w:rPr>
          <w:color w:val="000000" w:themeColor="text1"/>
          <w:lang w:val="ru-RU"/>
        </w:rPr>
        <w:t>м</w:t>
      </w:r>
      <w:r w:rsidRPr="00892E1C">
        <w:rPr>
          <w:color w:val="000000" w:themeColor="text1"/>
          <w:vertAlign w:val="superscript"/>
          <w:lang w:val="ru-RU"/>
        </w:rPr>
        <w:t>3</w:t>
      </w:r>
      <w:r w:rsidRPr="00892E1C">
        <w:rPr>
          <w:color w:val="000000" w:themeColor="text1"/>
          <w:lang w:val="ru-RU"/>
        </w:rPr>
        <w:t>/с. Еще более высокие расходы отмечались в этих створах при прохождении селя 1977 года (до 11000 м</w:t>
      </w:r>
      <w:r w:rsidRPr="00892E1C">
        <w:rPr>
          <w:color w:val="000000" w:themeColor="text1"/>
          <w:vertAlign w:val="superscript"/>
          <w:lang w:val="ru-RU"/>
        </w:rPr>
        <w:t>3</w:t>
      </w:r>
      <w:r w:rsidRPr="00892E1C">
        <w:rPr>
          <w:color w:val="000000" w:themeColor="text1"/>
          <w:lang w:val="ru-RU"/>
        </w:rPr>
        <w:t xml:space="preserve">/с у ГЭС-2) </w:t>
      </w:r>
      <w:r w:rsidR="00862E10" w:rsidRPr="00892E1C">
        <w:rPr>
          <w:color w:val="000000" w:themeColor="text1"/>
          <w:lang w:val="ru-RU"/>
        </w:rPr>
        <w:t>[</w:t>
      </w:r>
      <w:r w:rsidR="00691C29" w:rsidRPr="00892E1C">
        <w:rPr>
          <w:color w:val="000000" w:themeColor="text1"/>
          <w:lang w:val="ru-RU"/>
        </w:rPr>
        <w:t>29</w:t>
      </w:r>
      <w:r w:rsidR="00862E10" w:rsidRPr="00892E1C">
        <w:rPr>
          <w:color w:val="000000" w:themeColor="text1"/>
          <w:lang w:val="ru-RU"/>
        </w:rPr>
        <w:t>]</w:t>
      </w:r>
      <w:r w:rsidRPr="00892E1C">
        <w:rPr>
          <w:color w:val="000000" w:themeColor="text1"/>
          <w:lang w:val="ru-RU"/>
        </w:rPr>
        <w:t>.</w:t>
      </w:r>
    </w:p>
    <w:p w:rsidR="00A173E3" w:rsidRPr="00892E1C" w:rsidRDefault="00A173E3" w:rsidP="001F77D4">
      <w:pPr>
        <w:spacing w:line="360" w:lineRule="auto"/>
        <w:ind w:firstLine="567"/>
        <w:jc w:val="both"/>
        <w:rPr>
          <w:color w:val="000000" w:themeColor="text1"/>
          <w:lang w:val="ru-RU"/>
        </w:rPr>
      </w:pPr>
      <w:r w:rsidRPr="00892E1C">
        <w:rPr>
          <w:color w:val="000000" w:themeColor="text1"/>
          <w:lang w:val="ru-RU"/>
        </w:rPr>
        <w:t>Минимальные расходы воды наблюдаются в бассейне в конце зимы, когда происходит истощение подземного питания (чаще всего в начале апреля). На р. Улькен Алматы в створе при выходе из гор ниже, чем 2 м</w:t>
      </w:r>
      <w:r w:rsidRPr="00892E1C">
        <w:rPr>
          <w:color w:val="000000" w:themeColor="text1"/>
          <w:vertAlign w:val="superscript"/>
          <w:lang w:val="ru-RU"/>
        </w:rPr>
        <w:t>3</w:t>
      </w:r>
      <w:r w:rsidRPr="00892E1C">
        <w:rPr>
          <w:color w:val="000000" w:themeColor="text1"/>
          <w:lang w:val="ru-RU"/>
        </w:rPr>
        <w:t>/с расходы воды не снижались, в створе выше озера Улькен Алматы – 0,46 м</w:t>
      </w:r>
      <w:r w:rsidRPr="00892E1C">
        <w:rPr>
          <w:color w:val="000000" w:themeColor="text1"/>
          <w:vertAlign w:val="superscript"/>
          <w:lang w:val="ru-RU"/>
        </w:rPr>
        <w:t>3</w:t>
      </w:r>
      <w:r w:rsidRPr="00892E1C">
        <w:rPr>
          <w:color w:val="000000" w:themeColor="text1"/>
          <w:lang w:val="ru-RU"/>
        </w:rPr>
        <w:t>/с. Ни один из притоков Улькен Алматы в горной части не пересыхает и не перемерзает.</w:t>
      </w:r>
    </w:p>
    <w:p w:rsidR="00A173E3" w:rsidRPr="00892E1C" w:rsidRDefault="00A173E3" w:rsidP="001F77D4">
      <w:pPr>
        <w:spacing w:line="360" w:lineRule="auto"/>
        <w:ind w:firstLine="567"/>
        <w:jc w:val="both"/>
        <w:rPr>
          <w:color w:val="000000" w:themeColor="text1"/>
          <w:lang w:val="ru-RU"/>
        </w:rPr>
      </w:pPr>
      <w:r w:rsidRPr="00892E1C">
        <w:rPr>
          <w:color w:val="000000" w:themeColor="text1"/>
          <w:lang w:val="ru-RU"/>
        </w:rPr>
        <w:t>Мутность воды Улькен Алматы невелика - среднегодовая ее величина выше озера составляет 218 г/м</w:t>
      </w:r>
      <w:r w:rsidRPr="00892E1C">
        <w:rPr>
          <w:color w:val="000000" w:themeColor="text1"/>
          <w:vertAlign w:val="superscript"/>
          <w:lang w:val="ru-RU"/>
        </w:rPr>
        <w:t>3</w:t>
      </w:r>
      <w:r w:rsidRPr="00892E1C">
        <w:rPr>
          <w:color w:val="000000" w:themeColor="text1"/>
          <w:lang w:val="ru-RU"/>
        </w:rPr>
        <w:t>, а при выходе из гор – 213 г/м</w:t>
      </w:r>
      <w:r w:rsidRPr="00892E1C">
        <w:rPr>
          <w:color w:val="000000" w:themeColor="text1"/>
          <w:vertAlign w:val="superscript"/>
          <w:lang w:val="ru-RU"/>
        </w:rPr>
        <w:t>3</w:t>
      </w:r>
      <w:r w:rsidRPr="00892E1C">
        <w:rPr>
          <w:color w:val="000000" w:themeColor="text1"/>
          <w:lang w:val="ru-RU"/>
        </w:rPr>
        <w:t>. Самая чистая вода протекает в конце зимы - менее 25 г/м</w:t>
      </w:r>
      <w:r w:rsidRPr="00892E1C">
        <w:rPr>
          <w:color w:val="000000" w:themeColor="text1"/>
          <w:vertAlign w:val="superscript"/>
          <w:lang w:val="ru-RU"/>
        </w:rPr>
        <w:t>3</w:t>
      </w:r>
      <w:r w:rsidRPr="00892E1C">
        <w:rPr>
          <w:color w:val="000000" w:themeColor="text1"/>
          <w:lang w:val="ru-RU"/>
        </w:rPr>
        <w:t>, самая мутная - в июле-августе - до 1500-15000 г/м</w:t>
      </w:r>
      <w:r w:rsidRPr="00892E1C">
        <w:rPr>
          <w:color w:val="000000" w:themeColor="text1"/>
          <w:vertAlign w:val="superscript"/>
          <w:lang w:val="ru-RU"/>
        </w:rPr>
        <w:t>3</w:t>
      </w:r>
      <w:r w:rsidR="00862E10" w:rsidRPr="00892E1C">
        <w:rPr>
          <w:color w:val="000000" w:themeColor="text1"/>
          <w:lang w:val="ru-RU"/>
        </w:rPr>
        <w:t xml:space="preserve">. </w:t>
      </w:r>
      <w:r w:rsidRPr="00892E1C">
        <w:rPr>
          <w:color w:val="000000" w:themeColor="text1"/>
          <w:lang w:val="ru-RU"/>
        </w:rPr>
        <w:t>Наибольших значений вынос наносов достигает в периоды прохождения селевых потоков.</w:t>
      </w:r>
    </w:p>
    <w:p w:rsidR="00A173E3" w:rsidRPr="00892E1C" w:rsidRDefault="00A173E3" w:rsidP="001F77D4">
      <w:pPr>
        <w:spacing w:line="360" w:lineRule="auto"/>
        <w:ind w:firstLine="567"/>
        <w:jc w:val="both"/>
        <w:rPr>
          <w:color w:val="000000" w:themeColor="text1"/>
          <w:lang w:val="ru-RU"/>
        </w:rPr>
      </w:pPr>
      <w:r w:rsidRPr="00892E1C">
        <w:rPr>
          <w:color w:val="000000" w:themeColor="text1"/>
          <w:lang w:val="ru-RU"/>
        </w:rPr>
        <w:t xml:space="preserve">При отсутствии селей река в среднем за год выносит на конус выноса 37800 тонн взвешенных наносов. Если равномерно распределить эти наносы по всей площади речного бассейна, то получится слой </w:t>
      </w:r>
      <w:smartTag w:uri="urn:schemas-microsoft-com:office:smarttags" w:element="metricconverter">
        <w:smartTagPr>
          <w:attr w:name="ProductID" w:val="0,05 мм"/>
        </w:smartTagPr>
        <w:r w:rsidRPr="00892E1C">
          <w:rPr>
            <w:color w:val="000000" w:themeColor="text1"/>
            <w:lang w:val="ru-RU"/>
          </w:rPr>
          <w:t>0,05 мм</w:t>
        </w:r>
      </w:smartTag>
      <w:r w:rsidRPr="00892E1C">
        <w:rPr>
          <w:color w:val="000000" w:themeColor="text1"/>
          <w:lang w:val="ru-RU"/>
        </w:rPr>
        <w:t xml:space="preserve">. Эту в общем благополучную картину резко нарушают селевые потоки. Так в селевой поток 3 августа </w:t>
      </w:r>
      <w:smartTag w:uri="urn:schemas-microsoft-com:office:smarttags" w:element="metricconverter">
        <w:smartTagPr>
          <w:attr w:name="ProductID" w:val="1977 г"/>
        </w:smartTagPr>
        <w:r w:rsidRPr="00892E1C">
          <w:rPr>
            <w:color w:val="000000" w:themeColor="text1"/>
            <w:lang w:val="ru-RU"/>
          </w:rPr>
          <w:t>1977 г</w:t>
        </w:r>
      </w:smartTag>
      <w:r w:rsidRPr="00892E1C">
        <w:rPr>
          <w:color w:val="000000" w:themeColor="text1"/>
          <w:lang w:val="ru-RU"/>
        </w:rPr>
        <w:t>. вынес около 8 млн. м</w:t>
      </w:r>
      <w:r w:rsidRPr="00892E1C">
        <w:rPr>
          <w:color w:val="000000" w:themeColor="text1"/>
          <w:vertAlign w:val="superscript"/>
          <w:lang w:val="ru-RU"/>
        </w:rPr>
        <w:t>3</w:t>
      </w:r>
      <w:r w:rsidRPr="00892E1C">
        <w:rPr>
          <w:color w:val="000000" w:themeColor="text1"/>
          <w:lang w:val="ru-RU"/>
        </w:rPr>
        <w:t xml:space="preserve"> или около 20 млн. тонн наносов. Эту массу река в обычном </w:t>
      </w:r>
      <w:r w:rsidR="00B33A26">
        <w:rPr>
          <w:color w:val="000000" w:themeColor="text1"/>
          <w:lang w:val="ru-RU"/>
        </w:rPr>
        <w:t>состоянии вынесла бы за 528 </w:t>
      </w:r>
      <w:r w:rsidRPr="00892E1C">
        <w:rPr>
          <w:color w:val="000000" w:themeColor="text1"/>
          <w:lang w:val="ru-RU"/>
        </w:rPr>
        <w:t xml:space="preserve">лет </w:t>
      </w:r>
      <w:r w:rsidR="00D75A10" w:rsidRPr="00892E1C">
        <w:rPr>
          <w:color w:val="000000" w:themeColor="text1"/>
          <w:lang w:val="ru-RU"/>
        </w:rPr>
        <w:t>[</w:t>
      </w:r>
      <w:r w:rsidR="00EC1185" w:rsidRPr="00892E1C">
        <w:rPr>
          <w:color w:val="000000" w:themeColor="text1"/>
          <w:lang w:val="ru-RU"/>
        </w:rPr>
        <w:t>7</w:t>
      </w:r>
      <w:r w:rsidR="00D75A10" w:rsidRPr="00892E1C">
        <w:rPr>
          <w:color w:val="000000" w:themeColor="text1"/>
          <w:lang w:val="ru-RU"/>
        </w:rPr>
        <w:t>]</w:t>
      </w:r>
      <w:r w:rsidRPr="00892E1C">
        <w:rPr>
          <w:color w:val="000000" w:themeColor="text1"/>
          <w:lang w:val="ru-RU"/>
        </w:rPr>
        <w:t>.</w:t>
      </w:r>
    </w:p>
    <w:p w:rsidR="00A173E3" w:rsidRPr="00892E1C" w:rsidRDefault="00A173E3" w:rsidP="001F77D4">
      <w:pPr>
        <w:spacing w:line="360" w:lineRule="auto"/>
        <w:ind w:firstLine="567"/>
        <w:jc w:val="both"/>
        <w:rPr>
          <w:color w:val="000000" w:themeColor="text1"/>
          <w:lang w:val="ru-RU"/>
        </w:rPr>
      </w:pPr>
      <w:r w:rsidRPr="00892E1C">
        <w:rPr>
          <w:color w:val="000000" w:themeColor="text1"/>
          <w:lang w:val="ru-RU"/>
        </w:rPr>
        <w:t>Минерализация воды реки и ее притоков небольшая: от 50 до 150 мг/л. По химическому составу она о</w:t>
      </w:r>
      <w:r w:rsidR="00D04292" w:rsidRPr="00892E1C">
        <w:rPr>
          <w:color w:val="000000" w:themeColor="text1"/>
          <w:lang w:val="ru-RU"/>
        </w:rPr>
        <w:t>тносится к гидро</w:t>
      </w:r>
      <w:r w:rsidRPr="00892E1C">
        <w:rPr>
          <w:color w:val="000000" w:themeColor="text1"/>
          <w:lang w:val="ru-RU"/>
        </w:rPr>
        <w:t xml:space="preserve">карбонатно-кальциевым водам. По характеристике жесткости - это очень мягкая вода (жесткость всего от 0,8 до 1,2 мг-экв/л) </w:t>
      </w:r>
      <w:r w:rsidR="00D75A10" w:rsidRPr="00892E1C">
        <w:rPr>
          <w:color w:val="000000" w:themeColor="text1"/>
          <w:lang w:val="ru-RU"/>
        </w:rPr>
        <w:t>[</w:t>
      </w:r>
      <w:r w:rsidR="00EC1185" w:rsidRPr="00892E1C">
        <w:rPr>
          <w:color w:val="000000" w:themeColor="text1"/>
          <w:lang w:val="ru-RU"/>
        </w:rPr>
        <w:t>7</w:t>
      </w:r>
      <w:r w:rsidR="00D75A10" w:rsidRPr="00892E1C">
        <w:rPr>
          <w:color w:val="000000" w:themeColor="text1"/>
          <w:lang w:val="ru-RU"/>
        </w:rPr>
        <w:t>]</w:t>
      </w:r>
      <w:r w:rsidRPr="00892E1C">
        <w:rPr>
          <w:color w:val="000000" w:themeColor="text1"/>
          <w:lang w:val="ru-RU"/>
        </w:rPr>
        <w:t>.</w:t>
      </w:r>
    </w:p>
    <w:p w:rsidR="00A173E3" w:rsidRPr="00892E1C" w:rsidRDefault="00A173E3" w:rsidP="001F77D4">
      <w:pPr>
        <w:spacing w:line="360" w:lineRule="auto"/>
        <w:ind w:firstLine="567"/>
        <w:jc w:val="both"/>
        <w:rPr>
          <w:color w:val="000000" w:themeColor="text1"/>
          <w:lang w:val="ru-RU"/>
        </w:rPr>
      </w:pPr>
      <w:r w:rsidRPr="00892E1C">
        <w:rPr>
          <w:color w:val="000000" w:themeColor="text1"/>
          <w:lang w:val="ru-RU"/>
        </w:rPr>
        <w:t>Особенности водного режима реки Киши Алматы. По характеру водного режима Киши Алматы также относится к рекам тянь-шаньского типа, для которых главная фаза годового цикла – весенне-летнее половодье, оно связано с таянием высокогорных снегов и ледников и выпадением жидких осадков. Средние даты начала и окончания половодья не являются одинаковыми для различных участков реки и ее притоков - они закономерно изменяются по длине реки в соответствии с особенностями вертикальной поясности всех прир</w:t>
      </w:r>
      <w:r w:rsidR="00D75A10" w:rsidRPr="00892E1C">
        <w:rPr>
          <w:color w:val="000000" w:themeColor="text1"/>
          <w:lang w:val="ru-RU"/>
        </w:rPr>
        <w:t xml:space="preserve">одных компонентов. </w:t>
      </w:r>
      <w:r w:rsidRPr="00892E1C">
        <w:rPr>
          <w:color w:val="000000" w:themeColor="text1"/>
          <w:lang w:val="ru-RU"/>
        </w:rPr>
        <w:t xml:space="preserve">Так, в створе г. Алматы при выходе реки из гор половодье обычно начинается в середине апреля, а заканчивается в сентябре, т.е. длится около 5 </w:t>
      </w:r>
      <w:r w:rsidRPr="00892E1C">
        <w:rPr>
          <w:color w:val="000000" w:themeColor="text1"/>
          <w:lang w:val="ru-RU"/>
        </w:rPr>
        <w:lastRenderedPageBreak/>
        <w:t>месяцев. С продвижением вверх по реке начало половодья смещается на более поздние сроки, и, например, в створе Мынжилки приходится на конец мая, а окончание - на начало сентября, т.е. длится лишь 3,5 месяца. Наибольшая месячная величина стока воды для все</w:t>
      </w:r>
      <w:r w:rsidR="00D75A10" w:rsidRPr="00892E1C">
        <w:rPr>
          <w:color w:val="000000" w:themeColor="text1"/>
          <w:lang w:val="ru-RU"/>
        </w:rPr>
        <w:t>х створов приходится на август,</w:t>
      </w:r>
      <w:r w:rsidRPr="00892E1C">
        <w:rPr>
          <w:color w:val="000000" w:themeColor="text1"/>
          <w:lang w:val="ru-RU"/>
        </w:rPr>
        <w:t xml:space="preserve"> т.е. месяц наиболее интенсивного таяния высокогорных снегов и ледников. Месяцем наибольшего стока на среднегорных притоках К</w:t>
      </w:r>
      <w:r w:rsidR="00D75A10" w:rsidRPr="00892E1C">
        <w:rPr>
          <w:color w:val="000000" w:themeColor="text1"/>
          <w:lang w:val="ru-RU"/>
        </w:rPr>
        <w:t xml:space="preserve">иши Алматы, таких как Кимасар, </w:t>
      </w:r>
      <w:r w:rsidRPr="00892E1C">
        <w:rPr>
          <w:color w:val="000000" w:themeColor="text1"/>
          <w:lang w:val="ru-RU"/>
        </w:rPr>
        <w:t xml:space="preserve">Бутак, Казахкызы (Казачка), Бедельбай (Батарейка) и др., является май </w:t>
      </w:r>
      <w:r w:rsidR="00D75A10" w:rsidRPr="00892E1C">
        <w:rPr>
          <w:color w:val="000000" w:themeColor="text1"/>
          <w:lang w:val="ru-RU"/>
        </w:rPr>
        <w:t>[</w:t>
      </w:r>
      <w:r w:rsidR="00EC1185" w:rsidRPr="00892E1C">
        <w:rPr>
          <w:color w:val="000000" w:themeColor="text1"/>
          <w:lang w:val="ru-RU"/>
        </w:rPr>
        <w:t>8</w:t>
      </w:r>
      <w:r w:rsidR="00D75A10" w:rsidRPr="00892E1C">
        <w:rPr>
          <w:color w:val="000000" w:themeColor="text1"/>
          <w:lang w:val="ru-RU"/>
        </w:rPr>
        <w:t>]</w:t>
      </w:r>
      <w:r w:rsidRPr="00892E1C">
        <w:rPr>
          <w:color w:val="000000" w:themeColor="text1"/>
          <w:lang w:val="ru-RU"/>
        </w:rPr>
        <w:t>.</w:t>
      </w:r>
    </w:p>
    <w:p w:rsidR="00A173E3" w:rsidRPr="00892E1C" w:rsidRDefault="00A173E3" w:rsidP="001F77D4">
      <w:pPr>
        <w:pStyle w:val="23"/>
        <w:spacing w:after="0" w:line="360" w:lineRule="auto"/>
        <w:ind w:firstLine="567"/>
        <w:jc w:val="both"/>
        <w:rPr>
          <w:color w:val="000000" w:themeColor="text1"/>
        </w:rPr>
      </w:pPr>
      <w:r w:rsidRPr="00892E1C">
        <w:rPr>
          <w:color w:val="000000" w:themeColor="text1"/>
        </w:rPr>
        <w:t>Половодье на р. Киши Алматы - растянутое из-за разновременности таяния в различных высотных поясах. Следует отметить, что на общую многомесячную волну половодья накладываются резкие пики, обусловленные колебаниями температуры воздуха и выпадением ливневых осадков.</w:t>
      </w:r>
    </w:p>
    <w:p w:rsidR="00A173E3" w:rsidRPr="00892E1C" w:rsidRDefault="00A173E3" w:rsidP="001F77D4">
      <w:pPr>
        <w:pStyle w:val="23"/>
        <w:spacing w:after="0" w:line="360" w:lineRule="auto"/>
        <w:ind w:firstLine="567"/>
        <w:jc w:val="both"/>
        <w:rPr>
          <w:color w:val="000000" w:themeColor="text1"/>
        </w:rPr>
      </w:pPr>
      <w:r w:rsidRPr="00892E1C">
        <w:rPr>
          <w:color w:val="000000" w:themeColor="text1"/>
        </w:rPr>
        <w:t>Основные источники питания реки - дождевые и талые воды снегов и ледников, а также грунтовые воды. За период половодья на р. Киши Алматы в створе Мынжилки проходит 100 % годового стока, в створе у г. Алматы - 75 %; заметно ниже эти цифры на основных притоках: р. Ким-Асар - 50 %, р. Бедельбай (Батарейка) – 48 %, р.  Казахкызы (Ка</w:t>
      </w:r>
      <w:r w:rsidR="003C310B" w:rsidRPr="00892E1C">
        <w:rPr>
          <w:color w:val="000000" w:themeColor="text1"/>
        </w:rPr>
        <w:t>зачка) - 47 %, р. Бутак - 50 % [</w:t>
      </w:r>
      <w:r w:rsidR="00EC1185" w:rsidRPr="00892E1C">
        <w:rPr>
          <w:color w:val="000000" w:themeColor="text1"/>
        </w:rPr>
        <w:t>7</w:t>
      </w:r>
      <w:r w:rsidR="003C310B" w:rsidRPr="00892E1C">
        <w:rPr>
          <w:color w:val="000000" w:themeColor="text1"/>
        </w:rPr>
        <w:t>]</w:t>
      </w:r>
      <w:r w:rsidRPr="00892E1C">
        <w:rPr>
          <w:color w:val="000000" w:themeColor="text1"/>
        </w:rPr>
        <w:t>.</w:t>
      </w:r>
    </w:p>
    <w:p w:rsidR="00A173E3" w:rsidRPr="00892E1C" w:rsidRDefault="00A173E3" w:rsidP="001F77D4">
      <w:pPr>
        <w:pStyle w:val="23"/>
        <w:spacing w:after="0" w:line="360" w:lineRule="auto"/>
        <w:ind w:firstLine="567"/>
        <w:jc w:val="both"/>
        <w:rPr>
          <w:color w:val="000000" w:themeColor="text1"/>
        </w:rPr>
      </w:pPr>
      <w:r w:rsidRPr="00892E1C">
        <w:rPr>
          <w:color w:val="000000" w:themeColor="text1"/>
        </w:rPr>
        <w:t xml:space="preserve">Годовой ход уровней воды определяется колебаниями температуры воздуха </w:t>
      </w:r>
      <w:r w:rsidR="00862E10" w:rsidRPr="00892E1C">
        <w:rPr>
          <w:color w:val="000000" w:themeColor="text1"/>
        </w:rPr>
        <w:t xml:space="preserve">и режимом атмосферных осадков. </w:t>
      </w:r>
      <w:r w:rsidRPr="00892E1C">
        <w:rPr>
          <w:color w:val="000000" w:themeColor="text1"/>
        </w:rPr>
        <w:t>Хар</w:t>
      </w:r>
      <w:r w:rsidR="003C310B" w:rsidRPr="00892E1C">
        <w:rPr>
          <w:color w:val="000000" w:themeColor="text1"/>
        </w:rPr>
        <w:t xml:space="preserve">актерен высокий летний подъем, </w:t>
      </w:r>
      <w:r w:rsidRPr="00892E1C">
        <w:rPr>
          <w:color w:val="000000" w:themeColor="text1"/>
        </w:rPr>
        <w:t xml:space="preserve">а также отдельные резкие </w:t>
      </w:r>
      <w:r w:rsidR="003C310B" w:rsidRPr="00892E1C">
        <w:rPr>
          <w:color w:val="000000" w:themeColor="text1"/>
        </w:rPr>
        <w:t xml:space="preserve">подъемы, </w:t>
      </w:r>
      <w:r w:rsidRPr="00892E1C">
        <w:rPr>
          <w:color w:val="000000" w:themeColor="text1"/>
        </w:rPr>
        <w:t xml:space="preserve">обусловленные влиянием зимних </w:t>
      </w:r>
      <w:r w:rsidR="003C310B" w:rsidRPr="00892E1C">
        <w:rPr>
          <w:color w:val="000000" w:themeColor="text1"/>
        </w:rPr>
        <w:t>оттепелей,</w:t>
      </w:r>
      <w:r w:rsidRPr="00892E1C">
        <w:rPr>
          <w:color w:val="000000" w:themeColor="text1"/>
        </w:rPr>
        <w:t xml:space="preserve"> ледовыми заторами и зажорами - стеснением русла льдинами и массой внутриводного льда и шуги. Высот</w:t>
      </w:r>
      <w:r w:rsidR="003C310B" w:rsidRPr="00892E1C">
        <w:rPr>
          <w:color w:val="000000" w:themeColor="text1"/>
        </w:rPr>
        <w:t>а этих подъемов достигает 0,3-</w:t>
      </w:r>
      <w:smartTag w:uri="urn:schemas-microsoft-com:office:smarttags" w:element="metricconverter">
        <w:smartTagPr>
          <w:attr w:name="ProductID" w:val="0,5 м"/>
        </w:smartTagPr>
        <w:r w:rsidRPr="00892E1C">
          <w:rPr>
            <w:color w:val="000000" w:themeColor="text1"/>
          </w:rPr>
          <w:t>0,5 м</w:t>
        </w:r>
      </w:smartTag>
      <w:r w:rsidRPr="00892E1C">
        <w:rPr>
          <w:color w:val="000000" w:themeColor="text1"/>
        </w:rPr>
        <w:t xml:space="preserve"> и более. Наи</w:t>
      </w:r>
      <w:r w:rsidR="003C310B" w:rsidRPr="00892E1C">
        <w:rPr>
          <w:color w:val="000000" w:themeColor="text1"/>
        </w:rPr>
        <w:t>н</w:t>
      </w:r>
      <w:r w:rsidRPr="00892E1C">
        <w:rPr>
          <w:color w:val="000000" w:themeColor="text1"/>
        </w:rPr>
        <w:t xml:space="preserve">изшие уровни приходятся на зимние </w:t>
      </w:r>
      <w:r w:rsidR="003C310B" w:rsidRPr="00892E1C">
        <w:rPr>
          <w:color w:val="000000" w:themeColor="text1"/>
        </w:rPr>
        <w:t xml:space="preserve">месяцы (январь, </w:t>
      </w:r>
      <w:r w:rsidRPr="00892E1C">
        <w:rPr>
          <w:color w:val="000000" w:themeColor="text1"/>
        </w:rPr>
        <w:t xml:space="preserve">февраль и в высокогорье - на март и даже апрель). Годовая </w:t>
      </w:r>
      <w:r w:rsidR="003C310B" w:rsidRPr="00892E1C">
        <w:rPr>
          <w:color w:val="000000" w:themeColor="text1"/>
        </w:rPr>
        <w:t xml:space="preserve">амплитуда </w:t>
      </w:r>
      <w:r w:rsidRPr="00892E1C">
        <w:rPr>
          <w:color w:val="000000" w:themeColor="text1"/>
        </w:rPr>
        <w:t>уровней не превышает 1,0-</w:t>
      </w:r>
      <w:smartTag w:uri="urn:schemas-microsoft-com:office:smarttags" w:element="metricconverter">
        <w:smartTagPr>
          <w:attr w:name="ProductID" w:val="1,5 м"/>
        </w:smartTagPr>
        <w:r w:rsidRPr="00892E1C">
          <w:rPr>
            <w:color w:val="000000" w:themeColor="text1"/>
          </w:rPr>
          <w:t>1,5 м</w:t>
        </w:r>
      </w:smartTag>
      <w:r w:rsidRPr="00892E1C">
        <w:rPr>
          <w:color w:val="000000" w:themeColor="text1"/>
        </w:rPr>
        <w:t>. Наивысшие уровни отмечаются в периоды прохождения селевых потоков.</w:t>
      </w:r>
    </w:p>
    <w:p w:rsidR="00A173E3" w:rsidRPr="00892E1C" w:rsidRDefault="00A173E3" w:rsidP="001F77D4">
      <w:pPr>
        <w:pStyle w:val="23"/>
        <w:spacing w:after="0" w:line="360" w:lineRule="auto"/>
        <w:ind w:firstLine="567"/>
        <w:jc w:val="both"/>
        <w:rPr>
          <w:color w:val="000000" w:themeColor="text1"/>
        </w:rPr>
      </w:pPr>
      <w:r w:rsidRPr="00892E1C">
        <w:rPr>
          <w:color w:val="000000" w:themeColor="text1"/>
        </w:rPr>
        <w:t xml:space="preserve">Термический и ледовый режим участков реки сильно зависит от их высотного положения и от характера питания. Первые ледовые явления </w:t>
      </w:r>
      <w:r w:rsidR="00D04292" w:rsidRPr="00892E1C">
        <w:rPr>
          <w:color w:val="000000" w:themeColor="text1"/>
        </w:rPr>
        <w:t>–</w:t>
      </w:r>
      <w:r w:rsidRPr="00892E1C">
        <w:rPr>
          <w:color w:val="000000" w:themeColor="text1"/>
        </w:rPr>
        <w:t xml:space="preserve"> забереги в створе Мынжилки появляются в сентябре, а в ство</w:t>
      </w:r>
      <w:r w:rsidR="003C310B" w:rsidRPr="00892E1C">
        <w:rPr>
          <w:color w:val="000000" w:themeColor="text1"/>
        </w:rPr>
        <w:t xml:space="preserve">ре г. Алматы </w:t>
      </w:r>
      <w:r w:rsidR="00D04292" w:rsidRPr="00892E1C">
        <w:rPr>
          <w:color w:val="000000" w:themeColor="text1"/>
        </w:rPr>
        <w:t>–</w:t>
      </w:r>
      <w:r w:rsidR="003C310B" w:rsidRPr="00892E1C">
        <w:rPr>
          <w:color w:val="000000" w:themeColor="text1"/>
        </w:rPr>
        <w:t xml:space="preserve"> на месяц позже. </w:t>
      </w:r>
      <w:r w:rsidRPr="00892E1C">
        <w:rPr>
          <w:color w:val="000000" w:themeColor="text1"/>
        </w:rPr>
        <w:t>Осенние и зимние зажор</w:t>
      </w:r>
      <w:r w:rsidR="003C310B" w:rsidRPr="00892E1C">
        <w:rPr>
          <w:color w:val="000000" w:themeColor="text1"/>
        </w:rPr>
        <w:t xml:space="preserve">ы наиболее часто наблюдаются в </w:t>
      </w:r>
      <w:r w:rsidRPr="00892E1C">
        <w:rPr>
          <w:color w:val="000000" w:themeColor="text1"/>
        </w:rPr>
        <w:t>районе г. Алматы - в среднем 3 раза в год и на большинстве притоков Киши Алматы. Ледостав на реке и ее притоках обычно отсутствует, что объясняется большими скоростями течения и многочисленными выходами в русло теплых подземных источников с температурой 6-8</w:t>
      </w:r>
      <w:r w:rsidR="00D04292" w:rsidRPr="00892E1C">
        <w:rPr>
          <w:color w:val="000000" w:themeColor="text1"/>
        </w:rPr>
        <w:t xml:space="preserve"> </w:t>
      </w:r>
      <w:r w:rsidR="003C310B" w:rsidRPr="00892E1C">
        <w:rPr>
          <w:color w:val="000000" w:themeColor="text1"/>
        </w:rPr>
        <w:t>°С</w:t>
      </w:r>
      <w:r w:rsidRPr="00892E1C">
        <w:rPr>
          <w:color w:val="000000" w:themeColor="text1"/>
        </w:rPr>
        <w:t xml:space="preserve">. В среднем у г. Алматы ледостав </w:t>
      </w:r>
      <w:r w:rsidR="003C310B" w:rsidRPr="00892E1C">
        <w:rPr>
          <w:color w:val="000000" w:themeColor="text1"/>
        </w:rPr>
        <w:t xml:space="preserve">отмечался лишь 1 раз в 10 лет, </w:t>
      </w:r>
      <w:r w:rsidRPr="00892E1C">
        <w:rPr>
          <w:color w:val="000000" w:themeColor="text1"/>
        </w:rPr>
        <w:t>причем наибольшая его продолжительность составил</w:t>
      </w:r>
      <w:r w:rsidR="003C310B" w:rsidRPr="00892E1C">
        <w:rPr>
          <w:color w:val="000000" w:themeColor="text1"/>
        </w:rPr>
        <w:t>а 28 дней (1956 г.). Наличие</w:t>
      </w:r>
      <w:r w:rsidRPr="00892E1C">
        <w:rPr>
          <w:color w:val="000000" w:themeColor="text1"/>
        </w:rPr>
        <w:t xml:space="preserve"> значительного снежного покрова в горной части приводит к образованию больших русловых наледей толщиной до 50-</w:t>
      </w:r>
      <w:r w:rsidRPr="00892E1C">
        <w:rPr>
          <w:color w:val="000000" w:themeColor="text1"/>
        </w:rPr>
        <w:lastRenderedPageBreak/>
        <w:t>100</w:t>
      </w:r>
      <w:r w:rsidR="0043431D" w:rsidRPr="00892E1C">
        <w:rPr>
          <w:color w:val="000000" w:themeColor="text1"/>
        </w:rPr>
        <w:t> </w:t>
      </w:r>
      <w:r w:rsidRPr="00892E1C">
        <w:rPr>
          <w:color w:val="000000" w:themeColor="text1"/>
        </w:rPr>
        <w:t>см. Наледи имеют слоистый характер льда. Средняя продолжительность периода с ледовыми явлениями изменяется по реке от 70 до 110 дней.</w:t>
      </w:r>
    </w:p>
    <w:p w:rsidR="00A173E3" w:rsidRPr="00892E1C" w:rsidRDefault="00A173E3" w:rsidP="001F77D4">
      <w:pPr>
        <w:pStyle w:val="23"/>
        <w:spacing w:after="0" w:line="360" w:lineRule="auto"/>
        <w:ind w:firstLine="567"/>
        <w:jc w:val="both"/>
        <w:rPr>
          <w:color w:val="000000" w:themeColor="text1"/>
        </w:rPr>
      </w:pPr>
      <w:r w:rsidRPr="00892E1C">
        <w:rPr>
          <w:color w:val="000000" w:themeColor="text1"/>
        </w:rPr>
        <w:t>В нижней части города в связи с резким изменением</w:t>
      </w:r>
      <w:r w:rsidR="003C310B" w:rsidRPr="00892E1C">
        <w:rPr>
          <w:color w:val="000000" w:themeColor="text1"/>
        </w:rPr>
        <w:t xml:space="preserve"> гидрологического режима (из-за хозяйственной </w:t>
      </w:r>
      <w:r w:rsidRPr="00892E1C">
        <w:rPr>
          <w:color w:val="000000" w:themeColor="text1"/>
        </w:rPr>
        <w:t xml:space="preserve">деятельности) в летние месяцы вода имеет температуру от 20 до 25 </w:t>
      </w:r>
      <w:r w:rsidR="003C310B" w:rsidRPr="00892E1C">
        <w:rPr>
          <w:color w:val="000000" w:themeColor="text1"/>
        </w:rPr>
        <w:t>°С</w:t>
      </w:r>
      <w:r w:rsidRPr="00892E1C">
        <w:rPr>
          <w:color w:val="000000" w:themeColor="text1"/>
        </w:rPr>
        <w:t xml:space="preserve"> и выше.</w:t>
      </w:r>
    </w:p>
    <w:p w:rsidR="00A173E3" w:rsidRPr="00892E1C" w:rsidRDefault="00A173E3" w:rsidP="001F77D4">
      <w:pPr>
        <w:pStyle w:val="23"/>
        <w:spacing w:after="0" w:line="360" w:lineRule="auto"/>
        <w:ind w:firstLine="567"/>
        <w:jc w:val="both"/>
        <w:rPr>
          <w:color w:val="000000" w:themeColor="text1"/>
        </w:rPr>
      </w:pPr>
      <w:r w:rsidRPr="00892E1C">
        <w:rPr>
          <w:color w:val="000000" w:themeColor="text1"/>
        </w:rPr>
        <w:t>Наибольшую водоносность река имеет в створе г. Алматы, где среднегодовой расход воды (естественный восстановленный) достигает 2,27 м</w:t>
      </w:r>
      <w:r w:rsidRPr="00892E1C">
        <w:rPr>
          <w:color w:val="000000" w:themeColor="text1"/>
          <w:vertAlign w:val="superscript"/>
        </w:rPr>
        <w:t>3</w:t>
      </w:r>
      <w:r w:rsidRPr="00892E1C">
        <w:rPr>
          <w:color w:val="000000" w:themeColor="text1"/>
        </w:rPr>
        <w:t xml:space="preserve">/с. </w:t>
      </w:r>
    </w:p>
    <w:p w:rsidR="00A173E3" w:rsidRPr="00892E1C" w:rsidRDefault="00A173E3" w:rsidP="001F77D4">
      <w:pPr>
        <w:pStyle w:val="23"/>
        <w:spacing w:after="0" w:line="360" w:lineRule="auto"/>
        <w:ind w:firstLine="567"/>
        <w:jc w:val="both"/>
        <w:rPr>
          <w:color w:val="000000" w:themeColor="text1"/>
        </w:rPr>
      </w:pPr>
      <w:r w:rsidRPr="00892E1C">
        <w:rPr>
          <w:color w:val="000000" w:themeColor="text1"/>
        </w:rPr>
        <w:t>Максимальные расходы воды на р. Киши Алматы образуются в результате выпадения ливневых дождей, в период интенсивного</w:t>
      </w:r>
      <w:r w:rsidR="003C310B" w:rsidRPr="00892E1C">
        <w:rPr>
          <w:color w:val="000000" w:themeColor="text1"/>
        </w:rPr>
        <w:t xml:space="preserve"> </w:t>
      </w:r>
      <w:r w:rsidRPr="00892E1C">
        <w:rPr>
          <w:color w:val="000000" w:themeColor="text1"/>
        </w:rPr>
        <w:t xml:space="preserve">таяния снегов и льда, т.е. имеют смешанное происхождение. На притоках </w:t>
      </w:r>
      <w:r w:rsidR="003C310B" w:rsidRPr="00892E1C">
        <w:rPr>
          <w:color w:val="000000" w:themeColor="text1"/>
        </w:rPr>
        <w:t xml:space="preserve">Кимасар, Казахкызы, Бедельбай, </w:t>
      </w:r>
      <w:r w:rsidRPr="00892E1C">
        <w:rPr>
          <w:color w:val="000000" w:themeColor="text1"/>
        </w:rPr>
        <w:t>Бутак и др. из-за отсу</w:t>
      </w:r>
      <w:r w:rsidR="003C310B" w:rsidRPr="00892E1C">
        <w:rPr>
          <w:color w:val="000000" w:themeColor="text1"/>
        </w:rPr>
        <w:t>тствия в их бассейнах ледников наивысшие</w:t>
      </w:r>
      <w:r w:rsidRPr="00892E1C">
        <w:rPr>
          <w:color w:val="000000" w:themeColor="text1"/>
        </w:rPr>
        <w:t xml:space="preserve"> расходы воды имеют снего-дождевое происхождение. Катастрофически большими были</w:t>
      </w:r>
      <w:r w:rsidR="003C310B" w:rsidRPr="00892E1C">
        <w:rPr>
          <w:color w:val="000000" w:themeColor="text1"/>
        </w:rPr>
        <w:t xml:space="preserve"> расходы селевых потоков. Так, </w:t>
      </w:r>
      <w:r w:rsidRPr="00892E1C">
        <w:rPr>
          <w:color w:val="000000" w:themeColor="text1"/>
        </w:rPr>
        <w:t>например, селевой расход р. Киши Алматы у г.</w:t>
      </w:r>
      <w:r w:rsidR="00D04292" w:rsidRPr="00892E1C">
        <w:rPr>
          <w:color w:val="000000" w:themeColor="text1"/>
        </w:rPr>
        <w:t> </w:t>
      </w:r>
      <w:r w:rsidRPr="00892E1C">
        <w:rPr>
          <w:color w:val="000000" w:themeColor="text1"/>
        </w:rPr>
        <w:t>Алматы в 1921 году достигал 920 м</w:t>
      </w:r>
      <w:r w:rsidRPr="00892E1C">
        <w:rPr>
          <w:color w:val="000000" w:themeColor="text1"/>
          <w:vertAlign w:val="superscript"/>
        </w:rPr>
        <w:t>3</w:t>
      </w:r>
      <w:r w:rsidRPr="00892E1C">
        <w:rPr>
          <w:color w:val="000000" w:themeColor="text1"/>
        </w:rPr>
        <w:t xml:space="preserve">/с. Сравнительно велики селевые расходы, отмеченные в том же 1921 году на притоках: </w:t>
      </w:r>
      <w:r w:rsidR="00D04292" w:rsidRPr="00892E1C">
        <w:rPr>
          <w:color w:val="000000" w:themeColor="text1"/>
        </w:rPr>
        <w:t>р. </w:t>
      </w:r>
      <w:r w:rsidRPr="00892E1C">
        <w:rPr>
          <w:color w:val="000000" w:themeColor="text1"/>
        </w:rPr>
        <w:t>Сарысай - устье: 65,5м</w:t>
      </w:r>
      <w:r w:rsidRPr="00892E1C">
        <w:rPr>
          <w:color w:val="000000" w:themeColor="text1"/>
          <w:vertAlign w:val="superscript"/>
        </w:rPr>
        <w:t>3</w:t>
      </w:r>
      <w:r w:rsidRPr="00892E1C">
        <w:rPr>
          <w:color w:val="000000" w:themeColor="text1"/>
        </w:rPr>
        <w:t>/с; р. Куйгенсай (Горельник) - турбаза: 122 м</w:t>
      </w:r>
      <w:r w:rsidRPr="00892E1C">
        <w:rPr>
          <w:color w:val="000000" w:themeColor="text1"/>
          <w:vertAlign w:val="superscript"/>
        </w:rPr>
        <w:t>3</w:t>
      </w:r>
      <w:r w:rsidRPr="00892E1C">
        <w:rPr>
          <w:color w:val="000000" w:themeColor="text1"/>
        </w:rPr>
        <w:t>/с; р.</w:t>
      </w:r>
      <w:r w:rsidR="00D04292" w:rsidRPr="00892E1C">
        <w:rPr>
          <w:color w:val="000000" w:themeColor="text1"/>
        </w:rPr>
        <w:t> </w:t>
      </w:r>
      <w:r w:rsidRPr="00892E1C">
        <w:rPr>
          <w:color w:val="000000" w:themeColor="text1"/>
        </w:rPr>
        <w:t>Кимасар - устье - 107 м</w:t>
      </w:r>
      <w:r w:rsidRPr="00892E1C">
        <w:rPr>
          <w:color w:val="000000" w:themeColor="text1"/>
          <w:vertAlign w:val="superscript"/>
        </w:rPr>
        <w:t>3</w:t>
      </w:r>
      <w:r w:rsidRPr="00892E1C">
        <w:rPr>
          <w:color w:val="000000" w:themeColor="text1"/>
        </w:rPr>
        <w:t>/</w:t>
      </w:r>
      <w:r w:rsidR="003C310B" w:rsidRPr="00892E1C">
        <w:rPr>
          <w:color w:val="000000" w:themeColor="text1"/>
        </w:rPr>
        <w:t xml:space="preserve">с; </w:t>
      </w:r>
      <w:r w:rsidRPr="00892E1C">
        <w:rPr>
          <w:color w:val="000000" w:themeColor="text1"/>
        </w:rPr>
        <w:t>р.</w:t>
      </w:r>
      <w:r w:rsidR="00D04292" w:rsidRPr="00892E1C">
        <w:rPr>
          <w:color w:val="000000" w:themeColor="text1"/>
        </w:rPr>
        <w:t> </w:t>
      </w:r>
      <w:r w:rsidRPr="00892E1C">
        <w:rPr>
          <w:color w:val="000000" w:themeColor="text1"/>
        </w:rPr>
        <w:t>Казахкызы - д.о. Просвещенец: 86,0 м</w:t>
      </w:r>
      <w:r w:rsidRPr="00892E1C">
        <w:rPr>
          <w:color w:val="000000" w:themeColor="text1"/>
          <w:vertAlign w:val="superscript"/>
        </w:rPr>
        <w:t>3</w:t>
      </w:r>
      <w:r w:rsidRPr="00892E1C">
        <w:rPr>
          <w:color w:val="000000" w:themeColor="text1"/>
        </w:rPr>
        <w:t>/с; р. Бедельбай – д.о. Просвещенец: 97,0 м</w:t>
      </w:r>
      <w:r w:rsidRPr="00892E1C">
        <w:rPr>
          <w:color w:val="000000" w:themeColor="text1"/>
          <w:vertAlign w:val="superscript"/>
        </w:rPr>
        <w:t>3</w:t>
      </w:r>
      <w:r w:rsidRPr="00892E1C">
        <w:rPr>
          <w:color w:val="000000" w:themeColor="text1"/>
        </w:rPr>
        <w:t>/с; р. Бутак - устье - 65,0 м</w:t>
      </w:r>
      <w:r w:rsidRPr="00892E1C">
        <w:rPr>
          <w:color w:val="000000" w:themeColor="text1"/>
          <w:vertAlign w:val="superscript"/>
        </w:rPr>
        <w:t>3</w:t>
      </w:r>
      <w:r w:rsidR="003C310B" w:rsidRPr="00892E1C">
        <w:rPr>
          <w:color w:val="000000" w:themeColor="text1"/>
        </w:rPr>
        <w:t>/с [</w:t>
      </w:r>
      <w:r w:rsidR="00EC1185" w:rsidRPr="00892E1C">
        <w:rPr>
          <w:color w:val="000000" w:themeColor="text1"/>
        </w:rPr>
        <w:t>30</w:t>
      </w:r>
      <w:r w:rsidR="003C310B" w:rsidRPr="00892E1C">
        <w:rPr>
          <w:color w:val="000000" w:themeColor="text1"/>
        </w:rPr>
        <w:t>]</w:t>
      </w:r>
      <w:r w:rsidRPr="00892E1C">
        <w:rPr>
          <w:color w:val="000000" w:themeColor="text1"/>
        </w:rPr>
        <w:t>.</w:t>
      </w:r>
    </w:p>
    <w:p w:rsidR="00A173E3" w:rsidRPr="00892E1C" w:rsidRDefault="00A173E3" w:rsidP="001F77D4">
      <w:pPr>
        <w:pStyle w:val="23"/>
        <w:spacing w:after="0" w:line="360" w:lineRule="auto"/>
        <w:ind w:firstLine="567"/>
        <w:jc w:val="both"/>
        <w:rPr>
          <w:color w:val="000000" w:themeColor="text1"/>
        </w:rPr>
      </w:pPr>
      <w:r w:rsidRPr="00892E1C">
        <w:rPr>
          <w:color w:val="000000" w:themeColor="text1"/>
        </w:rPr>
        <w:t>Что касается</w:t>
      </w:r>
      <w:r w:rsidR="003852F2" w:rsidRPr="00892E1C">
        <w:rPr>
          <w:color w:val="000000" w:themeColor="text1"/>
        </w:rPr>
        <w:t xml:space="preserve"> минимальных расходов воды, </w:t>
      </w:r>
      <w:r w:rsidRPr="00892E1C">
        <w:rPr>
          <w:color w:val="000000" w:themeColor="text1"/>
        </w:rPr>
        <w:t>то они наблюдаются, как правило, в конце зимы</w:t>
      </w:r>
      <w:r w:rsidR="007C38E0" w:rsidRPr="00892E1C">
        <w:rPr>
          <w:color w:val="000000" w:themeColor="text1"/>
        </w:rPr>
        <w:t xml:space="preserve"> когда несколько истощается</w:t>
      </w:r>
      <w:r w:rsidRPr="00892E1C">
        <w:rPr>
          <w:color w:val="000000" w:themeColor="text1"/>
        </w:rPr>
        <w:t xml:space="preserve"> грунто</w:t>
      </w:r>
      <w:r w:rsidR="003852F2" w:rsidRPr="00892E1C">
        <w:rPr>
          <w:color w:val="000000" w:themeColor="text1"/>
        </w:rPr>
        <w:t>вое питание рек. На</w:t>
      </w:r>
      <w:r w:rsidRPr="00892E1C">
        <w:rPr>
          <w:color w:val="000000" w:themeColor="text1"/>
        </w:rPr>
        <w:t xml:space="preserve"> р. Киши Алматы в створе при выходе из гор (г. Алматы) минимальный расход воды средний за весь период наблюдений был равен 0,78 м</w:t>
      </w:r>
      <w:r w:rsidRPr="00892E1C">
        <w:rPr>
          <w:color w:val="000000" w:themeColor="text1"/>
          <w:vertAlign w:val="superscript"/>
        </w:rPr>
        <w:t>3</w:t>
      </w:r>
      <w:r w:rsidR="007C38E0" w:rsidRPr="00892E1C">
        <w:rPr>
          <w:color w:val="000000" w:themeColor="text1"/>
        </w:rPr>
        <w:t>/с. В створе Мынжилки</w:t>
      </w:r>
      <w:r w:rsidRPr="00892E1C">
        <w:rPr>
          <w:color w:val="000000" w:themeColor="text1"/>
        </w:rPr>
        <w:t xml:space="preserve"> из-за перемерзания стока воды не наблюдается в течение 4-6 месяцев.</w:t>
      </w:r>
    </w:p>
    <w:p w:rsidR="00A173E3" w:rsidRPr="00892E1C" w:rsidRDefault="00A173E3" w:rsidP="001F77D4">
      <w:pPr>
        <w:pStyle w:val="23"/>
        <w:spacing w:after="0" w:line="360" w:lineRule="auto"/>
        <w:ind w:firstLine="567"/>
        <w:jc w:val="both"/>
        <w:rPr>
          <w:color w:val="000000" w:themeColor="text1"/>
        </w:rPr>
      </w:pPr>
      <w:r w:rsidRPr="00892E1C">
        <w:rPr>
          <w:color w:val="000000" w:themeColor="text1"/>
        </w:rPr>
        <w:t>Река Киши Алм</w:t>
      </w:r>
      <w:r w:rsidR="007C38E0" w:rsidRPr="00892E1C">
        <w:rPr>
          <w:color w:val="000000" w:themeColor="text1"/>
        </w:rPr>
        <w:t xml:space="preserve">аты отличается </w:t>
      </w:r>
      <w:r w:rsidRPr="00892E1C">
        <w:rPr>
          <w:color w:val="000000" w:themeColor="text1"/>
        </w:rPr>
        <w:t>повышенной мутностью воды - среднег</w:t>
      </w:r>
      <w:r w:rsidR="00E5228C" w:rsidRPr="00892E1C">
        <w:rPr>
          <w:color w:val="000000" w:themeColor="text1"/>
        </w:rPr>
        <w:t>одовая ее величина равна 520 г/</w:t>
      </w:r>
      <w:r w:rsidRPr="00892E1C">
        <w:rPr>
          <w:color w:val="000000" w:themeColor="text1"/>
        </w:rPr>
        <w:t>м</w:t>
      </w:r>
      <w:r w:rsidRPr="00892E1C">
        <w:rPr>
          <w:color w:val="000000" w:themeColor="text1"/>
          <w:vertAlign w:val="superscript"/>
        </w:rPr>
        <w:t>3</w:t>
      </w:r>
      <w:r w:rsidRPr="00892E1C">
        <w:rPr>
          <w:color w:val="000000" w:themeColor="text1"/>
        </w:rPr>
        <w:t>, причем внутри года мутность воды резко изменяется в полном соответствии</w:t>
      </w:r>
      <w:r w:rsidR="007C38E0" w:rsidRPr="00892E1C">
        <w:rPr>
          <w:color w:val="000000" w:themeColor="text1"/>
        </w:rPr>
        <w:t xml:space="preserve"> с изменением стока. Например,</w:t>
      </w:r>
      <w:r w:rsidRPr="00892E1C">
        <w:rPr>
          <w:color w:val="000000" w:themeColor="text1"/>
        </w:rPr>
        <w:t xml:space="preserve"> в створе г.</w:t>
      </w:r>
      <w:r w:rsidR="007C38E0" w:rsidRPr="00892E1C">
        <w:rPr>
          <w:color w:val="000000" w:themeColor="text1"/>
        </w:rPr>
        <w:t> </w:t>
      </w:r>
      <w:r w:rsidRPr="00892E1C">
        <w:rPr>
          <w:color w:val="000000" w:themeColor="text1"/>
        </w:rPr>
        <w:t xml:space="preserve">Алматы в </w:t>
      </w:r>
      <w:r w:rsidR="00862E10" w:rsidRPr="00892E1C">
        <w:rPr>
          <w:color w:val="000000" w:themeColor="text1"/>
        </w:rPr>
        <w:t xml:space="preserve">декабре и январе вода наиболее </w:t>
      </w:r>
      <w:r w:rsidRPr="00892E1C">
        <w:rPr>
          <w:color w:val="000000" w:themeColor="text1"/>
        </w:rPr>
        <w:t>прозрачная, мутность составляет 24-25 г/м</w:t>
      </w:r>
      <w:r w:rsidRPr="00892E1C">
        <w:rPr>
          <w:color w:val="000000" w:themeColor="text1"/>
          <w:vertAlign w:val="superscript"/>
        </w:rPr>
        <w:t>3</w:t>
      </w:r>
      <w:r w:rsidRPr="00892E1C">
        <w:rPr>
          <w:color w:val="000000" w:themeColor="text1"/>
        </w:rPr>
        <w:t>. К маю мутн</w:t>
      </w:r>
      <w:r w:rsidR="007C38E0" w:rsidRPr="00892E1C">
        <w:rPr>
          <w:color w:val="000000" w:themeColor="text1"/>
        </w:rPr>
        <w:t xml:space="preserve">ость возрастает в десятки раз, </w:t>
      </w:r>
      <w:r w:rsidR="00E5228C" w:rsidRPr="00892E1C">
        <w:rPr>
          <w:color w:val="000000" w:themeColor="text1"/>
        </w:rPr>
        <w:t>достигая 1300 г/</w:t>
      </w:r>
      <w:r w:rsidRPr="00892E1C">
        <w:rPr>
          <w:color w:val="000000" w:themeColor="text1"/>
        </w:rPr>
        <w:t>м</w:t>
      </w:r>
      <w:r w:rsidRPr="00892E1C">
        <w:rPr>
          <w:color w:val="000000" w:themeColor="text1"/>
          <w:vertAlign w:val="superscript"/>
        </w:rPr>
        <w:t>3</w:t>
      </w:r>
      <w:r w:rsidRPr="00892E1C">
        <w:rPr>
          <w:color w:val="000000" w:themeColor="text1"/>
        </w:rPr>
        <w:t>, а в августе - даже 1600 г/м</w:t>
      </w:r>
      <w:r w:rsidRPr="00892E1C">
        <w:rPr>
          <w:color w:val="000000" w:themeColor="text1"/>
          <w:vertAlign w:val="superscript"/>
        </w:rPr>
        <w:t>3</w:t>
      </w:r>
      <w:r w:rsidRPr="00892E1C">
        <w:rPr>
          <w:color w:val="000000" w:themeColor="text1"/>
        </w:rPr>
        <w:t>. Значительно меньшая мутность воды присуща всем притокам Киши Алматы.</w:t>
      </w:r>
      <w:r w:rsidR="007C38E0" w:rsidRPr="00892E1C">
        <w:rPr>
          <w:color w:val="000000" w:themeColor="text1"/>
        </w:rPr>
        <w:t xml:space="preserve"> Так, средняя мутность воды р.</w:t>
      </w:r>
      <w:r w:rsidR="0043431D" w:rsidRPr="00892E1C">
        <w:rPr>
          <w:color w:val="000000" w:themeColor="text1"/>
        </w:rPr>
        <w:t> </w:t>
      </w:r>
      <w:r w:rsidR="00E5228C" w:rsidRPr="00892E1C">
        <w:rPr>
          <w:color w:val="000000" w:themeColor="text1"/>
        </w:rPr>
        <w:t>Кимасар всего лишь 80 г/</w:t>
      </w:r>
      <w:r w:rsidRPr="00892E1C">
        <w:rPr>
          <w:color w:val="000000" w:themeColor="text1"/>
        </w:rPr>
        <w:t>м</w:t>
      </w:r>
      <w:r w:rsidRPr="00892E1C">
        <w:rPr>
          <w:color w:val="000000" w:themeColor="text1"/>
          <w:vertAlign w:val="superscript"/>
        </w:rPr>
        <w:t>3</w:t>
      </w:r>
      <w:r w:rsidRPr="00892E1C">
        <w:rPr>
          <w:color w:val="000000" w:themeColor="text1"/>
        </w:rPr>
        <w:t>, в зимние месяцы - от 1 до 12 г/м</w:t>
      </w:r>
      <w:r w:rsidRPr="00892E1C">
        <w:rPr>
          <w:color w:val="000000" w:themeColor="text1"/>
          <w:vertAlign w:val="superscript"/>
        </w:rPr>
        <w:t>3</w:t>
      </w:r>
      <w:r w:rsidRPr="00892E1C">
        <w:rPr>
          <w:color w:val="000000" w:themeColor="text1"/>
        </w:rPr>
        <w:t>, а максимум в июне едва достигает 700 г/м</w:t>
      </w:r>
      <w:r w:rsidRPr="00892E1C">
        <w:rPr>
          <w:color w:val="000000" w:themeColor="text1"/>
          <w:vertAlign w:val="superscript"/>
        </w:rPr>
        <w:t>3</w:t>
      </w:r>
      <w:r w:rsidRPr="00892E1C">
        <w:rPr>
          <w:color w:val="000000" w:themeColor="text1"/>
        </w:rPr>
        <w:t>. Главные причины повышения мутности воды - интенсивное снеготаяние, выпадение ливневых дождей и увеличение русловой эрозии при прохождении наибольших расходов воды в теплый период. В среднем при отсутствии селей река проносит в створе г. Алматы за год 50000 тонн наносов. Если равномерно распределить эти наносы по всему речному бассейну, то получит</w:t>
      </w:r>
      <w:r w:rsidR="0043431D" w:rsidRPr="00892E1C">
        <w:rPr>
          <w:color w:val="000000" w:themeColor="text1"/>
        </w:rPr>
        <w:t xml:space="preserve">ся слой 0,2 мм. При неизменной </w:t>
      </w:r>
      <w:r w:rsidRPr="00892E1C">
        <w:rPr>
          <w:color w:val="000000" w:themeColor="text1"/>
        </w:rPr>
        <w:t xml:space="preserve">скорости выноса наносов с гор за 100 лет поверхность бассейна понизится </w:t>
      </w:r>
      <w:r w:rsidRPr="00892E1C">
        <w:rPr>
          <w:color w:val="000000" w:themeColor="text1"/>
        </w:rPr>
        <w:lastRenderedPageBreak/>
        <w:t xml:space="preserve">лишь на </w:t>
      </w:r>
      <w:smartTag w:uri="urn:schemas-microsoft-com:office:smarttags" w:element="metricconverter">
        <w:smartTagPr>
          <w:attr w:name="ProductID" w:val="2 см"/>
        </w:smartTagPr>
        <w:r w:rsidRPr="00892E1C">
          <w:rPr>
            <w:color w:val="000000" w:themeColor="text1"/>
          </w:rPr>
          <w:t>2 см</w:t>
        </w:r>
      </w:smartTag>
      <w:r w:rsidRPr="00892E1C">
        <w:rPr>
          <w:color w:val="000000" w:themeColor="text1"/>
        </w:rPr>
        <w:t xml:space="preserve">. Однако, эту картину резко нарушают селевые потоки. Так, объем селя, отложенных селем в </w:t>
      </w:r>
      <w:smartTag w:uri="urn:schemas-microsoft-com:office:smarttags" w:element="metricconverter">
        <w:smartTagPr>
          <w:attr w:name="ProductID" w:val="1973 г"/>
        </w:smartTagPr>
        <w:r w:rsidRPr="00892E1C">
          <w:rPr>
            <w:color w:val="000000" w:themeColor="text1"/>
          </w:rPr>
          <w:t>1973 г</w:t>
        </w:r>
      </w:smartTag>
      <w:r w:rsidRPr="00892E1C">
        <w:rPr>
          <w:color w:val="000000" w:themeColor="text1"/>
        </w:rPr>
        <w:t xml:space="preserve">. в </w:t>
      </w:r>
      <w:r w:rsidR="004F4CF0">
        <w:rPr>
          <w:color w:val="000000" w:themeColor="text1"/>
        </w:rPr>
        <w:t>Медеу</w:t>
      </w:r>
      <w:r w:rsidRPr="00892E1C">
        <w:rPr>
          <w:color w:val="000000" w:themeColor="text1"/>
        </w:rPr>
        <w:t xml:space="preserve"> оценивается в 3,8 млн м</w:t>
      </w:r>
      <w:r w:rsidRPr="00892E1C">
        <w:rPr>
          <w:color w:val="000000" w:themeColor="text1"/>
          <w:vertAlign w:val="superscript"/>
        </w:rPr>
        <w:t>3</w:t>
      </w:r>
      <w:r w:rsidRPr="00892E1C">
        <w:rPr>
          <w:color w:val="000000" w:themeColor="text1"/>
        </w:rPr>
        <w:t xml:space="preserve"> </w:t>
      </w:r>
      <w:r w:rsidR="00862E10" w:rsidRPr="00892E1C">
        <w:rPr>
          <w:color w:val="000000" w:themeColor="text1"/>
        </w:rPr>
        <w:t>[</w:t>
      </w:r>
      <w:r w:rsidRPr="00892E1C">
        <w:rPr>
          <w:color w:val="000000" w:themeColor="text1"/>
        </w:rPr>
        <w:t>3</w:t>
      </w:r>
      <w:r w:rsidR="00EC1185" w:rsidRPr="00892E1C">
        <w:rPr>
          <w:color w:val="000000" w:themeColor="text1"/>
        </w:rPr>
        <w:t>1</w:t>
      </w:r>
      <w:r w:rsidR="00862E10" w:rsidRPr="00892E1C">
        <w:rPr>
          <w:color w:val="000000" w:themeColor="text1"/>
        </w:rPr>
        <w:t>]</w:t>
      </w:r>
      <w:r w:rsidRPr="00892E1C">
        <w:rPr>
          <w:color w:val="000000" w:themeColor="text1"/>
        </w:rPr>
        <w:t>.</w:t>
      </w:r>
    </w:p>
    <w:p w:rsidR="00A173E3" w:rsidRPr="00892E1C" w:rsidRDefault="00A173E3" w:rsidP="001F77D4">
      <w:pPr>
        <w:spacing w:line="360" w:lineRule="auto"/>
        <w:ind w:firstLine="567"/>
        <w:rPr>
          <w:color w:val="000000" w:themeColor="text1"/>
          <w:lang w:val="ru-RU"/>
        </w:rPr>
      </w:pPr>
    </w:p>
    <w:p w:rsidR="00A173E3" w:rsidRPr="00892E1C" w:rsidRDefault="00A173E3" w:rsidP="001F77D4">
      <w:pPr>
        <w:spacing w:line="360" w:lineRule="auto"/>
        <w:ind w:firstLine="567"/>
        <w:jc w:val="both"/>
        <w:rPr>
          <w:bCs/>
          <w:color w:val="000000" w:themeColor="text1"/>
          <w:lang w:val="ru-RU" w:eastAsia="ko-KR"/>
        </w:rPr>
      </w:pPr>
      <w:r w:rsidRPr="00892E1C">
        <w:rPr>
          <w:color w:val="000000" w:themeColor="text1"/>
          <w:lang w:val="ru-RU" w:eastAsia="ko-KR"/>
        </w:rPr>
        <w:t xml:space="preserve">3.2 Хозяйственное использование водных объектов города </w:t>
      </w:r>
    </w:p>
    <w:p w:rsidR="008276B4" w:rsidRPr="00892E1C" w:rsidRDefault="008276B4" w:rsidP="00717AA4">
      <w:pPr>
        <w:pStyle w:val="a3"/>
        <w:spacing w:line="360" w:lineRule="auto"/>
        <w:ind w:firstLine="567"/>
        <w:jc w:val="both"/>
        <w:rPr>
          <w:rFonts w:ascii="Times New Roman" w:hAnsi="Times New Roman" w:cs="Times New Roman"/>
          <w:color w:val="000000" w:themeColor="text1"/>
          <w:sz w:val="24"/>
          <w:szCs w:val="24"/>
        </w:rPr>
      </w:pPr>
      <w:r w:rsidRPr="00892E1C">
        <w:rPr>
          <w:rFonts w:ascii="Times New Roman" w:hAnsi="Times New Roman" w:cs="Times New Roman"/>
          <w:color w:val="000000" w:themeColor="text1"/>
          <w:sz w:val="24"/>
          <w:szCs w:val="24"/>
        </w:rPr>
        <w:t xml:space="preserve">В настоящее время на территории города Алматы насчитывается более 20 рек и 4 русловых водоема искусственного происхождения. Общая протяженность русел рек составляет более 220 км. Общая площадь зеркала водного фонда составляет </w:t>
      </w:r>
      <w:smartTag w:uri="urn:schemas-microsoft-com:office:smarttags" w:element="metricconverter">
        <w:smartTagPr>
          <w:attr w:name="ProductID" w:val="1116 га"/>
        </w:smartTagPr>
        <w:r w:rsidRPr="00892E1C">
          <w:rPr>
            <w:rFonts w:ascii="Times New Roman" w:hAnsi="Times New Roman" w:cs="Times New Roman"/>
            <w:color w:val="000000" w:themeColor="text1"/>
            <w:sz w:val="24"/>
            <w:szCs w:val="24"/>
          </w:rPr>
          <w:t>1116 га</w:t>
        </w:r>
      </w:smartTag>
      <w:r w:rsidRPr="00892E1C">
        <w:rPr>
          <w:rFonts w:ascii="Times New Roman" w:hAnsi="Times New Roman" w:cs="Times New Roman"/>
          <w:color w:val="000000" w:themeColor="text1"/>
          <w:sz w:val="24"/>
          <w:szCs w:val="24"/>
        </w:rPr>
        <w:t xml:space="preserve">. </w:t>
      </w:r>
    </w:p>
    <w:p w:rsidR="008276B4" w:rsidRPr="00892E1C" w:rsidRDefault="008276B4" w:rsidP="00717AA4">
      <w:pPr>
        <w:pStyle w:val="a3"/>
        <w:spacing w:line="360" w:lineRule="auto"/>
        <w:ind w:firstLine="567"/>
        <w:jc w:val="both"/>
        <w:rPr>
          <w:rFonts w:ascii="Times New Roman" w:hAnsi="Times New Roman" w:cs="Times New Roman"/>
          <w:color w:val="000000" w:themeColor="text1"/>
          <w:sz w:val="24"/>
          <w:szCs w:val="24"/>
        </w:rPr>
      </w:pPr>
      <w:r w:rsidRPr="00892E1C">
        <w:rPr>
          <w:rFonts w:ascii="Times New Roman" w:hAnsi="Times New Roman" w:cs="Times New Roman"/>
          <w:color w:val="000000" w:themeColor="text1"/>
          <w:sz w:val="24"/>
          <w:szCs w:val="24"/>
        </w:rPr>
        <w:t xml:space="preserve">Водные объекты Алматы - это комплекс природных водотоков, водоемов и инженерных комплексов, которые вместе с прилегающими территориями составляют значительный экологический, градостроительный, рекреационный потенциал города. </w:t>
      </w:r>
    </w:p>
    <w:p w:rsidR="008276B4" w:rsidRPr="00892E1C" w:rsidRDefault="008276B4" w:rsidP="00717AA4">
      <w:pPr>
        <w:pStyle w:val="a3"/>
        <w:spacing w:line="360" w:lineRule="auto"/>
        <w:ind w:firstLine="567"/>
        <w:jc w:val="both"/>
        <w:rPr>
          <w:rFonts w:ascii="Times New Roman" w:hAnsi="Times New Roman" w:cs="Times New Roman"/>
          <w:color w:val="000000" w:themeColor="text1"/>
          <w:sz w:val="24"/>
          <w:szCs w:val="24"/>
        </w:rPr>
      </w:pPr>
      <w:r w:rsidRPr="00892E1C">
        <w:rPr>
          <w:rFonts w:ascii="Times New Roman" w:hAnsi="Times New Roman" w:cs="Times New Roman"/>
          <w:color w:val="000000" w:themeColor="text1"/>
          <w:sz w:val="24"/>
          <w:szCs w:val="24"/>
        </w:rPr>
        <w:t>Водные ресурсы этих рек, каналов и водоемов г. Алматы широко используются для питьевого и промышленного водоснабжения, орошения, получения электроэнергии, рекреации и других целей. В долинах рек построено множество различных хозяйственных, технических сооружений, жилых домов, санаториев, детских лагерей отдыха, а также крупных спортивных сооружений, в числе последних – всемирно известный уникальный высокогорный каток Медеу и горно-спортивный комплекс Шымбулак. По длине рек с помощью запруд созданы искусственные водоемы, наиболее крупными из которых являются Аэропортовское озеро, озеро Сайран и озеро в городском парке культуры и отдыха.</w:t>
      </w:r>
    </w:p>
    <w:p w:rsidR="008276B4" w:rsidRPr="00892E1C" w:rsidRDefault="008276B4" w:rsidP="00717AA4">
      <w:pPr>
        <w:pStyle w:val="a3"/>
        <w:spacing w:line="360" w:lineRule="auto"/>
        <w:ind w:firstLine="567"/>
        <w:jc w:val="both"/>
        <w:rPr>
          <w:rFonts w:ascii="Times New Roman" w:hAnsi="Times New Roman" w:cs="Times New Roman"/>
          <w:color w:val="000000" w:themeColor="text1"/>
          <w:sz w:val="24"/>
          <w:szCs w:val="24"/>
          <w:shd w:val="clear" w:color="auto" w:fill="FFFFFF"/>
        </w:rPr>
      </w:pPr>
      <w:r w:rsidRPr="00892E1C">
        <w:rPr>
          <w:rFonts w:ascii="Times New Roman" w:hAnsi="Times New Roman" w:cs="Times New Roman"/>
          <w:color w:val="000000" w:themeColor="text1"/>
          <w:sz w:val="24"/>
          <w:szCs w:val="24"/>
        </w:rPr>
        <w:t>Большое народно-хозяйственное значение не только для г. Алматы, но и для всего южного региона республики имеет А</w:t>
      </w:r>
      <w:r w:rsidRPr="00892E1C">
        <w:rPr>
          <w:rFonts w:ascii="Times New Roman" w:hAnsi="Times New Roman" w:cs="Times New Roman"/>
          <w:bCs/>
          <w:color w:val="000000" w:themeColor="text1"/>
          <w:sz w:val="24"/>
          <w:szCs w:val="24"/>
          <w:shd w:val="clear" w:color="auto" w:fill="FFFFFF"/>
        </w:rPr>
        <w:t xml:space="preserve">лматинский каскад - </w:t>
      </w:r>
      <w:r w:rsidRPr="00892E1C">
        <w:rPr>
          <w:rFonts w:ascii="Times New Roman" w:hAnsi="Times New Roman" w:cs="Times New Roman"/>
          <w:color w:val="000000" w:themeColor="text1"/>
          <w:sz w:val="24"/>
          <w:szCs w:val="24"/>
          <w:shd w:val="clear" w:color="auto" w:fill="FFFFFF"/>
        </w:rPr>
        <w:t>каскад малых гидроэлектростанций на реках </w:t>
      </w:r>
      <w:r w:rsidR="00C92C98" w:rsidRPr="00892E1C">
        <w:rPr>
          <w:rFonts w:ascii="Times New Roman" w:hAnsi="Times New Roman" w:cs="Times New Roman"/>
          <w:color w:val="000000" w:themeColor="text1"/>
          <w:sz w:val="24"/>
          <w:szCs w:val="24"/>
          <w:shd w:val="clear" w:color="auto" w:fill="FFFFFF"/>
        </w:rPr>
        <w:t>Улькен</w:t>
      </w:r>
      <w:r w:rsidRPr="00892E1C">
        <w:rPr>
          <w:rFonts w:ascii="Times New Roman" w:hAnsi="Times New Roman" w:cs="Times New Roman"/>
          <w:color w:val="000000" w:themeColor="text1"/>
          <w:sz w:val="24"/>
          <w:szCs w:val="24"/>
          <w:shd w:val="clear" w:color="auto" w:fill="FFFFFF"/>
        </w:rPr>
        <w:t xml:space="preserve"> Алматы и Киши Алматы. Каскад состоит из 11 малых гидроэлектростанций, из которых 10 принадлежат АО «Алматинские электрические станции», а одна (экспери</w:t>
      </w:r>
      <w:r w:rsidR="009E2C7F" w:rsidRPr="00892E1C">
        <w:rPr>
          <w:rFonts w:ascii="Times New Roman" w:hAnsi="Times New Roman" w:cs="Times New Roman"/>
          <w:color w:val="000000" w:themeColor="text1"/>
          <w:sz w:val="24"/>
          <w:szCs w:val="24"/>
          <w:shd w:val="clear" w:color="auto" w:fill="FFFFFF"/>
        </w:rPr>
        <w:t xml:space="preserve">ментальная ГЭС) - </w:t>
      </w:r>
      <w:r w:rsidRPr="00892E1C">
        <w:rPr>
          <w:rFonts w:ascii="Times New Roman" w:hAnsi="Times New Roman" w:cs="Times New Roman"/>
          <w:color w:val="000000" w:themeColor="text1"/>
          <w:sz w:val="24"/>
          <w:szCs w:val="24"/>
          <w:shd w:val="clear" w:color="auto" w:fill="FFFFFF"/>
        </w:rPr>
        <w:t>Казахскому НИИ Энергетики. Все ГЭС построены по деривационной схеме, некоторые из них используют значительный напор</w:t>
      </w:r>
      <w:r w:rsidR="009E2C7F" w:rsidRPr="00892E1C">
        <w:rPr>
          <w:rFonts w:ascii="Times New Roman" w:hAnsi="Times New Roman" w:cs="Times New Roman"/>
          <w:color w:val="000000" w:themeColor="text1"/>
          <w:sz w:val="24"/>
          <w:szCs w:val="24"/>
          <w:shd w:val="clear" w:color="auto" w:fill="FFFFFF"/>
        </w:rPr>
        <w:t xml:space="preserve"> [32]</w:t>
      </w:r>
      <w:r w:rsidRPr="00892E1C">
        <w:rPr>
          <w:rFonts w:ascii="Times New Roman" w:hAnsi="Times New Roman" w:cs="Times New Roman"/>
          <w:color w:val="000000" w:themeColor="text1"/>
          <w:sz w:val="24"/>
          <w:szCs w:val="24"/>
          <w:shd w:val="clear" w:color="auto" w:fill="FFFFFF"/>
        </w:rPr>
        <w:t>.</w:t>
      </w:r>
    </w:p>
    <w:p w:rsidR="008276B4" w:rsidRPr="00892E1C" w:rsidRDefault="008276B4" w:rsidP="00717AA4">
      <w:pPr>
        <w:pStyle w:val="a3"/>
        <w:spacing w:line="360" w:lineRule="auto"/>
        <w:ind w:firstLine="567"/>
        <w:jc w:val="both"/>
        <w:rPr>
          <w:rFonts w:ascii="Times New Roman" w:hAnsi="Times New Roman" w:cs="Times New Roman"/>
          <w:color w:val="000000" w:themeColor="text1"/>
          <w:sz w:val="24"/>
          <w:szCs w:val="24"/>
        </w:rPr>
      </w:pPr>
      <w:r w:rsidRPr="00892E1C">
        <w:rPr>
          <w:rFonts w:ascii="Times New Roman" w:hAnsi="Times New Roman" w:cs="Times New Roman"/>
          <w:color w:val="000000" w:themeColor="text1"/>
          <w:sz w:val="24"/>
          <w:szCs w:val="24"/>
          <w:shd w:val="clear" w:color="auto" w:fill="FFFFFF"/>
        </w:rPr>
        <w:t>До 1960-х годов выработка каскада ГЭС составляла до 60 % в общей выработке электростанций Алматинской энергосистемы. В настоящее время эта доля снизилась до 5-6 %. В то же время, электростанции каскада играют важную роль в обеспечении надежности функционирования энергосистемы. Одновременно каскад ГЭС обеспечивает водоснабжение южной части города Алматы</w:t>
      </w:r>
      <w:r w:rsidR="00F405CF" w:rsidRPr="00892E1C">
        <w:rPr>
          <w:rFonts w:ascii="Times New Roman" w:hAnsi="Times New Roman" w:cs="Times New Roman"/>
          <w:color w:val="000000" w:themeColor="text1"/>
          <w:sz w:val="24"/>
          <w:szCs w:val="24"/>
          <w:shd w:val="clear" w:color="auto" w:fill="FFFFFF"/>
        </w:rPr>
        <w:t xml:space="preserve"> </w:t>
      </w:r>
      <w:r w:rsidR="00D04292" w:rsidRPr="00892E1C">
        <w:rPr>
          <w:rFonts w:ascii="Times New Roman" w:hAnsi="Times New Roman" w:cs="Times New Roman"/>
          <w:color w:val="000000" w:themeColor="text1"/>
          <w:sz w:val="24"/>
          <w:szCs w:val="24"/>
          <w:shd w:val="clear" w:color="auto" w:fill="FFFFFF"/>
        </w:rPr>
        <w:t>[</w:t>
      </w:r>
      <w:r w:rsidR="00F405CF" w:rsidRPr="00892E1C">
        <w:rPr>
          <w:rFonts w:ascii="Times New Roman" w:hAnsi="Times New Roman" w:cs="Times New Roman"/>
          <w:color w:val="000000" w:themeColor="text1"/>
          <w:sz w:val="24"/>
          <w:szCs w:val="24"/>
          <w:shd w:val="clear" w:color="auto" w:fill="FFFFFF"/>
        </w:rPr>
        <w:t>33</w:t>
      </w:r>
      <w:r w:rsidR="00D04292" w:rsidRPr="00892E1C">
        <w:rPr>
          <w:rFonts w:ascii="Times New Roman" w:hAnsi="Times New Roman" w:cs="Times New Roman"/>
          <w:color w:val="000000" w:themeColor="text1"/>
          <w:sz w:val="24"/>
          <w:szCs w:val="24"/>
          <w:shd w:val="clear" w:color="auto" w:fill="FFFFFF"/>
        </w:rPr>
        <w:t>]</w:t>
      </w:r>
      <w:r w:rsidRPr="00892E1C">
        <w:rPr>
          <w:rFonts w:ascii="Times New Roman" w:hAnsi="Times New Roman" w:cs="Times New Roman"/>
          <w:color w:val="000000" w:themeColor="text1"/>
          <w:sz w:val="24"/>
          <w:szCs w:val="24"/>
          <w:shd w:val="clear" w:color="auto" w:fill="FFFFFF"/>
        </w:rPr>
        <w:t>.</w:t>
      </w:r>
    </w:p>
    <w:p w:rsidR="008276B4" w:rsidRPr="00892E1C" w:rsidRDefault="008276B4" w:rsidP="00717AA4">
      <w:pPr>
        <w:pStyle w:val="a3"/>
        <w:spacing w:line="360" w:lineRule="auto"/>
        <w:ind w:firstLine="567"/>
        <w:jc w:val="both"/>
        <w:rPr>
          <w:rFonts w:ascii="Times New Roman" w:hAnsi="Times New Roman" w:cs="Times New Roman"/>
          <w:color w:val="000000" w:themeColor="text1"/>
          <w:sz w:val="24"/>
          <w:szCs w:val="24"/>
        </w:rPr>
      </w:pPr>
      <w:r w:rsidRPr="00892E1C">
        <w:rPr>
          <w:rFonts w:ascii="Times New Roman" w:hAnsi="Times New Roman" w:cs="Times New Roman"/>
          <w:color w:val="000000" w:themeColor="text1"/>
          <w:sz w:val="24"/>
          <w:szCs w:val="24"/>
        </w:rPr>
        <w:t>Поверхностные водные объекты имеют особое значение в водоснабжении города, в настоящее время 30</w:t>
      </w:r>
      <w:r w:rsidR="00D04292" w:rsidRPr="00892E1C">
        <w:rPr>
          <w:rFonts w:ascii="Times New Roman" w:hAnsi="Times New Roman" w:cs="Times New Roman"/>
          <w:color w:val="000000" w:themeColor="text1"/>
          <w:sz w:val="24"/>
          <w:szCs w:val="24"/>
        </w:rPr>
        <w:t xml:space="preserve"> </w:t>
      </w:r>
      <w:r w:rsidRPr="00892E1C">
        <w:rPr>
          <w:rFonts w:ascii="Times New Roman" w:hAnsi="Times New Roman" w:cs="Times New Roman"/>
          <w:color w:val="000000" w:themeColor="text1"/>
          <w:sz w:val="24"/>
          <w:szCs w:val="24"/>
        </w:rPr>
        <w:t xml:space="preserve">% потребляемой в г. Алматы воды получают двух основных поверхностных источников - рек </w:t>
      </w:r>
      <w:r w:rsidR="00C92C98" w:rsidRPr="00892E1C">
        <w:rPr>
          <w:rFonts w:ascii="Times New Roman" w:hAnsi="Times New Roman" w:cs="Times New Roman"/>
          <w:color w:val="000000" w:themeColor="text1"/>
          <w:sz w:val="24"/>
          <w:szCs w:val="24"/>
        </w:rPr>
        <w:t>Улькен</w:t>
      </w:r>
      <w:r w:rsidRPr="00892E1C">
        <w:rPr>
          <w:rFonts w:ascii="Times New Roman" w:hAnsi="Times New Roman" w:cs="Times New Roman"/>
          <w:color w:val="000000" w:themeColor="text1"/>
          <w:sz w:val="24"/>
          <w:szCs w:val="24"/>
        </w:rPr>
        <w:t xml:space="preserve"> Алматы и Киши Алматы. 70</w:t>
      </w:r>
      <w:r w:rsidR="00717AA4" w:rsidRPr="00892E1C">
        <w:rPr>
          <w:rFonts w:ascii="Times New Roman" w:hAnsi="Times New Roman" w:cs="Times New Roman"/>
          <w:color w:val="000000" w:themeColor="text1"/>
          <w:sz w:val="24"/>
          <w:szCs w:val="24"/>
        </w:rPr>
        <w:t xml:space="preserve"> </w:t>
      </w:r>
      <w:r w:rsidRPr="00892E1C">
        <w:rPr>
          <w:rFonts w:ascii="Times New Roman" w:hAnsi="Times New Roman" w:cs="Times New Roman"/>
          <w:color w:val="000000" w:themeColor="text1"/>
          <w:sz w:val="24"/>
          <w:szCs w:val="24"/>
        </w:rPr>
        <w:t xml:space="preserve">% водоснабжения </w:t>
      </w:r>
      <w:r w:rsidRPr="00892E1C">
        <w:rPr>
          <w:rFonts w:ascii="Times New Roman" w:hAnsi="Times New Roman" w:cs="Times New Roman"/>
          <w:color w:val="000000" w:themeColor="text1"/>
          <w:sz w:val="24"/>
          <w:szCs w:val="24"/>
        </w:rPr>
        <w:lastRenderedPageBreak/>
        <w:t>города осуществляется из подземных источников, но пополнение подземных вод в основном также происходит за счет поверхностных водных объектов.</w:t>
      </w:r>
    </w:p>
    <w:p w:rsidR="008276B4" w:rsidRPr="00892E1C" w:rsidRDefault="008276B4" w:rsidP="00717AA4">
      <w:pPr>
        <w:pStyle w:val="a3"/>
        <w:spacing w:line="360" w:lineRule="auto"/>
        <w:ind w:firstLine="567"/>
        <w:jc w:val="both"/>
        <w:rPr>
          <w:rFonts w:ascii="Times New Roman" w:hAnsi="Times New Roman" w:cs="Times New Roman"/>
          <w:color w:val="000000" w:themeColor="text1"/>
          <w:sz w:val="24"/>
          <w:szCs w:val="24"/>
          <w:lang w:eastAsia="ko-KR"/>
        </w:rPr>
      </w:pPr>
      <w:r w:rsidRPr="00892E1C">
        <w:rPr>
          <w:rFonts w:ascii="Times New Roman" w:hAnsi="Times New Roman" w:cs="Times New Roman"/>
          <w:color w:val="000000" w:themeColor="text1"/>
          <w:sz w:val="24"/>
          <w:szCs w:val="24"/>
        </w:rPr>
        <w:t xml:space="preserve">Структура водопотребления в городе Алматы выглядит следующим образом: из общего объема </w:t>
      </w:r>
      <w:r w:rsidRPr="00892E1C">
        <w:rPr>
          <w:rFonts w:ascii="Times New Roman" w:hAnsi="Times New Roman" w:cs="Times New Roman"/>
          <w:color w:val="000000" w:themeColor="text1"/>
          <w:sz w:val="24"/>
          <w:szCs w:val="24"/>
          <w:lang w:eastAsia="ko-KR"/>
        </w:rPr>
        <w:t>используемой воды на нужды городс</w:t>
      </w:r>
      <w:r w:rsidR="00717AA4" w:rsidRPr="00892E1C">
        <w:rPr>
          <w:rFonts w:ascii="Times New Roman" w:hAnsi="Times New Roman" w:cs="Times New Roman"/>
          <w:color w:val="000000" w:themeColor="text1"/>
          <w:sz w:val="24"/>
          <w:szCs w:val="24"/>
          <w:lang w:eastAsia="ko-KR"/>
        </w:rPr>
        <w:t xml:space="preserve">кого хозяйства (около 180 млн. </w:t>
      </w:r>
      <w:r w:rsidRPr="00892E1C">
        <w:rPr>
          <w:rFonts w:ascii="Times New Roman" w:hAnsi="Times New Roman" w:cs="Times New Roman"/>
          <w:color w:val="000000" w:themeColor="text1"/>
          <w:sz w:val="24"/>
          <w:szCs w:val="24"/>
          <w:lang w:eastAsia="ko-KR"/>
        </w:rPr>
        <w:t>куб. м в год) 75</w:t>
      </w:r>
      <w:r w:rsidR="00717AA4" w:rsidRPr="00892E1C">
        <w:rPr>
          <w:rFonts w:ascii="Times New Roman" w:hAnsi="Times New Roman" w:cs="Times New Roman"/>
          <w:color w:val="000000" w:themeColor="text1"/>
          <w:sz w:val="24"/>
          <w:szCs w:val="24"/>
          <w:lang w:eastAsia="ko-KR"/>
        </w:rPr>
        <w:t xml:space="preserve"> </w:t>
      </w:r>
      <w:r w:rsidRPr="00892E1C">
        <w:rPr>
          <w:rFonts w:ascii="Times New Roman" w:hAnsi="Times New Roman" w:cs="Times New Roman"/>
          <w:color w:val="000000" w:themeColor="text1"/>
          <w:sz w:val="24"/>
          <w:szCs w:val="24"/>
          <w:lang w:eastAsia="ko-KR"/>
        </w:rPr>
        <w:t xml:space="preserve">% используется на хозяйственно-питьевые нужды, </w:t>
      </w:r>
      <w:r w:rsidR="00717AA4" w:rsidRPr="00892E1C">
        <w:rPr>
          <w:rFonts w:ascii="Times New Roman" w:hAnsi="Times New Roman" w:cs="Times New Roman"/>
          <w:color w:val="000000" w:themeColor="text1"/>
          <w:sz w:val="24"/>
          <w:szCs w:val="24"/>
          <w:lang w:eastAsia="ko-KR"/>
        </w:rPr>
        <w:t xml:space="preserve">на производственные - </w:t>
      </w:r>
      <w:r w:rsidRPr="00892E1C">
        <w:rPr>
          <w:rFonts w:ascii="Times New Roman" w:hAnsi="Times New Roman" w:cs="Times New Roman"/>
          <w:color w:val="000000" w:themeColor="text1"/>
          <w:sz w:val="24"/>
          <w:szCs w:val="24"/>
          <w:lang w:eastAsia="ko-KR"/>
        </w:rPr>
        <w:t>23</w:t>
      </w:r>
      <w:r w:rsidR="00717AA4" w:rsidRPr="00892E1C">
        <w:rPr>
          <w:rFonts w:ascii="Times New Roman" w:hAnsi="Times New Roman" w:cs="Times New Roman"/>
          <w:color w:val="000000" w:themeColor="text1"/>
          <w:sz w:val="24"/>
          <w:szCs w:val="24"/>
          <w:lang w:eastAsia="ko-KR"/>
        </w:rPr>
        <w:t xml:space="preserve"> %</w:t>
      </w:r>
      <w:r w:rsidRPr="00892E1C">
        <w:rPr>
          <w:rFonts w:ascii="Times New Roman" w:hAnsi="Times New Roman" w:cs="Times New Roman"/>
          <w:color w:val="000000" w:themeColor="text1"/>
          <w:sz w:val="24"/>
          <w:szCs w:val="24"/>
          <w:lang w:eastAsia="ko-KR"/>
        </w:rPr>
        <w:t>, и на иные нужды (орошение, прудовые хозяйства и др.) – не более 2</w:t>
      </w:r>
      <w:r w:rsidR="00717AA4" w:rsidRPr="00892E1C">
        <w:rPr>
          <w:rFonts w:ascii="Times New Roman" w:hAnsi="Times New Roman" w:cs="Times New Roman"/>
          <w:color w:val="000000" w:themeColor="text1"/>
          <w:sz w:val="24"/>
          <w:szCs w:val="24"/>
          <w:lang w:eastAsia="ko-KR"/>
        </w:rPr>
        <w:t xml:space="preserve"> </w:t>
      </w:r>
      <w:r w:rsidRPr="00892E1C">
        <w:rPr>
          <w:rFonts w:ascii="Times New Roman" w:hAnsi="Times New Roman" w:cs="Times New Roman"/>
          <w:color w:val="000000" w:themeColor="text1"/>
          <w:sz w:val="24"/>
          <w:szCs w:val="24"/>
          <w:lang w:eastAsia="ko-KR"/>
        </w:rPr>
        <w:t>%</w:t>
      </w:r>
      <w:r w:rsidR="009E2C7F" w:rsidRPr="00892E1C">
        <w:rPr>
          <w:rFonts w:ascii="Times New Roman" w:hAnsi="Times New Roman" w:cs="Times New Roman"/>
          <w:color w:val="000000" w:themeColor="text1"/>
          <w:sz w:val="24"/>
          <w:szCs w:val="24"/>
          <w:lang w:eastAsia="ko-KR"/>
        </w:rPr>
        <w:t xml:space="preserve"> [3</w:t>
      </w:r>
      <w:r w:rsidR="00F405CF" w:rsidRPr="00892E1C">
        <w:rPr>
          <w:rFonts w:ascii="Times New Roman" w:hAnsi="Times New Roman" w:cs="Times New Roman"/>
          <w:color w:val="000000" w:themeColor="text1"/>
          <w:sz w:val="24"/>
          <w:szCs w:val="24"/>
          <w:lang w:eastAsia="ko-KR"/>
        </w:rPr>
        <w:t>4</w:t>
      </w:r>
      <w:r w:rsidR="009E2C7F" w:rsidRPr="00892E1C">
        <w:rPr>
          <w:rFonts w:ascii="Times New Roman" w:hAnsi="Times New Roman" w:cs="Times New Roman"/>
          <w:color w:val="000000" w:themeColor="text1"/>
          <w:sz w:val="24"/>
          <w:szCs w:val="24"/>
          <w:lang w:eastAsia="ko-KR"/>
        </w:rPr>
        <w:t>]</w:t>
      </w:r>
      <w:r w:rsidRPr="00892E1C">
        <w:rPr>
          <w:rFonts w:ascii="Times New Roman" w:hAnsi="Times New Roman" w:cs="Times New Roman"/>
          <w:color w:val="000000" w:themeColor="text1"/>
          <w:sz w:val="24"/>
          <w:szCs w:val="24"/>
          <w:lang w:eastAsia="ko-KR"/>
        </w:rPr>
        <w:t>.</w:t>
      </w:r>
    </w:p>
    <w:p w:rsidR="008276B4" w:rsidRPr="00892E1C" w:rsidRDefault="008276B4" w:rsidP="00717AA4">
      <w:pPr>
        <w:pStyle w:val="a3"/>
        <w:spacing w:line="360" w:lineRule="auto"/>
        <w:ind w:firstLine="567"/>
        <w:jc w:val="both"/>
        <w:rPr>
          <w:rFonts w:ascii="Times New Roman" w:hAnsi="Times New Roman" w:cs="Times New Roman"/>
          <w:color w:val="000000" w:themeColor="text1"/>
          <w:sz w:val="24"/>
          <w:szCs w:val="24"/>
        </w:rPr>
      </w:pPr>
      <w:r w:rsidRPr="00892E1C">
        <w:rPr>
          <w:rFonts w:ascii="Times New Roman" w:hAnsi="Times New Roman" w:cs="Times New Roman"/>
          <w:color w:val="000000" w:themeColor="text1"/>
          <w:sz w:val="24"/>
          <w:szCs w:val="24"/>
        </w:rPr>
        <w:t>Водоснабжение и водоотведение города Алматы осуществляет ГКП «Холдинг «Алматы Су», в составе ГКП «Бастау» (добыча, производство и реализация питьевой воды), ГКП «Су желici» (услуги по подаче воды по магистральным водоводам и распределительным сетям) и ГКП «Тоспа су» (услуги по отводу и очистке сточных вод), в 2011 году дочерние государственные предприятия были преобразованы в государственные коммунальные предприятия.</w:t>
      </w:r>
    </w:p>
    <w:p w:rsidR="008276B4" w:rsidRPr="00892E1C" w:rsidRDefault="008276B4" w:rsidP="00717AA4">
      <w:pPr>
        <w:pStyle w:val="a3"/>
        <w:spacing w:line="360" w:lineRule="auto"/>
        <w:ind w:firstLine="567"/>
        <w:jc w:val="both"/>
        <w:rPr>
          <w:rFonts w:ascii="Times New Roman" w:hAnsi="Times New Roman" w:cs="Times New Roman"/>
          <w:color w:val="000000" w:themeColor="text1"/>
          <w:sz w:val="24"/>
          <w:szCs w:val="24"/>
        </w:rPr>
      </w:pPr>
      <w:r w:rsidRPr="00892E1C">
        <w:rPr>
          <w:rFonts w:ascii="Times New Roman" w:hAnsi="Times New Roman" w:cs="Times New Roman"/>
          <w:color w:val="000000" w:themeColor="text1"/>
          <w:sz w:val="24"/>
          <w:szCs w:val="24"/>
        </w:rPr>
        <w:t>Канализация г. Алматы работает по неполной раздельной системе, одна из них ливневая (арычная) – с отводом воды в малые реки, другая общегородская – для промышленных и хозяйственно-бытовых стоков.</w:t>
      </w:r>
    </w:p>
    <w:p w:rsidR="008276B4" w:rsidRPr="00892E1C" w:rsidRDefault="008276B4" w:rsidP="00717AA4">
      <w:pPr>
        <w:pStyle w:val="a3"/>
        <w:spacing w:line="360" w:lineRule="auto"/>
        <w:ind w:firstLine="567"/>
        <w:jc w:val="both"/>
        <w:rPr>
          <w:rFonts w:ascii="Times New Roman" w:hAnsi="Times New Roman" w:cs="Times New Roman"/>
          <w:color w:val="000000" w:themeColor="text1"/>
          <w:sz w:val="24"/>
          <w:szCs w:val="24"/>
        </w:rPr>
      </w:pPr>
      <w:r w:rsidRPr="00892E1C">
        <w:rPr>
          <w:rFonts w:ascii="Times New Roman" w:hAnsi="Times New Roman" w:cs="Times New Roman"/>
          <w:color w:val="000000" w:themeColor="text1"/>
          <w:sz w:val="24"/>
          <w:szCs w:val="24"/>
        </w:rPr>
        <w:t>Наружная канализационная сеть проходит по всем основным улицам города. Основные колл</w:t>
      </w:r>
      <w:r w:rsidR="00717AA4" w:rsidRPr="00892E1C">
        <w:rPr>
          <w:rFonts w:ascii="Times New Roman" w:hAnsi="Times New Roman" w:cs="Times New Roman"/>
          <w:color w:val="000000" w:themeColor="text1"/>
          <w:sz w:val="24"/>
          <w:szCs w:val="24"/>
        </w:rPr>
        <w:t xml:space="preserve">ектора, идущие с юга на север, </w:t>
      </w:r>
      <w:r w:rsidRPr="00892E1C">
        <w:rPr>
          <w:rFonts w:ascii="Times New Roman" w:hAnsi="Times New Roman" w:cs="Times New Roman"/>
          <w:color w:val="000000" w:themeColor="text1"/>
          <w:sz w:val="24"/>
          <w:szCs w:val="24"/>
        </w:rPr>
        <w:t xml:space="preserve">транспортируют сточные воды на городские очистные сооружения. Высотное расположение городской застройки обеспечивает </w:t>
      </w:r>
      <w:r w:rsidRPr="00892E1C">
        <w:rPr>
          <w:rFonts w:ascii="Times New Roman" w:hAnsi="Times New Roman" w:cs="Times New Roman"/>
          <w:color w:val="000000" w:themeColor="text1"/>
          <w:sz w:val="24"/>
          <w:szCs w:val="24"/>
          <w:lang w:val="kk-KZ"/>
        </w:rPr>
        <w:t xml:space="preserve">в основном </w:t>
      </w:r>
      <w:r w:rsidRPr="00892E1C">
        <w:rPr>
          <w:rFonts w:ascii="Times New Roman" w:hAnsi="Times New Roman" w:cs="Times New Roman"/>
          <w:color w:val="000000" w:themeColor="text1"/>
          <w:sz w:val="24"/>
          <w:szCs w:val="24"/>
        </w:rPr>
        <w:t>самотечный режим движения основных масс сточной воды, при этом используется благоприятный естественный рельеф местности.</w:t>
      </w:r>
    </w:p>
    <w:p w:rsidR="008276B4" w:rsidRPr="00892E1C" w:rsidRDefault="00717AA4" w:rsidP="00717AA4">
      <w:pPr>
        <w:pStyle w:val="a3"/>
        <w:spacing w:line="360" w:lineRule="auto"/>
        <w:ind w:firstLine="567"/>
        <w:jc w:val="both"/>
        <w:rPr>
          <w:rFonts w:ascii="Times New Roman" w:hAnsi="Times New Roman" w:cs="Times New Roman"/>
          <w:color w:val="000000" w:themeColor="text1"/>
          <w:sz w:val="24"/>
          <w:szCs w:val="24"/>
        </w:rPr>
      </w:pPr>
      <w:r w:rsidRPr="00892E1C">
        <w:rPr>
          <w:rFonts w:ascii="Times New Roman" w:hAnsi="Times New Roman" w:cs="Times New Roman"/>
          <w:color w:val="000000" w:themeColor="text1"/>
          <w:sz w:val="24"/>
          <w:szCs w:val="24"/>
        </w:rPr>
        <w:t xml:space="preserve">В </w:t>
      </w:r>
      <w:r w:rsidR="00204C57">
        <w:rPr>
          <w:rFonts w:ascii="Times New Roman" w:hAnsi="Times New Roman" w:cs="Times New Roman"/>
          <w:color w:val="000000" w:themeColor="text1"/>
          <w:sz w:val="24"/>
          <w:szCs w:val="24"/>
        </w:rPr>
        <w:t>ПРИЛОЖЕНИИ Е</w:t>
      </w:r>
      <w:r w:rsidR="00204C57" w:rsidRPr="00892E1C">
        <w:rPr>
          <w:rFonts w:ascii="Times New Roman" w:hAnsi="Times New Roman" w:cs="Times New Roman"/>
          <w:color w:val="000000" w:themeColor="text1"/>
          <w:sz w:val="24"/>
          <w:szCs w:val="24"/>
        </w:rPr>
        <w:t xml:space="preserve"> </w:t>
      </w:r>
      <w:r w:rsidR="008276B4" w:rsidRPr="00892E1C">
        <w:rPr>
          <w:rFonts w:ascii="Times New Roman" w:hAnsi="Times New Roman" w:cs="Times New Roman"/>
          <w:color w:val="000000" w:themeColor="text1"/>
          <w:sz w:val="24"/>
          <w:szCs w:val="24"/>
        </w:rPr>
        <w:t>приведены данные по заборам и сбросам воды в поверхностные водные объекты на территории г. Алматы за 2016 и 2017 годы, представленные Бал</w:t>
      </w:r>
      <w:r w:rsidRPr="00892E1C">
        <w:rPr>
          <w:rFonts w:ascii="Times New Roman" w:hAnsi="Times New Roman" w:cs="Times New Roman"/>
          <w:color w:val="000000" w:themeColor="text1"/>
          <w:sz w:val="24"/>
          <w:szCs w:val="24"/>
        </w:rPr>
        <w:t>к</w:t>
      </w:r>
      <w:r w:rsidR="008276B4" w:rsidRPr="00892E1C">
        <w:rPr>
          <w:rFonts w:ascii="Times New Roman" w:hAnsi="Times New Roman" w:cs="Times New Roman"/>
          <w:color w:val="000000" w:themeColor="text1"/>
          <w:sz w:val="24"/>
          <w:szCs w:val="24"/>
        </w:rPr>
        <w:t xml:space="preserve">аш-Алакольской бассейновой инспекцией по специальному запросу </w:t>
      </w:r>
      <w:r w:rsidRPr="00892E1C">
        <w:rPr>
          <w:rFonts w:ascii="Times New Roman" w:hAnsi="Times New Roman" w:cs="Times New Roman"/>
          <w:color w:val="000000" w:themeColor="text1"/>
          <w:sz w:val="24"/>
          <w:szCs w:val="24"/>
        </w:rPr>
        <w:t xml:space="preserve">для проекта </w:t>
      </w:r>
      <w:r w:rsidR="008276B4" w:rsidRPr="00892E1C">
        <w:rPr>
          <w:rFonts w:ascii="Times New Roman" w:hAnsi="Times New Roman" w:cs="Times New Roman"/>
          <w:color w:val="000000" w:themeColor="text1"/>
          <w:sz w:val="24"/>
          <w:szCs w:val="24"/>
        </w:rPr>
        <w:t>НИИ проблем Экологии.</w:t>
      </w:r>
    </w:p>
    <w:p w:rsidR="008276B4" w:rsidRPr="00892E1C" w:rsidRDefault="008276B4" w:rsidP="00717AA4">
      <w:pPr>
        <w:pStyle w:val="a3"/>
        <w:spacing w:line="360" w:lineRule="auto"/>
        <w:ind w:firstLine="567"/>
        <w:jc w:val="both"/>
        <w:rPr>
          <w:rFonts w:ascii="Times New Roman" w:hAnsi="Times New Roman" w:cs="Times New Roman"/>
          <w:color w:val="000000" w:themeColor="text1"/>
          <w:sz w:val="24"/>
          <w:szCs w:val="24"/>
        </w:rPr>
      </w:pPr>
      <w:r w:rsidRPr="00892E1C">
        <w:rPr>
          <w:rFonts w:ascii="Times New Roman" w:hAnsi="Times New Roman" w:cs="Times New Roman"/>
          <w:color w:val="000000" w:themeColor="text1"/>
          <w:sz w:val="24"/>
          <w:szCs w:val="24"/>
        </w:rPr>
        <w:t>Высокая концентрация производства, значительный рост численности населения, а также большая уязвимость экосистем привели к сильному загрязнению, засорению и деградации водных объектов г. Алматы.</w:t>
      </w:r>
    </w:p>
    <w:p w:rsidR="008276B4" w:rsidRPr="00892E1C" w:rsidRDefault="008276B4" w:rsidP="00717AA4">
      <w:pPr>
        <w:pStyle w:val="a3"/>
        <w:spacing w:line="360" w:lineRule="auto"/>
        <w:ind w:firstLine="567"/>
        <w:jc w:val="both"/>
        <w:rPr>
          <w:rFonts w:ascii="Times New Roman" w:hAnsi="Times New Roman" w:cs="Times New Roman"/>
          <w:color w:val="000000" w:themeColor="text1"/>
          <w:sz w:val="24"/>
          <w:szCs w:val="24"/>
        </w:rPr>
      </w:pPr>
      <w:r w:rsidRPr="00892E1C">
        <w:rPr>
          <w:rFonts w:ascii="Times New Roman" w:hAnsi="Times New Roman" w:cs="Times New Roman"/>
          <w:color w:val="000000" w:themeColor="text1"/>
          <w:sz w:val="24"/>
          <w:szCs w:val="24"/>
        </w:rPr>
        <w:t>Современное состояние большинства водных объектов и прибрежных территорий города не соответствует правовым и нормативным требованиям в области экологии и градостроительства, предупреждения и ликвидации чрезвычайных ситуаций.</w:t>
      </w:r>
    </w:p>
    <w:p w:rsidR="008276B4" w:rsidRPr="00892E1C" w:rsidRDefault="008276B4" w:rsidP="00717AA4">
      <w:pPr>
        <w:pStyle w:val="af9"/>
        <w:spacing w:after="0" w:line="360" w:lineRule="auto"/>
        <w:ind w:firstLine="567"/>
        <w:rPr>
          <w:color w:val="000000" w:themeColor="text1"/>
          <w:sz w:val="24"/>
          <w:szCs w:val="24"/>
          <w:lang w:val="ru-RU"/>
        </w:rPr>
      </w:pPr>
      <w:r w:rsidRPr="00892E1C">
        <w:rPr>
          <w:color w:val="000000" w:themeColor="text1"/>
          <w:sz w:val="24"/>
          <w:szCs w:val="24"/>
        </w:rPr>
        <w:t>Нерациональная хозяйственная деятельность по стеснению русел рек приводит к уменьшению их пропускной способности, выходу воды на пойму при прохождении паводков, увеличению площади затопления и росту материального ущерба</w:t>
      </w:r>
      <w:r w:rsidRPr="00892E1C">
        <w:rPr>
          <w:color w:val="000000" w:themeColor="text1"/>
          <w:sz w:val="24"/>
          <w:szCs w:val="24"/>
          <w:lang w:val="ru-RU"/>
        </w:rPr>
        <w:t xml:space="preserve"> экономике и населению г. Алматы.</w:t>
      </w:r>
    </w:p>
    <w:p w:rsidR="008276B4" w:rsidRPr="00892E1C" w:rsidRDefault="008276B4" w:rsidP="00717AA4">
      <w:pPr>
        <w:pStyle w:val="af9"/>
        <w:spacing w:after="0" w:line="360" w:lineRule="auto"/>
        <w:ind w:firstLine="567"/>
        <w:rPr>
          <w:color w:val="000000" w:themeColor="text1"/>
          <w:sz w:val="24"/>
          <w:szCs w:val="24"/>
          <w:lang w:val="ru-RU"/>
        </w:rPr>
      </w:pPr>
      <w:r w:rsidRPr="00892E1C">
        <w:rPr>
          <w:color w:val="000000" w:themeColor="text1"/>
          <w:sz w:val="24"/>
          <w:szCs w:val="24"/>
          <w:lang w:val="ru-RU"/>
        </w:rPr>
        <w:lastRenderedPageBreak/>
        <w:t xml:space="preserve">Для решения </w:t>
      </w:r>
      <w:r w:rsidRPr="00892E1C">
        <w:rPr>
          <w:color w:val="000000" w:themeColor="text1"/>
          <w:sz w:val="24"/>
          <w:szCs w:val="24"/>
        </w:rPr>
        <w:t>проблем, связанны</w:t>
      </w:r>
      <w:r w:rsidRPr="00892E1C">
        <w:rPr>
          <w:color w:val="000000" w:themeColor="text1"/>
          <w:sz w:val="24"/>
          <w:szCs w:val="24"/>
          <w:lang w:val="ru-RU"/>
        </w:rPr>
        <w:t>х</w:t>
      </w:r>
      <w:r w:rsidRPr="00892E1C">
        <w:rPr>
          <w:color w:val="000000" w:themeColor="text1"/>
          <w:sz w:val="24"/>
          <w:szCs w:val="24"/>
        </w:rPr>
        <w:t xml:space="preserve"> с </w:t>
      </w:r>
      <w:r w:rsidRPr="00892E1C">
        <w:rPr>
          <w:color w:val="000000" w:themeColor="text1"/>
          <w:sz w:val="24"/>
          <w:szCs w:val="24"/>
          <w:lang w:val="ru-RU"/>
        </w:rPr>
        <w:t>улучшением состояния поверхностных водных объектов в последние годы в Алматы осуществляется масштабная реализация мероприятий, направленных</w:t>
      </w:r>
      <w:r w:rsidRPr="00892E1C">
        <w:rPr>
          <w:color w:val="000000" w:themeColor="text1"/>
          <w:sz w:val="24"/>
          <w:szCs w:val="24"/>
        </w:rPr>
        <w:t xml:space="preserve"> </w:t>
      </w:r>
      <w:r w:rsidRPr="00892E1C">
        <w:rPr>
          <w:color w:val="000000" w:themeColor="text1"/>
          <w:sz w:val="24"/>
          <w:szCs w:val="24"/>
          <w:lang w:val="ru-RU"/>
        </w:rPr>
        <w:t>на организацию</w:t>
      </w:r>
      <w:r w:rsidRPr="00892E1C">
        <w:rPr>
          <w:color w:val="000000" w:themeColor="text1"/>
          <w:sz w:val="24"/>
          <w:szCs w:val="24"/>
        </w:rPr>
        <w:t xml:space="preserve"> ливневой канализации,</w:t>
      </w:r>
      <w:r w:rsidRPr="00892E1C">
        <w:rPr>
          <w:color w:val="000000" w:themeColor="text1"/>
          <w:sz w:val="24"/>
          <w:szCs w:val="24"/>
          <w:lang w:val="ru-RU"/>
        </w:rPr>
        <w:t xml:space="preserve"> реконструкцию и новое строительство </w:t>
      </w:r>
      <w:r w:rsidRPr="00892E1C">
        <w:rPr>
          <w:color w:val="000000" w:themeColor="text1"/>
          <w:sz w:val="24"/>
          <w:szCs w:val="24"/>
        </w:rPr>
        <w:t>арычн</w:t>
      </w:r>
      <w:r w:rsidRPr="00892E1C">
        <w:rPr>
          <w:color w:val="000000" w:themeColor="text1"/>
          <w:sz w:val="24"/>
          <w:szCs w:val="24"/>
          <w:lang w:val="ru-RU"/>
        </w:rPr>
        <w:t>ых сетей</w:t>
      </w:r>
      <w:r w:rsidRPr="00892E1C">
        <w:rPr>
          <w:color w:val="000000" w:themeColor="text1"/>
          <w:sz w:val="24"/>
          <w:szCs w:val="24"/>
        </w:rPr>
        <w:t xml:space="preserve">, </w:t>
      </w:r>
      <w:r w:rsidRPr="00892E1C">
        <w:rPr>
          <w:color w:val="000000" w:themeColor="text1"/>
          <w:sz w:val="24"/>
          <w:szCs w:val="24"/>
          <w:lang w:val="ru-RU"/>
        </w:rPr>
        <w:t xml:space="preserve">реконструкцию русел рек и благоустройство прилегающей к водным объектам территорий. С целью экономии водных ресурсов </w:t>
      </w:r>
      <w:r w:rsidRPr="00892E1C">
        <w:rPr>
          <w:color w:val="000000" w:themeColor="text1"/>
          <w:sz w:val="24"/>
          <w:szCs w:val="24"/>
        </w:rPr>
        <w:t>на предприятиях города</w:t>
      </w:r>
      <w:r w:rsidRPr="00892E1C">
        <w:rPr>
          <w:color w:val="000000" w:themeColor="text1"/>
          <w:sz w:val="24"/>
          <w:szCs w:val="24"/>
          <w:lang w:val="ru-RU"/>
        </w:rPr>
        <w:t xml:space="preserve"> идет активное </w:t>
      </w:r>
      <w:r w:rsidRPr="00892E1C">
        <w:rPr>
          <w:color w:val="000000" w:themeColor="text1"/>
          <w:sz w:val="24"/>
          <w:szCs w:val="24"/>
        </w:rPr>
        <w:t>внедрение систем оборотного водоснабжения</w:t>
      </w:r>
      <w:r w:rsidR="009E2C7F" w:rsidRPr="00892E1C">
        <w:rPr>
          <w:color w:val="000000" w:themeColor="text1"/>
          <w:sz w:val="24"/>
          <w:szCs w:val="24"/>
          <w:lang w:val="ru-RU"/>
        </w:rPr>
        <w:t xml:space="preserve"> [34]</w:t>
      </w:r>
      <w:r w:rsidRPr="00892E1C">
        <w:rPr>
          <w:color w:val="000000" w:themeColor="text1"/>
          <w:sz w:val="24"/>
          <w:szCs w:val="24"/>
          <w:lang w:val="ru-RU"/>
        </w:rPr>
        <w:t xml:space="preserve">. </w:t>
      </w:r>
    </w:p>
    <w:p w:rsidR="00A173E3" w:rsidRPr="00892E1C" w:rsidRDefault="00A173E3" w:rsidP="001F77D4">
      <w:pPr>
        <w:spacing w:line="360" w:lineRule="auto"/>
        <w:ind w:firstLine="567"/>
        <w:jc w:val="both"/>
        <w:rPr>
          <w:bCs/>
          <w:color w:val="000000" w:themeColor="text1"/>
          <w:lang w:val="ru-RU" w:eastAsia="ko-KR"/>
        </w:rPr>
      </w:pPr>
    </w:p>
    <w:p w:rsidR="0074136E" w:rsidRPr="00892E1C" w:rsidRDefault="0074136E">
      <w:pPr>
        <w:widowControl/>
        <w:suppressAutoHyphens w:val="0"/>
        <w:spacing w:after="160" w:line="259" w:lineRule="auto"/>
        <w:rPr>
          <w:bCs/>
          <w:color w:val="000000" w:themeColor="text1"/>
          <w:lang w:val="ru-RU" w:eastAsia="ko-KR"/>
        </w:rPr>
      </w:pPr>
      <w:r w:rsidRPr="00892E1C">
        <w:rPr>
          <w:bCs/>
          <w:color w:val="000000" w:themeColor="text1"/>
          <w:lang w:val="ru-RU" w:eastAsia="ko-KR"/>
        </w:rPr>
        <w:br w:type="page"/>
      </w:r>
    </w:p>
    <w:p w:rsidR="00A173E3" w:rsidRPr="00892E1C" w:rsidRDefault="00A173E3" w:rsidP="001F77D4">
      <w:pPr>
        <w:spacing w:line="360" w:lineRule="auto"/>
        <w:ind w:firstLine="567"/>
        <w:jc w:val="both"/>
        <w:rPr>
          <w:color w:val="000000" w:themeColor="text1"/>
          <w:lang w:val="ru-RU"/>
        </w:rPr>
      </w:pPr>
      <w:r w:rsidRPr="00892E1C">
        <w:rPr>
          <w:color w:val="000000" w:themeColor="text1"/>
          <w:lang w:val="ru-RU"/>
        </w:rPr>
        <w:lastRenderedPageBreak/>
        <w:t>4 БАНК ДАННЫХ ГИДРОМЕТЕОРОЛОГИЧЕСКИХ ХАРАКТЕРИСТИК ГОРОДА АЛМАТЫ</w:t>
      </w:r>
    </w:p>
    <w:p w:rsidR="00862E10" w:rsidRPr="00892E1C" w:rsidRDefault="00862E10" w:rsidP="001F77D4">
      <w:pPr>
        <w:spacing w:line="360" w:lineRule="auto"/>
        <w:ind w:firstLine="567"/>
        <w:jc w:val="both"/>
        <w:rPr>
          <w:color w:val="000000" w:themeColor="text1"/>
          <w:lang w:val="ru-RU"/>
        </w:rPr>
      </w:pPr>
    </w:p>
    <w:p w:rsidR="00A173E3" w:rsidRPr="00892E1C" w:rsidRDefault="00A173E3" w:rsidP="001F77D4">
      <w:pPr>
        <w:spacing w:line="360" w:lineRule="auto"/>
        <w:ind w:firstLine="567"/>
        <w:jc w:val="both"/>
        <w:rPr>
          <w:color w:val="000000" w:themeColor="text1"/>
          <w:lang w:val="ru-RU"/>
        </w:rPr>
      </w:pPr>
      <w:r w:rsidRPr="00892E1C">
        <w:rPr>
          <w:color w:val="000000" w:themeColor="text1"/>
          <w:lang w:val="ru-RU"/>
        </w:rPr>
        <w:t xml:space="preserve">4.1 Структура и содержание банка гидрологических характеристик </w:t>
      </w:r>
    </w:p>
    <w:p w:rsidR="00A173E3" w:rsidRPr="00892E1C" w:rsidRDefault="00A173E3" w:rsidP="001F77D4">
      <w:pPr>
        <w:spacing w:line="360" w:lineRule="auto"/>
        <w:ind w:firstLine="567"/>
        <w:jc w:val="both"/>
        <w:rPr>
          <w:color w:val="000000" w:themeColor="text1"/>
          <w:lang w:val="ru-RU"/>
        </w:rPr>
      </w:pPr>
      <w:r w:rsidRPr="00892E1C">
        <w:rPr>
          <w:bCs/>
          <w:color w:val="000000" w:themeColor="text1"/>
          <w:lang w:val="ru-RU"/>
        </w:rPr>
        <w:t xml:space="preserve">Как уже было отмечено ранее, изучение стока воды в рассматриваемом районе было начато ещё в 1907 году на р. Улькен Алматы и в </w:t>
      </w:r>
      <w:smartTag w:uri="urn:schemas-microsoft-com:office:smarttags" w:element="metricconverter">
        <w:smartTagPr>
          <w:attr w:name="ProductID" w:val="1916 г"/>
        </w:smartTagPr>
        <w:r w:rsidRPr="00892E1C">
          <w:rPr>
            <w:bCs/>
            <w:color w:val="000000" w:themeColor="text1"/>
            <w:lang w:val="ru-RU"/>
          </w:rPr>
          <w:t>1916 г</w:t>
        </w:r>
      </w:smartTag>
      <w:r w:rsidRPr="00892E1C">
        <w:rPr>
          <w:bCs/>
          <w:color w:val="000000" w:themeColor="text1"/>
          <w:lang w:val="ru-RU"/>
        </w:rPr>
        <w:t>. на Киши Алматы.</w:t>
      </w:r>
      <w:r w:rsidR="00862E10" w:rsidRPr="00892E1C">
        <w:rPr>
          <w:color w:val="000000" w:themeColor="text1"/>
          <w:lang w:val="ru-RU"/>
        </w:rPr>
        <w:t xml:space="preserve"> Всего </w:t>
      </w:r>
      <w:r w:rsidRPr="00892E1C">
        <w:rPr>
          <w:color w:val="000000" w:themeColor="text1"/>
          <w:lang w:val="ru-RU"/>
        </w:rPr>
        <w:t xml:space="preserve">в бассейнах рек исследуемой территории действовало около 90 постов, принадлежащим различным ведомствам. В настоящее время в бассейне р. Улькен Алматы (по данным Казгидромета) действует всего 5 гидрологических постов, а в бассейне р. Киши Алматы 7 гидрологических постов, из которых 1 водомерный </w:t>
      </w:r>
      <w:r w:rsidRPr="00892E1C">
        <w:rPr>
          <w:color w:val="000000" w:themeColor="text1"/>
          <w:lang w:val="ru-RU" w:eastAsia="ko-KR"/>
        </w:rPr>
        <w:t>[</w:t>
      </w:r>
      <w:r w:rsidR="009E2C7F" w:rsidRPr="00892E1C">
        <w:rPr>
          <w:color w:val="000000" w:themeColor="text1"/>
          <w:lang w:val="ru-RU" w:eastAsia="ko-KR"/>
        </w:rPr>
        <w:t>35-40</w:t>
      </w:r>
      <w:r w:rsidRPr="00892E1C">
        <w:rPr>
          <w:color w:val="000000" w:themeColor="text1"/>
          <w:lang w:val="ru-RU" w:eastAsia="ko-KR"/>
        </w:rPr>
        <w:t>].</w:t>
      </w:r>
    </w:p>
    <w:p w:rsidR="00A173E3" w:rsidRPr="00892E1C" w:rsidRDefault="00A173E3" w:rsidP="001F77D4">
      <w:pPr>
        <w:spacing w:line="360" w:lineRule="auto"/>
        <w:ind w:firstLine="567"/>
        <w:jc w:val="both"/>
        <w:rPr>
          <w:color w:val="000000" w:themeColor="text1"/>
          <w:lang w:val="ru-RU"/>
        </w:rPr>
      </w:pPr>
      <w:r w:rsidRPr="00892E1C">
        <w:rPr>
          <w:color w:val="000000" w:themeColor="text1"/>
          <w:lang w:val="ru-RU"/>
        </w:rPr>
        <w:t>Наиболее детальные и качественные наблюдения за стоком воды рек стали проводиться с 30-40-х годов, и в настоящее время в архивах имеются материалы этих наблюдений почти</w:t>
      </w:r>
      <w:r w:rsidR="00862E10" w:rsidRPr="00892E1C">
        <w:rPr>
          <w:color w:val="000000" w:themeColor="text1"/>
          <w:lang w:val="ru-RU"/>
        </w:rPr>
        <w:t xml:space="preserve"> по 30 гидрологическим постам, </w:t>
      </w:r>
      <w:r w:rsidRPr="00892E1C">
        <w:rPr>
          <w:color w:val="000000" w:themeColor="text1"/>
          <w:lang w:val="ru-RU"/>
        </w:rPr>
        <w:t>которые нахо</w:t>
      </w:r>
      <w:r w:rsidR="00862E10" w:rsidRPr="00892E1C">
        <w:rPr>
          <w:color w:val="000000" w:themeColor="text1"/>
          <w:lang w:val="ru-RU"/>
        </w:rPr>
        <w:t xml:space="preserve">дились в ведении Казгидромета, Управления водного хозяйства, </w:t>
      </w:r>
      <w:r w:rsidRPr="00892E1C">
        <w:rPr>
          <w:color w:val="000000" w:themeColor="text1"/>
          <w:lang w:val="ru-RU"/>
        </w:rPr>
        <w:t xml:space="preserve">Алматинской гидрогеологической станции и др. Наблюдения ведомственных постов пониженного качества, измерения на них нерегулярны и проводятся в основном за вегетационный период. Всего сформированный банк данных содержит сведения о стоке воды рек по 54 пунктам наблюдений на гидропостах РГП </w:t>
      </w:r>
      <w:r w:rsidR="00100BB3" w:rsidRPr="00892E1C">
        <w:rPr>
          <w:color w:val="000000" w:themeColor="text1"/>
          <w:lang w:val="ru-RU"/>
        </w:rPr>
        <w:t>«</w:t>
      </w:r>
      <w:r w:rsidRPr="00892E1C">
        <w:rPr>
          <w:color w:val="000000" w:themeColor="text1"/>
          <w:lang w:val="ru-RU"/>
        </w:rPr>
        <w:t>Казгидромета</w:t>
      </w:r>
      <w:r w:rsidR="00100BB3" w:rsidRPr="00892E1C">
        <w:rPr>
          <w:color w:val="000000" w:themeColor="text1"/>
          <w:lang w:val="ru-RU"/>
        </w:rPr>
        <w:t>»</w:t>
      </w:r>
      <w:r w:rsidRPr="00892E1C">
        <w:rPr>
          <w:color w:val="000000" w:themeColor="text1"/>
          <w:lang w:val="ru-RU"/>
        </w:rPr>
        <w:t xml:space="preserve"> и ведомственных организаций. В банке данных приведены сведения о среднемесячных, среднегодовых, максимальных и минимальных расходах воды и датах их наступления за все имеющиеся периоды наблюдений, а также средние многолетние значения этих величин за эти периоды. Были использованы следующие опубликованные кадастровые материалы: «Гидрологические ежегодники», «Основные гидрологические характеристики», «Ежегодные</w:t>
      </w:r>
      <w:r w:rsidRPr="00892E1C">
        <w:rPr>
          <w:color w:val="000000" w:themeColor="text1"/>
          <w:lang w:val="ru-RU" w:eastAsia="ko-KR"/>
        </w:rPr>
        <w:t xml:space="preserve"> данные о режиме и ресурсах поверхностных вод суши»,</w:t>
      </w:r>
      <w:r w:rsidRPr="00892E1C">
        <w:rPr>
          <w:color w:val="000000" w:themeColor="text1"/>
          <w:lang w:val="ru-RU"/>
        </w:rPr>
        <w:t xml:space="preserve"> «</w:t>
      </w:r>
      <w:r w:rsidRPr="00892E1C">
        <w:rPr>
          <w:color w:val="000000" w:themeColor="text1"/>
          <w:lang w:val="ru-RU" w:eastAsia="ko-KR"/>
        </w:rPr>
        <w:t xml:space="preserve">Многолетние данные о режиме и ресурсах поверхностных вод суши», </w:t>
      </w:r>
      <w:r w:rsidR="00100BB3" w:rsidRPr="00892E1C">
        <w:rPr>
          <w:color w:val="000000" w:themeColor="text1"/>
          <w:lang w:val="ru-RU" w:eastAsia="ko-KR"/>
        </w:rPr>
        <w:t>«</w:t>
      </w:r>
      <w:r w:rsidRPr="00892E1C">
        <w:rPr>
          <w:color w:val="000000" w:themeColor="text1"/>
          <w:lang w:val="ru-RU" w:eastAsia="ko-KR"/>
        </w:rPr>
        <w:t>Ресурсы поверхностных вод СССР</w:t>
      </w:r>
      <w:r w:rsidR="00100BB3" w:rsidRPr="00892E1C">
        <w:rPr>
          <w:color w:val="000000" w:themeColor="text1"/>
          <w:lang w:val="ru-RU" w:eastAsia="ko-KR"/>
        </w:rPr>
        <w:t>»</w:t>
      </w:r>
      <w:r w:rsidRPr="00892E1C">
        <w:rPr>
          <w:color w:val="000000" w:themeColor="text1"/>
          <w:lang w:val="ru-RU" w:eastAsia="ko-KR"/>
        </w:rPr>
        <w:t xml:space="preserve"> [</w:t>
      </w:r>
      <w:r w:rsidR="009E2C7F" w:rsidRPr="00892E1C">
        <w:rPr>
          <w:color w:val="000000" w:themeColor="text1"/>
          <w:lang w:val="ru-RU" w:eastAsia="ko-KR"/>
        </w:rPr>
        <w:t>35-40</w:t>
      </w:r>
      <w:r w:rsidRPr="00892E1C">
        <w:rPr>
          <w:color w:val="000000" w:themeColor="text1"/>
          <w:lang w:val="ru-RU" w:eastAsia="ko-KR"/>
        </w:rPr>
        <w:t xml:space="preserve">], а также </w:t>
      </w:r>
      <w:r w:rsidR="00100BB3" w:rsidRPr="00892E1C">
        <w:rPr>
          <w:color w:val="000000" w:themeColor="text1"/>
          <w:lang w:val="ru-RU" w:eastAsia="ko-KR"/>
        </w:rPr>
        <w:t>«</w:t>
      </w:r>
      <w:r w:rsidRPr="00892E1C">
        <w:rPr>
          <w:color w:val="000000" w:themeColor="text1"/>
          <w:lang w:val="ru-RU" w:eastAsia="ko-KR"/>
        </w:rPr>
        <w:t>Материалы наблюдений на Алма-Атинской селестоковой станции</w:t>
      </w:r>
      <w:r w:rsidR="00100BB3" w:rsidRPr="00892E1C">
        <w:rPr>
          <w:color w:val="000000" w:themeColor="text1"/>
          <w:lang w:val="ru-RU" w:eastAsia="ko-KR"/>
        </w:rPr>
        <w:t>»</w:t>
      </w:r>
      <w:r w:rsidRPr="00892E1C">
        <w:rPr>
          <w:color w:val="000000" w:themeColor="text1"/>
          <w:lang w:val="ru-RU" w:eastAsia="ko-KR"/>
        </w:rPr>
        <w:t xml:space="preserve"> [</w:t>
      </w:r>
      <w:r w:rsidR="009E2C7F" w:rsidRPr="00892E1C">
        <w:rPr>
          <w:color w:val="000000" w:themeColor="text1"/>
          <w:lang w:val="ru-RU" w:eastAsia="ko-KR"/>
        </w:rPr>
        <w:t>3</w:t>
      </w:r>
      <w:r w:rsidRPr="00892E1C">
        <w:rPr>
          <w:color w:val="000000" w:themeColor="text1"/>
          <w:lang w:val="ru-RU" w:eastAsia="ko-KR"/>
        </w:rPr>
        <w:t xml:space="preserve">]. Вследствие требований к ограничению объёма отчета данные о среднемесячном и среднегодовом стоке воды по отдельным опорным гидропостам района исследования приводятся в </w:t>
      </w:r>
      <w:r w:rsidR="00204C57" w:rsidRPr="00892E1C">
        <w:rPr>
          <w:color w:val="000000" w:themeColor="text1"/>
          <w:lang w:val="ru-RU" w:eastAsia="ko-KR"/>
        </w:rPr>
        <w:t>ПРИЛОЖЕНИИ</w:t>
      </w:r>
      <w:r w:rsidR="003C31F2" w:rsidRPr="00892E1C">
        <w:rPr>
          <w:color w:val="000000" w:themeColor="text1"/>
          <w:lang w:val="ru-RU" w:eastAsia="ko-KR"/>
        </w:rPr>
        <w:t xml:space="preserve"> </w:t>
      </w:r>
      <w:r w:rsidR="00204C57">
        <w:rPr>
          <w:color w:val="000000" w:themeColor="text1"/>
          <w:lang w:val="ru-RU" w:eastAsia="ko-KR"/>
        </w:rPr>
        <w:t>Ж</w:t>
      </w:r>
      <w:r w:rsidR="003C31F2" w:rsidRPr="00892E1C">
        <w:rPr>
          <w:color w:val="000000" w:themeColor="text1"/>
          <w:lang w:val="ru-RU" w:eastAsia="ko-KR"/>
        </w:rPr>
        <w:t xml:space="preserve">, таблица </w:t>
      </w:r>
      <w:r w:rsidR="00204C57">
        <w:rPr>
          <w:color w:val="000000" w:themeColor="text1"/>
          <w:lang w:val="ru-RU" w:eastAsia="ko-KR"/>
        </w:rPr>
        <w:t>Ж</w:t>
      </w:r>
      <w:r w:rsidR="003C31F2" w:rsidRPr="00892E1C">
        <w:rPr>
          <w:color w:val="000000" w:themeColor="text1"/>
          <w:lang w:val="ru-RU" w:eastAsia="ko-KR"/>
        </w:rPr>
        <w:t>.1</w:t>
      </w:r>
      <w:r w:rsidRPr="00892E1C">
        <w:rPr>
          <w:color w:val="000000" w:themeColor="text1"/>
          <w:lang w:val="ru-RU" w:eastAsia="ko-KR"/>
        </w:rPr>
        <w:t xml:space="preserve">, а сведения о максимальных и датах </w:t>
      </w:r>
      <w:r w:rsidR="00100BB3" w:rsidRPr="00892E1C">
        <w:rPr>
          <w:color w:val="000000" w:themeColor="text1"/>
          <w:lang w:val="ru-RU" w:eastAsia="ko-KR"/>
        </w:rPr>
        <w:t xml:space="preserve">их наступления и минимальных расходах воды </w:t>
      </w:r>
      <w:r w:rsidRPr="00892E1C">
        <w:rPr>
          <w:color w:val="000000" w:themeColor="text1"/>
          <w:lang w:val="ru-RU" w:eastAsia="ko-KR"/>
        </w:rPr>
        <w:t xml:space="preserve">приводятся в </w:t>
      </w:r>
      <w:r w:rsidR="00204C57" w:rsidRPr="00892E1C">
        <w:rPr>
          <w:color w:val="000000" w:themeColor="text1"/>
          <w:lang w:val="ru-RU" w:eastAsia="ko-KR"/>
        </w:rPr>
        <w:t>ПРИЛОЖЕНИИ</w:t>
      </w:r>
      <w:r w:rsidRPr="00892E1C">
        <w:rPr>
          <w:color w:val="000000" w:themeColor="text1"/>
          <w:lang w:val="ru-RU" w:eastAsia="ko-KR"/>
        </w:rPr>
        <w:t xml:space="preserve"> </w:t>
      </w:r>
      <w:r w:rsidR="00204C57">
        <w:rPr>
          <w:color w:val="000000" w:themeColor="text1"/>
          <w:lang w:val="ru-RU" w:eastAsia="ko-KR"/>
        </w:rPr>
        <w:t>З</w:t>
      </w:r>
      <w:r w:rsidR="003C31F2" w:rsidRPr="00892E1C">
        <w:rPr>
          <w:color w:val="000000" w:themeColor="text1"/>
          <w:lang w:val="ru-RU" w:eastAsia="ko-KR"/>
        </w:rPr>
        <w:t xml:space="preserve">, таблица </w:t>
      </w:r>
      <w:r w:rsidR="00204C57">
        <w:rPr>
          <w:color w:val="000000" w:themeColor="text1"/>
          <w:lang w:val="ru-RU" w:eastAsia="ko-KR"/>
        </w:rPr>
        <w:t>З</w:t>
      </w:r>
      <w:r w:rsidR="003C31F2" w:rsidRPr="00892E1C">
        <w:rPr>
          <w:color w:val="000000" w:themeColor="text1"/>
          <w:lang w:val="ru-RU" w:eastAsia="ko-KR"/>
        </w:rPr>
        <w:t>.1.</w:t>
      </w:r>
    </w:p>
    <w:p w:rsidR="00A173E3" w:rsidRPr="00892E1C" w:rsidRDefault="00A173E3" w:rsidP="001F77D4">
      <w:pPr>
        <w:spacing w:line="360" w:lineRule="auto"/>
        <w:ind w:firstLine="567"/>
        <w:jc w:val="both"/>
        <w:rPr>
          <w:bCs/>
          <w:color w:val="000000" w:themeColor="text1"/>
          <w:lang w:val="ru-RU"/>
        </w:rPr>
      </w:pPr>
    </w:p>
    <w:p w:rsidR="00A173E3" w:rsidRPr="00892E1C" w:rsidRDefault="00A173E3" w:rsidP="001F77D4">
      <w:pPr>
        <w:spacing w:line="360" w:lineRule="auto"/>
        <w:ind w:firstLine="567"/>
        <w:jc w:val="both"/>
        <w:rPr>
          <w:color w:val="000000" w:themeColor="text1"/>
          <w:lang w:val="ru-RU"/>
        </w:rPr>
      </w:pPr>
      <w:r w:rsidRPr="00892E1C">
        <w:rPr>
          <w:bCs/>
          <w:color w:val="000000" w:themeColor="text1"/>
          <w:lang w:val="ru-RU"/>
        </w:rPr>
        <w:t>4.2</w:t>
      </w:r>
      <w:r w:rsidR="00100BB3" w:rsidRPr="00892E1C">
        <w:rPr>
          <w:bCs/>
          <w:color w:val="000000" w:themeColor="text1"/>
          <w:lang w:val="ru-RU"/>
        </w:rPr>
        <w:t xml:space="preserve"> </w:t>
      </w:r>
      <w:r w:rsidRPr="00892E1C">
        <w:rPr>
          <w:color w:val="000000" w:themeColor="text1"/>
          <w:lang w:val="ru-RU"/>
        </w:rPr>
        <w:t xml:space="preserve">Структура и содержание банка метеорологических характеристик </w:t>
      </w:r>
    </w:p>
    <w:p w:rsidR="008276B4" w:rsidRPr="00892E1C" w:rsidRDefault="008276B4" w:rsidP="008276B4">
      <w:pPr>
        <w:widowControl/>
        <w:suppressAutoHyphens w:val="0"/>
        <w:spacing w:line="360" w:lineRule="auto"/>
        <w:ind w:firstLine="567"/>
        <w:jc w:val="both"/>
        <w:textAlignment w:val="baseline"/>
        <w:rPr>
          <w:color w:val="000000" w:themeColor="text1"/>
          <w:szCs w:val="20"/>
          <w:lang w:val="ru-RU"/>
        </w:rPr>
      </w:pPr>
      <w:r w:rsidRPr="00892E1C">
        <w:rPr>
          <w:color w:val="000000" w:themeColor="text1"/>
          <w:lang w:val="ru-RU"/>
        </w:rPr>
        <w:t>На сегодняшний день в</w:t>
      </w:r>
      <w:r w:rsidR="002935EA" w:rsidRPr="00892E1C">
        <w:rPr>
          <w:color w:val="000000" w:themeColor="text1"/>
          <w:lang w:val="ru-RU"/>
        </w:rPr>
        <w:t xml:space="preserve"> </w:t>
      </w:r>
      <w:r w:rsidRPr="00892E1C">
        <w:rPr>
          <w:color w:val="000000" w:themeColor="text1"/>
          <w:lang w:val="ru-RU"/>
        </w:rPr>
        <w:t xml:space="preserve">Казахстане </w:t>
      </w:r>
      <w:r w:rsidRPr="00892E1C">
        <w:rPr>
          <w:color w:val="000000" w:themeColor="text1"/>
          <w:lang w:val="kk-KZ"/>
        </w:rPr>
        <w:t>метеорологические наблюдения проводятся</w:t>
      </w:r>
      <w:r w:rsidRPr="00892E1C">
        <w:rPr>
          <w:color w:val="000000" w:themeColor="text1"/>
          <w:szCs w:val="20"/>
          <w:lang w:val="kk-KZ"/>
        </w:rPr>
        <w:t xml:space="preserve"> на </w:t>
      </w:r>
      <w:r w:rsidRPr="00892E1C">
        <w:rPr>
          <w:color w:val="000000" w:themeColor="text1"/>
          <w:szCs w:val="20"/>
          <w:lang w:val="ru-RU"/>
        </w:rPr>
        <w:t>328 метеостанциях, 36 из них имеют возраст более 100 лет. На территории города Алматы действует 4 метеостанции (Алматы ОГМС, Каменское Плато, БАО, Мынжилки), 1 снего-</w:t>
      </w:r>
      <w:r w:rsidRPr="00892E1C">
        <w:rPr>
          <w:color w:val="000000" w:themeColor="text1"/>
          <w:szCs w:val="20"/>
          <w:lang w:val="ru-RU"/>
        </w:rPr>
        <w:lastRenderedPageBreak/>
        <w:t>лавинная (Шымбулак), на которой ведутся и метеорологические наблюдения, а также 1 аэрологическая станция.</w:t>
      </w:r>
    </w:p>
    <w:p w:rsidR="008276B4" w:rsidRPr="00892E1C" w:rsidRDefault="008276B4" w:rsidP="008276B4">
      <w:pPr>
        <w:widowControl/>
        <w:suppressAutoHyphens w:val="0"/>
        <w:spacing w:line="360" w:lineRule="auto"/>
        <w:ind w:firstLine="567"/>
        <w:jc w:val="both"/>
        <w:textAlignment w:val="baseline"/>
        <w:rPr>
          <w:rFonts w:eastAsia="Times New Roman"/>
          <w:color w:val="000000" w:themeColor="text1"/>
          <w:szCs w:val="20"/>
          <w:lang w:val="ru-RU" w:eastAsia="ru-RU"/>
        </w:rPr>
      </w:pPr>
      <w:r w:rsidRPr="00892E1C">
        <w:rPr>
          <w:color w:val="000000" w:themeColor="text1"/>
          <w:lang w:val="ru-RU"/>
        </w:rPr>
        <w:t>Регулярные метеорологические наблюдения в Алматы стали проводиться в 1915 году, и в настоящее время в архивах имеются материалы этих наблюдений по всем пунктам наблюдений, которые находились в ведении Казгидромета. Всего сформированный банк данных содержит сведения о</w:t>
      </w:r>
      <w:r w:rsidR="002935EA" w:rsidRPr="00892E1C">
        <w:rPr>
          <w:color w:val="000000" w:themeColor="text1"/>
          <w:lang w:val="ru-RU"/>
        </w:rPr>
        <w:t xml:space="preserve"> климатических параметрах по 6 </w:t>
      </w:r>
      <w:r w:rsidRPr="00892E1C">
        <w:rPr>
          <w:color w:val="000000" w:themeColor="text1"/>
          <w:lang w:val="ru-RU"/>
        </w:rPr>
        <w:t>пунктам наблюдений. В банке данных приведены сведения о среднемесячных, среднегодовых температурах воздуха и суммах осадков за все имеющиеся периоды наблюдений. Были использованы следующие опубликованные кадастровые материалы: «Справочник по климату Казахстана. Многолетние данные», «</w:t>
      </w:r>
      <w:r w:rsidRPr="00892E1C">
        <w:rPr>
          <w:color w:val="000000" w:themeColor="text1"/>
          <w:lang w:val="ru-RU" w:eastAsia="ko-KR"/>
        </w:rPr>
        <w:t>Научно-прикладной справочник по климату», [</w:t>
      </w:r>
      <w:r w:rsidR="002B7C35" w:rsidRPr="00892E1C">
        <w:rPr>
          <w:color w:val="000000" w:themeColor="text1"/>
          <w:lang w:val="ru-RU" w:eastAsia="ko-KR"/>
        </w:rPr>
        <w:t>9</w:t>
      </w:r>
      <w:r w:rsidRPr="00892E1C">
        <w:rPr>
          <w:color w:val="000000" w:themeColor="text1"/>
          <w:lang w:val="ru-RU" w:eastAsia="ko-KR"/>
        </w:rPr>
        <w:t xml:space="preserve">], а также сайт архива погоды РГП «Казгидромет» </w:t>
      </w:r>
      <w:r w:rsidRPr="00892E1C">
        <w:rPr>
          <w:color w:val="000000" w:themeColor="text1"/>
          <w:u w:val="single"/>
          <w:lang w:eastAsia="ko-KR"/>
        </w:rPr>
        <w:t>rp</w:t>
      </w:r>
      <w:r w:rsidRPr="00892E1C">
        <w:rPr>
          <w:color w:val="000000" w:themeColor="text1"/>
          <w:u w:val="single"/>
          <w:lang w:val="ru-RU" w:eastAsia="ko-KR"/>
        </w:rPr>
        <w:t>5.</w:t>
      </w:r>
      <w:r w:rsidRPr="00892E1C">
        <w:rPr>
          <w:color w:val="000000" w:themeColor="text1"/>
          <w:u w:val="single"/>
          <w:lang w:eastAsia="ko-KR"/>
        </w:rPr>
        <w:t>kz</w:t>
      </w:r>
      <w:r w:rsidRPr="00892E1C">
        <w:rPr>
          <w:color w:val="000000" w:themeColor="text1"/>
          <w:lang w:val="ru-RU" w:eastAsia="ko-KR"/>
        </w:rPr>
        <w:t xml:space="preserve">. Вследствие требований к ограничению объёма отчета данные о среднемесячных и среднегодовых температурах воздуха и суммах осадков по отдельным станциям района исследования приводятся в </w:t>
      </w:r>
      <w:r w:rsidR="00204C57" w:rsidRPr="00892E1C">
        <w:rPr>
          <w:color w:val="000000" w:themeColor="text1"/>
          <w:lang w:val="ru-RU" w:eastAsia="ko-KR"/>
        </w:rPr>
        <w:t>ПРИЛОЖЕНИИ</w:t>
      </w:r>
      <w:r w:rsidR="003C31F2" w:rsidRPr="00892E1C">
        <w:rPr>
          <w:color w:val="000000" w:themeColor="text1"/>
          <w:lang w:val="ru-RU" w:eastAsia="ko-KR"/>
        </w:rPr>
        <w:t xml:space="preserve"> </w:t>
      </w:r>
      <w:r w:rsidR="00204C57">
        <w:rPr>
          <w:color w:val="000000" w:themeColor="text1"/>
          <w:lang w:val="ru-RU" w:eastAsia="ko-KR"/>
        </w:rPr>
        <w:t>И, таблицы И</w:t>
      </w:r>
      <w:r w:rsidR="006B3C35" w:rsidRPr="00892E1C">
        <w:rPr>
          <w:color w:val="000000" w:themeColor="text1"/>
          <w:lang w:val="ru-RU" w:eastAsia="ko-KR"/>
        </w:rPr>
        <w:t>.1-</w:t>
      </w:r>
      <w:r w:rsidR="00204C57">
        <w:rPr>
          <w:color w:val="000000" w:themeColor="text1"/>
          <w:lang w:val="ru-RU" w:eastAsia="ko-KR"/>
        </w:rPr>
        <w:t>И</w:t>
      </w:r>
      <w:r w:rsidR="006B3C35" w:rsidRPr="00892E1C">
        <w:rPr>
          <w:color w:val="000000" w:themeColor="text1"/>
          <w:lang w:val="ru-RU" w:eastAsia="ko-KR"/>
        </w:rPr>
        <w:t>.3</w:t>
      </w:r>
      <w:r w:rsidRPr="00892E1C">
        <w:rPr>
          <w:color w:val="000000" w:themeColor="text1"/>
          <w:lang w:val="ru-RU" w:eastAsia="ko-KR"/>
        </w:rPr>
        <w:t>.</w:t>
      </w:r>
    </w:p>
    <w:p w:rsidR="00A173E3" w:rsidRPr="00892E1C" w:rsidRDefault="00A173E3" w:rsidP="001F77D4">
      <w:pPr>
        <w:spacing w:line="360" w:lineRule="auto"/>
        <w:ind w:firstLine="567"/>
        <w:jc w:val="both"/>
        <w:rPr>
          <w:b/>
          <w:bCs/>
          <w:color w:val="000000" w:themeColor="text1"/>
          <w:sz w:val="25"/>
          <w:szCs w:val="25"/>
          <w:lang w:val="ru-RU" w:eastAsia="ko-KR"/>
        </w:rPr>
      </w:pPr>
    </w:p>
    <w:p w:rsidR="002935EA" w:rsidRPr="00892E1C" w:rsidRDefault="002935EA" w:rsidP="001F77D4">
      <w:pPr>
        <w:spacing w:line="360" w:lineRule="auto"/>
        <w:ind w:firstLine="567"/>
        <w:jc w:val="both"/>
        <w:rPr>
          <w:b/>
          <w:bCs/>
          <w:color w:val="000000" w:themeColor="text1"/>
          <w:sz w:val="25"/>
          <w:szCs w:val="25"/>
          <w:lang w:val="ru-RU" w:eastAsia="ko-KR"/>
        </w:rPr>
      </w:pPr>
    </w:p>
    <w:p w:rsidR="002935EA" w:rsidRPr="00892E1C" w:rsidRDefault="002935EA">
      <w:pPr>
        <w:widowControl/>
        <w:suppressAutoHyphens w:val="0"/>
        <w:spacing w:after="160" w:line="259" w:lineRule="auto"/>
        <w:rPr>
          <w:b/>
          <w:bCs/>
          <w:color w:val="000000" w:themeColor="text1"/>
          <w:sz w:val="25"/>
          <w:szCs w:val="25"/>
          <w:lang w:val="ru-RU" w:eastAsia="ko-KR"/>
        </w:rPr>
      </w:pPr>
      <w:r w:rsidRPr="00892E1C">
        <w:rPr>
          <w:b/>
          <w:bCs/>
          <w:color w:val="000000" w:themeColor="text1"/>
          <w:sz w:val="25"/>
          <w:szCs w:val="25"/>
          <w:lang w:val="ru-RU" w:eastAsia="ko-KR"/>
        </w:rPr>
        <w:br w:type="page"/>
      </w:r>
    </w:p>
    <w:p w:rsidR="00A173E3" w:rsidRPr="00892E1C" w:rsidRDefault="002935EA" w:rsidP="009321FF">
      <w:pPr>
        <w:spacing w:line="360" w:lineRule="auto"/>
        <w:contextualSpacing/>
        <w:jc w:val="center"/>
        <w:rPr>
          <w:b/>
          <w:bCs/>
          <w:color w:val="000000" w:themeColor="text1"/>
          <w:sz w:val="25"/>
          <w:szCs w:val="25"/>
          <w:lang w:val="ru-RU" w:eastAsia="ko-KR"/>
        </w:rPr>
      </w:pPr>
      <w:r w:rsidRPr="00892E1C">
        <w:rPr>
          <w:color w:val="000000" w:themeColor="text1"/>
          <w:sz w:val="25"/>
          <w:szCs w:val="25"/>
          <w:lang w:val="ru-RU" w:eastAsia="ko-KR"/>
        </w:rPr>
        <w:lastRenderedPageBreak/>
        <w:t>ЗАКЛЮЧЕНИЕ</w:t>
      </w:r>
    </w:p>
    <w:p w:rsidR="002935EA" w:rsidRPr="00892E1C" w:rsidRDefault="002935EA" w:rsidP="009321FF">
      <w:pPr>
        <w:spacing w:line="360" w:lineRule="auto"/>
        <w:ind w:firstLine="567"/>
        <w:contextualSpacing/>
        <w:jc w:val="both"/>
        <w:rPr>
          <w:color w:val="000000" w:themeColor="text1"/>
          <w:lang w:val="ru-RU"/>
        </w:rPr>
      </w:pPr>
    </w:p>
    <w:p w:rsidR="009321FF" w:rsidRPr="00892E1C" w:rsidRDefault="009321FF" w:rsidP="009321FF">
      <w:pPr>
        <w:spacing w:line="360" w:lineRule="auto"/>
        <w:ind w:firstLine="567"/>
        <w:contextualSpacing/>
        <w:jc w:val="both"/>
        <w:rPr>
          <w:lang w:val="ru-RU"/>
        </w:rPr>
      </w:pPr>
      <w:r w:rsidRPr="00892E1C">
        <w:rPr>
          <w:lang w:val="ru-RU"/>
        </w:rPr>
        <w:t>В результате выполненной работы по теме в 2018 году можно сделать следующие основные выводы:</w:t>
      </w:r>
    </w:p>
    <w:p w:rsidR="009321FF" w:rsidRPr="00892E1C" w:rsidRDefault="009321FF" w:rsidP="009321FF">
      <w:pPr>
        <w:spacing w:line="360" w:lineRule="auto"/>
        <w:ind w:firstLine="567"/>
        <w:contextualSpacing/>
        <w:jc w:val="both"/>
        <w:rPr>
          <w:bCs/>
          <w:color w:val="000000" w:themeColor="text1"/>
          <w:lang w:val="ru-RU" w:eastAsia="ko-KR"/>
        </w:rPr>
      </w:pPr>
      <w:r w:rsidRPr="00892E1C">
        <w:rPr>
          <w:bCs/>
          <w:lang w:val="ru-RU" w:eastAsia="ko-KR"/>
        </w:rPr>
        <w:t>- выявление закономерностей и учет влияния урбанизированных и сопредельных территорий на элементы гидрологических процессов, формирование водных ресурсов и исследование водохозяйственных балансов  урбанизированных территорий, агломераций, к числу которых относится город Алматы, является одной из самых важных, перспективных, сложных и малоизученных проблем. Вместе с тем, научные исследования по проблемам гидрологии</w:t>
      </w:r>
      <w:r w:rsidR="00BD6327" w:rsidRPr="00892E1C">
        <w:rPr>
          <w:bCs/>
          <w:lang w:val="ru-RU" w:eastAsia="ko-KR"/>
        </w:rPr>
        <w:t xml:space="preserve"> городов крайне </w:t>
      </w:r>
      <w:r w:rsidR="00BD6327" w:rsidRPr="00892E1C">
        <w:rPr>
          <w:bCs/>
          <w:color w:val="000000" w:themeColor="text1"/>
          <w:lang w:val="ru-RU" w:eastAsia="ko-KR"/>
        </w:rPr>
        <w:t>малочисленны [</w:t>
      </w:r>
      <w:r w:rsidR="00F405CF" w:rsidRPr="00892E1C">
        <w:rPr>
          <w:bCs/>
          <w:color w:val="000000" w:themeColor="text1"/>
          <w:lang w:val="ru-RU" w:eastAsia="ko-KR"/>
        </w:rPr>
        <w:t>23, 41, 42</w:t>
      </w:r>
      <w:r w:rsidRPr="00892E1C">
        <w:rPr>
          <w:bCs/>
          <w:color w:val="000000" w:themeColor="text1"/>
          <w:lang w:val="ru-RU" w:eastAsia="ko-KR"/>
        </w:rPr>
        <w:t>];</w:t>
      </w:r>
    </w:p>
    <w:p w:rsidR="009321FF" w:rsidRPr="00892E1C" w:rsidRDefault="009321FF" w:rsidP="009321FF">
      <w:pPr>
        <w:spacing w:line="360" w:lineRule="auto"/>
        <w:ind w:firstLine="567"/>
        <w:contextualSpacing/>
        <w:jc w:val="both"/>
        <w:rPr>
          <w:lang w:val="ru-RU" w:eastAsia="ko-KR"/>
        </w:rPr>
      </w:pPr>
      <w:r w:rsidRPr="00892E1C">
        <w:rPr>
          <w:lang w:val="ru-RU"/>
        </w:rPr>
        <w:t>- анализ гидрологической изученности показал, что всего в бассейнах рек исследуемой территории в различное время действовало около 90 гидрологических постов Казгидромета и других ведомств. В настоящее время в бассейне р. Улькен Алматы действует всего 5 гидрологических постов Казгидромета, а в бассейне р.</w:t>
      </w:r>
      <w:r w:rsidRPr="00892E1C">
        <w:t> </w:t>
      </w:r>
      <w:r w:rsidRPr="00892E1C">
        <w:rPr>
          <w:lang w:val="ru-RU"/>
        </w:rPr>
        <w:t xml:space="preserve">Киши Алматы - 7, из которых 1- водомерный </w:t>
      </w:r>
      <w:r w:rsidRPr="00892E1C">
        <w:rPr>
          <w:lang w:val="ru-RU" w:eastAsia="ko-KR"/>
        </w:rPr>
        <w:t>[</w:t>
      </w:r>
      <w:r w:rsidR="00BD6327" w:rsidRPr="00892E1C">
        <w:rPr>
          <w:lang w:val="ru-RU" w:eastAsia="ko-KR"/>
        </w:rPr>
        <w:t>35-40</w:t>
      </w:r>
      <w:r w:rsidRPr="00892E1C">
        <w:rPr>
          <w:lang w:val="ru-RU" w:eastAsia="ko-KR"/>
        </w:rPr>
        <w:t xml:space="preserve">]. Данные </w:t>
      </w:r>
      <w:r w:rsidR="00BD6327" w:rsidRPr="00892E1C">
        <w:rPr>
          <w:lang w:val="ru-RU" w:eastAsia="ko-KR"/>
        </w:rPr>
        <w:t>таблицы Приложении 6-7</w:t>
      </w:r>
      <w:r w:rsidRPr="00892E1C">
        <w:rPr>
          <w:lang w:val="ru-RU" w:eastAsia="ko-KR"/>
        </w:rPr>
        <w:t xml:space="preserve"> можно наглядно показывают, как после 1970 года шло значительное сокращение гидрологической сети. Одновременно сократилась и сеть наблюдений за атмосферными осадками, так как на многих гидрологических постах были осадкомеры и самописцы дождя (плювиографы);</w:t>
      </w:r>
    </w:p>
    <w:p w:rsidR="009321FF" w:rsidRPr="00892E1C" w:rsidRDefault="009321FF" w:rsidP="009321FF">
      <w:pPr>
        <w:spacing w:line="360" w:lineRule="auto"/>
        <w:ind w:firstLine="567"/>
        <w:contextualSpacing/>
        <w:jc w:val="both"/>
        <w:textAlignment w:val="baseline"/>
        <w:rPr>
          <w:color w:val="000000" w:themeColor="text1"/>
          <w:szCs w:val="20"/>
          <w:lang w:val="ru-RU"/>
        </w:rPr>
      </w:pPr>
      <w:r w:rsidRPr="00892E1C">
        <w:rPr>
          <w:lang w:val="ru-RU"/>
        </w:rPr>
        <w:t xml:space="preserve">- регулярные метеорологические наблюдения в Алматы стали проводиться с 1915 года, и в настоящее время в архивах имеются материалы этих наблюдений по всем пунктам наблюдений РГП «Казгидромет». </w:t>
      </w:r>
      <w:r w:rsidRPr="00892E1C">
        <w:rPr>
          <w:color w:val="000000" w:themeColor="text1"/>
          <w:szCs w:val="20"/>
          <w:lang w:val="ru-RU"/>
        </w:rPr>
        <w:t>На территории г. Алматы действует 4 метеостанции (Алматы ОГМС, Каменское Плато, БАО, Мынжилки), 1 снеголавинная (Шымбулак), на которой ведутся и метеонаблюдения, а также 1 аэрологическая станция;</w:t>
      </w:r>
    </w:p>
    <w:p w:rsidR="009321FF" w:rsidRPr="00892E1C" w:rsidRDefault="009321FF" w:rsidP="009321FF">
      <w:pPr>
        <w:spacing w:line="360" w:lineRule="auto"/>
        <w:ind w:firstLine="567"/>
        <w:contextualSpacing/>
        <w:jc w:val="both"/>
        <w:rPr>
          <w:lang w:val="ru-RU"/>
        </w:rPr>
      </w:pPr>
      <w:r w:rsidRPr="00892E1C">
        <w:rPr>
          <w:color w:val="000000" w:themeColor="text1"/>
          <w:lang w:val="ru-RU"/>
        </w:rPr>
        <w:t>- топографическая карты, с новыми современными границами города, свидетельствует о том, что территория города Алматы располагается в широком диапазоне высот: от 600-</w:t>
      </w:r>
      <w:smartTag w:uri="urn:schemas-microsoft-com:office:smarttags" w:element="metricconverter">
        <w:smartTagPr>
          <w:attr w:name="ProductID" w:val="650 м"/>
        </w:smartTagPr>
        <w:r w:rsidRPr="00892E1C">
          <w:rPr>
            <w:color w:val="000000" w:themeColor="text1"/>
            <w:lang w:val="ru-RU"/>
          </w:rPr>
          <w:t>650 м</w:t>
        </w:r>
      </w:smartTag>
      <w:r w:rsidRPr="00892E1C">
        <w:rPr>
          <w:color w:val="000000" w:themeColor="text1"/>
          <w:lang w:val="ru-RU"/>
        </w:rPr>
        <w:t xml:space="preserve"> (с.</w:t>
      </w:r>
      <w:r w:rsidRPr="00892E1C">
        <w:rPr>
          <w:color w:val="000000" w:themeColor="text1"/>
        </w:rPr>
        <w:t> </w:t>
      </w:r>
      <w:r w:rsidRPr="00892E1C">
        <w:rPr>
          <w:color w:val="000000" w:themeColor="text1"/>
          <w:lang w:val="ru-RU"/>
        </w:rPr>
        <w:t>Покровка - северная граница</w:t>
      </w:r>
      <w:r w:rsidRPr="00892E1C">
        <w:rPr>
          <w:lang w:val="ru-RU"/>
        </w:rPr>
        <w:t xml:space="preserve">) до </w:t>
      </w:r>
      <w:smartTag w:uri="urn:schemas-microsoft-com:office:smarttags" w:element="metricconverter">
        <w:smartTagPr>
          <w:attr w:name="ProductID" w:val="3400 м"/>
        </w:smartTagPr>
        <w:r w:rsidRPr="00892E1C">
          <w:rPr>
            <w:lang w:val="ru-RU"/>
          </w:rPr>
          <w:t>3400 м</w:t>
        </w:r>
      </w:smartTag>
      <w:r w:rsidRPr="00892E1C">
        <w:rPr>
          <w:lang w:val="ru-RU"/>
        </w:rPr>
        <w:t xml:space="preserve"> (гляциологическая станция Туйыксу-южная граница). В настоящее время, по данным на </w:t>
      </w:r>
      <w:smartTag w:uri="urn:schemas-microsoft-com:office:smarttags" w:element="metricconverter">
        <w:smartTagPr>
          <w:attr w:name="ProductID" w:val="2014 г"/>
        </w:smartTagPr>
        <w:r w:rsidRPr="00892E1C">
          <w:rPr>
            <w:lang w:val="ru-RU"/>
          </w:rPr>
          <w:t>2014 г</w:t>
        </w:r>
      </w:smartTag>
      <w:r w:rsidRPr="00892E1C">
        <w:rPr>
          <w:lang w:val="ru-RU"/>
        </w:rPr>
        <w:t>., площадь мегаполиса составляет уже 702,0</w:t>
      </w:r>
      <w:r w:rsidRPr="00892E1C">
        <w:t> </w:t>
      </w:r>
      <w:r w:rsidRPr="00892E1C">
        <w:rPr>
          <w:lang w:val="ru-RU"/>
        </w:rPr>
        <w:t>км</w:t>
      </w:r>
      <w:r w:rsidRPr="00892E1C">
        <w:rPr>
          <w:vertAlign w:val="superscript"/>
          <w:lang w:val="ru-RU"/>
        </w:rPr>
        <w:t>2</w:t>
      </w:r>
      <w:r w:rsidRPr="00892E1C">
        <w:rPr>
          <w:lang w:val="ru-RU"/>
        </w:rPr>
        <w:t xml:space="preserve"> [</w:t>
      </w:r>
      <w:r w:rsidR="00BD6327" w:rsidRPr="00892E1C">
        <w:rPr>
          <w:lang w:val="ru-RU"/>
        </w:rPr>
        <w:t>11</w:t>
      </w:r>
      <w:r w:rsidRPr="00892E1C">
        <w:rPr>
          <w:lang w:val="ru-RU"/>
        </w:rPr>
        <w:t>], с этим фактом связана значительная разница в климатических и других природных условиях верхней и нижней частей города [</w:t>
      </w:r>
      <w:r w:rsidR="00BD6327" w:rsidRPr="00892E1C">
        <w:rPr>
          <w:lang w:val="ru-RU"/>
        </w:rPr>
        <w:t>10</w:t>
      </w:r>
      <w:r w:rsidRPr="00892E1C">
        <w:rPr>
          <w:lang w:val="ru-RU"/>
        </w:rPr>
        <w:t>];</w:t>
      </w:r>
    </w:p>
    <w:p w:rsidR="009321FF" w:rsidRPr="00892E1C" w:rsidRDefault="009321FF" w:rsidP="009321FF">
      <w:pPr>
        <w:spacing w:line="360" w:lineRule="auto"/>
        <w:ind w:firstLine="567"/>
        <w:contextualSpacing/>
        <w:jc w:val="both"/>
        <w:rPr>
          <w:lang w:val="ru-RU"/>
        </w:rPr>
      </w:pPr>
      <w:r w:rsidRPr="00892E1C">
        <w:rPr>
          <w:lang w:val="ru-RU"/>
        </w:rPr>
        <w:t xml:space="preserve">- анализ факторов формирования стока показал, что основными природными его факторами на исследуемой территории являются: рельеф, геологическое строение территории, климат, почвенно-растительный покров, гидрография. Выявлено, что существенное влияние на формирование стока воды водотоков г. Алматы оказывает хозяйственная деятельность в верхней части их бассейнов. Водосборные бассейны </w:t>
      </w:r>
      <w:r w:rsidRPr="00892E1C">
        <w:rPr>
          <w:lang w:val="ru-RU"/>
        </w:rPr>
        <w:lastRenderedPageBreak/>
        <w:t>четырех основных рек, протекающих через город Алматы: Улькен и Киши Алматы, Каргалы и Аксай имеют общую амплитуду высот около 4000 м;</w:t>
      </w:r>
    </w:p>
    <w:p w:rsidR="009321FF" w:rsidRPr="00892E1C" w:rsidRDefault="009321FF" w:rsidP="009321FF">
      <w:pPr>
        <w:spacing w:line="360" w:lineRule="auto"/>
        <w:ind w:firstLine="567"/>
        <w:contextualSpacing/>
        <w:jc w:val="both"/>
        <w:rPr>
          <w:lang w:val="ru-RU" w:eastAsia="ko-KR"/>
        </w:rPr>
      </w:pPr>
      <w:r w:rsidRPr="00892E1C">
        <w:rPr>
          <w:lang w:val="ru-RU"/>
        </w:rPr>
        <w:t xml:space="preserve">- исследование гидрографии территории г. Алматы – одна из основных задач проекта. </w:t>
      </w:r>
      <w:r w:rsidRPr="00892E1C">
        <w:rPr>
          <w:lang w:val="ru-RU" w:eastAsia="ko-KR"/>
        </w:rPr>
        <w:t>Реки рассматриваемой территории по положению истоков, характеру питания и водному режиму разделяются на три основных типа: горный, предгорный и равнинный;</w:t>
      </w:r>
    </w:p>
    <w:p w:rsidR="009321FF" w:rsidRPr="00892E1C" w:rsidRDefault="009321FF" w:rsidP="009321FF">
      <w:pPr>
        <w:pStyle w:val="af1"/>
        <w:spacing w:after="0" w:line="360" w:lineRule="auto"/>
        <w:ind w:left="0" w:firstLine="567"/>
        <w:contextualSpacing/>
        <w:jc w:val="both"/>
        <w:rPr>
          <w:color w:val="000000"/>
          <w:lang w:eastAsia="ko-KR"/>
        </w:rPr>
      </w:pPr>
      <w:r w:rsidRPr="00892E1C">
        <w:rPr>
          <w:color w:val="000000"/>
          <w:lang w:eastAsia="ko-KR"/>
        </w:rPr>
        <w:t xml:space="preserve">- в формировании водных ресурсов </w:t>
      </w:r>
      <w:r w:rsidRPr="00892E1C">
        <w:t>г. Алматы</w:t>
      </w:r>
      <w:r w:rsidRPr="00892E1C">
        <w:rPr>
          <w:color w:val="000000"/>
          <w:lang w:eastAsia="ko-KR"/>
        </w:rPr>
        <w:t xml:space="preserve"> наибольшую роль играют реки горного типа - </w:t>
      </w:r>
      <w:r w:rsidRPr="00892E1C">
        <w:rPr>
          <w:lang w:eastAsia="ko-KR"/>
        </w:rPr>
        <w:t xml:space="preserve">Киши Алматы, Улькен Алматы, Каргалы и Аксай. Город Алматы оказывает сильное антропогенное влияние на водный режим, ресурсы этих рек и их экологическое состояние. </w:t>
      </w:r>
      <w:r w:rsidRPr="00892E1C">
        <w:rPr>
          <w:color w:val="000000"/>
          <w:lang w:eastAsia="ko-KR"/>
        </w:rPr>
        <w:t>Результаты научных исследований по этим рекам являются базовой основой при разработке рекомендаций по вопросам охраны и восстановления водных ресурсов малых рек обоснования размеров водоохранных зон (ВЗ) и водоохранных полос (ВП) в пределах населенных пунктов и улучшения их экологического состояния;</w:t>
      </w:r>
    </w:p>
    <w:p w:rsidR="009321FF" w:rsidRPr="00892E1C" w:rsidRDefault="009321FF" w:rsidP="009321FF">
      <w:pPr>
        <w:pStyle w:val="af1"/>
        <w:spacing w:after="0" w:line="360" w:lineRule="auto"/>
        <w:ind w:left="0" w:firstLine="567"/>
        <w:contextualSpacing/>
        <w:jc w:val="both"/>
      </w:pPr>
      <w:r w:rsidRPr="00892E1C">
        <w:rPr>
          <w:color w:val="000000"/>
          <w:lang w:eastAsia="ko-KR"/>
        </w:rPr>
        <w:t>- важным итогом первого этапа работ было проведение п</w:t>
      </w:r>
      <w:r w:rsidRPr="00892E1C">
        <w:t xml:space="preserve">олевых рекогносцировочных исследований по уточнению гидрографических характеристик водных объектов. В 2018 году были обследованы верховья реки Киши Алматы и её основные горных притоки – Сарысай, Куйгенсай, Кимасар, Казахкызы (Казашка) и Бедельбай (Батарейка), Бутак. Выявлены водозаборы из рек, участки стабилизированного русла, спрямленные русла, гидротехнические сооружения, направленные на снижение селевой опасности, участки, оборудованные под рекреационные цели, и с повышенной антропогенной нагрузкой. Результаты полевых обследований подробно приведены в </w:t>
      </w:r>
      <w:r w:rsidR="00BD6327" w:rsidRPr="00892E1C">
        <w:t>Приложении 4</w:t>
      </w:r>
      <w:r w:rsidRPr="00892E1C">
        <w:t>;</w:t>
      </w:r>
    </w:p>
    <w:p w:rsidR="009321FF" w:rsidRPr="00892E1C" w:rsidRDefault="009321FF" w:rsidP="009321FF">
      <w:pPr>
        <w:spacing w:line="360" w:lineRule="auto"/>
        <w:ind w:firstLine="567"/>
        <w:contextualSpacing/>
        <w:jc w:val="both"/>
        <w:rPr>
          <w:lang w:val="ru-RU"/>
        </w:rPr>
      </w:pPr>
      <w:r w:rsidRPr="00892E1C">
        <w:rPr>
          <w:lang w:val="ru-RU"/>
        </w:rPr>
        <w:t xml:space="preserve">- данные полевых обследований </w:t>
      </w:r>
      <w:smartTag w:uri="urn:schemas-microsoft-com:office:smarttags" w:element="metricconverter">
        <w:smartTagPr>
          <w:attr w:name="ProductID" w:val="2018 г"/>
        </w:smartTagPr>
        <w:r w:rsidRPr="00892E1C">
          <w:rPr>
            <w:lang w:val="ru-RU"/>
          </w:rPr>
          <w:t>2018 г</w:t>
        </w:r>
      </w:smartTag>
      <w:r w:rsidRPr="00892E1C">
        <w:rPr>
          <w:lang w:val="ru-RU"/>
        </w:rPr>
        <w:t>. были обобщены и сопоставлены с результатами полевых обследований 1995-</w:t>
      </w:r>
      <w:r w:rsidR="00204C57">
        <w:rPr>
          <w:lang w:val="ru-RU"/>
        </w:rPr>
        <w:t>19</w:t>
      </w:r>
      <w:r w:rsidRPr="00892E1C">
        <w:rPr>
          <w:lang w:val="ru-RU"/>
        </w:rPr>
        <w:t>96, 1999 и 2005-</w:t>
      </w:r>
      <w:r w:rsidR="00204C57">
        <w:rPr>
          <w:lang w:val="ru-RU"/>
        </w:rPr>
        <w:t>20</w:t>
      </w:r>
      <w:r w:rsidRPr="00892E1C">
        <w:rPr>
          <w:lang w:val="ru-RU"/>
        </w:rPr>
        <w:t xml:space="preserve">07 годов </w:t>
      </w:r>
      <w:r w:rsidR="00BD6327" w:rsidRPr="00892E1C">
        <w:rPr>
          <w:lang w:val="ru-RU"/>
        </w:rPr>
        <w:t>[7, 18,</w:t>
      </w:r>
      <w:r w:rsidRPr="00892E1C">
        <w:rPr>
          <w:lang w:val="ru-RU"/>
        </w:rPr>
        <w:t xml:space="preserve"> </w:t>
      </w:r>
      <w:r w:rsidR="004133A5" w:rsidRPr="00892E1C">
        <w:rPr>
          <w:lang w:val="ru-RU"/>
        </w:rPr>
        <w:t>25</w:t>
      </w:r>
      <w:r w:rsidRPr="00892E1C">
        <w:rPr>
          <w:lang w:val="ru-RU"/>
        </w:rPr>
        <w:t xml:space="preserve">]. В результате выявлено, что из-за инженерной перепланировки городских территорий, засыпки отдельных участков русел рек, подземного канализирования и межбассейновой переброски стока рек, а также благоустройства отдельных участков русел произошли существенные изменения в гидрографии городской территории Алматы. </w:t>
      </w:r>
    </w:p>
    <w:p w:rsidR="009321FF" w:rsidRPr="00892E1C" w:rsidRDefault="009321FF" w:rsidP="009321FF">
      <w:pPr>
        <w:spacing w:line="360" w:lineRule="auto"/>
        <w:ind w:firstLine="567"/>
        <w:contextualSpacing/>
        <w:jc w:val="both"/>
        <w:rPr>
          <w:lang w:val="ru-RU"/>
        </w:rPr>
      </w:pPr>
      <w:r w:rsidRPr="00892E1C">
        <w:rPr>
          <w:lang w:val="ru-RU"/>
        </w:rPr>
        <w:t>- анализ водного режима рек территории г. Алматы показал, что главные  из них пересекают несколько высотных зон и имеют смешанное питание. В целом, по водному режиму все реки территории г. Алматы делятся на четыре основные группы [</w:t>
      </w:r>
      <w:r w:rsidR="004133A5" w:rsidRPr="00892E1C">
        <w:rPr>
          <w:lang w:val="ru-RU"/>
        </w:rPr>
        <w:t>8</w:t>
      </w:r>
      <w:r w:rsidRPr="00892E1C">
        <w:rPr>
          <w:lang w:val="ru-RU"/>
        </w:rPr>
        <w:t>]: реки с весенним половодьем и паводками в теплое время года; реки с весенне-летним половодьем и паводками в теплое время года; реки с летним половодьем и паводками в теплое время года; реки с выровненным ходом стока вследствие повышенного грунтового питания. К первой группе относятся реки, имеющие среднюю высоту водосбора менее 2400 м; ко второй группе - имеющие среднюю высоту водосбора в пределах 2400-</w:t>
      </w:r>
      <w:smartTag w:uri="urn:schemas-microsoft-com:office:smarttags" w:element="metricconverter">
        <w:smartTagPr>
          <w:attr w:name="ProductID" w:val="3000 м"/>
        </w:smartTagPr>
        <w:r w:rsidRPr="00892E1C">
          <w:rPr>
            <w:lang w:val="ru-RU"/>
          </w:rPr>
          <w:t>3000 м</w:t>
        </w:r>
      </w:smartTag>
      <w:r w:rsidRPr="00892E1C">
        <w:rPr>
          <w:lang w:val="ru-RU"/>
        </w:rPr>
        <w:t xml:space="preserve">. </w:t>
      </w:r>
      <w:r w:rsidRPr="00892E1C">
        <w:rPr>
          <w:lang w:val="ru-RU"/>
        </w:rPr>
        <w:lastRenderedPageBreak/>
        <w:t xml:space="preserve">К третьей группе относятся реки со средневзвешенной высотой водосборов </w:t>
      </w:r>
      <w:smartTag w:uri="urn:schemas-microsoft-com:office:smarttags" w:element="metricconverter">
        <w:smartTagPr>
          <w:attr w:name="ProductID" w:val="3000 м"/>
        </w:smartTagPr>
        <w:r w:rsidRPr="00892E1C">
          <w:rPr>
            <w:lang w:val="ru-RU"/>
          </w:rPr>
          <w:t>3000 м</w:t>
        </w:r>
      </w:smartTag>
      <w:r w:rsidRPr="00892E1C">
        <w:rPr>
          <w:lang w:val="ru-RU"/>
        </w:rPr>
        <w:t xml:space="preserve"> и более. В предгорно-равнинной зоне исследуемого района (с высотами ниже </w:t>
      </w:r>
      <w:smartTag w:uri="urn:schemas-microsoft-com:office:smarttags" w:element="metricconverter">
        <w:smartTagPr>
          <w:attr w:name="ProductID" w:val="1000 м"/>
        </w:smartTagPr>
        <w:r w:rsidRPr="00892E1C">
          <w:rPr>
            <w:lang w:val="ru-RU"/>
          </w:rPr>
          <w:t>1000</w:t>
        </w:r>
        <w:r w:rsidRPr="00892E1C">
          <w:t> </w:t>
        </w:r>
        <w:r w:rsidRPr="00892E1C">
          <w:rPr>
            <w:lang w:val="ru-RU"/>
          </w:rPr>
          <w:t>м</w:t>
        </w:r>
      </w:smartTag>
      <w:r w:rsidRPr="00892E1C">
        <w:rPr>
          <w:lang w:val="ru-RU"/>
        </w:rPr>
        <w:t>) распространены реки 4 группы с выровненным ходом стока, вследствие повышенного грунтового питания - реки типа «карасу»;</w:t>
      </w:r>
    </w:p>
    <w:p w:rsidR="009321FF" w:rsidRPr="00892E1C" w:rsidRDefault="009321FF" w:rsidP="009321FF">
      <w:pPr>
        <w:spacing w:line="360" w:lineRule="auto"/>
        <w:ind w:firstLine="567"/>
        <w:contextualSpacing/>
        <w:jc w:val="both"/>
        <w:rPr>
          <w:lang w:val="ru-RU"/>
        </w:rPr>
      </w:pPr>
      <w:r w:rsidRPr="00892E1C">
        <w:rPr>
          <w:lang w:val="ru-RU"/>
        </w:rPr>
        <w:t>- максимальные расходы воды рек рассматриваемого района исследования формируются талыми снеговыми, ледниковыми, а также ливневыми водами. Но чаще они имеют  смешанное происхождение, в связи с чем, возникает риск возможности перерастания максимальных расходов воды в селевые потоки, которые оказывают огромное влияние на экологическое состояние бассейнов рек.</w:t>
      </w:r>
    </w:p>
    <w:p w:rsidR="009321FF" w:rsidRPr="00892E1C" w:rsidRDefault="009321FF" w:rsidP="009321FF">
      <w:pPr>
        <w:spacing w:line="360" w:lineRule="auto"/>
        <w:ind w:firstLine="567"/>
        <w:contextualSpacing/>
        <w:jc w:val="both"/>
        <w:rPr>
          <w:lang w:val="ru-RU" w:eastAsia="ko-KR"/>
        </w:rPr>
      </w:pPr>
      <w:r w:rsidRPr="00892E1C">
        <w:rPr>
          <w:lang w:val="ru-RU"/>
        </w:rPr>
        <w:t xml:space="preserve">- весьма трудоемкая работа проведена по созданию банка гидрометеорологических характеристик. Сформированный банк гидрологических данных содержит сведения о стоке воды рек по 54 пунктам наблюдений на гидропостах РГП «Казгидромета» и ведомственных организаций за все имеющиеся периоды наблюдений, по 2015 год включительно, а также средние многолетние значения величин стока за эти периоды. </w:t>
      </w:r>
      <w:r w:rsidRPr="00892E1C">
        <w:rPr>
          <w:lang w:val="ru-RU" w:eastAsia="ko-KR"/>
        </w:rPr>
        <w:t xml:space="preserve">Вследствие требований к ограничению объёма отчета данные о среднемесячном и среднегодовом стоке воды по отдельным опорным гидропостам района исследования приводятся в </w:t>
      </w:r>
      <w:r w:rsidR="004133A5" w:rsidRPr="00892E1C">
        <w:rPr>
          <w:lang w:val="ru-RU" w:eastAsia="ko-KR"/>
        </w:rPr>
        <w:t>Приложении 6</w:t>
      </w:r>
      <w:r w:rsidRPr="00892E1C">
        <w:rPr>
          <w:lang w:val="ru-RU" w:eastAsia="ko-KR"/>
        </w:rPr>
        <w:t xml:space="preserve">, а сведения о максимальных и минимальных расходах воды и датах их наступления приводятся в Приложении </w:t>
      </w:r>
      <w:r w:rsidR="004133A5" w:rsidRPr="00892E1C">
        <w:rPr>
          <w:lang w:val="ru-RU" w:eastAsia="ko-KR"/>
        </w:rPr>
        <w:t>7</w:t>
      </w:r>
      <w:r w:rsidRPr="00892E1C">
        <w:rPr>
          <w:lang w:val="ru-RU" w:eastAsia="ko-KR"/>
        </w:rPr>
        <w:t>;</w:t>
      </w:r>
    </w:p>
    <w:p w:rsidR="004133A5" w:rsidRPr="00892E1C" w:rsidRDefault="009321FF" w:rsidP="009321FF">
      <w:pPr>
        <w:spacing w:line="360" w:lineRule="auto"/>
        <w:ind w:firstLine="567"/>
        <w:contextualSpacing/>
        <w:jc w:val="both"/>
        <w:rPr>
          <w:lang w:val="ru-RU" w:eastAsia="ko-KR"/>
        </w:rPr>
      </w:pPr>
      <w:r w:rsidRPr="00892E1C">
        <w:rPr>
          <w:lang w:val="ru-RU"/>
        </w:rPr>
        <w:t xml:space="preserve">- сформированный банк метеоданных содержит сведения о климатических параметрах по 6 пунктам наблюдений. В банке данных приведены сведения о среднемесячных, среднегодовых температурах воздуха и суммах осадков за весь период наблюдений </w:t>
      </w:r>
      <w:r w:rsidR="004133A5" w:rsidRPr="00892E1C">
        <w:rPr>
          <w:lang w:val="ru-RU"/>
        </w:rPr>
        <w:t xml:space="preserve">в </w:t>
      </w:r>
      <w:r w:rsidRPr="00892E1C">
        <w:rPr>
          <w:lang w:val="ru-RU" w:eastAsia="ko-KR"/>
        </w:rPr>
        <w:t>Приложени</w:t>
      </w:r>
      <w:r w:rsidR="004133A5" w:rsidRPr="00892E1C">
        <w:rPr>
          <w:lang w:val="ru-RU" w:eastAsia="ko-KR"/>
        </w:rPr>
        <w:t>и</w:t>
      </w:r>
      <w:r w:rsidRPr="00892E1C">
        <w:rPr>
          <w:lang w:val="ru-RU" w:eastAsia="ko-KR"/>
        </w:rPr>
        <w:t xml:space="preserve"> </w:t>
      </w:r>
      <w:r w:rsidR="004133A5" w:rsidRPr="00892E1C">
        <w:rPr>
          <w:lang w:val="ru-RU" w:eastAsia="ko-KR"/>
        </w:rPr>
        <w:t>8;</w:t>
      </w:r>
    </w:p>
    <w:p w:rsidR="009321FF" w:rsidRPr="00892E1C" w:rsidRDefault="009321FF" w:rsidP="009321FF">
      <w:pPr>
        <w:spacing w:line="360" w:lineRule="auto"/>
        <w:ind w:firstLine="567"/>
        <w:contextualSpacing/>
        <w:jc w:val="both"/>
        <w:rPr>
          <w:color w:val="000000" w:themeColor="text1"/>
          <w:lang w:val="ru-RU"/>
        </w:rPr>
      </w:pPr>
      <w:r w:rsidRPr="00892E1C">
        <w:rPr>
          <w:color w:val="000000" w:themeColor="text1"/>
          <w:lang w:val="ru-RU"/>
        </w:rPr>
        <w:t xml:space="preserve">- </w:t>
      </w:r>
      <w:r w:rsidRPr="00892E1C">
        <w:rPr>
          <w:color w:val="000000" w:themeColor="text1"/>
          <w:lang w:val="kk-KZ"/>
        </w:rPr>
        <w:t>подготовлена методическая основа по созданию современной уточненной гидрографической карты-схемы г. Алматы с применением ГИС-технологии</w:t>
      </w:r>
      <w:r w:rsidRPr="00892E1C">
        <w:rPr>
          <w:color w:val="000000" w:themeColor="text1"/>
          <w:lang w:val="ru-RU"/>
        </w:rPr>
        <w:t>;</w:t>
      </w:r>
    </w:p>
    <w:p w:rsidR="009321FF" w:rsidRPr="00892E1C" w:rsidRDefault="009321FF" w:rsidP="009321FF">
      <w:pPr>
        <w:spacing w:line="360" w:lineRule="auto"/>
        <w:ind w:firstLine="567"/>
        <w:contextualSpacing/>
        <w:jc w:val="both"/>
        <w:rPr>
          <w:lang w:val="ru-RU"/>
        </w:rPr>
      </w:pPr>
      <w:r w:rsidRPr="00892E1C">
        <w:rPr>
          <w:lang w:val="ru-RU"/>
        </w:rPr>
        <w:t>- полученные в 2018 году результаты исследований первого этапа исследований будут использованы в качестве основы для реализации задач исследований второго и третьего этапа проекта.</w:t>
      </w:r>
    </w:p>
    <w:p w:rsidR="009321FF" w:rsidRPr="00892E1C" w:rsidRDefault="009321FF" w:rsidP="009321FF">
      <w:pPr>
        <w:spacing w:line="360" w:lineRule="auto"/>
        <w:ind w:firstLine="567"/>
        <w:contextualSpacing/>
        <w:jc w:val="both"/>
        <w:rPr>
          <w:lang w:val="ru-RU"/>
        </w:rPr>
      </w:pPr>
      <w:r w:rsidRPr="00892E1C">
        <w:rPr>
          <w:lang w:val="ru-RU" w:eastAsia="ko-KR"/>
        </w:rPr>
        <w:t>- следует отметить несвоевременное финансирование по теме и даже прекращение финансирования в отдельные периоды, начиная с июня месяца, что привело к ограничению объема выполненных полевых работ и даже к срыву некоторых их видов.</w:t>
      </w:r>
      <w:r w:rsidRPr="00892E1C">
        <w:rPr>
          <w:lang w:val="ru-RU"/>
        </w:rPr>
        <w:t xml:space="preserve"> </w:t>
      </w:r>
    </w:p>
    <w:p w:rsidR="009321FF" w:rsidRPr="00892E1C" w:rsidRDefault="009321FF">
      <w:pPr>
        <w:widowControl/>
        <w:suppressAutoHyphens w:val="0"/>
        <w:spacing w:after="160" w:line="259" w:lineRule="auto"/>
        <w:rPr>
          <w:color w:val="000000" w:themeColor="text1"/>
          <w:sz w:val="22"/>
          <w:szCs w:val="22"/>
          <w:lang w:val="ru-RU"/>
        </w:rPr>
      </w:pPr>
      <w:r w:rsidRPr="00892E1C">
        <w:rPr>
          <w:color w:val="000000" w:themeColor="text1"/>
          <w:sz w:val="22"/>
          <w:szCs w:val="22"/>
          <w:lang w:val="ru-RU"/>
        </w:rPr>
        <w:br w:type="page"/>
      </w:r>
    </w:p>
    <w:p w:rsidR="004133A5" w:rsidRPr="00892E1C" w:rsidRDefault="004133A5" w:rsidP="00D04292">
      <w:pPr>
        <w:pStyle w:val="a3"/>
        <w:spacing w:line="360" w:lineRule="auto"/>
        <w:contextualSpacing/>
        <w:jc w:val="center"/>
        <w:rPr>
          <w:rFonts w:ascii="Times New Roman" w:hAnsi="Times New Roman" w:cs="Times New Roman"/>
          <w:sz w:val="24"/>
          <w:szCs w:val="24"/>
          <w:lang w:eastAsia="ko-KR"/>
        </w:rPr>
      </w:pPr>
      <w:r w:rsidRPr="00892E1C">
        <w:rPr>
          <w:rFonts w:ascii="Times New Roman" w:hAnsi="Times New Roman" w:cs="Times New Roman"/>
          <w:sz w:val="24"/>
          <w:szCs w:val="24"/>
          <w:lang w:eastAsia="ko-KR"/>
        </w:rPr>
        <w:lastRenderedPageBreak/>
        <w:t>СПИСОК ИСПОЛЬЗОВАННЫХ ИСТОЧНИКОВ</w:t>
      </w:r>
    </w:p>
    <w:p w:rsidR="004133A5" w:rsidRPr="00892E1C" w:rsidRDefault="004133A5" w:rsidP="004133A5">
      <w:pPr>
        <w:pStyle w:val="a3"/>
        <w:spacing w:line="360" w:lineRule="auto"/>
        <w:ind w:firstLine="567"/>
        <w:contextualSpacing/>
        <w:jc w:val="both"/>
        <w:rPr>
          <w:rFonts w:ascii="Times New Roman" w:hAnsi="Times New Roman" w:cs="Times New Roman"/>
          <w:sz w:val="24"/>
          <w:szCs w:val="24"/>
          <w:lang w:eastAsia="ko-KR"/>
        </w:rPr>
      </w:pPr>
    </w:p>
    <w:p w:rsidR="003102CF" w:rsidRDefault="004133A5" w:rsidP="003102CF">
      <w:pPr>
        <w:pStyle w:val="a3"/>
        <w:spacing w:line="360" w:lineRule="auto"/>
        <w:ind w:firstLine="567"/>
        <w:contextualSpacing/>
        <w:jc w:val="both"/>
        <w:rPr>
          <w:rFonts w:ascii="Times New Roman" w:hAnsi="Times New Roman" w:cs="Times New Roman"/>
          <w:sz w:val="24"/>
          <w:szCs w:val="24"/>
          <w:lang w:eastAsia="ko-KR"/>
        </w:rPr>
      </w:pPr>
      <w:r w:rsidRPr="00892E1C">
        <w:rPr>
          <w:rFonts w:ascii="Times New Roman" w:hAnsi="Times New Roman" w:cs="Times New Roman"/>
          <w:sz w:val="24"/>
          <w:szCs w:val="24"/>
        </w:rPr>
        <w:t>1 </w:t>
      </w:r>
      <w:r w:rsidR="003102CF" w:rsidRPr="00892E1C">
        <w:rPr>
          <w:rFonts w:ascii="Times New Roman" w:hAnsi="Times New Roman" w:cs="Times New Roman"/>
          <w:sz w:val="24"/>
          <w:szCs w:val="24"/>
          <w:lang w:eastAsia="ko-KR"/>
        </w:rPr>
        <w:t>Оценка степени антропогенной нагрузки и разработка рекомендаций по обустройству водоохранных зон малых рек города Алматы</w:t>
      </w:r>
      <w:r w:rsidR="003102CF">
        <w:rPr>
          <w:rFonts w:ascii="Times New Roman" w:hAnsi="Times New Roman" w:cs="Times New Roman"/>
          <w:sz w:val="24"/>
          <w:szCs w:val="24"/>
          <w:lang w:eastAsia="ko-KR"/>
        </w:rPr>
        <w:t>:</w:t>
      </w:r>
      <w:r w:rsidR="003102CF" w:rsidRPr="00892E1C">
        <w:rPr>
          <w:rFonts w:ascii="Times New Roman" w:hAnsi="Times New Roman" w:cs="Times New Roman"/>
          <w:sz w:val="24"/>
          <w:szCs w:val="24"/>
          <w:lang w:eastAsia="ko-KR"/>
        </w:rPr>
        <w:t xml:space="preserve"> </w:t>
      </w:r>
      <w:r w:rsidR="003102CF">
        <w:rPr>
          <w:rFonts w:ascii="Times New Roman" w:hAnsi="Times New Roman" w:cs="Times New Roman"/>
          <w:sz w:val="24"/>
          <w:szCs w:val="24"/>
          <w:lang w:eastAsia="ko-KR"/>
        </w:rPr>
        <w:t>о</w:t>
      </w:r>
      <w:r w:rsidR="003102CF" w:rsidRPr="00892E1C">
        <w:rPr>
          <w:rFonts w:ascii="Times New Roman" w:hAnsi="Times New Roman" w:cs="Times New Roman"/>
          <w:sz w:val="24"/>
          <w:szCs w:val="24"/>
          <w:lang w:eastAsia="ko-KR"/>
        </w:rPr>
        <w:t>тчет о НИР // КазГУ</w:t>
      </w:r>
      <w:r w:rsidR="003102CF">
        <w:rPr>
          <w:rFonts w:ascii="Times New Roman" w:hAnsi="Times New Roman" w:cs="Times New Roman"/>
          <w:sz w:val="24"/>
          <w:szCs w:val="24"/>
          <w:lang w:eastAsia="ko-KR"/>
        </w:rPr>
        <w:t xml:space="preserve">. </w:t>
      </w:r>
      <w:r w:rsidR="003102CF" w:rsidRPr="00892E1C">
        <w:rPr>
          <w:rFonts w:ascii="Times New Roman" w:hAnsi="Times New Roman" w:cs="Times New Roman"/>
          <w:sz w:val="24"/>
          <w:szCs w:val="24"/>
          <w:lang w:eastAsia="ko-KR"/>
        </w:rPr>
        <w:t>Алматы</w:t>
      </w:r>
      <w:r w:rsidR="003102CF">
        <w:rPr>
          <w:rFonts w:ascii="Times New Roman" w:hAnsi="Times New Roman" w:cs="Times New Roman"/>
          <w:sz w:val="24"/>
          <w:szCs w:val="24"/>
          <w:lang w:eastAsia="ko-KR"/>
        </w:rPr>
        <w:t>,</w:t>
      </w:r>
      <w:r w:rsidR="003102CF" w:rsidRPr="00892E1C">
        <w:rPr>
          <w:rFonts w:ascii="Times New Roman" w:hAnsi="Times New Roman" w:cs="Times New Roman"/>
          <w:sz w:val="24"/>
          <w:szCs w:val="24"/>
          <w:lang w:eastAsia="ko-KR"/>
        </w:rPr>
        <w:t xml:space="preserve"> 1995. –129 с.</w:t>
      </w:r>
    </w:p>
    <w:p w:rsidR="004133A5" w:rsidRPr="00892E1C" w:rsidRDefault="004133A5" w:rsidP="004133A5">
      <w:pPr>
        <w:pStyle w:val="a3"/>
        <w:spacing w:line="360" w:lineRule="auto"/>
        <w:ind w:firstLine="567"/>
        <w:contextualSpacing/>
        <w:jc w:val="both"/>
        <w:rPr>
          <w:rFonts w:ascii="Times New Roman" w:hAnsi="Times New Roman" w:cs="Times New Roman"/>
          <w:sz w:val="24"/>
          <w:szCs w:val="24"/>
          <w:lang w:eastAsia="ko-KR"/>
        </w:rPr>
      </w:pPr>
      <w:r w:rsidRPr="00892E1C">
        <w:rPr>
          <w:rFonts w:ascii="Times New Roman" w:hAnsi="Times New Roman" w:cs="Times New Roman"/>
          <w:sz w:val="24"/>
          <w:szCs w:val="24"/>
        </w:rPr>
        <w:t>2 </w:t>
      </w:r>
      <w:r w:rsidRPr="00892E1C">
        <w:rPr>
          <w:rFonts w:ascii="Times New Roman" w:hAnsi="Times New Roman" w:cs="Times New Roman"/>
          <w:sz w:val="24"/>
          <w:szCs w:val="24"/>
          <w:lang w:eastAsia="ko-KR"/>
        </w:rPr>
        <w:t>Ресурсы поверхностных вод СССР. Гидрологическая изученность. Бассейн оз. Балхаш. Л.: Гидрометеоиздат, 1967.- Т.13. – Вып.2. – 304 с.</w:t>
      </w:r>
    </w:p>
    <w:p w:rsidR="004133A5" w:rsidRPr="00892E1C" w:rsidRDefault="004133A5" w:rsidP="004133A5">
      <w:pPr>
        <w:pStyle w:val="a3"/>
        <w:spacing w:line="360" w:lineRule="auto"/>
        <w:ind w:firstLine="567"/>
        <w:contextualSpacing/>
        <w:jc w:val="both"/>
        <w:rPr>
          <w:rFonts w:ascii="Times New Roman" w:hAnsi="Times New Roman" w:cs="Times New Roman"/>
          <w:sz w:val="24"/>
          <w:szCs w:val="24"/>
        </w:rPr>
      </w:pPr>
      <w:r w:rsidRPr="00892E1C">
        <w:rPr>
          <w:rFonts w:ascii="Times New Roman" w:hAnsi="Times New Roman" w:cs="Times New Roman"/>
          <w:sz w:val="24"/>
          <w:szCs w:val="24"/>
          <w:lang w:eastAsia="ko-KR"/>
        </w:rPr>
        <w:t>3 Материалы наблюдений Алматинской селестоковой станции. КазНИГМИ.1960-1961 гг. Под ред. Л.П. Мазур и В.Р. Рындиной. Алма-Ата, фотоофсетная лаборатория УГМС, 1966. – Вып.3. – 331 с.</w:t>
      </w:r>
    </w:p>
    <w:p w:rsidR="004133A5" w:rsidRPr="00892E1C" w:rsidRDefault="004133A5" w:rsidP="004133A5">
      <w:pPr>
        <w:pStyle w:val="a3"/>
        <w:spacing w:line="360" w:lineRule="auto"/>
        <w:ind w:firstLine="567"/>
        <w:contextualSpacing/>
        <w:jc w:val="both"/>
        <w:rPr>
          <w:rFonts w:ascii="Times New Roman" w:hAnsi="Times New Roman" w:cs="Times New Roman"/>
          <w:sz w:val="24"/>
          <w:szCs w:val="24"/>
        </w:rPr>
      </w:pPr>
      <w:r w:rsidRPr="00892E1C">
        <w:rPr>
          <w:rFonts w:ascii="Times New Roman" w:hAnsi="Times New Roman" w:cs="Times New Roman"/>
          <w:sz w:val="24"/>
          <w:szCs w:val="24"/>
        </w:rPr>
        <w:t>4 Материалы по гидрографии СССР. Замкнутые бассейны Казахстана. Бассейн оз Балхаш. Река Большая Алматинка, Алма-Ата, 1944. – 100 с.</w:t>
      </w:r>
    </w:p>
    <w:p w:rsidR="004133A5" w:rsidRPr="00892E1C" w:rsidRDefault="004133A5" w:rsidP="004133A5">
      <w:pPr>
        <w:pStyle w:val="a3"/>
        <w:spacing w:line="360" w:lineRule="auto"/>
        <w:ind w:firstLine="567"/>
        <w:contextualSpacing/>
        <w:jc w:val="both"/>
        <w:rPr>
          <w:rFonts w:ascii="Times New Roman" w:hAnsi="Times New Roman" w:cs="Times New Roman"/>
          <w:sz w:val="24"/>
          <w:szCs w:val="24"/>
        </w:rPr>
      </w:pPr>
      <w:r w:rsidRPr="00892E1C">
        <w:rPr>
          <w:rFonts w:ascii="Times New Roman" w:hAnsi="Times New Roman" w:cs="Times New Roman"/>
          <w:sz w:val="24"/>
          <w:szCs w:val="24"/>
        </w:rPr>
        <w:t>5 </w:t>
      </w:r>
      <w:r w:rsidRPr="00892E1C">
        <w:rPr>
          <w:rFonts w:ascii="Times New Roman" w:hAnsi="Times New Roman" w:cs="Times New Roman"/>
          <w:sz w:val="24"/>
          <w:szCs w:val="24"/>
          <w:lang w:eastAsia="ko-KR"/>
        </w:rPr>
        <w:t>Государственный водный кадастр Республики Казахстан. Ежегодные данные о режиме и ресурсах поверхностных вод суши. Бассейны рек оз. Балхаш и оз. Алаколь (2001-2015 гг.). - Алматы (Астана): РГП «Казгидромет».</w:t>
      </w:r>
    </w:p>
    <w:p w:rsidR="004133A5" w:rsidRPr="00892E1C" w:rsidRDefault="004133A5" w:rsidP="004133A5">
      <w:pPr>
        <w:pStyle w:val="a3"/>
        <w:spacing w:line="360" w:lineRule="auto"/>
        <w:ind w:firstLine="567"/>
        <w:contextualSpacing/>
        <w:jc w:val="both"/>
        <w:rPr>
          <w:rFonts w:ascii="Times New Roman" w:hAnsi="Times New Roman" w:cs="Times New Roman"/>
          <w:sz w:val="24"/>
          <w:szCs w:val="24"/>
          <w:lang w:eastAsia="ko-KR"/>
        </w:rPr>
      </w:pPr>
      <w:r w:rsidRPr="00892E1C">
        <w:rPr>
          <w:rFonts w:ascii="Times New Roman" w:hAnsi="Times New Roman" w:cs="Times New Roman"/>
          <w:sz w:val="24"/>
          <w:szCs w:val="24"/>
          <w:lang w:eastAsia="ko-KR"/>
        </w:rPr>
        <w:t>6 </w:t>
      </w:r>
      <w:r w:rsidRPr="00892E1C">
        <w:rPr>
          <w:rFonts w:ascii="Times New Roman" w:hAnsi="Times New Roman" w:cs="Times New Roman"/>
          <w:sz w:val="24"/>
          <w:szCs w:val="24"/>
        </w:rPr>
        <w:t>Чигринец А.Г. Гидролого-экологическая оценка малых рек горно-предгорной зоны Илейского Алатау и разработка рекомендаций по их охране.</w:t>
      </w:r>
      <w:r w:rsidRPr="00892E1C">
        <w:rPr>
          <w:rFonts w:ascii="Times New Roman" w:hAnsi="Times New Roman" w:cs="Times New Roman"/>
          <w:sz w:val="24"/>
          <w:szCs w:val="24"/>
          <w:lang w:eastAsia="ko-KR"/>
        </w:rPr>
        <w:t xml:space="preserve"> Дис. канд. геогр. наук. - Алматы, 2007. – 303 с.</w:t>
      </w:r>
    </w:p>
    <w:p w:rsidR="004133A5" w:rsidRPr="00892E1C" w:rsidRDefault="004133A5" w:rsidP="004133A5">
      <w:pPr>
        <w:pStyle w:val="a3"/>
        <w:spacing w:line="360" w:lineRule="auto"/>
        <w:ind w:firstLine="567"/>
        <w:contextualSpacing/>
        <w:jc w:val="both"/>
        <w:rPr>
          <w:rFonts w:ascii="Times New Roman" w:hAnsi="Times New Roman" w:cs="Times New Roman"/>
          <w:sz w:val="24"/>
          <w:szCs w:val="24"/>
        </w:rPr>
      </w:pPr>
      <w:r w:rsidRPr="00892E1C">
        <w:rPr>
          <w:rFonts w:ascii="Times New Roman" w:hAnsi="Times New Roman" w:cs="Times New Roman"/>
          <w:sz w:val="24"/>
          <w:szCs w:val="24"/>
        </w:rPr>
        <w:t>7 </w:t>
      </w:r>
      <w:r w:rsidR="003102CF" w:rsidRPr="00892E1C">
        <w:rPr>
          <w:rFonts w:ascii="Times New Roman" w:hAnsi="Times New Roman" w:cs="Times New Roman"/>
          <w:sz w:val="24"/>
          <w:szCs w:val="24"/>
          <w:lang w:eastAsia="ko-KR"/>
        </w:rPr>
        <w:t>Оценка современного экологического состояния и разработка рекомендаций по обустройству водоохранных зон р.</w:t>
      </w:r>
      <w:r w:rsidR="003102CF">
        <w:rPr>
          <w:rFonts w:ascii="Times New Roman" w:hAnsi="Times New Roman" w:cs="Times New Roman"/>
          <w:sz w:val="24"/>
          <w:szCs w:val="24"/>
          <w:lang w:eastAsia="ko-KR"/>
        </w:rPr>
        <w:t> </w:t>
      </w:r>
      <w:r w:rsidR="003102CF" w:rsidRPr="00892E1C">
        <w:rPr>
          <w:rFonts w:ascii="Times New Roman" w:hAnsi="Times New Roman" w:cs="Times New Roman"/>
          <w:sz w:val="24"/>
          <w:szCs w:val="24"/>
          <w:lang w:eastAsia="ko-KR"/>
        </w:rPr>
        <w:t>Весновка</w:t>
      </w:r>
      <w:r w:rsidR="003102CF">
        <w:rPr>
          <w:rFonts w:ascii="Times New Roman" w:hAnsi="Times New Roman" w:cs="Times New Roman"/>
          <w:sz w:val="24"/>
          <w:szCs w:val="24"/>
          <w:lang w:eastAsia="ko-KR"/>
        </w:rPr>
        <w:t>:</w:t>
      </w:r>
      <w:r w:rsidR="003102CF" w:rsidRPr="00892E1C">
        <w:rPr>
          <w:rFonts w:ascii="Times New Roman" w:hAnsi="Times New Roman" w:cs="Times New Roman"/>
          <w:sz w:val="24"/>
          <w:szCs w:val="24"/>
          <w:lang w:eastAsia="ko-KR"/>
        </w:rPr>
        <w:t xml:space="preserve"> </w:t>
      </w:r>
      <w:r w:rsidR="003102CF">
        <w:rPr>
          <w:rFonts w:ascii="Times New Roman" w:hAnsi="Times New Roman" w:cs="Times New Roman"/>
          <w:sz w:val="24"/>
          <w:szCs w:val="24"/>
          <w:lang w:eastAsia="ko-KR"/>
        </w:rPr>
        <w:t xml:space="preserve">отчет о НИР // </w:t>
      </w:r>
      <w:r w:rsidR="003102CF" w:rsidRPr="00892E1C">
        <w:rPr>
          <w:rFonts w:ascii="Times New Roman" w:hAnsi="Times New Roman" w:cs="Times New Roman"/>
          <w:sz w:val="24"/>
          <w:szCs w:val="24"/>
          <w:lang w:eastAsia="ko-KR"/>
        </w:rPr>
        <w:t>КазГУ</w:t>
      </w:r>
      <w:r w:rsidR="003102CF">
        <w:rPr>
          <w:rFonts w:ascii="Times New Roman" w:hAnsi="Times New Roman" w:cs="Times New Roman"/>
          <w:sz w:val="24"/>
          <w:szCs w:val="24"/>
          <w:lang w:eastAsia="ko-KR"/>
        </w:rPr>
        <w:t xml:space="preserve">. – </w:t>
      </w:r>
      <w:r w:rsidR="003102CF" w:rsidRPr="00892E1C">
        <w:rPr>
          <w:rFonts w:ascii="Times New Roman" w:hAnsi="Times New Roman" w:cs="Times New Roman"/>
          <w:sz w:val="24"/>
          <w:szCs w:val="24"/>
          <w:lang w:eastAsia="ko-KR"/>
        </w:rPr>
        <w:t>Алматы</w:t>
      </w:r>
      <w:r w:rsidR="003102CF">
        <w:rPr>
          <w:rFonts w:ascii="Times New Roman" w:hAnsi="Times New Roman" w:cs="Times New Roman"/>
          <w:sz w:val="24"/>
          <w:szCs w:val="24"/>
          <w:lang w:eastAsia="ko-KR"/>
        </w:rPr>
        <w:t>,</w:t>
      </w:r>
      <w:r w:rsidR="003102CF" w:rsidRPr="00892E1C">
        <w:rPr>
          <w:rFonts w:ascii="Times New Roman" w:hAnsi="Times New Roman" w:cs="Times New Roman"/>
          <w:sz w:val="24"/>
          <w:szCs w:val="24"/>
          <w:lang w:eastAsia="ko-KR"/>
        </w:rPr>
        <w:t xml:space="preserve"> 1996. –</w:t>
      </w:r>
      <w:r w:rsidR="003102CF">
        <w:rPr>
          <w:rFonts w:ascii="Times New Roman" w:hAnsi="Times New Roman" w:cs="Times New Roman"/>
          <w:sz w:val="24"/>
          <w:szCs w:val="24"/>
          <w:lang w:eastAsia="ko-KR"/>
        </w:rPr>
        <w:t xml:space="preserve"> 114 </w:t>
      </w:r>
      <w:r w:rsidR="003102CF" w:rsidRPr="00892E1C">
        <w:rPr>
          <w:rFonts w:ascii="Times New Roman" w:hAnsi="Times New Roman" w:cs="Times New Roman"/>
          <w:sz w:val="24"/>
          <w:szCs w:val="24"/>
          <w:lang w:eastAsia="ko-KR"/>
        </w:rPr>
        <w:t>с.</w:t>
      </w:r>
      <w:r w:rsidR="003102CF">
        <w:rPr>
          <w:rFonts w:ascii="Times New Roman" w:hAnsi="Times New Roman" w:cs="Times New Roman"/>
          <w:sz w:val="24"/>
          <w:szCs w:val="24"/>
          <w:lang w:eastAsia="ko-KR"/>
        </w:rPr>
        <w:t xml:space="preserve"> - №ГР0197РК00122. - И</w:t>
      </w:r>
      <w:r w:rsidRPr="00892E1C">
        <w:rPr>
          <w:rFonts w:ascii="Times New Roman" w:hAnsi="Times New Roman" w:cs="Times New Roman"/>
          <w:sz w:val="24"/>
          <w:szCs w:val="24"/>
          <w:lang w:eastAsia="ko-KR"/>
        </w:rPr>
        <w:t xml:space="preserve">нв.№0297РК00320.  </w:t>
      </w:r>
    </w:p>
    <w:p w:rsidR="004133A5" w:rsidRPr="00892E1C" w:rsidRDefault="004133A5" w:rsidP="004133A5">
      <w:pPr>
        <w:pStyle w:val="a3"/>
        <w:spacing w:line="360" w:lineRule="auto"/>
        <w:ind w:firstLine="567"/>
        <w:contextualSpacing/>
        <w:jc w:val="both"/>
        <w:rPr>
          <w:rFonts w:ascii="Times New Roman" w:hAnsi="Times New Roman" w:cs="Times New Roman"/>
          <w:sz w:val="24"/>
          <w:szCs w:val="24"/>
        </w:rPr>
      </w:pPr>
      <w:r w:rsidRPr="00892E1C">
        <w:rPr>
          <w:rFonts w:ascii="Times New Roman" w:hAnsi="Times New Roman" w:cs="Times New Roman"/>
          <w:sz w:val="24"/>
          <w:szCs w:val="24"/>
        </w:rPr>
        <w:t>8 Ресурсы поверхности вод СССР, Центральный и Южный Казахстан. Бассейн оз. Балхаш. т.13, вып.2, - Л.: Гидрометеоиздат, 1970. - 645 с.</w:t>
      </w:r>
    </w:p>
    <w:p w:rsidR="004133A5" w:rsidRPr="00892E1C" w:rsidRDefault="004133A5" w:rsidP="004133A5">
      <w:pPr>
        <w:pStyle w:val="a3"/>
        <w:spacing w:line="360" w:lineRule="auto"/>
        <w:ind w:firstLine="567"/>
        <w:contextualSpacing/>
        <w:jc w:val="both"/>
        <w:rPr>
          <w:rFonts w:ascii="Times New Roman" w:hAnsi="Times New Roman" w:cs="Times New Roman"/>
          <w:sz w:val="24"/>
          <w:szCs w:val="24"/>
        </w:rPr>
      </w:pPr>
      <w:r w:rsidRPr="00892E1C">
        <w:rPr>
          <w:rFonts w:ascii="Times New Roman" w:hAnsi="Times New Roman" w:cs="Times New Roman"/>
          <w:sz w:val="24"/>
          <w:szCs w:val="24"/>
          <w:lang w:eastAsia="ko-KR"/>
        </w:rPr>
        <w:t>9 </w:t>
      </w:r>
      <w:r w:rsidRPr="00892E1C">
        <w:rPr>
          <w:rFonts w:ascii="Times New Roman" w:hAnsi="Times New Roman" w:cs="Times New Roman"/>
          <w:sz w:val="24"/>
          <w:szCs w:val="24"/>
        </w:rPr>
        <w:t xml:space="preserve">Справочник по климату Казахстана. Многолетние данные. – Раздел 1, вып.14, - РГП Казгидромет: Алматы, 2004. </w:t>
      </w:r>
      <w:r w:rsidR="00204C57">
        <w:rPr>
          <w:rFonts w:ascii="Times New Roman" w:hAnsi="Times New Roman" w:cs="Times New Roman"/>
          <w:sz w:val="24"/>
          <w:szCs w:val="24"/>
          <w:lang w:eastAsia="ko-KR"/>
        </w:rPr>
        <w:t>– 305</w:t>
      </w:r>
      <w:r w:rsidR="00204C57" w:rsidRPr="00892E1C">
        <w:rPr>
          <w:rFonts w:ascii="Times New Roman" w:hAnsi="Times New Roman" w:cs="Times New Roman"/>
          <w:sz w:val="24"/>
          <w:szCs w:val="24"/>
          <w:lang w:eastAsia="ko-KR"/>
        </w:rPr>
        <w:t xml:space="preserve"> с.</w:t>
      </w:r>
    </w:p>
    <w:p w:rsidR="004133A5" w:rsidRPr="00892E1C" w:rsidRDefault="004133A5" w:rsidP="004133A5">
      <w:pPr>
        <w:pStyle w:val="a3"/>
        <w:spacing w:line="360" w:lineRule="auto"/>
        <w:ind w:firstLine="567"/>
        <w:contextualSpacing/>
        <w:jc w:val="both"/>
        <w:rPr>
          <w:rFonts w:ascii="Times New Roman" w:hAnsi="Times New Roman" w:cs="Times New Roman"/>
          <w:sz w:val="24"/>
          <w:szCs w:val="24"/>
          <w:lang w:eastAsia="ko-KR"/>
        </w:rPr>
      </w:pPr>
      <w:r w:rsidRPr="00892E1C">
        <w:rPr>
          <w:rFonts w:ascii="Times New Roman" w:hAnsi="Times New Roman" w:cs="Times New Roman"/>
          <w:sz w:val="24"/>
          <w:szCs w:val="24"/>
          <w:lang w:eastAsia="ko-KR"/>
        </w:rPr>
        <w:t>10 </w:t>
      </w:r>
      <w:r w:rsidRPr="00892E1C">
        <w:rPr>
          <w:rFonts w:ascii="Times New Roman" w:hAnsi="Times New Roman" w:cs="Times New Roman"/>
          <w:sz w:val="24"/>
          <w:szCs w:val="24"/>
        </w:rPr>
        <w:t>Чигринец А.Г. Поверхностные водные ресурсы территории города Алматы//</w:t>
      </w:r>
      <w:r w:rsidRPr="00892E1C">
        <w:rPr>
          <w:rFonts w:ascii="Times New Roman" w:hAnsi="Times New Roman" w:cs="Times New Roman"/>
          <w:sz w:val="24"/>
          <w:szCs w:val="24"/>
          <w:lang w:eastAsia="ko-KR"/>
        </w:rPr>
        <w:t xml:space="preserve"> Гидрометеорология и экология, №2, 2015. - 66-78 с.</w:t>
      </w:r>
    </w:p>
    <w:p w:rsidR="004133A5" w:rsidRPr="00892E1C" w:rsidRDefault="004133A5" w:rsidP="004133A5">
      <w:pPr>
        <w:pStyle w:val="a3"/>
        <w:spacing w:line="360" w:lineRule="auto"/>
        <w:ind w:firstLine="567"/>
        <w:contextualSpacing/>
        <w:jc w:val="both"/>
        <w:rPr>
          <w:rFonts w:ascii="Times New Roman" w:hAnsi="Times New Roman" w:cs="Times New Roman"/>
          <w:sz w:val="24"/>
          <w:szCs w:val="24"/>
          <w:lang w:eastAsia="ko-KR"/>
        </w:rPr>
      </w:pPr>
      <w:r w:rsidRPr="00892E1C">
        <w:rPr>
          <w:rFonts w:ascii="Times New Roman" w:hAnsi="Times New Roman" w:cs="Times New Roman"/>
          <w:sz w:val="24"/>
          <w:szCs w:val="24"/>
          <w:lang w:eastAsia="ko-KR"/>
        </w:rPr>
        <w:t xml:space="preserve">11 </w:t>
      </w:r>
      <w:r w:rsidRPr="00892E1C">
        <w:rPr>
          <w:rFonts w:ascii="Times New Roman" w:hAnsi="Times New Roman" w:cs="Times New Roman"/>
          <w:sz w:val="24"/>
          <w:szCs w:val="24"/>
        </w:rPr>
        <w:t>Чигринец А.Г. Гидролого-экологическая оценка малых рек горно-предгорной зоны Илейского Алатау и разработка рекомендаций по их охране.</w:t>
      </w:r>
      <w:r w:rsidRPr="00892E1C">
        <w:rPr>
          <w:rFonts w:ascii="Times New Roman" w:hAnsi="Times New Roman" w:cs="Times New Roman"/>
          <w:sz w:val="24"/>
          <w:szCs w:val="24"/>
          <w:lang w:eastAsia="ko-KR"/>
        </w:rPr>
        <w:t xml:space="preserve"> Дис. канд. геогр. наук. - Алматы, 2007. – 303 с.</w:t>
      </w:r>
    </w:p>
    <w:p w:rsidR="004133A5" w:rsidRPr="00892E1C" w:rsidRDefault="004133A5" w:rsidP="004133A5">
      <w:pPr>
        <w:pStyle w:val="a3"/>
        <w:spacing w:line="360" w:lineRule="auto"/>
        <w:ind w:firstLine="567"/>
        <w:contextualSpacing/>
        <w:jc w:val="both"/>
        <w:rPr>
          <w:rFonts w:ascii="Times New Roman" w:hAnsi="Times New Roman" w:cs="Times New Roman"/>
          <w:sz w:val="24"/>
          <w:szCs w:val="24"/>
          <w:lang w:eastAsia="ko-KR"/>
        </w:rPr>
      </w:pPr>
      <w:r w:rsidRPr="00892E1C">
        <w:rPr>
          <w:rFonts w:ascii="Times New Roman" w:hAnsi="Times New Roman" w:cs="Times New Roman"/>
          <w:sz w:val="24"/>
          <w:szCs w:val="24"/>
        </w:rPr>
        <w:t xml:space="preserve">12 Джаналиева К.М., Будникова Т.И., Вилесов Е.Н. и др. Физическая география Республики Казахстан. – Алматы: </w:t>
      </w:r>
      <w:r w:rsidRPr="00892E1C">
        <w:rPr>
          <w:rFonts w:ascii="Times New Roman" w:hAnsi="Times New Roman" w:cs="Times New Roman"/>
          <w:sz w:val="24"/>
          <w:szCs w:val="24"/>
          <w:lang w:val="kk-KZ"/>
        </w:rPr>
        <w:t>Қазақ университеті</w:t>
      </w:r>
      <w:r w:rsidRPr="00892E1C">
        <w:rPr>
          <w:rFonts w:ascii="Times New Roman" w:hAnsi="Times New Roman" w:cs="Times New Roman"/>
          <w:sz w:val="24"/>
          <w:szCs w:val="24"/>
          <w:lang w:eastAsia="ko-KR"/>
        </w:rPr>
        <w:t>, 1998. – 266</w:t>
      </w:r>
      <w:r w:rsidRPr="00892E1C">
        <w:rPr>
          <w:rFonts w:ascii="Times New Roman" w:hAnsi="Times New Roman" w:cs="Times New Roman"/>
          <w:sz w:val="24"/>
          <w:szCs w:val="24"/>
          <w:lang w:val="kk-KZ" w:eastAsia="ko-KR"/>
        </w:rPr>
        <w:t xml:space="preserve"> </w:t>
      </w:r>
      <w:r w:rsidRPr="00892E1C">
        <w:rPr>
          <w:rFonts w:ascii="Times New Roman" w:hAnsi="Times New Roman" w:cs="Times New Roman"/>
          <w:sz w:val="24"/>
          <w:szCs w:val="24"/>
          <w:lang w:eastAsia="ko-KR"/>
        </w:rPr>
        <w:t>с.</w:t>
      </w:r>
    </w:p>
    <w:p w:rsidR="004133A5" w:rsidRPr="00892E1C" w:rsidRDefault="004133A5" w:rsidP="004133A5">
      <w:pPr>
        <w:pStyle w:val="a3"/>
        <w:spacing w:line="360" w:lineRule="auto"/>
        <w:ind w:firstLine="567"/>
        <w:contextualSpacing/>
        <w:jc w:val="both"/>
        <w:rPr>
          <w:rFonts w:ascii="Times New Roman" w:hAnsi="Times New Roman" w:cs="Times New Roman"/>
          <w:sz w:val="24"/>
          <w:szCs w:val="24"/>
          <w:lang w:eastAsia="ko-KR"/>
        </w:rPr>
      </w:pPr>
      <w:r w:rsidRPr="00892E1C">
        <w:rPr>
          <w:rFonts w:ascii="Times New Roman" w:hAnsi="Times New Roman" w:cs="Times New Roman"/>
          <w:sz w:val="24"/>
          <w:szCs w:val="24"/>
          <w:lang w:eastAsia="ko-KR"/>
        </w:rPr>
        <w:t>13 </w:t>
      </w:r>
      <w:r w:rsidRPr="00892E1C">
        <w:rPr>
          <w:rFonts w:ascii="Times New Roman" w:hAnsi="Times New Roman" w:cs="Times New Roman"/>
          <w:sz w:val="24"/>
          <w:szCs w:val="24"/>
        </w:rPr>
        <w:t xml:space="preserve">Вилесов Е.Н., Уваров В.Е. Эволюция современного оледенения Заилийского Алатау в XХ веке. - Алматы: </w:t>
      </w:r>
      <w:r w:rsidRPr="00892E1C">
        <w:rPr>
          <w:rFonts w:ascii="Times New Roman" w:hAnsi="Times New Roman" w:cs="Times New Roman"/>
          <w:sz w:val="24"/>
          <w:szCs w:val="24"/>
          <w:lang w:val="kk-KZ"/>
        </w:rPr>
        <w:t>Қазақ университеті</w:t>
      </w:r>
      <w:r w:rsidRPr="00892E1C">
        <w:rPr>
          <w:rFonts w:ascii="Times New Roman" w:hAnsi="Times New Roman" w:cs="Times New Roman"/>
          <w:sz w:val="24"/>
          <w:szCs w:val="24"/>
          <w:lang w:eastAsia="ko-KR"/>
        </w:rPr>
        <w:t>, 2001</w:t>
      </w:r>
      <w:r w:rsidRPr="00892E1C">
        <w:rPr>
          <w:rFonts w:ascii="Times New Roman" w:hAnsi="Times New Roman" w:cs="Times New Roman"/>
          <w:sz w:val="24"/>
          <w:szCs w:val="24"/>
        </w:rPr>
        <w:t>. – 252 с.</w:t>
      </w:r>
      <w:r w:rsidRPr="00892E1C">
        <w:rPr>
          <w:rFonts w:ascii="Times New Roman" w:hAnsi="Times New Roman" w:cs="Times New Roman"/>
          <w:sz w:val="24"/>
          <w:szCs w:val="24"/>
          <w:lang w:eastAsia="ko-KR"/>
        </w:rPr>
        <w:t xml:space="preserve"> </w:t>
      </w:r>
    </w:p>
    <w:p w:rsidR="004133A5" w:rsidRPr="00892E1C" w:rsidRDefault="004133A5" w:rsidP="004133A5">
      <w:pPr>
        <w:pStyle w:val="a3"/>
        <w:spacing w:line="360" w:lineRule="auto"/>
        <w:ind w:firstLine="567"/>
        <w:contextualSpacing/>
        <w:jc w:val="both"/>
        <w:rPr>
          <w:rFonts w:ascii="Times New Roman" w:hAnsi="Times New Roman" w:cs="Times New Roman"/>
          <w:sz w:val="24"/>
          <w:szCs w:val="24"/>
          <w:lang w:eastAsia="ko-KR"/>
        </w:rPr>
      </w:pPr>
      <w:r w:rsidRPr="00892E1C">
        <w:rPr>
          <w:rFonts w:ascii="Times New Roman" w:hAnsi="Times New Roman" w:cs="Times New Roman"/>
          <w:sz w:val="24"/>
          <w:szCs w:val="24"/>
        </w:rPr>
        <w:lastRenderedPageBreak/>
        <w:t>14 Жандаев М.Ж. Геоморфология Заилийского Алатау и проблемы формирования речных долин.- Алма-Ата: Наука, 1972. - 162 с.</w:t>
      </w:r>
    </w:p>
    <w:p w:rsidR="004133A5" w:rsidRPr="00892E1C" w:rsidRDefault="004133A5" w:rsidP="004133A5">
      <w:pPr>
        <w:pStyle w:val="a3"/>
        <w:spacing w:line="360" w:lineRule="auto"/>
        <w:ind w:firstLine="567"/>
        <w:contextualSpacing/>
        <w:jc w:val="both"/>
        <w:rPr>
          <w:rFonts w:ascii="Times New Roman" w:hAnsi="Times New Roman" w:cs="Times New Roman"/>
          <w:sz w:val="24"/>
          <w:szCs w:val="24"/>
          <w:lang w:eastAsia="ko-KR"/>
        </w:rPr>
      </w:pPr>
      <w:r w:rsidRPr="00892E1C">
        <w:rPr>
          <w:rFonts w:ascii="Times New Roman" w:hAnsi="Times New Roman" w:cs="Times New Roman"/>
          <w:sz w:val="24"/>
          <w:szCs w:val="24"/>
        </w:rPr>
        <w:t>15 Соседов И.С. Исследование баланса снеговой влаги на горных склонах. – Алма-Ата: Наука, 1967. - 199 с.</w:t>
      </w:r>
    </w:p>
    <w:p w:rsidR="004133A5" w:rsidRPr="00892E1C" w:rsidRDefault="004133A5" w:rsidP="004133A5">
      <w:pPr>
        <w:pStyle w:val="a3"/>
        <w:spacing w:line="360" w:lineRule="auto"/>
        <w:ind w:firstLine="567"/>
        <w:contextualSpacing/>
        <w:jc w:val="both"/>
        <w:rPr>
          <w:rFonts w:ascii="Times New Roman" w:hAnsi="Times New Roman" w:cs="Times New Roman"/>
          <w:sz w:val="24"/>
          <w:szCs w:val="24"/>
          <w:lang w:eastAsia="ko-KR"/>
        </w:rPr>
      </w:pPr>
      <w:r w:rsidRPr="00892E1C">
        <w:rPr>
          <w:rFonts w:ascii="Times New Roman" w:hAnsi="Times New Roman" w:cs="Times New Roman"/>
          <w:sz w:val="24"/>
          <w:szCs w:val="24"/>
        </w:rPr>
        <w:t>16 Пальгов Н.Н. Современное оледенение в Заилийском Алатау.- Алма-Ата: Изд. АН КазССР, 1958. – 313 с.</w:t>
      </w:r>
    </w:p>
    <w:p w:rsidR="004133A5" w:rsidRPr="00892E1C" w:rsidRDefault="004133A5" w:rsidP="004133A5">
      <w:pPr>
        <w:pStyle w:val="a3"/>
        <w:spacing w:line="360" w:lineRule="auto"/>
        <w:ind w:firstLine="567"/>
        <w:contextualSpacing/>
        <w:jc w:val="both"/>
        <w:rPr>
          <w:rFonts w:ascii="Times New Roman" w:hAnsi="Times New Roman" w:cs="Times New Roman"/>
          <w:sz w:val="24"/>
          <w:szCs w:val="24"/>
        </w:rPr>
      </w:pPr>
      <w:r w:rsidRPr="00892E1C">
        <w:rPr>
          <w:rFonts w:ascii="Times New Roman" w:hAnsi="Times New Roman" w:cs="Times New Roman"/>
          <w:sz w:val="24"/>
          <w:szCs w:val="24"/>
        </w:rPr>
        <w:t>17 Шлыгина В.Ф. Подземный сток с северных склонов Заилийского Алатау и его роль в питании подземных вод конусов выноса // Изв. АН КазССР. Сер</w:t>
      </w:r>
      <w:r w:rsidR="00204C57">
        <w:rPr>
          <w:rFonts w:ascii="Times New Roman" w:hAnsi="Times New Roman" w:cs="Times New Roman"/>
          <w:sz w:val="24"/>
          <w:szCs w:val="24"/>
        </w:rPr>
        <w:t xml:space="preserve">ия </w:t>
      </w:r>
      <w:r w:rsidRPr="00892E1C">
        <w:rPr>
          <w:rFonts w:ascii="Times New Roman" w:hAnsi="Times New Roman" w:cs="Times New Roman"/>
          <w:sz w:val="24"/>
          <w:szCs w:val="24"/>
        </w:rPr>
        <w:t>геол. - 1964. - №4. – С.48-62.</w:t>
      </w:r>
    </w:p>
    <w:p w:rsidR="004133A5" w:rsidRPr="00892E1C" w:rsidRDefault="004133A5" w:rsidP="004133A5">
      <w:pPr>
        <w:pStyle w:val="a3"/>
        <w:spacing w:line="360" w:lineRule="auto"/>
        <w:ind w:firstLine="567"/>
        <w:contextualSpacing/>
        <w:jc w:val="both"/>
        <w:rPr>
          <w:rFonts w:ascii="Times New Roman" w:hAnsi="Times New Roman" w:cs="Times New Roman"/>
          <w:sz w:val="24"/>
          <w:szCs w:val="24"/>
        </w:rPr>
      </w:pPr>
      <w:r w:rsidRPr="00892E1C">
        <w:rPr>
          <w:rFonts w:ascii="Times New Roman" w:hAnsi="Times New Roman" w:cs="Times New Roman"/>
          <w:sz w:val="24"/>
          <w:szCs w:val="24"/>
        </w:rPr>
        <w:t>18 Ахмедсафин У.М. Формирование грунтовых и артезианских вод Казахстана // Формирование подземных вод Казахстана. – Алма-Ата, 1955. – С.3-25.</w:t>
      </w:r>
    </w:p>
    <w:p w:rsidR="004133A5" w:rsidRPr="00892E1C" w:rsidRDefault="004133A5" w:rsidP="004133A5">
      <w:pPr>
        <w:pStyle w:val="a3"/>
        <w:spacing w:line="360" w:lineRule="auto"/>
        <w:ind w:firstLine="567"/>
        <w:contextualSpacing/>
        <w:jc w:val="both"/>
        <w:rPr>
          <w:rFonts w:ascii="Times New Roman" w:hAnsi="Times New Roman" w:cs="Times New Roman"/>
          <w:sz w:val="24"/>
          <w:szCs w:val="24"/>
        </w:rPr>
      </w:pPr>
      <w:r w:rsidRPr="00892E1C">
        <w:rPr>
          <w:rFonts w:ascii="Times New Roman" w:hAnsi="Times New Roman" w:cs="Times New Roman"/>
          <w:sz w:val="24"/>
          <w:szCs w:val="24"/>
        </w:rPr>
        <w:t xml:space="preserve">19 Ахмедсафин У.М. Формирование подземного стока на территории Казахстана. – Алма-Ата: Наука, 1970. – 147 с. </w:t>
      </w:r>
    </w:p>
    <w:p w:rsidR="004133A5" w:rsidRPr="00892E1C" w:rsidRDefault="004133A5" w:rsidP="004133A5">
      <w:pPr>
        <w:pStyle w:val="a3"/>
        <w:spacing w:line="360" w:lineRule="auto"/>
        <w:ind w:firstLine="567"/>
        <w:contextualSpacing/>
        <w:jc w:val="both"/>
        <w:rPr>
          <w:rFonts w:ascii="Times New Roman" w:hAnsi="Times New Roman" w:cs="Times New Roman"/>
          <w:sz w:val="24"/>
          <w:szCs w:val="24"/>
          <w:lang w:eastAsia="ko-KR"/>
        </w:rPr>
      </w:pPr>
      <w:r w:rsidRPr="00892E1C">
        <w:rPr>
          <w:rFonts w:ascii="Times New Roman" w:hAnsi="Times New Roman" w:cs="Times New Roman"/>
          <w:sz w:val="24"/>
          <w:szCs w:val="24"/>
        </w:rPr>
        <w:t>20 Чигринец А.Г. , Мазур Л.П., Раченков М.Н. Оценка влияния озера Улькен Алматы на режим и характеристики стока реки Улькен Алматы//</w:t>
      </w:r>
      <w:r w:rsidRPr="00892E1C">
        <w:rPr>
          <w:rFonts w:ascii="Times New Roman" w:hAnsi="Times New Roman" w:cs="Times New Roman"/>
          <w:sz w:val="24"/>
          <w:szCs w:val="24"/>
          <w:lang w:eastAsia="ko-KR"/>
        </w:rPr>
        <w:t xml:space="preserve"> Гидрометеорология и экология. - №2, 2015. - </w:t>
      </w:r>
      <w:r w:rsidRPr="00892E1C">
        <w:rPr>
          <w:rStyle w:val="u1"/>
          <w:rFonts w:ascii="Times New Roman" w:hAnsi="Times New Roman" w:cs="Times New Roman"/>
          <w:color w:val="000000" w:themeColor="text1"/>
          <w:sz w:val="24"/>
          <w:szCs w:val="24"/>
        </w:rPr>
        <w:t>48-58 с.</w:t>
      </w:r>
    </w:p>
    <w:p w:rsidR="004133A5" w:rsidRPr="00892E1C" w:rsidRDefault="004133A5" w:rsidP="004133A5">
      <w:pPr>
        <w:pStyle w:val="a3"/>
        <w:spacing w:line="360" w:lineRule="auto"/>
        <w:ind w:firstLine="567"/>
        <w:contextualSpacing/>
        <w:jc w:val="both"/>
        <w:rPr>
          <w:rFonts w:ascii="Times New Roman" w:hAnsi="Times New Roman" w:cs="Times New Roman"/>
          <w:sz w:val="24"/>
          <w:szCs w:val="24"/>
        </w:rPr>
      </w:pPr>
      <w:r w:rsidRPr="00892E1C">
        <w:rPr>
          <w:rFonts w:ascii="Times New Roman" w:hAnsi="Times New Roman" w:cs="Times New Roman"/>
          <w:sz w:val="24"/>
          <w:szCs w:val="24"/>
        </w:rPr>
        <w:t>21 </w:t>
      </w:r>
      <w:r w:rsidRPr="00892E1C">
        <w:rPr>
          <w:rFonts w:ascii="Times New Roman" w:hAnsi="Times New Roman" w:cs="Times New Roman"/>
          <w:sz w:val="24"/>
          <w:szCs w:val="24"/>
          <w:lang w:eastAsia="ko-KR"/>
        </w:rPr>
        <w:t xml:space="preserve">Оценка степени антропогенной нагрузки и разработка рекомендаций по обустройству водоохранных зон малых рек города Алматы: </w:t>
      </w:r>
      <w:r w:rsidR="003102CF">
        <w:rPr>
          <w:rFonts w:ascii="Times New Roman" w:hAnsi="Times New Roman" w:cs="Times New Roman"/>
          <w:sz w:val="24"/>
          <w:szCs w:val="24"/>
          <w:lang w:eastAsia="ko-KR"/>
        </w:rPr>
        <w:t>о</w:t>
      </w:r>
      <w:r w:rsidRPr="00892E1C">
        <w:rPr>
          <w:rFonts w:ascii="Times New Roman" w:hAnsi="Times New Roman" w:cs="Times New Roman"/>
          <w:sz w:val="24"/>
          <w:szCs w:val="24"/>
          <w:lang w:eastAsia="ko-KR"/>
        </w:rPr>
        <w:t>тчет о НИР /</w:t>
      </w:r>
      <w:r w:rsidR="003102CF">
        <w:rPr>
          <w:rFonts w:ascii="Times New Roman" w:hAnsi="Times New Roman" w:cs="Times New Roman"/>
          <w:sz w:val="24"/>
          <w:szCs w:val="24"/>
          <w:lang w:eastAsia="ko-KR"/>
        </w:rPr>
        <w:t>/</w:t>
      </w:r>
      <w:r w:rsidRPr="00892E1C">
        <w:rPr>
          <w:rFonts w:ascii="Times New Roman" w:hAnsi="Times New Roman" w:cs="Times New Roman"/>
          <w:sz w:val="24"/>
          <w:szCs w:val="24"/>
          <w:lang w:eastAsia="ko-KR"/>
        </w:rPr>
        <w:t xml:space="preserve"> КазГУ. - Алматы, 1995. – 129 с.</w:t>
      </w:r>
    </w:p>
    <w:p w:rsidR="004133A5" w:rsidRPr="00892E1C" w:rsidRDefault="004133A5" w:rsidP="004133A5">
      <w:pPr>
        <w:pStyle w:val="a3"/>
        <w:spacing w:line="360" w:lineRule="auto"/>
        <w:ind w:firstLine="567"/>
        <w:contextualSpacing/>
        <w:jc w:val="both"/>
        <w:rPr>
          <w:rFonts w:ascii="Times New Roman" w:hAnsi="Times New Roman" w:cs="Times New Roman"/>
          <w:sz w:val="24"/>
          <w:szCs w:val="24"/>
          <w:lang w:eastAsia="ko-KR"/>
        </w:rPr>
      </w:pPr>
      <w:r w:rsidRPr="00892E1C">
        <w:rPr>
          <w:rFonts w:ascii="Times New Roman" w:hAnsi="Times New Roman" w:cs="Times New Roman"/>
          <w:sz w:val="24"/>
          <w:szCs w:val="24"/>
          <w:lang w:eastAsia="ko-KR"/>
        </w:rPr>
        <w:t>22  Материалы наблюдений Алматинской селестоковой станции. КазНИГМИ. 1960-1961 гг. / Под ред. Л.П. Мазур и В.Р. Рындиной. - Алма-Ата: Фотоофсетная лаборатория УГМС, 1966. – Вып.3. – 331 с.</w:t>
      </w:r>
    </w:p>
    <w:p w:rsidR="004133A5" w:rsidRPr="00892E1C" w:rsidRDefault="004133A5" w:rsidP="004133A5">
      <w:pPr>
        <w:pStyle w:val="a3"/>
        <w:spacing w:line="360" w:lineRule="auto"/>
        <w:ind w:firstLine="567"/>
        <w:contextualSpacing/>
        <w:jc w:val="both"/>
        <w:rPr>
          <w:rFonts w:ascii="Times New Roman" w:hAnsi="Times New Roman" w:cs="Times New Roman"/>
          <w:sz w:val="24"/>
          <w:szCs w:val="24"/>
          <w:lang w:eastAsia="ko-KR"/>
        </w:rPr>
      </w:pPr>
      <w:r w:rsidRPr="00892E1C">
        <w:rPr>
          <w:rFonts w:ascii="Times New Roman" w:hAnsi="Times New Roman" w:cs="Times New Roman"/>
          <w:sz w:val="24"/>
          <w:szCs w:val="24"/>
          <w:lang w:eastAsia="ko-KR"/>
        </w:rPr>
        <w:t>23  Куприянов В.В. Гидрологические аспекты урбанизации. – Л.: Гидрометеоиздат, 1977. – 183 с.</w:t>
      </w:r>
    </w:p>
    <w:p w:rsidR="004133A5" w:rsidRPr="00892E1C" w:rsidRDefault="004133A5" w:rsidP="004133A5">
      <w:pPr>
        <w:pStyle w:val="a3"/>
        <w:spacing w:line="360" w:lineRule="auto"/>
        <w:ind w:firstLine="567"/>
        <w:contextualSpacing/>
        <w:jc w:val="both"/>
        <w:rPr>
          <w:rFonts w:ascii="Times New Roman" w:hAnsi="Times New Roman" w:cs="Times New Roman"/>
          <w:sz w:val="24"/>
          <w:szCs w:val="24"/>
          <w:lang w:eastAsia="ko-KR"/>
        </w:rPr>
      </w:pPr>
      <w:r w:rsidRPr="00892E1C">
        <w:rPr>
          <w:rFonts w:ascii="Times New Roman" w:hAnsi="Times New Roman" w:cs="Times New Roman"/>
          <w:sz w:val="24"/>
          <w:szCs w:val="24"/>
          <w:lang w:eastAsia="ko-KR"/>
        </w:rPr>
        <w:t>24 </w:t>
      </w:r>
      <w:r w:rsidR="003102CF" w:rsidRPr="00892E1C">
        <w:rPr>
          <w:rFonts w:ascii="Times New Roman" w:hAnsi="Times New Roman" w:cs="Times New Roman"/>
          <w:sz w:val="24"/>
          <w:szCs w:val="24"/>
        </w:rPr>
        <w:t xml:space="preserve">Оценка современного </w:t>
      </w:r>
      <w:r w:rsidR="003102CF" w:rsidRPr="00892E1C">
        <w:rPr>
          <w:rFonts w:ascii="Times New Roman" w:hAnsi="Times New Roman" w:cs="Times New Roman"/>
          <w:spacing w:val="-1"/>
          <w:sz w:val="24"/>
          <w:szCs w:val="24"/>
        </w:rPr>
        <w:t xml:space="preserve">экологического состояния и разработка рекомендаций по обустройству водоохранных </w:t>
      </w:r>
      <w:r w:rsidR="003102CF" w:rsidRPr="00892E1C">
        <w:rPr>
          <w:rFonts w:ascii="Times New Roman" w:hAnsi="Times New Roman" w:cs="Times New Roman"/>
          <w:sz w:val="24"/>
          <w:szCs w:val="24"/>
        </w:rPr>
        <w:t>зон р.</w:t>
      </w:r>
      <w:r w:rsidR="003102CF">
        <w:rPr>
          <w:rFonts w:ascii="Times New Roman" w:hAnsi="Times New Roman" w:cs="Times New Roman"/>
          <w:sz w:val="24"/>
          <w:szCs w:val="24"/>
        </w:rPr>
        <w:t> </w:t>
      </w:r>
      <w:r w:rsidR="003102CF" w:rsidRPr="00892E1C">
        <w:rPr>
          <w:rFonts w:ascii="Times New Roman" w:hAnsi="Times New Roman" w:cs="Times New Roman"/>
          <w:sz w:val="24"/>
          <w:szCs w:val="24"/>
        </w:rPr>
        <w:t>Большая Алматинка</w:t>
      </w:r>
      <w:r w:rsidR="003102CF">
        <w:rPr>
          <w:rFonts w:ascii="Times New Roman" w:hAnsi="Times New Roman" w:cs="Times New Roman"/>
          <w:sz w:val="24"/>
          <w:szCs w:val="24"/>
        </w:rPr>
        <w:t>:</w:t>
      </w:r>
      <w:r w:rsidR="003102CF" w:rsidRPr="00892E1C">
        <w:rPr>
          <w:rFonts w:ascii="Times New Roman" w:hAnsi="Times New Roman" w:cs="Times New Roman"/>
          <w:sz w:val="24"/>
          <w:szCs w:val="24"/>
        </w:rPr>
        <w:t xml:space="preserve"> </w:t>
      </w:r>
      <w:r w:rsidR="003102CF">
        <w:rPr>
          <w:rFonts w:ascii="Times New Roman" w:hAnsi="Times New Roman" w:cs="Times New Roman"/>
          <w:sz w:val="24"/>
          <w:szCs w:val="24"/>
        </w:rPr>
        <w:t xml:space="preserve">отчет о НИР // </w:t>
      </w:r>
      <w:r w:rsidR="003102CF" w:rsidRPr="00892E1C">
        <w:rPr>
          <w:rFonts w:ascii="Times New Roman" w:hAnsi="Times New Roman" w:cs="Times New Roman"/>
          <w:sz w:val="24"/>
          <w:szCs w:val="24"/>
        </w:rPr>
        <w:t>КазГУ</w:t>
      </w:r>
      <w:r w:rsidR="003102CF">
        <w:rPr>
          <w:rFonts w:ascii="Times New Roman" w:hAnsi="Times New Roman" w:cs="Times New Roman"/>
          <w:sz w:val="24"/>
          <w:szCs w:val="24"/>
        </w:rPr>
        <w:t>. - Алматы</w:t>
      </w:r>
      <w:r w:rsidR="003102CF" w:rsidRPr="00892E1C">
        <w:rPr>
          <w:rFonts w:ascii="Times New Roman" w:hAnsi="Times New Roman" w:cs="Times New Roman"/>
          <w:sz w:val="24"/>
          <w:szCs w:val="24"/>
        </w:rPr>
        <w:t>, 1996. – 165 с.</w:t>
      </w:r>
      <w:r w:rsidR="003102CF">
        <w:rPr>
          <w:rFonts w:ascii="Times New Roman" w:hAnsi="Times New Roman" w:cs="Times New Roman"/>
          <w:sz w:val="24"/>
          <w:szCs w:val="24"/>
        </w:rPr>
        <w:t xml:space="preserve"> - </w:t>
      </w:r>
      <w:r w:rsidRPr="00892E1C">
        <w:rPr>
          <w:rFonts w:ascii="Times New Roman" w:hAnsi="Times New Roman" w:cs="Times New Roman"/>
          <w:sz w:val="24"/>
          <w:szCs w:val="24"/>
          <w:lang w:eastAsia="ko-KR"/>
        </w:rPr>
        <w:t>№ГР0197РК 00124</w:t>
      </w:r>
      <w:r w:rsidR="003102CF">
        <w:rPr>
          <w:rFonts w:ascii="Times New Roman" w:hAnsi="Times New Roman" w:cs="Times New Roman"/>
          <w:sz w:val="24"/>
          <w:szCs w:val="24"/>
          <w:lang w:eastAsia="ko-KR"/>
        </w:rPr>
        <w:t>.</w:t>
      </w:r>
      <w:r w:rsidRPr="00892E1C">
        <w:rPr>
          <w:rFonts w:ascii="Times New Roman" w:hAnsi="Times New Roman" w:cs="Times New Roman"/>
          <w:sz w:val="24"/>
          <w:szCs w:val="24"/>
          <w:lang w:eastAsia="ko-KR"/>
        </w:rPr>
        <w:t xml:space="preserve"> </w:t>
      </w:r>
      <w:r w:rsidR="003102CF">
        <w:rPr>
          <w:rFonts w:ascii="Times New Roman" w:hAnsi="Times New Roman" w:cs="Times New Roman"/>
          <w:sz w:val="24"/>
          <w:szCs w:val="24"/>
          <w:lang w:eastAsia="ko-KR"/>
        </w:rPr>
        <w:t xml:space="preserve">- </w:t>
      </w:r>
      <w:r w:rsidRPr="00892E1C">
        <w:rPr>
          <w:rFonts w:ascii="Times New Roman" w:hAnsi="Times New Roman" w:cs="Times New Roman"/>
          <w:spacing w:val="-1"/>
          <w:sz w:val="24"/>
          <w:szCs w:val="24"/>
        </w:rPr>
        <w:t xml:space="preserve">Инв.№0197 РК </w:t>
      </w:r>
      <w:r w:rsidRPr="00892E1C">
        <w:rPr>
          <w:rFonts w:ascii="Times New Roman" w:hAnsi="Times New Roman" w:cs="Times New Roman"/>
          <w:spacing w:val="-3"/>
          <w:sz w:val="24"/>
          <w:szCs w:val="24"/>
        </w:rPr>
        <w:t>00124.</w:t>
      </w:r>
    </w:p>
    <w:p w:rsidR="004133A5" w:rsidRPr="00892E1C" w:rsidRDefault="004133A5" w:rsidP="004133A5">
      <w:pPr>
        <w:pStyle w:val="a3"/>
        <w:spacing w:line="360" w:lineRule="auto"/>
        <w:ind w:firstLine="567"/>
        <w:contextualSpacing/>
        <w:jc w:val="both"/>
        <w:rPr>
          <w:rFonts w:ascii="Times New Roman" w:hAnsi="Times New Roman" w:cs="Times New Roman"/>
          <w:sz w:val="24"/>
          <w:szCs w:val="24"/>
        </w:rPr>
      </w:pPr>
      <w:r w:rsidRPr="00892E1C">
        <w:rPr>
          <w:rFonts w:ascii="Times New Roman" w:hAnsi="Times New Roman" w:cs="Times New Roman"/>
          <w:sz w:val="24"/>
          <w:szCs w:val="24"/>
        </w:rPr>
        <w:t xml:space="preserve">25 Чигринец А.Г., Чигринец Л.Ю., Мазур Л.П. Особенности формирования и расчет максимального стока р. Тересбутак// </w:t>
      </w:r>
      <w:r w:rsidRPr="00892E1C">
        <w:rPr>
          <w:rFonts w:ascii="Times New Roman" w:hAnsi="Times New Roman" w:cs="Times New Roman"/>
          <w:sz w:val="24"/>
          <w:szCs w:val="24"/>
          <w:lang w:eastAsia="ko-KR"/>
        </w:rPr>
        <w:t xml:space="preserve">Вестник КазНУ, сер.географ., </w:t>
      </w:r>
      <w:r w:rsidRPr="00892E1C">
        <w:rPr>
          <w:rStyle w:val="u1"/>
          <w:rFonts w:ascii="Times New Roman" w:hAnsi="Times New Roman" w:cs="Times New Roman"/>
          <w:color w:val="000000" w:themeColor="text1"/>
          <w:sz w:val="24"/>
          <w:szCs w:val="24"/>
        </w:rPr>
        <w:t>Алматы, «</w:t>
      </w:r>
      <w:r w:rsidRPr="00892E1C">
        <w:rPr>
          <w:rStyle w:val="u1"/>
          <w:rFonts w:ascii="Times New Roman" w:hAnsi="Times New Roman" w:cs="Times New Roman"/>
          <w:color w:val="000000" w:themeColor="text1"/>
          <w:sz w:val="24"/>
          <w:szCs w:val="24"/>
          <w:lang w:val="kk-KZ"/>
        </w:rPr>
        <w:t>Қазақ университеті</w:t>
      </w:r>
      <w:r w:rsidRPr="00892E1C">
        <w:rPr>
          <w:rStyle w:val="u1"/>
          <w:rFonts w:ascii="Times New Roman" w:hAnsi="Times New Roman" w:cs="Times New Roman"/>
          <w:color w:val="000000" w:themeColor="text1"/>
          <w:sz w:val="24"/>
          <w:szCs w:val="24"/>
        </w:rPr>
        <w:t>», 2017.-3(46).-</w:t>
      </w:r>
      <w:r w:rsidRPr="00892E1C">
        <w:rPr>
          <w:rFonts w:ascii="Times New Roman" w:hAnsi="Times New Roman" w:cs="Times New Roman"/>
          <w:sz w:val="24"/>
          <w:szCs w:val="24"/>
        </w:rPr>
        <w:t xml:space="preserve"> </w:t>
      </w:r>
      <w:r w:rsidRPr="00892E1C">
        <w:rPr>
          <w:rStyle w:val="u1"/>
          <w:rFonts w:ascii="Times New Roman" w:hAnsi="Times New Roman" w:cs="Times New Roman"/>
          <w:color w:val="000000" w:themeColor="text1"/>
          <w:sz w:val="24"/>
          <w:szCs w:val="24"/>
        </w:rPr>
        <w:t>25-38 с.</w:t>
      </w:r>
    </w:p>
    <w:p w:rsidR="004133A5" w:rsidRPr="00892E1C" w:rsidRDefault="004133A5" w:rsidP="004133A5">
      <w:pPr>
        <w:pStyle w:val="a3"/>
        <w:spacing w:line="360" w:lineRule="auto"/>
        <w:ind w:firstLine="567"/>
        <w:contextualSpacing/>
        <w:jc w:val="both"/>
        <w:rPr>
          <w:rFonts w:ascii="Times New Roman" w:hAnsi="Times New Roman" w:cs="Times New Roman"/>
          <w:sz w:val="24"/>
          <w:szCs w:val="24"/>
        </w:rPr>
      </w:pPr>
      <w:r w:rsidRPr="00892E1C">
        <w:rPr>
          <w:rFonts w:ascii="Times New Roman" w:hAnsi="Times New Roman" w:cs="Times New Roman"/>
          <w:sz w:val="24"/>
          <w:szCs w:val="24"/>
        </w:rPr>
        <w:t>26 Орлова Е.В. Методические основы применения ГИС в гидрологических расчетах // Докл. VI Всероссийского гидрологического съезда. Секция 5. Гидрофизические явления и процессы. Формирование и изменчивость речного стока, гидрологические и водохозяйственные расчеты. – М.: Метеоагентство Росгидромета, 2006. - С. 197-204.</w:t>
      </w:r>
    </w:p>
    <w:p w:rsidR="004133A5" w:rsidRPr="00892E1C" w:rsidRDefault="004133A5" w:rsidP="004133A5">
      <w:pPr>
        <w:pStyle w:val="a3"/>
        <w:spacing w:line="360" w:lineRule="auto"/>
        <w:ind w:firstLine="567"/>
        <w:contextualSpacing/>
        <w:jc w:val="both"/>
        <w:rPr>
          <w:rFonts w:ascii="Times New Roman" w:hAnsi="Times New Roman" w:cs="Times New Roman"/>
          <w:sz w:val="24"/>
          <w:szCs w:val="24"/>
        </w:rPr>
      </w:pPr>
      <w:r w:rsidRPr="00892E1C">
        <w:rPr>
          <w:rFonts w:ascii="Times New Roman" w:hAnsi="Times New Roman" w:cs="Times New Roman"/>
          <w:sz w:val="24"/>
          <w:szCs w:val="24"/>
          <w:lang w:eastAsia="ko-KR"/>
        </w:rPr>
        <w:lastRenderedPageBreak/>
        <w:t>27 </w:t>
      </w:r>
      <w:r w:rsidRPr="00892E1C">
        <w:rPr>
          <w:rFonts w:ascii="Times New Roman" w:hAnsi="Times New Roman" w:cs="Times New Roman"/>
          <w:sz w:val="24"/>
          <w:szCs w:val="24"/>
        </w:rPr>
        <w:t>Орлова Е.В. Гидрологическое картирование в среде ГИС // Геоэкология и рациональное природопользование: Материалы научной конференции, посвященной 15-летию кафедры картографии и геоэкологии, 28-29 мая 2005 г. – Тверь: ТГ</w:t>
      </w:r>
      <w:r w:rsidR="00204C57">
        <w:rPr>
          <w:rFonts w:ascii="Times New Roman" w:hAnsi="Times New Roman" w:cs="Times New Roman"/>
          <w:sz w:val="24"/>
          <w:szCs w:val="24"/>
        </w:rPr>
        <w:t>У, 2005. – С.</w:t>
      </w:r>
      <w:r w:rsidRPr="00892E1C">
        <w:rPr>
          <w:rFonts w:ascii="Times New Roman" w:hAnsi="Times New Roman" w:cs="Times New Roman"/>
          <w:sz w:val="24"/>
          <w:szCs w:val="24"/>
        </w:rPr>
        <w:t>111-114.</w:t>
      </w:r>
    </w:p>
    <w:p w:rsidR="004133A5" w:rsidRPr="00892E1C" w:rsidRDefault="004133A5" w:rsidP="004133A5">
      <w:pPr>
        <w:pStyle w:val="a3"/>
        <w:spacing w:line="360" w:lineRule="auto"/>
        <w:ind w:firstLine="567"/>
        <w:contextualSpacing/>
        <w:jc w:val="both"/>
        <w:rPr>
          <w:rFonts w:ascii="Times New Roman" w:hAnsi="Times New Roman" w:cs="Times New Roman"/>
          <w:sz w:val="24"/>
          <w:szCs w:val="24"/>
        </w:rPr>
      </w:pPr>
      <w:r w:rsidRPr="00892E1C">
        <w:rPr>
          <w:rFonts w:ascii="Times New Roman" w:hAnsi="Times New Roman" w:cs="Times New Roman"/>
          <w:sz w:val="24"/>
          <w:szCs w:val="24"/>
          <w:lang w:eastAsia="ko-KR"/>
        </w:rPr>
        <w:t>28</w:t>
      </w:r>
      <w:r w:rsidRPr="00892E1C">
        <w:rPr>
          <w:rFonts w:ascii="Times New Roman" w:hAnsi="Times New Roman" w:cs="Times New Roman"/>
          <w:sz w:val="24"/>
          <w:szCs w:val="24"/>
        </w:rPr>
        <w:t> Климат Алма-Аты.- Л.: Гидрометеоиздат, 1985. - 264 с.</w:t>
      </w:r>
    </w:p>
    <w:p w:rsidR="004133A5" w:rsidRPr="00892E1C" w:rsidRDefault="004133A5" w:rsidP="004133A5">
      <w:pPr>
        <w:pStyle w:val="a3"/>
        <w:spacing w:line="360" w:lineRule="auto"/>
        <w:ind w:firstLine="567"/>
        <w:contextualSpacing/>
        <w:jc w:val="both"/>
        <w:rPr>
          <w:rFonts w:ascii="Times New Roman" w:hAnsi="Times New Roman" w:cs="Times New Roman"/>
          <w:sz w:val="24"/>
          <w:szCs w:val="24"/>
          <w:lang w:eastAsia="ko-KR"/>
        </w:rPr>
      </w:pPr>
      <w:r w:rsidRPr="00892E1C">
        <w:rPr>
          <w:rFonts w:ascii="Times New Roman" w:hAnsi="Times New Roman" w:cs="Times New Roman"/>
          <w:sz w:val="24"/>
          <w:szCs w:val="24"/>
          <w:lang w:eastAsia="ko-KR"/>
        </w:rPr>
        <w:t>29</w:t>
      </w:r>
      <w:r w:rsidRPr="00892E1C">
        <w:rPr>
          <w:rFonts w:ascii="Times New Roman" w:hAnsi="Times New Roman" w:cs="Times New Roman"/>
          <w:sz w:val="24"/>
          <w:szCs w:val="24"/>
        </w:rPr>
        <w:t xml:space="preserve"> Бижанов Н.К., Виноходов В.Н. и др. Безопасность и контроль гляциальных селей в Казахстане. Комитет РК по ЧС. РГКП «Казселезащита», Алматы: </w:t>
      </w:r>
      <w:r w:rsidRPr="00892E1C">
        <w:rPr>
          <w:rFonts w:ascii="Times New Roman" w:hAnsi="Times New Roman" w:cs="Times New Roman"/>
          <w:sz w:val="24"/>
          <w:szCs w:val="24"/>
          <w:lang w:val="kk-KZ"/>
        </w:rPr>
        <w:t>Ғылым</w:t>
      </w:r>
      <w:r w:rsidRPr="00892E1C">
        <w:rPr>
          <w:rFonts w:ascii="Times New Roman" w:hAnsi="Times New Roman" w:cs="Times New Roman"/>
          <w:sz w:val="24"/>
          <w:szCs w:val="24"/>
        </w:rPr>
        <w:t>, 1998. – 102 с.</w:t>
      </w:r>
    </w:p>
    <w:p w:rsidR="004133A5" w:rsidRPr="00892E1C" w:rsidRDefault="004133A5" w:rsidP="004133A5">
      <w:pPr>
        <w:pStyle w:val="a3"/>
        <w:spacing w:line="360" w:lineRule="auto"/>
        <w:ind w:firstLine="567"/>
        <w:contextualSpacing/>
        <w:jc w:val="both"/>
        <w:rPr>
          <w:rFonts w:ascii="Times New Roman" w:hAnsi="Times New Roman" w:cs="Times New Roman"/>
          <w:sz w:val="24"/>
          <w:szCs w:val="24"/>
          <w:lang w:eastAsia="ko-KR"/>
        </w:rPr>
      </w:pPr>
      <w:r w:rsidRPr="00892E1C">
        <w:rPr>
          <w:rFonts w:ascii="Times New Roman" w:hAnsi="Times New Roman" w:cs="Times New Roman"/>
          <w:sz w:val="24"/>
          <w:szCs w:val="24"/>
          <w:lang w:eastAsia="ko-KR"/>
        </w:rPr>
        <w:t>30 </w:t>
      </w:r>
      <w:r w:rsidR="003102CF" w:rsidRPr="00892E1C">
        <w:rPr>
          <w:rFonts w:ascii="Times New Roman" w:hAnsi="Times New Roman" w:cs="Times New Roman"/>
          <w:sz w:val="24"/>
          <w:szCs w:val="24"/>
          <w:lang w:eastAsia="ko-KR"/>
        </w:rPr>
        <w:t>Оценка степени антропогенной нагрузки и разработка рекомендаций по обустройству водоохранных зон малых рек города Алматы</w:t>
      </w:r>
      <w:r w:rsidR="003102CF">
        <w:rPr>
          <w:rFonts w:ascii="Times New Roman" w:hAnsi="Times New Roman" w:cs="Times New Roman"/>
          <w:sz w:val="24"/>
          <w:szCs w:val="24"/>
          <w:lang w:eastAsia="ko-KR"/>
        </w:rPr>
        <w:t>:</w:t>
      </w:r>
      <w:r w:rsidR="003102CF" w:rsidRPr="00892E1C">
        <w:rPr>
          <w:rFonts w:ascii="Times New Roman" w:hAnsi="Times New Roman" w:cs="Times New Roman"/>
          <w:sz w:val="24"/>
          <w:szCs w:val="24"/>
          <w:lang w:eastAsia="ko-KR"/>
        </w:rPr>
        <w:t xml:space="preserve"> </w:t>
      </w:r>
      <w:r w:rsidR="003102CF">
        <w:rPr>
          <w:rFonts w:ascii="Times New Roman" w:hAnsi="Times New Roman" w:cs="Times New Roman"/>
          <w:sz w:val="24"/>
          <w:szCs w:val="24"/>
          <w:lang w:eastAsia="ko-KR"/>
        </w:rPr>
        <w:t>о</w:t>
      </w:r>
      <w:r w:rsidRPr="00892E1C">
        <w:rPr>
          <w:rFonts w:ascii="Times New Roman" w:hAnsi="Times New Roman" w:cs="Times New Roman"/>
          <w:sz w:val="24"/>
          <w:szCs w:val="24"/>
          <w:lang w:eastAsia="ko-KR"/>
        </w:rPr>
        <w:t xml:space="preserve">тчет о НИР // </w:t>
      </w:r>
      <w:r w:rsidR="003102CF" w:rsidRPr="00892E1C">
        <w:rPr>
          <w:rFonts w:ascii="Times New Roman" w:hAnsi="Times New Roman" w:cs="Times New Roman"/>
          <w:sz w:val="24"/>
          <w:szCs w:val="24"/>
          <w:lang w:eastAsia="ko-KR"/>
        </w:rPr>
        <w:t>КазГУ</w:t>
      </w:r>
      <w:r w:rsidR="003102CF">
        <w:rPr>
          <w:rFonts w:ascii="Times New Roman" w:hAnsi="Times New Roman" w:cs="Times New Roman"/>
          <w:sz w:val="24"/>
          <w:szCs w:val="24"/>
          <w:lang w:eastAsia="ko-KR"/>
        </w:rPr>
        <w:t xml:space="preserve">. </w:t>
      </w:r>
      <w:r w:rsidRPr="00892E1C">
        <w:rPr>
          <w:rFonts w:ascii="Times New Roman" w:hAnsi="Times New Roman" w:cs="Times New Roman"/>
          <w:sz w:val="24"/>
          <w:szCs w:val="24"/>
          <w:lang w:eastAsia="ko-KR"/>
        </w:rPr>
        <w:t>Алматы</w:t>
      </w:r>
      <w:r w:rsidR="003102CF">
        <w:rPr>
          <w:rFonts w:ascii="Times New Roman" w:hAnsi="Times New Roman" w:cs="Times New Roman"/>
          <w:sz w:val="24"/>
          <w:szCs w:val="24"/>
          <w:lang w:eastAsia="ko-KR"/>
        </w:rPr>
        <w:t>,</w:t>
      </w:r>
      <w:r w:rsidRPr="00892E1C">
        <w:rPr>
          <w:rFonts w:ascii="Times New Roman" w:hAnsi="Times New Roman" w:cs="Times New Roman"/>
          <w:sz w:val="24"/>
          <w:szCs w:val="24"/>
          <w:lang w:eastAsia="ko-KR"/>
        </w:rPr>
        <w:t xml:space="preserve"> 1995. –129 с.</w:t>
      </w:r>
    </w:p>
    <w:p w:rsidR="004133A5" w:rsidRPr="00892E1C" w:rsidRDefault="004133A5" w:rsidP="004133A5">
      <w:pPr>
        <w:pStyle w:val="a3"/>
        <w:spacing w:line="360" w:lineRule="auto"/>
        <w:ind w:firstLine="567"/>
        <w:contextualSpacing/>
        <w:jc w:val="both"/>
        <w:rPr>
          <w:rFonts w:ascii="Times New Roman" w:hAnsi="Times New Roman" w:cs="Times New Roman"/>
          <w:sz w:val="24"/>
          <w:szCs w:val="24"/>
          <w:lang w:eastAsia="ko-KR"/>
        </w:rPr>
      </w:pPr>
      <w:r w:rsidRPr="00892E1C">
        <w:rPr>
          <w:rFonts w:ascii="Times New Roman" w:hAnsi="Times New Roman" w:cs="Times New Roman"/>
          <w:sz w:val="24"/>
          <w:szCs w:val="24"/>
          <w:lang w:eastAsia="ko-KR"/>
        </w:rPr>
        <w:t>31</w:t>
      </w:r>
      <w:r w:rsidRPr="00892E1C">
        <w:rPr>
          <w:rFonts w:ascii="Times New Roman" w:hAnsi="Times New Roman" w:cs="Times New Roman"/>
          <w:sz w:val="24"/>
          <w:szCs w:val="24"/>
        </w:rPr>
        <w:t xml:space="preserve"> Безопасность и контроль гляциальных селей в Казахстане. – Алматы: </w:t>
      </w:r>
      <w:r w:rsidRPr="00892E1C">
        <w:rPr>
          <w:rFonts w:ascii="Times New Roman" w:hAnsi="Times New Roman" w:cs="Times New Roman"/>
          <w:sz w:val="24"/>
          <w:szCs w:val="24"/>
          <w:lang w:val="kk-KZ"/>
        </w:rPr>
        <w:t>Ғылым, 1998. – 102 с.</w:t>
      </w:r>
    </w:p>
    <w:p w:rsidR="004133A5" w:rsidRPr="00892E1C" w:rsidRDefault="004133A5" w:rsidP="004133A5">
      <w:pPr>
        <w:pStyle w:val="a3"/>
        <w:spacing w:line="360" w:lineRule="auto"/>
        <w:ind w:firstLine="567"/>
        <w:contextualSpacing/>
        <w:jc w:val="both"/>
        <w:rPr>
          <w:rFonts w:ascii="Times New Roman" w:hAnsi="Times New Roman" w:cs="Times New Roman"/>
          <w:sz w:val="24"/>
          <w:szCs w:val="24"/>
        </w:rPr>
      </w:pPr>
      <w:r w:rsidRPr="00892E1C">
        <w:rPr>
          <w:rFonts w:ascii="Times New Roman" w:hAnsi="Times New Roman" w:cs="Times New Roman"/>
          <w:sz w:val="24"/>
          <w:szCs w:val="24"/>
          <w:lang w:eastAsia="ko-KR"/>
        </w:rPr>
        <w:t>32</w:t>
      </w:r>
      <w:bookmarkStart w:id="1" w:name="V009"/>
      <w:r w:rsidRPr="00892E1C">
        <w:rPr>
          <w:rFonts w:ascii="Times New Roman" w:hAnsi="Times New Roman" w:cs="Times New Roman"/>
          <w:sz w:val="24"/>
          <w:szCs w:val="24"/>
          <w:lang w:eastAsia="ko-KR"/>
        </w:rPr>
        <w:t> </w:t>
      </w:r>
      <w:r w:rsidRPr="00892E1C">
        <w:rPr>
          <w:rFonts w:ascii="Times New Roman" w:hAnsi="Times New Roman" w:cs="Times New Roman"/>
          <w:sz w:val="24"/>
          <w:szCs w:val="24"/>
        </w:rPr>
        <w:t xml:space="preserve">Региональная программы «Реки и водоемы города Алматы». Утверждена </w:t>
      </w:r>
      <w:bookmarkEnd w:id="1"/>
      <w:r w:rsidRPr="00892E1C">
        <w:rPr>
          <w:rFonts w:ascii="Times New Roman" w:hAnsi="Times New Roman" w:cs="Times New Roman"/>
          <w:sz w:val="24"/>
          <w:szCs w:val="24"/>
        </w:rPr>
        <w:t xml:space="preserve">решением XXVI сессии маслихата города Алматы III-го созыва № 295 от 20 ноября 2006 года. </w:t>
      </w:r>
    </w:p>
    <w:p w:rsidR="004133A5" w:rsidRPr="00892E1C" w:rsidRDefault="004133A5" w:rsidP="004133A5">
      <w:pPr>
        <w:pStyle w:val="a3"/>
        <w:spacing w:line="360" w:lineRule="auto"/>
        <w:ind w:firstLine="567"/>
        <w:contextualSpacing/>
        <w:jc w:val="both"/>
        <w:rPr>
          <w:rFonts w:ascii="Times New Roman" w:hAnsi="Times New Roman" w:cs="Times New Roman"/>
          <w:sz w:val="24"/>
          <w:szCs w:val="24"/>
        </w:rPr>
      </w:pPr>
      <w:r w:rsidRPr="00892E1C">
        <w:rPr>
          <w:rFonts w:ascii="Times New Roman" w:hAnsi="Times New Roman" w:cs="Times New Roman"/>
          <w:sz w:val="24"/>
          <w:szCs w:val="24"/>
        </w:rPr>
        <w:t>33 </w:t>
      </w:r>
      <w:hyperlink r:id="rId13" w:history="1">
        <w:r w:rsidR="00414859" w:rsidRPr="00892E1C">
          <w:rPr>
            <w:rStyle w:val="aa"/>
            <w:rFonts w:ascii="Times New Roman" w:hAnsi="Times New Roman" w:cs="Times New Roman"/>
            <w:sz w:val="24"/>
            <w:szCs w:val="24"/>
          </w:rPr>
          <w:t>https://ru./Алматинский_каскад</w:t>
        </w:r>
      </w:hyperlink>
    </w:p>
    <w:p w:rsidR="004133A5" w:rsidRPr="00892E1C" w:rsidRDefault="004133A5" w:rsidP="004133A5">
      <w:pPr>
        <w:pStyle w:val="a3"/>
        <w:spacing w:line="360" w:lineRule="auto"/>
        <w:ind w:firstLine="567"/>
        <w:contextualSpacing/>
        <w:jc w:val="both"/>
        <w:rPr>
          <w:rFonts w:ascii="Times New Roman" w:hAnsi="Times New Roman" w:cs="Times New Roman"/>
          <w:bCs/>
          <w:sz w:val="24"/>
          <w:szCs w:val="24"/>
        </w:rPr>
      </w:pPr>
      <w:r w:rsidRPr="00892E1C">
        <w:rPr>
          <w:rFonts w:ascii="Times New Roman" w:hAnsi="Times New Roman" w:cs="Times New Roman"/>
          <w:sz w:val="24"/>
          <w:szCs w:val="24"/>
        </w:rPr>
        <w:t xml:space="preserve">34  «Программа развития города Алматы на 2011 – 2015 годы». </w:t>
      </w:r>
      <w:r w:rsidRPr="00892E1C">
        <w:rPr>
          <w:rFonts w:ascii="Times New Roman" w:hAnsi="Times New Roman" w:cs="Times New Roman"/>
          <w:bCs/>
          <w:sz w:val="24"/>
          <w:szCs w:val="24"/>
        </w:rPr>
        <w:t>Приложение к решению XIII -</w:t>
      </w:r>
      <w:r w:rsidRPr="00892E1C">
        <w:rPr>
          <w:rFonts w:ascii="Times New Roman" w:hAnsi="Times New Roman" w:cs="Times New Roman"/>
          <w:bCs/>
          <w:sz w:val="24"/>
          <w:szCs w:val="24"/>
          <w:lang w:val="kk-KZ"/>
        </w:rPr>
        <w:t xml:space="preserve"> </w:t>
      </w:r>
      <w:r w:rsidRPr="00892E1C">
        <w:rPr>
          <w:rFonts w:ascii="Times New Roman" w:hAnsi="Times New Roman" w:cs="Times New Roman"/>
          <w:bCs/>
          <w:sz w:val="24"/>
          <w:szCs w:val="24"/>
        </w:rPr>
        <w:t>й сессии маслихата города Алматы V-го созыва от 15 февраля 2013 года № 93.</w:t>
      </w:r>
    </w:p>
    <w:p w:rsidR="004133A5" w:rsidRPr="00892E1C" w:rsidRDefault="004133A5" w:rsidP="004133A5">
      <w:pPr>
        <w:pStyle w:val="a3"/>
        <w:spacing w:line="360" w:lineRule="auto"/>
        <w:ind w:firstLine="567"/>
        <w:contextualSpacing/>
        <w:jc w:val="both"/>
        <w:rPr>
          <w:rFonts w:ascii="Times New Roman" w:hAnsi="Times New Roman" w:cs="Times New Roman"/>
          <w:sz w:val="24"/>
          <w:szCs w:val="24"/>
          <w:lang w:eastAsia="ko-KR"/>
        </w:rPr>
      </w:pPr>
      <w:r w:rsidRPr="00892E1C">
        <w:rPr>
          <w:rFonts w:ascii="Times New Roman" w:hAnsi="Times New Roman" w:cs="Times New Roman"/>
          <w:bCs/>
          <w:sz w:val="24"/>
          <w:szCs w:val="24"/>
        </w:rPr>
        <w:t>35</w:t>
      </w:r>
      <w:r w:rsidRPr="00892E1C">
        <w:rPr>
          <w:rFonts w:ascii="Times New Roman" w:hAnsi="Times New Roman" w:cs="Times New Roman"/>
          <w:sz w:val="24"/>
          <w:szCs w:val="24"/>
          <w:lang w:eastAsia="ko-KR"/>
        </w:rPr>
        <w:t> Основные гидрологические характеристики. Центральный и Южный Казахстан. Л.: Гидрометеоиздат, 1967. – Т.13. – Вып.2. – 472 с.</w:t>
      </w:r>
    </w:p>
    <w:p w:rsidR="004133A5" w:rsidRPr="00892E1C" w:rsidRDefault="004133A5" w:rsidP="004133A5">
      <w:pPr>
        <w:pStyle w:val="a3"/>
        <w:spacing w:line="360" w:lineRule="auto"/>
        <w:ind w:firstLine="567"/>
        <w:contextualSpacing/>
        <w:jc w:val="both"/>
        <w:rPr>
          <w:rFonts w:ascii="Times New Roman" w:hAnsi="Times New Roman" w:cs="Times New Roman"/>
          <w:sz w:val="24"/>
          <w:szCs w:val="24"/>
          <w:lang w:eastAsia="ko-KR"/>
        </w:rPr>
      </w:pPr>
      <w:r w:rsidRPr="00892E1C">
        <w:rPr>
          <w:rFonts w:ascii="Times New Roman" w:hAnsi="Times New Roman" w:cs="Times New Roman"/>
          <w:sz w:val="24"/>
          <w:szCs w:val="24"/>
          <w:lang w:eastAsia="ko-KR"/>
        </w:rPr>
        <w:t>36 Основные гидрологические характеристики. Центральный и Южный Казахстан. Л.: Гидрометеоиздат, 1977. – Т.13. – Вып.2. – 316 с.</w:t>
      </w:r>
    </w:p>
    <w:p w:rsidR="004133A5" w:rsidRPr="00892E1C" w:rsidRDefault="004133A5" w:rsidP="004133A5">
      <w:pPr>
        <w:pStyle w:val="a3"/>
        <w:spacing w:line="360" w:lineRule="auto"/>
        <w:ind w:firstLine="567"/>
        <w:contextualSpacing/>
        <w:jc w:val="both"/>
        <w:rPr>
          <w:rFonts w:ascii="Times New Roman" w:hAnsi="Times New Roman" w:cs="Times New Roman"/>
          <w:sz w:val="24"/>
          <w:szCs w:val="24"/>
          <w:lang w:eastAsia="ko-KR"/>
        </w:rPr>
      </w:pPr>
      <w:r w:rsidRPr="00892E1C">
        <w:rPr>
          <w:rFonts w:ascii="Times New Roman" w:hAnsi="Times New Roman" w:cs="Times New Roman"/>
          <w:sz w:val="24"/>
          <w:szCs w:val="24"/>
          <w:lang w:eastAsia="ko-KR"/>
        </w:rPr>
        <w:t>37 Основные гидрологические характеристики. Центральный и Южный Казахстан. Л.: Гидрометеоиздат, 1980. – Т.13. – Вып.2. – 288 с.</w:t>
      </w:r>
    </w:p>
    <w:p w:rsidR="004133A5" w:rsidRPr="00892E1C" w:rsidRDefault="004133A5" w:rsidP="004133A5">
      <w:pPr>
        <w:pStyle w:val="a3"/>
        <w:spacing w:line="360" w:lineRule="auto"/>
        <w:ind w:firstLine="567"/>
        <w:contextualSpacing/>
        <w:jc w:val="both"/>
        <w:rPr>
          <w:rFonts w:ascii="Times New Roman" w:hAnsi="Times New Roman" w:cs="Times New Roman"/>
          <w:sz w:val="24"/>
          <w:szCs w:val="24"/>
          <w:lang w:eastAsia="ko-KR"/>
        </w:rPr>
      </w:pPr>
      <w:r w:rsidRPr="00892E1C">
        <w:rPr>
          <w:rFonts w:ascii="Times New Roman" w:hAnsi="Times New Roman" w:cs="Times New Roman"/>
          <w:sz w:val="24"/>
          <w:szCs w:val="24"/>
          <w:lang w:eastAsia="ko-KR"/>
        </w:rPr>
        <w:t>38 Государственный водный кадастр Республики Казахстан. Многолетние данные о режиме и ресурсах поверхностных вод суши. Казахская ССР. Бассейны рек оз. Балхаш и бессточных районов Центрального Казахстана. Л.: Гидрометеоиздат, 1998. – Т.V. – Вып.4. – 576 с.</w:t>
      </w:r>
    </w:p>
    <w:p w:rsidR="004133A5" w:rsidRPr="00892E1C" w:rsidRDefault="004133A5" w:rsidP="004133A5">
      <w:pPr>
        <w:pStyle w:val="a3"/>
        <w:spacing w:line="360" w:lineRule="auto"/>
        <w:ind w:firstLine="567"/>
        <w:contextualSpacing/>
        <w:jc w:val="both"/>
        <w:rPr>
          <w:rFonts w:ascii="Times New Roman" w:hAnsi="Times New Roman" w:cs="Times New Roman"/>
          <w:sz w:val="24"/>
          <w:szCs w:val="24"/>
          <w:lang w:eastAsia="ko-KR"/>
        </w:rPr>
      </w:pPr>
      <w:r w:rsidRPr="00892E1C">
        <w:rPr>
          <w:rFonts w:ascii="Times New Roman" w:hAnsi="Times New Roman" w:cs="Times New Roman"/>
          <w:sz w:val="24"/>
          <w:szCs w:val="24"/>
          <w:lang w:eastAsia="ko-KR"/>
        </w:rPr>
        <w:t>39 Государственный водный кадастр Республики Казахстан. Многолетние данные о режиме и ресурсах поверхностных вод суши. Бассейны рек оз.</w:t>
      </w:r>
      <w:r w:rsidR="00204C57">
        <w:rPr>
          <w:rFonts w:ascii="Times New Roman" w:hAnsi="Times New Roman" w:cs="Times New Roman"/>
          <w:sz w:val="24"/>
          <w:szCs w:val="24"/>
          <w:lang w:eastAsia="ko-KR"/>
        </w:rPr>
        <w:t> </w:t>
      </w:r>
      <w:r w:rsidRPr="00892E1C">
        <w:rPr>
          <w:rFonts w:ascii="Times New Roman" w:hAnsi="Times New Roman" w:cs="Times New Roman"/>
          <w:sz w:val="24"/>
          <w:szCs w:val="24"/>
          <w:lang w:eastAsia="ko-KR"/>
        </w:rPr>
        <w:t>Балхаш и бессточных районов Центрального Казахстана. Алма</w:t>
      </w:r>
      <w:r w:rsidR="00204C57">
        <w:rPr>
          <w:rFonts w:ascii="Times New Roman" w:hAnsi="Times New Roman" w:cs="Times New Roman"/>
          <w:sz w:val="24"/>
          <w:szCs w:val="24"/>
          <w:lang w:eastAsia="ko-KR"/>
        </w:rPr>
        <w:t xml:space="preserve">ты: «Гидрометеоиздат», 2002. - </w:t>
      </w:r>
      <w:r w:rsidRPr="00892E1C">
        <w:rPr>
          <w:rFonts w:ascii="Times New Roman" w:hAnsi="Times New Roman" w:cs="Times New Roman"/>
          <w:sz w:val="24"/>
          <w:szCs w:val="24"/>
          <w:lang w:eastAsia="ko-KR"/>
        </w:rPr>
        <w:t>Книга 2.- Вып.4-Ч.1.-С.124-247.</w:t>
      </w:r>
    </w:p>
    <w:p w:rsidR="004133A5" w:rsidRPr="00892E1C" w:rsidRDefault="004133A5" w:rsidP="004133A5">
      <w:pPr>
        <w:pStyle w:val="a3"/>
        <w:spacing w:line="360" w:lineRule="auto"/>
        <w:ind w:firstLine="567"/>
        <w:contextualSpacing/>
        <w:jc w:val="both"/>
        <w:rPr>
          <w:rFonts w:ascii="Times New Roman" w:hAnsi="Times New Roman" w:cs="Times New Roman"/>
          <w:sz w:val="24"/>
          <w:szCs w:val="24"/>
          <w:lang w:eastAsia="ko-KR"/>
        </w:rPr>
      </w:pPr>
      <w:r w:rsidRPr="00892E1C">
        <w:rPr>
          <w:rFonts w:ascii="Times New Roman" w:hAnsi="Times New Roman" w:cs="Times New Roman"/>
          <w:sz w:val="24"/>
          <w:szCs w:val="24"/>
          <w:lang w:eastAsia="ko-KR"/>
        </w:rPr>
        <w:lastRenderedPageBreak/>
        <w:t>40 Государственный водный кадастр Республики Казахстан. Ежегодные данные о режиме и ресурсах поверхностных вод суши. Бассейны рек оз. Балхаш и оз. Алаколь (2001-2015 гг.). - Алматы (Астана): РГП «Казгидромет».</w:t>
      </w:r>
    </w:p>
    <w:p w:rsidR="004133A5" w:rsidRPr="00892E1C" w:rsidRDefault="004133A5" w:rsidP="004133A5">
      <w:pPr>
        <w:pStyle w:val="a3"/>
        <w:spacing w:line="360" w:lineRule="auto"/>
        <w:ind w:firstLine="567"/>
        <w:contextualSpacing/>
        <w:jc w:val="both"/>
        <w:rPr>
          <w:rFonts w:ascii="Times New Roman" w:hAnsi="Times New Roman" w:cs="Times New Roman"/>
          <w:sz w:val="24"/>
          <w:szCs w:val="24"/>
          <w:lang w:val="en-US" w:eastAsia="ko-KR"/>
        </w:rPr>
      </w:pPr>
      <w:r w:rsidRPr="00892E1C">
        <w:rPr>
          <w:rFonts w:ascii="Times New Roman" w:hAnsi="Times New Roman" w:cs="Times New Roman"/>
          <w:bCs/>
          <w:sz w:val="24"/>
          <w:szCs w:val="24"/>
        </w:rPr>
        <w:t>41 </w:t>
      </w:r>
      <w:r w:rsidRPr="00892E1C">
        <w:rPr>
          <w:rFonts w:ascii="Times New Roman" w:hAnsi="Times New Roman" w:cs="Times New Roman"/>
          <w:sz w:val="24"/>
          <w:szCs w:val="24"/>
          <w:lang w:eastAsia="ko-KR"/>
        </w:rPr>
        <w:t xml:space="preserve"> Литовка О.П. Город как среда обитания// Человек и городская среда. М</w:t>
      </w:r>
      <w:r w:rsidRPr="00892E1C">
        <w:rPr>
          <w:rFonts w:ascii="Times New Roman" w:hAnsi="Times New Roman" w:cs="Times New Roman"/>
          <w:sz w:val="24"/>
          <w:szCs w:val="24"/>
          <w:lang w:val="en-US" w:eastAsia="ko-KR"/>
        </w:rPr>
        <w:t xml:space="preserve">.: </w:t>
      </w:r>
      <w:r w:rsidRPr="00892E1C">
        <w:rPr>
          <w:rFonts w:ascii="Times New Roman" w:hAnsi="Times New Roman" w:cs="Times New Roman"/>
          <w:sz w:val="24"/>
          <w:szCs w:val="24"/>
          <w:lang w:eastAsia="ko-KR"/>
        </w:rPr>
        <w:t>Знание</w:t>
      </w:r>
      <w:r w:rsidRPr="00892E1C">
        <w:rPr>
          <w:rFonts w:ascii="Times New Roman" w:hAnsi="Times New Roman" w:cs="Times New Roman"/>
          <w:sz w:val="24"/>
          <w:szCs w:val="24"/>
          <w:lang w:val="en-US" w:eastAsia="ko-KR"/>
        </w:rPr>
        <w:t xml:space="preserve">, 1982. </w:t>
      </w:r>
      <w:r w:rsidRPr="00892E1C">
        <w:rPr>
          <w:rFonts w:ascii="Times New Roman" w:hAnsi="Times New Roman" w:cs="Times New Roman"/>
          <w:sz w:val="24"/>
          <w:szCs w:val="24"/>
          <w:lang w:eastAsia="ko-KR"/>
        </w:rPr>
        <w:t>С</w:t>
      </w:r>
      <w:r w:rsidRPr="00892E1C">
        <w:rPr>
          <w:rFonts w:ascii="Times New Roman" w:hAnsi="Times New Roman" w:cs="Times New Roman"/>
          <w:sz w:val="24"/>
          <w:szCs w:val="24"/>
          <w:lang w:val="en-US" w:eastAsia="ko-KR"/>
        </w:rPr>
        <w:t xml:space="preserve">. 8 -41. </w:t>
      </w:r>
    </w:p>
    <w:p w:rsidR="00A173E3" w:rsidRPr="00892E1C" w:rsidRDefault="004133A5" w:rsidP="004133A5">
      <w:pPr>
        <w:pStyle w:val="a3"/>
        <w:spacing w:line="360" w:lineRule="auto"/>
        <w:ind w:firstLine="567"/>
        <w:contextualSpacing/>
        <w:jc w:val="both"/>
        <w:rPr>
          <w:rFonts w:ascii="Times New Roman" w:hAnsi="Times New Roman" w:cs="Times New Roman"/>
          <w:sz w:val="24"/>
          <w:szCs w:val="24"/>
          <w:lang w:val="en-US" w:eastAsia="ko-KR"/>
        </w:rPr>
      </w:pPr>
      <w:proofErr w:type="gramStart"/>
      <w:r w:rsidRPr="00892E1C">
        <w:rPr>
          <w:rFonts w:ascii="Times New Roman" w:hAnsi="Times New Roman" w:cs="Times New Roman"/>
          <w:sz w:val="24"/>
          <w:szCs w:val="24"/>
          <w:lang w:val="en-US" w:eastAsia="ko-KR"/>
        </w:rPr>
        <w:t>42</w:t>
      </w:r>
      <w:proofErr w:type="gramEnd"/>
      <w:r w:rsidRPr="00892E1C">
        <w:rPr>
          <w:rFonts w:ascii="Times New Roman" w:hAnsi="Times New Roman" w:cs="Times New Roman"/>
          <w:sz w:val="24"/>
          <w:szCs w:val="24"/>
          <w:lang w:val="en-US" w:eastAsia="ko-KR"/>
        </w:rPr>
        <w:t> S.</w:t>
      </w:r>
      <w:r w:rsidR="00204C57" w:rsidRPr="00204C57">
        <w:rPr>
          <w:rFonts w:ascii="Times New Roman" w:hAnsi="Times New Roman" w:cs="Times New Roman"/>
          <w:sz w:val="24"/>
          <w:szCs w:val="24"/>
          <w:lang w:val="en-US" w:eastAsia="ko-KR"/>
        </w:rPr>
        <w:t xml:space="preserve"> </w:t>
      </w:r>
      <w:r w:rsidRPr="00892E1C">
        <w:rPr>
          <w:rFonts w:ascii="Times New Roman" w:hAnsi="Times New Roman" w:cs="Times New Roman"/>
          <w:sz w:val="24"/>
          <w:szCs w:val="24"/>
          <w:lang w:val="en-US" w:eastAsia="ko-KR"/>
        </w:rPr>
        <w:t>Mambretti &amp; S.A. Brebbia.  Urban Water 11. //Publishit</w:t>
      </w:r>
      <w:r w:rsidR="00204C57">
        <w:rPr>
          <w:rFonts w:ascii="Times New Roman" w:hAnsi="Times New Roman" w:cs="Times New Roman"/>
          <w:sz w:val="24"/>
          <w:szCs w:val="24"/>
          <w:lang w:val="en-US" w:eastAsia="ko-KR"/>
        </w:rPr>
        <w:t>ed by WIT press. – 2014, p</w:t>
      </w:r>
      <w:r w:rsidR="00204C57" w:rsidRPr="00204C57">
        <w:rPr>
          <w:rFonts w:ascii="Times New Roman" w:hAnsi="Times New Roman" w:cs="Times New Roman"/>
          <w:sz w:val="24"/>
          <w:szCs w:val="24"/>
          <w:lang w:val="en-US" w:eastAsia="ko-KR"/>
        </w:rPr>
        <w:t>.</w:t>
      </w:r>
      <w:r w:rsidR="00204C57">
        <w:rPr>
          <w:rFonts w:ascii="Times New Roman" w:hAnsi="Times New Roman" w:cs="Times New Roman"/>
          <w:sz w:val="24"/>
          <w:szCs w:val="24"/>
          <w:lang w:val="en-US" w:eastAsia="ko-KR"/>
        </w:rPr>
        <w:t>157</w:t>
      </w:r>
      <w:r w:rsidRPr="00892E1C">
        <w:rPr>
          <w:rFonts w:ascii="Times New Roman" w:hAnsi="Times New Roman" w:cs="Times New Roman"/>
          <w:sz w:val="24"/>
          <w:szCs w:val="24"/>
          <w:lang w:val="en-US" w:eastAsia="ko-KR"/>
        </w:rPr>
        <w:t>.</w:t>
      </w:r>
    </w:p>
    <w:p w:rsidR="009955E6" w:rsidRDefault="008A7651" w:rsidP="008A7651">
      <w:pPr>
        <w:pStyle w:val="a3"/>
        <w:spacing w:line="360" w:lineRule="auto"/>
        <w:ind w:firstLine="567"/>
        <w:contextualSpacing/>
        <w:jc w:val="both"/>
        <w:rPr>
          <w:rFonts w:ascii="Times New Roman" w:hAnsi="Times New Roman" w:cs="Times New Roman"/>
          <w:bCs/>
          <w:sz w:val="24"/>
          <w:szCs w:val="24"/>
        </w:rPr>
      </w:pPr>
      <w:r w:rsidRPr="00AB0CDF">
        <w:rPr>
          <w:rFonts w:ascii="Times New Roman" w:hAnsi="Times New Roman" w:cs="Times New Roman"/>
          <w:bCs/>
          <w:sz w:val="24"/>
          <w:szCs w:val="24"/>
        </w:rPr>
        <w:t>43 </w:t>
      </w:r>
      <w:r w:rsidR="009955E6" w:rsidRPr="00AB0CDF">
        <w:rPr>
          <w:rFonts w:ascii="Times New Roman" w:hAnsi="Times New Roman" w:cs="Times New Roman"/>
          <w:bCs/>
          <w:sz w:val="24"/>
          <w:szCs w:val="24"/>
        </w:rPr>
        <w:t>Провести уточнения и дать оценку ресурсов поверхностных вод Или-Балхашского бассейна в зоне формирования стока с определением основных характеристик в замыкающих створах</w:t>
      </w:r>
      <w:r w:rsidR="003102CF">
        <w:rPr>
          <w:rFonts w:ascii="Times New Roman" w:hAnsi="Times New Roman" w:cs="Times New Roman"/>
          <w:bCs/>
          <w:sz w:val="24"/>
          <w:szCs w:val="24"/>
        </w:rPr>
        <w:t xml:space="preserve">: </w:t>
      </w:r>
      <w:r w:rsidR="003102CF" w:rsidRPr="00AB0CDF">
        <w:rPr>
          <w:rFonts w:ascii="Times New Roman" w:hAnsi="Times New Roman" w:cs="Times New Roman"/>
          <w:bCs/>
          <w:sz w:val="24"/>
          <w:szCs w:val="24"/>
        </w:rPr>
        <w:t>Отчет о НИР</w:t>
      </w:r>
      <w:r w:rsidR="003102CF">
        <w:rPr>
          <w:rFonts w:ascii="Times New Roman" w:hAnsi="Times New Roman" w:cs="Times New Roman"/>
          <w:bCs/>
          <w:sz w:val="24"/>
          <w:szCs w:val="24"/>
        </w:rPr>
        <w:t xml:space="preserve"> // </w:t>
      </w:r>
      <w:r w:rsidR="003102CF" w:rsidRPr="00AB0CDF">
        <w:rPr>
          <w:rFonts w:ascii="Times New Roman" w:hAnsi="Times New Roman" w:cs="Times New Roman"/>
          <w:bCs/>
          <w:sz w:val="24"/>
          <w:szCs w:val="24"/>
        </w:rPr>
        <w:t>КазГУ</w:t>
      </w:r>
      <w:r w:rsidR="003102CF">
        <w:rPr>
          <w:rFonts w:ascii="Times New Roman" w:hAnsi="Times New Roman" w:cs="Times New Roman"/>
          <w:bCs/>
          <w:sz w:val="24"/>
          <w:szCs w:val="24"/>
        </w:rPr>
        <w:t>. - Алма-Ата,</w:t>
      </w:r>
      <w:r w:rsidR="003102CF" w:rsidRPr="00AB0CDF">
        <w:rPr>
          <w:rFonts w:ascii="Times New Roman" w:hAnsi="Times New Roman" w:cs="Times New Roman"/>
          <w:bCs/>
          <w:sz w:val="24"/>
          <w:szCs w:val="24"/>
        </w:rPr>
        <w:t xml:space="preserve"> 1987. - 145 с.</w:t>
      </w:r>
      <w:r w:rsidR="003102CF" w:rsidRPr="003102CF">
        <w:rPr>
          <w:rFonts w:ascii="Times New Roman" w:hAnsi="Times New Roman" w:cs="Times New Roman"/>
          <w:bCs/>
          <w:sz w:val="24"/>
          <w:szCs w:val="24"/>
        </w:rPr>
        <w:t xml:space="preserve"> </w:t>
      </w:r>
      <w:r w:rsidR="003102CF">
        <w:rPr>
          <w:rFonts w:ascii="Times New Roman" w:hAnsi="Times New Roman" w:cs="Times New Roman"/>
          <w:bCs/>
          <w:sz w:val="24"/>
          <w:szCs w:val="24"/>
        </w:rPr>
        <w:t xml:space="preserve">- </w:t>
      </w:r>
      <w:r w:rsidR="003102CF" w:rsidRPr="00AB0CDF">
        <w:rPr>
          <w:rFonts w:ascii="Times New Roman" w:hAnsi="Times New Roman" w:cs="Times New Roman"/>
          <w:bCs/>
          <w:sz w:val="24"/>
          <w:szCs w:val="24"/>
        </w:rPr>
        <w:t>№ГР 01860110031</w:t>
      </w:r>
    </w:p>
    <w:p w:rsidR="009A276C" w:rsidRDefault="008A7651" w:rsidP="009955E6">
      <w:pPr>
        <w:pStyle w:val="a3"/>
        <w:spacing w:line="360" w:lineRule="auto"/>
        <w:ind w:firstLine="567"/>
        <w:contextualSpacing/>
        <w:jc w:val="both"/>
        <w:rPr>
          <w:rFonts w:ascii="Times New Roman" w:hAnsi="Times New Roman" w:cs="Times New Roman"/>
          <w:bCs/>
          <w:sz w:val="24"/>
          <w:szCs w:val="24"/>
        </w:rPr>
      </w:pPr>
      <w:r w:rsidRPr="00AB0CDF">
        <w:rPr>
          <w:rFonts w:ascii="Times New Roman" w:hAnsi="Times New Roman" w:cs="Times New Roman"/>
          <w:bCs/>
          <w:sz w:val="24"/>
          <w:szCs w:val="24"/>
        </w:rPr>
        <w:t>44 </w:t>
      </w:r>
      <w:r w:rsidR="009A276C" w:rsidRPr="00AB0CDF">
        <w:rPr>
          <w:rFonts w:ascii="Times New Roman" w:hAnsi="Times New Roman" w:cs="Times New Roman"/>
          <w:bCs/>
          <w:sz w:val="24"/>
          <w:szCs w:val="24"/>
        </w:rPr>
        <w:t>Оценить водные ресурсы трансграничной реки Или с учетом климатических изменений и разработать принципы их охраны и совместного использования</w:t>
      </w:r>
      <w:r w:rsidR="009A276C">
        <w:rPr>
          <w:rFonts w:ascii="Times New Roman" w:hAnsi="Times New Roman" w:cs="Times New Roman"/>
          <w:bCs/>
          <w:sz w:val="24"/>
          <w:szCs w:val="24"/>
        </w:rPr>
        <w:t>: о</w:t>
      </w:r>
      <w:r w:rsidR="009A276C" w:rsidRPr="00AB0CDF">
        <w:rPr>
          <w:rFonts w:ascii="Times New Roman" w:hAnsi="Times New Roman" w:cs="Times New Roman"/>
          <w:bCs/>
          <w:sz w:val="24"/>
          <w:szCs w:val="24"/>
        </w:rPr>
        <w:t xml:space="preserve">тчет о НИР </w:t>
      </w:r>
      <w:r w:rsidR="009A276C">
        <w:rPr>
          <w:rFonts w:ascii="Times New Roman" w:hAnsi="Times New Roman" w:cs="Times New Roman"/>
          <w:bCs/>
          <w:sz w:val="24"/>
          <w:szCs w:val="24"/>
        </w:rPr>
        <w:t>(з</w:t>
      </w:r>
      <w:r w:rsidR="009A276C" w:rsidRPr="00AB0CDF">
        <w:rPr>
          <w:rFonts w:ascii="Times New Roman" w:hAnsi="Times New Roman" w:cs="Times New Roman"/>
          <w:bCs/>
          <w:sz w:val="24"/>
          <w:szCs w:val="24"/>
        </w:rPr>
        <w:t>аключительный</w:t>
      </w:r>
      <w:r w:rsidR="009A276C">
        <w:rPr>
          <w:rFonts w:ascii="Times New Roman" w:hAnsi="Times New Roman" w:cs="Times New Roman"/>
          <w:bCs/>
          <w:sz w:val="24"/>
          <w:szCs w:val="24"/>
        </w:rPr>
        <w:t>)</w:t>
      </w:r>
      <w:r w:rsidR="009A276C" w:rsidRPr="009A276C">
        <w:rPr>
          <w:rFonts w:ascii="Times New Roman" w:hAnsi="Times New Roman" w:cs="Times New Roman"/>
          <w:bCs/>
          <w:sz w:val="24"/>
          <w:szCs w:val="24"/>
        </w:rPr>
        <w:t xml:space="preserve"> </w:t>
      </w:r>
      <w:r w:rsidR="009A276C" w:rsidRPr="00AB0CDF">
        <w:rPr>
          <w:rFonts w:ascii="Times New Roman" w:hAnsi="Times New Roman" w:cs="Times New Roman"/>
          <w:bCs/>
          <w:sz w:val="24"/>
          <w:szCs w:val="24"/>
        </w:rPr>
        <w:t>// ИГ МОН РК</w:t>
      </w:r>
      <w:r w:rsidR="00204C57">
        <w:rPr>
          <w:rFonts w:ascii="Times New Roman" w:hAnsi="Times New Roman" w:cs="Times New Roman"/>
          <w:bCs/>
          <w:sz w:val="24"/>
          <w:szCs w:val="24"/>
        </w:rPr>
        <w:t>.</w:t>
      </w:r>
      <w:r w:rsidR="009A276C">
        <w:rPr>
          <w:rFonts w:ascii="Times New Roman" w:hAnsi="Times New Roman" w:cs="Times New Roman"/>
          <w:bCs/>
          <w:sz w:val="24"/>
          <w:szCs w:val="24"/>
        </w:rPr>
        <w:t xml:space="preserve"> – Алматы, 2002. – 237 с. - </w:t>
      </w:r>
      <w:r w:rsidR="009A276C" w:rsidRPr="00AB0CDF">
        <w:rPr>
          <w:rFonts w:ascii="Times New Roman" w:hAnsi="Times New Roman" w:cs="Times New Roman"/>
          <w:bCs/>
          <w:sz w:val="24"/>
          <w:szCs w:val="24"/>
        </w:rPr>
        <w:t>№</w:t>
      </w:r>
      <w:r w:rsidR="003102CF">
        <w:rPr>
          <w:rFonts w:ascii="Times New Roman" w:hAnsi="Times New Roman" w:cs="Times New Roman"/>
          <w:bCs/>
          <w:sz w:val="24"/>
          <w:szCs w:val="24"/>
        </w:rPr>
        <w:t xml:space="preserve">ГР0100РК00308. - </w:t>
      </w:r>
      <w:r w:rsidR="009955E6">
        <w:rPr>
          <w:rFonts w:ascii="Times New Roman" w:hAnsi="Times New Roman" w:cs="Times New Roman"/>
          <w:bCs/>
          <w:sz w:val="24"/>
          <w:szCs w:val="24"/>
        </w:rPr>
        <w:t>Инв.№0203РК00170</w:t>
      </w:r>
      <w:r w:rsidR="009A276C" w:rsidRPr="00AB0CDF">
        <w:rPr>
          <w:rFonts w:ascii="Times New Roman" w:hAnsi="Times New Roman" w:cs="Times New Roman"/>
          <w:bCs/>
          <w:sz w:val="24"/>
          <w:szCs w:val="24"/>
        </w:rPr>
        <w:t>.</w:t>
      </w:r>
    </w:p>
    <w:p w:rsidR="00AB0CDF" w:rsidRPr="00892E1C" w:rsidRDefault="00AB0CDF" w:rsidP="008A7651">
      <w:pPr>
        <w:pStyle w:val="a3"/>
        <w:spacing w:line="360" w:lineRule="auto"/>
        <w:ind w:firstLine="567"/>
        <w:contextualSpacing/>
        <w:jc w:val="both"/>
        <w:rPr>
          <w:rFonts w:ascii="Times New Roman" w:hAnsi="Times New Roman" w:cs="Times New Roman"/>
          <w:bCs/>
          <w:sz w:val="24"/>
          <w:szCs w:val="24"/>
        </w:rPr>
      </w:pPr>
    </w:p>
    <w:p w:rsidR="004E2D2B" w:rsidRPr="00892E1C" w:rsidRDefault="004E2D2B">
      <w:pPr>
        <w:widowControl/>
        <w:suppressAutoHyphens w:val="0"/>
        <w:spacing w:after="160" w:line="259" w:lineRule="auto"/>
        <w:rPr>
          <w:rFonts w:eastAsiaTheme="minorHAnsi"/>
          <w:bCs/>
          <w:color w:val="auto"/>
          <w:lang w:val="ru-RU"/>
        </w:rPr>
      </w:pPr>
      <w:r w:rsidRPr="00892E1C">
        <w:rPr>
          <w:bCs/>
          <w:lang w:val="ru-RU"/>
        </w:rPr>
        <w:br w:type="page"/>
      </w:r>
    </w:p>
    <w:p w:rsidR="006B3C35" w:rsidRPr="00892E1C" w:rsidRDefault="006B3C35" w:rsidP="006B3C35">
      <w:pPr>
        <w:pStyle w:val="a3"/>
        <w:jc w:val="center"/>
        <w:rPr>
          <w:rFonts w:ascii="Times New Roman" w:hAnsi="Times New Roman" w:cs="Times New Roman"/>
          <w:sz w:val="24"/>
          <w:szCs w:val="24"/>
        </w:rPr>
      </w:pPr>
      <w:r w:rsidRPr="00892E1C">
        <w:rPr>
          <w:rFonts w:ascii="Times New Roman" w:hAnsi="Times New Roman" w:cs="Times New Roman"/>
          <w:sz w:val="24"/>
          <w:szCs w:val="24"/>
        </w:rPr>
        <w:lastRenderedPageBreak/>
        <w:t xml:space="preserve">ПРИЛОЖЕНИЕ </w:t>
      </w:r>
      <w:r w:rsidR="0083044C">
        <w:rPr>
          <w:rFonts w:ascii="Times New Roman" w:hAnsi="Times New Roman" w:cs="Times New Roman"/>
          <w:sz w:val="24"/>
          <w:szCs w:val="24"/>
        </w:rPr>
        <w:t>А</w:t>
      </w:r>
    </w:p>
    <w:p w:rsidR="006B3C35" w:rsidRPr="00892E1C" w:rsidRDefault="006B3C35" w:rsidP="006B3C35">
      <w:pPr>
        <w:pStyle w:val="a3"/>
        <w:jc w:val="center"/>
        <w:rPr>
          <w:rFonts w:ascii="Times New Roman" w:hAnsi="Times New Roman" w:cs="Times New Roman"/>
          <w:sz w:val="24"/>
          <w:szCs w:val="24"/>
        </w:rPr>
      </w:pPr>
    </w:p>
    <w:p w:rsidR="006B3C35" w:rsidRPr="00892E1C" w:rsidRDefault="006B3C35" w:rsidP="006B3C35">
      <w:pPr>
        <w:pStyle w:val="a3"/>
        <w:jc w:val="center"/>
        <w:rPr>
          <w:rFonts w:ascii="Times New Roman" w:hAnsi="Times New Roman" w:cs="Times New Roman"/>
          <w:sz w:val="24"/>
          <w:szCs w:val="24"/>
        </w:rPr>
      </w:pPr>
      <w:r w:rsidRPr="00892E1C">
        <w:rPr>
          <w:rFonts w:ascii="Times New Roman" w:hAnsi="Times New Roman" w:cs="Times New Roman"/>
          <w:sz w:val="24"/>
          <w:szCs w:val="24"/>
        </w:rPr>
        <w:t>Публикации и апробация результатов исследований в 2018 году</w:t>
      </w:r>
    </w:p>
    <w:p w:rsidR="006B3C35" w:rsidRPr="00892E1C" w:rsidRDefault="006B3C35" w:rsidP="006B3C35">
      <w:pPr>
        <w:pStyle w:val="a3"/>
        <w:ind w:firstLine="567"/>
        <w:jc w:val="both"/>
        <w:rPr>
          <w:rFonts w:ascii="Times New Roman" w:hAnsi="Times New Roman" w:cs="Times New Roman"/>
          <w:sz w:val="24"/>
          <w:szCs w:val="24"/>
        </w:rPr>
      </w:pPr>
    </w:p>
    <w:p w:rsidR="006B3C35" w:rsidRPr="00892E1C" w:rsidRDefault="006B3C35" w:rsidP="006B3C35">
      <w:pPr>
        <w:pStyle w:val="a3"/>
        <w:ind w:firstLine="567"/>
        <w:jc w:val="both"/>
        <w:rPr>
          <w:rFonts w:ascii="Times New Roman" w:hAnsi="Times New Roman" w:cs="Times New Roman"/>
          <w:sz w:val="24"/>
          <w:szCs w:val="24"/>
        </w:rPr>
      </w:pPr>
      <w:r w:rsidRPr="00892E1C">
        <w:rPr>
          <w:rFonts w:ascii="Times New Roman" w:hAnsi="Times New Roman" w:cs="Times New Roman"/>
          <w:sz w:val="24"/>
          <w:szCs w:val="24"/>
        </w:rPr>
        <w:t xml:space="preserve">По результатам проведенных исследований в 2018 году опубликованы следующие </w:t>
      </w:r>
      <w:r w:rsidR="00907057">
        <w:rPr>
          <w:rFonts w:ascii="Times New Roman" w:hAnsi="Times New Roman" w:cs="Times New Roman"/>
          <w:sz w:val="24"/>
          <w:szCs w:val="24"/>
          <w:lang w:val="kk-KZ"/>
        </w:rPr>
        <w:t>5</w:t>
      </w:r>
      <w:r w:rsidRPr="00892E1C">
        <w:rPr>
          <w:rFonts w:ascii="Times New Roman" w:hAnsi="Times New Roman" w:cs="Times New Roman"/>
          <w:sz w:val="24"/>
          <w:szCs w:val="24"/>
        </w:rPr>
        <w:t xml:space="preserve"> научны</w:t>
      </w:r>
      <w:r w:rsidR="00907057">
        <w:rPr>
          <w:rFonts w:ascii="Times New Roman" w:hAnsi="Times New Roman" w:cs="Times New Roman"/>
          <w:sz w:val="24"/>
          <w:szCs w:val="24"/>
          <w:lang w:val="kk-KZ"/>
        </w:rPr>
        <w:t>х</w:t>
      </w:r>
      <w:r w:rsidR="00907057">
        <w:rPr>
          <w:rFonts w:ascii="Times New Roman" w:hAnsi="Times New Roman" w:cs="Times New Roman"/>
          <w:sz w:val="24"/>
          <w:szCs w:val="24"/>
        </w:rPr>
        <w:t xml:space="preserve"> статьей</w:t>
      </w:r>
      <w:r w:rsidRPr="00892E1C">
        <w:rPr>
          <w:rFonts w:ascii="Times New Roman" w:hAnsi="Times New Roman" w:cs="Times New Roman"/>
          <w:sz w:val="24"/>
          <w:szCs w:val="24"/>
        </w:rPr>
        <w:t xml:space="preserve"> и </w:t>
      </w:r>
      <w:r w:rsidR="00907057">
        <w:rPr>
          <w:rFonts w:ascii="Times New Roman" w:hAnsi="Times New Roman" w:cs="Times New Roman"/>
          <w:sz w:val="24"/>
          <w:szCs w:val="24"/>
          <w:lang w:val="kk-KZ"/>
        </w:rPr>
        <w:t>1</w:t>
      </w:r>
      <w:r w:rsidRPr="00892E1C">
        <w:rPr>
          <w:rFonts w:ascii="Times New Roman" w:hAnsi="Times New Roman" w:cs="Times New Roman"/>
          <w:sz w:val="24"/>
          <w:szCs w:val="24"/>
        </w:rPr>
        <w:t xml:space="preserve"> </w:t>
      </w:r>
      <w:r w:rsidR="00907057">
        <w:rPr>
          <w:rFonts w:ascii="Times New Roman" w:hAnsi="Times New Roman" w:cs="Times New Roman"/>
          <w:sz w:val="24"/>
          <w:szCs w:val="24"/>
          <w:lang w:val="kk-KZ"/>
        </w:rPr>
        <w:t>тезис</w:t>
      </w:r>
      <w:r w:rsidRPr="00892E1C">
        <w:rPr>
          <w:rFonts w:ascii="Times New Roman" w:hAnsi="Times New Roman" w:cs="Times New Roman"/>
          <w:sz w:val="24"/>
          <w:szCs w:val="24"/>
        </w:rPr>
        <w:t>:</w:t>
      </w:r>
    </w:p>
    <w:p w:rsidR="006B3C35" w:rsidRPr="00892E1C" w:rsidRDefault="006B3C35" w:rsidP="006B3C35">
      <w:pPr>
        <w:pStyle w:val="a3"/>
        <w:ind w:firstLine="567"/>
        <w:jc w:val="both"/>
        <w:rPr>
          <w:rFonts w:ascii="Times New Roman" w:hAnsi="Times New Roman" w:cs="Times New Roman"/>
          <w:sz w:val="24"/>
          <w:szCs w:val="24"/>
          <w:lang w:val="en-US"/>
        </w:rPr>
      </w:pPr>
      <w:r w:rsidRPr="00892E1C">
        <w:rPr>
          <w:rFonts w:ascii="Times New Roman" w:hAnsi="Times New Roman" w:cs="Times New Roman"/>
          <w:sz w:val="24"/>
          <w:szCs w:val="24"/>
          <w:lang w:val="en-US"/>
        </w:rPr>
        <w:t>1) Oleg Halidullin, Nurushev M Zh and Duskaev KK. Changing of the Climat</w:t>
      </w:r>
      <w:r w:rsidRPr="00892E1C">
        <w:rPr>
          <w:rFonts w:ascii="Times New Roman" w:hAnsi="Times New Roman" w:cs="Times New Roman"/>
          <w:sz w:val="24"/>
          <w:szCs w:val="24"/>
        </w:rPr>
        <w:t>е</w:t>
      </w:r>
      <w:r w:rsidRPr="00892E1C">
        <w:rPr>
          <w:rFonts w:ascii="Times New Roman" w:hAnsi="Times New Roman" w:cs="Times New Roman"/>
          <w:sz w:val="24"/>
          <w:szCs w:val="24"/>
          <w:lang w:val="en-US"/>
        </w:rPr>
        <w:t xml:space="preserve">. Acta Scientific Agriculture. Volume 2 Issue 1, 2018, </w:t>
      </w:r>
      <w:r w:rsidRPr="00892E1C">
        <w:rPr>
          <w:rFonts w:ascii="Times New Roman" w:hAnsi="Times New Roman" w:cs="Times New Roman"/>
          <w:sz w:val="24"/>
          <w:szCs w:val="24"/>
        </w:rPr>
        <w:t>р</w:t>
      </w:r>
      <w:r w:rsidRPr="00892E1C">
        <w:rPr>
          <w:rFonts w:ascii="Times New Roman" w:hAnsi="Times New Roman" w:cs="Times New Roman"/>
          <w:sz w:val="24"/>
          <w:szCs w:val="24"/>
          <w:lang w:val="en-US"/>
        </w:rPr>
        <w:t>. 20-22.</w:t>
      </w:r>
    </w:p>
    <w:p w:rsidR="006B3C35" w:rsidRPr="00892E1C" w:rsidRDefault="006B3C35" w:rsidP="006B3C35">
      <w:pPr>
        <w:pStyle w:val="a3"/>
        <w:ind w:firstLine="567"/>
        <w:jc w:val="both"/>
        <w:rPr>
          <w:rFonts w:ascii="Times New Roman" w:hAnsi="Times New Roman" w:cs="Times New Roman"/>
          <w:sz w:val="24"/>
          <w:szCs w:val="24"/>
          <w:lang w:val="en-US"/>
        </w:rPr>
      </w:pPr>
      <w:r w:rsidRPr="00892E1C">
        <w:rPr>
          <w:rFonts w:ascii="Times New Roman" w:hAnsi="Times New Roman" w:cs="Times New Roman"/>
          <w:sz w:val="24"/>
          <w:szCs w:val="24"/>
          <w:lang w:val="en-US"/>
        </w:rPr>
        <w:t xml:space="preserve">2) Oleg Halidullin and Duskaev K.K. The Man and the Cycle of Water in Nature. Advance in Environmental Waste Management &amp; Recycling. Volume 1 Issue 1, 2018, </w:t>
      </w:r>
      <w:r w:rsidRPr="00892E1C">
        <w:rPr>
          <w:rFonts w:ascii="Times New Roman" w:hAnsi="Times New Roman" w:cs="Times New Roman"/>
          <w:sz w:val="24"/>
          <w:szCs w:val="24"/>
        </w:rPr>
        <w:t>р</w:t>
      </w:r>
      <w:r w:rsidRPr="00892E1C">
        <w:rPr>
          <w:rFonts w:ascii="Times New Roman" w:hAnsi="Times New Roman" w:cs="Times New Roman"/>
          <w:sz w:val="24"/>
          <w:szCs w:val="24"/>
          <w:lang w:val="en-US"/>
        </w:rPr>
        <w:t>. 1-3.</w:t>
      </w:r>
    </w:p>
    <w:p w:rsidR="006B3C35" w:rsidRPr="00892E1C" w:rsidRDefault="006B3C35" w:rsidP="006B3C35">
      <w:pPr>
        <w:pStyle w:val="a3"/>
        <w:ind w:firstLine="567"/>
        <w:jc w:val="both"/>
        <w:rPr>
          <w:rFonts w:ascii="Times New Roman" w:hAnsi="Times New Roman" w:cs="Times New Roman"/>
          <w:sz w:val="24"/>
          <w:szCs w:val="24"/>
        </w:rPr>
      </w:pPr>
      <w:r w:rsidRPr="00892E1C">
        <w:rPr>
          <w:rFonts w:ascii="Times New Roman" w:hAnsi="Times New Roman" w:cs="Times New Roman"/>
          <w:sz w:val="24"/>
          <w:szCs w:val="24"/>
          <w:lang w:val="en-US"/>
        </w:rPr>
        <w:t xml:space="preserve">3) </w:t>
      </w:r>
      <w:r w:rsidRPr="00892E1C">
        <w:rPr>
          <w:rFonts w:ascii="Times New Roman" w:hAnsi="Times New Roman" w:cs="Times New Roman"/>
          <w:sz w:val="24"/>
          <w:szCs w:val="24"/>
        </w:rPr>
        <w:t>Халидуллин</w:t>
      </w:r>
      <w:r w:rsidRPr="00892E1C">
        <w:rPr>
          <w:rFonts w:ascii="Times New Roman" w:hAnsi="Times New Roman" w:cs="Times New Roman"/>
          <w:sz w:val="24"/>
          <w:szCs w:val="24"/>
          <w:lang w:val="en-US"/>
        </w:rPr>
        <w:t xml:space="preserve"> </w:t>
      </w:r>
      <w:r w:rsidRPr="00892E1C">
        <w:rPr>
          <w:rFonts w:ascii="Times New Roman" w:hAnsi="Times New Roman" w:cs="Times New Roman"/>
          <w:sz w:val="24"/>
          <w:szCs w:val="24"/>
        </w:rPr>
        <w:t>О</w:t>
      </w:r>
      <w:r w:rsidRPr="00892E1C">
        <w:rPr>
          <w:rFonts w:ascii="Times New Roman" w:hAnsi="Times New Roman" w:cs="Times New Roman"/>
          <w:sz w:val="24"/>
          <w:szCs w:val="24"/>
          <w:lang w:val="en-US"/>
        </w:rPr>
        <w:t>.</w:t>
      </w:r>
      <w:r w:rsidRPr="00892E1C">
        <w:rPr>
          <w:rFonts w:ascii="Times New Roman" w:hAnsi="Times New Roman" w:cs="Times New Roman"/>
          <w:sz w:val="24"/>
          <w:szCs w:val="24"/>
        </w:rPr>
        <w:t>Х</w:t>
      </w:r>
      <w:r w:rsidRPr="00892E1C">
        <w:rPr>
          <w:rFonts w:ascii="Times New Roman" w:hAnsi="Times New Roman" w:cs="Times New Roman"/>
          <w:sz w:val="24"/>
          <w:szCs w:val="24"/>
          <w:lang w:val="en-US"/>
        </w:rPr>
        <w:t xml:space="preserve">., </w:t>
      </w:r>
      <w:r w:rsidRPr="00892E1C">
        <w:rPr>
          <w:rFonts w:ascii="Times New Roman" w:hAnsi="Times New Roman" w:cs="Times New Roman"/>
          <w:sz w:val="24"/>
          <w:szCs w:val="24"/>
        </w:rPr>
        <w:t>Дускаев</w:t>
      </w:r>
      <w:r w:rsidRPr="00892E1C">
        <w:rPr>
          <w:rFonts w:ascii="Times New Roman" w:hAnsi="Times New Roman" w:cs="Times New Roman"/>
          <w:sz w:val="24"/>
          <w:szCs w:val="24"/>
          <w:lang w:val="en-US"/>
        </w:rPr>
        <w:t xml:space="preserve"> </w:t>
      </w:r>
      <w:r w:rsidRPr="00892E1C">
        <w:rPr>
          <w:rFonts w:ascii="Times New Roman" w:hAnsi="Times New Roman" w:cs="Times New Roman"/>
          <w:sz w:val="24"/>
          <w:szCs w:val="24"/>
        </w:rPr>
        <w:t>К</w:t>
      </w:r>
      <w:r w:rsidRPr="00892E1C">
        <w:rPr>
          <w:rFonts w:ascii="Times New Roman" w:hAnsi="Times New Roman" w:cs="Times New Roman"/>
          <w:sz w:val="24"/>
          <w:szCs w:val="24"/>
          <w:lang w:val="en-US"/>
        </w:rPr>
        <w:t>.</w:t>
      </w:r>
      <w:r w:rsidRPr="00892E1C">
        <w:rPr>
          <w:rFonts w:ascii="Times New Roman" w:hAnsi="Times New Roman" w:cs="Times New Roman"/>
          <w:sz w:val="24"/>
          <w:szCs w:val="24"/>
        </w:rPr>
        <w:t>К</w:t>
      </w:r>
      <w:r w:rsidRPr="00892E1C">
        <w:rPr>
          <w:rFonts w:ascii="Times New Roman" w:hAnsi="Times New Roman" w:cs="Times New Roman"/>
          <w:sz w:val="24"/>
          <w:szCs w:val="24"/>
          <w:lang w:val="en-US"/>
        </w:rPr>
        <w:t xml:space="preserve">. </w:t>
      </w:r>
      <w:r w:rsidRPr="00892E1C">
        <w:rPr>
          <w:rFonts w:ascii="Times New Roman" w:hAnsi="Times New Roman" w:cs="Times New Roman"/>
          <w:sz w:val="24"/>
          <w:szCs w:val="24"/>
        </w:rPr>
        <w:t>Человек</w:t>
      </w:r>
      <w:r w:rsidRPr="00892E1C">
        <w:rPr>
          <w:rFonts w:ascii="Times New Roman" w:hAnsi="Times New Roman" w:cs="Times New Roman"/>
          <w:sz w:val="24"/>
          <w:szCs w:val="24"/>
          <w:lang w:val="en-US"/>
        </w:rPr>
        <w:t xml:space="preserve"> </w:t>
      </w:r>
      <w:r w:rsidRPr="00892E1C">
        <w:rPr>
          <w:rFonts w:ascii="Times New Roman" w:hAnsi="Times New Roman" w:cs="Times New Roman"/>
          <w:sz w:val="24"/>
          <w:szCs w:val="24"/>
        </w:rPr>
        <w:t>и</w:t>
      </w:r>
      <w:r w:rsidRPr="00892E1C">
        <w:rPr>
          <w:rFonts w:ascii="Times New Roman" w:hAnsi="Times New Roman" w:cs="Times New Roman"/>
          <w:sz w:val="24"/>
          <w:szCs w:val="24"/>
          <w:lang w:val="en-US"/>
        </w:rPr>
        <w:t xml:space="preserve"> </w:t>
      </w:r>
      <w:r w:rsidRPr="00892E1C">
        <w:rPr>
          <w:rFonts w:ascii="Times New Roman" w:hAnsi="Times New Roman" w:cs="Times New Roman"/>
          <w:sz w:val="24"/>
          <w:szCs w:val="24"/>
        </w:rPr>
        <w:t>круговорот</w:t>
      </w:r>
      <w:r w:rsidRPr="00892E1C">
        <w:rPr>
          <w:rFonts w:ascii="Times New Roman" w:hAnsi="Times New Roman" w:cs="Times New Roman"/>
          <w:sz w:val="24"/>
          <w:szCs w:val="24"/>
          <w:lang w:val="en-US"/>
        </w:rPr>
        <w:t xml:space="preserve"> </w:t>
      </w:r>
      <w:r w:rsidRPr="00892E1C">
        <w:rPr>
          <w:rFonts w:ascii="Times New Roman" w:hAnsi="Times New Roman" w:cs="Times New Roman"/>
          <w:sz w:val="24"/>
          <w:szCs w:val="24"/>
        </w:rPr>
        <w:t>воды</w:t>
      </w:r>
      <w:r w:rsidRPr="00892E1C">
        <w:rPr>
          <w:rFonts w:ascii="Times New Roman" w:hAnsi="Times New Roman" w:cs="Times New Roman"/>
          <w:sz w:val="24"/>
          <w:szCs w:val="24"/>
          <w:lang w:val="en-US"/>
        </w:rPr>
        <w:t xml:space="preserve"> </w:t>
      </w:r>
      <w:r w:rsidRPr="00892E1C">
        <w:rPr>
          <w:rFonts w:ascii="Times New Roman" w:hAnsi="Times New Roman" w:cs="Times New Roman"/>
          <w:sz w:val="24"/>
          <w:szCs w:val="24"/>
        </w:rPr>
        <w:t>в</w:t>
      </w:r>
      <w:r w:rsidRPr="00892E1C">
        <w:rPr>
          <w:rFonts w:ascii="Times New Roman" w:hAnsi="Times New Roman" w:cs="Times New Roman"/>
          <w:sz w:val="24"/>
          <w:szCs w:val="24"/>
          <w:lang w:val="en-US"/>
        </w:rPr>
        <w:t xml:space="preserve"> </w:t>
      </w:r>
      <w:r w:rsidRPr="00892E1C">
        <w:rPr>
          <w:rFonts w:ascii="Times New Roman" w:hAnsi="Times New Roman" w:cs="Times New Roman"/>
          <w:sz w:val="24"/>
          <w:szCs w:val="24"/>
        </w:rPr>
        <w:t>природе</w:t>
      </w:r>
      <w:r w:rsidRPr="00892E1C">
        <w:rPr>
          <w:rFonts w:ascii="Times New Roman" w:hAnsi="Times New Roman" w:cs="Times New Roman"/>
          <w:sz w:val="24"/>
          <w:szCs w:val="24"/>
          <w:lang w:val="en-US"/>
        </w:rPr>
        <w:t xml:space="preserve"> (Man and the water cycle in nature). </w:t>
      </w:r>
      <w:r w:rsidRPr="00892E1C">
        <w:rPr>
          <w:rFonts w:ascii="Times New Roman" w:hAnsi="Times New Roman" w:cs="Times New Roman"/>
          <w:sz w:val="24"/>
          <w:szCs w:val="24"/>
        </w:rPr>
        <w:t>Международный научный журнал «Наука без границ», № 3(20). Свидетельство о регистрации СМИ ЭЛ № ФС 77-67277 от 21.09.2016, выдано Роскомнадзором Договор о размещении журнала в НЭБ (РИНЦ, e-library) № 469-08/2016 ISSN 2500-1191 Учредитель: Общество с ограниченной ответственностью «Автограф». Москва, 2018, С. 96-102.</w:t>
      </w:r>
    </w:p>
    <w:p w:rsidR="006B3C35" w:rsidRPr="00892E1C" w:rsidRDefault="006B3C35" w:rsidP="006B3C35">
      <w:pPr>
        <w:pStyle w:val="a3"/>
        <w:ind w:firstLine="567"/>
        <w:jc w:val="both"/>
        <w:rPr>
          <w:rFonts w:ascii="Times New Roman" w:hAnsi="Times New Roman" w:cs="Times New Roman"/>
          <w:sz w:val="24"/>
          <w:szCs w:val="24"/>
          <w:lang w:val="en-US"/>
        </w:rPr>
      </w:pPr>
      <w:r w:rsidRPr="00892E1C">
        <w:rPr>
          <w:rFonts w:ascii="Times New Roman" w:hAnsi="Times New Roman" w:cs="Times New Roman"/>
          <w:sz w:val="24"/>
          <w:szCs w:val="24"/>
        </w:rPr>
        <w:t>4) Дускаев К.К., Жанабаева Ж.А. Участие обучающихся в научно-исследовательской работе как основа формирования практико-ориентированных компетенций в инновационном образовании. Материалы 48-ой международной научно-методической конференции «Роль высших учебных заведений в модернизации общественного сознания: переход к модели «Университет 4.0». Том</w:t>
      </w:r>
      <w:r w:rsidRPr="00892E1C">
        <w:rPr>
          <w:rFonts w:ascii="Times New Roman" w:hAnsi="Times New Roman" w:cs="Times New Roman"/>
          <w:sz w:val="24"/>
          <w:szCs w:val="24"/>
          <w:lang w:val="en-US"/>
        </w:rPr>
        <w:t xml:space="preserve"> 2. </w:t>
      </w:r>
      <w:r w:rsidRPr="00892E1C">
        <w:rPr>
          <w:rFonts w:ascii="Times New Roman" w:hAnsi="Times New Roman" w:cs="Times New Roman"/>
          <w:sz w:val="24"/>
          <w:szCs w:val="24"/>
        </w:rPr>
        <w:t>Алматы</w:t>
      </w:r>
      <w:r w:rsidRPr="00892E1C">
        <w:rPr>
          <w:rFonts w:ascii="Times New Roman" w:hAnsi="Times New Roman" w:cs="Times New Roman"/>
          <w:sz w:val="24"/>
          <w:szCs w:val="24"/>
          <w:lang w:val="en-US"/>
        </w:rPr>
        <w:t xml:space="preserve"> «</w:t>
      </w:r>
      <w:r w:rsidRPr="00892E1C">
        <w:rPr>
          <w:rFonts w:ascii="Times New Roman" w:hAnsi="Times New Roman" w:cs="Times New Roman"/>
          <w:sz w:val="24"/>
          <w:szCs w:val="24"/>
        </w:rPr>
        <w:t>Қазақ</w:t>
      </w:r>
      <w:r w:rsidRPr="00892E1C">
        <w:rPr>
          <w:rFonts w:ascii="Times New Roman" w:hAnsi="Times New Roman" w:cs="Times New Roman"/>
          <w:sz w:val="24"/>
          <w:szCs w:val="24"/>
          <w:lang w:val="en-US"/>
        </w:rPr>
        <w:t xml:space="preserve"> </w:t>
      </w:r>
      <w:r w:rsidRPr="00892E1C">
        <w:rPr>
          <w:rFonts w:ascii="Times New Roman" w:hAnsi="Times New Roman" w:cs="Times New Roman"/>
          <w:sz w:val="24"/>
          <w:szCs w:val="24"/>
        </w:rPr>
        <w:t>университеті</w:t>
      </w:r>
      <w:r w:rsidRPr="00892E1C">
        <w:rPr>
          <w:rFonts w:ascii="Times New Roman" w:hAnsi="Times New Roman" w:cs="Times New Roman"/>
          <w:sz w:val="24"/>
          <w:szCs w:val="24"/>
          <w:lang w:val="en-US"/>
        </w:rPr>
        <w:t xml:space="preserve">», 2018, </w:t>
      </w:r>
      <w:r w:rsidRPr="00892E1C">
        <w:rPr>
          <w:rFonts w:ascii="Times New Roman" w:hAnsi="Times New Roman" w:cs="Times New Roman"/>
          <w:sz w:val="24"/>
          <w:szCs w:val="24"/>
        </w:rPr>
        <w:t>С</w:t>
      </w:r>
      <w:r w:rsidRPr="00892E1C">
        <w:rPr>
          <w:rFonts w:ascii="Times New Roman" w:hAnsi="Times New Roman" w:cs="Times New Roman"/>
          <w:sz w:val="24"/>
          <w:szCs w:val="24"/>
          <w:lang w:val="en-US"/>
        </w:rPr>
        <w:t>.96-98.</w:t>
      </w:r>
    </w:p>
    <w:p w:rsidR="006B3C35" w:rsidRPr="000A62E8" w:rsidRDefault="006B3C35" w:rsidP="006B3C35">
      <w:pPr>
        <w:pStyle w:val="a3"/>
        <w:ind w:firstLine="567"/>
        <w:jc w:val="both"/>
        <w:rPr>
          <w:rFonts w:ascii="Times New Roman" w:hAnsi="Times New Roman" w:cs="Times New Roman"/>
          <w:sz w:val="24"/>
          <w:szCs w:val="24"/>
        </w:rPr>
      </w:pPr>
      <w:r w:rsidRPr="00892E1C">
        <w:rPr>
          <w:rFonts w:ascii="Times New Roman" w:hAnsi="Times New Roman" w:cs="Times New Roman"/>
          <w:sz w:val="24"/>
          <w:szCs w:val="24"/>
          <w:lang w:val="en-US"/>
        </w:rPr>
        <w:t>5) Sanya Akhmetova, Kassym Duskaev Dynamics of changing air temperature and precipitation in Almaty city // International Symposium on Water and Land Resources in Central Asia.</w:t>
      </w:r>
      <w:r w:rsidR="00414859" w:rsidRPr="00892E1C">
        <w:rPr>
          <w:rFonts w:ascii="Times New Roman" w:hAnsi="Times New Roman" w:cs="Times New Roman"/>
          <w:sz w:val="24"/>
          <w:szCs w:val="24"/>
          <w:lang w:val="en-US"/>
        </w:rPr>
        <w:t xml:space="preserve"> 9-11 October 2018 Almaty, Kazakhstan. Proceedings</w:t>
      </w:r>
      <w:r w:rsidR="00414859" w:rsidRPr="000A62E8">
        <w:rPr>
          <w:rFonts w:ascii="Times New Roman" w:hAnsi="Times New Roman" w:cs="Times New Roman"/>
          <w:sz w:val="24"/>
          <w:szCs w:val="24"/>
        </w:rPr>
        <w:t xml:space="preserve"> </w:t>
      </w:r>
      <w:r w:rsidR="00414859" w:rsidRPr="00892E1C">
        <w:rPr>
          <w:rFonts w:ascii="Times New Roman" w:hAnsi="Times New Roman" w:cs="Times New Roman"/>
          <w:sz w:val="24"/>
          <w:szCs w:val="24"/>
          <w:lang w:val="en-US"/>
        </w:rPr>
        <w:t>Paper</w:t>
      </w:r>
      <w:r w:rsidR="00414859" w:rsidRPr="000A62E8">
        <w:rPr>
          <w:rFonts w:ascii="Times New Roman" w:hAnsi="Times New Roman" w:cs="Times New Roman"/>
          <w:sz w:val="24"/>
          <w:szCs w:val="24"/>
        </w:rPr>
        <w:t xml:space="preserve">, </w:t>
      </w:r>
      <w:r w:rsidR="00414859" w:rsidRPr="00892E1C">
        <w:rPr>
          <w:rFonts w:ascii="Times New Roman" w:hAnsi="Times New Roman" w:cs="Times New Roman"/>
          <w:sz w:val="24"/>
          <w:szCs w:val="24"/>
          <w:lang w:val="en-US"/>
        </w:rPr>
        <w:t>p</w:t>
      </w:r>
      <w:r w:rsidR="00414859" w:rsidRPr="000A62E8">
        <w:rPr>
          <w:rFonts w:ascii="Times New Roman" w:hAnsi="Times New Roman" w:cs="Times New Roman"/>
          <w:sz w:val="24"/>
          <w:szCs w:val="24"/>
        </w:rPr>
        <w:t>. 20-21.</w:t>
      </w:r>
    </w:p>
    <w:p w:rsidR="006B3C35" w:rsidRPr="00892E1C" w:rsidRDefault="006B3C35" w:rsidP="006B3C35">
      <w:pPr>
        <w:pStyle w:val="a3"/>
        <w:ind w:firstLine="567"/>
        <w:jc w:val="both"/>
        <w:rPr>
          <w:rFonts w:ascii="Times New Roman" w:hAnsi="Times New Roman" w:cs="Times New Roman"/>
          <w:sz w:val="24"/>
          <w:szCs w:val="24"/>
        </w:rPr>
      </w:pPr>
      <w:r w:rsidRPr="000A62E8">
        <w:rPr>
          <w:rFonts w:ascii="Times New Roman" w:hAnsi="Times New Roman" w:cs="Times New Roman"/>
          <w:sz w:val="24"/>
          <w:szCs w:val="24"/>
        </w:rPr>
        <w:t xml:space="preserve">6) </w:t>
      </w:r>
      <w:r w:rsidRPr="00892E1C">
        <w:rPr>
          <w:rFonts w:ascii="Times New Roman" w:hAnsi="Times New Roman" w:cs="Times New Roman"/>
          <w:sz w:val="24"/>
          <w:szCs w:val="24"/>
        </w:rPr>
        <w:t>Т</w:t>
      </w:r>
      <w:r w:rsidRPr="000A62E8">
        <w:rPr>
          <w:rFonts w:ascii="Times New Roman" w:hAnsi="Times New Roman" w:cs="Times New Roman"/>
          <w:sz w:val="24"/>
          <w:szCs w:val="24"/>
        </w:rPr>
        <w:t>.</w:t>
      </w:r>
      <w:r w:rsidRPr="00892E1C">
        <w:rPr>
          <w:rFonts w:ascii="Times New Roman" w:hAnsi="Times New Roman" w:cs="Times New Roman"/>
          <w:sz w:val="24"/>
          <w:szCs w:val="24"/>
        </w:rPr>
        <w:t>А</w:t>
      </w:r>
      <w:r w:rsidRPr="000A62E8">
        <w:rPr>
          <w:rFonts w:ascii="Times New Roman" w:hAnsi="Times New Roman" w:cs="Times New Roman"/>
          <w:sz w:val="24"/>
          <w:szCs w:val="24"/>
        </w:rPr>
        <w:t xml:space="preserve">. </w:t>
      </w:r>
      <w:r w:rsidRPr="00892E1C">
        <w:rPr>
          <w:rFonts w:ascii="Times New Roman" w:hAnsi="Times New Roman" w:cs="Times New Roman"/>
          <w:sz w:val="24"/>
          <w:szCs w:val="24"/>
        </w:rPr>
        <w:t>Баймолдаев</w:t>
      </w:r>
      <w:r w:rsidRPr="000A62E8">
        <w:rPr>
          <w:rFonts w:ascii="Times New Roman" w:hAnsi="Times New Roman" w:cs="Times New Roman"/>
          <w:sz w:val="24"/>
          <w:szCs w:val="24"/>
        </w:rPr>
        <w:t xml:space="preserve">, </w:t>
      </w:r>
      <w:r w:rsidRPr="00892E1C">
        <w:rPr>
          <w:rFonts w:ascii="Times New Roman" w:hAnsi="Times New Roman" w:cs="Times New Roman"/>
          <w:sz w:val="24"/>
          <w:szCs w:val="24"/>
        </w:rPr>
        <w:t>М</w:t>
      </w:r>
      <w:r w:rsidRPr="000A62E8">
        <w:rPr>
          <w:rFonts w:ascii="Times New Roman" w:hAnsi="Times New Roman" w:cs="Times New Roman"/>
          <w:sz w:val="24"/>
          <w:szCs w:val="24"/>
        </w:rPr>
        <w:t>.</w:t>
      </w:r>
      <w:r w:rsidRPr="00892E1C">
        <w:rPr>
          <w:rFonts w:ascii="Times New Roman" w:hAnsi="Times New Roman" w:cs="Times New Roman"/>
          <w:sz w:val="24"/>
          <w:szCs w:val="24"/>
        </w:rPr>
        <w:t>К</w:t>
      </w:r>
      <w:r w:rsidRPr="000A62E8">
        <w:rPr>
          <w:rFonts w:ascii="Times New Roman" w:hAnsi="Times New Roman" w:cs="Times New Roman"/>
          <w:sz w:val="24"/>
          <w:szCs w:val="24"/>
        </w:rPr>
        <w:t xml:space="preserve">. </w:t>
      </w:r>
      <w:r w:rsidRPr="00892E1C">
        <w:rPr>
          <w:rFonts w:ascii="Times New Roman" w:hAnsi="Times New Roman" w:cs="Times New Roman"/>
          <w:sz w:val="24"/>
          <w:szCs w:val="24"/>
        </w:rPr>
        <w:t>Касенов</w:t>
      </w:r>
      <w:r w:rsidRPr="000A62E8">
        <w:rPr>
          <w:rFonts w:ascii="Times New Roman" w:hAnsi="Times New Roman" w:cs="Times New Roman"/>
          <w:sz w:val="24"/>
          <w:szCs w:val="24"/>
        </w:rPr>
        <w:t xml:space="preserve">, </w:t>
      </w:r>
      <w:r w:rsidRPr="00892E1C">
        <w:rPr>
          <w:rFonts w:ascii="Times New Roman" w:hAnsi="Times New Roman" w:cs="Times New Roman"/>
          <w:sz w:val="24"/>
          <w:szCs w:val="24"/>
        </w:rPr>
        <w:t>А</w:t>
      </w:r>
      <w:r w:rsidRPr="000A62E8">
        <w:rPr>
          <w:rFonts w:ascii="Times New Roman" w:hAnsi="Times New Roman" w:cs="Times New Roman"/>
          <w:sz w:val="24"/>
          <w:szCs w:val="24"/>
        </w:rPr>
        <w:t>.</w:t>
      </w:r>
      <w:r w:rsidRPr="00892E1C">
        <w:rPr>
          <w:rFonts w:ascii="Times New Roman" w:hAnsi="Times New Roman" w:cs="Times New Roman"/>
          <w:sz w:val="24"/>
          <w:szCs w:val="24"/>
        </w:rPr>
        <w:t>К</w:t>
      </w:r>
      <w:r w:rsidRPr="000A62E8">
        <w:rPr>
          <w:rFonts w:ascii="Times New Roman" w:hAnsi="Times New Roman" w:cs="Times New Roman"/>
          <w:sz w:val="24"/>
          <w:szCs w:val="24"/>
        </w:rPr>
        <w:t xml:space="preserve">. </w:t>
      </w:r>
      <w:r w:rsidRPr="00892E1C">
        <w:rPr>
          <w:rFonts w:ascii="Times New Roman" w:hAnsi="Times New Roman" w:cs="Times New Roman"/>
          <w:sz w:val="24"/>
          <w:szCs w:val="24"/>
        </w:rPr>
        <w:t>Мусина</w:t>
      </w:r>
      <w:r w:rsidRPr="000A62E8">
        <w:rPr>
          <w:rFonts w:ascii="Times New Roman" w:hAnsi="Times New Roman" w:cs="Times New Roman"/>
          <w:sz w:val="24"/>
          <w:szCs w:val="24"/>
        </w:rPr>
        <w:t xml:space="preserve">, </w:t>
      </w:r>
      <w:r w:rsidRPr="00892E1C">
        <w:rPr>
          <w:rFonts w:ascii="Times New Roman" w:hAnsi="Times New Roman" w:cs="Times New Roman"/>
          <w:sz w:val="24"/>
          <w:szCs w:val="24"/>
        </w:rPr>
        <w:t>Ж</w:t>
      </w:r>
      <w:r w:rsidRPr="000A62E8">
        <w:rPr>
          <w:rFonts w:ascii="Times New Roman" w:hAnsi="Times New Roman" w:cs="Times New Roman"/>
          <w:sz w:val="24"/>
          <w:szCs w:val="24"/>
        </w:rPr>
        <w:t>.</w:t>
      </w:r>
      <w:r w:rsidRPr="00892E1C">
        <w:rPr>
          <w:rFonts w:ascii="Times New Roman" w:hAnsi="Times New Roman" w:cs="Times New Roman"/>
          <w:sz w:val="24"/>
          <w:szCs w:val="24"/>
        </w:rPr>
        <w:t>Т</w:t>
      </w:r>
      <w:r w:rsidRPr="000A62E8">
        <w:rPr>
          <w:rFonts w:ascii="Times New Roman" w:hAnsi="Times New Roman" w:cs="Times New Roman"/>
          <w:sz w:val="24"/>
          <w:szCs w:val="24"/>
        </w:rPr>
        <w:t xml:space="preserve">. </w:t>
      </w:r>
      <w:r w:rsidRPr="00892E1C">
        <w:rPr>
          <w:rFonts w:ascii="Times New Roman" w:hAnsi="Times New Roman" w:cs="Times New Roman"/>
          <w:sz w:val="24"/>
          <w:szCs w:val="24"/>
        </w:rPr>
        <w:t>Раймбекова</w:t>
      </w:r>
      <w:r w:rsidRPr="000A62E8">
        <w:rPr>
          <w:rFonts w:ascii="Times New Roman" w:hAnsi="Times New Roman" w:cs="Times New Roman"/>
          <w:sz w:val="24"/>
          <w:szCs w:val="24"/>
        </w:rPr>
        <w:t xml:space="preserve"> </w:t>
      </w:r>
      <w:r w:rsidRPr="00892E1C">
        <w:rPr>
          <w:rFonts w:ascii="Times New Roman" w:hAnsi="Times New Roman" w:cs="Times New Roman"/>
          <w:sz w:val="24"/>
          <w:szCs w:val="24"/>
        </w:rPr>
        <w:t>Пространственно</w:t>
      </w:r>
      <w:r w:rsidRPr="000A62E8">
        <w:rPr>
          <w:rFonts w:ascii="Times New Roman" w:hAnsi="Times New Roman" w:cs="Times New Roman"/>
          <w:sz w:val="24"/>
          <w:szCs w:val="24"/>
        </w:rPr>
        <w:t>-</w:t>
      </w:r>
      <w:r w:rsidRPr="00892E1C">
        <w:rPr>
          <w:rFonts w:ascii="Times New Roman" w:hAnsi="Times New Roman" w:cs="Times New Roman"/>
          <w:sz w:val="24"/>
          <w:szCs w:val="24"/>
        </w:rPr>
        <w:t>временной</w:t>
      </w:r>
      <w:r w:rsidRPr="000A62E8">
        <w:rPr>
          <w:rFonts w:ascii="Times New Roman" w:hAnsi="Times New Roman" w:cs="Times New Roman"/>
          <w:sz w:val="24"/>
          <w:szCs w:val="24"/>
        </w:rPr>
        <w:t xml:space="preserve"> </w:t>
      </w:r>
      <w:r w:rsidRPr="00892E1C">
        <w:rPr>
          <w:rFonts w:ascii="Times New Roman" w:hAnsi="Times New Roman" w:cs="Times New Roman"/>
          <w:sz w:val="24"/>
          <w:szCs w:val="24"/>
        </w:rPr>
        <w:t>анализ</w:t>
      </w:r>
      <w:r w:rsidRPr="000A62E8">
        <w:rPr>
          <w:rFonts w:ascii="Times New Roman" w:hAnsi="Times New Roman" w:cs="Times New Roman"/>
          <w:sz w:val="24"/>
          <w:szCs w:val="24"/>
        </w:rPr>
        <w:t xml:space="preserve"> </w:t>
      </w:r>
      <w:r w:rsidRPr="00892E1C">
        <w:rPr>
          <w:rFonts w:ascii="Times New Roman" w:hAnsi="Times New Roman" w:cs="Times New Roman"/>
          <w:sz w:val="24"/>
          <w:szCs w:val="24"/>
        </w:rPr>
        <w:t>распределения</w:t>
      </w:r>
      <w:r w:rsidRPr="000A62E8">
        <w:rPr>
          <w:rFonts w:ascii="Times New Roman" w:hAnsi="Times New Roman" w:cs="Times New Roman"/>
          <w:sz w:val="24"/>
          <w:szCs w:val="24"/>
        </w:rPr>
        <w:t xml:space="preserve"> </w:t>
      </w:r>
      <w:r w:rsidRPr="00892E1C">
        <w:rPr>
          <w:rFonts w:ascii="Times New Roman" w:hAnsi="Times New Roman" w:cs="Times New Roman"/>
          <w:sz w:val="24"/>
          <w:szCs w:val="24"/>
        </w:rPr>
        <w:t>селевых</w:t>
      </w:r>
      <w:r w:rsidRPr="000A62E8">
        <w:rPr>
          <w:rFonts w:ascii="Times New Roman" w:hAnsi="Times New Roman" w:cs="Times New Roman"/>
          <w:sz w:val="24"/>
          <w:szCs w:val="24"/>
        </w:rPr>
        <w:t xml:space="preserve"> </w:t>
      </w:r>
      <w:r w:rsidRPr="00892E1C">
        <w:rPr>
          <w:rFonts w:ascii="Times New Roman" w:hAnsi="Times New Roman" w:cs="Times New Roman"/>
          <w:sz w:val="24"/>
          <w:szCs w:val="24"/>
        </w:rPr>
        <w:t>явлений</w:t>
      </w:r>
      <w:r w:rsidRPr="000A62E8">
        <w:rPr>
          <w:rFonts w:ascii="Times New Roman" w:hAnsi="Times New Roman" w:cs="Times New Roman"/>
          <w:sz w:val="24"/>
          <w:szCs w:val="24"/>
        </w:rPr>
        <w:t xml:space="preserve"> </w:t>
      </w:r>
      <w:r w:rsidRPr="00892E1C">
        <w:rPr>
          <w:rFonts w:ascii="Times New Roman" w:hAnsi="Times New Roman" w:cs="Times New Roman"/>
          <w:sz w:val="24"/>
          <w:szCs w:val="24"/>
        </w:rPr>
        <w:t>и</w:t>
      </w:r>
      <w:r w:rsidRPr="000A62E8">
        <w:rPr>
          <w:rFonts w:ascii="Times New Roman" w:hAnsi="Times New Roman" w:cs="Times New Roman"/>
          <w:sz w:val="24"/>
          <w:szCs w:val="24"/>
        </w:rPr>
        <w:t xml:space="preserve"> </w:t>
      </w:r>
      <w:r w:rsidRPr="00892E1C">
        <w:rPr>
          <w:rFonts w:ascii="Times New Roman" w:hAnsi="Times New Roman" w:cs="Times New Roman"/>
          <w:sz w:val="24"/>
          <w:szCs w:val="24"/>
        </w:rPr>
        <w:t>пути предупреждения и снижения их разрушительных воздействий в горных и предгорных районах Казахстана // Селевые потоки: катастрофы, риск, прогноз, защита. Труды 5-й Международной конференции. Тбилиси, Грузия, 1-5 октября 2018 г. – Отв. ред. С.С. Черноморец, Г.В. Гавардашвили. – Тбилиси: Универсал, 2018, С.262-270.</w:t>
      </w:r>
    </w:p>
    <w:p w:rsidR="006B3C35" w:rsidRPr="00892E1C" w:rsidRDefault="00892E1C" w:rsidP="006B3C35">
      <w:pPr>
        <w:pStyle w:val="a3"/>
        <w:ind w:firstLine="567"/>
        <w:jc w:val="both"/>
        <w:rPr>
          <w:rFonts w:ascii="Times New Roman" w:hAnsi="Times New Roman" w:cs="Times New Roman"/>
          <w:sz w:val="24"/>
          <w:szCs w:val="24"/>
        </w:rPr>
      </w:pPr>
      <w:r w:rsidRPr="00892E1C">
        <w:rPr>
          <w:rFonts w:ascii="Times New Roman" w:hAnsi="Times New Roman" w:cs="Times New Roman"/>
          <w:sz w:val="24"/>
          <w:szCs w:val="24"/>
        </w:rPr>
        <w:t>П</w:t>
      </w:r>
      <w:r w:rsidR="006B3C35" w:rsidRPr="00892E1C">
        <w:rPr>
          <w:rFonts w:ascii="Times New Roman" w:hAnsi="Times New Roman" w:cs="Times New Roman"/>
          <w:sz w:val="24"/>
          <w:szCs w:val="24"/>
        </w:rPr>
        <w:t>о</w:t>
      </w:r>
      <w:r w:rsidRPr="00892E1C">
        <w:rPr>
          <w:rFonts w:ascii="Times New Roman" w:hAnsi="Times New Roman" w:cs="Times New Roman"/>
          <w:sz w:val="24"/>
          <w:szCs w:val="24"/>
        </w:rPr>
        <w:t xml:space="preserve"> </w:t>
      </w:r>
      <w:r w:rsidR="006B3C35" w:rsidRPr="00892E1C">
        <w:rPr>
          <w:rFonts w:ascii="Times New Roman" w:hAnsi="Times New Roman" w:cs="Times New Roman"/>
          <w:sz w:val="24"/>
          <w:szCs w:val="24"/>
        </w:rPr>
        <w:t>результатам выполненных исследований исполнителями проекта сделан доклад на международном симпозиуме «</w:t>
      </w:r>
      <w:r w:rsidR="006B3C35" w:rsidRPr="00892E1C">
        <w:rPr>
          <w:rFonts w:ascii="Times New Roman" w:hAnsi="Times New Roman" w:cs="Times New Roman"/>
          <w:sz w:val="24"/>
          <w:szCs w:val="24"/>
          <w:lang w:val="en-US"/>
        </w:rPr>
        <w:t>International</w:t>
      </w:r>
      <w:r w:rsidR="006B3C35" w:rsidRPr="00892E1C">
        <w:rPr>
          <w:rFonts w:ascii="Times New Roman" w:hAnsi="Times New Roman" w:cs="Times New Roman"/>
          <w:sz w:val="24"/>
          <w:szCs w:val="24"/>
        </w:rPr>
        <w:t xml:space="preserve"> </w:t>
      </w:r>
      <w:r w:rsidR="006B3C35" w:rsidRPr="00892E1C">
        <w:rPr>
          <w:rFonts w:ascii="Times New Roman" w:hAnsi="Times New Roman" w:cs="Times New Roman"/>
          <w:sz w:val="24"/>
          <w:szCs w:val="24"/>
          <w:lang w:val="en-US"/>
        </w:rPr>
        <w:t>Symposium</w:t>
      </w:r>
      <w:r w:rsidR="006B3C35" w:rsidRPr="00892E1C">
        <w:rPr>
          <w:rFonts w:ascii="Times New Roman" w:hAnsi="Times New Roman" w:cs="Times New Roman"/>
          <w:sz w:val="24"/>
          <w:szCs w:val="24"/>
        </w:rPr>
        <w:t xml:space="preserve"> </w:t>
      </w:r>
      <w:r w:rsidR="006B3C35" w:rsidRPr="00892E1C">
        <w:rPr>
          <w:rFonts w:ascii="Times New Roman" w:hAnsi="Times New Roman" w:cs="Times New Roman"/>
          <w:sz w:val="24"/>
          <w:szCs w:val="24"/>
          <w:lang w:val="en-US"/>
        </w:rPr>
        <w:t>on</w:t>
      </w:r>
      <w:r w:rsidR="006B3C35" w:rsidRPr="00892E1C">
        <w:rPr>
          <w:rFonts w:ascii="Times New Roman" w:hAnsi="Times New Roman" w:cs="Times New Roman"/>
          <w:sz w:val="24"/>
          <w:szCs w:val="24"/>
        </w:rPr>
        <w:t xml:space="preserve"> </w:t>
      </w:r>
      <w:r w:rsidR="006B3C35" w:rsidRPr="00892E1C">
        <w:rPr>
          <w:rFonts w:ascii="Times New Roman" w:hAnsi="Times New Roman" w:cs="Times New Roman"/>
          <w:sz w:val="24"/>
          <w:szCs w:val="24"/>
          <w:lang w:val="en-US"/>
        </w:rPr>
        <w:t>Water</w:t>
      </w:r>
      <w:r w:rsidR="006B3C35" w:rsidRPr="00892E1C">
        <w:rPr>
          <w:rFonts w:ascii="Times New Roman" w:hAnsi="Times New Roman" w:cs="Times New Roman"/>
          <w:sz w:val="24"/>
          <w:szCs w:val="24"/>
        </w:rPr>
        <w:t xml:space="preserve"> </w:t>
      </w:r>
      <w:r w:rsidR="006B3C35" w:rsidRPr="00892E1C">
        <w:rPr>
          <w:rFonts w:ascii="Times New Roman" w:hAnsi="Times New Roman" w:cs="Times New Roman"/>
          <w:sz w:val="24"/>
          <w:szCs w:val="24"/>
          <w:lang w:val="en-US"/>
        </w:rPr>
        <w:t>and</w:t>
      </w:r>
      <w:r w:rsidR="006B3C35" w:rsidRPr="00892E1C">
        <w:rPr>
          <w:rFonts w:ascii="Times New Roman" w:hAnsi="Times New Roman" w:cs="Times New Roman"/>
          <w:sz w:val="24"/>
          <w:szCs w:val="24"/>
        </w:rPr>
        <w:t xml:space="preserve"> </w:t>
      </w:r>
      <w:r w:rsidR="006B3C35" w:rsidRPr="00892E1C">
        <w:rPr>
          <w:rFonts w:ascii="Times New Roman" w:hAnsi="Times New Roman" w:cs="Times New Roman"/>
          <w:sz w:val="24"/>
          <w:szCs w:val="24"/>
          <w:lang w:val="en-US"/>
        </w:rPr>
        <w:t>Land</w:t>
      </w:r>
      <w:r w:rsidR="006B3C35" w:rsidRPr="00892E1C">
        <w:rPr>
          <w:rFonts w:ascii="Times New Roman" w:hAnsi="Times New Roman" w:cs="Times New Roman"/>
          <w:sz w:val="24"/>
          <w:szCs w:val="24"/>
        </w:rPr>
        <w:t xml:space="preserve"> </w:t>
      </w:r>
      <w:r w:rsidR="006B3C35" w:rsidRPr="00892E1C">
        <w:rPr>
          <w:rFonts w:ascii="Times New Roman" w:hAnsi="Times New Roman" w:cs="Times New Roman"/>
          <w:sz w:val="24"/>
          <w:szCs w:val="24"/>
          <w:lang w:val="en-US"/>
        </w:rPr>
        <w:t>Resources</w:t>
      </w:r>
      <w:r w:rsidR="006B3C35" w:rsidRPr="00892E1C">
        <w:rPr>
          <w:rFonts w:ascii="Times New Roman" w:hAnsi="Times New Roman" w:cs="Times New Roman"/>
          <w:sz w:val="24"/>
          <w:szCs w:val="24"/>
        </w:rPr>
        <w:t xml:space="preserve"> </w:t>
      </w:r>
      <w:r w:rsidR="006B3C35" w:rsidRPr="00892E1C">
        <w:rPr>
          <w:rFonts w:ascii="Times New Roman" w:hAnsi="Times New Roman" w:cs="Times New Roman"/>
          <w:sz w:val="24"/>
          <w:szCs w:val="24"/>
          <w:lang w:val="en-US"/>
        </w:rPr>
        <w:t>in</w:t>
      </w:r>
      <w:r w:rsidR="006B3C35" w:rsidRPr="00892E1C">
        <w:rPr>
          <w:rFonts w:ascii="Times New Roman" w:hAnsi="Times New Roman" w:cs="Times New Roman"/>
          <w:sz w:val="24"/>
          <w:szCs w:val="24"/>
        </w:rPr>
        <w:t xml:space="preserve"> </w:t>
      </w:r>
      <w:r w:rsidR="006B3C35" w:rsidRPr="00892E1C">
        <w:rPr>
          <w:rFonts w:ascii="Times New Roman" w:hAnsi="Times New Roman" w:cs="Times New Roman"/>
          <w:sz w:val="24"/>
          <w:szCs w:val="24"/>
          <w:lang w:val="en-US"/>
        </w:rPr>
        <w:t>Central</w:t>
      </w:r>
      <w:r w:rsidR="006B3C35" w:rsidRPr="00892E1C">
        <w:rPr>
          <w:rFonts w:ascii="Times New Roman" w:hAnsi="Times New Roman" w:cs="Times New Roman"/>
          <w:sz w:val="24"/>
          <w:szCs w:val="24"/>
        </w:rPr>
        <w:t xml:space="preserve"> </w:t>
      </w:r>
      <w:r w:rsidR="006B3C35" w:rsidRPr="00892E1C">
        <w:rPr>
          <w:rFonts w:ascii="Times New Roman" w:hAnsi="Times New Roman" w:cs="Times New Roman"/>
          <w:sz w:val="24"/>
          <w:szCs w:val="24"/>
          <w:lang w:val="en-US"/>
        </w:rPr>
        <w:t>Asia</w:t>
      </w:r>
      <w:r w:rsidR="006B3C35" w:rsidRPr="00892E1C">
        <w:rPr>
          <w:rFonts w:ascii="Times New Roman" w:hAnsi="Times New Roman" w:cs="Times New Roman"/>
          <w:sz w:val="24"/>
          <w:szCs w:val="24"/>
        </w:rPr>
        <w:t xml:space="preserve">» 9-11 </w:t>
      </w:r>
      <w:r w:rsidR="006B3C35" w:rsidRPr="00892E1C">
        <w:rPr>
          <w:rFonts w:ascii="Times New Roman" w:hAnsi="Times New Roman" w:cs="Times New Roman"/>
          <w:sz w:val="24"/>
          <w:szCs w:val="24"/>
          <w:lang w:val="en-US"/>
        </w:rPr>
        <w:t>Oktober</w:t>
      </w:r>
      <w:r w:rsidR="006B3C35" w:rsidRPr="00892E1C">
        <w:rPr>
          <w:rFonts w:ascii="Times New Roman" w:hAnsi="Times New Roman" w:cs="Times New Roman"/>
          <w:sz w:val="24"/>
          <w:szCs w:val="24"/>
        </w:rPr>
        <w:t xml:space="preserve"> 2018, </w:t>
      </w:r>
      <w:r w:rsidR="006B3C35" w:rsidRPr="00892E1C">
        <w:rPr>
          <w:rFonts w:ascii="Times New Roman" w:hAnsi="Times New Roman" w:cs="Times New Roman"/>
          <w:sz w:val="24"/>
          <w:szCs w:val="24"/>
          <w:lang w:val="en-US"/>
        </w:rPr>
        <w:t>Almaty</w:t>
      </w:r>
      <w:r w:rsidR="006B3C35" w:rsidRPr="00892E1C">
        <w:rPr>
          <w:rFonts w:ascii="Times New Roman" w:hAnsi="Times New Roman" w:cs="Times New Roman"/>
          <w:sz w:val="24"/>
          <w:szCs w:val="24"/>
        </w:rPr>
        <w:t xml:space="preserve">, </w:t>
      </w:r>
      <w:r w:rsidR="006B3C35" w:rsidRPr="00892E1C">
        <w:rPr>
          <w:rFonts w:ascii="Times New Roman" w:hAnsi="Times New Roman" w:cs="Times New Roman"/>
          <w:sz w:val="24"/>
          <w:szCs w:val="24"/>
          <w:lang w:val="en-US"/>
        </w:rPr>
        <w:t>Kazakhstan</w:t>
      </w:r>
      <w:r w:rsidR="006B3C35" w:rsidRPr="00892E1C">
        <w:rPr>
          <w:rFonts w:ascii="Times New Roman" w:hAnsi="Times New Roman" w:cs="Times New Roman"/>
          <w:sz w:val="24"/>
          <w:szCs w:val="24"/>
        </w:rPr>
        <w:t xml:space="preserve"> и на международной конференции Селевые потоки: катастрофы, риск, прогноз, защита, 1-5 октября 2018 Тбилиси, Грузия;</w:t>
      </w:r>
    </w:p>
    <w:p w:rsidR="006B3C35" w:rsidRPr="00892E1C" w:rsidRDefault="00892E1C" w:rsidP="006B3C35">
      <w:pPr>
        <w:pStyle w:val="a3"/>
        <w:ind w:firstLine="567"/>
        <w:jc w:val="both"/>
        <w:rPr>
          <w:rFonts w:ascii="Times New Roman" w:hAnsi="Times New Roman" w:cs="Times New Roman"/>
          <w:sz w:val="24"/>
          <w:szCs w:val="24"/>
        </w:rPr>
      </w:pPr>
      <w:r w:rsidRPr="00892E1C">
        <w:rPr>
          <w:rFonts w:ascii="Times New Roman" w:hAnsi="Times New Roman" w:cs="Times New Roman"/>
          <w:sz w:val="24"/>
          <w:szCs w:val="24"/>
        </w:rPr>
        <w:t>П</w:t>
      </w:r>
      <w:r w:rsidR="006B3C35" w:rsidRPr="00892E1C">
        <w:rPr>
          <w:rFonts w:ascii="Times New Roman" w:hAnsi="Times New Roman" w:cs="Times New Roman"/>
          <w:sz w:val="24"/>
          <w:szCs w:val="24"/>
        </w:rPr>
        <w:t>о</w:t>
      </w:r>
      <w:r w:rsidRPr="00892E1C">
        <w:rPr>
          <w:rFonts w:ascii="Times New Roman" w:hAnsi="Times New Roman" w:cs="Times New Roman"/>
          <w:sz w:val="24"/>
          <w:szCs w:val="24"/>
        </w:rPr>
        <w:t xml:space="preserve"> </w:t>
      </w:r>
      <w:r w:rsidR="006B3C35" w:rsidRPr="00892E1C">
        <w:rPr>
          <w:rFonts w:ascii="Times New Roman" w:hAnsi="Times New Roman" w:cs="Times New Roman"/>
          <w:sz w:val="24"/>
          <w:szCs w:val="24"/>
        </w:rPr>
        <w:t>теме проекта поданы две патентные заявки на изобретение (авторы Халидуллин О.Х., Дускаев К.К., Сальников В.Г.): 1) Способ формирования дна реки путем воздействия на течение и устройство для его осуществления; 2) Способ и углубитель дна реки;</w:t>
      </w:r>
    </w:p>
    <w:p w:rsidR="006B3C35" w:rsidRPr="00892E1C" w:rsidRDefault="00892E1C" w:rsidP="006B3C35">
      <w:pPr>
        <w:pStyle w:val="a3"/>
        <w:ind w:firstLine="567"/>
        <w:jc w:val="both"/>
        <w:rPr>
          <w:rFonts w:ascii="Times New Roman" w:hAnsi="Times New Roman" w:cs="Times New Roman"/>
          <w:sz w:val="24"/>
          <w:szCs w:val="24"/>
        </w:rPr>
      </w:pPr>
      <w:r w:rsidRPr="00892E1C">
        <w:rPr>
          <w:rFonts w:ascii="Times New Roman" w:hAnsi="Times New Roman" w:cs="Times New Roman"/>
          <w:sz w:val="24"/>
          <w:szCs w:val="24"/>
        </w:rPr>
        <w:t>В</w:t>
      </w:r>
      <w:r w:rsidR="006B3C35" w:rsidRPr="00892E1C">
        <w:rPr>
          <w:rFonts w:ascii="Times New Roman" w:hAnsi="Times New Roman" w:cs="Times New Roman"/>
          <w:sz w:val="24"/>
          <w:szCs w:val="24"/>
        </w:rPr>
        <w:t xml:space="preserve"> международный журнал Journal of Ecological Engineering, SJR: 0.224, размещенном в базе данных Скопус, представлена научная статья для опубликования. Ожидаемый срок опубликования статьи - 1 квартал 2019 года;</w:t>
      </w:r>
    </w:p>
    <w:p w:rsidR="006B3C35" w:rsidRPr="00892E1C" w:rsidRDefault="006B3C35" w:rsidP="006B3C35">
      <w:pPr>
        <w:pStyle w:val="a3"/>
        <w:ind w:firstLine="567"/>
        <w:jc w:val="both"/>
        <w:rPr>
          <w:rFonts w:ascii="Times New Roman" w:hAnsi="Times New Roman" w:cs="Times New Roman"/>
          <w:sz w:val="24"/>
          <w:szCs w:val="24"/>
        </w:rPr>
      </w:pPr>
    </w:p>
    <w:p w:rsidR="006B3C35" w:rsidRPr="00892E1C" w:rsidRDefault="006B3C35" w:rsidP="006B3C35">
      <w:pPr>
        <w:pStyle w:val="af1"/>
        <w:jc w:val="center"/>
        <w:rPr>
          <w:caps/>
          <w:color w:val="000000"/>
          <w:lang w:val="kk-KZ"/>
        </w:rPr>
      </w:pPr>
    </w:p>
    <w:p w:rsidR="006B3C35" w:rsidRPr="00892E1C" w:rsidRDefault="006B3C35" w:rsidP="006B3C35">
      <w:pPr>
        <w:pStyle w:val="af1"/>
        <w:jc w:val="center"/>
        <w:rPr>
          <w:caps/>
          <w:color w:val="000000"/>
          <w:lang w:val="kk-KZ"/>
        </w:rPr>
        <w:sectPr w:rsidR="006B3C35" w:rsidRPr="00892E1C" w:rsidSect="00931C14">
          <w:pgSz w:w="11906" w:h="16838"/>
          <w:pgMar w:top="1140" w:right="851" w:bottom="1140" w:left="1701" w:header="709" w:footer="709" w:gutter="0"/>
          <w:cols w:space="708"/>
          <w:docGrid w:linePitch="360"/>
        </w:sectPr>
      </w:pPr>
    </w:p>
    <w:p w:rsidR="006B3C35" w:rsidRPr="00892E1C" w:rsidRDefault="006B3C35" w:rsidP="006B3C35">
      <w:pPr>
        <w:pStyle w:val="af1"/>
        <w:jc w:val="center"/>
        <w:rPr>
          <w:caps/>
          <w:color w:val="000000"/>
          <w:lang w:val="kk-KZ"/>
        </w:rPr>
      </w:pPr>
      <w:r w:rsidRPr="00892E1C">
        <w:rPr>
          <w:caps/>
          <w:color w:val="000000"/>
          <w:lang w:val="kk-KZ"/>
        </w:rPr>
        <w:lastRenderedPageBreak/>
        <w:t xml:space="preserve">ПРИЛОЖЕНИЕ </w:t>
      </w:r>
      <w:r w:rsidR="0083044C">
        <w:rPr>
          <w:caps/>
          <w:color w:val="000000"/>
          <w:lang w:val="kk-KZ"/>
        </w:rPr>
        <w:t>Б</w:t>
      </w:r>
    </w:p>
    <w:p w:rsidR="006B3C35" w:rsidRPr="00892E1C" w:rsidRDefault="006B3C35" w:rsidP="006B3C35">
      <w:pPr>
        <w:pStyle w:val="a3"/>
        <w:rPr>
          <w:rFonts w:ascii="Times New Roman" w:hAnsi="Times New Roman" w:cs="Times New Roman"/>
          <w:sz w:val="24"/>
          <w:szCs w:val="24"/>
        </w:rPr>
      </w:pPr>
    </w:p>
    <w:p w:rsidR="006B3C35" w:rsidRPr="00892E1C" w:rsidRDefault="006B3C35" w:rsidP="006B3C35">
      <w:pPr>
        <w:pStyle w:val="a3"/>
        <w:rPr>
          <w:rFonts w:ascii="Times New Roman" w:hAnsi="Times New Roman" w:cs="Times New Roman"/>
          <w:sz w:val="24"/>
          <w:szCs w:val="24"/>
        </w:rPr>
      </w:pPr>
      <w:r w:rsidRPr="00892E1C">
        <w:rPr>
          <w:rFonts w:ascii="Times New Roman" w:hAnsi="Times New Roman" w:cs="Times New Roman"/>
          <w:sz w:val="24"/>
          <w:szCs w:val="24"/>
        </w:rPr>
        <w:t xml:space="preserve">Таблица </w:t>
      </w:r>
      <w:r w:rsidR="0083044C">
        <w:rPr>
          <w:rFonts w:ascii="Times New Roman" w:hAnsi="Times New Roman" w:cs="Times New Roman"/>
          <w:sz w:val="24"/>
          <w:szCs w:val="24"/>
        </w:rPr>
        <w:t>Б</w:t>
      </w:r>
      <w:r w:rsidRPr="00892E1C">
        <w:rPr>
          <w:rFonts w:ascii="Times New Roman" w:hAnsi="Times New Roman" w:cs="Times New Roman"/>
          <w:sz w:val="24"/>
          <w:szCs w:val="24"/>
        </w:rPr>
        <w:t>.1 – Сведения о пунктах наблюдений за жидким и твердым стоком рек бассейнов Аксай, Каргалы, Улькен и Киши Алматы горно-предгорной зоны города Алматы по данным [1, 2, 7, 8, 11, 24, 35-41, 43-44]</w:t>
      </w:r>
    </w:p>
    <w:p w:rsidR="006B3C35" w:rsidRPr="00892E1C" w:rsidRDefault="006B3C35" w:rsidP="006B3C35">
      <w:pPr>
        <w:pStyle w:val="a3"/>
        <w:rPr>
          <w:rFonts w:ascii="Times New Roman" w:hAnsi="Times New Roman" w:cs="Times New Roman"/>
          <w:sz w:val="24"/>
          <w:szCs w:val="24"/>
        </w:rPr>
      </w:pPr>
    </w:p>
    <w:tbl>
      <w:tblPr>
        <w:tblStyle w:val="a5"/>
        <w:tblW w:w="15026" w:type="dxa"/>
        <w:jc w:val="center"/>
        <w:tblLayout w:type="fixed"/>
        <w:tblLook w:val="04A0" w:firstRow="1" w:lastRow="0" w:firstColumn="1" w:lastColumn="0" w:noHBand="0" w:noVBand="1"/>
      </w:tblPr>
      <w:tblGrid>
        <w:gridCol w:w="710"/>
        <w:gridCol w:w="2551"/>
        <w:gridCol w:w="1276"/>
        <w:gridCol w:w="850"/>
        <w:gridCol w:w="1134"/>
        <w:gridCol w:w="1134"/>
        <w:gridCol w:w="1134"/>
        <w:gridCol w:w="1134"/>
        <w:gridCol w:w="851"/>
        <w:gridCol w:w="992"/>
        <w:gridCol w:w="1134"/>
        <w:gridCol w:w="992"/>
        <w:gridCol w:w="1134"/>
      </w:tblGrid>
      <w:tr w:rsidR="006B3C35" w:rsidRPr="00651904" w:rsidTr="00931C14">
        <w:trPr>
          <w:jc w:val="center"/>
        </w:trPr>
        <w:tc>
          <w:tcPr>
            <w:tcW w:w="710" w:type="dxa"/>
            <w:vMerge w:val="restart"/>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 п/п</w:t>
            </w:r>
          </w:p>
        </w:tc>
        <w:tc>
          <w:tcPr>
            <w:tcW w:w="2551" w:type="dxa"/>
            <w:vMerge w:val="restart"/>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Река-пункт</w:t>
            </w:r>
          </w:p>
        </w:tc>
        <w:tc>
          <w:tcPr>
            <w:tcW w:w="1276" w:type="dxa"/>
            <w:vMerge w:val="restart"/>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В чьем ведении находится или находился</w:t>
            </w:r>
          </w:p>
        </w:tc>
        <w:tc>
          <w:tcPr>
            <w:tcW w:w="850" w:type="dxa"/>
            <w:vMerge w:val="restart"/>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Расстояние от устья, км</w:t>
            </w:r>
          </w:p>
        </w:tc>
        <w:tc>
          <w:tcPr>
            <w:tcW w:w="1134" w:type="dxa"/>
            <w:vMerge w:val="restart"/>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Площадь водосбора, км</w:t>
            </w:r>
            <w:r w:rsidRPr="00892E1C">
              <w:rPr>
                <w:rFonts w:ascii="Times New Roman" w:hAnsi="Times New Roman" w:cs="Times New Roman"/>
                <w:sz w:val="18"/>
                <w:szCs w:val="18"/>
                <w:vertAlign w:val="superscript"/>
              </w:rPr>
              <w:t>2</w:t>
            </w:r>
          </w:p>
        </w:tc>
        <w:tc>
          <w:tcPr>
            <w:tcW w:w="1134" w:type="dxa"/>
            <w:vMerge w:val="restart"/>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Средняя высота водосбора м</w:t>
            </w:r>
          </w:p>
        </w:tc>
        <w:tc>
          <w:tcPr>
            <w:tcW w:w="2268" w:type="dxa"/>
            <w:gridSpan w:val="2"/>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Период действия</w:t>
            </w:r>
          </w:p>
        </w:tc>
        <w:tc>
          <w:tcPr>
            <w:tcW w:w="1843" w:type="dxa"/>
            <w:gridSpan w:val="2"/>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Высота нуля поста</w:t>
            </w:r>
          </w:p>
        </w:tc>
        <w:tc>
          <w:tcPr>
            <w:tcW w:w="2126" w:type="dxa"/>
            <w:gridSpan w:val="2"/>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Период, за который имеются данные наблюдений над</w:t>
            </w:r>
          </w:p>
        </w:tc>
        <w:tc>
          <w:tcPr>
            <w:tcW w:w="1134" w:type="dxa"/>
            <w:vMerge w:val="restart"/>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Всего лет наблюдений за стоком воды</w:t>
            </w:r>
          </w:p>
        </w:tc>
      </w:tr>
      <w:tr w:rsidR="006B3C35" w:rsidRPr="00892E1C" w:rsidTr="00931C14">
        <w:trPr>
          <w:jc w:val="center"/>
        </w:trPr>
        <w:tc>
          <w:tcPr>
            <w:tcW w:w="710" w:type="dxa"/>
            <w:vMerge/>
          </w:tcPr>
          <w:p w:rsidR="006B3C35" w:rsidRPr="00892E1C" w:rsidRDefault="006B3C35" w:rsidP="00931C14">
            <w:pPr>
              <w:pStyle w:val="a3"/>
              <w:rPr>
                <w:rFonts w:ascii="Times New Roman" w:hAnsi="Times New Roman" w:cs="Times New Roman"/>
                <w:sz w:val="18"/>
                <w:szCs w:val="18"/>
              </w:rPr>
            </w:pPr>
          </w:p>
        </w:tc>
        <w:tc>
          <w:tcPr>
            <w:tcW w:w="2551" w:type="dxa"/>
            <w:vMerge/>
          </w:tcPr>
          <w:p w:rsidR="006B3C35" w:rsidRPr="00892E1C" w:rsidRDefault="006B3C35" w:rsidP="00931C14">
            <w:pPr>
              <w:pStyle w:val="a3"/>
              <w:rPr>
                <w:rFonts w:ascii="Times New Roman" w:hAnsi="Times New Roman" w:cs="Times New Roman"/>
                <w:sz w:val="18"/>
                <w:szCs w:val="18"/>
              </w:rPr>
            </w:pPr>
          </w:p>
        </w:tc>
        <w:tc>
          <w:tcPr>
            <w:tcW w:w="1276" w:type="dxa"/>
            <w:vMerge/>
          </w:tcPr>
          <w:p w:rsidR="006B3C35" w:rsidRPr="00892E1C" w:rsidRDefault="006B3C35" w:rsidP="00931C14">
            <w:pPr>
              <w:pStyle w:val="a3"/>
              <w:rPr>
                <w:rFonts w:ascii="Times New Roman" w:hAnsi="Times New Roman" w:cs="Times New Roman"/>
                <w:sz w:val="18"/>
                <w:szCs w:val="18"/>
              </w:rPr>
            </w:pPr>
          </w:p>
        </w:tc>
        <w:tc>
          <w:tcPr>
            <w:tcW w:w="850" w:type="dxa"/>
            <w:vMerge/>
          </w:tcPr>
          <w:p w:rsidR="006B3C35" w:rsidRPr="00892E1C" w:rsidRDefault="006B3C35" w:rsidP="00931C14">
            <w:pPr>
              <w:pStyle w:val="a3"/>
              <w:rPr>
                <w:rFonts w:ascii="Times New Roman" w:hAnsi="Times New Roman" w:cs="Times New Roman"/>
                <w:sz w:val="18"/>
                <w:szCs w:val="18"/>
              </w:rPr>
            </w:pPr>
          </w:p>
        </w:tc>
        <w:tc>
          <w:tcPr>
            <w:tcW w:w="1134" w:type="dxa"/>
            <w:vMerge/>
          </w:tcPr>
          <w:p w:rsidR="006B3C35" w:rsidRPr="00892E1C" w:rsidRDefault="006B3C35" w:rsidP="00931C14">
            <w:pPr>
              <w:pStyle w:val="a3"/>
              <w:rPr>
                <w:rFonts w:ascii="Times New Roman" w:hAnsi="Times New Roman" w:cs="Times New Roman"/>
                <w:sz w:val="18"/>
                <w:szCs w:val="18"/>
              </w:rPr>
            </w:pPr>
          </w:p>
        </w:tc>
        <w:tc>
          <w:tcPr>
            <w:tcW w:w="1134" w:type="dxa"/>
            <w:vMerge/>
          </w:tcPr>
          <w:p w:rsidR="006B3C35" w:rsidRPr="00892E1C" w:rsidRDefault="006B3C35" w:rsidP="00931C14">
            <w:pPr>
              <w:pStyle w:val="a3"/>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открыт</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закрыт</w:t>
            </w:r>
          </w:p>
        </w:tc>
        <w:tc>
          <w:tcPr>
            <w:tcW w:w="851" w:type="dxa"/>
            <w:vAlign w:val="center"/>
          </w:tcPr>
          <w:p w:rsidR="006B3C35" w:rsidRPr="00892E1C" w:rsidRDefault="006B3C35" w:rsidP="00931C14">
            <w:pPr>
              <w:pStyle w:val="a3"/>
              <w:jc w:val="center"/>
              <w:rPr>
                <w:rFonts w:ascii="Times New Roman" w:hAnsi="Times New Roman" w:cs="Times New Roman"/>
                <w:b/>
                <w:color w:val="000000"/>
                <w:sz w:val="18"/>
                <w:szCs w:val="18"/>
              </w:rPr>
            </w:pPr>
            <w:r w:rsidRPr="00892E1C">
              <w:rPr>
                <w:rFonts w:ascii="Times New Roman" w:hAnsi="Times New Roman" w:cs="Times New Roman"/>
                <w:color w:val="000000"/>
                <w:sz w:val="18"/>
                <w:szCs w:val="18"/>
              </w:rPr>
              <w:t>Высота, м</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Система высот</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стоком воды</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стоком наносов</w:t>
            </w:r>
          </w:p>
        </w:tc>
        <w:tc>
          <w:tcPr>
            <w:tcW w:w="1134" w:type="dxa"/>
            <w:vMerge/>
          </w:tcPr>
          <w:p w:rsidR="006B3C35" w:rsidRPr="00892E1C" w:rsidRDefault="006B3C35" w:rsidP="00931C14">
            <w:pPr>
              <w:pStyle w:val="a3"/>
              <w:rPr>
                <w:rFonts w:ascii="Times New Roman" w:hAnsi="Times New Roman" w:cs="Times New Roman"/>
                <w:sz w:val="18"/>
                <w:szCs w:val="18"/>
              </w:rPr>
            </w:pP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1/332</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 xml:space="preserve">Аксай - кордон Аксайский, в 2 </w:t>
            </w:r>
            <w:r w:rsidRPr="00892E1C">
              <w:rPr>
                <w:rFonts w:ascii="Times New Roman" w:hAnsi="Times New Roman" w:cs="Times New Roman"/>
                <w:iCs/>
                <w:sz w:val="18"/>
                <w:szCs w:val="18"/>
              </w:rPr>
              <w:t xml:space="preserve">км </w:t>
            </w:r>
            <w:r w:rsidRPr="00892E1C">
              <w:rPr>
                <w:rFonts w:ascii="Times New Roman" w:hAnsi="Times New Roman" w:cs="Times New Roman"/>
                <w:sz w:val="18"/>
                <w:szCs w:val="18"/>
              </w:rPr>
              <w:t>выше кордона</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вдм</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48</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134</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2930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1937</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(1970)</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7,50</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усл.</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1937, 1940, 1942-43, 1945-70</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30</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2/333</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Аксай - кордон Аксайский верхний (Аксайское ущелье)</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вдм</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46</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136</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2890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29.04.1912</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(1988)</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7,00</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усл.</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1928-31,</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1960-61,</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1963-88</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32</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3/335</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Аксай - с.им. Абая</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39</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07.05.1935</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1976</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20.09.1935</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(1979)</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1976-1979</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4/338</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ручей Тастыбулак - с. Аксай</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вдм</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10,9</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1840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1941</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(1985)</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1941, 1943-61,1963-85</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42</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5/339</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ручей Ойжайлау -с. Каменка</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вдм</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3,7</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9,97</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1620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1941</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(1985)</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1941-85</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45</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6/344</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ручей Каргалы (Кукузек, Кокозек, Каргалы-Булак, Каргалинка) - клх им. Чапаева</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вдм</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39</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44,9</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2770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1938</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(1983)</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7,00</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усл.</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1938-41,</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1944-61,</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1963-83</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43</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7/346</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Боролдай (Бурундай, Бурундайка) - с. Боролдай (клх Красный Трудовик)</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вдм</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1945</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(1974)</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6,50</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усл.</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1965-74</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8/347</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 xml:space="preserve">Улькен Алматы - в 2 </w:t>
            </w:r>
            <w:r w:rsidRPr="00892E1C">
              <w:rPr>
                <w:rFonts w:ascii="Times New Roman" w:hAnsi="Times New Roman" w:cs="Times New Roman"/>
                <w:iCs/>
                <w:sz w:val="18"/>
                <w:szCs w:val="18"/>
              </w:rPr>
              <w:t xml:space="preserve">км </w:t>
            </w:r>
            <w:r w:rsidRPr="00892E1C">
              <w:rPr>
                <w:rFonts w:ascii="Times New Roman" w:hAnsi="Times New Roman" w:cs="Times New Roman"/>
                <w:sz w:val="18"/>
                <w:szCs w:val="18"/>
              </w:rPr>
              <w:t>выше оз. Улькен Алматы</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Казгидромет</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87</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71,8</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3590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15.09.1951</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действ.</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2654,19</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БС</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1928-31,</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1951-98,</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2000-2015</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1957-78,</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1981-95</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67</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9/351</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 xml:space="preserve">Улькен Алматы - в </w:t>
            </w:r>
            <w:smartTag w:uri="urn:schemas-microsoft-com:office:smarttags" w:element="metricconverter">
              <w:smartTagPr>
                <w:attr w:name="ProductID" w:val="1,3 км"/>
              </w:smartTagPr>
              <w:r w:rsidRPr="00892E1C">
                <w:rPr>
                  <w:rFonts w:ascii="Times New Roman" w:hAnsi="Times New Roman" w:cs="Times New Roman"/>
                  <w:sz w:val="18"/>
                  <w:szCs w:val="18"/>
                </w:rPr>
                <w:t xml:space="preserve">1,3 </w:t>
              </w:r>
              <w:r w:rsidRPr="00892E1C">
                <w:rPr>
                  <w:rFonts w:ascii="Times New Roman" w:hAnsi="Times New Roman" w:cs="Times New Roman"/>
                  <w:iCs/>
                  <w:sz w:val="18"/>
                  <w:szCs w:val="18"/>
                </w:rPr>
                <w:t>км</w:t>
              </w:r>
            </w:smartTag>
            <w:r w:rsidRPr="00892E1C">
              <w:rPr>
                <w:rFonts w:ascii="Times New Roman" w:hAnsi="Times New Roman" w:cs="Times New Roman"/>
                <w:iCs/>
                <w:sz w:val="18"/>
                <w:szCs w:val="18"/>
              </w:rPr>
              <w:t xml:space="preserve"> </w:t>
            </w:r>
            <w:r w:rsidRPr="00892E1C">
              <w:rPr>
                <w:rFonts w:ascii="Times New Roman" w:hAnsi="Times New Roman" w:cs="Times New Roman"/>
                <w:sz w:val="18"/>
                <w:szCs w:val="18"/>
              </w:rPr>
              <w:t>ниже оз. Улькен Алматы (ниже первого водопада)</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Казгидромет</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82</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93,0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3500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17.01.1916</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31.03.1954</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2369,00</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абс.</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1928-44,</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1947-52</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1934-42</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352</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 xml:space="preserve">Улькен Алматы - в </w:t>
            </w:r>
            <w:smartTag w:uri="urn:schemas-microsoft-com:office:smarttags" w:element="metricconverter">
              <w:smartTagPr>
                <w:attr w:name="ProductID" w:val="2 км"/>
              </w:smartTagPr>
              <w:r w:rsidRPr="00892E1C">
                <w:rPr>
                  <w:rFonts w:ascii="Times New Roman" w:hAnsi="Times New Roman" w:cs="Times New Roman"/>
                  <w:sz w:val="18"/>
                  <w:szCs w:val="18"/>
                </w:rPr>
                <w:t xml:space="preserve">2 </w:t>
              </w:r>
              <w:r w:rsidRPr="00892E1C">
                <w:rPr>
                  <w:rFonts w:ascii="Times New Roman" w:hAnsi="Times New Roman" w:cs="Times New Roman"/>
                  <w:iCs/>
                  <w:sz w:val="18"/>
                  <w:szCs w:val="18"/>
                </w:rPr>
                <w:t>км</w:t>
              </w:r>
            </w:smartTag>
            <w:r w:rsidRPr="00892E1C">
              <w:rPr>
                <w:rFonts w:ascii="Times New Roman" w:hAnsi="Times New Roman" w:cs="Times New Roman"/>
                <w:iCs/>
                <w:sz w:val="18"/>
                <w:szCs w:val="18"/>
              </w:rPr>
              <w:t xml:space="preserve"> </w:t>
            </w:r>
            <w:r w:rsidRPr="00892E1C">
              <w:rPr>
                <w:rFonts w:ascii="Times New Roman" w:hAnsi="Times New Roman" w:cs="Times New Roman"/>
                <w:sz w:val="18"/>
                <w:szCs w:val="18"/>
              </w:rPr>
              <w:t>выше устья р. Проходная</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Казгидромет</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73</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155</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3120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01.04.1952</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действ.</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1470,67</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БС</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1952-1998,</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2004-2006,</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2008-2015</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1955-72</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58</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353</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 xml:space="preserve">Улькен Алматы - </w:t>
            </w:r>
            <w:r w:rsidRPr="00892E1C">
              <w:rPr>
                <w:rFonts w:ascii="Times New Roman" w:hAnsi="Times New Roman" w:cs="Times New Roman"/>
                <w:iCs/>
                <w:sz w:val="18"/>
                <w:szCs w:val="18"/>
              </w:rPr>
              <w:t xml:space="preserve">в 2 км </w:t>
            </w:r>
            <w:r w:rsidRPr="00892E1C">
              <w:rPr>
                <w:rFonts w:ascii="Times New Roman" w:hAnsi="Times New Roman" w:cs="Times New Roman"/>
                <w:sz w:val="18"/>
                <w:szCs w:val="18"/>
              </w:rPr>
              <w:t>ниже   устья ручья Тересбутак</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Казгидромет</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69</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280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2990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04.08.1907</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31.03.1952</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1239,80</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абс.</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1928-52</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1933-49</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25</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360</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Руч. Кызыл-Кунгей - устье (выше впадения реки в оз. Улькен Алматы)</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Казгидромет</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2,12</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3290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19.10.1957</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(1996)</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1957-96</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40</w:t>
            </w:r>
          </w:p>
        </w:tc>
      </w:tr>
    </w:tbl>
    <w:p w:rsidR="006B3C35" w:rsidRPr="00892E1C" w:rsidRDefault="006B3C35" w:rsidP="006B3C35">
      <w:pPr>
        <w:pStyle w:val="a3"/>
        <w:rPr>
          <w:rFonts w:ascii="Times New Roman" w:hAnsi="Times New Roman" w:cs="Times New Roman"/>
          <w:sz w:val="24"/>
          <w:szCs w:val="24"/>
        </w:rPr>
      </w:pPr>
      <w:r w:rsidRPr="00892E1C">
        <w:rPr>
          <w:rFonts w:ascii="Times New Roman" w:hAnsi="Times New Roman" w:cs="Times New Roman"/>
          <w:sz w:val="24"/>
          <w:szCs w:val="24"/>
        </w:rPr>
        <w:lastRenderedPageBreak/>
        <w:t xml:space="preserve">Продолжение таблицы </w:t>
      </w:r>
      <w:r w:rsidR="0083044C">
        <w:rPr>
          <w:rFonts w:ascii="Times New Roman" w:hAnsi="Times New Roman" w:cs="Times New Roman"/>
          <w:sz w:val="24"/>
          <w:szCs w:val="24"/>
        </w:rPr>
        <w:t>Б</w:t>
      </w:r>
      <w:r w:rsidRPr="00892E1C">
        <w:rPr>
          <w:rFonts w:ascii="Times New Roman" w:hAnsi="Times New Roman" w:cs="Times New Roman"/>
          <w:sz w:val="24"/>
          <w:szCs w:val="24"/>
        </w:rPr>
        <w:t>.1</w:t>
      </w:r>
    </w:p>
    <w:p w:rsidR="006B3C35" w:rsidRPr="00892E1C" w:rsidRDefault="006B3C35" w:rsidP="006B3C35">
      <w:pPr>
        <w:pStyle w:val="a3"/>
        <w:rPr>
          <w:rFonts w:ascii="Times New Roman" w:hAnsi="Times New Roman" w:cs="Times New Roman"/>
          <w:sz w:val="24"/>
          <w:szCs w:val="24"/>
        </w:rPr>
      </w:pPr>
    </w:p>
    <w:tbl>
      <w:tblPr>
        <w:tblStyle w:val="a5"/>
        <w:tblW w:w="15026" w:type="dxa"/>
        <w:jc w:val="center"/>
        <w:tblLayout w:type="fixed"/>
        <w:tblLook w:val="04A0" w:firstRow="1" w:lastRow="0" w:firstColumn="1" w:lastColumn="0" w:noHBand="0" w:noVBand="1"/>
      </w:tblPr>
      <w:tblGrid>
        <w:gridCol w:w="710"/>
        <w:gridCol w:w="2551"/>
        <w:gridCol w:w="1276"/>
        <w:gridCol w:w="850"/>
        <w:gridCol w:w="1134"/>
        <w:gridCol w:w="1134"/>
        <w:gridCol w:w="1134"/>
        <w:gridCol w:w="1134"/>
        <w:gridCol w:w="851"/>
        <w:gridCol w:w="992"/>
        <w:gridCol w:w="1134"/>
        <w:gridCol w:w="992"/>
        <w:gridCol w:w="1134"/>
      </w:tblGrid>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361</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Серкебулак - устье (оз. Улькен Алматы)</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Казгидромет</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0,1</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5,00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3220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01.12.1930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(1995)</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2507,68</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БС</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1957-95</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39</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362</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Кумбель - устье</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Казгидромет</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0,9</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22,4</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3250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07.09.1951</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действ.</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2150,44</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БС</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1952-94, 1997-98</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1952-64</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45</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363</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Шукур (источник Безымянный) - устье</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Казгидромет</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0,4</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6,60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01.01.1936</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09.03.1950</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1936-50</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364</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Проходная - устье (Лесной кордон)</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Казгидромет</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82,0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3160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01.06.1951</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действ.</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1422,17</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БС</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1951-2015</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1959-64</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65</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365</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ручей Тересбутак - устье (г. Алма-Ата)</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Казгидромет</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31,0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2250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03.09.1945</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действ.</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1362,26</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БС</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1947-2015</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1953-64</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69</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366</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Джигитовка - клх Красный трудовик, №342 (№97)</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вдм</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1940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(1974)</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9,00</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усл.</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1965-74</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367</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Киши Алматы - мет.ст. Мынжилки. (уроч. Мын-Джилки)</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Казгидромет</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123</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3660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27.05.1936</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действ.</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2991,25</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абс.</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1936-38,</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1941-42,</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1946-97,</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2000-2015</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1936-38,</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1960-63</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73</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368</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Киши Алматы - альпбаза Туюксу (ущелье «Ворота»)</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Казгидромет</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28,0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3250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08.07.1939</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2005</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1999</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действ.</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2460,98</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БС</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1939-57,</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1972-73,</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1981-97,</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2005-2015</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1939-57</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49</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369</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Киши Алматы - выше устья р. Сарысай</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Казгидромет</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116</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35,2</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3350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01.05.1950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1973</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1944,50</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абс.</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1958-73</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1960-63</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Киши Алматы - ниже устья р. Сарысай</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Казгидромет</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45,2</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1973</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действ.</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1973-2015</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1979-96</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43</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371</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Киши Алматы - Гидрообсерватория (Селестоковая станция)</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Казгидромет</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114</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61,7</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3080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03.05.1950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1964</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1689,44</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абс.</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1954-64</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1954-64</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375</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Киши Алматы - выше устья р. Комиссаровка (устье р. Ким-Асар)</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Казгидромет</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113</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62,6</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2810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27.05.1934</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31.12.1956</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1615,50</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БС</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1934-56</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1934-56</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25/</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376</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Киши Алматы – г. Алматы</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Казгидромет</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106</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118</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2560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06.05.1908</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действ.</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1175,14</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БС</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1916-17, 1927-2015</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1934-63</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91</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26/</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379</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 xml:space="preserve">Киши Алматы - с. Покровка, в </w:t>
            </w:r>
            <w:smartTag w:uri="urn:schemas-microsoft-com:office:smarttags" w:element="metricconverter">
              <w:smartTagPr>
                <w:attr w:name="ProductID" w:val="5 км"/>
              </w:smartTagPr>
              <w:r w:rsidRPr="00892E1C">
                <w:rPr>
                  <w:rFonts w:ascii="Times New Roman" w:hAnsi="Times New Roman" w:cs="Times New Roman"/>
                  <w:sz w:val="18"/>
                  <w:szCs w:val="18"/>
                </w:rPr>
                <w:t xml:space="preserve">5 </w:t>
              </w:r>
              <w:r w:rsidRPr="00892E1C">
                <w:rPr>
                  <w:rFonts w:ascii="Times New Roman" w:hAnsi="Times New Roman" w:cs="Times New Roman"/>
                  <w:iCs/>
                  <w:sz w:val="18"/>
                  <w:szCs w:val="18"/>
                </w:rPr>
                <w:t>км</w:t>
              </w:r>
            </w:smartTag>
            <w:r w:rsidRPr="00892E1C">
              <w:rPr>
                <w:rFonts w:ascii="Times New Roman" w:hAnsi="Times New Roman" w:cs="Times New Roman"/>
                <w:iCs/>
                <w:sz w:val="18"/>
                <w:szCs w:val="18"/>
              </w:rPr>
              <w:t xml:space="preserve"> </w:t>
            </w:r>
            <w:r w:rsidRPr="00892E1C">
              <w:rPr>
                <w:rFonts w:ascii="Times New Roman" w:hAnsi="Times New Roman" w:cs="Times New Roman"/>
                <w:sz w:val="18"/>
                <w:szCs w:val="18"/>
              </w:rPr>
              <w:t>выше устья р. Котурбулак, № 4а</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вдм</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79</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09.1962</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(1978)</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638,50</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усл.</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1962-63,</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1965-78</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27/</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380</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Киши Алматы –с. Покровка, ниже устья р. Котурбулак</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вдм</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74</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1506.1961</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(1978)</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622,00</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усл.</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1961-78</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28/</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381</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 xml:space="preserve">Киши Алматы –с. Покровка, в </w:t>
            </w:r>
            <w:smartTag w:uri="urn:schemas-microsoft-com:office:smarttags" w:element="metricconverter">
              <w:smartTagPr>
                <w:attr w:name="ProductID" w:val="2 км"/>
              </w:smartTagPr>
              <w:r w:rsidRPr="00892E1C">
                <w:rPr>
                  <w:rFonts w:ascii="Times New Roman" w:hAnsi="Times New Roman" w:cs="Times New Roman"/>
                  <w:sz w:val="18"/>
                  <w:szCs w:val="18"/>
                </w:rPr>
                <w:t xml:space="preserve">2 </w:t>
              </w:r>
              <w:r w:rsidRPr="00892E1C">
                <w:rPr>
                  <w:rFonts w:ascii="Times New Roman" w:hAnsi="Times New Roman" w:cs="Times New Roman"/>
                  <w:iCs/>
                  <w:sz w:val="18"/>
                  <w:szCs w:val="18"/>
                </w:rPr>
                <w:t>км</w:t>
              </w:r>
            </w:smartTag>
            <w:r w:rsidRPr="00892E1C">
              <w:rPr>
                <w:rFonts w:ascii="Times New Roman" w:hAnsi="Times New Roman" w:cs="Times New Roman"/>
                <w:iCs/>
                <w:sz w:val="18"/>
                <w:szCs w:val="18"/>
              </w:rPr>
              <w:t xml:space="preserve"> </w:t>
            </w:r>
            <w:r w:rsidRPr="00892E1C">
              <w:rPr>
                <w:rFonts w:ascii="Times New Roman" w:hAnsi="Times New Roman" w:cs="Times New Roman"/>
                <w:sz w:val="18"/>
                <w:szCs w:val="18"/>
              </w:rPr>
              <w:t>от селения, № 5</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вдм</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15.06.1961</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(1978)</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613,00</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усл.</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1961-68,</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1970-78</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w:t>
            </w:r>
          </w:p>
        </w:tc>
      </w:tr>
    </w:tbl>
    <w:p w:rsidR="006B3C35" w:rsidRPr="00892E1C" w:rsidRDefault="006B3C35" w:rsidP="006B3C35">
      <w:pPr>
        <w:spacing w:after="200" w:line="276" w:lineRule="auto"/>
        <w:rPr>
          <w:rFonts w:eastAsiaTheme="minorHAnsi"/>
        </w:rPr>
      </w:pPr>
      <w:r w:rsidRPr="00892E1C">
        <w:br w:type="page"/>
      </w:r>
    </w:p>
    <w:p w:rsidR="006B3C35" w:rsidRPr="00892E1C" w:rsidRDefault="006B3C35" w:rsidP="006B3C35">
      <w:pPr>
        <w:pStyle w:val="a3"/>
        <w:rPr>
          <w:rFonts w:ascii="Times New Roman" w:hAnsi="Times New Roman" w:cs="Times New Roman"/>
          <w:sz w:val="24"/>
          <w:szCs w:val="24"/>
        </w:rPr>
      </w:pPr>
      <w:r w:rsidRPr="00892E1C">
        <w:rPr>
          <w:rFonts w:ascii="Times New Roman" w:hAnsi="Times New Roman" w:cs="Times New Roman"/>
          <w:sz w:val="24"/>
          <w:szCs w:val="24"/>
        </w:rPr>
        <w:lastRenderedPageBreak/>
        <w:t xml:space="preserve">Продолжение таблицы </w:t>
      </w:r>
      <w:r w:rsidR="0083044C">
        <w:rPr>
          <w:rFonts w:ascii="Times New Roman" w:hAnsi="Times New Roman" w:cs="Times New Roman"/>
          <w:sz w:val="24"/>
          <w:szCs w:val="24"/>
        </w:rPr>
        <w:t>Б</w:t>
      </w:r>
      <w:r w:rsidRPr="00892E1C">
        <w:rPr>
          <w:rFonts w:ascii="Times New Roman" w:hAnsi="Times New Roman" w:cs="Times New Roman"/>
          <w:sz w:val="24"/>
          <w:szCs w:val="24"/>
        </w:rPr>
        <w:t>.1</w:t>
      </w:r>
    </w:p>
    <w:p w:rsidR="006B3C35" w:rsidRPr="00892E1C" w:rsidRDefault="006B3C35" w:rsidP="006B3C35">
      <w:pPr>
        <w:pStyle w:val="a3"/>
        <w:rPr>
          <w:rFonts w:ascii="Times New Roman" w:hAnsi="Times New Roman" w:cs="Times New Roman"/>
          <w:sz w:val="24"/>
          <w:szCs w:val="24"/>
        </w:rPr>
      </w:pPr>
    </w:p>
    <w:tbl>
      <w:tblPr>
        <w:tblStyle w:val="a5"/>
        <w:tblW w:w="15026" w:type="dxa"/>
        <w:jc w:val="center"/>
        <w:tblLayout w:type="fixed"/>
        <w:tblLook w:val="04A0" w:firstRow="1" w:lastRow="0" w:firstColumn="1" w:lastColumn="0" w:noHBand="0" w:noVBand="1"/>
      </w:tblPr>
      <w:tblGrid>
        <w:gridCol w:w="710"/>
        <w:gridCol w:w="2551"/>
        <w:gridCol w:w="1276"/>
        <w:gridCol w:w="850"/>
        <w:gridCol w:w="1134"/>
        <w:gridCol w:w="1134"/>
        <w:gridCol w:w="1134"/>
        <w:gridCol w:w="1134"/>
        <w:gridCol w:w="851"/>
        <w:gridCol w:w="992"/>
        <w:gridCol w:w="1134"/>
        <w:gridCol w:w="992"/>
        <w:gridCol w:w="1134"/>
      </w:tblGrid>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29/</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384</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Сарысай - устье</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Казгидромет</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0,2</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2760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01.04.1941</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1999</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1959,16</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абс.</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1942-44, 1946, 1948-66, 1969-98</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53</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30/</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385</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ручей Кунгейсай (Горельник) - устье</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Казгидромет</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0,2</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11,9</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2930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26.04.1940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1989</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1893,00</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абс.</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1940-44,</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1950-88</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1956</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44</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31/</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386</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Ким-Асар - устье</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Казгидромет</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0,5</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7,60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2340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19.05.1934</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31.12.1972</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1662,43</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абс.</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1934-72</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1934-43, 1955-1956</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39</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32/</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387</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Левый Ортасай - устье</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Казгидромет</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0,31</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1,44</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20.06.1961</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(1971)</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998,1</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усл.</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1962-71</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33/</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388</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Правый Ортасай - устье</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Казгидромет</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0,007</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0,90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18.06.1961</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(1971)</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997,2</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усл.</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1962-71</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34/</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389</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Казахкызы (Казашка) - Д.О. Просвещенцев (устье)</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Казгидромет</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0,3</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5,91</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2180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22.04.1940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1972</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1569,00</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абс.</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1941-44,</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1946-71</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1955-1956</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30</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35/</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390</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Бедельбай (Батарейка) - Д.О. Просвещенцев (устье)</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Казгидромет</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0,2</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5,55</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2240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29.05.1941</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2011</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1998</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действ</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1564,23</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абс.</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1941-44,</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1946-98,</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2011-2015</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62</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36/</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391</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рукав Есентай (Весновка) –г. Алматы (База МВД)</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вдм</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28,0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1952</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(1974)</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1965-74</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37/</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393</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Бутак (Бутаковка, Бутакова щель) - мкр.Бутак</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Казгидромет</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4,5</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17,2</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2120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20.05.1940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действ.</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1469,42</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абс.</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1940-44,</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1946-2015</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75</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38/</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394</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Бутак - устье</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Казгидромет</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0,1</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24,8</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1960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01.01.1950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1970</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1200,00</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БС</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1950-69</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39/</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395</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 xml:space="preserve">Шыбынсай (Прав. Чабын-Сай, Чабынсай, Шибынсай) - в </w:t>
            </w:r>
            <w:smartTag w:uri="urn:schemas-microsoft-com:office:smarttags" w:element="metricconverter">
              <w:smartTagPr>
                <w:attr w:name="ProductID" w:val="2 км"/>
              </w:smartTagPr>
              <w:r w:rsidRPr="00892E1C">
                <w:rPr>
                  <w:rFonts w:ascii="Times New Roman" w:hAnsi="Times New Roman" w:cs="Times New Roman"/>
                  <w:sz w:val="18"/>
                  <w:szCs w:val="18"/>
                </w:rPr>
                <w:t xml:space="preserve">2 </w:t>
              </w:r>
              <w:r w:rsidRPr="00892E1C">
                <w:rPr>
                  <w:rFonts w:ascii="Times New Roman" w:hAnsi="Times New Roman" w:cs="Times New Roman"/>
                  <w:iCs/>
                  <w:sz w:val="18"/>
                  <w:szCs w:val="18"/>
                </w:rPr>
                <w:t>км</w:t>
              </w:r>
            </w:smartTag>
            <w:r w:rsidRPr="00892E1C">
              <w:rPr>
                <w:rFonts w:ascii="Times New Roman" w:hAnsi="Times New Roman" w:cs="Times New Roman"/>
                <w:iCs/>
                <w:sz w:val="18"/>
                <w:szCs w:val="18"/>
              </w:rPr>
              <w:t xml:space="preserve"> </w:t>
            </w:r>
            <w:r w:rsidRPr="00892E1C">
              <w:rPr>
                <w:rFonts w:ascii="Times New Roman" w:hAnsi="Times New Roman" w:cs="Times New Roman"/>
                <w:sz w:val="18"/>
                <w:szCs w:val="18"/>
              </w:rPr>
              <w:t>выше устья</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Казгидромет</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0,91</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1660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01.03.1948</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(1969)</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1550,00</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БС</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1948-69</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40</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Шыбынсай – устье р.Левый Шыбынсай</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Казгидромет</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1,37</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1964</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1993</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1964-79,</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1981-92</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28</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41</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Левый Шыбынсай - устье</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Казгидромет</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1,63</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1964</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(1971)</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1964-71</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42</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Мокрый ключ-устье</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Казгидромет</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2,15</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(1971)</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1965-71</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43/</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396</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протока Жарбулак (Казачка) - г. Алматы</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вдм</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8,4</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1959</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1980)</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1963, 1976-80</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44/</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398</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Тиксай (Прямуха, Прямая щель) - г.Алматы</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(клх Луч Востока)</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вдм</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31,4</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1410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1937</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(1985)</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7,00</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усл.</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1937, 1940, 1941,1943-46,</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1948-66, 1968-71, 1973-85</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33</w:t>
            </w:r>
          </w:p>
        </w:tc>
      </w:tr>
    </w:tbl>
    <w:p w:rsidR="006B3C35" w:rsidRPr="00892E1C" w:rsidRDefault="006B3C35" w:rsidP="006B3C35">
      <w:pPr>
        <w:spacing w:after="200" w:line="276" w:lineRule="auto"/>
        <w:rPr>
          <w:rFonts w:eastAsiaTheme="minorHAnsi"/>
        </w:rPr>
      </w:pPr>
      <w:r w:rsidRPr="00892E1C">
        <w:br w:type="page"/>
      </w:r>
    </w:p>
    <w:p w:rsidR="006B3C35" w:rsidRPr="00892E1C" w:rsidRDefault="006B3C35" w:rsidP="006B3C35">
      <w:pPr>
        <w:pStyle w:val="a3"/>
        <w:rPr>
          <w:rFonts w:ascii="Times New Roman" w:hAnsi="Times New Roman" w:cs="Times New Roman"/>
          <w:sz w:val="24"/>
          <w:szCs w:val="24"/>
        </w:rPr>
      </w:pPr>
      <w:r w:rsidRPr="00892E1C">
        <w:rPr>
          <w:rFonts w:ascii="Times New Roman" w:hAnsi="Times New Roman" w:cs="Times New Roman"/>
          <w:sz w:val="24"/>
          <w:szCs w:val="24"/>
        </w:rPr>
        <w:lastRenderedPageBreak/>
        <w:t xml:space="preserve">Продолжение таблицы </w:t>
      </w:r>
      <w:r w:rsidR="0051224A">
        <w:rPr>
          <w:rFonts w:ascii="Times New Roman" w:hAnsi="Times New Roman" w:cs="Times New Roman"/>
          <w:sz w:val="24"/>
          <w:szCs w:val="24"/>
        </w:rPr>
        <w:t>Б</w:t>
      </w:r>
      <w:r w:rsidRPr="00892E1C">
        <w:rPr>
          <w:rFonts w:ascii="Times New Roman" w:hAnsi="Times New Roman" w:cs="Times New Roman"/>
          <w:sz w:val="24"/>
          <w:szCs w:val="24"/>
        </w:rPr>
        <w:t>.1</w:t>
      </w:r>
    </w:p>
    <w:p w:rsidR="006B3C35" w:rsidRPr="00892E1C" w:rsidRDefault="006B3C35" w:rsidP="006B3C35">
      <w:pPr>
        <w:pStyle w:val="a3"/>
        <w:rPr>
          <w:rFonts w:ascii="Times New Roman" w:hAnsi="Times New Roman" w:cs="Times New Roman"/>
          <w:sz w:val="24"/>
          <w:szCs w:val="24"/>
        </w:rPr>
      </w:pPr>
    </w:p>
    <w:tbl>
      <w:tblPr>
        <w:tblStyle w:val="a5"/>
        <w:tblW w:w="15026" w:type="dxa"/>
        <w:jc w:val="center"/>
        <w:tblLayout w:type="fixed"/>
        <w:tblLook w:val="04A0" w:firstRow="1" w:lastRow="0" w:firstColumn="1" w:lastColumn="0" w:noHBand="0" w:noVBand="1"/>
      </w:tblPr>
      <w:tblGrid>
        <w:gridCol w:w="710"/>
        <w:gridCol w:w="2551"/>
        <w:gridCol w:w="1276"/>
        <w:gridCol w:w="850"/>
        <w:gridCol w:w="1134"/>
        <w:gridCol w:w="1134"/>
        <w:gridCol w:w="1134"/>
        <w:gridCol w:w="1134"/>
        <w:gridCol w:w="851"/>
        <w:gridCol w:w="992"/>
        <w:gridCol w:w="1134"/>
        <w:gridCol w:w="992"/>
        <w:gridCol w:w="1134"/>
      </w:tblGrid>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45/</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399</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Котурбулак (Картабулак) - устье</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вдм</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82,8</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1040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09.1962</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(1978)</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623,00</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усл.</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1962-63, 1965-73, 1975, 1977-78</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46</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Котурбулак – клх.Калинина</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вдм</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1965</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(1985)</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1965-66,</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1970-85</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47/</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401</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Весновка – с. Заря Востока</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вдм</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1946</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22.01.1962</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1948-59,</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1961-63</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48/</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403</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Весновка (Рудковский) - с. Фурманова (клх Красный трудовик)</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вдм</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1946</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(1980)</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1968-80</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49/</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404</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Весновка (Есентай) –с. Фурманова  (Ипподромский)</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вдм</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1940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(1980)</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8,00</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усл.</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1968-80</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50/</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405</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Ремизовка - с. Ремизовка (г. Алматы), № 455 (№ 32)</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вдм</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4,24</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1750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1941</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(1984)</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8,5</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усл.</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1941,1945-46, 1948-73, 1976-80, 1982-84</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36</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51/</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406</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Терисбулак (Каменка) - сан. Каменское Плато</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вдм</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6,59</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1640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1940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(1985)</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1940-41, 1948-51, 1953-73, 1976, 1978, 1980, 1982-85</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34</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52</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 xml:space="preserve">Султан-Карасу – с. Покровка в </w:t>
            </w:r>
            <w:smartTag w:uri="urn:schemas-microsoft-com:office:smarttags" w:element="metricconverter">
              <w:smartTagPr>
                <w:attr w:name="ProductID" w:val="1 км"/>
              </w:smartTagPr>
              <w:r w:rsidRPr="00892E1C">
                <w:rPr>
                  <w:rFonts w:ascii="Times New Roman" w:hAnsi="Times New Roman" w:cs="Times New Roman"/>
                  <w:sz w:val="18"/>
                  <w:szCs w:val="18"/>
                </w:rPr>
                <w:t>1 км</w:t>
              </w:r>
            </w:smartTag>
            <w:r w:rsidRPr="00892E1C">
              <w:rPr>
                <w:rFonts w:ascii="Times New Roman" w:hAnsi="Times New Roman" w:cs="Times New Roman"/>
                <w:sz w:val="18"/>
                <w:szCs w:val="18"/>
              </w:rPr>
              <w:t xml:space="preserve"> в СЗ от селения</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вдм</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(1978)</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1964-67, 1978</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53/</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408</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Султан-Карасу - ж.-д. ст. Алматы 1</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вдм</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31.05.1915</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30.09.1935</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8,50</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усл.</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1930, 1931</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54/</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410</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(Мойка, Мойка-Карасу) - устье</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вдм</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1952</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(1980)</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1968-73,</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1975-80</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55/</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413</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Зап. Теренкара (Теренькара 1) - свх  Алма-Ата</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вдм</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1941</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(1979)</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1965-79</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w:t>
            </w:r>
          </w:p>
        </w:tc>
      </w:tr>
      <w:tr w:rsidR="006B3C35" w:rsidRPr="00892E1C" w:rsidTr="00931C14">
        <w:trPr>
          <w:jc w:val="center"/>
        </w:trPr>
        <w:tc>
          <w:tcPr>
            <w:tcW w:w="71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56/</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416</w:t>
            </w:r>
          </w:p>
        </w:tc>
        <w:tc>
          <w:tcPr>
            <w:tcW w:w="25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ручей Ащибулак - клх им. XXX лет Казахстана(с. Карасу)</w:t>
            </w:r>
          </w:p>
        </w:tc>
        <w:tc>
          <w:tcPr>
            <w:tcW w:w="127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вдм</w:t>
            </w:r>
          </w:p>
        </w:tc>
        <w:tc>
          <w:tcPr>
            <w:tcW w:w="85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25</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1946</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(1979)</w:t>
            </w:r>
          </w:p>
        </w:tc>
        <w:tc>
          <w:tcPr>
            <w:tcW w:w="85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8,00</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усл.</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1965-69,</w:t>
            </w:r>
          </w:p>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1971-79</w:t>
            </w:r>
          </w:p>
        </w:tc>
        <w:tc>
          <w:tcPr>
            <w:tcW w:w="99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w:t>
            </w:r>
          </w:p>
        </w:tc>
      </w:tr>
    </w:tbl>
    <w:p w:rsidR="006B3C35" w:rsidRPr="00892E1C" w:rsidRDefault="006B3C35" w:rsidP="006B3C35">
      <w:pPr>
        <w:pStyle w:val="a3"/>
        <w:rPr>
          <w:rFonts w:ascii="Times New Roman" w:hAnsi="Times New Roman" w:cs="Times New Roman"/>
          <w:sz w:val="18"/>
          <w:szCs w:val="18"/>
        </w:rPr>
      </w:pPr>
    </w:p>
    <w:p w:rsidR="006B3C35" w:rsidRPr="00892E1C" w:rsidRDefault="006B3C35" w:rsidP="006B3C35">
      <w:pPr>
        <w:ind w:firstLine="567"/>
        <w:contextualSpacing/>
        <w:rPr>
          <w:sz w:val="28"/>
          <w:szCs w:val="28"/>
        </w:rPr>
      </w:pPr>
    </w:p>
    <w:p w:rsidR="006B3C35" w:rsidRPr="00892E1C" w:rsidRDefault="006B3C35" w:rsidP="006B3C35">
      <w:pPr>
        <w:pStyle w:val="af1"/>
        <w:rPr>
          <w:caps/>
          <w:color w:val="000000"/>
          <w:lang w:val="kk-KZ"/>
        </w:rPr>
        <w:sectPr w:rsidR="006B3C35" w:rsidRPr="00892E1C" w:rsidSect="00931C14">
          <w:pgSz w:w="16838" w:h="11906" w:orient="landscape"/>
          <w:pgMar w:top="851" w:right="1140" w:bottom="1701" w:left="1140" w:header="709" w:footer="709" w:gutter="0"/>
          <w:cols w:space="708"/>
          <w:docGrid w:linePitch="360"/>
        </w:sectPr>
      </w:pPr>
    </w:p>
    <w:p w:rsidR="006B3C35" w:rsidRPr="00892E1C" w:rsidRDefault="006B3C35" w:rsidP="006B3C35">
      <w:pPr>
        <w:pStyle w:val="af1"/>
        <w:jc w:val="center"/>
        <w:rPr>
          <w:caps/>
          <w:color w:val="000000"/>
          <w:lang w:val="kk-KZ"/>
        </w:rPr>
      </w:pPr>
      <w:r w:rsidRPr="00892E1C">
        <w:rPr>
          <w:caps/>
          <w:color w:val="000000"/>
          <w:lang w:val="kk-KZ"/>
        </w:rPr>
        <w:lastRenderedPageBreak/>
        <w:t xml:space="preserve">ПРИЛОЖЕНИЕ </w:t>
      </w:r>
      <w:r w:rsidR="0051224A">
        <w:rPr>
          <w:caps/>
          <w:color w:val="000000"/>
          <w:lang w:val="kk-KZ"/>
        </w:rPr>
        <w:t>В</w:t>
      </w:r>
    </w:p>
    <w:p w:rsidR="006B3C35" w:rsidRPr="00892E1C" w:rsidRDefault="006B3C35" w:rsidP="006B3C35">
      <w:pPr>
        <w:pStyle w:val="af1"/>
        <w:jc w:val="center"/>
        <w:rPr>
          <w:caps/>
          <w:color w:val="000000"/>
          <w:lang w:val="kk-KZ"/>
        </w:rPr>
      </w:pPr>
    </w:p>
    <w:p w:rsidR="006B3C35" w:rsidRPr="00892E1C" w:rsidRDefault="006B3C35" w:rsidP="006B3C35">
      <w:pPr>
        <w:pStyle w:val="a3"/>
        <w:rPr>
          <w:rFonts w:ascii="Times New Roman" w:hAnsi="Times New Roman" w:cs="Times New Roman"/>
          <w:sz w:val="24"/>
          <w:szCs w:val="24"/>
        </w:rPr>
      </w:pPr>
      <w:r w:rsidRPr="00892E1C">
        <w:rPr>
          <w:rFonts w:ascii="Times New Roman" w:hAnsi="Times New Roman" w:cs="Times New Roman"/>
          <w:sz w:val="24"/>
          <w:szCs w:val="24"/>
        </w:rPr>
        <w:t xml:space="preserve">Таблица </w:t>
      </w:r>
      <w:r w:rsidR="0051224A">
        <w:rPr>
          <w:rFonts w:ascii="Times New Roman" w:hAnsi="Times New Roman" w:cs="Times New Roman"/>
          <w:sz w:val="24"/>
          <w:szCs w:val="24"/>
        </w:rPr>
        <w:t>В</w:t>
      </w:r>
      <w:r w:rsidRPr="00892E1C">
        <w:rPr>
          <w:rFonts w:ascii="Times New Roman" w:hAnsi="Times New Roman" w:cs="Times New Roman"/>
          <w:sz w:val="24"/>
          <w:szCs w:val="24"/>
        </w:rPr>
        <w:t xml:space="preserve">.1 – Сведения о пунктах метеорологических наблюдений города Алматы по данным [9] </w:t>
      </w:r>
    </w:p>
    <w:p w:rsidR="006B3C35" w:rsidRPr="00892E1C" w:rsidRDefault="006B3C35" w:rsidP="006B3C35">
      <w:pPr>
        <w:pStyle w:val="a3"/>
        <w:rPr>
          <w:rFonts w:ascii="Times New Roman" w:hAnsi="Times New Roman" w:cs="Times New Roman"/>
          <w:sz w:val="24"/>
          <w:szCs w:val="24"/>
        </w:rPr>
      </w:pPr>
    </w:p>
    <w:tbl>
      <w:tblPr>
        <w:tblW w:w="15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98"/>
        <w:gridCol w:w="2404"/>
        <w:gridCol w:w="1565"/>
        <w:gridCol w:w="1270"/>
        <w:gridCol w:w="1876"/>
        <w:gridCol w:w="2660"/>
        <w:gridCol w:w="1701"/>
        <w:gridCol w:w="1462"/>
        <w:gridCol w:w="1650"/>
      </w:tblGrid>
      <w:tr w:rsidR="006B3C35" w:rsidRPr="00651904" w:rsidTr="00931C14">
        <w:trPr>
          <w:cantSplit/>
          <w:trHeight w:hRule="exact" w:val="588"/>
          <w:jc w:val="center"/>
        </w:trPr>
        <w:tc>
          <w:tcPr>
            <w:tcW w:w="598" w:type="dxa"/>
            <w:vMerge w:val="restart"/>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 п/п</w:t>
            </w:r>
          </w:p>
        </w:tc>
        <w:tc>
          <w:tcPr>
            <w:tcW w:w="2404" w:type="dxa"/>
            <w:vMerge w:val="restart"/>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Метеостанция</w:t>
            </w:r>
          </w:p>
        </w:tc>
        <w:tc>
          <w:tcPr>
            <w:tcW w:w="1565" w:type="dxa"/>
            <w:vMerge w:val="restart"/>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В чьем ведении находится или находился</w:t>
            </w:r>
          </w:p>
        </w:tc>
        <w:tc>
          <w:tcPr>
            <w:tcW w:w="1270" w:type="dxa"/>
            <w:vMerge w:val="restart"/>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Абсолютная высота, м</w:t>
            </w:r>
          </w:p>
        </w:tc>
        <w:tc>
          <w:tcPr>
            <w:tcW w:w="1876" w:type="dxa"/>
            <w:vMerge w:val="restart"/>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Период действия</w:t>
            </w:r>
          </w:p>
        </w:tc>
        <w:tc>
          <w:tcPr>
            <w:tcW w:w="2660" w:type="dxa"/>
            <w:vMerge w:val="restart"/>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Тип метеостанции</w:t>
            </w:r>
          </w:p>
        </w:tc>
        <w:tc>
          <w:tcPr>
            <w:tcW w:w="3163" w:type="dxa"/>
            <w:gridSpan w:val="2"/>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Период, за который имеются данные наблюдений над</w:t>
            </w:r>
          </w:p>
        </w:tc>
        <w:tc>
          <w:tcPr>
            <w:tcW w:w="1650" w:type="dxa"/>
            <w:vMerge w:val="restart"/>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Всего лет наблюдений за климатическими параметрами</w:t>
            </w:r>
          </w:p>
        </w:tc>
      </w:tr>
      <w:tr w:rsidR="006B3C35" w:rsidRPr="00892E1C" w:rsidTr="00931C14">
        <w:trPr>
          <w:cantSplit/>
          <w:trHeight w:hRule="exact" w:val="633"/>
          <w:jc w:val="center"/>
        </w:trPr>
        <w:tc>
          <w:tcPr>
            <w:tcW w:w="598" w:type="dxa"/>
            <w:vMerge/>
            <w:vAlign w:val="center"/>
          </w:tcPr>
          <w:p w:rsidR="006B3C35" w:rsidRPr="00892E1C" w:rsidRDefault="006B3C35" w:rsidP="00931C14">
            <w:pPr>
              <w:pStyle w:val="a3"/>
              <w:jc w:val="center"/>
              <w:rPr>
                <w:rFonts w:ascii="Times New Roman" w:hAnsi="Times New Roman" w:cs="Times New Roman"/>
                <w:sz w:val="20"/>
                <w:szCs w:val="20"/>
              </w:rPr>
            </w:pPr>
          </w:p>
        </w:tc>
        <w:tc>
          <w:tcPr>
            <w:tcW w:w="2404" w:type="dxa"/>
            <w:vMerge/>
            <w:vAlign w:val="center"/>
          </w:tcPr>
          <w:p w:rsidR="006B3C35" w:rsidRPr="00892E1C" w:rsidRDefault="006B3C35" w:rsidP="00931C14">
            <w:pPr>
              <w:pStyle w:val="a3"/>
              <w:jc w:val="center"/>
              <w:rPr>
                <w:rFonts w:ascii="Times New Roman" w:hAnsi="Times New Roman" w:cs="Times New Roman"/>
                <w:sz w:val="20"/>
                <w:szCs w:val="20"/>
              </w:rPr>
            </w:pPr>
          </w:p>
        </w:tc>
        <w:tc>
          <w:tcPr>
            <w:tcW w:w="1565" w:type="dxa"/>
            <w:vMerge/>
            <w:vAlign w:val="center"/>
          </w:tcPr>
          <w:p w:rsidR="006B3C35" w:rsidRPr="00892E1C" w:rsidRDefault="006B3C35" w:rsidP="00931C14">
            <w:pPr>
              <w:pStyle w:val="a3"/>
              <w:jc w:val="center"/>
              <w:rPr>
                <w:rFonts w:ascii="Times New Roman" w:hAnsi="Times New Roman" w:cs="Times New Roman"/>
                <w:sz w:val="20"/>
                <w:szCs w:val="20"/>
              </w:rPr>
            </w:pPr>
          </w:p>
        </w:tc>
        <w:tc>
          <w:tcPr>
            <w:tcW w:w="1270" w:type="dxa"/>
            <w:vMerge/>
            <w:vAlign w:val="center"/>
          </w:tcPr>
          <w:p w:rsidR="006B3C35" w:rsidRPr="00892E1C" w:rsidRDefault="006B3C35" w:rsidP="00931C14">
            <w:pPr>
              <w:pStyle w:val="a3"/>
              <w:jc w:val="center"/>
              <w:rPr>
                <w:rFonts w:ascii="Times New Roman" w:hAnsi="Times New Roman" w:cs="Times New Roman"/>
                <w:sz w:val="20"/>
                <w:szCs w:val="20"/>
              </w:rPr>
            </w:pPr>
          </w:p>
        </w:tc>
        <w:tc>
          <w:tcPr>
            <w:tcW w:w="1876" w:type="dxa"/>
            <w:vMerge/>
            <w:vAlign w:val="center"/>
          </w:tcPr>
          <w:p w:rsidR="006B3C35" w:rsidRPr="00892E1C" w:rsidRDefault="006B3C35" w:rsidP="00931C14">
            <w:pPr>
              <w:pStyle w:val="a3"/>
              <w:jc w:val="center"/>
              <w:rPr>
                <w:rFonts w:ascii="Times New Roman" w:hAnsi="Times New Roman" w:cs="Times New Roman"/>
                <w:sz w:val="20"/>
                <w:szCs w:val="20"/>
              </w:rPr>
            </w:pPr>
          </w:p>
        </w:tc>
        <w:tc>
          <w:tcPr>
            <w:tcW w:w="2660" w:type="dxa"/>
            <w:vMerge/>
            <w:vAlign w:val="center"/>
          </w:tcPr>
          <w:p w:rsidR="006B3C35" w:rsidRPr="00892E1C" w:rsidRDefault="006B3C35" w:rsidP="00931C14">
            <w:pPr>
              <w:pStyle w:val="a3"/>
              <w:jc w:val="center"/>
              <w:rPr>
                <w:rFonts w:ascii="Times New Roman" w:hAnsi="Times New Roman" w:cs="Times New Roman"/>
                <w:sz w:val="20"/>
                <w:szCs w:val="20"/>
              </w:rPr>
            </w:pPr>
          </w:p>
        </w:tc>
        <w:tc>
          <w:tcPr>
            <w:tcW w:w="1701"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температурой воздуха</w:t>
            </w:r>
          </w:p>
        </w:tc>
        <w:tc>
          <w:tcPr>
            <w:tcW w:w="1462"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суммой осадков</w:t>
            </w:r>
          </w:p>
        </w:tc>
        <w:tc>
          <w:tcPr>
            <w:tcW w:w="1650" w:type="dxa"/>
            <w:vMerge/>
            <w:vAlign w:val="center"/>
          </w:tcPr>
          <w:p w:rsidR="006B3C35" w:rsidRPr="00892E1C" w:rsidRDefault="006B3C35" w:rsidP="00931C14">
            <w:pPr>
              <w:pStyle w:val="a3"/>
              <w:jc w:val="center"/>
              <w:rPr>
                <w:rFonts w:ascii="Times New Roman" w:hAnsi="Times New Roman" w:cs="Times New Roman"/>
                <w:sz w:val="20"/>
                <w:szCs w:val="20"/>
              </w:rPr>
            </w:pPr>
          </w:p>
        </w:tc>
      </w:tr>
      <w:tr w:rsidR="006B3C35" w:rsidRPr="00892E1C" w:rsidTr="00931C14">
        <w:trPr>
          <w:trHeight w:hRule="exact" w:val="284"/>
          <w:jc w:val="center"/>
        </w:trPr>
        <w:tc>
          <w:tcPr>
            <w:tcW w:w="59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w:t>
            </w:r>
          </w:p>
        </w:tc>
        <w:tc>
          <w:tcPr>
            <w:tcW w:w="240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w:t>
            </w:r>
          </w:p>
        </w:tc>
        <w:tc>
          <w:tcPr>
            <w:tcW w:w="1565"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3</w:t>
            </w:r>
          </w:p>
        </w:tc>
        <w:tc>
          <w:tcPr>
            <w:tcW w:w="1270"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4</w:t>
            </w:r>
          </w:p>
        </w:tc>
        <w:tc>
          <w:tcPr>
            <w:tcW w:w="1876"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5</w:t>
            </w:r>
          </w:p>
        </w:tc>
        <w:tc>
          <w:tcPr>
            <w:tcW w:w="2660"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6</w:t>
            </w:r>
          </w:p>
        </w:tc>
        <w:tc>
          <w:tcPr>
            <w:tcW w:w="1701"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7</w:t>
            </w:r>
          </w:p>
        </w:tc>
        <w:tc>
          <w:tcPr>
            <w:tcW w:w="1462"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8</w:t>
            </w:r>
          </w:p>
        </w:tc>
        <w:tc>
          <w:tcPr>
            <w:tcW w:w="1650"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9</w:t>
            </w:r>
          </w:p>
        </w:tc>
      </w:tr>
      <w:tr w:rsidR="006B3C35" w:rsidRPr="00892E1C" w:rsidTr="00931C14">
        <w:trPr>
          <w:trHeight w:hRule="exact" w:val="983"/>
          <w:jc w:val="center"/>
        </w:trPr>
        <w:tc>
          <w:tcPr>
            <w:tcW w:w="598" w:type="dxa"/>
            <w:shd w:val="clear" w:color="auto" w:fill="auto"/>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w:t>
            </w:r>
          </w:p>
        </w:tc>
        <w:tc>
          <w:tcPr>
            <w:tcW w:w="2404" w:type="dxa"/>
            <w:shd w:val="clear" w:color="auto" w:fill="auto"/>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Алматы ОГМС</w:t>
            </w:r>
          </w:p>
        </w:tc>
        <w:tc>
          <w:tcPr>
            <w:tcW w:w="1565" w:type="dxa"/>
            <w:shd w:val="clear" w:color="auto" w:fill="auto"/>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Казгидромет</w:t>
            </w:r>
          </w:p>
        </w:tc>
        <w:tc>
          <w:tcPr>
            <w:tcW w:w="1270"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847</w:t>
            </w:r>
          </w:p>
        </w:tc>
        <w:tc>
          <w:tcPr>
            <w:tcW w:w="1876"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1859 – по настоящее время</w:t>
            </w:r>
          </w:p>
        </w:tc>
        <w:tc>
          <w:tcPr>
            <w:tcW w:w="2660"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Станция II разряда, инструментальная, также имеется АМС</w:t>
            </w:r>
          </w:p>
        </w:tc>
        <w:tc>
          <w:tcPr>
            <w:tcW w:w="1701"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1916-2016</w:t>
            </w:r>
          </w:p>
        </w:tc>
        <w:tc>
          <w:tcPr>
            <w:tcW w:w="1462"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1916-2016</w:t>
            </w:r>
          </w:p>
        </w:tc>
        <w:tc>
          <w:tcPr>
            <w:tcW w:w="1650"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100</w:t>
            </w:r>
          </w:p>
        </w:tc>
      </w:tr>
      <w:tr w:rsidR="006B3C35" w:rsidRPr="00892E1C" w:rsidTr="00931C14">
        <w:trPr>
          <w:trHeight w:hRule="exact" w:val="893"/>
          <w:jc w:val="center"/>
        </w:trPr>
        <w:tc>
          <w:tcPr>
            <w:tcW w:w="598" w:type="dxa"/>
            <w:shd w:val="clear" w:color="auto" w:fill="auto"/>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w:t>
            </w:r>
          </w:p>
        </w:tc>
        <w:tc>
          <w:tcPr>
            <w:tcW w:w="2404" w:type="dxa"/>
            <w:shd w:val="clear" w:color="auto" w:fill="auto"/>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Каменское Плато</w:t>
            </w:r>
          </w:p>
        </w:tc>
        <w:tc>
          <w:tcPr>
            <w:tcW w:w="1565" w:type="dxa"/>
            <w:shd w:val="clear" w:color="auto" w:fill="auto"/>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Казгидромет</w:t>
            </w:r>
          </w:p>
        </w:tc>
        <w:tc>
          <w:tcPr>
            <w:tcW w:w="1270"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1317</w:t>
            </w:r>
          </w:p>
        </w:tc>
        <w:tc>
          <w:tcPr>
            <w:tcW w:w="1876"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Июнь 1931 – по настоящее время</w:t>
            </w:r>
          </w:p>
        </w:tc>
        <w:tc>
          <w:tcPr>
            <w:tcW w:w="2660"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Станция III разряда, инструментальная</w:t>
            </w:r>
          </w:p>
        </w:tc>
        <w:tc>
          <w:tcPr>
            <w:tcW w:w="1701"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1977-2016</w:t>
            </w:r>
          </w:p>
        </w:tc>
        <w:tc>
          <w:tcPr>
            <w:tcW w:w="1462"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1977-2016</w:t>
            </w:r>
          </w:p>
        </w:tc>
        <w:tc>
          <w:tcPr>
            <w:tcW w:w="1650"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39</w:t>
            </w:r>
          </w:p>
        </w:tc>
      </w:tr>
      <w:tr w:rsidR="006B3C35" w:rsidRPr="00892E1C" w:rsidTr="00931C14">
        <w:trPr>
          <w:trHeight w:hRule="exact" w:val="876"/>
          <w:jc w:val="center"/>
        </w:trPr>
        <w:tc>
          <w:tcPr>
            <w:tcW w:w="598" w:type="dxa"/>
            <w:shd w:val="clear" w:color="auto" w:fill="auto"/>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3</w:t>
            </w:r>
          </w:p>
        </w:tc>
        <w:tc>
          <w:tcPr>
            <w:tcW w:w="2404" w:type="dxa"/>
            <w:shd w:val="clear" w:color="auto" w:fill="auto"/>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Большое Алматинское Озеро (БАО)</w:t>
            </w:r>
          </w:p>
        </w:tc>
        <w:tc>
          <w:tcPr>
            <w:tcW w:w="1565" w:type="dxa"/>
            <w:shd w:val="clear" w:color="auto" w:fill="auto"/>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Казгидромет</w:t>
            </w:r>
          </w:p>
        </w:tc>
        <w:tc>
          <w:tcPr>
            <w:tcW w:w="1270"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2516</w:t>
            </w:r>
          </w:p>
        </w:tc>
        <w:tc>
          <w:tcPr>
            <w:tcW w:w="1876"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1915 – по настоящее время</w:t>
            </w:r>
          </w:p>
        </w:tc>
        <w:tc>
          <w:tcPr>
            <w:tcW w:w="2660"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Станция II разряда, инструментальная</w:t>
            </w:r>
          </w:p>
        </w:tc>
        <w:tc>
          <w:tcPr>
            <w:tcW w:w="1701"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1971-2016</w:t>
            </w:r>
          </w:p>
        </w:tc>
        <w:tc>
          <w:tcPr>
            <w:tcW w:w="1462"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1977-2016</w:t>
            </w:r>
          </w:p>
        </w:tc>
        <w:tc>
          <w:tcPr>
            <w:tcW w:w="1650"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45</w:t>
            </w:r>
          </w:p>
        </w:tc>
      </w:tr>
      <w:tr w:rsidR="006B3C35" w:rsidRPr="00892E1C" w:rsidTr="00931C14">
        <w:trPr>
          <w:trHeight w:hRule="exact" w:val="872"/>
          <w:jc w:val="center"/>
        </w:trPr>
        <w:tc>
          <w:tcPr>
            <w:tcW w:w="598" w:type="dxa"/>
            <w:shd w:val="clear" w:color="auto" w:fill="auto"/>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4</w:t>
            </w:r>
          </w:p>
        </w:tc>
        <w:tc>
          <w:tcPr>
            <w:tcW w:w="2404" w:type="dxa"/>
            <w:shd w:val="clear" w:color="auto" w:fill="auto"/>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Мынжилки</w:t>
            </w:r>
          </w:p>
        </w:tc>
        <w:tc>
          <w:tcPr>
            <w:tcW w:w="1565" w:type="dxa"/>
            <w:shd w:val="clear" w:color="auto" w:fill="auto"/>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Казгидромет</w:t>
            </w:r>
          </w:p>
        </w:tc>
        <w:tc>
          <w:tcPr>
            <w:tcW w:w="1270"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3017</w:t>
            </w:r>
          </w:p>
        </w:tc>
        <w:tc>
          <w:tcPr>
            <w:tcW w:w="1876"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Июль 1935 – по настоящее время</w:t>
            </w:r>
          </w:p>
        </w:tc>
        <w:tc>
          <w:tcPr>
            <w:tcW w:w="2660"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Станция II разряда, инструментальная</w:t>
            </w:r>
          </w:p>
        </w:tc>
        <w:tc>
          <w:tcPr>
            <w:tcW w:w="1701"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2001-2012</w:t>
            </w:r>
          </w:p>
        </w:tc>
        <w:tc>
          <w:tcPr>
            <w:tcW w:w="1462"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2001-2012</w:t>
            </w:r>
          </w:p>
        </w:tc>
        <w:tc>
          <w:tcPr>
            <w:tcW w:w="1650"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12</w:t>
            </w:r>
          </w:p>
        </w:tc>
      </w:tr>
      <w:tr w:rsidR="006B3C35" w:rsidRPr="00892E1C" w:rsidTr="00931C14">
        <w:trPr>
          <w:trHeight w:hRule="exact" w:val="881"/>
          <w:jc w:val="center"/>
        </w:trPr>
        <w:tc>
          <w:tcPr>
            <w:tcW w:w="598" w:type="dxa"/>
            <w:shd w:val="clear" w:color="auto" w:fill="auto"/>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5</w:t>
            </w:r>
          </w:p>
        </w:tc>
        <w:tc>
          <w:tcPr>
            <w:tcW w:w="2404" w:type="dxa"/>
            <w:shd w:val="clear" w:color="auto" w:fill="auto"/>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Шымбулак</w:t>
            </w:r>
          </w:p>
        </w:tc>
        <w:tc>
          <w:tcPr>
            <w:tcW w:w="1565" w:type="dxa"/>
            <w:shd w:val="clear" w:color="auto" w:fill="auto"/>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Казгидромет</w:t>
            </w:r>
          </w:p>
        </w:tc>
        <w:tc>
          <w:tcPr>
            <w:tcW w:w="1270"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2200</w:t>
            </w:r>
          </w:p>
        </w:tc>
        <w:tc>
          <w:tcPr>
            <w:tcW w:w="1876"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1973 – по настоящее время</w:t>
            </w:r>
          </w:p>
        </w:tc>
        <w:tc>
          <w:tcPr>
            <w:tcW w:w="2660"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СЛС, инструментальная</w:t>
            </w:r>
          </w:p>
        </w:tc>
        <w:tc>
          <w:tcPr>
            <w:tcW w:w="1701"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2001-2012</w:t>
            </w:r>
          </w:p>
        </w:tc>
        <w:tc>
          <w:tcPr>
            <w:tcW w:w="1462"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2001-2012</w:t>
            </w:r>
          </w:p>
        </w:tc>
        <w:tc>
          <w:tcPr>
            <w:tcW w:w="1650"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12</w:t>
            </w:r>
          </w:p>
        </w:tc>
      </w:tr>
    </w:tbl>
    <w:p w:rsidR="006B3C35" w:rsidRPr="00892E1C" w:rsidRDefault="006B3C35" w:rsidP="006B3C35">
      <w:pPr>
        <w:pStyle w:val="af1"/>
        <w:jc w:val="center"/>
        <w:rPr>
          <w:caps/>
          <w:color w:val="000000"/>
          <w:lang w:val="kk-KZ"/>
        </w:rPr>
      </w:pPr>
    </w:p>
    <w:p w:rsidR="006B3C35" w:rsidRPr="00892E1C" w:rsidRDefault="006B3C35" w:rsidP="006B3C35">
      <w:pPr>
        <w:pStyle w:val="af1"/>
        <w:jc w:val="center"/>
        <w:rPr>
          <w:caps/>
          <w:color w:val="000000"/>
          <w:lang w:val="kk-KZ"/>
        </w:rPr>
      </w:pPr>
    </w:p>
    <w:p w:rsidR="006B3C35" w:rsidRPr="00892E1C" w:rsidRDefault="006B3C35" w:rsidP="006B3C35">
      <w:pPr>
        <w:pStyle w:val="af1"/>
        <w:jc w:val="center"/>
        <w:rPr>
          <w:caps/>
          <w:color w:val="000000"/>
          <w:lang w:val="kk-KZ"/>
        </w:rPr>
      </w:pPr>
    </w:p>
    <w:p w:rsidR="006B3C35" w:rsidRPr="00892E1C" w:rsidRDefault="006B3C35" w:rsidP="006B3C35">
      <w:pPr>
        <w:spacing w:after="200" w:line="276" w:lineRule="auto"/>
        <w:rPr>
          <w:caps/>
          <w:lang w:val="kk-KZ"/>
        </w:rPr>
      </w:pPr>
      <w:r w:rsidRPr="00892E1C">
        <w:rPr>
          <w:caps/>
          <w:lang w:val="kk-KZ"/>
        </w:rPr>
        <w:br w:type="page"/>
      </w:r>
    </w:p>
    <w:p w:rsidR="006B3C35" w:rsidRPr="00892E1C" w:rsidRDefault="006B3C35" w:rsidP="006B3C35">
      <w:pPr>
        <w:pStyle w:val="af1"/>
        <w:spacing w:line="360" w:lineRule="auto"/>
        <w:contextualSpacing/>
        <w:mirrorIndents/>
        <w:jc w:val="center"/>
        <w:rPr>
          <w:caps/>
          <w:color w:val="000000"/>
          <w:lang w:val="kk-KZ"/>
        </w:rPr>
      </w:pPr>
      <w:r w:rsidRPr="00892E1C">
        <w:rPr>
          <w:caps/>
          <w:color w:val="000000"/>
          <w:lang w:val="kk-KZ"/>
        </w:rPr>
        <w:lastRenderedPageBreak/>
        <w:t xml:space="preserve">ПРИЛОЖЕНИЕ </w:t>
      </w:r>
      <w:r w:rsidR="0051224A">
        <w:rPr>
          <w:caps/>
          <w:color w:val="000000"/>
          <w:lang w:val="kk-KZ"/>
        </w:rPr>
        <w:t>Г</w:t>
      </w:r>
    </w:p>
    <w:p w:rsidR="006B3C35" w:rsidRPr="00892E1C" w:rsidRDefault="006B3C35" w:rsidP="006B3C35">
      <w:pPr>
        <w:pStyle w:val="af1"/>
        <w:spacing w:line="360" w:lineRule="auto"/>
        <w:contextualSpacing/>
        <w:mirrorIndents/>
        <w:jc w:val="center"/>
        <w:rPr>
          <w:caps/>
          <w:color w:val="000000"/>
          <w:lang w:val="kk-KZ"/>
        </w:rPr>
      </w:pPr>
    </w:p>
    <w:p w:rsidR="006B3C35" w:rsidRPr="00892E1C" w:rsidRDefault="006B3C35" w:rsidP="006B3C35">
      <w:pPr>
        <w:pStyle w:val="7"/>
        <w:spacing w:before="0" w:after="0" w:line="360" w:lineRule="auto"/>
        <w:contextualSpacing/>
        <w:mirrorIndents/>
      </w:pPr>
      <w:r w:rsidRPr="00892E1C">
        <w:t xml:space="preserve">Таблица </w:t>
      </w:r>
      <w:r w:rsidR="0051224A">
        <w:t>Г</w:t>
      </w:r>
      <w:r w:rsidRPr="00892E1C">
        <w:t>.1 – Средняя скорость ветра по месяцам и за год, м/с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3"/>
        <w:gridCol w:w="905"/>
        <w:gridCol w:w="905"/>
        <w:gridCol w:w="905"/>
        <w:gridCol w:w="906"/>
        <w:gridCol w:w="905"/>
        <w:gridCol w:w="905"/>
        <w:gridCol w:w="905"/>
        <w:gridCol w:w="906"/>
        <w:gridCol w:w="905"/>
        <w:gridCol w:w="905"/>
        <w:gridCol w:w="905"/>
        <w:gridCol w:w="906"/>
        <w:gridCol w:w="929"/>
      </w:tblGrid>
      <w:tr w:rsidR="006B3C35" w:rsidRPr="00892E1C" w:rsidTr="00931C14">
        <w:trPr>
          <w:cantSplit/>
          <w:jc w:val="center"/>
        </w:trPr>
        <w:tc>
          <w:tcPr>
            <w:tcW w:w="2713" w:type="dxa"/>
            <w:vMerge w:val="restart"/>
            <w:vAlign w:val="center"/>
          </w:tcPr>
          <w:p w:rsidR="006B3C35" w:rsidRPr="00892E1C" w:rsidRDefault="006B3C35" w:rsidP="00931C14">
            <w:pPr>
              <w:contextualSpacing/>
              <w:mirrorIndents/>
              <w:jc w:val="center"/>
              <w:rPr>
                <w:sz w:val="20"/>
                <w:szCs w:val="20"/>
              </w:rPr>
            </w:pPr>
            <w:r w:rsidRPr="00892E1C">
              <w:rPr>
                <w:sz w:val="20"/>
                <w:szCs w:val="20"/>
              </w:rPr>
              <w:t>Станция</w:t>
            </w:r>
          </w:p>
        </w:tc>
        <w:tc>
          <w:tcPr>
            <w:tcW w:w="10863" w:type="dxa"/>
            <w:gridSpan w:val="12"/>
          </w:tcPr>
          <w:p w:rsidR="006B3C35" w:rsidRPr="00892E1C" w:rsidRDefault="006B3C35" w:rsidP="00931C14">
            <w:pPr>
              <w:contextualSpacing/>
              <w:mirrorIndents/>
              <w:jc w:val="center"/>
              <w:rPr>
                <w:sz w:val="20"/>
                <w:szCs w:val="20"/>
              </w:rPr>
            </w:pPr>
            <w:r w:rsidRPr="00892E1C">
              <w:rPr>
                <w:sz w:val="20"/>
                <w:szCs w:val="20"/>
              </w:rPr>
              <w:t>Месяц</w:t>
            </w:r>
          </w:p>
        </w:tc>
        <w:tc>
          <w:tcPr>
            <w:tcW w:w="929" w:type="dxa"/>
            <w:vMerge w:val="restart"/>
            <w:vAlign w:val="center"/>
          </w:tcPr>
          <w:p w:rsidR="006B3C35" w:rsidRPr="00892E1C" w:rsidRDefault="006B3C35" w:rsidP="00931C14">
            <w:pPr>
              <w:contextualSpacing/>
              <w:mirrorIndents/>
              <w:jc w:val="center"/>
              <w:rPr>
                <w:sz w:val="20"/>
                <w:szCs w:val="20"/>
              </w:rPr>
            </w:pPr>
            <w:r w:rsidRPr="00892E1C">
              <w:rPr>
                <w:sz w:val="20"/>
                <w:szCs w:val="20"/>
              </w:rPr>
              <w:t>год</w:t>
            </w:r>
          </w:p>
        </w:tc>
      </w:tr>
      <w:tr w:rsidR="006B3C35" w:rsidRPr="00892E1C" w:rsidTr="00931C14">
        <w:trPr>
          <w:cantSplit/>
          <w:jc w:val="center"/>
        </w:trPr>
        <w:tc>
          <w:tcPr>
            <w:tcW w:w="2713" w:type="dxa"/>
            <w:vMerge/>
          </w:tcPr>
          <w:p w:rsidR="006B3C35" w:rsidRPr="00892E1C" w:rsidRDefault="006B3C35" w:rsidP="00931C14">
            <w:pPr>
              <w:contextualSpacing/>
              <w:mirrorIndents/>
              <w:jc w:val="both"/>
              <w:rPr>
                <w:sz w:val="20"/>
                <w:szCs w:val="20"/>
              </w:rPr>
            </w:pPr>
          </w:p>
        </w:tc>
        <w:tc>
          <w:tcPr>
            <w:tcW w:w="905" w:type="dxa"/>
          </w:tcPr>
          <w:p w:rsidR="006B3C35" w:rsidRPr="00892E1C" w:rsidRDefault="006B3C35" w:rsidP="00931C14">
            <w:pPr>
              <w:contextualSpacing/>
              <w:mirrorIndents/>
              <w:jc w:val="center"/>
              <w:rPr>
                <w:sz w:val="20"/>
                <w:szCs w:val="20"/>
              </w:rPr>
            </w:pPr>
            <w:r w:rsidRPr="00892E1C">
              <w:rPr>
                <w:sz w:val="20"/>
                <w:szCs w:val="20"/>
              </w:rPr>
              <w:t>1</w:t>
            </w:r>
          </w:p>
        </w:tc>
        <w:tc>
          <w:tcPr>
            <w:tcW w:w="905" w:type="dxa"/>
          </w:tcPr>
          <w:p w:rsidR="006B3C35" w:rsidRPr="00892E1C" w:rsidRDefault="006B3C35" w:rsidP="00931C14">
            <w:pPr>
              <w:contextualSpacing/>
              <w:mirrorIndents/>
              <w:jc w:val="center"/>
              <w:rPr>
                <w:sz w:val="20"/>
                <w:szCs w:val="20"/>
              </w:rPr>
            </w:pPr>
            <w:r w:rsidRPr="00892E1C">
              <w:rPr>
                <w:sz w:val="20"/>
                <w:szCs w:val="20"/>
              </w:rPr>
              <w:t>2</w:t>
            </w:r>
          </w:p>
        </w:tc>
        <w:tc>
          <w:tcPr>
            <w:tcW w:w="905" w:type="dxa"/>
          </w:tcPr>
          <w:p w:rsidR="006B3C35" w:rsidRPr="00892E1C" w:rsidRDefault="006B3C35" w:rsidP="00931C14">
            <w:pPr>
              <w:contextualSpacing/>
              <w:mirrorIndents/>
              <w:jc w:val="center"/>
              <w:rPr>
                <w:sz w:val="20"/>
                <w:szCs w:val="20"/>
              </w:rPr>
            </w:pPr>
            <w:r w:rsidRPr="00892E1C">
              <w:rPr>
                <w:sz w:val="20"/>
                <w:szCs w:val="20"/>
              </w:rPr>
              <w:t>3</w:t>
            </w:r>
          </w:p>
        </w:tc>
        <w:tc>
          <w:tcPr>
            <w:tcW w:w="906" w:type="dxa"/>
          </w:tcPr>
          <w:p w:rsidR="006B3C35" w:rsidRPr="00892E1C" w:rsidRDefault="006B3C35" w:rsidP="00931C14">
            <w:pPr>
              <w:contextualSpacing/>
              <w:mirrorIndents/>
              <w:jc w:val="center"/>
              <w:rPr>
                <w:sz w:val="20"/>
                <w:szCs w:val="20"/>
              </w:rPr>
            </w:pPr>
            <w:r w:rsidRPr="00892E1C">
              <w:rPr>
                <w:sz w:val="20"/>
                <w:szCs w:val="20"/>
              </w:rPr>
              <w:t>4</w:t>
            </w:r>
          </w:p>
        </w:tc>
        <w:tc>
          <w:tcPr>
            <w:tcW w:w="905" w:type="dxa"/>
          </w:tcPr>
          <w:p w:rsidR="006B3C35" w:rsidRPr="00892E1C" w:rsidRDefault="006B3C35" w:rsidP="00931C14">
            <w:pPr>
              <w:contextualSpacing/>
              <w:mirrorIndents/>
              <w:jc w:val="center"/>
              <w:rPr>
                <w:sz w:val="20"/>
                <w:szCs w:val="20"/>
              </w:rPr>
            </w:pPr>
            <w:r w:rsidRPr="00892E1C">
              <w:rPr>
                <w:sz w:val="20"/>
                <w:szCs w:val="20"/>
              </w:rPr>
              <w:t>5</w:t>
            </w:r>
          </w:p>
        </w:tc>
        <w:tc>
          <w:tcPr>
            <w:tcW w:w="905" w:type="dxa"/>
          </w:tcPr>
          <w:p w:rsidR="006B3C35" w:rsidRPr="00892E1C" w:rsidRDefault="006B3C35" w:rsidP="00931C14">
            <w:pPr>
              <w:contextualSpacing/>
              <w:mirrorIndents/>
              <w:jc w:val="center"/>
              <w:rPr>
                <w:sz w:val="20"/>
                <w:szCs w:val="20"/>
              </w:rPr>
            </w:pPr>
            <w:r w:rsidRPr="00892E1C">
              <w:rPr>
                <w:sz w:val="20"/>
                <w:szCs w:val="20"/>
              </w:rPr>
              <w:t>6</w:t>
            </w:r>
          </w:p>
        </w:tc>
        <w:tc>
          <w:tcPr>
            <w:tcW w:w="905" w:type="dxa"/>
          </w:tcPr>
          <w:p w:rsidR="006B3C35" w:rsidRPr="00892E1C" w:rsidRDefault="006B3C35" w:rsidP="00931C14">
            <w:pPr>
              <w:contextualSpacing/>
              <w:mirrorIndents/>
              <w:jc w:val="center"/>
              <w:rPr>
                <w:sz w:val="20"/>
                <w:szCs w:val="20"/>
              </w:rPr>
            </w:pPr>
            <w:r w:rsidRPr="00892E1C">
              <w:rPr>
                <w:sz w:val="20"/>
                <w:szCs w:val="20"/>
              </w:rPr>
              <w:t>7</w:t>
            </w:r>
          </w:p>
        </w:tc>
        <w:tc>
          <w:tcPr>
            <w:tcW w:w="906" w:type="dxa"/>
          </w:tcPr>
          <w:p w:rsidR="006B3C35" w:rsidRPr="00892E1C" w:rsidRDefault="006B3C35" w:rsidP="00931C14">
            <w:pPr>
              <w:contextualSpacing/>
              <w:mirrorIndents/>
              <w:jc w:val="center"/>
              <w:rPr>
                <w:sz w:val="20"/>
                <w:szCs w:val="20"/>
              </w:rPr>
            </w:pPr>
            <w:r w:rsidRPr="00892E1C">
              <w:rPr>
                <w:sz w:val="20"/>
                <w:szCs w:val="20"/>
              </w:rPr>
              <w:t>8</w:t>
            </w:r>
          </w:p>
        </w:tc>
        <w:tc>
          <w:tcPr>
            <w:tcW w:w="905" w:type="dxa"/>
          </w:tcPr>
          <w:p w:rsidR="006B3C35" w:rsidRPr="00892E1C" w:rsidRDefault="006B3C35" w:rsidP="00931C14">
            <w:pPr>
              <w:contextualSpacing/>
              <w:mirrorIndents/>
              <w:jc w:val="center"/>
              <w:rPr>
                <w:sz w:val="20"/>
                <w:szCs w:val="20"/>
              </w:rPr>
            </w:pPr>
            <w:r w:rsidRPr="00892E1C">
              <w:rPr>
                <w:sz w:val="20"/>
                <w:szCs w:val="20"/>
              </w:rPr>
              <w:t>9</w:t>
            </w:r>
          </w:p>
        </w:tc>
        <w:tc>
          <w:tcPr>
            <w:tcW w:w="905" w:type="dxa"/>
          </w:tcPr>
          <w:p w:rsidR="006B3C35" w:rsidRPr="00892E1C" w:rsidRDefault="006B3C35" w:rsidP="00931C14">
            <w:pPr>
              <w:contextualSpacing/>
              <w:mirrorIndents/>
              <w:jc w:val="center"/>
              <w:rPr>
                <w:sz w:val="20"/>
                <w:szCs w:val="20"/>
              </w:rPr>
            </w:pPr>
            <w:r w:rsidRPr="00892E1C">
              <w:rPr>
                <w:sz w:val="20"/>
                <w:szCs w:val="20"/>
              </w:rPr>
              <w:t>10</w:t>
            </w:r>
          </w:p>
        </w:tc>
        <w:tc>
          <w:tcPr>
            <w:tcW w:w="905" w:type="dxa"/>
          </w:tcPr>
          <w:p w:rsidR="006B3C35" w:rsidRPr="00892E1C" w:rsidRDefault="006B3C35" w:rsidP="00931C14">
            <w:pPr>
              <w:contextualSpacing/>
              <w:mirrorIndents/>
              <w:jc w:val="center"/>
              <w:rPr>
                <w:sz w:val="20"/>
                <w:szCs w:val="20"/>
              </w:rPr>
            </w:pPr>
            <w:r w:rsidRPr="00892E1C">
              <w:rPr>
                <w:sz w:val="20"/>
                <w:szCs w:val="20"/>
              </w:rPr>
              <w:t>11</w:t>
            </w:r>
          </w:p>
        </w:tc>
        <w:tc>
          <w:tcPr>
            <w:tcW w:w="906" w:type="dxa"/>
          </w:tcPr>
          <w:p w:rsidR="006B3C35" w:rsidRPr="00892E1C" w:rsidRDefault="006B3C35" w:rsidP="00931C14">
            <w:pPr>
              <w:contextualSpacing/>
              <w:mirrorIndents/>
              <w:jc w:val="center"/>
              <w:rPr>
                <w:sz w:val="20"/>
                <w:szCs w:val="20"/>
              </w:rPr>
            </w:pPr>
            <w:r w:rsidRPr="00892E1C">
              <w:rPr>
                <w:sz w:val="20"/>
                <w:szCs w:val="20"/>
              </w:rPr>
              <w:t>12</w:t>
            </w:r>
          </w:p>
        </w:tc>
        <w:tc>
          <w:tcPr>
            <w:tcW w:w="929" w:type="dxa"/>
            <w:vMerge/>
          </w:tcPr>
          <w:p w:rsidR="006B3C35" w:rsidRPr="00892E1C" w:rsidRDefault="006B3C35" w:rsidP="00931C14">
            <w:pPr>
              <w:contextualSpacing/>
              <w:mirrorIndents/>
              <w:jc w:val="center"/>
              <w:rPr>
                <w:sz w:val="20"/>
                <w:szCs w:val="20"/>
              </w:rPr>
            </w:pPr>
          </w:p>
        </w:tc>
      </w:tr>
      <w:tr w:rsidR="006B3C35" w:rsidRPr="00892E1C" w:rsidTr="00931C14">
        <w:trPr>
          <w:jc w:val="center"/>
        </w:trPr>
        <w:tc>
          <w:tcPr>
            <w:tcW w:w="2713" w:type="dxa"/>
          </w:tcPr>
          <w:p w:rsidR="006B3C35" w:rsidRPr="00892E1C" w:rsidRDefault="006B3C35" w:rsidP="00931C14">
            <w:pPr>
              <w:contextualSpacing/>
              <w:mirrorIndents/>
              <w:jc w:val="both"/>
              <w:rPr>
                <w:sz w:val="20"/>
                <w:szCs w:val="20"/>
              </w:rPr>
            </w:pPr>
            <w:r w:rsidRPr="00892E1C">
              <w:rPr>
                <w:sz w:val="20"/>
                <w:szCs w:val="20"/>
              </w:rPr>
              <w:t>Аэропорт</w:t>
            </w:r>
          </w:p>
        </w:tc>
        <w:tc>
          <w:tcPr>
            <w:tcW w:w="905" w:type="dxa"/>
          </w:tcPr>
          <w:p w:rsidR="006B3C35" w:rsidRPr="00892E1C" w:rsidRDefault="006B3C35" w:rsidP="00931C14">
            <w:pPr>
              <w:contextualSpacing/>
              <w:mirrorIndents/>
              <w:jc w:val="center"/>
              <w:rPr>
                <w:sz w:val="20"/>
                <w:szCs w:val="20"/>
              </w:rPr>
            </w:pPr>
            <w:r w:rsidRPr="00892E1C">
              <w:rPr>
                <w:sz w:val="20"/>
                <w:szCs w:val="20"/>
              </w:rPr>
              <w:t>1,5</w:t>
            </w:r>
          </w:p>
        </w:tc>
        <w:tc>
          <w:tcPr>
            <w:tcW w:w="905" w:type="dxa"/>
          </w:tcPr>
          <w:p w:rsidR="006B3C35" w:rsidRPr="00892E1C" w:rsidRDefault="006B3C35" w:rsidP="00931C14">
            <w:pPr>
              <w:contextualSpacing/>
              <w:mirrorIndents/>
              <w:jc w:val="center"/>
              <w:rPr>
                <w:sz w:val="20"/>
                <w:szCs w:val="20"/>
              </w:rPr>
            </w:pPr>
            <w:r w:rsidRPr="00892E1C">
              <w:rPr>
                <w:sz w:val="20"/>
                <w:szCs w:val="20"/>
              </w:rPr>
              <w:t>1,6</w:t>
            </w:r>
          </w:p>
        </w:tc>
        <w:tc>
          <w:tcPr>
            <w:tcW w:w="905" w:type="dxa"/>
          </w:tcPr>
          <w:p w:rsidR="006B3C35" w:rsidRPr="00892E1C" w:rsidRDefault="006B3C35" w:rsidP="00931C14">
            <w:pPr>
              <w:contextualSpacing/>
              <w:mirrorIndents/>
              <w:jc w:val="center"/>
              <w:rPr>
                <w:sz w:val="20"/>
                <w:szCs w:val="20"/>
              </w:rPr>
            </w:pPr>
            <w:r w:rsidRPr="00892E1C">
              <w:rPr>
                <w:sz w:val="20"/>
                <w:szCs w:val="20"/>
              </w:rPr>
              <w:t>2,0</w:t>
            </w:r>
          </w:p>
        </w:tc>
        <w:tc>
          <w:tcPr>
            <w:tcW w:w="906" w:type="dxa"/>
          </w:tcPr>
          <w:p w:rsidR="006B3C35" w:rsidRPr="00892E1C" w:rsidRDefault="006B3C35" w:rsidP="00931C14">
            <w:pPr>
              <w:contextualSpacing/>
              <w:mirrorIndents/>
              <w:jc w:val="center"/>
              <w:rPr>
                <w:sz w:val="20"/>
                <w:szCs w:val="20"/>
              </w:rPr>
            </w:pPr>
            <w:r w:rsidRPr="00892E1C">
              <w:rPr>
                <w:sz w:val="20"/>
                <w:szCs w:val="20"/>
              </w:rPr>
              <w:t>2.5</w:t>
            </w:r>
          </w:p>
        </w:tc>
        <w:tc>
          <w:tcPr>
            <w:tcW w:w="905" w:type="dxa"/>
          </w:tcPr>
          <w:p w:rsidR="006B3C35" w:rsidRPr="00892E1C" w:rsidRDefault="006B3C35" w:rsidP="00931C14">
            <w:pPr>
              <w:contextualSpacing/>
              <w:mirrorIndents/>
              <w:jc w:val="center"/>
              <w:rPr>
                <w:sz w:val="20"/>
                <w:szCs w:val="20"/>
              </w:rPr>
            </w:pPr>
            <w:r w:rsidRPr="00892E1C">
              <w:rPr>
                <w:sz w:val="20"/>
                <w:szCs w:val="20"/>
              </w:rPr>
              <w:t>2.4</w:t>
            </w:r>
          </w:p>
        </w:tc>
        <w:tc>
          <w:tcPr>
            <w:tcW w:w="905" w:type="dxa"/>
          </w:tcPr>
          <w:p w:rsidR="006B3C35" w:rsidRPr="00892E1C" w:rsidRDefault="006B3C35" w:rsidP="00931C14">
            <w:pPr>
              <w:contextualSpacing/>
              <w:mirrorIndents/>
              <w:jc w:val="center"/>
              <w:rPr>
                <w:sz w:val="20"/>
                <w:szCs w:val="20"/>
              </w:rPr>
            </w:pPr>
            <w:r w:rsidRPr="00892E1C">
              <w:rPr>
                <w:sz w:val="20"/>
                <w:szCs w:val="20"/>
              </w:rPr>
              <w:t>2.3</w:t>
            </w:r>
          </w:p>
        </w:tc>
        <w:tc>
          <w:tcPr>
            <w:tcW w:w="905" w:type="dxa"/>
          </w:tcPr>
          <w:p w:rsidR="006B3C35" w:rsidRPr="00892E1C" w:rsidRDefault="006B3C35" w:rsidP="00931C14">
            <w:pPr>
              <w:contextualSpacing/>
              <w:mirrorIndents/>
              <w:jc w:val="center"/>
              <w:rPr>
                <w:sz w:val="20"/>
                <w:szCs w:val="20"/>
              </w:rPr>
            </w:pPr>
            <w:r w:rsidRPr="00892E1C">
              <w:rPr>
                <w:sz w:val="20"/>
                <w:szCs w:val="20"/>
              </w:rPr>
              <w:t>2.2</w:t>
            </w:r>
          </w:p>
        </w:tc>
        <w:tc>
          <w:tcPr>
            <w:tcW w:w="906" w:type="dxa"/>
          </w:tcPr>
          <w:p w:rsidR="006B3C35" w:rsidRPr="00892E1C" w:rsidRDefault="006B3C35" w:rsidP="00931C14">
            <w:pPr>
              <w:contextualSpacing/>
              <w:mirrorIndents/>
              <w:jc w:val="center"/>
              <w:rPr>
                <w:sz w:val="20"/>
                <w:szCs w:val="20"/>
              </w:rPr>
            </w:pPr>
            <w:r w:rsidRPr="00892E1C">
              <w:rPr>
                <w:sz w:val="20"/>
                <w:szCs w:val="20"/>
              </w:rPr>
              <w:t>2,1</w:t>
            </w:r>
          </w:p>
        </w:tc>
        <w:tc>
          <w:tcPr>
            <w:tcW w:w="905" w:type="dxa"/>
          </w:tcPr>
          <w:p w:rsidR="006B3C35" w:rsidRPr="00892E1C" w:rsidRDefault="006B3C35" w:rsidP="00931C14">
            <w:pPr>
              <w:contextualSpacing/>
              <w:mirrorIndents/>
              <w:jc w:val="center"/>
              <w:rPr>
                <w:sz w:val="20"/>
                <w:szCs w:val="20"/>
              </w:rPr>
            </w:pPr>
            <w:r w:rsidRPr="00892E1C">
              <w:rPr>
                <w:sz w:val="20"/>
                <w:szCs w:val="20"/>
              </w:rPr>
              <w:t>1,8</w:t>
            </w:r>
          </w:p>
        </w:tc>
        <w:tc>
          <w:tcPr>
            <w:tcW w:w="905" w:type="dxa"/>
          </w:tcPr>
          <w:p w:rsidR="006B3C35" w:rsidRPr="00892E1C" w:rsidRDefault="006B3C35" w:rsidP="00931C14">
            <w:pPr>
              <w:contextualSpacing/>
              <w:mirrorIndents/>
              <w:jc w:val="center"/>
              <w:rPr>
                <w:sz w:val="20"/>
                <w:szCs w:val="20"/>
              </w:rPr>
            </w:pPr>
            <w:r w:rsidRPr="00892E1C">
              <w:rPr>
                <w:sz w:val="20"/>
                <w:szCs w:val="20"/>
              </w:rPr>
              <w:t>1,7</w:t>
            </w:r>
          </w:p>
        </w:tc>
        <w:tc>
          <w:tcPr>
            <w:tcW w:w="905" w:type="dxa"/>
          </w:tcPr>
          <w:p w:rsidR="006B3C35" w:rsidRPr="00892E1C" w:rsidRDefault="006B3C35" w:rsidP="00931C14">
            <w:pPr>
              <w:contextualSpacing/>
              <w:mirrorIndents/>
              <w:jc w:val="center"/>
              <w:rPr>
                <w:sz w:val="20"/>
                <w:szCs w:val="20"/>
              </w:rPr>
            </w:pPr>
            <w:r w:rsidRPr="00892E1C">
              <w:rPr>
                <w:sz w:val="20"/>
                <w:szCs w:val="20"/>
              </w:rPr>
              <w:t>1,5</w:t>
            </w:r>
          </w:p>
        </w:tc>
        <w:tc>
          <w:tcPr>
            <w:tcW w:w="906" w:type="dxa"/>
          </w:tcPr>
          <w:p w:rsidR="006B3C35" w:rsidRPr="00892E1C" w:rsidRDefault="006B3C35" w:rsidP="00931C14">
            <w:pPr>
              <w:contextualSpacing/>
              <w:mirrorIndents/>
              <w:jc w:val="center"/>
              <w:rPr>
                <w:sz w:val="20"/>
                <w:szCs w:val="20"/>
              </w:rPr>
            </w:pPr>
            <w:r w:rsidRPr="00892E1C">
              <w:rPr>
                <w:sz w:val="20"/>
                <w:szCs w:val="20"/>
              </w:rPr>
              <w:t>1,4</w:t>
            </w:r>
          </w:p>
        </w:tc>
        <w:tc>
          <w:tcPr>
            <w:tcW w:w="929" w:type="dxa"/>
          </w:tcPr>
          <w:p w:rsidR="006B3C35" w:rsidRPr="00892E1C" w:rsidRDefault="006B3C35" w:rsidP="00931C14">
            <w:pPr>
              <w:contextualSpacing/>
              <w:mirrorIndents/>
              <w:jc w:val="center"/>
              <w:rPr>
                <w:sz w:val="20"/>
                <w:szCs w:val="20"/>
              </w:rPr>
            </w:pPr>
            <w:r w:rsidRPr="00892E1C">
              <w:rPr>
                <w:sz w:val="20"/>
                <w:szCs w:val="20"/>
              </w:rPr>
              <w:t>1,9</w:t>
            </w:r>
          </w:p>
        </w:tc>
      </w:tr>
      <w:tr w:rsidR="006B3C35" w:rsidRPr="00892E1C" w:rsidTr="00931C14">
        <w:trPr>
          <w:jc w:val="center"/>
        </w:trPr>
        <w:tc>
          <w:tcPr>
            <w:tcW w:w="2713" w:type="dxa"/>
          </w:tcPr>
          <w:p w:rsidR="006B3C35" w:rsidRPr="00892E1C" w:rsidRDefault="006B3C35" w:rsidP="00931C14">
            <w:pPr>
              <w:contextualSpacing/>
              <w:mirrorIndents/>
              <w:jc w:val="both"/>
              <w:rPr>
                <w:sz w:val="20"/>
                <w:szCs w:val="20"/>
              </w:rPr>
            </w:pPr>
            <w:r w:rsidRPr="00892E1C">
              <w:rPr>
                <w:sz w:val="20"/>
                <w:szCs w:val="20"/>
              </w:rPr>
              <w:t>Алматы ОГМС</w:t>
            </w:r>
          </w:p>
        </w:tc>
        <w:tc>
          <w:tcPr>
            <w:tcW w:w="905" w:type="dxa"/>
          </w:tcPr>
          <w:p w:rsidR="006B3C35" w:rsidRPr="00892E1C" w:rsidRDefault="006B3C35" w:rsidP="00931C14">
            <w:pPr>
              <w:contextualSpacing/>
              <w:mirrorIndents/>
              <w:jc w:val="center"/>
              <w:rPr>
                <w:sz w:val="20"/>
                <w:szCs w:val="20"/>
              </w:rPr>
            </w:pPr>
            <w:r w:rsidRPr="00892E1C">
              <w:rPr>
                <w:sz w:val="20"/>
                <w:szCs w:val="20"/>
              </w:rPr>
              <w:t>0,8</w:t>
            </w:r>
          </w:p>
        </w:tc>
        <w:tc>
          <w:tcPr>
            <w:tcW w:w="905" w:type="dxa"/>
          </w:tcPr>
          <w:p w:rsidR="006B3C35" w:rsidRPr="00892E1C" w:rsidRDefault="006B3C35" w:rsidP="00931C14">
            <w:pPr>
              <w:contextualSpacing/>
              <w:mirrorIndents/>
              <w:jc w:val="center"/>
              <w:rPr>
                <w:sz w:val="20"/>
                <w:szCs w:val="20"/>
              </w:rPr>
            </w:pPr>
            <w:r w:rsidRPr="00892E1C">
              <w:rPr>
                <w:sz w:val="20"/>
                <w:szCs w:val="20"/>
              </w:rPr>
              <w:t>0,9</w:t>
            </w:r>
          </w:p>
        </w:tc>
        <w:tc>
          <w:tcPr>
            <w:tcW w:w="905" w:type="dxa"/>
          </w:tcPr>
          <w:p w:rsidR="006B3C35" w:rsidRPr="00892E1C" w:rsidRDefault="006B3C35" w:rsidP="00931C14">
            <w:pPr>
              <w:contextualSpacing/>
              <w:mirrorIndents/>
              <w:jc w:val="center"/>
              <w:rPr>
                <w:sz w:val="20"/>
                <w:szCs w:val="20"/>
              </w:rPr>
            </w:pPr>
            <w:r w:rsidRPr="00892E1C">
              <w:rPr>
                <w:sz w:val="20"/>
                <w:szCs w:val="20"/>
              </w:rPr>
              <w:t>1,0</w:t>
            </w:r>
          </w:p>
        </w:tc>
        <w:tc>
          <w:tcPr>
            <w:tcW w:w="906" w:type="dxa"/>
          </w:tcPr>
          <w:p w:rsidR="006B3C35" w:rsidRPr="00892E1C" w:rsidRDefault="006B3C35" w:rsidP="00931C14">
            <w:pPr>
              <w:contextualSpacing/>
              <w:mirrorIndents/>
              <w:jc w:val="center"/>
              <w:rPr>
                <w:sz w:val="20"/>
                <w:szCs w:val="20"/>
              </w:rPr>
            </w:pPr>
            <w:r w:rsidRPr="00892E1C">
              <w:rPr>
                <w:sz w:val="20"/>
                <w:szCs w:val="20"/>
              </w:rPr>
              <w:t>1,3</w:t>
            </w:r>
          </w:p>
        </w:tc>
        <w:tc>
          <w:tcPr>
            <w:tcW w:w="905" w:type="dxa"/>
          </w:tcPr>
          <w:p w:rsidR="006B3C35" w:rsidRPr="00892E1C" w:rsidRDefault="006B3C35" w:rsidP="00931C14">
            <w:pPr>
              <w:contextualSpacing/>
              <w:mirrorIndents/>
              <w:jc w:val="center"/>
              <w:rPr>
                <w:sz w:val="20"/>
                <w:szCs w:val="20"/>
              </w:rPr>
            </w:pPr>
            <w:r w:rsidRPr="00892E1C">
              <w:rPr>
                <w:sz w:val="20"/>
                <w:szCs w:val="20"/>
              </w:rPr>
              <w:t>1,3</w:t>
            </w:r>
          </w:p>
        </w:tc>
        <w:tc>
          <w:tcPr>
            <w:tcW w:w="905" w:type="dxa"/>
          </w:tcPr>
          <w:p w:rsidR="006B3C35" w:rsidRPr="00892E1C" w:rsidRDefault="006B3C35" w:rsidP="00931C14">
            <w:pPr>
              <w:contextualSpacing/>
              <w:mirrorIndents/>
              <w:jc w:val="center"/>
              <w:rPr>
                <w:sz w:val="20"/>
                <w:szCs w:val="20"/>
              </w:rPr>
            </w:pPr>
            <w:r w:rsidRPr="00892E1C">
              <w:rPr>
                <w:sz w:val="20"/>
                <w:szCs w:val="20"/>
              </w:rPr>
              <w:t>1,4</w:t>
            </w:r>
          </w:p>
        </w:tc>
        <w:tc>
          <w:tcPr>
            <w:tcW w:w="905" w:type="dxa"/>
          </w:tcPr>
          <w:p w:rsidR="006B3C35" w:rsidRPr="00892E1C" w:rsidRDefault="006B3C35" w:rsidP="00931C14">
            <w:pPr>
              <w:contextualSpacing/>
              <w:mirrorIndents/>
              <w:jc w:val="center"/>
              <w:rPr>
                <w:sz w:val="20"/>
                <w:szCs w:val="20"/>
              </w:rPr>
            </w:pPr>
            <w:r w:rsidRPr="00892E1C">
              <w:rPr>
                <w:sz w:val="20"/>
                <w:szCs w:val="20"/>
              </w:rPr>
              <w:t>1,3</w:t>
            </w:r>
          </w:p>
        </w:tc>
        <w:tc>
          <w:tcPr>
            <w:tcW w:w="906" w:type="dxa"/>
          </w:tcPr>
          <w:p w:rsidR="006B3C35" w:rsidRPr="00892E1C" w:rsidRDefault="006B3C35" w:rsidP="00931C14">
            <w:pPr>
              <w:contextualSpacing/>
              <w:mirrorIndents/>
              <w:jc w:val="center"/>
              <w:rPr>
                <w:sz w:val="20"/>
                <w:szCs w:val="20"/>
              </w:rPr>
            </w:pPr>
            <w:r w:rsidRPr="00892E1C">
              <w:rPr>
                <w:sz w:val="20"/>
                <w:szCs w:val="20"/>
              </w:rPr>
              <w:t>1,3</w:t>
            </w:r>
          </w:p>
        </w:tc>
        <w:tc>
          <w:tcPr>
            <w:tcW w:w="905" w:type="dxa"/>
          </w:tcPr>
          <w:p w:rsidR="006B3C35" w:rsidRPr="00892E1C" w:rsidRDefault="006B3C35" w:rsidP="00931C14">
            <w:pPr>
              <w:contextualSpacing/>
              <w:mirrorIndents/>
              <w:jc w:val="center"/>
              <w:rPr>
                <w:sz w:val="20"/>
                <w:szCs w:val="20"/>
              </w:rPr>
            </w:pPr>
            <w:r w:rsidRPr="00892E1C">
              <w:rPr>
                <w:sz w:val="20"/>
                <w:szCs w:val="20"/>
              </w:rPr>
              <w:t>1,2</w:t>
            </w:r>
          </w:p>
        </w:tc>
        <w:tc>
          <w:tcPr>
            <w:tcW w:w="905" w:type="dxa"/>
          </w:tcPr>
          <w:p w:rsidR="006B3C35" w:rsidRPr="00892E1C" w:rsidRDefault="006B3C35" w:rsidP="00931C14">
            <w:pPr>
              <w:contextualSpacing/>
              <w:mirrorIndents/>
              <w:jc w:val="center"/>
              <w:rPr>
                <w:sz w:val="20"/>
                <w:szCs w:val="20"/>
              </w:rPr>
            </w:pPr>
            <w:r w:rsidRPr="00892E1C">
              <w:rPr>
                <w:sz w:val="20"/>
                <w:szCs w:val="20"/>
              </w:rPr>
              <w:t>1,0</w:t>
            </w:r>
          </w:p>
        </w:tc>
        <w:tc>
          <w:tcPr>
            <w:tcW w:w="905" w:type="dxa"/>
          </w:tcPr>
          <w:p w:rsidR="006B3C35" w:rsidRPr="00892E1C" w:rsidRDefault="006B3C35" w:rsidP="00931C14">
            <w:pPr>
              <w:contextualSpacing/>
              <w:mirrorIndents/>
              <w:jc w:val="center"/>
              <w:rPr>
                <w:sz w:val="20"/>
                <w:szCs w:val="20"/>
              </w:rPr>
            </w:pPr>
            <w:r w:rsidRPr="00892E1C">
              <w:rPr>
                <w:sz w:val="20"/>
                <w:szCs w:val="20"/>
              </w:rPr>
              <w:t>0,9</w:t>
            </w:r>
          </w:p>
        </w:tc>
        <w:tc>
          <w:tcPr>
            <w:tcW w:w="906" w:type="dxa"/>
          </w:tcPr>
          <w:p w:rsidR="006B3C35" w:rsidRPr="00892E1C" w:rsidRDefault="006B3C35" w:rsidP="00931C14">
            <w:pPr>
              <w:contextualSpacing/>
              <w:mirrorIndents/>
              <w:jc w:val="center"/>
              <w:rPr>
                <w:sz w:val="20"/>
                <w:szCs w:val="20"/>
              </w:rPr>
            </w:pPr>
            <w:r w:rsidRPr="00892E1C">
              <w:rPr>
                <w:sz w:val="20"/>
                <w:szCs w:val="20"/>
              </w:rPr>
              <w:t>0,8</w:t>
            </w:r>
          </w:p>
        </w:tc>
        <w:tc>
          <w:tcPr>
            <w:tcW w:w="929" w:type="dxa"/>
          </w:tcPr>
          <w:p w:rsidR="006B3C35" w:rsidRPr="00892E1C" w:rsidRDefault="006B3C35" w:rsidP="00931C14">
            <w:pPr>
              <w:contextualSpacing/>
              <w:mirrorIndents/>
              <w:jc w:val="center"/>
              <w:rPr>
                <w:sz w:val="20"/>
                <w:szCs w:val="20"/>
              </w:rPr>
            </w:pPr>
            <w:r w:rsidRPr="00892E1C">
              <w:rPr>
                <w:sz w:val="20"/>
                <w:szCs w:val="20"/>
              </w:rPr>
              <w:t>1,1</w:t>
            </w:r>
          </w:p>
        </w:tc>
      </w:tr>
      <w:tr w:rsidR="006B3C35" w:rsidRPr="00892E1C" w:rsidTr="00931C14">
        <w:trPr>
          <w:jc w:val="center"/>
        </w:trPr>
        <w:tc>
          <w:tcPr>
            <w:tcW w:w="2713" w:type="dxa"/>
          </w:tcPr>
          <w:p w:rsidR="006B3C35" w:rsidRPr="00892E1C" w:rsidRDefault="006B3C35" w:rsidP="00931C14">
            <w:pPr>
              <w:contextualSpacing/>
              <w:mirrorIndents/>
              <w:jc w:val="both"/>
              <w:rPr>
                <w:sz w:val="20"/>
                <w:szCs w:val="20"/>
              </w:rPr>
            </w:pPr>
            <w:r w:rsidRPr="00892E1C">
              <w:rPr>
                <w:sz w:val="20"/>
                <w:szCs w:val="20"/>
              </w:rPr>
              <w:t>Каменское плато</w:t>
            </w:r>
          </w:p>
        </w:tc>
        <w:tc>
          <w:tcPr>
            <w:tcW w:w="905" w:type="dxa"/>
          </w:tcPr>
          <w:p w:rsidR="006B3C35" w:rsidRPr="00892E1C" w:rsidRDefault="006B3C35" w:rsidP="00931C14">
            <w:pPr>
              <w:contextualSpacing/>
              <w:mirrorIndents/>
              <w:jc w:val="center"/>
              <w:rPr>
                <w:sz w:val="20"/>
                <w:szCs w:val="20"/>
              </w:rPr>
            </w:pPr>
            <w:r w:rsidRPr="00892E1C">
              <w:rPr>
                <w:sz w:val="20"/>
                <w:szCs w:val="20"/>
              </w:rPr>
              <w:t>1,1</w:t>
            </w:r>
          </w:p>
        </w:tc>
        <w:tc>
          <w:tcPr>
            <w:tcW w:w="905" w:type="dxa"/>
          </w:tcPr>
          <w:p w:rsidR="006B3C35" w:rsidRPr="00892E1C" w:rsidRDefault="006B3C35" w:rsidP="00931C14">
            <w:pPr>
              <w:contextualSpacing/>
              <w:mirrorIndents/>
              <w:jc w:val="center"/>
              <w:rPr>
                <w:sz w:val="20"/>
                <w:szCs w:val="20"/>
              </w:rPr>
            </w:pPr>
            <w:r w:rsidRPr="00892E1C">
              <w:rPr>
                <w:sz w:val="20"/>
                <w:szCs w:val="20"/>
              </w:rPr>
              <w:t>1,1</w:t>
            </w:r>
          </w:p>
        </w:tc>
        <w:tc>
          <w:tcPr>
            <w:tcW w:w="905" w:type="dxa"/>
          </w:tcPr>
          <w:p w:rsidR="006B3C35" w:rsidRPr="00892E1C" w:rsidRDefault="006B3C35" w:rsidP="00931C14">
            <w:pPr>
              <w:contextualSpacing/>
              <w:mirrorIndents/>
              <w:jc w:val="center"/>
              <w:rPr>
                <w:sz w:val="20"/>
                <w:szCs w:val="20"/>
              </w:rPr>
            </w:pPr>
            <w:r w:rsidRPr="00892E1C">
              <w:rPr>
                <w:sz w:val="20"/>
                <w:szCs w:val="20"/>
              </w:rPr>
              <w:t>1,2</w:t>
            </w:r>
          </w:p>
        </w:tc>
        <w:tc>
          <w:tcPr>
            <w:tcW w:w="906" w:type="dxa"/>
          </w:tcPr>
          <w:p w:rsidR="006B3C35" w:rsidRPr="00892E1C" w:rsidRDefault="006B3C35" w:rsidP="00931C14">
            <w:pPr>
              <w:contextualSpacing/>
              <w:mirrorIndents/>
              <w:jc w:val="center"/>
              <w:rPr>
                <w:sz w:val="20"/>
                <w:szCs w:val="20"/>
              </w:rPr>
            </w:pPr>
            <w:r w:rsidRPr="00892E1C">
              <w:rPr>
                <w:sz w:val="20"/>
                <w:szCs w:val="20"/>
              </w:rPr>
              <w:t>1,7</w:t>
            </w:r>
          </w:p>
        </w:tc>
        <w:tc>
          <w:tcPr>
            <w:tcW w:w="905" w:type="dxa"/>
          </w:tcPr>
          <w:p w:rsidR="006B3C35" w:rsidRPr="00892E1C" w:rsidRDefault="006B3C35" w:rsidP="00931C14">
            <w:pPr>
              <w:contextualSpacing/>
              <w:mirrorIndents/>
              <w:jc w:val="center"/>
              <w:rPr>
                <w:sz w:val="20"/>
                <w:szCs w:val="20"/>
              </w:rPr>
            </w:pPr>
            <w:r w:rsidRPr="00892E1C">
              <w:rPr>
                <w:sz w:val="20"/>
                <w:szCs w:val="20"/>
              </w:rPr>
              <w:t>1,8</w:t>
            </w:r>
          </w:p>
        </w:tc>
        <w:tc>
          <w:tcPr>
            <w:tcW w:w="905" w:type="dxa"/>
          </w:tcPr>
          <w:p w:rsidR="006B3C35" w:rsidRPr="00892E1C" w:rsidRDefault="006B3C35" w:rsidP="00931C14">
            <w:pPr>
              <w:contextualSpacing/>
              <w:mirrorIndents/>
              <w:jc w:val="center"/>
              <w:rPr>
                <w:sz w:val="20"/>
                <w:szCs w:val="20"/>
              </w:rPr>
            </w:pPr>
            <w:r w:rsidRPr="00892E1C">
              <w:rPr>
                <w:sz w:val="20"/>
                <w:szCs w:val="20"/>
              </w:rPr>
              <w:t>1,9</w:t>
            </w:r>
          </w:p>
        </w:tc>
        <w:tc>
          <w:tcPr>
            <w:tcW w:w="905" w:type="dxa"/>
          </w:tcPr>
          <w:p w:rsidR="006B3C35" w:rsidRPr="00892E1C" w:rsidRDefault="006B3C35" w:rsidP="00931C14">
            <w:pPr>
              <w:contextualSpacing/>
              <w:mirrorIndents/>
              <w:jc w:val="center"/>
              <w:rPr>
                <w:sz w:val="20"/>
                <w:szCs w:val="20"/>
              </w:rPr>
            </w:pPr>
            <w:r w:rsidRPr="00892E1C">
              <w:rPr>
                <w:sz w:val="20"/>
                <w:szCs w:val="20"/>
              </w:rPr>
              <w:t>1,8</w:t>
            </w:r>
          </w:p>
        </w:tc>
        <w:tc>
          <w:tcPr>
            <w:tcW w:w="906" w:type="dxa"/>
          </w:tcPr>
          <w:p w:rsidR="006B3C35" w:rsidRPr="00892E1C" w:rsidRDefault="006B3C35" w:rsidP="00931C14">
            <w:pPr>
              <w:contextualSpacing/>
              <w:mirrorIndents/>
              <w:jc w:val="center"/>
              <w:rPr>
                <w:sz w:val="20"/>
                <w:szCs w:val="20"/>
              </w:rPr>
            </w:pPr>
            <w:r w:rsidRPr="00892E1C">
              <w:rPr>
                <w:sz w:val="20"/>
                <w:szCs w:val="20"/>
              </w:rPr>
              <w:t>1,7</w:t>
            </w:r>
          </w:p>
        </w:tc>
        <w:tc>
          <w:tcPr>
            <w:tcW w:w="905" w:type="dxa"/>
          </w:tcPr>
          <w:p w:rsidR="006B3C35" w:rsidRPr="00892E1C" w:rsidRDefault="006B3C35" w:rsidP="00931C14">
            <w:pPr>
              <w:contextualSpacing/>
              <w:mirrorIndents/>
              <w:jc w:val="center"/>
              <w:rPr>
                <w:sz w:val="20"/>
                <w:szCs w:val="20"/>
              </w:rPr>
            </w:pPr>
            <w:r w:rsidRPr="00892E1C">
              <w:rPr>
                <w:sz w:val="20"/>
                <w:szCs w:val="20"/>
              </w:rPr>
              <w:t>1,5</w:t>
            </w:r>
          </w:p>
        </w:tc>
        <w:tc>
          <w:tcPr>
            <w:tcW w:w="905" w:type="dxa"/>
          </w:tcPr>
          <w:p w:rsidR="006B3C35" w:rsidRPr="00892E1C" w:rsidRDefault="006B3C35" w:rsidP="00931C14">
            <w:pPr>
              <w:contextualSpacing/>
              <w:mirrorIndents/>
              <w:jc w:val="center"/>
              <w:rPr>
                <w:sz w:val="20"/>
                <w:szCs w:val="20"/>
              </w:rPr>
            </w:pPr>
            <w:r w:rsidRPr="00892E1C">
              <w:rPr>
                <w:sz w:val="20"/>
                <w:szCs w:val="20"/>
              </w:rPr>
              <w:t>1,3</w:t>
            </w:r>
          </w:p>
        </w:tc>
        <w:tc>
          <w:tcPr>
            <w:tcW w:w="905" w:type="dxa"/>
          </w:tcPr>
          <w:p w:rsidR="006B3C35" w:rsidRPr="00892E1C" w:rsidRDefault="006B3C35" w:rsidP="00931C14">
            <w:pPr>
              <w:contextualSpacing/>
              <w:mirrorIndents/>
              <w:jc w:val="center"/>
              <w:rPr>
                <w:sz w:val="20"/>
                <w:szCs w:val="20"/>
              </w:rPr>
            </w:pPr>
            <w:r w:rsidRPr="00892E1C">
              <w:rPr>
                <w:sz w:val="20"/>
                <w:szCs w:val="20"/>
              </w:rPr>
              <w:t>1,1</w:t>
            </w:r>
          </w:p>
        </w:tc>
        <w:tc>
          <w:tcPr>
            <w:tcW w:w="906" w:type="dxa"/>
          </w:tcPr>
          <w:p w:rsidR="006B3C35" w:rsidRPr="00892E1C" w:rsidRDefault="006B3C35" w:rsidP="00931C14">
            <w:pPr>
              <w:contextualSpacing/>
              <w:mirrorIndents/>
              <w:jc w:val="center"/>
              <w:rPr>
                <w:sz w:val="20"/>
                <w:szCs w:val="20"/>
              </w:rPr>
            </w:pPr>
            <w:r w:rsidRPr="00892E1C">
              <w:rPr>
                <w:sz w:val="20"/>
                <w:szCs w:val="20"/>
              </w:rPr>
              <w:t>1,0</w:t>
            </w:r>
          </w:p>
        </w:tc>
        <w:tc>
          <w:tcPr>
            <w:tcW w:w="929" w:type="dxa"/>
          </w:tcPr>
          <w:p w:rsidR="006B3C35" w:rsidRPr="00892E1C" w:rsidRDefault="006B3C35" w:rsidP="00931C14">
            <w:pPr>
              <w:contextualSpacing/>
              <w:mirrorIndents/>
              <w:jc w:val="center"/>
              <w:rPr>
                <w:sz w:val="20"/>
                <w:szCs w:val="20"/>
              </w:rPr>
            </w:pPr>
            <w:r w:rsidRPr="00892E1C">
              <w:rPr>
                <w:sz w:val="20"/>
                <w:szCs w:val="20"/>
              </w:rPr>
              <w:t>1,4</w:t>
            </w:r>
          </w:p>
        </w:tc>
      </w:tr>
    </w:tbl>
    <w:p w:rsidR="006B3C35" w:rsidRPr="00892E1C" w:rsidRDefault="006B3C35" w:rsidP="006B3C35">
      <w:pPr>
        <w:pStyle w:val="8"/>
        <w:spacing w:before="0" w:after="0" w:line="360" w:lineRule="auto"/>
        <w:contextualSpacing/>
        <w:mirrorIndents/>
        <w:rPr>
          <w:i w:val="0"/>
        </w:rPr>
      </w:pPr>
    </w:p>
    <w:p w:rsidR="006B3C35" w:rsidRPr="00892E1C" w:rsidRDefault="0051224A" w:rsidP="006B3C35">
      <w:pPr>
        <w:pStyle w:val="8"/>
        <w:spacing w:before="0" w:after="0" w:line="360" w:lineRule="auto"/>
        <w:contextualSpacing/>
        <w:mirrorIndents/>
        <w:rPr>
          <w:i w:val="0"/>
        </w:rPr>
      </w:pPr>
      <w:r>
        <w:rPr>
          <w:i w:val="0"/>
        </w:rPr>
        <w:t>Таблица Г</w:t>
      </w:r>
      <w:r w:rsidR="006B3C35" w:rsidRPr="00892E1C">
        <w:rPr>
          <w:i w:val="0"/>
        </w:rPr>
        <w:t>.2 – Максимальная скорость ветра по месяцам и га год, м/с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8"/>
        <w:gridCol w:w="905"/>
        <w:gridCol w:w="905"/>
        <w:gridCol w:w="905"/>
        <w:gridCol w:w="906"/>
        <w:gridCol w:w="905"/>
        <w:gridCol w:w="905"/>
        <w:gridCol w:w="905"/>
        <w:gridCol w:w="906"/>
        <w:gridCol w:w="905"/>
        <w:gridCol w:w="905"/>
        <w:gridCol w:w="905"/>
        <w:gridCol w:w="906"/>
        <w:gridCol w:w="929"/>
      </w:tblGrid>
      <w:tr w:rsidR="006B3C35" w:rsidRPr="00892E1C" w:rsidTr="00931C14">
        <w:trPr>
          <w:cantSplit/>
          <w:jc w:val="center"/>
        </w:trPr>
        <w:tc>
          <w:tcPr>
            <w:tcW w:w="2668" w:type="dxa"/>
            <w:vMerge w:val="restart"/>
            <w:vAlign w:val="center"/>
          </w:tcPr>
          <w:p w:rsidR="006B3C35" w:rsidRPr="00892E1C" w:rsidRDefault="006B3C35" w:rsidP="00931C14">
            <w:pPr>
              <w:contextualSpacing/>
              <w:mirrorIndents/>
              <w:jc w:val="center"/>
              <w:rPr>
                <w:sz w:val="20"/>
                <w:szCs w:val="20"/>
              </w:rPr>
            </w:pPr>
            <w:r w:rsidRPr="00892E1C">
              <w:rPr>
                <w:sz w:val="20"/>
                <w:szCs w:val="20"/>
              </w:rPr>
              <w:t>Станция</w:t>
            </w:r>
          </w:p>
        </w:tc>
        <w:tc>
          <w:tcPr>
            <w:tcW w:w="10863" w:type="dxa"/>
            <w:gridSpan w:val="12"/>
          </w:tcPr>
          <w:p w:rsidR="006B3C35" w:rsidRPr="00892E1C" w:rsidRDefault="006B3C35" w:rsidP="00931C14">
            <w:pPr>
              <w:contextualSpacing/>
              <w:mirrorIndents/>
              <w:jc w:val="center"/>
              <w:rPr>
                <w:sz w:val="20"/>
                <w:szCs w:val="20"/>
              </w:rPr>
            </w:pPr>
            <w:r w:rsidRPr="00892E1C">
              <w:rPr>
                <w:sz w:val="20"/>
                <w:szCs w:val="20"/>
              </w:rPr>
              <w:t>Месяц</w:t>
            </w:r>
          </w:p>
        </w:tc>
        <w:tc>
          <w:tcPr>
            <w:tcW w:w="929" w:type="dxa"/>
            <w:vMerge w:val="restart"/>
            <w:vAlign w:val="center"/>
          </w:tcPr>
          <w:p w:rsidR="006B3C35" w:rsidRPr="00892E1C" w:rsidRDefault="006B3C35" w:rsidP="00931C14">
            <w:pPr>
              <w:contextualSpacing/>
              <w:mirrorIndents/>
              <w:jc w:val="center"/>
              <w:rPr>
                <w:sz w:val="20"/>
                <w:szCs w:val="20"/>
              </w:rPr>
            </w:pPr>
            <w:r w:rsidRPr="00892E1C">
              <w:rPr>
                <w:sz w:val="20"/>
                <w:szCs w:val="20"/>
              </w:rPr>
              <w:t>год</w:t>
            </w:r>
          </w:p>
        </w:tc>
      </w:tr>
      <w:tr w:rsidR="006B3C35" w:rsidRPr="00892E1C" w:rsidTr="00931C14">
        <w:trPr>
          <w:cantSplit/>
          <w:jc w:val="center"/>
        </w:trPr>
        <w:tc>
          <w:tcPr>
            <w:tcW w:w="2668" w:type="dxa"/>
            <w:vMerge/>
          </w:tcPr>
          <w:p w:rsidR="006B3C35" w:rsidRPr="00892E1C" w:rsidRDefault="006B3C35" w:rsidP="00931C14">
            <w:pPr>
              <w:contextualSpacing/>
              <w:mirrorIndents/>
              <w:jc w:val="both"/>
              <w:rPr>
                <w:sz w:val="20"/>
                <w:szCs w:val="20"/>
              </w:rPr>
            </w:pPr>
          </w:p>
        </w:tc>
        <w:tc>
          <w:tcPr>
            <w:tcW w:w="905" w:type="dxa"/>
          </w:tcPr>
          <w:p w:rsidR="006B3C35" w:rsidRPr="00892E1C" w:rsidRDefault="006B3C35" w:rsidP="00931C14">
            <w:pPr>
              <w:contextualSpacing/>
              <w:mirrorIndents/>
              <w:jc w:val="center"/>
              <w:rPr>
                <w:sz w:val="20"/>
                <w:szCs w:val="20"/>
              </w:rPr>
            </w:pPr>
            <w:r w:rsidRPr="00892E1C">
              <w:rPr>
                <w:sz w:val="20"/>
                <w:szCs w:val="20"/>
              </w:rPr>
              <w:t>1</w:t>
            </w:r>
          </w:p>
        </w:tc>
        <w:tc>
          <w:tcPr>
            <w:tcW w:w="905" w:type="dxa"/>
          </w:tcPr>
          <w:p w:rsidR="006B3C35" w:rsidRPr="00892E1C" w:rsidRDefault="006B3C35" w:rsidP="00931C14">
            <w:pPr>
              <w:contextualSpacing/>
              <w:mirrorIndents/>
              <w:jc w:val="center"/>
              <w:rPr>
                <w:sz w:val="20"/>
                <w:szCs w:val="20"/>
              </w:rPr>
            </w:pPr>
            <w:r w:rsidRPr="00892E1C">
              <w:rPr>
                <w:sz w:val="20"/>
                <w:szCs w:val="20"/>
              </w:rPr>
              <w:t>2</w:t>
            </w:r>
          </w:p>
        </w:tc>
        <w:tc>
          <w:tcPr>
            <w:tcW w:w="905" w:type="dxa"/>
          </w:tcPr>
          <w:p w:rsidR="006B3C35" w:rsidRPr="00892E1C" w:rsidRDefault="006B3C35" w:rsidP="00931C14">
            <w:pPr>
              <w:contextualSpacing/>
              <w:mirrorIndents/>
              <w:jc w:val="center"/>
              <w:rPr>
                <w:sz w:val="20"/>
                <w:szCs w:val="20"/>
              </w:rPr>
            </w:pPr>
            <w:r w:rsidRPr="00892E1C">
              <w:rPr>
                <w:sz w:val="20"/>
                <w:szCs w:val="20"/>
              </w:rPr>
              <w:t>3</w:t>
            </w:r>
          </w:p>
        </w:tc>
        <w:tc>
          <w:tcPr>
            <w:tcW w:w="906" w:type="dxa"/>
          </w:tcPr>
          <w:p w:rsidR="006B3C35" w:rsidRPr="00892E1C" w:rsidRDefault="006B3C35" w:rsidP="00931C14">
            <w:pPr>
              <w:contextualSpacing/>
              <w:mirrorIndents/>
              <w:jc w:val="center"/>
              <w:rPr>
                <w:sz w:val="20"/>
                <w:szCs w:val="20"/>
              </w:rPr>
            </w:pPr>
            <w:r w:rsidRPr="00892E1C">
              <w:rPr>
                <w:sz w:val="20"/>
                <w:szCs w:val="20"/>
              </w:rPr>
              <w:t>4</w:t>
            </w:r>
          </w:p>
        </w:tc>
        <w:tc>
          <w:tcPr>
            <w:tcW w:w="905" w:type="dxa"/>
          </w:tcPr>
          <w:p w:rsidR="006B3C35" w:rsidRPr="00892E1C" w:rsidRDefault="006B3C35" w:rsidP="00931C14">
            <w:pPr>
              <w:contextualSpacing/>
              <w:mirrorIndents/>
              <w:jc w:val="center"/>
              <w:rPr>
                <w:sz w:val="20"/>
                <w:szCs w:val="20"/>
              </w:rPr>
            </w:pPr>
            <w:r w:rsidRPr="00892E1C">
              <w:rPr>
                <w:sz w:val="20"/>
                <w:szCs w:val="20"/>
              </w:rPr>
              <w:t>5</w:t>
            </w:r>
          </w:p>
        </w:tc>
        <w:tc>
          <w:tcPr>
            <w:tcW w:w="905" w:type="dxa"/>
          </w:tcPr>
          <w:p w:rsidR="006B3C35" w:rsidRPr="00892E1C" w:rsidRDefault="006B3C35" w:rsidP="00931C14">
            <w:pPr>
              <w:contextualSpacing/>
              <w:mirrorIndents/>
              <w:jc w:val="center"/>
              <w:rPr>
                <w:sz w:val="20"/>
                <w:szCs w:val="20"/>
              </w:rPr>
            </w:pPr>
            <w:r w:rsidRPr="00892E1C">
              <w:rPr>
                <w:sz w:val="20"/>
                <w:szCs w:val="20"/>
              </w:rPr>
              <w:t>6</w:t>
            </w:r>
          </w:p>
        </w:tc>
        <w:tc>
          <w:tcPr>
            <w:tcW w:w="905" w:type="dxa"/>
          </w:tcPr>
          <w:p w:rsidR="006B3C35" w:rsidRPr="00892E1C" w:rsidRDefault="006B3C35" w:rsidP="00931C14">
            <w:pPr>
              <w:contextualSpacing/>
              <w:mirrorIndents/>
              <w:jc w:val="center"/>
              <w:rPr>
                <w:sz w:val="20"/>
                <w:szCs w:val="20"/>
              </w:rPr>
            </w:pPr>
            <w:r w:rsidRPr="00892E1C">
              <w:rPr>
                <w:sz w:val="20"/>
                <w:szCs w:val="20"/>
              </w:rPr>
              <w:t>7</w:t>
            </w:r>
          </w:p>
        </w:tc>
        <w:tc>
          <w:tcPr>
            <w:tcW w:w="906" w:type="dxa"/>
          </w:tcPr>
          <w:p w:rsidR="006B3C35" w:rsidRPr="00892E1C" w:rsidRDefault="006B3C35" w:rsidP="00931C14">
            <w:pPr>
              <w:contextualSpacing/>
              <w:mirrorIndents/>
              <w:jc w:val="center"/>
              <w:rPr>
                <w:sz w:val="20"/>
                <w:szCs w:val="20"/>
              </w:rPr>
            </w:pPr>
            <w:r w:rsidRPr="00892E1C">
              <w:rPr>
                <w:sz w:val="20"/>
                <w:szCs w:val="20"/>
              </w:rPr>
              <w:t>8</w:t>
            </w:r>
          </w:p>
        </w:tc>
        <w:tc>
          <w:tcPr>
            <w:tcW w:w="905" w:type="dxa"/>
          </w:tcPr>
          <w:p w:rsidR="006B3C35" w:rsidRPr="00892E1C" w:rsidRDefault="006B3C35" w:rsidP="00931C14">
            <w:pPr>
              <w:contextualSpacing/>
              <w:mirrorIndents/>
              <w:jc w:val="center"/>
              <w:rPr>
                <w:sz w:val="20"/>
                <w:szCs w:val="20"/>
              </w:rPr>
            </w:pPr>
            <w:r w:rsidRPr="00892E1C">
              <w:rPr>
                <w:sz w:val="20"/>
                <w:szCs w:val="20"/>
              </w:rPr>
              <w:t>9</w:t>
            </w:r>
          </w:p>
        </w:tc>
        <w:tc>
          <w:tcPr>
            <w:tcW w:w="905" w:type="dxa"/>
          </w:tcPr>
          <w:p w:rsidR="006B3C35" w:rsidRPr="00892E1C" w:rsidRDefault="006B3C35" w:rsidP="00931C14">
            <w:pPr>
              <w:contextualSpacing/>
              <w:mirrorIndents/>
              <w:jc w:val="center"/>
              <w:rPr>
                <w:sz w:val="20"/>
                <w:szCs w:val="20"/>
              </w:rPr>
            </w:pPr>
            <w:r w:rsidRPr="00892E1C">
              <w:rPr>
                <w:sz w:val="20"/>
                <w:szCs w:val="20"/>
              </w:rPr>
              <w:t>10</w:t>
            </w:r>
          </w:p>
        </w:tc>
        <w:tc>
          <w:tcPr>
            <w:tcW w:w="905" w:type="dxa"/>
          </w:tcPr>
          <w:p w:rsidR="006B3C35" w:rsidRPr="00892E1C" w:rsidRDefault="006B3C35" w:rsidP="00931C14">
            <w:pPr>
              <w:contextualSpacing/>
              <w:mirrorIndents/>
              <w:jc w:val="center"/>
              <w:rPr>
                <w:sz w:val="20"/>
                <w:szCs w:val="20"/>
              </w:rPr>
            </w:pPr>
            <w:r w:rsidRPr="00892E1C">
              <w:rPr>
                <w:sz w:val="20"/>
                <w:szCs w:val="20"/>
              </w:rPr>
              <w:t>11</w:t>
            </w:r>
          </w:p>
        </w:tc>
        <w:tc>
          <w:tcPr>
            <w:tcW w:w="906" w:type="dxa"/>
          </w:tcPr>
          <w:p w:rsidR="006B3C35" w:rsidRPr="00892E1C" w:rsidRDefault="006B3C35" w:rsidP="00931C14">
            <w:pPr>
              <w:contextualSpacing/>
              <w:mirrorIndents/>
              <w:jc w:val="center"/>
              <w:rPr>
                <w:sz w:val="20"/>
                <w:szCs w:val="20"/>
              </w:rPr>
            </w:pPr>
            <w:r w:rsidRPr="00892E1C">
              <w:rPr>
                <w:sz w:val="20"/>
                <w:szCs w:val="20"/>
              </w:rPr>
              <w:t>12</w:t>
            </w:r>
          </w:p>
        </w:tc>
        <w:tc>
          <w:tcPr>
            <w:tcW w:w="929" w:type="dxa"/>
            <w:vMerge/>
          </w:tcPr>
          <w:p w:rsidR="006B3C35" w:rsidRPr="00892E1C" w:rsidRDefault="006B3C35" w:rsidP="00931C14">
            <w:pPr>
              <w:contextualSpacing/>
              <w:mirrorIndents/>
              <w:jc w:val="center"/>
              <w:rPr>
                <w:sz w:val="20"/>
                <w:szCs w:val="20"/>
              </w:rPr>
            </w:pPr>
          </w:p>
        </w:tc>
      </w:tr>
      <w:tr w:rsidR="006B3C35" w:rsidRPr="00892E1C" w:rsidTr="00931C14">
        <w:trPr>
          <w:jc w:val="center"/>
        </w:trPr>
        <w:tc>
          <w:tcPr>
            <w:tcW w:w="2668" w:type="dxa"/>
          </w:tcPr>
          <w:p w:rsidR="006B3C35" w:rsidRPr="00892E1C" w:rsidRDefault="006B3C35" w:rsidP="00931C14">
            <w:pPr>
              <w:contextualSpacing/>
              <w:mirrorIndents/>
              <w:jc w:val="both"/>
              <w:rPr>
                <w:sz w:val="20"/>
                <w:szCs w:val="20"/>
              </w:rPr>
            </w:pPr>
            <w:r w:rsidRPr="00892E1C">
              <w:rPr>
                <w:sz w:val="20"/>
                <w:szCs w:val="20"/>
              </w:rPr>
              <w:t>Каменское плато</w:t>
            </w:r>
          </w:p>
        </w:tc>
        <w:tc>
          <w:tcPr>
            <w:tcW w:w="905" w:type="dxa"/>
          </w:tcPr>
          <w:p w:rsidR="006B3C35" w:rsidRPr="00892E1C" w:rsidRDefault="006B3C35" w:rsidP="00931C14">
            <w:pPr>
              <w:contextualSpacing/>
              <w:mirrorIndents/>
              <w:jc w:val="center"/>
              <w:rPr>
                <w:sz w:val="20"/>
                <w:szCs w:val="20"/>
              </w:rPr>
            </w:pPr>
            <w:r w:rsidRPr="00892E1C">
              <w:rPr>
                <w:sz w:val="20"/>
                <w:szCs w:val="20"/>
              </w:rPr>
              <w:t>14</w:t>
            </w:r>
          </w:p>
        </w:tc>
        <w:tc>
          <w:tcPr>
            <w:tcW w:w="905" w:type="dxa"/>
          </w:tcPr>
          <w:p w:rsidR="006B3C35" w:rsidRPr="00892E1C" w:rsidRDefault="006B3C35" w:rsidP="00931C14">
            <w:pPr>
              <w:contextualSpacing/>
              <w:mirrorIndents/>
              <w:jc w:val="center"/>
              <w:rPr>
                <w:sz w:val="20"/>
                <w:szCs w:val="20"/>
              </w:rPr>
            </w:pPr>
            <w:r w:rsidRPr="00892E1C">
              <w:rPr>
                <w:sz w:val="20"/>
                <w:szCs w:val="20"/>
              </w:rPr>
              <w:t>14</w:t>
            </w:r>
          </w:p>
        </w:tc>
        <w:tc>
          <w:tcPr>
            <w:tcW w:w="905" w:type="dxa"/>
          </w:tcPr>
          <w:p w:rsidR="006B3C35" w:rsidRPr="00892E1C" w:rsidRDefault="006B3C35" w:rsidP="00931C14">
            <w:pPr>
              <w:contextualSpacing/>
              <w:mirrorIndents/>
              <w:jc w:val="center"/>
              <w:rPr>
                <w:sz w:val="20"/>
                <w:szCs w:val="20"/>
              </w:rPr>
            </w:pPr>
            <w:r w:rsidRPr="00892E1C">
              <w:rPr>
                <w:sz w:val="20"/>
                <w:szCs w:val="20"/>
              </w:rPr>
              <w:t>18</w:t>
            </w:r>
          </w:p>
        </w:tc>
        <w:tc>
          <w:tcPr>
            <w:tcW w:w="906" w:type="dxa"/>
          </w:tcPr>
          <w:p w:rsidR="006B3C35" w:rsidRPr="00892E1C" w:rsidRDefault="006B3C35" w:rsidP="00931C14">
            <w:pPr>
              <w:contextualSpacing/>
              <w:mirrorIndents/>
              <w:jc w:val="center"/>
              <w:rPr>
                <w:sz w:val="20"/>
                <w:szCs w:val="20"/>
              </w:rPr>
            </w:pPr>
            <w:r w:rsidRPr="00892E1C">
              <w:rPr>
                <w:sz w:val="20"/>
                <w:szCs w:val="20"/>
              </w:rPr>
              <w:t>18</w:t>
            </w:r>
          </w:p>
        </w:tc>
        <w:tc>
          <w:tcPr>
            <w:tcW w:w="905" w:type="dxa"/>
          </w:tcPr>
          <w:p w:rsidR="006B3C35" w:rsidRPr="00892E1C" w:rsidRDefault="006B3C35" w:rsidP="00931C14">
            <w:pPr>
              <w:contextualSpacing/>
              <w:mirrorIndents/>
              <w:jc w:val="center"/>
              <w:rPr>
                <w:sz w:val="20"/>
                <w:szCs w:val="20"/>
              </w:rPr>
            </w:pPr>
            <w:r w:rsidRPr="00892E1C">
              <w:rPr>
                <w:sz w:val="20"/>
                <w:szCs w:val="20"/>
              </w:rPr>
              <w:t>20</w:t>
            </w:r>
          </w:p>
        </w:tc>
        <w:tc>
          <w:tcPr>
            <w:tcW w:w="905" w:type="dxa"/>
          </w:tcPr>
          <w:p w:rsidR="006B3C35" w:rsidRPr="00892E1C" w:rsidRDefault="006B3C35" w:rsidP="00931C14">
            <w:pPr>
              <w:contextualSpacing/>
              <w:mirrorIndents/>
              <w:jc w:val="center"/>
              <w:rPr>
                <w:sz w:val="20"/>
                <w:szCs w:val="20"/>
              </w:rPr>
            </w:pPr>
            <w:r w:rsidRPr="00892E1C">
              <w:rPr>
                <w:sz w:val="20"/>
                <w:szCs w:val="20"/>
              </w:rPr>
              <w:t>20</w:t>
            </w:r>
          </w:p>
        </w:tc>
        <w:tc>
          <w:tcPr>
            <w:tcW w:w="905" w:type="dxa"/>
          </w:tcPr>
          <w:p w:rsidR="006B3C35" w:rsidRPr="00892E1C" w:rsidRDefault="006B3C35" w:rsidP="00931C14">
            <w:pPr>
              <w:contextualSpacing/>
              <w:mirrorIndents/>
              <w:jc w:val="center"/>
              <w:rPr>
                <w:sz w:val="20"/>
                <w:szCs w:val="20"/>
              </w:rPr>
            </w:pPr>
            <w:r w:rsidRPr="00892E1C">
              <w:rPr>
                <w:sz w:val="20"/>
                <w:szCs w:val="20"/>
              </w:rPr>
              <w:t>24</w:t>
            </w:r>
          </w:p>
        </w:tc>
        <w:tc>
          <w:tcPr>
            <w:tcW w:w="906" w:type="dxa"/>
          </w:tcPr>
          <w:p w:rsidR="006B3C35" w:rsidRPr="00892E1C" w:rsidRDefault="006B3C35" w:rsidP="00931C14">
            <w:pPr>
              <w:contextualSpacing/>
              <w:mirrorIndents/>
              <w:jc w:val="center"/>
              <w:rPr>
                <w:sz w:val="20"/>
                <w:szCs w:val="20"/>
              </w:rPr>
            </w:pPr>
            <w:r w:rsidRPr="00892E1C">
              <w:rPr>
                <w:sz w:val="20"/>
                <w:szCs w:val="20"/>
              </w:rPr>
              <w:t>18</w:t>
            </w:r>
          </w:p>
        </w:tc>
        <w:tc>
          <w:tcPr>
            <w:tcW w:w="905" w:type="dxa"/>
          </w:tcPr>
          <w:p w:rsidR="006B3C35" w:rsidRPr="00892E1C" w:rsidRDefault="006B3C35" w:rsidP="00931C14">
            <w:pPr>
              <w:contextualSpacing/>
              <w:mirrorIndents/>
              <w:jc w:val="center"/>
              <w:rPr>
                <w:sz w:val="20"/>
                <w:szCs w:val="20"/>
              </w:rPr>
            </w:pPr>
            <w:r w:rsidRPr="00892E1C">
              <w:rPr>
                <w:sz w:val="20"/>
                <w:szCs w:val="20"/>
              </w:rPr>
              <w:t>18</w:t>
            </w:r>
          </w:p>
        </w:tc>
        <w:tc>
          <w:tcPr>
            <w:tcW w:w="905" w:type="dxa"/>
          </w:tcPr>
          <w:p w:rsidR="006B3C35" w:rsidRPr="00892E1C" w:rsidRDefault="006B3C35" w:rsidP="00931C14">
            <w:pPr>
              <w:contextualSpacing/>
              <w:mirrorIndents/>
              <w:jc w:val="center"/>
              <w:rPr>
                <w:sz w:val="20"/>
                <w:szCs w:val="20"/>
              </w:rPr>
            </w:pPr>
            <w:r w:rsidRPr="00892E1C">
              <w:rPr>
                <w:sz w:val="20"/>
                <w:szCs w:val="20"/>
              </w:rPr>
              <w:t>20</w:t>
            </w:r>
          </w:p>
        </w:tc>
        <w:tc>
          <w:tcPr>
            <w:tcW w:w="905" w:type="dxa"/>
          </w:tcPr>
          <w:p w:rsidR="006B3C35" w:rsidRPr="00892E1C" w:rsidRDefault="006B3C35" w:rsidP="00931C14">
            <w:pPr>
              <w:contextualSpacing/>
              <w:mirrorIndents/>
              <w:jc w:val="center"/>
              <w:rPr>
                <w:sz w:val="20"/>
                <w:szCs w:val="20"/>
              </w:rPr>
            </w:pPr>
            <w:r w:rsidRPr="00892E1C">
              <w:rPr>
                <w:sz w:val="20"/>
                <w:szCs w:val="20"/>
              </w:rPr>
              <w:t>17</w:t>
            </w:r>
          </w:p>
        </w:tc>
        <w:tc>
          <w:tcPr>
            <w:tcW w:w="906" w:type="dxa"/>
          </w:tcPr>
          <w:p w:rsidR="006B3C35" w:rsidRPr="00892E1C" w:rsidRDefault="006B3C35" w:rsidP="00931C14">
            <w:pPr>
              <w:contextualSpacing/>
              <w:mirrorIndents/>
              <w:jc w:val="center"/>
              <w:rPr>
                <w:sz w:val="20"/>
                <w:szCs w:val="20"/>
              </w:rPr>
            </w:pPr>
            <w:r w:rsidRPr="00892E1C">
              <w:rPr>
                <w:sz w:val="20"/>
                <w:szCs w:val="20"/>
              </w:rPr>
              <w:t>16</w:t>
            </w:r>
          </w:p>
        </w:tc>
        <w:tc>
          <w:tcPr>
            <w:tcW w:w="929" w:type="dxa"/>
          </w:tcPr>
          <w:p w:rsidR="006B3C35" w:rsidRPr="00892E1C" w:rsidRDefault="006B3C35" w:rsidP="00931C14">
            <w:pPr>
              <w:contextualSpacing/>
              <w:mirrorIndents/>
              <w:jc w:val="center"/>
              <w:rPr>
                <w:sz w:val="20"/>
                <w:szCs w:val="20"/>
              </w:rPr>
            </w:pPr>
            <w:r w:rsidRPr="00892E1C">
              <w:rPr>
                <w:sz w:val="20"/>
                <w:szCs w:val="20"/>
              </w:rPr>
              <w:t>24</w:t>
            </w:r>
          </w:p>
        </w:tc>
      </w:tr>
      <w:tr w:rsidR="006B3C35" w:rsidRPr="00892E1C" w:rsidTr="00931C14">
        <w:trPr>
          <w:jc w:val="center"/>
        </w:trPr>
        <w:tc>
          <w:tcPr>
            <w:tcW w:w="2668" w:type="dxa"/>
          </w:tcPr>
          <w:p w:rsidR="006B3C35" w:rsidRPr="00892E1C" w:rsidRDefault="006B3C35" w:rsidP="00931C14">
            <w:pPr>
              <w:contextualSpacing/>
              <w:mirrorIndents/>
              <w:jc w:val="both"/>
              <w:rPr>
                <w:sz w:val="20"/>
                <w:szCs w:val="20"/>
              </w:rPr>
            </w:pPr>
            <w:r w:rsidRPr="00892E1C">
              <w:rPr>
                <w:sz w:val="20"/>
                <w:szCs w:val="20"/>
              </w:rPr>
              <w:t>Алматы ОГМС</w:t>
            </w:r>
          </w:p>
        </w:tc>
        <w:tc>
          <w:tcPr>
            <w:tcW w:w="905" w:type="dxa"/>
          </w:tcPr>
          <w:p w:rsidR="006B3C35" w:rsidRPr="00892E1C" w:rsidRDefault="006B3C35" w:rsidP="00931C14">
            <w:pPr>
              <w:contextualSpacing/>
              <w:mirrorIndents/>
              <w:jc w:val="center"/>
              <w:rPr>
                <w:sz w:val="20"/>
                <w:szCs w:val="20"/>
              </w:rPr>
            </w:pPr>
            <w:r w:rsidRPr="00892E1C">
              <w:rPr>
                <w:sz w:val="20"/>
                <w:szCs w:val="20"/>
              </w:rPr>
              <w:t>6</w:t>
            </w:r>
          </w:p>
        </w:tc>
        <w:tc>
          <w:tcPr>
            <w:tcW w:w="905" w:type="dxa"/>
          </w:tcPr>
          <w:p w:rsidR="006B3C35" w:rsidRPr="00892E1C" w:rsidRDefault="006B3C35" w:rsidP="00931C14">
            <w:pPr>
              <w:contextualSpacing/>
              <w:mirrorIndents/>
              <w:jc w:val="center"/>
              <w:rPr>
                <w:sz w:val="20"/>
                <w:szCs w:val="20"/>
              </w:rPr>
            </w:pPr>
            <w:r w:rsidRPr="00892E1C">
              <w:rPr>
                <w:sz w:val="20"/>
                <w:szCs w:val="20"/>
              </w:rPr>
              <w:t>7</w:t>
            </w:r>
          </w:p>
        </w:tc>
        <w:tc>
          <w:tcPr>
            <w:tcW w:w="905" w:type="dxa"/>
          </w:tcPr>
          <w:p w:rsidR="006B3C35" w:rsidRPr="00892E1C" w:rsidRDefault="006B3C35" w:rsidP="00931C14">
            <w:pPr>
              <w:contextualSpacing/>
              <w:mirrorIndents/>
              <w:jc w:val="center"/>
              <w:rPr>
                <w:sz w:val="20"/>
                <w:szCs w:val="20"/>
              </w:rPr>
            </w:pPr>
            <w:r w:rsidRPr="00892E1C">
              <w:rPr>
                <w:sz w:val="20"/>
                <w:szCs w:val="20"/>
              </w:rPr>
              <w:t>9</w:t>
            </w:r>
          </w:p>
        </w:tc>
        <w:tc>
          <w:tcPr>
            <w:tcW w:w="906" w:type="dxa"/>
          </w:tcPr>
          <w:p w:rsidR="006B3C35" w:rsidRPr="00892E1C" w:rsidRDefault="006B3C35" w:rsidP="00931C14">
            <w:pPr>
              <w:contextualSpacing/>
              <w:mirrorIndents/>
              <w:jc w:val="center"/>
              <w:rPr>
                <w:sz w:val="20"/>
                <w:szCs w:val="20"/>
              </w:rPr>
            </w:pPr>
            <w:r w:rsidRPr="00892E1C">
              <w:rPr>
                <w:sz w:val="20"/>
                <w:szCs w:val="20"/>
              </w:rPr>
              <w:t>13</w:t>
            </w:r>
          </w:p>
        </w:tc>
        <w:tc>
          <w:tcPr>
            <w:tcW w:w="905" w:type="dxa"/>
          </w:tcPr>
          <w:p w:rsidR="006B3C35" w:rsidRPr="00892E1C" w:rsidRDefault="006B3C35" w:rsidP="00931C14">
            <w:pPr>
              <w:contextualSpacing/>
              <w:mirrorIndents/>
              <w:jc w:val="center"/>
              <w:rPr>
                <w:sz w:val="20"/>
                <w:szCs w:val="20"/>
              </w:rPr>
            </w:pPr>
            <w:r w:rsidRPr="00892E1C">
              <w:rPr>
                <w:sz w:val="20"/>
                <w:szCs w:val="20"/>
              </w:rPr>
              <w:t>15</w:t>
            </w:r>
          </w:p>
        </w:tc>
        <w:tc>
          <w:tcPr>
            <w:tcW w:w="905" w:type="dxa"/>
          </w:tcPr>
          <w:p w:rsidR="006B3C35" w:rsidRPr="00892E1C" w:rsidRDefault="006B3C35" w:rsidP="00931C14">
            <w:pPr>
              <w:contextualSpacing/>
              <w:mirrorIndents/>
              <w:jc w:val="center"/>
              <w:rPr>
                <w:sz w:val="20"/>
                <w:szCs w:val="20"/>
              </w:rPr>
            </w:pPr>
            <w:r w:rsidRPr="00892E1C">
              <w:rPr>
                <w:sz w:val="20"/>
                <w:szCs w:val="20"/>
              </w:rPr>
              <w:t>13</w:t>
            </w:r>
          </w:p>
        </w:tc>
        <w:tc>
          <w:tcPr>
            <w:tcW w:w="905" w:type="dxa"/>
          </w:tcPr>
          <w:p w:rsidR="006B3C35" w:rsidRPr="00892E1C" w:rsidRDefault="006B3C35" w:rsidP="00931C14">
            <w:pPr>
              <w:contextualSpacing/>
              <w:mirrorIndents/>
              <w:jc w:val="center"/>
              <w:rPr>
                <w:sz w:val="20"/>
                <w:szCs w:val="20"/>
              </w:rPr>
            </w:pPr>
            <w:r w:rsidRPr="00892E1C">
              <w:rPr>
                <w:sz w:val="20"/>
                <w:szCs w:val="20"/>
              </w:rPr>
              <w:t>10</w:t>
            </w:r>
          </w:p>
        </w:tc>
        <w:tc>
          <w:tcPr>
            <w:tcW w:w="906" w:type="dxa"/>
          </w:tcPr>
          <w:p w:rsidR="006B3C35" w:rsidRPr="00892E1C" w:rsidRDefault="006B3C35" w:rsidP="00931C14">
            <w:pPr>
              <w:contextualSpacing/>
              <w:mirrorIndents/>
              <w:jc w:val="center"/>
              <w:rPr>
                <w:sz w:val="20"/>
                <w:szCs w:val="20"/>
              </w:rPr>
            </w:pPr>
            <w:r w:rsidRPr="00892E1C">
              <w:rPr>
                <w:sz w:val="20"/>
                <w:szCs w:val="20"/>
              </w:rPr>
              <w:t>12</w:t>
            </w:r>
          </w:p>
        </w:tc>
        <w:tc>
          <w:tcPr>
            <w:tcW w:w="905" w:type="dxa"/>
          </w:tcPr>
          <w:p w:rsidR="006B3C35" w:rsidRPr="00892E1C" w:rsidRDefault="006B3C35" w:rsidP="00931C14">
            <w:pPr>
              <w:contextualSpacing/>
              <w:mirrorIndents/>
              <w:jc w:val="center"/>
              <w:rPr>
                <w:sz w:val="20"/>
                <w:szCs w:val="20"/>
              </w:rPr>
            </w:pPr>
            <w:r w:rsidRPr="00892E1C">
              <w:rPr>
                <w:sz w:val="20"/>
                <w:szCs w:val="20"/>
              </w:rPr>
              <w:t>7</w:t>
            </w:r>
          </w:p>
        </w:tc>
        <w:tc>
          <w:tcPr>
            <w:tcW w:w="905" w:type="dxa"/>
          </w:tcPr>
          <w:p w:rsidR="006B3C35" w:rsidRPr="00892E1C" w:rsidRDefault="006B3C35" w:rsidP="00931C14">
            <w:pPr>
              <w:contextualSpacing/>
              <w:mirrorIndents/>
              <w:jc w:val="center"/>
              <w:rPr>
                <w:sz w:val="20"/>
                <w:szCs w:val="20"/>
              </w:rPr>
            </w:pPr>
            <w:r w:rsidRPr="00892E1C">
              <w:rPr>
                <w:sz w:val="20"/>
                <w:szCs w:val="20"/>
              </w:rPr>
              <w:t>7</w:t>
            </w:r>
          </w:p>
        </w:tc>
        <w:tc>
          <w:tcPr>
            <w:tcW w:w="905" w:type="dxa"/>
          </w:tcPr>
          <w:p w:rsidR="006B3C35" w:rsidRPr="00892E1C" w:rsidRDefault="006B3C35" w:rsidP="00931C14">
            <w:pPr>
              <w:contextualSpacing/>
              <w:mirrorIndents/>
              <w:jc w:val="center"/>
              <w:rPr>
                <w:sz w:val="20"/>
                <w:szCs w:val="20"/>
              </w:rPr>
            </w:pPr>
            <w:r w:rsidRPr="00892E1C">
              <w:rPr>
                <w:sz w:val="20"/>
                <w:szCs w:val="20"/>
              </w:rPr>
              <w:t>6</w:t>
            </w:r>
          </w:p>
        </w:tc>
        <w:tc>
          <w:tcPr>
            <w:tcW w:w="906" w:type="dxa"/>
          </w:tcPr>
          <w:p w:rsidR="006B3C35" w:rsidRPr="00892E1C" w:rsidRDefault="006B3C35" w:rsidP="00931C14">
            <w:pPr>
              <w:contextualSpacing/>
              <w:mirrorIndents/>
              <w:jc w:val="center"/>
              <w:rPr>
                <w:sz w:val="20"/>
                <w:szCs w:val="20"/>
              </w:rPr>
            </w:pPr>
            <w:r w:rsidRPr="00892E1C">
              <w:rPr>
                <w:sz w:val="20"/>
                <w:szCs w:val="20"/>
              </w:rPr>
              <w:t>7</w:t>
            </w:r>
          </w:p>
        </w:tc>
        <w:tc>
          <w:tcPr>
            <w:tcW w:w="929" w:type="dxa"/>
          </w:tcPr>
          <w:p w:rsidR="006B3C35" w:rsidRPr="00892E1C" w:rsidRDefault="006B3C35" w:rsidP="00931C14">
            <w:pPr>
              <w:contextualSpacing/>
              <w:mirrorIndents/>
              <w:jc w:val="center"/>
              <w:rPr>
                <w:sz w:val="20"/>
                <w:szCs w:val="20"/>
              </w:rPr>
            </w:pPr>
            <w:r w:rsidRPr="00892E1C">
              <w:rPr>
                <w:sz w:val="20"/>
                <w:szCs w:val="20"/>
              </w:rPr>
              <w:t>15</w:t>
            </w:r>
          </w:p>
        </w:tc>
      </w:tr>
    </w:tbl>
    <w:p w:rsidR="006B3C35" w:rsidRPr="00892E1C" w:rsidRDefault="006B3C35" w:rsidP="006B3C35">
      <w:pPr>
        <w:pStyle w:val="8"/>
        <w:spacing w:before="0" w:after="0" w:line="360" w:lineRule="auto"/>
        <w:contextualSpacing/>
        <w:mirrorIndents/>
        <w:rPr>
          <w:i w:val="0"/>
        </w:rPr>
      </w:pPr>
    </w:p>
    <w:p w:rsidR="006B3C35" w:rsidRPr="00892E1C" w:rsidRDefault="0051224A" w:rsidP="006B3C35">
      <w:pPr>
        <w:pStyle w:val="8"/>
        <w:spacing w:before="0" w:after="0" w:line="360" w:lineRule="auto"/>
        <w:contextualSpacing/>
        <w:mirrorIndents/>
        <w:rPr>
          <w:i w:val="0"/>
        </w:rPr>
      </w:pPr>
      <w:r>
        <w:rPr>
          <w:i w:val="0"/>
        </w:rPr>
        <w:t>Таблица Г</w:t>
      </w:r>
      <w:r w:rsidR="006B3C35" w:rsidRPr="00892E1C">
        <w:rPr>
          <w:i w:val="0"/>
        </w:rPr>
        <w:t>.3 – Повторяемость направлений ветра 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1"/>
        <w:gridCol w:w="1357"/>
        <w:gridCol w:w="1358"/>
        <w:gridCol w:w="1358"/>
        <w:gridCol w:w="1358"/>
        <w:gridCol w:w="1358"/>
        <w:gridCol w:w="1358"/>
        <w:gridCol w:w="1209"/>
        <w:gridCol w:w="1276"/>
        <w:gridCol w:w="1160"/>
      </w:tblGrid>
      <w:tr w:rsidR="006B3C35" w:rsidRPr="00892E1C" w:rsidTr="00931C14">
        <w:trPr>
          <w:cantSplit/>
          <w:jc w:val="center"/>
        </w:trPr>
        <w:tc>
          <w:tcPr>
            <w:tcW w:w="2571" w:type="dxa"/>
            <w:vMerge w:val="restart"/>
            <w:vAlign w:val="center"/>
          </w:tcPr>
          <w:p w:rsidR="006B3C35" w:rsidRPr="00892E1C" w:rsidRDefault="006B3C35" w:rsidP="00931C14">
            <w:pPr>
              <w:contextualSpacing/>
              <w:mirrorIndents/>
              <w:jc w:val="center"/>
              <w:rPr>
                <w:sz w:val="20"/>
                <w:szCs w:val="20"/>
              </w:rPr>
            </w:pPr>
            <w:r w:rsidRPr="00892E1C">
              <w:rPr>
                <w:sz w:val="20"/>
                <w:szCs w:val="20"/>
              </w:rPr>
              <w:t>Станция</w:t>
            </w:r>
          </w:p>
        </w:tc>
        <w:tc>
          <w:tcPr>
            <w:tcW w:w="10632" w:type="dxa"/>
            <w:gridSpan w:val="8"/>
          </w:tcPr>
          <w:p w:rsidR="006B3C35" w:rsidRPr="00892E1C" w:rsidRDefault="006B3C35" w:rsidP="00931C14">
            <w:pPr>
              <w:contextualSpacing/>
              <w:mirrorIndents/>
              <w:jc w:val="center"/>
              <w:rPr>
                <w:sz w:val="20"/>
                <w:szCs w:val="20"/>
              </w:rPr>
            </w:pPr>
            <w:r w:rsidRPr="00892E1C">
              <w:rPr>
                <w:sz w:val="20"/>
                <w:szCs w:val="20"/>
              </w:rPr>
              <w:t>Направление</w:t>
            </w:r>
          </w:p>
        </w:tc>
        <w:tc>
          <w:tcPr>
            <w:tcW w:w="1160" w:type="dxa"/>
            <w:vMerge w:val="restart"/>
            <w:vAlign w:val="center"/>
          </w:tcPr>
          <w:p w:rsidR="006B3C35" w:rsidRPr="00892E1C" w:rsidRDefault="006B3C35" w:rsidP="00931C14">
            <w:pPr>
              <w:contextualSpacing/>
              <w:mirrorIndents/>
              <w:jc w:val="center"/>
              <w:rPr>
                <w:sz w:val="20"/>
                <w:szCs w:val="20"/>
              </w:rPr>
            </w:pPr>
            <w:r w:rsidRPr="00892E1C">
              <w:rPr>
                <w:sz w:val="20"/>
                <w:szCs w:val="20"/>
              </w:rPr>
              <w:t>Штиль</w:t>
            </w:r>
          </w:p>
        </w:tc>
      </w:tr>
      <w:tr w:rsidR="006B3C35" w:rsidRPr="00892E1C" w:rsidTr="00931C14">
        <w:trPr>
          <w:cantSplit/>
          <w:jc w:val="center"/>
        </w:trPr>
        <w:tc>
          <w:tcPr>
            <w:tcW w:w="2571" w:type="dxa"/>
            <w:vMerge/>
          </w:tcPr>
          <w:p w:rsidR="006B3C35" w:rsidRPr="00892E1C" w:rsidRDefault="006B3C35" w:rsidP="00931C14">
            <w:pPr>
              <w:contextualSpacing/>
              <w:mirrorIndents/>
              <w:jc w:val="both"/>
              <w:rPr>
                <w:sz w:val="20"/>
                <w:szCs w:val="20"/>
              </w:rPr>
            </w:pPr>
          </w:p>
        </w:tc>
        <w:tc>
          <w:tcPr>
            <w:tcW w:w="1357" w:type="dxa"/>
          </w:tcPr>
          <w:p w:rsidR="006B3C35" w:rsidRPr="00892E1C" w:rsidRDefault="006B3C35" w:rsidP="00931C14">
            <w:pPr>
              <w:contextualSpacing/>
              <w:mirrorIndents/>
              <w:jc w:val="center"/>
              <w:rPr>
                <w:sz w:val="20"/>
                <w:szCs w:val="20"/>
              </w:rPr>
            </w:pPr>
            <w:r w:rsidRPr="00892E1C">
              <w:rPr>
                <w:sz w:val="20"/>
                <w:szCs w:val="20"/>
              </w:rPr>
              <w:t>С</w:t>
            </w:r>
          </w:p>
        </w:tc>
        <w:tc>
          <w:tcPr>
            <w:tcW w:w="1358" w:type="dxa"/>
          </w:tcPr>
          <w:p w:rsidR="006B3C35" w:rsidRPr="00892E1C" w:rsidRDefault="006B3C35" w:rsidP="00931C14">
            <w:pPr>
              <w:contextualSpacing/>
              <w:mirrorIndents/>
              <w:jc w:val="center"/>
              <w:rPr>
                <w:sz w:val="20"/>
                <w:szCs w:val="20"/>
              </w:rPr>
            </w:pPr>
            <w:r w:rsidRPr="00892E1C">
              <w:rPr>
                <w:sz w:val="20"/>
                <w:szCs w:val="20"/>
              </w:rPr>
              <w:t>СВ</w:t>
            </w:r>
          </w:p>
        </w:tc>
        <w:tc>
          <w:tcPr>
            <w:tcW w:w="1358" w:type="dxa"/>
          </w:tcPr>
          <w:p w:rsidR="006B3C35" w:rsidRPr="00892E1C" w:rsidRDefault="006B3C35" w:rsidP="00931C14">
            <w:pPr>
              <w:contextualSpacing/>
              <w:mirrorIndents/>
              <w:jc w:val="center"/>
              <w:rPr>
                <w:sz w:val="20"/>
                <w:szCs w:val="20"/>
              </w:rPr>
            </w:pPr>
            <w:r w:rsidRPr="00892E1C">
              <w:rPr>
                <w:sz w:val="20"/>
                <w:szCs w:val="20"/>
              </w:rPr>
              <w:t>В</w:t>
            </w:r>
          </w:p>
        </w:tc>
        <w:tc>
          <w:tcPr>
            <w:tcW w:w="1358" w:type="dxa"/>
          </w:tcPr>
          <w:p w:rsidR="006B3C35" w:rsidRPr="00892E1C" w:rsidRDefault="006B3C35" w:rsidP="00931C14">
            <w:pPr>
              <w:contextualSpacing/>
              <w:mirrorIndents/>
              <w:jc w:val="center"/>
              <w:rPr>
                <w:sz w:val="20"/>
                <w:szCs w:val="20"/>
              </w:rPr>
            </w:pPr>
            <w:r w:rsidRPr="00892E1C">
              <w:rPr>
                <w:sz w:val="20"/>
                <w:szCs w:val="20"/>
              </w:rPr>
              <w:t>ЮВ</w:t>
            </w:r>
          </w:p>
        </w:tc>
        <w:tc>
          <w:tcPr>
            <w:tcW w:w="1358" w:type="dxa"/>
          </w:tcPr>
          <w:p w:rsidR="006B3C35" w:rsidRPr="00892E1C" w:rsidRDefault="006B3C35" w:rsidP="00931C14">
            <w:pPr>
              <w:contextualSpacing/>
              <w:mirrorIndents/>
              <w:jc w:val="center"/>
              <w:rPr>
                <w:sz w:val="20"/>
                <w:szCs w:val="20"/>
              </w:rPr>
            </w:pPr>
            <w:r w:rsidRPr="00892E1C">
              <w:rPr>
                <w:sz w:val="20"/>
                <w:szCs w:val="20"/>
              </w:rPr>
              <w:t>Ю</w:t>
            </w:r>
          </w:p>
        </w:tc>
        <w:tc>
          <w:tcPr>
            <w:tcW w:w="1358" w:type="dxa"/>
          </w:tcPr>
          <w:p w:rsidR="006B3C35" w:rsidRPr="00892E1C" w:rsidRDefault="006B3C35" w:rsidP="00931C14">
            <w:pPr>
              <w:contextualSpacing/>
              <w:mirrorIndents/>
              <w:jc w:val="center"/>
              <w:rPr>
                <w:sz w:val="20"/>
                <w:szCs w:val="20"/>
              </w:rPr>
            </w:pPr>
            <w:r w:rsidRPr="00892E1C">
              <w:rPr>
                <w:sz w:val="20"/>
                <w:szCs w:val="20"/>
              </w:rPr>
              <w:t>ЮЗ</w:t>
            </w:r>
          </w:p>
        </w:tc>
        <w:tc>
          <w:tcPr>
            <w:tcW w:w="1209" w:type="dxa"/>
          </w:tcPr>
          <w:p w:rsidR="006B3C35" w:rsidRPr="00892E1C" w:rsidRDefault="006B3C35" w:rsidP="00931C14">
            <w:pPr>
              <w:contextualSpacing/>
              <w:mirrorIndents/>
              <w:jc w:val="center"/>
              <w:rPr>
                <w:sz w:val="20"/>
                <w:szCs w:val="20"/>
              </w:rPr>
            </w:pPr>
            <w:r w:rsidRPr="00892E1C">
              <w:rPr>
                <w:sz w:val="20"/>
                <w:szCs w:val="20"/>
              </w:rPr>
              <w:t>З</w:t>
            </w:r>
          </w:p>
        </w:tc>
        <w:tc>
          <w:tcPr>
            <w:tcW w:w="1276" w:type="dxa"/>
          </w:tcPr>
          <w:p w:rsidR="006B3C35" w:rsidRPr="00892E1C" w:rsidRDefault="006B3C35" w:rsidP="00931C14">
            <w:pPr>
              <w:contextualSpacing/>
              <w:mirrorIndents/>
              <w:jc w:val="center"/>
              <w:rPr>
                <w:sz w:val="20"/>
                <w:szCs w:val="20"/>
              </w:rPr>
            </w:pPr>
            <w:r w:rsidRPr="00892E1C">
              <w:rPr>
                <w:sz w:val="20"/>
                <w:szCs w:val="20"/>
              </w:rPr>
              <w:t>СЗ</w:t>
            </w:r>
          </w:p>
        </w:tc>
        <w:tc>
          <w:tcPr>
            <w:tcW w:w="1160" w:type="dxa"/>
            <w:vMerge/>
          </w:tcPr>
          <w:p w:rsidR="006B3C35" w:rsidRPr="00892E1C" w:rsidRDefault="006B3C35" w:rsidP="00931C14">
            <w:pPr>
              <w:contextualSpacing/>
              <w:mirrorIndents/>
              <w:jc w:val="both"/>
              <w:rPr>
                <w:sz w:val="20"/>
                <w:szCs w:val="20"/>
              </w:rPr>
            </w:pPr>
          </w:p>
        </w:tc>
      </w:tr>
      <w:tr w:rsidR="006B3C35" w:rsidRPr="00892E1C" w:rsidTr="00931C14">
        <w:trPr>
          <w:cantSplit/>
          <w:jc w:val="center"/>
        </w:trPr>
        <w:tc>
          <w:tcPr>
            <w:tcW w:w="2571" w:type="dxa"/>
          </w:tcPr>
          <w:p w:rsidR="006B3C35" w:rsidRPr="00892E1C" w:rsidRDefault="006B3C35" w:rsidP="00931C14">
            <w:pPr>
              <w:contextualSpacing/>
              <w:mirrorIndents/>
              <w:jc w:val="both"/>
              <w:rPr>
                <w:sz w:val="20"/>
                <w:szCs w:val="20"/>
              </w:rPr>
            </w:pPr>
            <w:r w:rsidRPr="00892E1C">
              <w:rPr>
                <w:sz w:val="20"/>
                <w:szCs w:val="20"/>
              </w:rPr>
              <w:t>Аэропорт</w:t>
            </w:r>
          </w:p>
        </w:tc>
        <w:tc>
          <w:tcPr>
            <w:tcW w:w="1357" w:type="dxa"/>
          </w:tcPr>
          <w:p w:rsidR="006B3C35" w:rsidRPr="00892E1C" w:rsidRDefault="006B3C35" w:rsidP="00931C14">
            <w:pPr>
              <w:contextualSpacing/>
              <w:mirrorIndents/>
              <w:jc w:val="center"/>
              <w:rPr>
                <w:sz w:val="20"/>
                <w:szCs w:val="20"/>
              </w:rPr>
            </w:pPr>
            <w:r w:rsidRPr="00892E1C">
              <w:rPr>
                <w:sz w:val="20"/>
                <w:szCs w:val="20"/>
              </w:rPr>
              <w:t>12</w:t>
            </w:r>
          </w:p>
        </w:tc>
        <w:tc>
          <w:tcPr>
            <w:tcW w:w="1358" w:type="dxa"/>
          </w:tcPr>
          <w:p w:rsidR="006B3C35" w:rsidRPr="00892E1C" w:rsidRDefault="006B3C35" w:rsidP="00931C14">
            <w:pPr>
              <w:contextualSpacing/>
              <w:mirrorIndents/>
              <w:jc w:val="center"/>
              <w:rPr>
                <w:sz w:val="20"/>
                <w:szCs w:val="20"/>
              </w:rPr>
            </w:pPr>
            <w:r w:rsidRPr="00892E1C">
              <w:rPr>
                <w:sz w:val="20"/>
                <w:szCs w:val="20"/>
              </w:rPr>
              <w:t>10</w:t>
            </w:r>
          </w:p>
        </w:tc>
        <w:tc>
          <w:tcPr>
            <w:tcW w:w="1358" w:type="dxa"/>
          </w:tcPr>
          <w:p w:rsidR="006B3C35" w:rsidRPr="00892E1C" w:rsidRDefault="006B3C35" w:rsidP="00931C14">
            <w:pPr>
              <w:contextualSpacing/>
              <w:mirrorIndents/>
              <w:jc w:val="center"/>
              <w:rPr>
                <w:sz w:val="20"/>
                <w:szCs w:val="20"/>
              </w:rPr>
            </w:pPr>
            <w:r w:rsidRPr="00892E1C">
              <w:rPr>
                <w:sz w:val="20"/>
                <w:szCs w:val="20"/>
              </w:rPr>
              <w:t>9</w:t>
            </w:r>
          </w:p>
        </w:tc>
        <w:tc>
          <w:tcPr>
            <w:tcW w:w="1358" w:type="dxa"/>
          </w:tcPr>
          <w:p w:rsidR="006B3C35" w:rsidRPr="00892E1C" w:rsidRDefault="006B3C35" w:rsidP="00931C14">
            <w:pPr>
              <w:contextualSpacing/>
              <w:mirrorIndents/>
              <w:jc w:val="center"/>
              <w:rPr>
                <w:sz w:val="20"/>
                <w:szCs w:val="20"/>
              </w:rPr>
            </w:pPr>
            <w:r w:rsidRPr="00892E1C">
              <w:rPr>
                <w:sz w:val="20"/>
                <w:szCs w:val="20"/>
              </w:rPr>
              <w:t>8</w:t>
            </w:r>
          </w:p>
        </w:tc>
        <w:tc>
          <w:tcPr>
            <w:tcW w:w="1358" w:type="dxa"/>
          </w:tcPr>
          <w:p w:rsidR="006B3C35" w:rsidRPr="00892E1C" w:rsidRDefault="006B3C35" w:rsidP="00931C14">
            <w:pPr>
              <w:contextualSpacing/>
              <w:mirrorIndents/>
              <w:jc w:val="center"/>
              <w:rPr>
                <w:sz w:val="20"/>
                <w:szCs w:val="20"/>
              </w:rPr>
            </w:pPr>
            <w:r w:rsidRPr="00892E1C">
              <w:rPr>
                <w:sz w:val="20"/>
                <w:szCs w:val="20"/>
              </w:rPr>
              <w:t>21</w:t>
            </w:r>
          </w:p>
        </w:tc>
        <w:tc>
          <w:tcPr>
            <w:tcW w:w="1358" w:type="dxa"/>
          </w:tcPr>
          <w:p w:rsidR="006B3C35" w:rsidRPr="00892E1C" w:rsidRDefault="006B3C35" w:rsidP="00931C14">
            <w:pPr>
              <w:contextualSpacing/>
              <w:mirrorIndents/>
              <w:jc w:val="center"/>
              <w:rPr>
                <w:sz w:val="20"/>
                <w:szCs w:val="20"/>
              </w:rPr>
            </w:pPr>
            <w:r w:rsidRPr="00892E1C">
              <w:rPr>
                <w:sz w:val="20"/>
                <w:szCs w:val="20"/>
              </w:rPr>
              <w:t>22</w:t>
            </w:r>
          </w:p>
        </w:tc>
        <w:tc>
          <w:tcPr>
            <w:tcW w:w="1209" w:type="dxa"/>
          </w:tcPr>
          <w:p w:rsidR="006B3C35" w:rsidRPr="00892E1C" w:rsidRDefault="006B3C35" w:rsidP="00931C14">
            <w:pPr>
              <w:contextualSpacing/>
              <w:mirrorIndents/>
              <w:jc w:val="center"/>
              <w:rPr>
                <w:sz w:val="20"/>
                <w:szCs w:val="20"/>
              </w:rPr>
            </w:pPr>
            <w:r w:rsidRPr="00892E1C">
              <w:rPr>
                <w:sz w:val="20"/>
                <w:szCs w:val="20"/>
              </w:rPr>
              <w:t>11</w:t>
            </w:r>
          </w:p>
        </w:tc>
        <w:tc>
          <w:tcPr>
            <w:tcW w:w="1276" w:type="dxa"/>
          </w:tcPr>
          <w:p w:rsidR="006B3C35" w:rsidRPr="00892E1C" w:rsidRDefault="006B3C35" w:rsidP="00931C14">
            <w:pPr>
              <w:contextualSpacing/>
              <w:mirrorIndents/>
              <w:jc w:val="center"/>
              <w:rPr>
                <w:sz w:val="20"/>
                <w:szCs w:val="20"/>
              </w:rPr>
            </w:pPr>
            <w:r w:rsidRPr="00892E1C">
              <w:rPr>
                <w:sz w:val="20"/>
                <w:szCs w:val="20"/>
              </w:rPr>
              <w:t>7</w:t>
            </w:r>
          </w:p>
        </w:tc>
        <w:tc>
          <w:tcPr>
            <w:tcW w:w="1160" w:type="dxa"/>
          </w:tcPr>
          <w:p w:rsidR="006B3C35" w:rsidRPr="00892E1C" w:rsidRDefault="006B3C35" w:rsidP="00931C14">
            <w:pPr>
              <w:contextualSpacing/>
              <w:mirrorIndents/>
              <w:jc w:val="center"/>
              <w:rPr>
                <w:sz w:val="20"/>
                <w:szCs w:val="20"/>
              </w:rPr>
            </w:pPr>
            <w:r w:rsidRPr="00892E1C">
              <w:rPr>
                <w:sz w:val="20"/>
                <w:szCs w:val="20"/>
              </w:rPr>
              <w:t>15</w:t>
            </w:r>
          </w:p>
        </w:tc>
      </w:tr>
      <w:tr w:rsidR="006B3C35" w:rsidRPr="00892E1C" w:rsidTr="00931C14">
        <w:trPr>
          <w:cantSplit/>
          <w:jc w:val="center"/>
        </w:trPr>
        <w:tc>
          <w:tcPr>
            <w:tcW w:w="2571" w:type="dxa"/>
          </w:tcPr>
          <w:p w:rsidR="006B3C35" w:rsidRPr="00892E1C" w:rsidRDefault="006B3C35" w:rsidP="00931C14">
            <w:pPr>
              <w:contextualSpacing/>
              <w:mirrorIndents/>
              <w:jc w:val="both"/>
              <w:rPr>
                <w:sz w:val="20"/>
                <w:szCs w:val="20"/>
              </w:rPr>
            </w:pPr>
            <w:r w:rsidRPr="00892E1C">
              <w:rPr>
                <w:sz w:val="20"/>
                <w:szCs w:val="20"/>
              </w:rPr>
              <w:t>Каменское плато</w:t>
            </w:r>
          </w:p>
        </w:tc>
        <w:tc>
          <w:tcPr>
            <w:tcW w:w="1357" w:type="dxa"/>
          </w:tcPr>
          <w:p w:rsidR="006B3C35" w:rsidRPr="00892E1C" w:rsidRDefault="006B3C35" w:rsidP="00931C14">
            <w:pPr>
              <w:contextualSpacing/>
              <w:mirrorIndents/>
              <w:jc w:val="center"/>
              <w:rPr>
                <w:sz w:val="20"/>
                <w:szCs w:val="20"/>
              </w:rPr>
            </w:pPr>
            <w:r w:rsidRPr="00892E1C">
              <w:rPr>
                <w:sz w:val="20"/>
                <w:szCs w:val="20"/>
              </w:rPr>
              <w:t>11</w:t>
            </w:r>
          </w:p>
        </w:tc>
        <w:tc>
          <w:tcPr>
            <w:tcW w:w="1358" w:type="dxa"/>
          </w:tcPr>
          <w:p w:rsidR="006B3C35" w:rsidRPr="00892E1C" w:rsidRDefault="006B3C35" w:rsidP="00931C14">
            <w:pPr>
              <w:contextualSpacing/>
              <w:mirrorIndents/>
              <w:jc w:val="center"/>
              <w:rPr>
                <w:sz w:val="20"/>
                <w:szCs w:val="20"/>
              </w:rPr>
            </w:pPr>
            <w:r w:rsidRPr="00892E1C">
              <w:rPr>
                <w:sz w:val="20"/>
                <w:szCs w:val="20"/>
              </w:rPr>
              <w:t>6</w:t>
            </w:r>
          </w:p>
        </w:tc>
        <w:tc>
          <w:tcPr>
            <w:tcW w:w="1358" w:type="dxa"/>
          </w:tcPr>
          <w:p w:rsidR="006B3C35" w:rsidRPr="00892E1C" w:rsidRDefault="006B3C35" w:rsidP="00931C14">
            <w:pPr>
              <w:contextualSpacing/>
              <w:mirrorIndents/>
              <w:jc w:val="center"/>
              <w:rPr>
                <w:sz w:val="20"/>
                <w:szCs w:val="20"/>
              </w:rPr>
            </w:pPr>
            <w:r w:rsidRPr="00892E1C">
              <w:rPr>
                <w:sz w:val="20"/>
                <w:szCs w:val="20"/>
              </w:rPr>
              <w:t>9</w:t>
            </w:r>
          </w:p>
        </w:tc>
        <w:tc>
          <w:tcPr>
            <w:tcW w:w="1358" w:type="dxa"/>
          </w:tcPr>
          <w:p w:rsidR="006B3C35" w:rsidRPr="00892E1C" w:rsidRDefault="006B3C35" w:rsidP="00931C14">
            <w:pPr>
              <w:contextualSpacing/>
              <w:mirrorIndents/>
              <w:jc w:val="center"/>
              <w:rPr>
                <w:sz w:val="20"/>
                <w:szCs w:val="20"/>
              </w:rPr>
            </w:pPr>
            <w:r w:rsidRPr="00892E1C">
              <w:rPr>
                <w:sz w:val="20"/>
                <w:szCs w:val="20"/>
              </w:rPr>
              <w:t>20</w:t>
            </w:r>
          </w:p>
        </w:tc>
        <w:tc>
          <w:tcPr>
            <w:tcW w:w="1358" w:type="dxa"/>
          </w:tcPr>
          <w:p w:rsidR="006B3C35" w:rsidRPr="00892E1C" w:rsidRDefault="006B3C35" w:rsidP="00931C14">
            <w:pPr>
              <w:contextualSpacing/>
              <w:mirrorIndents/>
              <w:jc w:val="center"/>
              <w:rPr>
                <w:sz w:val="20"/>
                <w:szCs w:val="20"/>
              </w:rPr>
            </w:pPr>
            <w:r w:rsidRPr="00892E1C">
              <w:rPr>
                <w:sz w:val="20"/>
                <w:szCs w:val="20"/>
              </w:rPr>
              <w:t>26</w:t>
            </w:r>
          </w:p>
        </w:tc>
        <w:tc>
          <w:tcPr>
            <w:tcW w:w="1358" w:type="dxa"/>
          </w:tcPr>
          <w:p w:rsidR="006B3C35" w:rsidRPr="00892E1C" w:rsidRDefault="006B3C35" w:rsidP="00931C14">
            <w:pPr>
              <w:contextualSpacing/>
              <w:mirrorIndents/>
              <w:jc w:val="center"/>
              <w:rPr>
                <w:sz w:val="20"/>
                <w:szCs w:val="20"/>
              </w:rPr>
            </w:pPr>
            <w:r w:rsidRPr="00892E1C">
              <w:rPr>
                <w:sz w:val="20"/>
                <w:szCs w:val="20"/>
              </w:rPr>
              <w:t>11</w:t>
            </w:r>
          </w:p>
        </w:tc>
        <w:tc>
          <w:tcPr>
            <w:tcW w:w="1209" w:type="dxa"/>
          </w:tcPr>
          <w:p w:rsidR="006B3C35" w:rsidRPr="00892E1C" w:rsidRDefault="006B3C35" w:rsidP="00931C14">
            <w:pPr>
              <w:contextualSpacing/>
              <w:mirrorIndents/>
              <w:jc w:val="center"/>
              <w:rPr>
                <w:sz w:val="20"/>
                <w:szCs w:val="20"/>
              </w:rPr>
            </w:pPr>
            <w:r w:rsidRPr="00892E1C">
              <w:rPr>
                <w:sz w:val="20"/>
                <w:szCs w:val="20"/>
              </w:rPr>
              <w:t>10</w:t>
            </w:r>
          </w:p>
        </w:tc>
        <w:tc>
          <w:tcPr>
            <w:tcW w:w="1276" w:type="dxa"/>
          </w:tcPr>
          <w:p w:rsidR="006B3C35" w:rsidRPr="00892E1C" w:rsidRDefault="006B3C35" w:rsidP="00931C14">
            <w:pPr>
              <w:contextualSpacing/>
              <w:mirrorIndents/>
              <w:jc w:val="center"/>
              <w:rPr>
                <w:sz w:val="20"/>
                <w:szCs w:val="20"/>
              </w:rPr>
            </w:pPr>
            <w:r w:rsidRPr="00892E1C">
              <w:rPr>
                <w:sz w:val="20"/>
                <w:szCs w:val="20"/>
              </w:rPr>
              <w:t>7</w:t>
            </w:r>
          </w:p>
        </w:tc>
        <w:tc>
          <w:tcPr>
            <w:tcW w:w="1160" w:type="dxa"/>
          </w:tcPr>
          <w:p w:rsidR="006B3C35" w:rsidRPr="00892E1C" w:rsidRDefault="006B3C35" w:rsidP="00931C14">
            <w:pPr>
              <w:contextualSpacing/>
              <w:mirrorIndents/>
              <w:jc w:val="center"/>
              <w:rPr>
                <w:sz w:val="20"/>
                <w:szCs w:val="20"/>
              </w:rPr>
            </w:pPr>
            <w:r w:rsidRPr="00892E1C">
              <w:rPr>
                <w:sz w:val="20"/>
                <w:szCs w:val="20"/>
              </w:rPr>
              <w:t>33</w:t>
            </w:r>
          </w:p>
        </w:tc>
      </w:tr>
      <w:tr w:rsidR="006B3C35" w:rsidRPr="00892E1C" w:rsidTr="00931C14">
        <w:trPr>
          <w:cantSplit/>
          <w:jc w:val="center"/>
        </w:trPr>
        <w:tc>
          <w:tcPr>
            <w:tcW w:w="2571" w:type="dxa"/>
          </w:tcPr>
          <w:p w:rsidR="006B3C35" w:rsidRPr="00892E1C" w:rsidRDefault="006B3C35" w:rsidP="00931C14">
            <w:pPr>
              <w:contextualSpacing/>
              <w:mirrorIndents/>
              <w:jc w:val="both"/>
              <w:rPr>
                <w:sz w:val="20"/>
                <w:szCs w:val="20"/>
              </w:rPr>
            </w:pPr>
            <w:r w:rsidRPr="00892E1C">
              <w:rPr>
                <w:sz w:val="20"/>
                <w:szCs w:val="20"/>
              </w:rPr>
              <w:t>Алматы ОГМС</w:t>
            </w:r>
          </w:p>
        </w:tc>
        <w:tc>
          <w:tcPr>
            <w:tcW w:w="1357" w:type="dxa"/>
          </w:tcPr>
          <w:p w:rsidR="006B3C35" w:rsidRPr="00892E1C" w:rsidRDefault="006B3C35" w:rsidP="00931C14">
            <w:pPr>
              <w:contextualSpacing/>
              <w:mirrorIndents/>
              <w:jc w:val="center"/>
              <w:rPr>
                <w:sz w:val="20"/>
                <w:szCs w:val="20"/>
              </w:rPr>
            </w:pPr>
            <w:r w:rsidRPr="00892E1C">
              <w:rPr>
                <w:sz w:val="20"/>
                <w:szCs w:val="20"/>
              </w:rPr>
              <w:t>16</w:t>
            </w:r>
          </w:p>
        </w:tc>
        <w:tc>
          <w:tcPr>
            <w:tcW w:w="1358" w:type="dxa"/>
          </w:tcPr>
          <w:p w:rsidR="006B3C35" w:rsidRPr="00892E1C" w:rsidRDefault="006B3C35" w:rsidP="00931C14">
            <w:pPr>
              <w:contextualSpacing/>
              <w:mirrorIndents/>
              <w:jc w:val="center"/>
              <w:rPr>
                <w:sz w:val="20"/>
                <w:szCs w:val="20"/>
              </w:rPr>
            </w:pPr>
            <w:r w:rsidRPr="00892E1C">
              <w:rPr>
                <w:sz w:val="20"/>
                <w:szCs w:val="20"/>
              </w:rPr>
              <w:t>7</w:t>
            </w:r>
          </w:p>
        </w:tc>
        <w:tc>
          <w:tcPr>
            <w:tcW w:w="1358" w:type="dxa"/>
          </w:tcPr>
          <w:p w:rsidR="006B3C35" w:rsidRPr="00892E1C" w:rsidRDefault="006B3C35" w:rsidP="00931C14">
            <w:pPr>
              <w:contextualSpacing/>
              <w:mirrorIndents/>
              <w:jc w:val="center"/>
              <w:rPr>
                <w:sz w:val="20"/>
                <w:szCs w:val="20"/>
              </w:rPr>
            </w:pPr>
            <w:r w:rsidRPr="00892E1C">
              <w:rPr>
                <w:sz w:val="20"/>
                <w:szCs w:val="20"/>
              </w:rPr>
              <w:t>7</w:t>
            </w:r>
          </w:p>
        </w:tc>
        <w:tc>
          <w:tcPr>
            <w:tcW w:w="1358" w:type="dxa"/>
          </w:tcPr>
          <w:p w:rsidR="006B3C35" w:rsidRPr="00892E1C" w:rsidRDefault="006B3C35" w:rsidP="00931C14">
            <w:pPr>
              <w:contextualSpacing/>
              <w:mirrorIndents/>
              <w:jc w:val="center"/>
              <w:rPr>
                <w:sz w:val="20"/>
                <w:szCs w:val="20"/>
              </w:rPr>
            </w:pPr>
            <w:r w:rsidRPr="00892E1C">
              <w:rPr>
                <w:sz w:val="20"/>
                <w:szCs w:val="20"/>
              </w:rPr>
              <w:t>18</w:t>
            </w:r>
          </w:p>
        </w:tc>
        <w:tc>
          <w:tcPr>
            <w:tcW w:w="1358" w:type="dxa"/>
          </w:tcPr>
          <w:p w:rsidR="006B3C35" w:rsidRPr="00892E1C" w:rsidRDefault="006B3C35" w:rsidP="00931C14">
            <w:pPr>
              <w:contextualSpacing/>
              <w:mirrorIndents/>
              <w:jc w:val="center"/>
              <w:rPr>
                <w:sz w:val="20"/>
                <w:szCs w:val="20"/>
              </w:rPr>
            </w:pPr>
            <w:r w:rsidRPr="00892E1C">
              <w:rPr>
                <w:sz w:val="20"/>
                <w:szCs w:val="20"/>
              </w:rPr>
              <w:t>27</w:t>
            </w:r>
          </w:p>
        </w:tc>
        <w:tc>
          <w:tcPr>
            <w:tcW w:w="1358" w:type="dxa"/>
          </w:tcPr>
          <w:p w:rsidR="006B3C35" w:rsidRPr="00892E1C" w:rsidRDefault="006B3C35" w:rsidP="00931C14">
            <w:pPr>
              <w:contextualSpacing/>
              <w:mirrorIndents/>
              <w:jc w:val="center"/>
              <w:rPr>
                <w:sz w:val="20"/>
                <w:szCs w:val="20"/>
              </w:rPr>
            </w:pPr>
            <w:r w:rsidRPr="00892E1C">
              <w:rPr>
                <w:sz w:val="20"/>
                <w:szCs w:val="20"/>
              </w:rPr>
              <w:t>8</w:t>
            </w:r>
          </w:p>
        </w:tc>
        <w:tc>
          <w:tcPr>
            <w:tcW w:w="1209" w:type="dxa"/>
          </w:tcPr>
          <w:p w:rsidR="006B3C35" w:rsidRPr="00892E1C" w:rsidRDefault="006B3C35" w:rsidP="00931C14">
            <w:pPr>
              <w:contextualSpacing/>
              <w:mirrorIndents/>
              <w:jc w:val="center"/>
              <w:rPr>
                <w:sz w:val="20"/>
                <w:szCs w:val="20"/>
              </w:rPr>
            </w:pPr>
            <w:r w:rsidRPr="00892E1C">
              <w:rPr>
                <w:sz w:val="20"/>
                <w:szCs w:val="20"/>
              </w:rPr>
              <w:t>9</w:t>
            </w:r>
          </w:p>
        </w:tc>
        <w:tc>
          <w:tcPr>
            <w:tcW w:w="1276" w:type="dxa"/>
          </w:tcPr>
          <w:p w:rsidR="006B3C35" w:rsidRPr="00892E1C" w:rsidRDefault="006B3C35" w:rsidP="00931C14">
            <w:pPr>
              <w:contextualSpacing/>
              <w:mirrorIndents/>
              <w:jc w:val="center"/>
              <w:rPr>
                <w:sz w:val="20"/>
                <w:szCs w:val="20"/>
              </w:rPr>
            </w:pPr>
            <w:r w:rsidRPr="00892E1C">
              <w:rPr>
                <w:sz w:val="20"/>
                <w:szCs w:val="20"/>
              </w:rPr>
              <w:t>8</w:t>
            </w:r>
          </w:p>
        </w:tc>
        <w:tc>
          <w:tcPr>
            <w:tcW w:w="1160" w:type="dxa"/>
          </w:tcPr>
          <w:p w:rsidR="006B3C35" w:rsidRPr="00892E1C" w:rsidRDefault="006B3C35" w:rsidP="00931C14">
            <w:pPr>
              <w:contextualSpacing/>
              <w:mirrorIndents/>
              <w:jc w:val="center"/>
              <w:rPr>
                <w:sz w:val="20"/>
                <w:szCs w:val="20"/>
              </w:rPr>
            </w:pPr>
            <w:r w:rsidRPr="00892E1C">
              <w:rPr>
                <w:sz w:val="20"/>
                <w:szCs w:val="20"/>
              </w:rPr>
              <w:t>22</w:t>
            </w:r>
          </w:p>
        </w:tc>
      </w:tr>
    </w:tbl>
    <w:p w:rsidR="006B3C35" w:rsidRPr="00892E1C" w:rsidRDefault="006B3C35" w:rsidP="006B3C35">
      <w:pPr>
        <w:pStyle w:val="8"/>
        <w:spacing w:line="360" w:lineRule="auto"/>
        <w:rPr>
          <w:i w:val="0"/>
        </w:rPr>
      </w:pPr>
      <w:r w:rsidRPr="00892E1C">
        <w:rPr>
          <w:i w:val="0"/>
        </w:rPr>
        <w:t xml:space="preserve">Таблица </w:t>
      </w:r>
      <w:r w:rsidR="0051224A">
        <w:rPr>
          <w:i w:val="0"/>
        </w:rPr>
        <w:t>Г</w:t>
      </w:r>
      <w:r w:rsidRPr="00892E1C">
        <w:rPr>
          <w:i w:val="0"/>
        </w:rPr>
        <w:t>.4 – Радиационный баланс деятельной поверхности (МДж/м</w:t>
      </w:r>
      <w:r w:rsidRPr="00892E1C">
        <w:rPr>
          <w:i w:val="0"/>
          <w:vertAlign w:val="superscript"/>
        </w:rPr>
        <w:t>2</w:t>
      </w:r>
      <w:r w:rsidRPr="00892E1C">
        <w:rPr>
          <w:i w:val="0"/>
        </w:rPr>
        <w:t>) при средних условиях облачности за месяцы и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3"/>
        <w:gridCol w:w="905"/>
        <w:gridCol w:w="905"/>
        <w:gridCol w:w="905"/>
        <w:gridCol w:w="906"/>
        <w:gridCol w:w="905"/>
        <w:gridCol w:w="905"/>
        <w:gridCol w:w="905"/>
        <w:gridCol w:w="906"/>
        <w:gridCol w:w="905"/>
        <w:gridCol w:w="905"/>
        <w:gridCol w:w="905"/>
        <w:gridCol w:w="906"/>
        <w:gridCol w:w="1025"/>
      </w:tblGrid>
      <w:tr w:rsidR="006B3C35" w:rsidRPr="00892E1C" w:rsidTr="00931C14">
        <w:trPr>
          <w:cantSplit/>
          <w:jc w:val="center"/>
        </w:trPr>
        <w:tc>
          <w:tcPr>
            <w:tcW w:w="2523" w:type="dxa"/>
            <w:vMerge w:val="restart"/>
            <w:vAlign w:val="center"/>
          </w:tcPr>
          <w:p w:rsidR="006B3C35" w:rsidRPr="00892E1C" w:rsidRDefault="006B3C35" w:rsidP="00931C14">
            <w:pPr>
              <w:jc w:val="center"/>
              <w:rPr>
                <w:sz w:val="20"/>
                <w:szCs w:val="20"/>
              </w:rPr>
            </w:pPr>
            <w:r w:rsidRPr="00892E1C">
              <w:rPr>
                <w:sz w:val="20"/>
                <w:szCs w:val="20"/>
              </w:rPr>
              <w:t>Станция</w:t>
            </w:r>
          </w:p>
        </w:tc>
        <w:tc>
          <w:tcPr>
            <w:tcW w:w="10863" w:type="dxa"/>
            <w:gridSpan w:val="12"/>
            <w:vAlign w:val="center"/>
          </w:tcPr>
          <w:p w:rsidR="006B3C35" w:rsidRPr="00892E1C" w:rsidRDefault="006B3C35" w:rsidP="00931C14">
            <w:pPr>
              <w:jc w:val="center"/>
              <w:rPr>
                <w:sz w:val="20"/>
                <w:szCs w:val="20"/>
              </w:rPr>
            </w:pPr>
            <w:r w:rsidRPr="00892E1C">
              <w:rPr>
                <w:sz w:val="20"/>
                <w:szCs w:val="20"/>
              </w:rPr>
              <w:t>Месяц</w:t>
            </w:r>
          </w:p>
        </w:tc>
        <w:tc>
          <w:tcPr>
            <w:tcW w:w="1025" w:type="dxa"/>
            <w:vMerge w:val="restart"/>
            <w:vAlign w:val="center"/>
          </w:tcPr>
          <w:p w:rsidR="006B3C35" w:rsidRPr="00892E1C" w:rsidRDefault="006B3C35" w:rsidP="00931C14">
            <w:pPr>
              <w:jc w:val="center"/>
              <w:rPr>
                <w:sz w:val="20"/>
                <w:szCs w:val="20"/>
              </w:rPr>
            </w:pPr>
            <w:r w:rsidRPr="00892E1C">
              <w:rPr>
                <w:sz w:val="20"/>
                <w:szCs w:val="20"/>
              </w:rPr>
              <w:t>год</w:t>
            </w:r>
          </w:p>
        </w:tc>
      </w:tr>
      <w:tr w:rsidR="006B3C35" w:rsidRPr="00892E1C" w:rsidTr="00931C14">
        <w:trPr>
          <w:cantSplit/>
          <w:jc w:val="center"/>
        </w:trPr>
        <w:tc>
          <w:tcPr>
            <w:tcW w:w="2523" w:type="dxa"/>
            <w:vMerge/>
            <w:vAlign w:val="center"/>
          </w:tcPr>
          <w:p w:rsidR="006B3C35" w:rsidRPr="00892E1C" w:rsidRDefault="006B3C35" w:rsidP="00931C14">
            <w:pPr>
              <w:jc w:val="center"/>
              <w:rPr>
                <w:sz w:val="20"/>
                <w:szCs w:val="20"/>
              </w:rPr>
            </w:pPr>
          </w:p>
        </w:tc>
        <w:tc>
          <w:tcPr>
            <w:tcW w:w="905" w:type="dxa"/>
            <w:vAlign w:val="center"/>
          </w:tcPr>
          <w:p w:rsidR="006B3C35" w:rsidRPr="00892E1C" w:rsidRDefault="006B3C35" w:rsidP="00931C14">
            <w:pPr>
              <w:jc w:val="center"/>
              <w:rPr>
                <w:sz w:val="20"/>
                <w:szCs w:val="20"/>
              </w:rPr>
            </w:pPr>
            <w:r w:rsidRPr="00892E1C">
              <w:rPr>
                <w:sz w:val="20"/>
                <w:szCs w:val="20"/>
              </w:rPr>
              <w:t>1</w:t>
            </w:r>
          </w:p>
        </w:tc>
        <w:tc>
          <w:tcPr>
            <w:tcW w:w="905" w:type="dxa"/>
            <w:vAlign w:val="center"/>
          </w:tcPr>
          <w:p w:rsidR="006B3C35" w:rsidRPr="00892E1C" w:rsidRDefault="006B3C35" w:rsidP="00931C14">
            <w:pPr>
              <w:jc w:val="center"/>
              <w:rPr>
                <w:sz w:val="20"/>
                <w:szCs w:val="20"/>
              </w:rPr>
            </w:pPr>
            <w:r w:rsidRPr="00892E1C">
              <w:rPr>
                <w:sz w:val="20"/>
                <w:szCs w:val="20"/>
              </w:rPr>
              <w:t>2</w:t>
            </w:r>
          </w:p>
        </w:tc>
        <w:tc>
          <w:tcPr>
            <w:tcW w:w="905" w:type="dxa"/>
            <w:vAlign w:val="center"/>
          </w:tcPr>
          <w:p w:rsidR="006B3C35" w:rsidRPr="00892E1C" w:rsidRDefault="006B3C35" w:rsidP="00931C14">
            <w:pPr>
              <w:jc w:val="center"/>
              <w:rPr>
                <w:sz w:val="20"/>
                <w:szCs w:val="20"/>
              </w:rPr>
            </w:pPr>
            <w:r w:rsidRPr="00892E1C">
              <w:rPr>
                <w:sz w:val="20"/>
                <w:szCs w:val="20"/>
              </w:rPr>
              <w:t>3</w:t>
            </w:r>
          </w:p>
        </w:tc>
        <w:tc>
          <w:tcPr>
            <w:tcW w:w="906" w:type="dxa"/>
            <w:vAlign w:val="center"/>
          </w:tcPr>
          <w:p w:rsidR="006B3C35" w:rsidRPr="00892E1C" w:rsidRDefault="006B3C35" w:rsidP="00931C14">
            <w:pPr>
              <w:jc w:val="center"/>
              <w:rPr>
                <w:sz w:val="20"/>
                <w:szCs w:val="20"/>
              </w:rPr>
            </w:pPr>
            <w:r w:rsidRPr="00892E1C">
              <w:rPr>
                <w:sz w:val="20"/>
                <w:szCs w:val="20"/>
              </w:rPr>
              <w:t>4</w:t>
            </w:r>
          </w:p>
        </w:tc>
        <w:tc>
          <w:tcPr>
            <w:tcW w:w="905" w:type="dxa"/>
            <w:vAlign w:val="center"/>
          </w:tcPr>
          <w:p w:rsidR="006B3C35" w:rsidRPr="00892E1C" w:rsidRDefault="006B3C35" w:rsidP="00931C14">
            <w:pPr>
              <w:jc w:val="center"/>
              <w:rPr>
                <w:sz w:val="20"/>
                <w:szCs w:val="20"/>
              </w:rPr>
            </w:pPr>
            <w:r w:rsidRPr="00892E1C">
              <w:rPr>
                <w:sz w:val="20"/>
                <w:szCs w:val="20"/>
              </w:rPr>
              <w:t>5</w:t>
            </w:r>
          </w:p>
        </w:tc>
        <w:tc>
          <w:tcPr>
            <w:tcW w:w="905" w:type="dxa"/>
            <w:vAlign w:val="center"/>
          </w:tcPr>
          <w:p w:rsidR="006B3C35" w:rsidRPr="00892E1C" w:rsidRDefault="006B3C35" w:rsidP="00931C14">
            <w:pPr>
              <w:jc w:val="center"/>
              <w:rPr>
                <w:sz w:val="20"/>
                <w:szCs w:val="20"/>
              </w:rPr>
            </w:pPr>
            <w:r w:rsidRPr="00892E1C">
              <w:rPr>
                <w:sz w:val="20"/>
                <w:szCs w:val="20"/>
              </w:rPr>
              <w:t>6</w:t>
            </w:r>
          </w:p>
        </w:tc>
        <w:tc>
          <w:tcPr>
            <w:tcW w:w="905" w:type="dxa"/>
            <w:vAlign w:val="center"/>
          </w:tcPr>
          <w:p w:rsidR="006B3C35" w:rsidRPr="00892E1C" w:rsidRDefault="006B3C35" w:rsidP="00931C14">
            <w:pPr>
              <w:jc w:val="center"/>
              <w:rPr>
                <w:sz w:val="20"/>
                <w:szCs w:val="20"/>
              </w:rPr>
            </w:pPr>
            <w:r w:rsidRPr="00892E1C">
              <w:rPr>
                <w:sz w:val="20"/>
                <w:szCs w:val="20"/>
              </w:rPr>
              <w:t>7</w:t>
            </w:r>
          </w:p>
        </w:tc>
        <w:tc>
          <w:tcPr>
            <w:tcW w:w="906" w:type="dxa"/>
            <w:vAlign w:val="center"/>
          </w:tcPr>
          <w:p w:rsidR="006B3C35" w:rsidRPr="00892E1C" w:rsidRDefault="006B3C35" w:rsidP="00931C14">
            <w:pPr>
              <w:jc w:val="center"/>
              <w:rPr>
                <w:sz w:val="20"/>
                <w:szCs w:val="20"/>
              </w:rPr>
            </w:pPr>
            <w:r w:rsidRPr="00892E1C">
              <w:rPr>
                <w:sz w:val="20"/>
                <w:szCs w:val="20"/>
              </w:rPr>
              <w:t>8</w:t>
            </w:r>
          </w:p>
        </w:tc>
        <w:tc>
          <w:tcPr>
            <w:tcW w:w="905" w:type="dxa"/>
            <w:vAlign w:val="center"/>
          </w:tcPr>
          <w:p w:rsidR="006B3C35" w:rsidRPr="00892E1C" w:rsidRDefault="006B3C35" w:rsidP="00931C14">
            <w:pPr>
              <w:jc w:val="center"/>
              <w:rPr>
                <w:sz w:val="20"/>
                <w:szCs w:val="20"/>
              </w:rPr>
            </w:pPr>
            <w:r w:rsidRPr="00892E1C">
              <w:rPr>
                <w:sz w:val="20"/>
                <w:szCs w:val="20"/>
              </w:rPr>
              <w:t>9</w:t>
            </w:r>
          </w:p>
        </w:tc>
        <w:tc>
          <w:tcPr>
            <w:tcW w:w="905" w:type="dxa"/>
            <w:vAlign w:val="center"/>
          </w:tcPr>
          <w:p w:rsidR="006B3C35" w:rsidRPr="00892E1C" w:rsidRDefault="006B3C35" w:rsidP="00931C14">
            <w:pPr>
              <w:jc w:val="center"/>
              <w:rPr>
                <w:sz w:val="20"/>
                <w:szCs w:val="20"/>
              </w:rPr>
            </w:pPr>
            <w:r w:rsidRPr="00892E1C">
              <w:rPr>
                <w:sz w:val="20"/>
                <w:szCs w:val="20"/>
              </w:rPr>
              <w:t>10</w:t>
            </w:r>
          </w:p>
        </w:tc>
        <w:tc>
          <w:tcPr>
            <w:tcW w:w="905" w:type="dxa"/>
            <w:vAlign w:val="center"/>
          </w:tcPr>
          <w:p w:rsidR="006B3C35" w:rsidRPr="00892E1C" w:rsidRDefault="006B3C35" w:rsidP="00931C14">
            <w:pPr>
              <w:jc w:val="center"/>
              <w:rPr>
                <w:sz w:val="20"/>
                <w:szCs w:val="20"/>
              </w:rPr>
            </w:pPr>
            <w:r w:rsidRPr="00892E1C">
              <w:rPr>
                <w:sz w:val="20"/>
                <w:szCs w:val="20"/>
              </w:rPr>
              <w:t>11</w:t>
            </w:r>
          </w:p>
        </w:tc>
        <w:tc>
          <w:tcPr>
            <w:tcW w:w="906" w:type="dxa"/>
            <w:vAlign w:val="center"/>
          </w:tcPr>
          <w:p w:rsidR="006B3C35" w:rsidRPr="00892E1C" w:rsidRDefault="006B3C35" w:rsidP="00931C14">
            <w:pPr>
              <w:jc w:val="center"/>
              <w:rPr>
                <w:sz w:val="20"/>
                <w:szCs w:val="20"/>
              </w:rPr>
            </w:pPr>
            <w:r w:rsidRPr="00892E1C">
              <w:rPr>
                <w:sz w:val="20"/>
                <w:szCs w:val="20"/>
              </w:rPr>
              <w:t>12</w:t>
            </w:r>
          </w:p>
        </w:tc>
        <w:tc>
          <w:tcPr>
            <w:tcW w:w="1025" w:type="dxa"/>
            <w:vMerge/>
            <w:vAlign w:val="center"/>
          </w:tcPr>
          <w:p w:rsidR="006B3C35" w:rsidRPr="00892E1C" w:rsidRDefault="006B3C35" w:rsidP="00931C14">
            <w:pPr>
              <w:jc w:val="center"/>
              <w:rPr>
                <w:sz w:val="20"/>
                <w:szCs w:val="20"/>
              </w:rPr>
            </w:pPr>
          </w:p>
        </w:tc>
      </w:tr>
      <w:tr w:rsidR="006B3C35" w:rsidRPr="00892E1C" w:rsidTr="00931C14">
        <w:trPr>
          <w:jc w:val="center"/>
        </w:trPr>
        <w:tc>
          <w:tcPr>
            <w:tcW w:w="2523" w:type="dxa"/>
            <w:vAlign w:val="center"/>
          </w:tcPr>
          <w:p w:rsidR="006B3C35" w:rsidRPr="00892E1C" w:rsidRDefault="006B3C35" w:rsidP="00931C14">
            <w:pPr>
              <w:rPr>
                <w:sz w:val="20"/>
                <w:szCs w:val="20"/>
              </w:rPr>
            </w:pPr>
            <w:r w:rsidRPr="00892E1C">
              <w:rPr>
                <w:sz w:val="20"/>
                <w:szCs w:val="20"/>
              </w:rPr>
              <w:t>Каменское плато</w:t>
            </w:r>
          </w:p>
        </w:tc>
        <w:tc>
          <w:tcPr>
            <w:tcW w:w="905" w:type="dxa"/>
            <w:vAlign w:val="center"/>
          </w:tcPr>
          <w:p w:rsidR="006B3C35" w:rsidRPr="00892E1C" w:rsidRDefault="006B3C35" w:rsidP="00931C14">
            <w:pPr>
              <w:jc w:val="center"/>
              <w:rPr>
                <w:sz w:val="20"/>
                <w:szCs w:val="20"/>
              </w:rPr>
            </w:pPr>
            <w:r w:rsidRPr="00892E1C">
              <w:rPr>
                <w:sz w:val="20"/>
                <w:szCs w:val="20"/>
              </w:rPr>
              <w:t>-15</w:t>
            </w:r>
          </w:p>
        </w:tc>
        <w:tc>
          <w:tcPr>
            <w:tcW w:w="905" w:type="dxa"/>
            <w:vAlign w:val="center"/>
          </w:tcPr>
          <w:p w:rsidR="006B3C35" w:rsidRPr="00892E1C" w:rsidRDefault="006B3C35" w:rsidP="00931C14">
            <w:pPr>
              <w:jc w:val="center"/>
              <w:rPr>
                <w:sz w:val="20"/>
                <w:szCs w:val="20"/>
              </w:rPr>
            </w:pPr>
            <w:r w:rsidRPr="00892E1C">
              <w:rPr>
                <w:sz w:val="20"/>
                <w:szCs w:val="20"/>
              </w:rPr>
              <w:t>7</w:t>
            </w:r>
          </w:p>
        </w:tc>
        <w:tc>
          <w:tcPr>
            <w:tcW w:w="905" w:type="dxa"/>
            <w:vAlign w:val="center"/>
          </w:tcPr>
          <w:p w:rsidR="006B3C35" w:rsidRPr="00892E1C" w:rsidRDefault="006B3C35" w:rsidP="00931C14">
            <w:pPr>
              <w:jc w:val="center"/>
              <w:rPr>
                <w:sz w:val="20"/>
                <w:szCs w:val="20"/>
              </w:rPr>
            </w:pPr>
            <w:r w:rsidRPr="00892E1C">
              <w:rPr>
                <w:sz w:val="20"/>
                <w:szCs w:val="20"/>
              </w:rPr>
              <w:t>95</w:t>
            </w:r>
          </w:p>
        </w:tc>
        <w:tc>
          <w:tcPr>
            <w:tcW w:w="906" w:type="dxa"/>
            <w:vAlign w:val="center"/>
          </w:tcPr>
          <w:p w:rsidR="006B3C35" w:rsidRPr="00892E1C" w:rsidRDefault="006B3C35" w:rsidP="00931C14">
            <w:pPr>
              <w:jc w:val="center"/>
              <w:rPr>
                <w:sz w:val="20"/>
                <w:szCs w:val="20"/>
              </w:rPr>
            </w:pPr>
            <w:r w:rsidRPr="00892E1C">
              <w:rPr>
                <w:sz w:val="20"/>
                <w:szCs w:val="20"/>
              </w:rPr>
              <w:t>226</w:t>
            </w:r>
          </w:p>
        </w:tc>
        <w:tc>
          <w:tcPr>
            <w:tcW w:w="905" w:type="dxa"/>
            <w:vAlign w:val="center"/>
          </w:tcPr>
          <w:p w:rsidR="006B3C35" w:rsidRPr="00892E1C" w:rsidRDefault="006B3C35" w:rsidP="00931C14">
            <w:pPr>
              <w:jc w:val="center"/>
              <w:rPr>
                <w:sz w:val="20"/>
                <w:szCs w:val="20"/>
              </w:rPr>
            </w:pPr>
            <w:r w:rsidRPr="00892E1C">
              <w:rPr>
                <w:sz w:val="20"/>
                <w:szCs w:val="20"/>
              </w:rPr>
              <w:t>335</w:t>
            </w:r>
          </w:p>
        </w:tc>
        <w:tc>
          <w:tcPr>
            <w:tcW w:w="905" w:type="dxa"/>
            <w:vAlign w:val="center"/>
          </w:tcPr>
          <w:p w:rsidR="006B3C35" w:rsidRPr="00892E1C" w:rsidRDefault="006B3C35" w:rsidP="00931C14">
            <w:pPr>
              <w:jc w:val="center"/>
              <w:rPr>
                <w:sz w:val="20"/>
                <w:szCs w:val="20"/>
              </w:rPr>
            </w:pPr>
            <w:r w:rsidRPr="00892E1C">
              <w:rPr>
                <w:sz w:val="20"/>
                <w:szCs w:val="20"/>
              </w:rPr>
              <w:t>388</w:t>
            </w:r>
          </w:p>
        </w:tc>
        <w:tc>
          <w:tcPr>
            <w:tcW w:w="905" w:type="dxa"/>
            <w:vAlign w:val="center"/>
          </w:tcPr>
          <w:p w:rsidR="006B3C35" w:rsidRPr="00892E1C" w:rsidRDefault="006B3C35" w:rsidP="00931C14">
            <w:pPr>
              <w:jc w:val="center"/>
              <w:rPr>
                <w:sz w:val="20"/>
                <w:szCs w:val="20"/>
              </w:rPr>
            </w:pPr>
            <w:r w:rsidRPr="00892E1C">
              <w:rPr>
                <w:sz w:val="20"/>
                <w:szCs w:val="20"/>
              </w:rPr>
              <w:t>414</w:t>
            </w:r>
          </w:p>
        </w:tc>
        <w:tc>
          <w:tcPr>
            <w:tcW w:w="906" w:type="dxa"/>
            <w:vAlign w:val="center"/>
          </w:tcPr>
          <w:p w:rsidR="006B3C35" w:rsidRPr="00892E1C" w:rsidRDefault="006B3C35" w:rsidP="00931C14">
            <w:pPr>
              <w:jc w:val="center"/>
              <w:rPr>
                <w:sz w:val="20"/>
                <w:szCs w:val="20"/>
              </w:rPr>
            </w:pPr>
            <w:r w:rsidRPr="00892E1C">
              <w:rPr>
                <w:sz w:val="20"/>
                <w:szCs w:val="20"/>
              </w:rPr>
              <w:t>334</w:t>
            </w:r>
          </w:p>
        </w:tc>
        <w:tc>
          <w:tcPr>
            <w:tcW w:w="905" w:type="dxa"/>
            <w:vAlign w:val="center"/>
          </w:tcPr>
          <w:p w:rsidR="006B3C35" w:rsidRPr="00892E1C" w:rsidRDefault="006B3C35" w:rsidP="00931C14">
            <w:pPr>
              <w:jc w:val="center"/>
              <w:rPr>
                <w:sz w:val="20"/>
                <w:szCs w:val="20"/>
              </w:rPr>
            </w:pPr>
            <w:r w:rsidRPr="00892E1C">
              <w:rPr>
                <w:sz w:val="20"/>
                <w:szCs w:val="20"/>
              </w:rPr>
              <w:t>209</w:t>
            </w:r>
          </w:p>
        </w:tc>
        <w:tc>
          <w:tcPr>
            <w:tcW w:w="905" w:type="dxa"/>
            <w:vAlign w:val="center"/>
          </w:tcPr>
          <w:p w:rsidR="006B3C35" w:rsidRPr="00892E1C" w:rsidRDefault="006B3C35" w:rsidP="00931C14">
            <w:pPr>
              <w:jc w:val="center"/>
              <w:rPr>
                <w:sz w:val="20"/>
                <w:szCs w:val="20"/>
              </w:rPr>
            </w:pPr>
            <w:r w:rsidRPr="00892E1C">
              <w:rPr>
                <w:sz w:val="20"/>
                <w:szCs w:val="20"/>
              </w:rPr>
              <w:t>103</w:t>
            </w:r>
          </w:p>
        </w:tc>
        <w:tc>
          <w:tcPr>
            <w:tcW w:w="905" w:type="dxa"/>
            <w:vAlign w:val="center"/>
          </w:tcPr>
          <w:p w:rsidR="006B3C35" w:rsidRPr="00892E1C" w:rsidRDefault="006B3C35" w:rsidP="00931C14">
            <w:pPr>
              <w:jc w:val="center"/>
              <w:rPr>
                <w:sz w:val="20"/>
                <w:szCs w:val="20"/>
              </w:rPr>
            </w:pPr>
            <w:r w:rsidRPr="00892E1C">
              <w:rPr>
                <w:sz w:val="20"/>
                <w:szCs w:val="20"/>
              </w:rPr>
              <w:t>9</w:t>
            </w:r>
          </w:p>
        </w:tc>
        <w:tc>
          <w:tcPr>
            <w:tcW w:w="906" w:type="dxa"/>
            <w:vAlign w:val="center"/>
          </w:tcPr>
          <w:p w:rsidR="006B3C35" w:rsidRPr="00892E1C" w:rsidRDefault="006B3C35" w:rsidP="00931C14">
            <w:pPr>
              <w:jc w:val="center"/>
              <w:rPr>
                <w:sz w:val="20"/>
                <w:szCs w:val="20"/>
              </w:rPr>
            </w:pPr>
            <w:r w:rsidRPr="00892E1C">
              <w:rPr>
                <w:sz w:val="20"/>
                <w:szCs w:val="20"/>
              </w:rPr>
              <w:t>-20</w:t>
            </w:r>
          </w:p>
        </w:tc>
        <w:tc>
          <w:tcPr>
            <w:tcW w:w="1025" w:type="dxa"/>
            <w:vAlign w:val="center"/>
          </w:tcPr>
          <w:p w:rsidR="006B3C35" w:rsidRPr="00892E1C" w:rsidRDefault="006B3C35" w:rsidP="00931C14">
            <w:pPr>
              <w:jc w:val="center"/>
              <w:rPr>
                <w:sz w:val="20"/>
                <w:szCs w:val="20"/>
              </w:rPr>
            </w:pPr>
            <w:r w:rsidRPr="00892E1C">
              <w:rPr>
                <w:sz w:val="20"/>
                <w:szCs w:val="20"/>
              </w:rPr>
              <w:t>2083</w:t>
            </w:r>
          </w:p>
        </w:tc>
      </w:tr>
      <w:tr w:rsidR="006B3C35" w:rsidRPr="00892E1C" w:rsidTr="00931C14">
        <w:trPr>
          <w:jc w:val="center"/>
        </w:trPr>
        <w:tc>
          <w:tcPr>
            <w:tcW w:w="2523" w:type="dxa"/>
            <w:vAlign w:val="center"/>
          </w:tcPr>
          <w:p w:rsidR="006B3C35" w:rsidRPr="00892E1C" w:rsidRDefault="006B3C35" w:rsidP="00931C14">
            <w:pPr>
              <w:rPr>
                <w:sz w:val="20"/>
                <w:szCs w:val="20"/>
              </w:rPr>
            </w:pPr>
            <w:r w:rsidRPr="00892E1C">
              <w:rPr>
                <w:sz w:val="20"/>
                <w:szCs w:val="20"/>
              </w:rPr>
              <w:t>Алматы ОГМС</w:t>
            </w:r>
          </w:p>
        </w:tc>
        <w:tc>
          <w:tcPr>
            <w:tcW w:w="905" w:type="dxa"/>
            <w:vAlign w:val="center"/>
          </w:tcPr>
          <w:p w:rsidR="006B3C35" w:rsidRPr="00892E1C" w:rsidRDefault="006B3C35" w:rsidP="00931C14">
            <w:pPr>
              <w:jc w:val="center"/>
              <w:rPr>
                <w:sz w:val="20"/>
                <w:szCs w:val="20"/>
              </w:rPr>
            </w:pPr>
            <w:r w:rsidRPr="00892E1C">
              <w:rPr>
                <w:sz w:val="20"/>
                <w:szCs w:val="20"/>
              </w:rPr>
              <w:t>-21</w:t>
            </w:r>
          </w:p>
        </w:tc>
        <w:tc>
          <w:tcPr>
            <w:tcW w:w="905" w:type="dxa"/>
            <w:vAlign w:val="center"/>
          </w:tcPr>
          <w:p w:rsidR="006B3C35" w:rsidRPr="00892E1C" w:rsidRDefault="006B3C35" w:rsidP="00931C14">
            <w:pPr>
              <w:jc w:val="center"/>
              <w:rPr>
                <w:sz w:val="20"/>
                <w:szCs w:val="20"/>
              </w:rPr>
            </w:pPr>
            <w:r w:rsidRPr="00892E1C">
              <w:rPr>
                <w:sz w:val="20"/>
                <w:szCs w:val="20"/>
              </w:rPr>
              <w:t>21</w:t>
            </w:r>
          </w:p>
        </w:tc>
        <w:tc>
          <w:tcPr>
            <w:tcW w:w="905" w:type="dxa"/>
            <w:vAlign w:val="center"/>
          </w:tcPr>
          <w:p w:rsidR="006B3C35" w:rsidRPr="00892E1C" w:rsidRDefault="006B3C35" w:rsidP="00931C14">
            <w:pPr>
              <w:jc w:val="center"/>
              <w:rPr>
                <w:sz w:val="20"/>
                <w:szCs w:val="20"/>
              </w:rPr>
            </w:pPr>
            <w:r w:rsidRPr="00892E1C">
              <w:rPr>
                <w:sz w:val="20"/>
                <w:szCs w:val="20"/>
              </w:rPr>
              <w:t>148</w:t>
            </w:r>
          </w:p>
        </w:tc>
        <w:tc>
          <w:tcPr>
            <w:tcW w:w="906" w:type="dxa"/>
            <w:vAlign w:val="center"/>
          </w:tcPr>
          <w:p w:rsidR="006B3C35" w:rsidRPr="00892E1C" w:rsidRDefault="006B3C35" w:rsidP="00931C14">
            <w:pPr>
              <w:jc w:val="center"/>
              <w:rPr>
                <w:sz w:val="20"/>
                <w:szCs w:val="20"/>
              </w:rPr>
            </w:pPr>
            <w:r w:rsidRPr="00892E1C">
              <w:rPr>
                <w:sz w:val="20"/>
                <w:szCs w:val="20"/>
              </w:rPr>
              <w:t>258</w:t>
            </w:r>
          </w:p>
        </w:tc>
        <w:tc>
          <w:tcPr>
            <w:tcW w:w="905" w:type="dxa"/>
            <w:vAlign w:val="center"/>
          </w:tcPr>
          <w:p w:rsidR="006B3C35" w:rsidRPr="00892E1C" w:rsidRDefault="006B3C35" w:rsidP="00931C14">
            <w:pPr>
              <w:jc w:val="center"/>
              <w:rPr>
                <w:sz w:val="20"/>
                <w:szCs w:val="20"/>
              </w:rPr>
            </w:pPr>
            <w:r w:rsidRPr="00892E1C">
              <w:rPr>
                <w:sz w:val="20"/>
                <w:szCs w:val="20"/>
              </w:rPr>
              <w:t>364</w:t>
            </w:r>
          </w:p>
        </w:tc>
        <w:tc>
          <w:tcPr>
            <w:tcW w:w="905" w:type="dxa"/>
            <w:vAlign w:val="center"/>
          </w:tcPr>
          <w:p w:rsidR="006B3C35" w:rsidRPr="00892E1C" w:rsidRDefault="006B3C35" w:rsidP="00931C14">
            <w:pPr>
              <w:jc w:val="center"/>
              <w:rPr>
                <w:sz w:val="20"/>
                <w:szCs w:val="20"/>
              </w:rPr>
            </w:pPr>
            <w:r w:rsidRPr="00892E1C">
              <w:rPr>
                <w:sz w:val="20"/>
                <w:szCs w:val="20"/>
              </w:rPr>
              <w:t>406</w:t>
            </w:r>
          </w:p>
        </w:tc>
        <w:tc>
          <w:tcPr>
            <w:tcW w:w="905" w:type="dxa"/>
            <w:vAlign w:val="center"/>
          </w:tcPr>
          <w:p w:rsidR="006B3C35" w:rsidRPr="00892E1C" w:rsidRDefault="006B3C35" w:rsidP="00931C14">
            <w:pPr>
              <w:jc w:val="center"/>
              <w:rPr>
                <w:sz w:val="20"/>
                <w:szCs w:val="20"/>
              </w:rPr>
            </w:pPr>
            <w:r w:rsidRPr="00892E1C">
              <w:rPr>
                <w:sz w:val="20"/>
                <w:szCs w:val="20"/>
              </w:rPr>
              <w:t>397</w:t>
            </w:r>
          </w:p>
        </w:tc>
        <w:tc>
          <w:tcPr>
            <w:tcW w:w="906" w:type="dxa"/>
            <w:vAlign w:val="center"/>
          </w:tcPr>
          <w:p w:rsidR="006B3C35" w:rsidRPr="00892E1C" w:rsidRDefault="006B3C35" w:rsidP="00931C14">
            <w:pPr>
              <w:jc w:val="center"/>
              <w:rPr>
                <w:sz w:val="20"/>
                <w:szCs w:val="20"/>
              </w:rPr>
            </w:pPr>
            <w:r w:rsidRPr="00892E1C">
              <w:rPr>
                <w:sz w:val="20"/>
                <w:szCs w:val="20"/>
              </w:rPr>
              <w:t>308</w:t>
            </w:r>
          </w:p>
        </w:tc>
        <w:tc>
          <w:tcPr>
            <w:tcW w:w="905" w:type="dxa"/>
            <w:vAlign w:val="center"/>
          </w:tcPr>
          <w:p w:rsidR="006B3C35" w:rsidRPr="00892E1C" w:rsidRDefault="006B3C35" w:rsidP="00931C14">
            <w:pPr>
              <w:jc w:val="center"/>
              <w:rPr>
                <w:sz w:val="20"/>
                <w:szCs w:val="20"/>
              </w:rPr>
            </w:pPr>
            <w:r w:rsidRPr="00892E1C">
              <w:rPr>
                <w:sz w:val="20"/>
                <w:szCs w:val="20"/>
              </w:rPr>
              <w:t>194</w:t>
            </w:r>
          </w:p>
        </w:tc>
        <w:tc>
          <w:tcPr>
            <w:tcW w:w="905" w:type="dxa"/>
            <w:vAlign w:val="center"/>
          </w:tcPr>
          <w:p w:rsidR="006B3C35" w:rsidRPr="00892E1C" w:rsidRDefault="006B3C35" w:rsidP="00931C14">
            <w:pPr>
              <w:jc w:val="center"/>
              <w:rPr>
                <w:sz w:val="20"/>
                <w:szCs w:val="20"/>
              </w:rPr>
            </w:pPr>
            <w:r w:rsidRPr="00892E1C">
              <w:rPr>
                <w:sz w:val="20"/>
                <w:szCs w:val="20"/>
              </w:rPr>
              <w:t>100</w:t>
            </w:r>
          </w:p>
        </w:tc>
        <w:tc>
          <w:tcPr>
            <w:tcW w:w="905" w:type="dxa"/>
            <w:vAlign w:val="center"/>
          </w:tcPr>
          <w:p w:rsidR="006B3C35" w:rsidRPr="00892E1C" w:rsidRDefault="006B3C35" w:rsidP="00931C14">
            <w:pPr>
              <w:jc w:val="center"/>
              <w:rPr>
                <w:sz w:val="20"/>
                <w:szCs w:val="20"/>
              </w:rPr>
            </w:pPr>
            <w:r w:rsidRPr="00892E1C">
              <w:rPr>
                <w:sz w:val="20"/>
                <w:szCs w:val="20"/>
              </w:rPr>
              <w:t>16</w:t>
            </w:r>
          </w:p>
        </w:tc>
        <w:tc>
          <w:tcPr>
            <w:tcW w:w="906" w:type="dxa"/>
            <w:vAlign w:val="center"/>
          </w:tcPr>
          <w:p w:rsidR="006B3C35" w:rsidRPr="00892E1C" w:rsidRDefault="006B3C35" w:rsidP="00931C14">
            <w:pPr>
              <w:jc w:val="center"/>
              <w:rPr>
                <w:sz w:val="20"/>
                <w:szCs w:val="20"/>
              </w:rPr>
            </w:pPr>
            <w:r w:rsidRPr="00892E1C">
              <w:rPr>
                <w:sz w:val="20"/>
                <w:szCs w:val="20"/>
              </w:rPr>
              <w:t>-16</w:t>
            </w:r>
          </w:p>
        </w:tc>
        <w:tc>
          <w:tcPr>
            <w:tcW w:w="1025" w:type="dxa"/>
            <w:vAlign w:val="center"/>
          </w:tcPr>
          <w:p w:rsidR="006B3C35" w:rsidRPr="00892E1C" w:rsidRDefault="006B3C35" w:rsidP="00931C14">
            <w:pPr>
              <w:jc w:val="center"/>
              <w:rPr>
                <w:sz w:val="20"/>
                <w:szCs w:val="20"/>
              </w:rPr>
            </w:pPr>
            <w:r w:rsidRPr="00892E1C">
              <w:rPr>
                <w:sz w:val="20"/>
                <w:szCs w:val="20"/>
              </w:rPr>
              <w:t>2175</w:t>
            </w:r>
          </w:p>
        </w:tc>
      </w:tr>
    </w:tbl>
    <w:p w:rsidR="006B3C35" w:rsidRPr="00892E1C" w:rsidRDefault="006B3C35" w:rsidP="006B3C35">
      <w:pPr>
        <w:pStyle w:val="7"/>
        <w:spacing w:before="0" w:after="0" w:line="360" w:lineRule="auto"/>
        <w:contextualSpacing/>
        <w:mirrorIndents/>
      </w:pPr>
    </w:p>
    <w:p w:rsidR="006B3C35" w:rsidRPr="00892E1C" w:rsidRDefault="006B3C35" w:rsidP="006B3C35">
      <w:pPr>
        <w:spacing w:after="200" w:line="276" w:lineRule="auto"/>
        <w:rPr>
          <w:caps/>
          <w:lang w:val="kk-KZ"/>
        </w:rPr>
      </w:pPr>
      <w:r w:rsidRPr="00892E1C">
        <w:rPr>
          <w:caps/>
          <w:lang w:val="kk-KZ"/>
        </w:rPr>
        <w:br w:type="page"/>
      </w:r>
    </w:p>
    <w:p w:rsidR="006B3C35" w:rsidRPr="00892E1C" w:rsidRDefault="006B3C35" w:rsidP="006B3C35">
      <w:pPr>
        <w:pStyle w:val="7"/>
        <w:spacing w:before="0" w:after="0" w:line="360" w:lineRule="auto"/>
        <w:contextualSpacing/>
        <w:mirrorIndents/>
      </w:pPr>
      <w:r w:rsidRPr="00892E1C">
        <w:lastRenderedPageBreak/>
        <w:t xml:space="preserve">Таблица </w:t>
      </w:r>
      <w:r w:rsidR="0051224A">
        <w:t>Г</w:t>
      </w:r>
      <w:r w:rsidRPr="00892E1C">
        <w:t>.5 – Минимальная среднемесячная и среднегодовая температура воздуха, °С</w:t>
      </w:r>
    </w:p>
    <w:tbl>
      <w:tblPr>
        <w:tblW w:w="14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2"/>
        <w:gridCol w:w="977"/>
        <w:gridCol w:w="825"/>
        <w:gridCol w:w="825"/>
        <w:gridCol w:w="825"/>
        <w:gridCol w:w="825"/>
        <w:gridCol w:w="825"/>
        <w:gridCol w:w="826"/>
        <w:gridCol w:w="825"/>
        <w:gridCol w:w="825"/>
        <w:gridCol w:w="825"/>
        <w:gridCol w:w="825"/>
        <w:gridCol w:w="830"/>
        <w:gridCol w:w="826"/>
      </w:tblGrid>
      <w:tr w:rsidR="006B3C35" w:rsidRPr="00892E1C" w:rsidTr="00931C14">
        <w:trPr>
          <w:trHeight w:val="64"/>
          <w:jc w:val="center"/>
        </w:trPr>
        <w:tc>
          <w:tcPr>
            <w:tcW w:w="3482" w:type="dxa"/>
            <w:vMerge w:val="restart"/>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Станция</w:t>
            </w:r>
          </w:p>
        </w:tc>
        <w:tc>
          <w:tcPr>
            <w:tcW w:w="10058" w:type="dxa"/>
            <w:gridSpan w:val="12"/>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Месяц</w:t>
            </w:r>
          </w:p>
        </w:tc>
        <w:tc>
          <w:tcPr>
            <w:tcW w:w="826" w:type="dxa"/>
            <w:vMerge w:val="restart"/>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год</w:t>
            </w:r>
          </w:p>
        </w:tc>
      </w:tr>
      <w:tr w:rsidR="006B3C35" w:rsidRPr="00892E1C" w:rsidTr="00931C14">
        <w:trPr>
          <w:trHeight w:val="176"/>
          <w:jc w:val="center"/>
        </w:trPr>
        <w:tc>
          <w:tcPr>
            <w:tcW w:w="3482" w:type="dxa"/>
            <w:vMerge/>
            <w:vAlign w:val="center"/>
          </w:tcPr>
          <w:p w:rsidR="006B3C35" w:rsidRPr="00892E1C" w:rsidRDefault="006B3C35" w:rsidP="00931C14">
            <w:pPr>
              <w:pStyle w:val="a3"/>
              <w:jc w:val="center"/>
              <w:rPr>
                <w:rFonts w:ascii="Times New Roman" w:hAnsi="Times New Roman" w:cs="Times New Roman"/>
                <w:sz w:val="20"/>
                <w:szCs w:val="20"/>
              </w:rPr>
            </w:pPr>
          </w:p>
        </w:tc>
        <w:tc>
          <w:tcPr>
            <w:tcW w:w="977"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w:t>
            </w:r>
          </w:p>
        </w:tc>
        <w:tc>
          <w:tcPr>
            <w:tcW w:w="825"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w:t>
            </w:r>
          </w:p>
        </w:tc>
        <w:tc>
          <w:tcPr>
            <w:tcW w:w="825"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3</w:t>
            </w:r>
          </w:p>
        </w:tc>
        <w:tc>
          <w:tcPr>
            <w:tcW w:w="825"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4</w:t>
            </w:r>
          </w:p>
        </w:tc>
        <w:tc>
          <w:tcPr>
            <w:tcW w:w="825"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5</w:t>
            </w:r>
          </w:p>
        </w:tc>
        <w:tc>
          <w:tcPr>
            <w:tcW w:w="825"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6</w:t>
            </w:r>
          </w:p>
        </w:tc>
        <w:tc>
          <w:tcPr>
            <w:tcW w:w="826"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7</w:t>
            </w:r>
          </w:p>
        </w:tc>
        <w:tc>
          <w:tcPr>
            <w:tcW w:w="825"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8</w:t>
            </w:r>
          </w:p>
        </w:tc>
        <w:tc>
          <w:tcPr>
            <w:tcW w:w="825"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9</w:t>
            </w:r>
          </w:p>
        </w:tc>
        <w:tc>
          <w:tcPr>
            <w:tcW w:w="825"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10</w:t>
            </w:r>
          </w:p>
        </w:tc>
        <w:tc>
          <w:tcPr>
            <w:tcW w:w="825"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11</w:t>
            </w:r>
          </w:p>
        </w:tc>
        <w:tc>
          <w:tcPr>
            <w:tcW w:w="830"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12</w:t>
            </w:r>
          </w:p>
        </w:tc>
        <w:tc>
          <w:tcPr>
            <w:tcW w:w="826" w:type="dxa"/>
            <w:vMerge/>
            <w:vAlign w:val="center"/>
          </w:tcPr>
          <w:p w:rsidR="006B3C35" w:rsidRPr="00892E1C" w:rsidRDefault="006B3C35" w:rsidP="00931C14">
            <w:pPr>
              <w:pStyle w:val="a3"/>
              <w:jc w:val="center"/>
              <w:rPr>
                <w:rFonts w:ascii="Times New Roman" w:hAnsi="Times New Roman" w:cs="Times New Roman"/>
                <w:sz w:val="20"/>
                <w:szCs w:val="20"/>
              </w:rPr>
            </w:pPr>
          </w:p>
        </w:tc>
      </w:tr>
      <w:tr w:rsidR="006B3C35" w:rsidRPr="00892E1C" w:rsidTr="00931C14">
        <w:trPr>
          <w:trHeight w:val="153"/>
          <w:jc w:val="center"/>
        </w:trPr>
        <w:tc>
          <w:tcPr>
            <w:tcW w:w="3482" w:type="dxa"/>
            <w:vAlign w:val="center"/>
          </w:tcPr>
          <w:p w:rsidR="006B3C35" w:rsidRPr="00892E1C" w:rsidRDefault="006B3C35" w:rsidP="00931C14">
            <w:pPr>
              <w:pStyle w:val="a3"/>
              <w:jc w:val="center"/>
              <w:rPr>
                <w:rFonts w:ascii="Times New Roman" w:hAnsi="Times New Roman" w:cs="Times New Roman"/>
                <w:b/>
                <w:sz w:val="20"/>
                <w:szCs w:val="20"/>
              </w:rPr>
            </w:pPr>
            <w:r w:rsidRPr="00892E1C">
              <w:rPr>
                <w:rFonts w:ascii="Times New Roman" w:hAnsi="Times New Roman" w:cs="Times New Roman"/>
                <w:sz w:val="20"/>
                <w:szCs w:val="20"/>
              </w:rPr>
              <w:t>Алматы, ОГМС</w:t>
            </w:r>
          </w:p>
        </w:tc>
        <w:tc>
          <w:tcPr>
            <w:tcW w:w="977"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-10,5</w:t>
            </w:r>
          </w:p>
        </w:tc>
        <w:tc>
          <w:tcPr>
            <w:tcW w:w="825"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-9,0</w:t>
            </w:r>
          </w:p>
        </w:tc>
        <w:tc>
          <w:tcPr>
            <w:tcW w:w="825"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-2,4</w:t>
            </w:r>
          </w:p>
        </w:tc>
        <w:tc>
          <w:tcPr>
            <w:tcW w:w="825"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5,6</w:t>
            </w:r>
          </w:p>
        </w:tc>
        <w:tc>
          <w:tcPr>
            <w:tcW w:w="825"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10,8</w:t>
            </w:r>
          </w:p>
        </w:tc>
        <w:tc>
          <w:tcPr>
            <w:tcW w:w="825"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15,2</w:t>
            </w:r>
          </w:p>
        </w:tc>
        <w:tc>
          <w:tcPr>
            <w:tcW w:w="826"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17,7</w:t>
            </w:r>
          </w:p>
        </w:tc>
        <w:tc>
          <w:tcPr>
            <w:tcW w:w="825"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16,4</w:t>
            </w:r>
          </w:p>
        </w:tc>
        <w:tc>
          <w:tcPr>
            <w:tcW w:w="825"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11,1</w:t>
            </w:r>
          </w:p>
        </w:tc>
        <w:tc>
          <w:tcPr>
            <w:tcW w:w="825"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4,5</w:t>
            </w:r>
          </w:p>
        </w:tc>
        <w:tc>
          <w:tcPr>
            <w:tcW w:w="825"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-3,1</w:t>
            </w:r>
          </w:p>
        </w:tc>
        <w:tc>
          <w:tcPr>
            <w:tcW w:w="830"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-8,2</w:t>
            </w:r>
          </w:p>
        </w:tc>
        <w:tc>
          <w:tcPr>
            <w:tcW w:w="826"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4,0</w:t>
            </w:r>
          </w:p>
        </w:tc>
      </w:tr>
      <w:tr w:rsidR="006B3C35" w:rsidRPr="00892E1C" w:rsidTr="00931C14">
        <w:trPr>
          <w:trHeight w:val="64"/>
          <w:jc w:val="center"/>
        </w:trPr>
        <w:tc>
          <w:tcPr>
            <w:tcW w:w="3482"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Каменское плато</w:t>
            </w:r>
          </w:p>
        </w:tc>
        <w:tc>
          <w:tcPr>
            <w:tcW w:w="977"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-6,6</w:t>
            </w:r>
          </w:p>
        </w:tc>
        <w:tc>
          <w:tcPr>
            <w:tcW w:w="825"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-6,6</w:t>
            </w:r>
          </w:p>
        </w:tc>
        <w:tc>
          <w:tcPr>
            <w:tcW w:w="825"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-2,3</w:t>
            </w:r>
          </w:p>
        </w:tc>
        <w:tc>
          <w:tcPr>
            <w:tcW w:w="825"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5,0</w:t>
            </w:r>
          </w:p>
        </w:tc>
        <w:tc>
          <w:tcPr>
            <w:tcW w:w="825"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9,7</w:t>
            </w:r>
          </w:p>
        </w:tc>
        <w:tc>
          <w:tcPr>
            <w:tcW w:w="825"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14,4</w:t>
            </w:r>
          </w:p>
        </w:tc>
        <w:tc>
          <w:tcPr>
            <w:tcW w:w="826"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16,9</w:t>
            </w:r>
          </w:p>
        </w:tc>
        <w:tc>
          <w:tcPr>
            <w:tcW w:w="825"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16,0</w:t>
            </w:r>
          </w:p>
        </w:tc>
        <w:tc>
          <w:tcPr>
            <w:tcW w:w="825"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11,3</w:t>
            </w:r>
          </w:p>
        </w:tc>
        <w:tc>
          <w:tcPr>
            <w:tcW w:w="825"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4,9</w:t>
            </w:r>
          </w:p>
        </w:tc>
        <w:tc>
          <w:tcPr>
            <w:tcW w:w="825"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-0,7</w:t>
            </w:r>
          </w:p>
        </w:tc>
        <w:tc>
          <w:tcPr>
            <w:tcW w:w="830"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-4,0</w:t>
            </w:r>
          </w:p>
        </w:tc>
        <w:tc>
          <w:tcPr>
            <w:tcW w:w="826"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4,8</w:t>
            </w:r>
          </w:p>
        </w:tc>
      </w:tr>
    </w:tbl>
    <w:p w:rsidR="006B3C35" w:rsidRPr="00892E1C" w:rsidRDefault="006B3C35" w:rsidP="006B3C35">
      <w:pPr>
        <w:spacing w:after="200" w:line="276" w:lineRule="auto"/>
        <w:rPr>
          <w:caps/>
          <w:lang w:val="kk-KZ"/>
        </w:rPr>
      </w:pPr>
    </w:p>
    <w:p w:rsidR="006B3C35" w:rsidRPr="00892E1C" w:rsidRDefault="006B3C35" w:rsidP="006B3C35">
      <w:pPr>
        <w:rPr>
          <w:lang w:val="ru-RU"/>
        </w:rPr>
      </w:pPr>
      <w:r w:rsidRPr="00892E1C">
        <w:rPr>
          <w:lang w:val="ru-RU"/>
        </w:rPr>
        <w:t xml:space="preserve">Таблица </w:t>
      </w:r>
      <w:r w:rsidR="0051224A">
        <w:rPr>
          <w:lang w:val="ru-RU"/>
        </w:rPr>
        <w:t>Г</w:t>
      </w:r>
      <w:r w:rsidRPr="00892E1C">
        <w:rPr>
          <w:lang w:val="ru-RU"/>
        </w:rPr>
        <w:t>.6 – Абсолютный минимум температуры воздуха, °С</w:t>
      </w:r>
    </w:p>
    <w:p w:rsidR="006B3C35" w:rsidRPr="00892E1C" w:rsidRDefault="006B3C35" w:rsidP="006B3C35">
      <w:pPr>
        <w:rPr>
          <w:b/>
          <w:lang w:val="ru-RU"/>
        </w:rPr>
      </w:pPr>
    </w:p>
    <w:tbl>
      <w:tblPr>
        <w:tblW w:w="14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7"/>
        <w:gridCol w:w="910"/>
        <w:gridCol w:w="909"/>
        <w:gridCol w:w="758"/>
        <w:gridCol w:w="909"/>
        <w:gridCol w:w="758"/>
        <w:gridCol w:w="910"/>
        <w:gridCol w:w="757"/>
        <w:gridCol w:w="910"/>
        <w:gridCol w:w="758"/>
        <w:gridCol w:w="909"/>
        <w:gridCol w:w="758"/>
        <w:gridCol w:w="909"/>
        <w:gridCol w:w="910"/>
      </w:tblGrid>
      <w:tr w:rsidR="006B3C35" w:rsidRPr="00892E1C" w:rsidTr="00931C14">
        <w:trPr>
          <w:trHeight w:val="64"/>
          <w:jc w:val="center"/>
        </w:trPr>
        <w:tc>
          <w:tcPr>
            <w:tcW w:w="3367" w:type="dxa"/>
            <w:vMerge w:val="restart"/>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Станция</w:t>
            </w:r>
          </w:p>
        </w:tc>
        <w:tc>
          <w:tcPr>
            <w:tcW w:w="10155" w:type="dxa"/>
            <w:gridSpan w:val="12"/>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Месяц</w:t>
            </w:r>
          </w:p>
        </w:tc>
        <w:tc>
          <w:tcPr>
            <w:tcW w:w="910" w:type="dxa"/>
            <w:vMerge w:val="restart"/>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год</w:t>
            </w:r>
          </w:p>
        </w:tc>
      </w:tr>
      <w:tr w:rsidR="006B3C35" w:rsidRPr="00892E1C" w:rsidTr="00931C14">
        <w:trPr>
          <w:trHeight w:val="66"/>
          <w:jc w:val="center"/>
        </w:trPr>
        <w:tc>
          <w:tcPr>
            <w:tcW w:w="3367" w:type="dxa"/>
            <w:vMerge/>
            <w:vAlign w:val="center"/>
          </w:tcPr>
          <w:p w:rsidR="006B3C35" w:rsidRPr="00892E1C" w:rsidRDefault="006B3C35" w:rsidP="00931C14">
            <w:pPr>
              <w:pStyle w:val="a3"/>
              <w:jc w:val="center"/>
              <w:rPr>
                <w:rFonts w:ascii="Times New Roman" w:hAnsi="Times New Roman" w:cs="Times New Roman"/>
                <w:sz w:val="20"/>
                <w:szCs w:val="20"/>
              </w:rPr>
            </w:pPr>
          </w:p>
        </w:tc>
        <w:tc>
          <w:tcPr>
            <w:tcW w:w="910"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w:t>
            </w:r>
          </w:p>
        </w:tc>
        <w:tc>
          <w:tcPr>
            <w:tcW w:w="909"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w:t>
            </w:r>
          </w:p>
        </w:tc>
        <w:tc>
          <w:tcPr>
            <w:tcW w:w="75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3</w:t>
            </w:r>
          </w:p>
        </w:tc>
        <w:tc>
          <w:tcPr>
            <w:tcW w:w="909"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4</w:t>
            </w:r>
          </w:p>
        </w:tc>
        <w:tc>
          <w:tcPr>
            <w:tcW w:w="75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5</w:t>
            </w:r>
          </w:p>
        </w:tc>
        <w:tc>
          <w:tcPr>
            <w:tcW w:w="910"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6</w:t>
            </w:r>
          </w:p>
        </w:tc>
        <w:tc>
          <w:tcPr>
            <w:tcW w:w="757"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7</w:t>
            </w:r>
          </w:p>
        </w:tc>
        <w:tc>
          <w:tcPr>
            <w:tcW w:w="910"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8</w:t>
            </w:r>
          </w:p>
        </w:tc>
        <w:tc>
          <w:tcPr>
            <w:tcW w:w="75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9</w:t>
            </w:r>
          </w:p>
        </w:tc>
        <w:tc>
          <w:tcPr>
            <w:tcW w:w="909"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10</w:t>
            </w:r>
          </w:p>
        </w:tc>
        <w:tc>
          <w:tcPr>
            <w:tcW w:w="75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11</w:t>
            </w:r>
          </w:p>
        </w:tc>
        <w:tc>
          <w:tcPr>
            <w:tcW w:w="909"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12</w:t>
            </w:r>
          </w:p>
        </w:tc>
        <w:tc>
          <w:tcPr>
            <w:tcW w:w="910" w:type="dxa"/>
            <w:vMerge/>
            <w:vAlign w:val="center"/>
          </w:tcPr>
          <w:p w:rsidR="006B3C35" w:rsidRPr="00892E1C" w:rsidRDefault="006B3C35" w:rsidP="00931C14">
            <w:pPr>
              <w:pStyle w:val="a3"/>
              <w:jc w:val="center"/>
              <w:rPr>
                <w:rFonts w:ascii="Times New Roman" w:hAnsi="Times New Roman" w:cs="Times New Roman"/>
                <w:sz w:val="20"/>
                <w:szCs w:val="20"/>
              </w:rPr>
            </w:pPr>
          </w:p>
        </w:tc>
      </w:tr>
      <w:tr w:rsidR="006B3C35" w:rsidRPr="00892E1C" w:rsidTr="00931C14">
        <w:trPr>
          <w:trHeight w:val="395"/>
          <w:jc w:val="center"/>
        </w:trPr>
        <w:tc>
          <w:tcPr>
            <w:tcW w:w="3367" w:type="dxa"/>
            <w:vAlign w:val="center"/>
          </w:tcPr>
          <w:p w:rsidR="006B3C35" w:rsidRPr="00892E1C" w:rsidRDefault="006B3C35" w:rsidP="00931C14">
            <w:pPr>
              <w:pStyle w:val="a3"/>
              <w:jc w:val="center"/>
              <w:rPr>
                <w:rFonts w:ascii="Times New Roman" w:hAnsi="Times New Roman" w:cs="Times New Roman"/>
                <w:b/>
                <w:sz w:val="20"/>
                <w:szCs w:val="20"/>
              </w:rPr>
            </w:pPr>
            <w:r w:rsidRPr="00892E1C">
              <w:rPr>
                <w:rFonts w:ascii="Times New Roman" w:hAnsi="Times New Roman" w:cs="Times New Roman"/>
                <w:sz w:val="20"/>
                <w:szCs w:val="20"/>
              </w:rPr>
              <w:t>Алматы, ОГМС</w:t>
            </w:r>
          </w:p>
        </w:tc>
        <w:tc>
          <w:tcPr>
            <w:tcW w:w="910"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-30</w:t>
            </w:r>
          </w:p>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1969</w:t>
            </w:r>
          </w:p>
        </w:tc>
        <w:tc>
          <w:tcPr>
            <w:tcW w:w="909"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-38</w:t>
            </w:r>
          </w:p>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1951</w:t>
            </w:r>
          </w:p>
        </w:tc>
        <w:tc>
          <w:tcPr>
            <w:tcW w:w="75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-25</w:t>
            </w:r>
          </w:p>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1920</w:t>
            </w:r>
          </w:p>
        </w:tc>
        <w:tc>
          <w:tcPr>
            <w:tcW w:w="909"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-11</w:t>
            </w:r>
          </w:p>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1979</w:t>
            </w:r>
          </w:p>
        </w:tc>
        <w:tc>
          <w:tcPr>
            <w:tcW w:w="75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-7</w:t>
            </w:r>
          </w:p>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1931</w:t>
            </w:r>
          </w:p>
        </w:tc>
        <w:tc>
          <w:tcPr>
            <w:tcW w:w="910"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w:t>
            </w:r>
          </w:p>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1927</w:t>
            </w:r>
          </w:p>
        </w:tc>
        <w:tc>
          <w:tcPr>
            <w:tcW w:w="757"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7</w:t>
            </w:r>
          </w:p>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1926</w:t>
            </w:r>
          </w:p>
        </w:tc>
        <w:tc>
          <w:tcPr>
            <w:tcW w:w="910"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5</w:t>
            </w:r>
          </w:p>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1978</w:t>
            </w:r>
          </w:p>
        </w:tc>
        <w:tc>
          <w:tcPr>
            <w:tcW w:w="75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-3</w:t>
            </w:r>
          </w:p>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1969</w:t>
            </w:r>
          </w:p>
        </w:tc>
        <w:tc>
          <w:tcPr>
            <w:tcW w:w="909"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-12</w:t>
            </w:r>
          </w:p>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1987</w:t>
            </w:r>
          </w:p>
        </w:tc>
        <w:tc>
          <w:tcPr>
            <w:tcW w:w="75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-34</w:t>
            </w:r>
          </w:p>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1952</w:t>
            </w:r>
          </w:p>
        </w:tc>
        <w:tc>
          <w:tcPr>
            <w:tcW w:w="909"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-32</w:t>
            </w:r>
          </w:p>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1952</w:t>
            </w:r>
          </w:p>
        </w:tc>
        <w:tc>
          <w:tcPr>
            <w:tcW w:w="910"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-38</w:t>
            </w:r>
          </w:p>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1951</w:t>
            </w:r>
          </w:p>
        </w:tc>
      </w:tr>
      <w:tr w:rsidR="006B3C35" w:rsidRPr="00892E1C" w:rsidTr="00931C14">
        <w:trPr>
          <w:trHeight w:val="64"/>
          <w:jc w:val="center"/>
        </w:trPr>
        <w:tc>
          <w:tcPr>
            <w:tcW w:w="3367"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Каменское плато</w:t>
            </w:r>
          </w:p>
        </w:tc>
        <w:tc>
          <w:tcPr>
            <w:tcW w:w="910"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-26</w:t>
            </w:r>
          </w:p>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1969</w:t>
            </w:r>
          </w:p>
        </w:tc>
        <w:tc>
          <w:tcPr>
            <w:tcW w:w="909"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-25</w:t>
            </w:r>
          </w:p>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1974</w:t>
            </w:r>
          </w:p>
        </w:tc>
        <w:tc>
          <w:tcPr>
            <w:tcW w:w="75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-21</w:t>
            </w:r>
          </w:p>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1995</w:t>
            </w:r>
          </w:p>
        </w:tc>
        <w:tc>
          <w:tcPr>
            <w:tcW w:w="909"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-15</w:t>
            </w:r>
          </w:p>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1966</w:t>
            </w:r>
          </w:p>
        </w:tc>
        <w:tc>
          <w:tcPr>
            <w:tcW w:w="75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-6</w:t>
            </w:r>
          </w:p>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1989</w:t>
            </w:r>
          </w:p>
        </w:tc>
        <w:tc>
          <w:tcPr>
            <w:tcW w:w="910"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0</w:t>
            </w:r>
          </w:p>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1986</w:t>
            </w:r>
          </w:p>
        </w:tc>
        <w:tc>
          <w:tcPr>
            <w:tcW w:w="757"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8</w:t>
            </w:r>
          </w:p>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1993</w:t>
            </w:r>
          </w:p>
        </w:tc>
        <w:tc>
          <w:tcPr>
            <w:tcW w:w="910"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w:t>
            </w:r>
          </w:p>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1996</w:t>
            </w:r>
          </w:p>
        </w:tc>
        <w:tc>
          <w:tcPr>
            <w:tcW w:w="75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-4</w:t>
            </w:r>
          </w:p>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1973</w:t>
            </w:r>
          </w:p>
        </w:tc>
        <w:tc>
          <w:tcPr>
            <w:tcW w:w="909"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-12</w:t>
            </w:r>
          </w:p>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1968</w:t>
            </w:r>
          </w:p>
        </w:tc>
        <w:tc>
          <w:tcPr>
            <w:tcW w:w="75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-25</w:t>
            </w:r>
          </w:p>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1987</w:t>
            </w:r>
          </w:p>
        </w:tc>
        <w:tc>
          <w:tcPr>
            <w:tcW w:w="909"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-28</w:t>
            </w:r>
          </w:p>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1976</w:t>
            </w:r>
          </w:p>
        </w:tc>
        <w:tc>
          <w:tcPr>
            <w:tcW w:w="910"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-28</w:t>
            </w:r>
          </w:p>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1976</w:t>
            </w:r>
          </w:p>
        </w:tc>
      </w:tr>
    </w:tbl>
    <w:p w:rsidR="006B3C35" w:rsidRPr="00892E1C" w:rsidRDefault="006B3C35" w:rsidP="006B3C35">
      <w:pPr>
        <w:ind w:left="-720" w:right="-104" w:firstLine="720"/>
        <w:jc w:val="center"/>
        <w:rPr>
          <w:sz w:val="28"/>
        </w:rPr>
      </w:pPr>
    </w:p>
    <w:p w:rsidR="006B3C35" w:rsidRPr="0051224A" w:rsidRDefault="0051224A" w:rsidP="006B3C35">
      <w:pPr>
        <w:rPr>
          <w:lang w:val="ru-RU"/>
        </w:rPr>
      </w:pPr>
      <w:r w:rsidRPr="0051224A">
        <w:rPr>
          <w:lang w:val="ru-RU"/>
        </w:rPr>
        <w:t xml:space="preserve">Таблица </w:t>
      </w:r>
      <w:r>
        <w:rPr>
          <w:lang w:val="ru-RU"/>
        </w:rPr>
        <w:t>Г</w:t>
      </w:r>
      <w:r w:rsidR="006B3C35" w:rsidRPr="0051224A">
        <w:rPr>
          <w:lang w:val="ru-RU"/>
        </w:rPr>
        <w:t>.7 – Даты перехода через 0 °С</w:t>
      </w:r>
    </w:p>
    <w:p w:rsidR="006B3C35" w:rsidRPr="0051224A" w:rsidRDefault="006B3C35" w:rsidP="006B3C35">
      <w:pPr>
        <w:rPr>
          <w:sz w:val="28"/>
          <w:szCs w:val="28"/>
          <w:lang w:val="ru-RU"/>
        </w:rPr>
      </w:pPr>
    </w:p>
    <w:tbl>
      <w:tblPr>
        <w:tblStyle w:val="a5"/>
        <w:tblW w:w="14607" w:type="dxa"/>
        <w:jc w:val="center"/>
        <w:tblLayout w:type="fixed"/>
        <w:tblLook w:val="01E0" w:firstRow="1" w:lastRow="1" w:firstColumn="1" w:lastColumn="1" w:noHBand="0" w:noVBand="0"/>
      </w:tblPr>
      <w:tblGrid>
        <w:gridCol w:w="1967"/>
        <w:gridCol w:w="1141"/>
        <w:gridCol w:w="1424"/>
        <w:gridCol w:w="1362"/>
        <w:gridCol w:w="1047"/>
        <w:gridCol w:w="1314"/>
        <w:gridCol w:w="1424"/>
        <w:gridCol w:w="1095"/>
        <w:gridCol w:w="1643"/>
        <w:gridCol w:w="2190"/>
      </w:tblGrid>
      <w:tr w:rsidR="006B3C35" w:rsidRPr="00892E1C" w:rsidTr="00931C14">
        <w:trPr>
          <w:trHeight w:val="64"/>
          <w:jc w:val="center"/>
        </w:trPr>
        <w:tc>
          <w:tcPr>
            <w:tcW w:w="1967" w:type="dxa"/>
            <w:vMerge w:val="restart"/>
            <w:vAlign w:val="center"/>
          </w:tcPr>
          <w:p w:rsidR="006B3C35" w:rsidRPr="00892E1C" w:rsidRDefault="006B3C35" w:rsidP="00931C14">
            <w:pPr>
              <w:jc w:val="center"/>
              <w:rPr>
                <w:sz w:val="20"/>
                <w:szCs w:val="20"/>
              </w:rPr>
            </w:pPr>
            <w:r w:rsidRPr="00892E1C">
              <w:rPr>
                <w:sz w:val="20"/>
                <w:szCs w:val="20"/>
              </w:rPr>
              <w:t>Станция</w:t>
            </w:r>
          </w:p>
        </w:tc>
        <w:tc>
          <w:tcPr>
            <w:tcW w:w="7712" w:type="dxa"/>
            <w:gridSpan w:val="6"/>
            <w:vAlign w:val="center"/>
          </w:tcPr>
          <w:p w:rsidR="006B3C35" w:rsidRPr="00892E1C" w:rsidRDefault="006B3C35" w:rsidP="00931C14">
            <w:pPr>
              <w:jc w:val="center"/>
              <w:rPr>
                <w:sz w:val="20"/>
                <w:szCs w:val="20"/>
              </w:rPr>
            </w:pPr>
            <w:r w:rsidRPr="00892E1C">
              <w:rPr>
                <w:sz w:val="20"/>
                <w:szCs w:val="20"/>
              </w:rPr>
              <w:t>Сезон</w:t>
            </w:r>
          </w:p>
        </w:tc>
        <w:tc>
          <w:tcPr>
            <w:tcW w:w="4928" w:type="dxa"/>
            <w:gridSpan w:val="3"/>
            <w:vMerge w:val="restart"/>
            <w:vAlign w:val="center"/>
          </w:tcPr>
          <w:p w:rsidR="006B3C35" w:rsidRPr="00892E1C" w:rsidRDefault="006B3C35" w:rsidP="00931C14">
            <w:pPr>
              <w:jc w:val="center"/>
              <w:rPr>
                <w:sz w:val="20"/>
                <w:szCs w:val="20"/>
              </w:rPr>
            </w:pPr>
            <w:r w:rsidRPr="00892E1C">
              <w:rPr>
                <w:sz w:val="20"/>
                <w:szCs w:val="20"/>
              </w:rPr>
              <w:t>Продолжительность</w:t>
            </w:r>
          </w:p>
        </w:tc>
      </w:tr>
      <w:tr w:rsidR="006B3C35" w:rsidRPr="00892E1C" w:rsidTr="00931C14">
        <w:trPr>
          <w:trHeight w:val="154"/>
          <w:jc w:val="center"/>
        </w:trPr>
        <w:tc>
          <w:tcPr>
            <w:tcW w:w="1967" w:type="dxa"/>
            <w:vMerge/>
            <w:vAlign w:val="center"/>
          </w:tcPr>
          <w:p w:rsidR="006B3C35" w:rsidRPr="00892E1C" w:rsidRDefault="006B3C35" w:rsidP="00931C14">
            <w:pPr>
              <w:jc w:val="center"/>
              <w:rPr>
                <w:sz w:val="20"/>
                <w:szCs w:val="20"/>
              </w:rPr>
            </w:pPr>
          </w:p>
        </w:tc>
        <w:tc>
          <w:tcPr>
            <w:tcW w:w="3927" w:type="dxa"/>
            <w:gridSpan w:val="3"/>
            <w:vAlign w:val="center"/>
          </w:tcPr>
          <w:p w:rsidR="006B3C35" w:rsidRPr="00892E1C" w:rsidRDefault="006B3C35" w:rsidP="00931C14">
            <w:pPr>
              <w:jc w:val="center"/>
              <w:rPr>
                <w:sz w:val="20"/>
                <w:szCs w:val="20"/>
              </w:rPr>
            </w:pPr>
            <w:r w:rsidRPr="00892E1C">
              <w:rPr>
                <w:sz w:val="20"/>
                <w:szCs w:val="20"/>
              </w:rPr>
              <w:t>осень</w:t>
            </w:r>
          </w:p>
        </w:tc>
        <w:tc>
          <w:tcPr>
            <w:tcW w:w="3785" w:type="dxa"/>
            <w:gridSpan w:val="3"/>
            <w:vAlign w:val="center"/>
          </w:tcPr>
          <w:p w:rsidR="006B3C35" w:rsidRPr="00892E1C" w:rsidRDefault="006B3C35" w:rsidP="00931C14">
            <w:pPr>
              <w:jc w:val="center"/>
              <w:rPr>
                <w:sz w:val="20"/>
                <w:szCs w:val="20"/>
              </w:rPr>
            </w:pPr>
            <w:r w:rsidRPr="00892E1C">
              <w:rPr>
                <w:sz w:val="20"/>
                <w:szCs w:val="20"/>
              </w:rPr>
              <w:t>весна</w:t>
            </w:r>
          </w:p>
        </w:tc>
        <w:tc>
          <w:tcPr>
            <w:tcW w:w="4928" w:type="dxa"/>
            <w:gridSpan w:val="3"/>
            <w:vMerge/>
            <w:vAlign w:val="center"/>
          </w:tcPr>
          <w:p w:rsidR="006B3C35" w:rsidRPr="00892E1C" w:rsidRDefault="006B3C35" w:rsidP="00931C14">
            <w:pPr>
              <w:jc w:val="center"/>
              <w:rPr>
                <w:sz w:val="20"/>
                <w:szCs w:val="20"/>
              </w:rPr>
            </w:pPr>
          </w:p>
        </w:tc>
      </w:tr>
      <w:tr w:rsidR="006B3C35" w:rsidRPr="00892E1C" w:rsidTr="00931C14">
        <w:trPr>
          <w:trHeight w:val="154"/>
          <w:jc w:val="center"/>
        </w:trPr>
        <w:tc>
          <w:tcPr>
            <w:tcW w:w="1967" w:type="dxa"/>
            <w:vMerge/>
            <w:vAlign w:val="center"/>
          </w:tcPr>
          <w:p w:rsidR="006B3C35" w:rsidRPr="00892E1C" w:rsidRDefault="006B3C35" w:rsidP="00931C14">
            <w:pPr>
              <w:jc w:val="center"/>
              <w:rPr>
                <w:sz w:val="20"/>
                <w:szCs w:val="20"/>
              </w:rPr>
            </w:pPr>
          </w:p>
        </w:tc>
        <w:tc>
          <w:tcPr>
            <w:tcW w:w="1141" w:type="dxa"/>
            <w:vAlign w:val="center"/>
          </w:tcPr>
          <w:p w:rsidR="006B3C35" w:rsidRPr="00892E1C" w:rsidRDefault="006B3C35" w:rsidP="00931C14">
            <w:pPr>
              <w:jc w:val="center"/>
              <w:rPr>
                <w:sz w:val="20"/>
                <w:szCs w:val="20"/>
              </w:rPr>
            </w:pPr>
            <w:r w:rsidRPr="00892E1C">
              <w:rPr>
                <w:sz w:val="20"/>
                <w:szCs w:val="20"/>
              </w:rPr>
              <w:t>средняя</w:t>
            </w:r>
          </w:p>
        </w:tc>
        <w:tc>
          <w:tcPr>
            <w:tcW w:w="1424" w:type="dxa"/>
            <w:vAlign w:val="center"/>
          </w:tcPr>
          <w:p w:rsidR="006B3C35" w:rsidRPr="00892E1C" w:rsidRDefault="006B3C35" w:rsidP="00931C14">
            <w:pPr>
              <w:jc w:val="center"/>
              <w:rPr>
                <w:sz w:val="20"/>
                <w:szCs w:val="20"/>
              </w:rPr>
            </w:pPr>
            <w:r w:rsidRPr="00892E1C">
              <w:rPr>
                <w:sz w:val="20"/>
                <w:szCs w:val="20"/>
              </w:rPr>
              <w:t>ранняя</w:t>
            </w:r>
          </w:p>
        </w:tc>
        <w:tc>
          <w:tcPr>
            <w:tcW w:w="1362" w:type="dxa"/>
            <w:vAlign w:val="center"/>
          </w:tcPr>
          <w:p w:rsidR="006B3C35" w:rsidRPr="00892E1C" w:rsidRDefault="006B3C35" w:rsidP="00931C14">
            <w:pPr>
              <w:jc w:val="center"/>
              <w:rPr>
                <w:sz w:val="20"/>
                <w:szCs w:val="20"/>
              </w:rPr>
            </w:pPr>
            <w:r w:rsidRPr="00892E1C">
              <w:rPr>
                <w:sz w:val="20"/>
                <w:szCs w:val="20"/>
              </w:rPr>
              <w:t>поздняя</w:t>
            </w:r>
          </w:p>
        </w:tc>
        <w:tc>
          <w:tcPr>
            <w:tcW w:w="1047" w:type="dxa"/>
            <w:vAlign w:val="center"/>
          </w:tcPr>
          <w:p w:rsidR="006B3C35" w:rsidRPr="00892E1C" w:rsidRDefault="006B3C35" w:rsidP="00931C14">
            <w:pPr>
              <w:jc w:val="center"/>
              <w:rPr>
                <w:sz w:val="20"/>
                <w:szCs w:val="20"/>
              </w:rPr>
            </w:pPr>
            <w:r w:rsidRPr="00892E1C">
              <w:rPr>
                <w:sz w:val="20"/>
                <w:szCs w:val="20"/>
              </w:rPr>
              <w:t>средняя</w:t>
            </w:r>
          </w:p>
        </w:tc>
        <w:tc>
          <w:tcPr>
            <w:tcW w:w="1314" w:type="dxa"/>
            <w:vAlign w:val="center"/>
          </w:tcPr>
          <w:p w:rsidR="006B3C35" w:rsidRPr="00892E1C" w:rsidRDefault="006B3C35" w:rsidP="00931C14">
            <w:pPr>
              <w:jc w:val="center"/>
              <w:rPr>
                <w:sz w:val="20"/>
                <w:szCs w:val="20"/>
              </w:rPr>
            </w:pPr>
            <w:r w:rsidRPr="00892E1C">
              <w:rPr>
                <w:sz w:val="20"/>
                <w:szCs w:val="20"/>
              </w:rPr>
              <w:t>ранняя</w:t>
            </w:r>
          </w:p>
        </w:tc>
        <w:tc>
          <w:tcPr>
            <w:tcW w:w="1424" w:type="dxa"/>
            <w:vAlign w:val="center"/>
          </w:tcPr>
          <w:p w:rsidR="006B3C35" w:rsidRPr="00892E1C" w:rsidRDefault="006B3C35" w:rsidP="00931C14">
            <w:pPr>
              <w:jc w:val="center"/>
              <w:rPr>
                <w:sz w:val="20"/>
                <w:szCs w:val="20"/>
              </w:rPr>
            </w:pPr>
            <w:r w:rsidRPr="00892E1C">
              <w:rPr>
                <w:sz w:val="20"/>
                <w:szCs w:val="20"/>
              </w:rPr>
              <w:t>поздняя</w:t>
            </w:r>
          </w:p>
        </w:tc>
        <w:tc>
          <w:tcPr>
            <w:tcW w:w="1095" w:type="dxa"/>
            <w:vAlign w:val="center"/>
          </w:tcPr>
          <w:p w:rsidR="006B3C35" w:rsidRPr="00892E1C" w:rsidRDefault="006B3C35" w:rsidP="00931C14">
            <w:pPr>
              <w:jc w:val="center"/>
              <w:rPr>
                <w:sz w:val="20"/>
                <w:szCs w:val="20"/>
              </w:rPr>
            </w:pPr>
            <w:r w:rsidRPr="00892E1C">
              <w:rPr>
                <w:sz w:val="20"/>
                <w:szCs w:val="20"/>
              </w:rPr>
              <w:t>средняя</w:t>
            </w:r>
          </w:p>
        </w:tc>
        <w:tc>
          <w:tcPr>
            <w:tcW w:w="1643" w:type="dxa"/>
            <w:vAlign w:val="center"/>
          </w:tcPr>
          <w:p w:rsidR="006B3C35" w:rsidRPr="00892E1C" w:rsidRDefault="006B3C35" w:rsidP="00931C14">
            <w:pPr>
              <w:jc w:val="center"/>
              <w:rPr>
                <w:sz w:val="20"/>
                <w:szCs w:val="20"/>
              </w:rPr>
            </w:pPr>
            <w:r w:rsidRPr="00892E1C">
              <w:rPr>
                <w:sz w:val="20"/>
                <w:szCs w:val="20"/>
              </w:rPr>
              <w:t>наим.</w:t>
            </w:r>
          </w:p>
        </w:tc>
        <w:tc>
          <w:tcPr>
            <w:tcW w:w="2190" w:type="dxa"/>
            <w:vAlign w:val="center"/>
          </w:tcPr>
          <w:p w:rsidR="006B3C35" w:rsidRPr="00892E1C" w:rsidRDefault="006B3C35" w:rsidP="00931C14">
            <w:pPr>
              <w:jc w:val="center"/>
              <w:rPr>
                <w:sz w:val="20"/>
                <w:szCs w:val="20"/>
              </w:rPr>
            </w:pPr>
            <w:r w:rsidRPr="00892E1C">
              <w:rPr>
                <w:sz w:val="20"/>
                <w:szCs w:val="20"/>
              </w:rPr>
              <w:t>наиб.</w:t>
            </w:r>
          </w:p>
        </w:tc>
      </w:tr>
      <w:tr w:rsidR="006B3C35" w:rsidRPr="00892E1C" w:rsidTr="00931C14">
        <w:trPr>
          <w:trHeight w:val="64"/>
          <w:jc w:val="center"/>
        </w:trPr>
        <w:tc>
          <w:tcPr>
            <w:tcW w:w="1967" w:type="dxa"/>
            <w:vAlign w:val="center"/>
          </w:tcPr>
          <w:p w:rsidR="006B3C35" w:rsidRPr="00892E1C" w:rsidRDefault="006B3C35" w:rsidP="00931C14">
            <w:pPr>
              <w:jc w:val="center"/>
              <w:rPr>
                <w:sz w:val="20"/>
                <w:szCs w:val="20"/>
              </w:rPr>
            </w:pPr>
            <w:r w:rsidRPr="00892E1C">
              <w:rPr>
                <w:sz w:val="20"/>
                <w:szCs w:val="20"/>
              </w:rPr>
              <w:t>Алматы, ОГМС</w:t>
            </w:r>
          </w:p>
        </w:tc>
        <w:tc>
          <w:tcPr>
            <w:tcW w:w="1141" w:type="dxa"/>
            <w:vAlign w:val="center"/>
          </w:tcPr>
          <w:p w:rsidR="006B3C35" w:rsidRPr="00892E1C" w:rsidRDefault="006B3C35" w:rsidP="00931C14">
            <w:pPr>
              <w:jc w:val="center"/>
              <w:rPr>
                <w:sz w:val="20"/>
                <w:szCs w:val="20"/>
              </w:rPr>
            </w:pPr>
            <w:r w:rsidRPr="00892E1C">
              <w:rPr>
                <w:sz w:val="20"/>
                <w:szCs w:val="20"/>
              </w:rPr>
              <w:t>23.11</w:t>
            </w:r>
          </w:p>
        </w:tc>
        <w:tc>
          <w:tcPr>
            <w:tcW w:w="1424" w:type="dxa"/>
            <w:vAlign w:val="center"/>
          </w:tcPr>
          <w:p w:rsidR="006B3C35" w:rsidRPr="00892E1C" w:rsidRDefault="006B3C35" w:rsidP="00931C14">
            <w:pPr>
              <w:jc w:val="center"/>
              <w:rPr>
                <w:sz w:val="20"/>
                <w:szCs w:val="20"/>
              </w:rPr>
            </w:pPr>
            <w:r w:rsidRPr="00892E1C">
              <w:rPr>
                <w:sz w:val="20"/>
                <w:szCs w:val="20"/>
              </w:rPr>
              <w:t>01.11.1943</w:t>
            </w:r>
          </w:p>
        </w:tc>
        <w:tc>
          <w:tcPr>
            <w:tcW w:w="1362" w:type="dxa"/>
            <w:vAlign w:val="center"/>
          </w:tcPr>
          <w:p w:rsidR="006B3C35" w:rsidRPr="00892E1C" w:rsidRDefault="006B3C35" w:rsidP="00931C14">
            <w:pPr>
              <w:jc w:val="center"/>
              <w:rPr>
                <w:sz w:val="20"/>
                <w:szCs w:val="20"/>
              </w:rPr>
            </w:pPr>
            <w:r w:rsidRPr="00892E1C">
              <w:rPr>
                <w:sz w:val="20"/>
                <w:szCs w:val="20"/>
              </w:rPr>
              <w:t>20.12.1971</w:t>
            </w:r>
          </w:p>
        </w:tc>
        <w:tc>
          <w:tcPr>
            <w:tcW w:w="1047" w:type="dxa"/>
            <w:vAlign w:val="center"/>
          </w:tcPr>
          <w:p w:rsidR="006B3C35" w:rsidRPr="00892E1C" w:rsidRDefault="006B3C35" w:rsidP="00931C14">
            <w:pPr>
              <w:jc w:val="center"/>
              <w:rPr>
                <w:sz w:val="20"/>
                <w:szCs w:val="20"/>
              </w:rPr>
            </w:pPr>
            <w:r w:rsidRPr="00892E1C">
              <w:rPr>
                <w:sz w:val="20"/>
                <w:szCs w:val="20"/>
              </w:rPr>
              <w:t>08.03</w:t>
            </w:r>
          </w:p>
        </w:tc>
        <w:tc>
          <w:tcPr>
            <w:tcW w:w="1314" w:type="dxa"/>
            <w:vAlign w:val="center"/>
          </w:tcPr>
          <w:p w:rsidR="006B3C35" w:rsidRPr="00892E1C" w:rsidRDefault="006B3C35" w:rsidP="00931C14">
            <w:pPr>
              <w:jc w:val="center"/>
              <w:rPr>
                <w:sz w:val="20"/>
                <w:szCs w:val="20"/>
              </w:rPr>
            </w:pPr>
            <w:r w:rsidRPr="00892E1C">
              <w:rPr>
                <w:sz w:val="20"/>
                <w:szCs w:val="20"/>
              </w:rPr>
              <w:t>09.02.1999</w:t>
            </w:r>
          </w:p>
        </w:tc>
        <w:tc>
          <w:tcPr>
            <w:tcW w:w="1424" w:type="dxa"/>
            <w:vAlign w:val="center"/>
          </w:tcPr>
          <w:p w:rsidR="006B3C35" w:rsidRPr="00892E1C" w:rsidRDefault="006B3C35" w:rsidP="00931C14">
            <w:pPr>
              <w:jc w:val="center"/>
              <w:rPr>
                <w:sz w:val="20"/>
                <w:szCs w:val="20"/>
              </w:rPr>
            </w:pPr>
            <w:r w:rsidRPr="00892E1C">
              <w:rPr>
                <w:sz w:val="20"/>
                <w:szCs w:val="20"/>
              </w:rPr>
              <w:t>30.03.1960</w:t>
            </w:r>
          </w:p>
        </w:tc>
        <w:tc>
          <w:tcPr>
            <w:tcW w:w="1095" w:type="dxa"/>
            <w:vAlign w:val="center"/>
          </w:tcPr>
          <w:p w:rsidR="006B3C35" w:rsidRPr="00892E1C" w:rsidRDefault="006B3C35" w:rsidP="00931C14">
            <w:pPr>
              <w:jc w:val="center"/>
              <w:rPr>
                <w:sz w:val="20"/>
                <w:szCs w:val="20"/>
              </w:rPr>
            </w:pPr>
            <w:r w:rsidRPr="00892E1C">
              <w:rPr>
                <w:sz w:val="20"/>
                <w:szCs w:val="20"/>
              </w:rPr>
              <w:t>105</w:t>
            </w:r>
          </w:p>
        </w:tc>
        <w:tc>
          <w:tcPr>
            <w:tcW w:w="1643" w:type="dxa"/>
            <w:vAlign w:val="center"/>
          </w:tcPr>
          <w:p w:rsidR="006B3C35" w:rsidRPr="00892E1C" w:rsidRDefault="006B3C35" w:rsidP="00931C14">
            <w:pPr>
              <w:jc w:val="center"/>
              <w:rPr>
                <w:sz w:val="20"/>
                <w:szCs w:val="20"/>
              </w:rPr>
            </w:pPr>
            <w:r w:rsidRPr="00892E1C">
              <w:rPr>
                <w:sz w:val="20"/>
                <w:szCs w:val="20"/>
              </w:rPr>
              <w:t>70 (1991-92)</w:t>
            </w:r>
          </w:p>
        </w:tc>
        <w:tc>
          <w:tcPr>
            <w:tcW w:w="2190" w:type="dxa"/>
            <w:vAlign w:val="center"/>
          </w:tcPr>
          <w:p w:rsidR="006B3C35" w:rsidRPr="00892E1C" w:rsidRDefault="006B3C35" w:rsidP="00931C14">
            <w:pPr>
              <w:jc w:val="center"/>
              <w:rPr>
                <w:sz w:val="20"/>
                <w:szCs w:val="20"/>
              </w:rPr>
            </w:pPr>
            <w:r w:rsidRPr="00892E1C">
              <w:rPr>
                <w:sz w:val="20"/>
                <w:szCs w:val="20"/>
              </w:rPr>
              <w:t>139 (1959-60)</w:t>
            </w:r>
          </w:p>
        </w:tc>
      </w:tr>
      <w:tr w:rsidR="006B3C35" w:rsidRPr="00892E1C" w:rsidTr="00931C14">
        <w:trPr>
          <w:trHeight w:val="64"/>
          <w:jc w:val="center"/>
        </w:trPr>
        <w:tc>
          <w:tcPr>
            <w:tcW w:w="1967" w:type="dxa"/>
            <w:vAlign w:val="center"/>
          </w:tcPr>
          <w:p w:rsidR="006B3C35" w:rsidRPr="00892E1C" w:rsidRDefault="006B3C35" w:rsidP="00931C14">
            <w:pPr>
              <w:jc w:val="center"/>
              <w:rPr>
                <w:sz w:val="20"/>
                <w:szCs w:val="20"/>
              </w:rPr>
            </w:pPr>
            <w:r w:rsidRPr="00892E1C">
              <w:rPr>
                <w:sz w:val="20"/>
                <w:szCs w:val="20"/>
              </w:rPr>
              <w:t>Каменское плато</w:t>
            </w:r>
          </w:p>
        </w:tc>
        <w:tc>
          <w:tcPr>
            <w:tcW w:w="1141" w:type="dxa"/>
            <w:vAlign w:val="center"/>
          </w:tcPr>
          <w:p w:rsidR="006B3C35" w:rsidRPr="00892E1C" w:rsidRDefault="006B3C35" w:rsidP="00931C14">
            <w:pPr>
              <w:jc w:val="center"/>
              <w:rPr>
                <w:sz w:val="20"/>
                <w:szCs w:val="20"/>
              </w:rPr>
            </w:pPr>
            <w:r w:rsidRPr="00892E1C">
              <w:rPr>
                <w:sz w:val="20"/>
                <w:szCs w:val="20"/>
              </w:rPr>
              <w:t>11.12</w:t>
            </w:r>
          </w:p>
        </w:tc>
        <w:tc>
          <w:tcPr>
            <w:tcW w:w="1424" w:type="dxa"/>
            <w:vAlign w:val="center"/>
          </w:tcPr>
          <w:p w:rsidR="006B3C35" w:rsidRPr="00892E1C" w:rsidRDefault="006B3C35" w:rsidP="00931C14">
            <w:pPr>
              <w:jc w:val="center"/>
              <w:rPr>
                <w:sz w:val="20"/>
                <w:szCs w:val="20"/>
              </w:rPr>
            </w:pPr>
            <w:r w:rsidRPr="00892E1C">
              <w:rPr>
                <w:sz w:val="20"/>
                <w:szCs w:val="20"/>
              </w:rPr>
              <w:t>07.11.1976</w:t>
            </w:r>
          </w:p>
        </w:tc>
        <w:tc>
          <w:tcPr>
            <w:tcW w:w="1362" w:type="dxa"/>
            <w:vAlign w:val="center"/>
          </w:tcPr>
          <w:p w:rsidR="006B3C35" w:rsidRPr="00892E1C" w:rsidRDefault="006B3C35" w:rsidP="00931C14">
            <w:pPr>
              <w:jc w:val="center"/>
              <w:rPr>
                <w:sz w:val="20"/>
                <w:szCs w:val="20"/>
              </w:rPr>
            </w:pPr>
            <w:r w:rsidRPr="00892E1C">
              <w:rPr>
                <w:sz w:val="20"/>
                <w:szCs w:val="20"/>
              </w:rPr>
              <w:t>23.01.1985</w:t>
            </w:r>
          </w:p>
        </w:tc>
        <w:tc>
          <w:tcPr>
            <w:tcW w:w="1047" w:type="dxa"/>
            <w:vAlign w:val="center"/>
          </w:tcPr>
          <w:p w:rsidR="006B3C35" w:rsidRPr="00892E1C" w:rsidRDefault="006B3C35" w:rsidP="00931C14">
            <w:pPr>
              <w:jc w:val="center"/>
              <w:rPr>
                <w:sz w:val="20"/>
                <w:szCs w:val="20"/>
              </w:rPr>
            </w:pPr>
            <w:r w:rsidRPr="00892E1C">
              <w:rPr>
                <w:sz w:val="20"/>
                <w:szCs w:val="20"/>
              </w:rPr>
              <w:t>06.03</w:t>
            </w:r>
          </w:p>
        </w:tc>
        <w:tc>
          <w:tcPr>
            <w:tcW w:w="1314" w:type="dxa"/>
            <w:vAlign w:val="center"/>
          </w:tcPr>
          <w:p w:rsidR="006B3C35" w:rsidRPr="00892E1C" w:rsidRDefault="006B3C35" w:rsidP="00931C14">
            <w:pPr>
              <w:jc w:val="center"/>
              <w:rPr>
                <w:sz w:val="20"/>
                <w:szCs w:val="20"/>
              </w:rPr>
            </w:pPr>
            <w:r w:rsidRPr="00892E1C">
              <w:rPr>
                <w:sz w:val="20"/>
                <w:szCs w:val="20"/>
              </w:rPr>
              <w:t>26.12.1986</w:t>
            </w:r>
          </w:p>
        </w:tc>
        <w:tc>
          <w:tcPr>
            <w:tcW w:w="1424" w:type="dxa"/>
            <w:vAlign w:val="center"/>
          </w:tcPr>
          <w:p w:rsidR="006B3C35" w:rsidRPr="00892E1C" w:rsidRDefault="006B3C35" w:rsidP="00931C14">
            <w:pPr>
              <w:jc w:val="center"/>
              <w:rPr>
                <w:sz w:val="20"/>
                <w:szCs w:val="20"/>
              </w:rPr>
            </w:pPr>
            <w:r w:rsidRPr="00892E1C">
              <w:rPr>
                <w:sz w:val="20"/>
                <w:szCs w:val="20"/>
              </w:rPr>
              <w:t>31.03.1976</w:t>
            </w:r>
          </w:p>
        </w:tc>
        <w:tc>
          <w:tcPr>
            <w:tcW w:w="1095" w:type="dxa"/>
            <w:vAlign w:val="center"/>
          </w:tcPr>
          <w:p w:rsidR="006B3C35" w:rsidRPr="00892E1C" w:rsidRDefault="006B3C35" w:rsidP="00931C14">
            <w:pPr>
              <w:jc w:val="center"/>
              <w:rPr>
                <w:sz w:val="20"/>
                <w:szCs w:val="20"/>
              </w:rPr>
            </w:pPr>
            <w:r w:rsidRPr="00892E1C">
              <w:rPr>
                <w:sz w:val="20"/>
                <w:szCs w:val="20"/>
              </w:rPr>
              <w:t>85</w:t>
            </w:r>
          </w:p>
        </w:tc>
        <w:tc>
          <w:tcPr>
            <w:tcW w:w="1643" w:type="dxa"/>
            <w:vAlign w:val="center"/>
          </w:tcPr>
          <w:p w:rsidR="006B3C35" w:rsidRPr="00892E1C" w:rsidRDefault="006B3C35" w:rsidP="00931C14">
            <w:pPr>
              <w:jc w:val="center"/>
              <w:rPr>
                <w:sz w:val="20"/>
                <w:szCs w:val="20"/>
              </w:rPr>
            </w:pPr>
            <w:r w:rsidRPr="00892E1C">
              <w:rPr>
                <w:sz w:val="20"/>
                <w:szCs w:val="20"/>
              </w:rPr>
              <w:t>29 (1967-68)</w:t>
            </w:r>
          </w:p>
        </w:tc>
        <w:tc>
          <w:tcPr>
            <w:tcW w:w="2190" w:type="dxa"/>
            <w:vAlign w:val="center"/>
          </w:tcPr>
          <w:p w:rsidR="006B3C35" w:rsidRPr="00892E1C" w:rsidRDefault="006B3C35" w:rsidP="00931C14">
            <w:pPr>
              <w:jc w:val="center"/>
              <w:rPr>
                <w:sz w:val="20"/>
                <w:szCs w:val="20"/>
              </w:rPr>
            </w:pPr>
            <w:r w:rsidRPr="00892E1C">
              <w:rPr>
                <w:sz w:val="20"/>
                <w:szCs w:val="20"/>
              </w:rPr>
              <w:t>132 (1997-98)</w:t>
            </w:r>
          </w:p>
        </w:tc>
      </w:tr>
    </w:tbl>
    <w:p w:rsidR="006B3C35" w:rsidRPr="00892E1C" w:rsidRDefault="006B3C35" w:rsidP="006B3C35">
      <w:pPr>
        <w:pStyle w:val="7"/>
        <w:spacing w:before="0" w:after="0" w:line="360" w:lineRule="auto"/>
        <w:contextualSpacing/>
        <w:mirrorIndents/>
      </w:pPr>
    </w:p>
    <w:p w:rsidR="006B3C35" w:rsidRPr="00892E1C" w:rsidRDefault="006B3C35" w:rsidP="006B3C35">
      <w:pPr>
        <w:rPr>
          <w:lang w:val="ru-RU"/>
        </w:rPr>
      </w:pPr>
      <w:r w:rsidRPr="00892E1C">
        <w:rPr>
          <w:lang w:val="ru-RU"/>
        </w:rPr>
        <w:t>Таблица 4.8 – Среднее количество осадков, мм</w:t>
      </w:r>
    </w:p>
    <w:p w:rsidR="006B3C35" w:rsidRPr="00892E1C" w:rsidRDefault="006B3C35" w:rsidP="006B3C35">
      <w:pPr>
        <w:jc w:val="center"/>
        <w:rPr>
          <w:lang w:val="ru-RU"/>
        </w:rPr>
      </w:pPr>
    </w:p>
    <w:tbl>
      <w:tblPr>
        <w:tblW w:w="14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1"/>
        <w:gridCol w:w="848"/>
        <w:gridCol w:w="848"/>
        <w:gridCol w:w="848"/>
        <w:gridCol w:w="848"/>
        <w:gridCol w:w="848"/>
        <w:gridCol w:w="848"/>
        <w:gridCol w:w="848"/>
        <w:gridCol w:w="848"/>
        <w:gridCol w:w="848"/>
        <w:gridCol w:w="848"/>
        <w:gridCol w:w="848"/>
        <w:gridCol w:w="851"/>
        <w:gridCol w:w="849"/>
      </w:tblGrid>
      <w:tr w:rsidR="006B3C35" w:rsidRPr="00892E1C" w:rsidTr="00931C14">
        <w:trPr>
          <w:trHeight w:val="64"/>
          <w:jc w:val="center"/>
        </w:trPr>
        <w:tc>
          <w:tcPr>
            <w:tcW w:w="3451" w:type="dxa"/>
            <w:vMerge w:val="restart"/>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Станция</w:t>
            </w:r>
          </w:p>
        </w:tc>
        <w:tc>
          <w:tcPr>
            <w:tcW w:w="10179" w:type="dxa"/>
            <w:gridSpan w:val="12"/>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Месяц</w:t>
            </w:r>
          </w:p>
        </w:tc>
        <w:tc>
          <w:tcPr>
            <w:tcW w:w="849" w:type="dxa"/>
            <w:vMerge w:val="restart"/>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год</w:t>
            </w:r>
          </w:p>
        </w:tc>
      </w:tr>
      <w:tr w:rsidR="006B3C35" w:rsidRPr="00892E1C" w:rsidTr="00931C14">
        <w:trPr>
          <w:trHeight w:val="64"/>
          <w:jc w:val="center"/>
        </w:trPr>
        <w:tc>
          <w:tcPr>
            <w:tcW w:w="3451" w:type="dxa"/>
            <w:vMerge/>
            <w:vAlign w:val="center"/>
          </w:tcPr>
          <w:p w:rsidR="006B3C35" w:rsidRPr="00892E1C" w:rsidRDefault="006B3C35" w:rsidP="00931C14">
            <w:pPr>
              <w:pStyle w:val="a3"/>
              <w:jc w:val="center"/>
              <w:rPr>
                <w:rFonts w:ascii="Times New Roman" w:hAnsi="Times New Roman" w:cs="Times New Roman"/>
                <w:sz w:val="20"/>
                <w:szCs w:val="20"/>
              </w:rPr>
            </w:pPr>
          </w:p>
        </w:tc>
        <w:tc>
          <w:tcPr>
            <w:tcW w:w="84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w:t>
            </w:r>
          </w:p>
        </w:tc>
        <w:tc>
          <w:tcPr>
            <w:tcW w:w="84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w:t>
            </w:r>
          </w:p>
        </w:tc>
        <w:tc>
          <w:tcPr>
            <w:tcW w:w="84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3</w:t>
            </w:r>
          </w:p>
        </w:tc>
        <w:tc>
          <w:tcPr>
            <w:tcW w:w="84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4</w:t>
            </w:r>
          </w:p>
        </w:tc>
        <w:tc>
          <w:tcPr>
            <w:tcW w:w="84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5</w:t>
            </w:r>
          </w:p>
        </w:tc>
        <w:tc>
          <w:tcPr>
            <w:tcW w:w="84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6</w:t>
            </w:r>
          </w:p>
        </w:tc>
        <w:tc>
          <w:tcPr>
            <w:tcW w:w="84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7</w:t>
            </w:r>
          </w:p>
        </w:tc>
        <w:tc>
          <w:tcPr>
            <w:tcW w:w="84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8</w:t>
            </w:r>
          </w:p>
        </w:tc>
        <w:tc>
          <w:tcPr>
            <w:tcW w:w="84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9</w:t>
            </w:r>
          </w:p>
        </w:tc>
        <w:tc>
          <w:tcPr>
            <w:tcW w:w="84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10</w:t>
            </w:r>
          </w:p>
        </w:tc>
        <w:tc>
          <w:tcPr>
            <w:tcW w:w="84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11</w:t>
            </w:r>
          </w:p>
        </w:tc>
        <w:tc>
          <w:tcPr>
            <w:tcW w:w="851"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12</w:t>
            </w:r>
          </w:p>
        </w:tc>
        <w:tc>
          <w:tcPr>
            <w:tcW w:w="849" w:type="dxa"/>
            <w:vMerge/>
            <w:vAlign w:val="center"/>
          </w:tcPr>
          <w:p w:rsidR="006B3C35" w:rsidRPr="00892E1C" w:rsidRDefault="006B3C35" w:rsidP="00931C14">
            <w:pPr>
              <w:pStyle w:val="a3"/>
              <w:jc w:val="center"/>
              <w:rPr>
                <w:rFonts w:ascii="Times New Roman" w:hAnsi="Times New Roman" w:cs="Times New Roman"/>
                <w:sz w:val="20"/>
                <w:szCs w:val="20"/>
              </w:rPr>
            </w:pPr>
          </w:p>
        </w:tc>
      </w:tr>
      <w:tr w:rsidR="006B3C35" w:rsidRPr="00892E1C" w:rsidTr="00931C14">
        <w:trPr>
          <w:trHeight w:val="64"/>
          <w:jc w:val="center"/>
        </w:trPr>
        <w:tc>
          <w:tcPr>
            <w:tcW w:w="3451" w:type="dxa"/>
            <w:vAlign w:val="center"/>
          </w:tcPr>
          <w:p w:rsidR="006B3C35" w:rsidRPr="00892E1C" w:rsidRDefault="006B3C35" w:rsidP="00931C14">
            <w:pPr>
              <w:pStyle w:val="a3"/>
              <w:jc w:val="center"/>
              <w:rPr>
                <w:rFonts w:ascii="Times New Roman" w:hAnsi="Times New Roman" w:cs="Times New Roman"/>
                <w:b/>
                <w:sz w:val="20"/>
                <w:szCs w:val="20"/>
              </w:rPr>
            </w:pPr>
            <w:r w:rsidRPr="00892E1C">
              <w:rPr>
                <w:rFonts w:ascii="Times New Roman" w:hAnsi="Times New Roman" w:cs="Times New Roman"/>
                <w:sz w:val="20"/>
                <w:szCs w:val="20"/>
              </w:rPr>
              <w:t>Аэропорт</w:t>
            </w:r>
          </w:p>
        </w:tc>
        <w:tc>
          <w:tcPr>
            <w:tcW w:w="84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22</w:t>
            </w:r>
          </w:p>
        </w:tc>
        <w:tc>
          <w:tcPr>
            <w:tcW w:w="84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29</w:t>
            </w:r>
          </w:p>
        </w:tc>
        <w:tc>
          <w:tcPr>
            <w:tcW w:w="84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48</w:t>
            </w:r>
          </w:p>
        </w:tc>
        <w:tc>
          <w:tcPr>
            <w:tcW w:w="84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64</w:t>
            </w:r>
          </w:p>
        </w:tc>
        <w:tc>
          <w:tcPr>
            <w:tcW w:w="84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62</w:t>
            </w:r>
          </w:p>
        </w:tc>
        <w:tc>
          <w:tcPr>
            <w:tcW w:w="84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35</w:t>
            </w:r>
          </w:p>
        </w:tc>
        <w:tc>
          <w:tcPr>
            <w:tcW w:w="84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17</w:t>
            </w:r>
          </w:p>
        </w:tc>
        <w:tc>
          <w:tcPr>
            <w:tcW w:w="84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18</w:t>
            </w:r>
          </w:p>
        </w:tc>
        <w:tc>
          <w:tcPr>
            <w:tcW w:w="84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18</w:t>
            </w:r>
          </w:p>
        </w:tc>
        <w:tc>
          <w:tcPr>
            <w:tcW w:w="84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33</w:t>
            </w:r>
          </w:p>
        </w:tc>
        <w:tc>
          <w:tcPr>
            <w:tcW w:w="84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45</w:t>
            </w:r>
          </w:p>
        </w:tc>
        <w:tc>
          <w:tcPr>
            <w:tcW w:w="851"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29</w:t>
            </w:r>
          </w:p>
        </w:tc>
        <w:tc>
          <w:tcPr>
            <w:tcW w:w="849"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420</w:t>
            </w:r>
          </w:p>
        </w:tc>
      </w:tr>
      <w:tr w:rsidR="006B3C35" w:rsidRPr="00892E1C" w:rsidTr="00931C14">
        <w:trPr>
          <w:trHeight w:val="64"/>
          <w:jc w:val="center"/>
        </w:trPr>
        <w:tc>
          <w:tcPr>
            <w:tcW w:w="3451" w:type="dxa"/>
            <w:vAlign w:val="center"/>
          </w:tcPr>
          <w:p w:rsidR="006B3C35" w:rsidRPr="00892E1C" w:rsidRDefault="006B3C35" w:rsidP="00931C14">
            <w:pPr>
              <w:pStyle w:val="a3"/>
              <w:jc w:val="center"/>
              <w:rPr>
                <w:rFonts w:ascii="Times New Roman" w:hAnsi="Times New Roman" w:cs="Times New Roman"/>
                <w:b/>
                <w:sz w:val="20"/>
                <w:szCs w:val="20"/>
              </w:rPr>
            </w:pPr>
            <w:r w:rsidRPr="00892E1C">
              <w:rPr>
                <w:rFonts w:ascii="Times New Roman" w:hAnsi="Times New Roman" w:cs="Times New Roman"/>
                <w:sz w:val="20"/>
                <w:szCs w:val="20"/>
              </w:rPr>
              <w:t>Алматы, ОГМС</w:t>
            </w:r>
          </w:p>
        </w:tc>
        <w:tc>
          <w:tcPr>
            <w:tcW w:w="84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29</w:t>
            </w:r>
          </w:p>
        </w:tc>
        <w:tc>
          <w:tcPr>
            <w:tcW w:w="84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35</w:t>
            </w:r>
          </w:p>
        </w:tc>
        <w:tc>
          <w:tcPr>
            <w:tcW w:w="84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68</w:t>
            </w:r>
          </w:p>
        </w:tc>
        <w:tc>
          <w:tcPr>
            <w:tcW w:w="84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99</w:t>
            </w:r>
          </w:p>
        </w:tc>
        <w:tc>
          <w:tcPr>
            <w:tcW w:w="84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101</w:t>
            </w:r>
          </w:p>
        </w:tc>
        <w:tc>
          <w:tcPr>
            <w:tcW w:w="84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58</w:t>
            </w:r>
          </w:p>
        </w:tc>
        <w:tc>
          <w:tcPr>
            <w:tcW w:w="84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39</w:t>
            </w:r>
          </w:p>
        </w:tc>
        <w:tc>
          <w:tcPr>
            <w:tcW w:w="84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26</w:t>
            </w:r>
          </w:p>
        </w:tc>
        <w:tc>
          <w:tcPr>
            <w:tcW w:w="84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28</w:t>
            </w:r>
          </w:p>
        </w:tc>
        <w:tc>
          <w:tcPr>
            <w:tcW w:w="84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54</w:t>
            </w:r>
          </w:p>
        </w:tc>
        <w:tc>
          <w:tcPr>
            <w:tcW w:w="84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53</w:t>
            </w:r>
          </w:p>
        </w:tc>
        <w:tc>
          <w:tcPr>
            <w:tcW w:w="851"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36</w:t>
            </w:r>
          </w:p>
        </w:tc>
        <w:tc>
          <w:tcPr>
            <w:tcW w:w="849"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626</w:t>
            </w:r>
          </w:p>
        </w:tc>
      </w:tr>
      <w:tr w:rsidR="006B3C35" w:rsidRPr="00892E1C" w:rsidTr="00931C14">
        <w:trPr>
          <w:trHeight w:val="148"/>
          <w:jc w:val="center"/>
        </w:trPr>
        <w:tc>
          <w:tcPr>
            <w:tcW w:w="3451"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Каменское плато</w:t>
            </w:r>
          </w:p>
        </w:tc>
        <w:tc>
          <w:tcPr>
            <w:tcW w:w="84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38</w:t>
            </w:r>
          </w:p>
        </w:tc>
        <w:tc>
          <w:tcPr>
            <w:tcW w:w="84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44</w:t>
            </w:r>
          </w:p>
        </w:tc>
        <w:tc>
          <w:tcPr>
            <w:tcW w:w="84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87</w:t>
            </w:r>
          </w:p>
        </w:tc>
        <w:tc>
          <w:tcPr>
            <w:tcW w:w="84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143</w:t>
            </w:r>
          </w:p>
        </w:tc>
        <w:tc>
          <w:tcPr>
            <w:tcW w:w="84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149</w:t>
            </w:r>
          </w:p>
        </w:tc>
        <w:tc>
          <w:tcPr>
            <w:tcW w:w="84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89</w:t>
            </w:r>
          </w:p>
        </w:tc>
        <w:tc>
          <w:tcPr>
            <w:tcW w:w="84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56</w:t>
            </w:r>
          </w:p>
        </w:tc>
        <w:tc>
          <w:tcPr>
            <w:tcW w:w="84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42</w:t>
            </w:r>
          </w:p>
        </w:tc>
        <w:tc>
          <w:tcPr>
            <w:tcW w:w="84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42</w:t>
            </w:r>
          </w:p>
        </w:tc>
        <w:tc>
          <w:tcPr>
            <w:tcW w:w="84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73</w:t>
            </w:r>
          </w:p>
        </w:tc>
        <w:tc>
          <w:tcPr>
            <w:tcW w:w="84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64</w:t>
            </w:r>
          </w:p>
        </w:tc>
        <w:tc>
          <w:tcPr>
            <w:tcW w:w="851"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44</w:t>
            </w:r>
          </w:p>
        </w:tc>
        <w:tc>
          <w:tcPr>
            <w:tcW w:w="849"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871</w:t>
            </w:r>
          </w:p>
        </w:tc>
      </w:tr>
    </w:tbl>
    <w:p w:rsidR="006B3C35" w:rsidRPr="00892E1C" w:rsidRDefault="006B3C35" w:rsidP="006B3C35">
      <w:pPr>
        <w:spacing w:after="200" w:line="276" w:lineRule="auto"/>
      </w:pPr>
      <w:r w:rsidRPr="00892E1C">
        <w:br w:type="page"/>
      </w:r>
    </w:p>
    <w:p w:rsidR="006B3C35" w:rsidRPr="00892E1C" w:rsidRDefault="006B3C35" w:rsidP="006B3C35">
      <w:pPr>
        <w:jc w:val="both"/>
        <w:rPr>
          <w:lang w:val="ru-RU"/>
        </w:rPr>
      </w:pPr>
      <w:r w:rsidRPr="00892E1C">
        <w:rPr>
          <w:lang w:val="ru-RU"/>
        </w:rPr>
        <w:lastRenderedPageBreak/>
        <w:t xml:space="preserve">Таблица </w:t>
      </w:r>
      <w:r w:rsidR="0051224A">
        <w:rPr>
          <w:lang w:val="ru-RU"/>
        </w:rPr>
        <w:t>Г</w:t>
      </w:r>
      <w:r w:rsidRPr="00892E1C">
        <w:rPr>
          <w:lang w:val="ru-RU"/>
        </w:rPr>
        <w:t>.9 – Средние значения температуры воздуха, относительной влажности, осадков, испаряемости и коэффициента увлажнения, Алматы ОГМС</w:t>
      </w:r>
    </w:p>
    <w:p w:rsidR="006B3C35" w:rsidRPr="00892E1C" w:rsidRDefault="006B3C35" w:rsidP="006B3C35">
      <w:pPr>
        <w:jc w:val="center"/>
        <w:rPr>
          <w:sz w:val="28"/>
          <w:lang w:val="ru-RU"/>
        </w:rPr>
      </w:pPr>
    </w:p>
    <w:tbl>
      <w:tblPr>
        <w:tblW w:w="14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7"/>
        <w:gridCol w:w="834"/>
        <w:gridCol w:w="834"/>
        <w:gridCol w:w="834"/>
        <w:gridCol w:w="834"/>
        <w:gridCol w:w="834"/>
        <w:gridCol w:w="834"/>
        <w:gridCol w:w="834"/>
        <w:gridCol w:w="834"/>
        <w:gridCol w:w="834"/>
        <w:gridCol w:w="834"/>
        <w:gridCol w:w="834"/>
        <w:gridCol w:w="843"/>
        <w:gridCol w:w="835"/>
      </w:tblGrid>
      <w:tr w:rsidR="006B3C35" w:rsidRPr="00892E1C" w:rsidTr="00931C14">
        <w:trPr>
          <w:trHeight w:val="64"/>
          <w:jc w:val="center"/>
        </w:trPr>
        <w:tc>
          <w:tcPr>
            <w:tcW w:w="3547" w:type="dxa"/>
            <w:vMerge w:val="restart"/>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Характеристика</w:t>
            </w:r>
          </w:p>
        </w:tc>
        <w:tc>
          <w:tcPr>
            <w:tcW w:w="10017" w:type="dxa"/>
            <w:gridSpan w:val="12"/>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Месяц</w:t>
            </w:r>
          </w:p>
        </w:tc>
        <w:tc>
          <w:tcPr>
            <w:tcW w:w="835" w:type="dxa"/>
            <w:vMerge w:val="restart"/>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год</w:t>
            </w:r>
          </w:p>
        </w:tc>
      </w:tr>
      <w:tr w:rsidR="006B3C35" w:rsidRPr="00892E1C" w:rsidTr="00931C14">
        <w:trPr>
          <w:trHeight w:val="156"/>
          <w:jc w:val="center"/>
        </w:trPr>
        <w:tc>
          <w:tcPr>
            <w:tcW w:w="3547" w:type="dxa"/>
            <w:vMerge/>
            <w:vAlign w:val="center"/>
          </w:tcPr>
          <w:p w:rsidR="006B3C35" w:rsidRPr="00892E1C" w:rsidRDefault="006B3C35" w:rsidP="00931C14">
            <w:pPr>
              <w:pStyle w:val="a3"/>
              <w:jc w:val="center"/>
              <w:rPr>
                <w:rFonts w:ascii="Times New Roman" w:hAnsi="Times New Roman" w:cs="Times New Roman"/>
                <w:sz w:val="20"/>
                <w:szCs w:val="20"/>
              </w:rPr>
            </w:pP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3</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4</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5</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6</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7</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8</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9</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10</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11</w:t>
            </w:r>
          </w:p>
        </w:tc>
        <w:tc>
          <w:tcPr>
            <w:tcW w:w="843"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12</w:t>
            </w:r>
          </w:p>
        </w:tc>
        <w:tc>
          <w:tcPr>
            <w:tcW w:w="835" w:type="dxa"/>
            <w:vMerge/>
            <w:vAlign w:val="center"/>
          </w:tcPr>
          <w:p w:rsidR="006B3C35" w:rsidRPr="00892E1C" w:rsidRDefault="006B3C35" w:rsidP="00931C14">
            <w:pPr>
              <w:pStyle w:val="a3"/>
              <w:jc w:val="center"/>
              <w:rPr>
                <w:rFonts w:ascii="Times New Roman" w:hAnsi="Times New Roman" w:cs="Times New Roman"/>
                <w:sz w:val="20"/>
                <w:szCs w:val="20"/>
              </w:rPr>
            </w:pPr>
          </w:p>
        </w:tc>
      </w:tr>
      <w:tr w:rsidR="006B3C35" w:rsidRPr="00892E1C" w:rsidTr="00931C14">
        <w:trPr>
          <w:trHeight w:val="64"/>
          <w:jc w:val="center"/>
        </w:trPr>
        <w:tc>
          <w:tcPr>
            <w:tcW w:w="3547" w:type="dxa"/>
            <w:vAlign w:val="center"/>
          </w:tcPr>
          <w:p w:rsidR="006B3C35" w:rsidRPr="00892E1C" w:rsidRDefault="006B3C35" w:rsidP="00931C14">
            <w:pPr>
              <w:pStyle w:val="a3"/>
              <w:jc w:val="center"/>
              <w:rPr>
                <w:rFonts w:ascii="Times New Roman" w:hAnsi="Times New Roman" w:cs="Times New Roman"/>
                <w:b/>
                <w:sz w:val="20"/>
                <w:szCs w:val="20"/>
              </w:rPr>
            </w:pPr>
            <w:r w:rsidRPr="00892E1C">
              <w:rPr>
                <w:rFonts w:ascii="Times New Roman" w:hAnsi="Times New Roman" w:cs="Times New Roman"/>
                <w:sz w:val="20"/>
                <w:szCs w:val="20"/>
              </w:rPr>
              <w:t xml:space="preserve">Температура воздуха, </w:t>
            </w:r>
            <w:r w:rsidRPr="00892E1C">
              <w:rPr>
                <w:rFonts w:ascii="Times New Roman" w:hAnsi="Times New Roman" w:cs="Times New Roman"/>
                <w:sz w:val="20"/>
                <w:szCs w:val="20"/>
              </w:rPr>
              <w:sym w:font="Symbol" w:char="F0B0"/>
            </w:r>
            <w:r w:rsidRPr="00892E1C">
              <w:rPr>
                <w:rFonts w:ascii="Times New Roman" w:hAnsi="Times New Roman" w:cs="Times New Roman"/>
                <w:sz w:val="20"/>
                <w:szCs w:val="20"/>
              </w:rPr>
              <w:t>С</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-6,5</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-4,8</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2,0</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10,9</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16,2</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20,8</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23,5</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22,4</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17,0</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9,6</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1,1</w:t>
            </w:r>
          </w:p>
        </w:tc>
        <w:tc>
          <w:tcPr>
            <w:tcW w:w="843"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-4,3</w:t>
            </w:r>
          </w:p>
        </w:tc>
        <w:tc>
          <w:tcPr>
            <w:tcW w:w="835"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9,0</w:t>
            </w:r>
          </w:p>
        </w:tc>
      </w:tr>
      <w:tr w:rsidR="006B3C35" w:rsidRPr="00892E1C" w:rsidTr="00931C14">
        <w:trPr>
          <w:trHeight w:val="64"/>
          <w:jc w:val="center"/>
        </w:trPr>
        <w:tc>
          <w:tcPr>
            <w:tcW w:w="3547"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Относительная влажность</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74</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75</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73</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60</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56</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50</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45</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44</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47</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58</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71</w:t>
            </w:r>
          </w:p>
        </w:tc>
        <w:tc>
          <w:tcPr>
            <w:tcW w:w="843"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75</w:t>
            </w:r>
          </w:p>
        </w:tc>
        <w:tc>
          <w:tcPr>
            <w:tcW w:w="835"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61</w:t>
            </w:r>
          </w:p>
        </w:tc>
      </w:tr>
      <w:tr w:rsidR="006B3C35" w:rsidRPr="00892E1C" w:rsidTr="00931C14">
        <w:trPr>
          <w:trHeight w:val="64"/>
          <w:jc w:val="center"/>
        </w:trPr>
        <w:tc>
          <w:tcPr>
            <w:tcW w:w="3547"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Осадки, мм</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29</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35</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68</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99</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101</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58</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39</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26</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28</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54</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53</w:t>
            </w:r>
          </w:p>
        </w:tc>
        <w:tc>
          <w:tcPr>
            <w:tcW w:w="843"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36</w:t>
            </w:r>
          </w:p>
        </w:tc>
        <w:tc>
          <w:tcPr>
            <w:tcW w:w="835"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626</w:t>
            </w:r>
          </w:p>
        </w:tc>
      </w:tr>
      <w:tr w:rsidR="006B3C35" w:rsidRPr="00892E1C" w:rsidTr="00931C14">
        <w:trPr>
          <w:trHeight w:val="64"/>
          <w:jc w:val="center"/>
        </w:trPr>
        <w:tc>
          <w:tcPr>
            <w:tcW w:w="3547"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Испаряемость, мм</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16</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18</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35</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93</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134</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189</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233</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227</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168</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91</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36</w:t>
            </w:r>
          </w:p>
        </w:tc>
        <w:tc>
          <w:tcPr>
            <w:tcW w:w="843"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19</w:t>
            </w:r>
          </w:p>
        </w:tc>
        <w:tc>
          <w:tcPr>
            <w:tcW w:w="835"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1259</w:t>
            </w:r>
          </w:p>
        </w:tc>
      </w:tr>
      <w:tr w:rsidR="006B3C35" w:rsidRPr="00892E1C" w:rsidTr="00931C14">
        <w:trPr>
          <w:trHeight w:val="64"/>
          <w:jc w:val="center"/>
        </w:trPr>
        <w:tc>
          <w:tcPr>
            <w:tcW w:w="3547"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Коэффициент увлажнения</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1,8</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1,9</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1,9</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1,1</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0,8</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0,3</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0,2</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0,1</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0,2</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0,6</w:t>
            </w:r>
          </w:p>
        </w:tc>
        <w:tc>
          <w:tcPr>
            <w:tcW w:w="83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1,5</w:t>
            </w:r>
          </w:p>
        </w:tc>
        <w:tc>
          <w:tcPr>
            <w:tcW w:w="843"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1,9</w:t>
            </w:r>
          </w:p>
        </w:tc>
        <w:tc>
          <w:tcPr>
            <w:tcW w:w="835"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0,5</w:t>
            </w:r>
          </w:p>
        </w:tc>
      </w:tr>
    </w:tbl>
    <w:p w:rsidR="006B3C35" w:rsidRPr="00892E1C" w:rsidRDefault="0051224A" w:rsidP="006B3C35">
      <w:pPr>
        <w:pStyle w:val="9"/>
        <w:rPr>
          <w:rFonts w:ascii="Times New Roman" w:hAnsi="Times New Roman" w:cs="Times New Roman"/>
          <w:sz w:val="24"/>
          <w:szCs w:val="24"/>
        </w:rPr>
      </w:pPr>
      <w:r>
        <w:rPr>
          <w:rFonts w:ascii="Times New Roman" w:hAnsi="Times New Roman" w:cs="Times New Roman"/>
          <w:sz w:val="24"/>
          <w:szCs w:val="24"/>
        </w:rPr>
        <w:t>Таблица Г</w:t>
      </w:r>
      <w:r w:rsidR="006B3C35" w:rsidRPr="00892E1C">
        <w:rPr>
          <w:rFonts w:ascii="Times New Roman" w:hAnsi="Times New Roman" w:cs="Times New Roman"/>
          <w:sz w:val="24"/>
          <w:szCs w:val="24"/>
        </w:rPr>
        <w:t>.10 - Дефицит насыщения, (гПа)</w:t>
      </w:r>
    </w:p>
    <w:p w:rsidR="006B3C35" w:rsidRPr="0051224A" w:rsidRDefault="006B3C35" w:rsidP="006B3C35">
      <w:pPr>
        <w:ind w:left="-720" w:right="-104" w:firstLine="720"/>
        <w:jc w:val="center"/>
        <w:rPr>
          <w:lang w:val="ru-RU"/>
        </w:rPr>
      </w:pPr>
    </w:p>
    <w:tbl>
      <w:tblPr>
        <w:tblW w:w="14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2"/>
        <w:gridCol w:w="816"/>
        <w:gridCol w:w="816"/>
        <w:gridCol w:w="816"/>
        <w:gridCol w:w="816"/>
        <w:gridCol w:w="816"/>
        <w:gridCol w:w="978"/>
        <w:gridCol w:w="978"/>
        <w:gridCol w:w="978"/>
        <w:gridCol w:w="978"/>
        <w:gridCol w:w="816"/>
        <w:gridCol w:w="816"/>
        <w:gridCol w:w="816"/>
        <w:gridCol w:w="884"/>
      </w:tblGrid>
      <w:tr w:rsidR="006B3C35" w:rsidRPr="00892E1C" w:rsidTr="00931C14">
        <w:trPr>
          <w:trHeight w:val="64"/>
          <w:jc w:val="center"/>
        </w:trPr>
        <w:tc>
          <w:tcPr>
            <w:tcW w:w="3112" w:type="dxa"/>
            <w:vMerge w:val="restart"/>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Станция</w:t>
            </w:r>
          </w:p>
        </w:tc>
        <w:tc>
          <w:tcPr>
            <w:tcW w:w="10440" w:type="dxa"/>
            <w:gridSpan w:val="12"/>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Месяц</w:t>
            </w:r>
          </w:p>
        </w:tc>
        <w:tc>
          <w:tcPr>
            <w:tcW w:w="884" w:type="dxa"/>
            <w:vMerge w:val="restart"/>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год</w:t>
            </w:r>
          </w:p>
        </w:tc>
      </w:tr>
      <w:tr w:rsidR="006B3C35" w:rsidRPr="00892E1C" w:rsidTr="00931C14">
        <w:trPr>
          <w:trHeight w:val="64"/>
          <w:jc w:val="center"/>
        </w:trPr>
        <w:tc>
          <w:tcPr>
            <w:tcW w:w="3112" w:type="dxa"/>
            <w:vMerge/>
            <w:vAlign w:val="center"/>
          </w:tcPr>
          <w:p w:rsidR="006B3C35" w:rsidRPr="00892E1C" w:rsidRDefault="006B3C35" w:rsidP="00931C14">
            <w:pPr>
              <w:pStyle w:val="a3"/>
              <w:jc w:val="center"/>
              <w:rPr>
                <w:rFonts w:ascii="Times New Roman" w:hAnsi="Times New Roman" w:cs="Times New Roman"/>
                <w:sz w:val="20"/>
                <w:szCs w:val="20"/>
              </w:rPr>
            </w:pPr>
          </w:p>
        </w:tc>
        <w:tc>
          <w:tcPr>
            <w:tcW w:w="816"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w:t>
            </w:r>
          </w:p>
        </w:tc>
        <w:tc>
          <w:tcPr>
            <w:tcW w:w="816"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w:t>
            </w:r>
          </w:p>
        </w:tc>
        <w:tc>
          <w:tcPr>
            <w:tcW w:w="816"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3</w:t>
            </w:r>
          </w:p>
        </w:tc>
        <w:tc>
          <w:tcPr>
            <w:tcW w:w="816"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4</w:t>
            </w:r>
          </w:p>
        </w:tc>
        <w:tc>
          <w:tcPr>
            <w:tcW w:w="816"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5</w:t>
            </w:r>
          </w:p>
        </w:tc>
        <w:tc>
          <w:tcPr>
            <w:tcW w:w="97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6</w:t>
            </w:r>
          </w:p>
        </w:tc>
        <w:tc>
          <w:tcPr>
            <w:tcW w:w="97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7</w:t>
            </w:r>
          </w:p>
        </w:tc>
        <w:tc>
          <w:tcPr>
            <w:tcW w:w="97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8</w:t>
            </w:r>
          </w:p>
        </w:tc>
        <w:tc>
          <w:tcPr>
            <w:tcW w:w="97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9</w:t>
            </w:r>
          </w:p>
        </w:tc>
        <w:tc>
          <w:tcPr>
            <w:tcW w:w="816"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10</w:t>
            </w:r>
          </w:p>
        </w:tc>
        <w:tc>
          <w:tcPr>
            <w:tcW w:w="816"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11</w:t>
            </w:r>
          </w:p>
        </w:tc>
        <w:tc>
          <w:tcPr>
            <w:tcW w:w="816"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12</w:t>
            </w:r>
          </w:p>
        </w:tc>
        <w:tc>
          <w:tcPr>
            <w:tcW w:w="884" w:type="dxa"/>
            <w:vMerge/>
            <w:vAlign w:val="center"/>
          </w:tcPr>
          <w:p w:rsidR="006B3C35" w:rsidRPr="00892E1C" w:rsidRDefault="006B3C35" w:rsidP="00931C14">
            <w:pPr>
              <w:pStyle w:val="a3"/>
              <w:jc w:val="center"/>
              <w:rPr>
                <w:rFonts w:ascii="Times New Roman" w:hAnsi="Times New Roman" w:cs="Times New Roman"/>
                <w:sz w:val="20"/>
                <w:szCs w:val="20"/>
              </w:rPr>
            </w:pPr>
          </w:p>
        </w:tc>
      </w:tr>
      <w:tr w:rsidR="006B3C35" w:rsidRPr="00892E1C" w:rsidTr="00931C14">
        <w:trPr>
          <w:trHeight w:val="187"/>
          <w:jc w:val="center"/>
        </w:trPr>
        <w:tc>
          <w:tcPr>
            <w:tcW w:w="3112" w:type="dxa"/>
            <w:vAlign w:val="center"/>
          </w:tcPr>
          <w:p w:rsidR="006B3C35" w:rsidRPr="00892E1C" w:rsidRDefault="006B3C35" w:rsidP="00931C14">
            <w:pPr>
              <w:pStyle w:val="a3"/>
              <w:jc w:val="center"/>
              <w:rPr>
                <w:rFonts w:ascii="Times New Roman" w:hAnsi="Times New Roman" w:cs="Times New Roman"/>
                <w:b/>
                <w:sz w:val="20"/>
                <w:szCs w:val="20"/>
              </w:rPr>
            </w:pPr>
            <w:r w:rsidRPr="00892E1C">
              <w:rPr>
                <w:rFonts w:ascii="Times New Roman" w:hAnsi="Times New Roman" w:cs="Times New Roman"/>
                <w:sz w:val="20"/>
                <w:szCs w:val="20"/>
              </w:rPr>
              <w:t>Алматы, ОГМС</w:t>
            </w:r>
          </w:p>
        </w:tc>
        <w:tc>
          <w:tcPr>
            <w:tcW w:w="816"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1,2</w:t>
            </w:r>
          </w:p>
        </w:tc>
        <w:tc>
          <w:tcPr>
            <w:tcW w:w="816"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1,4</w:t>
            </w:r>
          </w:p>
        </w:tc>
        <w:tc>
          <w:tcPr>
            <w:tcW w:w="816"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2,9</w:t>
            </w:r>
          </w:p>
        </w:tc>
        <w:tc>
          <w:tcPr>
            <w:tcW w:w="816"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6,7</w:t>
            </w:r>
          </w:p>
        </w:tc>
        <w:tc>
          <w:tcPr>
            <w:tcW w:w="816"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9,1</w:t>
            </w:r>
          </w:p>
        </w:tc>
        <w:tc>
          <w:tcPr>
            <w:tcW w:w="97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14,2</w:t>
            </w:r>
          </w:p>
        </w:tc>
        <w:tc>
          <w:tcPr>
            <w:tcW w:w="97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16,9</w:t>
            </w:r>
          </w:p>
        </w:tc>
        <w:tc>
          <w:tcPr>
            <w:tcW w:w="97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16,7</w:t>
            </w:r>
          </w:p>
        </w:tc>
        <w:tc>
          <w:tcPr>
            <w:tcW w:w="97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12,3</w:t>
            </w:r>
          </w:p>
        </w:tc>
        <w:tc>
          <w:tcPr>
            <w:tcW w:w="816"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6,0</w:t>
            </w:r>
          </w:p>
        </w:tc>
        <w:tc>
          <w:tcPr>
            <w:tcW w:w="816"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2,6</w:t>
            </w:r>
          </w:p>
        </w:tc>
        <w:tc>
          <w:tcPr>
            <w:tcW w:w="816"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1,4</w:t>
            </w:r>
          </w:p>
        </w:tc>
        <w:tc>
          <w:tcPr>
            <w:tcW w:w="88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7,6</w:t>
            </w:r>
          </w:p>
        </w:tc>
      </w:tr>
      <w:tr w:rsidR="006B3C35" w:rsidRPr="00892E1C" w:rsidTr="00931C14">
        <w:trPr>
          <w:trHeight w:val="64"/>
          <w:jc w:val="center"/>
        </w:trPr>
        <w:tc>
          <w:tcPr>
            <w:tcW w:w="3112"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Каменское плато</w:t>
            </w:r>
          </w:p>
        </w:tc>
        <w:tc>
          <w:tcPr>
            <w:tcW w:w="816"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2,7</w:t>
            </w:r>
          </w:p>
        </w:tc>
        <w:tc>
          <w:tcPr>
            <w:tcW w:w="816"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2,5</w:t>
            </w:r>
          </w:p>
        </w:tc>
        <w:tc>
          <w:tcPr>
            <w:tcW w:w="816"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3,0</w:t>
            </w:r>
          </w:p>
        </w:tc>
        <w:tc>
          <w:tcPr>
            <w:tcW w:w="816"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5,6</w:t>
            </w:r>
          </w:p>
        </w:tc>
        <w:tc>
          <w:tcPr>
            <w:tcW w:w="816"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7,7</w:t>
            </w:r>
          </w:p>
        </w:tc>
        <w:tc>
          <w:tcPr>
            <w:tcW w:w="97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11,4</w:t>
            </w:r>
          </w:p>
        </w:tc>
        <w:tc>
          <w:tcPr>
            <w:tcW w:w="97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13,4</w:t>
            </w:r>
          </w:p>
        </w:tc>
        <w:tc>
          <w:tcPr>
            <w:tcW w:w="97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13,3</w:t>
            </w:r>
          </w:p>
        </w:tc>
        <w:tc>
          <w:tcPr>
            <w:tcW w:w="97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10,4</w:t>
            </w:r>
          </w:p>
        </w:tc>
        <w:tc>
          <w:tcPr>
            <w:tcW w:w="816"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6,5</w:t>
            </w:r>
          </w:p>
        </w:tc>
        <w:tc>
          <w:tcPr>
            <w:tcW w:w="816"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4,3</w:t>
            </w:r>
          </w:p>
        </w:tc>
        <w:tc>
          <w:tcPr>
            <w:tcW w:w="816"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3,4</w:t>
            </w:r>
          </w:p>
        </w:tc>
        <w:tc>
          <w:tcPr>
            <w:tcW w:w="88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7,0</w:t>
            </w:r>
          </w:p>
        </w:tc>
      </w:tr>
    </w:tbl>
    <w:p w:rsidR="006B3C35" w:rsidRPr="00892E1C" w:rsidRDefault="006B3C35" w:rsidP="006B3C35">
      <w:pPr>
        <w:ind w:left="-720" w:right="-104" w:firstLine="720"/>
        <w:jc w:val="right"/>
      </w:pPr>
    </w:p>
    <w:p w:rsidR="006B3C35" w:rsidRPr="0051224A" w:rsidRDefault="006B3C35" w:rsidP="006B3C35">
      <w:pPr>
        <w:ind w:left="-720" w:right="-104" w:firstLine="720"/>
        <w:rPr>
          <w:lang w:val="ru-RU"/>
        </w:rPr>
      </w:pPr>
      <w:r w:rsidRPr="0051224A">
        <w:rPr>
          <w:lang w:val="ru-RU"/>
        </w:rPr>
        <w:t xml:space="preserve">Таблица </w:t>
      </w:r>
      <w:r w:rsidR="0051224A">
        <w:rPr>
          <w:lang w:val="ru-RU"/>
        </w:rPr>
        <w:t>Г</w:t>
      </w:r>
      <w:r w:rsidRPr="0051224A">
        <w:rPr>
          <w:lang w:val="ru-RU"/>
        </w:rPr>
        <w:t xml:space="preserve">.11 - Температура почвы, </w:t>
      </w:r>
      <w:r w:rsidRPr="00892E1C">
        <w:sym w:font="Symbol" w:char="F0B0"/>
      </w:r>
      <w:r w:rsidRPr="0051224A">
        <w:rPr>
          <w:lang w:val="ru-RU"/>
        </w:rPr>
        <w:t>С</w:t>
      </w:r>
    </w:p>
    <w:p w:rsidR="006B3C35" w:rsidRPr="0051224A" w:rsidRDefault="006B3C35" w:rsidP="006B3C35">
      <w:pPr>
        <w:ind w:left="-720" w:right="-104" w:firstLine="720"/>
        <w:jc w:val="center"/>
        <w:rPr>
          <w:lang w:val="ru-RU"/>
        </w:rPr>
      </w:pPr>
    </w:p>
    <w:tbl>
      <w:tblPr>
        <w:tblW w:w="14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8"/>
        <w:gridCol w:w="1063"/>
        <w:gridCol w:w="758"/>
        <w:gridCol w:w="911"/>
        <w:gridCol w:w="910"/>
        <w:gridCol w:w="759"/>
        <w:gridCol w:w="911"/>
        <w:gridCol w:w="758"/>
        <w:gridCol w:w="911"/>
        <w:gridCol w:w="759"/>
        <w:gridCol w:w="758"/>
        <w:gridCol w:w="911"/>
        <w:gridCol w:w="1065"/>
        <w:gridCol w:w="911"/>
      </w:tblGrid>
      <w:tr w:rsidR="006B3C35" w:rsidRPr="00892E1C" w:rsidTr="00931C14">
        <w:trPr>
          <w:trHeight w:val="64"/>
          <w:jc w:val="center"/>
        </w:trPr>
        <w:tc>
          <w:tcPr>
            <w:tcW w:w="3018" w:type="dxa"/>
            <w:vMerge w:val="restart"/>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Станция</w:t>
            </w:r>
          </w:p>
        </w:tc>
        <w:tc>
          <w:tcPr>
            <w:tcW w:w="10474" w:type="dxa"/>
            <w:gridSpan w:val="12"/>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Месяц</w:t>
            </w:r>
          </w:p>
        </w:tc>
        <w:tc>
          <w:tcPr>
            <w:tcW w:w="911" w:type="dxa"/>
            <w:vMerge w:val="restart"/>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год</w:t>
            </w:r>
          </w:p>
        </w:tc>
      </w:tr>
      <w:tr w:rsidR="006B3C35" w:rsidRPr="00892E1C" w:rsidTr="00931C14">
        <w:trPr>
          <w:trHeight w:val="64"/>
          <w:jc w:val="center"/>
        </w:trPr>
        <w:tc>
          <w:tcPr>
            <w:tcW w:w="3018" w:type="dxa"/>
            <w:vMerge/>
            <w:vAlign w:val="center"/>
          </w:tcPr>
          <w:p w:rsidR="006B3C35" w:rsidRPr="00892E1C" w:rsidRDefault="006B3C35" w:rsidP="00931C14">
            <w:pPr>
              <w:pStyle w:val="a3"/>
              <w:jc w:val="center"/>
              <w:rPr>
                <w:rFonts w:ascii="Times New Roman" w:hAnsi="Times New Roman" w:cs="Times New Roman"/>
                <w:sz w:val="20"/>
                <w:szCs w:val="20"/>
              </w:rPr>
            </w:pPr>
          </w:p>
        </w:tc>
        <w:tc>
          <w:tcPr>
            <w:tcW w:w="1063"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w:t>
            </w:r>
          </w:p>
        </w:tc>
        <w:tc>
          <w:tcPr>
            <w:tcW w:w="75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w:t>
            </w:r>
          </w:p>
        </w:tc>
        <w:tc>
          <w:tcPr>
            <w:tcW w:w="911"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3</w:t>
            </w:r>
          </w:p>
        </w:tc>
        <w:tc>
          <w:tcPr>
            <w:tcW w:w="910"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4</w:t>
            </w:r>
          </w:p>
        </w:tc>
        <w:tc>
          <w:tcPr>
            <w:tcW w:w="759"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5</w:t>
            </w:r>
          </w:p>
        </w:tc>
        <w:tc>
          <w:tcPr>
            <w:tcW w:w="911"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6</w:t>
            </w:r>
          </w:p>
        </w:tc>
        <w:tc>
          <w:tcPr>
            <w:tcW w:w="75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7</w:t>
            </w:r>
          </w:p>
        </w:tc>
        <w:tc>
          <w:tcPr>
            <w:tcW w:w="911"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8</w:t>
            </w:r>
          </w:p>
        </w:tc>
        <w:tc>
          <w:tcPr>
            <w:tcW w:w="759"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9</w:t>
            </w:r>
          </w:p>
        </w:tc>
        <w:tc>
          <w:tcPr>
            <w:tcW w:w="75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10</w:t>
            </w:r>
          </w:p>
        </w:tc>
        <w:tc>
          <w:tcPr>
            <w:tcW w:w="911"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11</w:t>
            </w:r>
          </w:p>
        </w:tc>
        <w:tc>
          <w:tcPr>
            <w:tcW w:w="1065"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12</w:t>
            </w:r>
          </w:p>
        </w:tc>
        <w:tc>
          <w:tcPr>
            <w:tcW w:w="911" w:type="dxa"/>
            <w:vMerge/>
            <w:vAlign w:val="center"/>
          </w:tcPr>
          <w:p w:rsidR="006B3C35" w:rsidRPr="00892E1C" w:rsidRDefault="006B3C35" w:rsidP="00931C14">
            <w:pPr>
              <w:pStyle w:val="a3"/>
              <w:jc w:val="center"/>
              <w:rPr>
                <w:rFonts w:ascii="Times New Roman" w:hAnsi="Times New Roman" w:cs="Times New Roman"/>
                <w:sz w:val="20"/>
                <w:szCs w:val="20"/>
              </w:rPr>
            </w:pPr>
          </w:p>
        </w:tc>
      </w:tr>
      <w:tr w:rsidR="006B3C35" w:rsidRPr="00892E1C" w:rsidTr="00931C14">
        <w:trPr>
          <w:trHeight w:val="64"/>
          <w:jc w:val="center"/>
        </w:trPr>
        <w:tc>
          <w:tcPr>
            <w:tcW w:w="30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Алматы, ОГМС</w:t>
            </w:r>
          </w:p>
        </w:tc>
        <w:tc>
          <w:tcPr>
            <w:tcW w:w="1063"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-9</w:t>
            </w:r>
          </w:p>
        </w:tc>
        <w:tc>
          <w:tcPr>
            <w:tcW w:w="75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-6</w:t>
            </w:r>
          </w:p>
        </w:tc>
        <w:tc>
          <w:tcPr>
            <w:tcW w:w="911"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w:t>
            </w:r>
          </w:p>
        </w:tc>
        <w:tc>
          <w:tcPr>
            <w:tcW w:w="910"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13</w:t>
            </w:r>
          </w:p>
        </w:tc>
        <w:tc>
          <w:tcPr>
            <w:tcW w:w="759"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20</w:t>
            </w:r>
          </w:p>
        </w:tc>
        <w:tc>
          <w:tcPr>
            <w:tcW w:w="911"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26</w:t>
            </w:r>
          </w:p>
        </w:tc>
        <w:tc>
          <w:tcPr>
            <w:tcW w:w="75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29</w:t>
            </w:r>
          </w:p>
        </w:tc>
        <w:tc>
          <w:tcPr>
            <w:tcW w:w="911"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28</w:t>
            </w:r>
          </w:p>
        </w:tc>
        <w:tc>
          <w:tcPr>
            <w:tcW w:w="759"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20</w:t>
            </w:r>
          </w:p>
        </w:tc>
        <w:tc>
          <w:tcPr>
            <w:tcW w:w="75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9</w:t>
            </w:r>
          </w:p>
        </w:tc>
        <w:tc>
          <w:tcPr>
            <w:tcW w:w="911"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0</w:t>
            </w:r>
          </w:p>
        </w:tc>
        <w:tc>
          <w:tcPr>
            <w:tcW w:w="1065"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-6</w:t>
            </w:r>
          </w:p>
        </w:tc>
        <w:tc>
          <w:tcPr>
            <w:tcW w:w="911"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11</w:t>
            </w:r>
          </w:p>
        </w:tc>
      </w:tr>
      <w:tr w:rsidR="006B3C35" w:rsidRPr="00892E1C" w:rsidTr="00931C14">
        <w:trPr>
          <w:trHeight w:val="64"/>
          <w:jc w:val="center"/>
        </w:trPr>
        <w:tc>
          <w:tcPr>
            <w:tcW w:w="30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Каменское плато</w:t>
            </w:r>
          </w:p>
        </w:tc>
        <w:tc>
          <w:tcPr>
            <w:tcW w:w="1063"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-9</w:t>
            </w:r>
          </w:p>
        </w:tc>
        <w:tc>
          <w:tcPr>
            <w:tcW w:w="75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-8</w:t>
            </w:r>
          </w:p>
        </w:tc>
        <w:tc>
          <w:tcPr>
            <w:tcW w:w="911"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w:t>
            </w:r>
          </w:p>
        </w:tc>
        <w:tc>
          <w:tcPr>
            <w:tcW w:w="910"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9</w:t>
            </w:r>
          </w:p>
        </w:tc>
        <w:tc>
          <w:tcPr>
            <w:tcW w:w="759"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17</w:t>
            </w:r>
          </w:p>
        </w:tc>
        <w:tc>
          <w:tcPr>
            <w:tcW w:w="911"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23</w:t>
            </w:r>
          </w:p>
        </w:tc>
        <w:tc>
          <w:tcPr>
            <w:tcW w:w="75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26</w:t>
            </w:r>
          </w:p>
        </w:tc>
        <w:tc>
          <w:tcPr>
            <w:tcW w:w="911"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25</w:t>
            </w:r>
          </w:p>
        </w:tc>
        <w:tc>
          <w:tcPr>
            <w:tcW w:w="759"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18</w:t>
            </w:r>
          </w:p>
        </w:tc>
        <w:tc>
          <w:tcPr>
            <w:tcW w:w="75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8</w:t>
            </w:r>
          </w:p>
        </w:tc>
        <w:tc>
          <w:tcPr>
            <w:tcW w:w="911"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w:t>
            </w:r>
          </w:p>
        </w:tc>
        <w:tc>
          <w:tcPr>
            <w:tcW w:w="1065"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-7</w:t>
            </w:r>
          </w:p>
        </w:tc>
        <w:tc>
          <w:tcPr>
            <w:tcW w:w="911"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8</w:t>
            </w:r>
          </w:p>
        </w:tc>
      </w:tr>
    </w:tbl>
    <w:p w:rsidR="006B3C35" w:rsidRPr="00892E1C" w:rsidRDefault="006B3C35" w:rsidP="006B3C35">
      <w:pPr>
        <w:ind w:firstLine="567"/>
        <w:jc w:val="both"/>
      </w:pPr>
    </w:p>
    <w:p w:rsidR="006B3C35" w:rsidRPr="00892E1C" w:rsidRDefault="006B3C35" w:rsidP="006B3C35">
      <w:pPr>
        <w:ind w:left="-720" w:right="-104" w:firstLine="720"/>
        <w:rPr>
          <w:lang w:val="ru-RU"/>
        </w:rPr>
      </w:pPr>
      <w:r w:rsidRPr="00892E1C">
        <w:rPr>
          <w:lang w:val="ru-RU"/>
        </w:rPr>
        <w:t xml:space="preserve">Таблица </w:t>
      </w:r>
      <w:r w:rsidR="0051224A">
        <w:rPr>
          <w:lang w:val="ru-RU"/>
        </w:rPr>
        <w:t>Г</w:t>
      </w:r>
      <w:r w:rsidRPr="00892E1C">
        <w:rPr>
          <w:lang w:val="ru-RU"/>
        </w:rPr>
        <w:t>.12 - Средняя декадная высота снежного покрова по постоянной рейке, см</w:t>
      </w:r>
    </w:p>
    <w:p w:rsidR="006B3C35" w:rsidRPr="00892E1C" w:rsidRDefault="006B3C35" w:rsidP="006B3C35">
      <w:pPr>
        <w:ind w:left="-720" w:right="-104" w:firstLine="720"/>
        <w:jc w:val="center"/>
        <w:rPr>
          <w:lang w:val="ru-RU"/>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354"/>
        <w:gridCol w:w="355"/>
        <w:gridCol w:w="567"/>
        <w:gridCol w:w="567"/>
        <w:gridCol w:w="567"/>
        <w:gridCol w:w="567"/>
        <w:gridCol w:w="567"/>
        <w:gridCol w:w="567"/>
        <w:gridCol w:w="567"/>
        <w:gridCol w:w="567"/>
        <w:gridCol w:w="567"/>
        <w:gridCol w:w="503"/>
        <w:gridCol w:w="503"/>
        <w:gridCol w:w="503"/>
        <w:gridCol w:w="462"/>
        <w:gridCol w:w="462"/>
        <w:gridCol w:w="463"/>
        <w:gridCol w:w="462"/>
        <w:gridCol w:w="462"/>
        <w:gridCol w:w="463"/>
        <w:gridCol w:w="793"/>
        <w:gridCol w:w="793"/>
        <w:gridCol w:w="793"/>
      </w:tblGrid>
      <w:tr w:rsidR="006B3C35" w:rsidRPr="00892E1C" w:rsidTr="00931C14">
        <w:trPr>
          <w:cantSplit/>
          <w:trHeight w:val="160"/>
        </w:trPr>
        <w:tc>
          <w:tcPr>
            <w:tcW w:w="1985" w:type="dxa"/>
            <w:vMerge w:val="restart"/>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Станция</w:t>
            </w:r>
          </w:p>
        </w:tc>
        <w:tc>
          <w:tcPr>
            <w:tcW w:w="10095" w:type="dxa"/>
            <w:gridSpan w:val="20"/>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Месяц (декада)</w:t>
            </w:r>
          </w:p>
        </w:tc>
        <w:tc>
          <w:tcPr>
            <w:tcW w:w="2379" w:type="dxa"/>
            <w:gridSpan w:val="3"/>
            <w:vMerge w:val="restart"/>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Наибольшее  за зиму значение</w:t>
            </w:r>
          </w:p>
        </w:tc>
      </w:tr>
      <w:tr w:rsidR="006B3C35" w:rsidRPr="00892E1C" w:rsidTr="00931C14">
        <w:trPr>
          <w:cantSplit/>
          <w:trHeight w:val="160"/>
        </w:trPr>
        <w:tc>
          <w:tcPr>
            <w:tcW w:w="1985" w:type="dxa"/>
            <w:vMerge/>
            <w:vAlign w:val="center"/>
          </w:tcPr>
          <w:p w:rsidR="006B3C35" w:rsidRPr="00892E1C" w:rsidRDefault="006B3C35" w:rsidP="00931C14">
            <w:pPr>
              <w:pStyle w:val="a3"/>
              <w:jc w:val="center"/>
              <w:rPr>
                <w:rFonts w:ascii="Times New Roman" w:hAnsi="Times New Roman" w:cs="Times New Roman"/>
                <w:sz w:val="20"/>
                <w:szCs w:val="20"/>
              </w:rPr>
            </w:pPr>
          </w:p>
        </w:tc>
        <w:tc>
          <w:tcPr>
            <w:tcW w:w="709" w:type="dxa"/>
            <w:gridSpan w:val="2"/>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10</w:t>
            </w:r>
          </w:p>
        </w:tc>
        <w:tc>
          <w:tcPr>
            <w:tcW w:w="1701" w:type="dxa"/>
            <w:gridSpan w:val="3"/>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11</w:t>
            </w:r>
          </w:p>
        </w:tc>
        <w:tc>
          <w:tcPr>
            <w:tcW w:w="1701" w:type="dxa"/>
            <w:gridSpan w:val="3"/>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12</w:t>
            </w:r>
          </w:p>
        </w:tc>
        <w:tc>
          <w:tcPr>
            <w:tcW w:w="1701" w:type="dxa"/>
            <w:gridSpan w:val="3"/>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01</w:t>
            </w:r>
          </w:p>
        </w:tc>
        <w:tc>
          <w:tcPr>
            <w:tcW w:w="1509" w:type="dxa"/>
            <w:gridSpan w:val="3"/>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02</w:t>
            </w:r>
          </w:p>
        </w:tc>
        <w:tc>
          <w:tcPr>
            <w:tcW w:w="1387" w:type="dxa"/>
            <w:gridSpan w:val="3"/>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03</w:t>
            </w:r>
          </w:p>
        </w:tc>
        <w:tc>
          <w:tcPr>
            <w:tcW w:w="1387" w:type="dxa"/>
            <w:gridSpan w:val="3"/>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04</w:t>
            </w:r>
          </w:p>
        </w:tc>
        <w:tc>
          <w:tcPr>
            <w:tcW w:w="2379" w:type="dxa"/>
            <w:gridSpan w:val="3"/>
            <w:vMerge/>
            <w:vAlign w:val="center"/>
          </w:tcPr>
          <w:p w:rsidR="006B3C35" w:rsidRPr="00892E1C" w:rsidRDefault="006B3C35" w:rsidP="00931C14">
            <w:pPr>
              <w:pStyle w:val="a3"/>
              <w:jc w:val="center"/>
              <w:rPr>
                <w:rFonts w:ascii="Times New Roman" w:hAnsi="Times New Roman" w:cs="Times New Roman"/>
                <w:sz w:val="20"/>
                <w:szCs w:val="20"/>
              </w:rPr>
            </w:pPr>
          </w:p>
        </w:tc>
      </w:tr>
      <w:tr w:rsidR="006B3C35" w:rsidRPr="00892E1C" w:rsidTr="00931C14">
        <w:trPr>
          <w:cantSplit/>
          <w:trHeight w:val="160"/>
        </w:trPr>
        <w:tc>
          <w:tcPr>
            <w:tcW w:w="1985" w:type="dxa"/>
            <w:vMerge/>
            <w:vAlign w:val="center"/>
          </w:tcPr>
          <w:p w:rsidR="006B3C35" w:rsidRPr="00892E1C" w:rsidRDefault="006B3C35" w:rsidP="00931C14">
            <w:pPr>
              <w:pStyle w:val="a3"/>
              <w:jc w:val="center"/>
              <w:rPr>
                <w:rFonts w:ascii="Times New Roman" w:hAnsi="Times New Roman" w:cs="Times New Roman"/>
                <w:sz w:val="20"/>
                <w:szCs w:val="20"/>
              </w:rPr>
            </w:pPr>
          </w:p>
        </w:tc>
        <w:tc>
          <w:tcPr>
            <w:tcW w:w="35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w:t>
            </w:r>
          </w:p>
        </w:tc>
        <w:tc>
          <w:tcPr>
            <w:tcW w:w="355"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3</w:t>
            </w:r>
          </w:p>
        </w:tc>
        <w:tc>
          <w:tcPr>
            <w:tcW w:w="567"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w:t>
            </w:r>
          </w:p>
        </w:tc>
        <w:tc>
          <w:tcPr>
            <w:tcW w:w="567"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w:t>
            </w:r>
          </w:p>
        </w:tc>
        <w:tc>
          <w:tcPr>
            <w:tcW w:w="567"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3</w:t>
            </w:r>
          </w:p>
        </w:tc>
        <w:tc>
          <w:tcPr>
            <w:tcW w:w="567"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w:t>
            </w:r>
          </w:p>
        </w:tc>
        <w:tc>
          <w:tcPr>
            <w:tcW w:w="567"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w:t>
            </w:r>
          </w:p>
        </w:tc>
        <w:tc>
          <w:tcPr>
            <w:tcW w:w="567"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3</w:t>
            </w:r>
          </w:p>
        </w:tc>
        <w:tc>
          <w:tcPr>
            <w:tcW w:w="567"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w:t>
            </w:r>
          </w:p>
        </w:tc>
        <w:tc>
          <w:tcPr>
            <w:tcW w:w="567"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w:t>
            </w:r>
          </w:p>
        </w:tc>
        <w:tc>
          <w:tcPr>
            <w:tcW w:w="567"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3</w:t>
            </w:r>
          </w:p>
        </w:tc>
        <w:tc>
          <w:tcPr>
            <w:tcW w:w="503"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w:t>
            </w:r>
          </w:p>
        </w:tc>
        <w:tc>
          <w:tcPr>
            <w:tcW w:w="503"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w:t>
            </w:r>
          </w:p>
        </w:tc>
        <w:tc>
          <w:tcPr>
            <w:tcW w:w="503"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3</w:t>
            </w:r>
          </w:p>
        </w:tc>
        <w:tc>
          <w:tcPr>
            <w:tcW w:w="462"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w:t>
            </w:r>
          </w:p>
        </w:tc>
        <w:tc>
          <w:tcPr>
            <w:tcW w:w="462"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w:t>
            </w:r>
          </w:p>
        </w:tc>
        <w:tc>
          <w:tcPr>
            <w:tcW w:w="463"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3</w:t>
            </w:r>
          </w:p>
        </w:tc>
        <w:tc>
          <w:tcPr>
            <w:tcW w:w="462"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w:t>
            </w:r>
          </w:p>
        </w:tc>
        <w:tc>
          <w:tcPr>
            <w:tcW w:w="462"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w:t>
            </w:r>
          </w:p>
        </w:tc>
        <w:tc>
          <w:tcPr>
            <w:tcW w:w="463"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3</w:t>
            </w:r>
          </w:p>
        </w:tc>
        <w:tc>
          <w:tcPr>
            <w:tcW w:w="793"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ср.</w:t>
            </w:r>
          </w:p>
        </w:tc>
        <w:tc>
          <w:tcPr>
            <w:tcW w:w="793"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макс</w:t>
            </w:r>
          </w:p>
        </w:tc>
        <w:tc>
          <w:tcPr>
            <w:tcW w:w="793"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мин.</w:t>
            </w:r>
          </w:p>
        </w:tc>
      </w:tr>
      <w:tr w:rsidR="006B3C35" w:rsidRPr="00892E1C" w:rsidTr="00931C14">
        <w:trPr>
          <w:cantSplit/>
        </w:trPr>
        <w:tc>
          <w:tcPr>
            <w:tcW w:w="1985"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Аэропорт</w:t>
            </w:r>
          </w:p>
        </w:tc>
        <w:tc>
          <w:tcPr>
            <w:tcW w:w="354" w:type="dxa"/>
            <w:vAlign w:val="center"/>
          </w:tcPr>
          <w:p w:rsidR="006B3C35" w:rsidRPr="00892E1C" w:rsidRDefault="006B3C35" w:rsidP="00931C14">
            <w:pPr>
              <w:pStyle w:val="a3"/>
              <w:jc w:val="center"/>
              <w:rPr>
                <w:rFonts w:ascii="Times New Roman" w:hAnsi="Times New Roman" w:cs="Times New Roman"/>
                <w:sz w:val="20"/>
                <w:szCs w:val="20"/>
              </w:rPr>
            </w:pPr>
          </w:p>
        </w:tc>
        <w:tc>
          <w:tcPr>
            <w:tcW w:w="355" w:type="dxa"/>
            <w:vAlign w:val="center"/>
          </w:tcPr>
          <w:p w:rsidR="006B3C35" w:rsidRPr="00892E1C" w:rsidRDefault="006B3C35" w:rsidP="00931C14">
            <w:pPr>
              <w:pStyle w:val="a3"/>
              <w:jc w:val="center"/>
              <w:rPr>
                <w:rFonts w:ascii="Times New Roman" w:hAnsi="Times New Roman" w:cs="Times New Roman"/>
                <w:sz w:val="20"/>
                <w:szCs w:val="20"/>
              </w:rPr>
            </w:pPr>
          </w:p>
        </w:tc>
        <w:tc>
          <w:tcPr>
            <w:tcW w:w="567"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w:t>
            </w:r>
          </w:p>
        </w:tc>
        <w:tc>
          <w:tcPr>
            <w:tcW w:w="567"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3</w:t>
            </w:r>
          </w:p>
        </w:tc>
        <w:tc>
          <w:tcPr>
            <w:tcW w:w="567"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5</w:t>
            </w:r>
          </w:p>
        </w:tc>
        <w:tc>
          <w:tcPr>
            <w:tcW w:w="567"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6</w:t>
            </w:r>
          </w:p>
        </w:tc>
        <w:tc>
          <w:tcPr>
            <w:tcW w:w="567"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11</w:t>
            </w:r>
          </w:p>
        </w:tc>
        <w:tc>
          <w:tcPr>
            <w:tcW w:w="567"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14</w:t>
            </w:r>
          </w:p>
        </w:tc>
        <w:tc>
          <w:tcPr>
            <w:tcW w:w="567"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17</w:t>
            </w:r>
          </w:p>
        </w:tc>
        <w:tc>
          <w:tcPr>
            <w:tcW w:w="567"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19</w:t>
            </w:r>
          </w:p>
        </w:tc>
        <w:tc>
          <w:tcPr>
            <w:tcW w:w="567"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21</w:t>
            </w:r>
          </w:p>
        </w:tc>
        <w:tc>
          <w:tcPr>
            <w:tcW w:w="503"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23</w:t>
            </w:r>
          </w:p>
        </w:tc>
        <w:tc>
          <w:tcPr>
            <w:tcW w:w="503"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22</w:t>
            </w:r>
          </w:p>
        </w:tc>
        <w:tc>
          <w:tcPr>
            <w:tcW w:w="503"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18</w:t>
            </w:r>
          </w:p>
        </w:tc>
        <w:tc>
          <w:tcPr>
            <w:tcW w:w="462"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14</w:t>
            </w:r>
          </w:p>
        </w:tc>
        <w:tc>
          <w:tcPr>
            <w:tcW w:w="462"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8</w:t>
            </w:r>
          </w:p>
        </w:tc>
        <w:tc>
          <w:tcPr>
            <w:tcW w:w="463"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w:t>
            </w:r>
          </w:p>
        </w:tc>
        <w:tc>
          <w:tcPr>
            <w:tcW w:w="462" w:type="dxa"/>
            <w:vAlign w:val="center"/>
          </w:tcPr>
          <w:p w:rsidR="006B3C35" w:rsidRPr="00892E1C" w:rsidRDefault="006B3C35" w:rsidP="00931C14">
            <w:pPr>
              <w:pStyle w:val="a3"/>
              <w:jc w:val="center"/>
              <w:rPr>
                <w:rFonts w:ascii="Times New Roman" w:hAnsi="Times New Roman" w:cs="Times New Roman"/>
                <w:sz w:val="20"/>
                <w:szCs w:val="20"/>
              </w:rPr>
            </w:pPr>
          </w:p>
        </w:tc>
        <w:tc>
          <w:tcPr>
            <w:tcW w:w="462" w:type="dxa"/>
            <w:vAlign w:val="center"/>
          </w:tcPr>
          <w:p w:rsidR="006B3C35" w:rsidRPr="00892E1C" w:rsidRDefault="006B3C35" w:rsidP="00931C14">
            <w:pPr>
              <w:pStyle w:val="a3"/>
              <w:jc w:val="center"/>
              <w:rPr>
                <w:rFonts w:ascii="Times New Roman" w:hAnsi="Times New Roman" w:cs="Times New Roman"/>
                <w:sz w:val="20"/>
                <w:szCs w:val="20"/>
              </w:rPr>
            </w:pPr>
          </w:p>
        </w:tc>
        <w:tc>
          <w:tcPr>
            <w:tcW w:w="463" w:type="dxa"/>
            <w:vAlign w:val="center"/>
          </w:tcPr>
          <w:p w:rsidR="006B3C35" w:rsidRPr="00892E1C" w:rsidRDefault="006B3C35" w:rsidP="00931C14">
            <w:pPr>
              <w:pStyle w:val="a3"/>
              <w:jc w:val="center"/>
              <w:rPr>
                <w:rFonts w:ascii="Times New Roman" w:hAnsi="Times New Roman" w:cs="Times New Roman"/>
                <w:sz w:val="20"/>
                <w:szCs w:val="20"/>
              </w:rPr>
            </w:pPr>
          </w:p>
        </w:tc>
        <w:tc>
          <w:tcPr>
            <w:tcW w:w="793"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28</w:t>
            </w:r>
          </w:p>
        </w:tc>
        <w:tc>
          <w:tcPr>
            <w:tcW w:w="793"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55</w:t>
            </w:r>
          </w:p>
        </w:tc>
        <w:tc>
          <w:tcPr>
            <w:tcW w:w="793"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8</w:t>
            </w:r>
          </w:p>
        </w:tc>
      </w:tr>
      <w:tr w:rsidR="006B3C35" w:rsidRPr="00892E1C" w:rsidTr="00931C14">
        <w:trPr>
          <w:cantSplit/>
        </w:trPr>
        <w:tc>
          <w:tcPr>
            <w:tcW w:w="1985"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Алматы, ОГМС</w:t>
            </w:r>
          </w:p>
        </w:tc>
        <w:tc>
          <w:tcPr>
            <w:tcW w:w="354" w:type="dxa"/>
            <w:vAlign w:val="center"/>
          </w:tcPr>
          <w:p w:rsidR="006B3C35" w:rsidRPr="00892E1C" w:rsidRDefault="006B3C35" w:rsidP="00931C14">
            <w:pPr>
              <w:pStyle w:val="a3"/>
              <w:jc w:val="center"/>
              <w:rPr>
                <w:rFonts w:ascii="Times New Roman" w:hAnsi="Times New Roman" w:cs="Times New Roman"/>
                <w:sz w:val="20"/>
                <w:szCs w:val="20"/>
              </w:rPr>
            </w:pPr>
          </w:p>
        </w:tc>
        <w:tc>
          <w:tcPr>
            <w:tcW w:w="355" w:type="dxa"/>
            <w:vAlign w:val="center"/>
          </w:tcPr>
          <w:p w:rsidR="006B3C35" w:rsidRPr="00892E1C" w:rsidRDefault="006B3C35" w:rsidP="00931C14">
            <w:pPr>
              <w:pStyle w:val="a3"/>
              <w:jc w:val="center"/>
              <w:rPr>
                <w:rFonts w:ascii="Times New Roman" w:hAnsi="Times New Roman" w:cs="Times New Roman"/>
                <w:sz w:val="20"/>
                <w:szCs w:val="20"/>
              </w:rPr>
            </w:pPr>
          </w:p>
        </w:tc>
        <w:tc>
          <w:tcPr>
            <w:tcW w:w="567"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w:t>
            </w:r>
          </w:p>
        </w:tc>
        <w:tc>
          <w:tcPr>
            <w:tcW w:w="567"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4</w:t>
            </w:r>
          </w:p>
        </w:tc>
        <w:tc>
          <w:tcPr>
            <w:tcW w:w="567"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5</w:t>
            </w:r>
          </w:p>
        </w:tc>
        <w:tc>
          <w:tcPr>
            <w:tcW w:w="567"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6</w:t>
            </w:r>
          </w:p>
        </w:tc>
        <w:tc>
          <w:tcPr>
            <w:tcW w:w="567"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10</w:t>
            </w:r>
          </w:p>
        </w:tc>
        <w:tc>
          <w:tcPr>
            <w:tcW w:w="567"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13</w:t>
            </w:r>
          </w:p>
        </w:tc>
        <w:tc>
          <w:tcPr>
            <w:tcW w:w="567"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16</w:t>
            </w:r>
          </w:p>
        </w:tc>
        <w:tc>
          <w:tcPr>
            <w:tcW w:w="567"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19</w:t>
            </w:r>
          </w:p>
        </w:tc>
        <w:tc>
          <w:tcPr>
            <w:tcW w:w="567"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22</w:t>
            </w:r>
          </w:p>
        </w:tc>
        <w:tc>
          <w:tcPr>
            <w:tcW w:w="503"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23</w:t>
            </w:r>
          </w:p>
        </w:tc>
        <w:tc>
          <w:tcPr>
            <w:tcW w:w="503"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21</w:t>
            </w:r>
          </w:p>
        </w:tc>
        <w:tc>
          <w:tcPr>
            <w:tcW w:w="503"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19</w:t>
            </w:r>
          </w:p>
        </w:tc>
        <w:tc>
          <w:tcPr>
            <w:tcW w:w="462"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16</w:t>
            </w:r>
          </w:p>
        </w:tc>
        <w:tc>
          <w:tcPr>
            <w:tcW w:w="462"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9</w:t>
            </w:r>
          </w:p>
        </w:tc>
        <w:tc>
          <w:tcPr>
            <w:tcW w:w="463"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3</w:t>
            </w:r>
          </w:p>
        </w:tc>
        <w:tc>
          <w:tcPr>
            <w:tcW w:w="462" w:type="dxa"/>
            <w:vAlign w:val="center"/>
          </w:tcPr>
          <w:p w:rsidR="006B3C35" w:rsidRPr="00892E1C" w:rsidRDefault="006B3C35" w:rsidP="00931C14">
            <w:pPr>
              <w:pStyle w:val="a3"/>
              <w:jc w:val="center"/>
              <w:rPr>
                <w:rFonts w:ascii="Times New Roman" w:hAnsi="Times New Roman" w:cs="Times New Roman"/>
                <w:sz w:val="20"/>
                <w:szCs w:val="20"/>
              </w:rPr>
            </w:pPr>
          </w:p>
        </w:tc>
        <w:tc>
          <w:tcPr>
            <w:tcW w:w="462" w:type="dxa"/>
            <w:vAlign w:val="center"/>
          </w:tcPr>
          <w:p w:rsidR="006B3C35" w:rsidRPr="00892E1C" w:rsidRDefault="006B3C35" w:rsidP="00931C14">
            <w:pPr>
              <w:pStyle w:val="a3"/>
              <w:jc w:val="center"/>
              <w:rPr>
                <w:rFonts w:ascii="Times New Roman" w:hAnsi="Times New Roman" w:cs="Times New Roman"/>
                <w:sz w:val="20"/>
                <w:szCs w:val="20"/>
              </w:rPr>
            </w:pPr>
          </w:p>
        </w:tc>
        <w:tc>
          <w:tcPr>
            <w:tcW w:w="463" w:type="dxa"/>
            <w:vAlign w:val="center"/>
          </w:tcPr>
          <w:p w:rsidR="006B3C35" w:rsidRPr="00892E1C" w:rsidRDefault="006B3C35" w:rsidP="00931C14">
            <w:pPr>
              <w:pStyle w:val="a3"/>
              <w:jc w:val="center"/>
              <w:rPr>
                <w:rFonts w:ascii="Times New Roman" w:hAnsi="Times New Roman" w:cs="Times New Roman"/>
                <w:sz w:val="20"/>
                <w:szCs w:val="20"/>
              </w:rPr>
            </w:pPr>
          </w:p>
        </w:tc>
        <w:tc>
          <w:tcPr>
            <w:tcW w:w="793"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28</w:t>
            </w:r>
          </w:p>
        </w:tc>
        <w:tc>
          <w:tcPr>
            <w:tcW w:w="793"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55</w:t>
            </w:r>
          </w:p>
        </w:tc>
        <w:tc>
          <w:tcPr>
            <w:tcW w:w="793"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7</w:t>
            </w:r>
          </w:p>
        </w:tc>
      </w:tr>
      <w:tr w:rsidR="006B3C35" w:rsidRPr="00892E1C" w:rsidTr="00931C14">
        <w:trPr>
          <w:cantSplit/>
        </w:trPr>
        <w:tc>
          <w:tcPr>
            <w:tcW w:w="1985"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Усть-Горельник</w:t>
            </w:r>
          </w:p>
        </w:tc>
        <w:tc>
          <w:tcPr>
            <w:tcW w:w="354"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w:t>
            </w:r>
          </w:p>
        </w:tc>
        <w:tc>
          <w:tcPr>
            <w:tcW w:w="355"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3</w:t>
            </w:r>
          </w:p>
        </w:tc>
        <w:tc>
          <w:tcPr>
            <w:tcW w:w="567"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10</w:t>
            </w:r>
          </w:p>
        </w:tc>
        <w:tc>
          <w:tcPr>
            <w:tcW w:w="567"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15</w:t>
            </w:r>
          </w:p>
        </w:tc>
        <w:tc>
          <w:tcPr>
            <w:tcW w:w="567"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18</w:t>
            </w:r>
          </w:p>
        </w:tc>
        <w:tc>
          <w:tcPr>
            <w:tcW w:w="567"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23</w:t>
            </w:r>
          </w:p>
        </w:tc>
        <w:tc>
          <w:tcPr>
            <w:tcW w:w="567"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28</w:t>
            </w:r>
          </w:p>
        </w:tc>
        <w:tc>
          <w:tcPr>
            <w:tcW w:w="567"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36</w:t>
            </w:r>
          </w:p>
        </w:tc>
        <w:tc>
          <w:tcPr>
            <w:tcW w:w="567"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39</w:t>
            </w:r>
          </w:p>
        </w:tc>
        <w:tc>
          <w:tcPr>
            <w:tcW w:w="567"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42</w:t>
            </w:r>
          </w:p>
        </w:tc>
        <w:tc>
          <w:tcPr>
            <w:tcW w:w="567"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48</w:t>
            </w:r>
          </w:p>
        </w:tc>
        <w:tc>
          <w:tcPr>
            <w:tcW w:w="503"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52</w:t>
            </w:r>
          </w:p>
        </w:tc>
        <w:tc>
          <w:tcPr>
            <w:tcW w:w="503"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54</w:t>
            </w:r>
          </w:p>
        </w:tc>
        <w:tc>
          <w:tcPr>
            <w:tcW w:w="503"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59</w:t>
            </w:r>
          </w:p>
        </w:tc>
        <w:tc>
          <w:tcPr>
            <w:tcW w:w="462"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64</w:t>
            </w:r>
          </w:p>
        </w:tc>
        <w:tc>
          <w:tcPr>
            <w:tcW w:w="462"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62</w:t>
            </w:r>
          </w:p>
        </w:tc>
        <w:tc>
          <w:tcPr>
            <w:tcW w:w="463"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55</w:t>
            </w:r>
          </w:p>
        </w:tc>
        <w:tc>
          <w:tcPr>
            <w:tcW w:w="462"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41</w:t>
            </w:r>
          </w:p>
        </w:tc>
        <w:tc>
          <w:tcPr>
            <w:tcW w:w="462"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18</w:t>
            </w:r>
          </w:p>
        </w:tc>
        <w:tc>
          <w:tcPr>
            <w:tcW w:w="463"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5</w:t>
            </w:r>
          </w:p>
        </w:tc>
        <w:tc>
          <w:tcPr>
            <w:tcW w:w="793"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71</w:t>
            </w:r>
          </w:p>
        </w:tc>
        <w:tc>
          <w:tcPr>
            <w:tcW w:w="793"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120</w:t>
            </w:r>
          </w:p>
        </w:tc>
        <w:tc>
          <w:tcPr>
            <w:tcW w:w="793"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35</w:t>
            </w:r>
          </w:p>
        </w:tc>
      </w:tr>
    </w:tbl>
    <w:p w:rsidR="006B3C35" w:rsidRPr="00892E1C" w:rsidRDefault="006B3C35" w:rsidP="006B3C35"/>
    <w:p w:rsidR="006B3C35" w:rsidRPr="00892E1C" w:rsidRDefault="006B3C35" w:rsidP="006B3C35">
      <w:pPr>
        <w:spacing w:after="200" w:line="276" w:lineRule="auto"/>
      </w:pPr>
      <w:r w:rsidRPr="00892E1C">
        <w:br w:type="page"/>
      </w:r>
    </w:p>
    <w:p w:rsidR="006B3C35" w:rsidRPr="00892E1C" w:rsidRDefault="006B3C35" w:rsidP="006B3C35">
      <w:pPr>
        <w:pStyle w:val="af1"/>
        <w:rPr>
          <w:caps/>
          <w:color w:val="000000"/>
          <w:lang w:val="kk-KZ"/>
        </w:rPr>
      </w:pPr>
      <w:r w:rsidRPr="00892E1C">
        <w:lastRenderedPageBreak/>
        <w:t xml:space="preserve">Таблица </w:t>
      </w:r>
      <w:r w:rsidR="0051224A">
        <w:t>Г</w:t>
      </w:r>
      <w:r w:rsidRPr="00892E1C">
        <w:t>.13 – Месячные суммы осадков по метеостанциям Алматинской области за 2000 –2006 гг.</w:t>
      </w:r>
    </w:p>
    <w:p w:rsidR="006B3C35" w:rsidRPr="00892E1C" w:rsidRDefault="006B3C35" w:rsidP="006B3C35">
      <w:pPr>
        <w:jc w:val="center"/>
        <w:rPr>
          <w:b/>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5"/>
        <w:gridCol w:w="1065"/>
        <w:gridCol w:w="1065"/>
        <w:gridCol w:w="1065"/>
        <w:gridCol w:w="1065"/>
        <w:gridCol w:w="1065"/>
        <w:gridCol w:w="1065"/>
        <w:gridCol w:w="1065"/>
        <w:gridCol w:w="1065"/>
        <w:gridCol w:w="1066"/>
        <w:gridCol w:w="1066"/>
        <w:gridCol w:w="1066"/>
        <w:gridCol w:w="1074"/>
      </w:tblGrid>
      <w:tr w:rsidR="006B3C35" w:rsidRPr="00892E1C" w:rsidTr="00931C14">
        <w:trPr>
          <w:trHeight w:val="58"/>
          <w:jc w:val="center"/>
        </w:trPr>
        <w:tc>
          <w:tcPr>
            <w:tcW w:w="14207" w:type="dxa"/>
            <w:gridSpan w:val="13"/>
          </w:tcPr>
          <w:p w:rsidR="006B3C35" w:rsidRPr="00892E1C" w:rsidRDefault="006B3C35" w:rsidP="00931C14">
            <w:pPr>
              <w:jc w:val="center"/>
              <w:rPr>
                <w:sz w:val="20"/>
                <w:szCs w:val="20"/>
              </w:rPr>
            </w:pPr>
            <w:r w:rsidRPr="00892E1C">
              <w:rPr>
                <w:sz w:val="20"/>
                <w:szCs w:val="20"/>
              </w:rPr>
              <w:t>Алматы ОГМС</w:t>
            </w:r>
          </w:p>
        </w:tc>
      </w:tr>
      <w:tr w:rsidR="006B3C35" w:rsidRPr="00892E1C" w:rsidTr="00931C14">
        <w:trPr>
          <w:trHeight w:val="58"/>
          <w:jc w:val="center"/>
        </w:trPr>
        <w:tc>
          <w:tcPr>
            <w:tcW w:w="1415" w:type="dxa"/>
            <w:vMerge w:val="restart"/>
            <w:vAlign w:val="center"/>
          </w:tcPr>
          <w:p w:rsidR="006B3C35" w:rsidRPr="00892E1C" w:rsidRDefault="006B3C35" w:rsidP="00931C14">
            <w:pPr>
              <w:jc w:val="center"/>
              <w:rPr>
                <w:sz w:val="20"/>
                <w:szCs w:val="20"/>
              </w:rPr>
            </w:pPr>
            <w:r w:rsidRPr="00892E1C">
              <w:rPr>
                <w:sz w:val="20"/>
                <w:szCs w:val="20"/>
              </w:rPr>
              <w:t>Год</w:t>
            </w:r>
          </w:p>
        </w:tc>
        <w:tc>
          <w:tcPr>
            <w:tcW w:w="12792" w:type="dxa"/>
            <w:gridSpan w:val="12"/>
          </w:tcPr>
          <w:p w:rsidR="006B3C35" w:rsidRPr="00892E1C" w:rsidRDefault="006B3C35" w:rsidP="00931C14">
            <w:pPr>
              <w:jc w:val="center"/>
              <w:rPr>
                <w:sz w:val="20"/>
                <w:szCs w:val="20"/>
              </w:rPr>
            </w:pPr>
            <w:r w:rsidRPr="00892E1C">
              <w:rPr>
                <w:sz w:val="20"/>
                <w:szCs w:val="20"/>
              </w:rPr>
              <w:t>Месяц</w:t>
            </w:r>
          </w:p>
        </w:tc>
      </w:tr>
      <w:tr w:rsidR="006B3C35" w:rsidRPr="00892E1C" w:rsidTr="00931C14">
        <w:trPr>
          <w:trHeight w:val="58"/>
          <w:jc w:val="center"/>
        </w:trPr>
        <w:tc>
          <w:tcPr>
            <w:tcW w:w="1415" w:type="dxa"/>
            <w:vMerge/>
          </w:tcPr>
          <w:p w:rsidR="006B3C35" w:rsidRPr="00892E1C" w:rsidRDefault="006B3C35" w:rsidP="00931C14">
            <w:pPr>
              <w:jc w:val="center"/>
              <w:rPr>
                <w:sz w:val="20"/>
                <w:szCs w:val="20"/>
              </w:rPr>
            </w:pPr>
          </w:p>
        </w:tc>
        <w:tc>
          <w:tcPr>
            <w:tcW w:w="1065" w:type="dxa"/>
          </w:tcPr>
          <w:p w:rsidR="006B3C35" w:rsidRPr="00892E1C" w:rsidRDefault="006B3C35" w:rsidP="00931C14">
            <w:pPr>
              <w:jc w:val="center"/>
              <w:rPr>
                <w:sz w:val="20"/>
                <w:szCs w:val="20"/>
              </w:rPr>
            </w:pPr>
            <w:r w:rsidRPr="00892E1C">
              <w:rPr>
                <w:sz w:val="20"/>
                <w:szCs w:val="20"/>
              </w:rPr>
              <w:t>1</w:t>
            </w:r>
          </w:p>
        </w:tc>
        <w:tc>
          <w:tcPr>
            <w:tcW w:w="1065" w:type="dxa"/>
          </w:tcPr>
          <w:p w:rsidR="006B3C35" w:rsidRPr="00892E1C" w:rsidRDefault="006B3C35" w:rsidP="00931C14">
            <w:pPr>
              <w:jc w:val="center"/>
              <w:rPr>
                <w:sz w:val="20"/>
                <w:szCs w:val="20"/>
              </w:rPr>
            </w:pPr>
            <w:r w:rsidRPr="00892E1C">
              <w:rPr>
                <w:sz w:val="20"/>
                <w:szCs w:val="20"/>
              </w:rPr>
              <w:t>2</w:t>
            </w:r>
          </w:p>
        </w:tc>
        <w:tc>
          <w:tcPr>
            <w:tcW w:w="1065" w:type="dxa"/>
          </w:tcPr>
          <w:p w:rsidR="006B3C35" w:rsidRPr="00892E1C" w:rsidRDefault="006B3C35" w:rsidP="00931C14">
            <w:pPr>
              <w:jc w:val="center"/>
              <w:rPr>
                <w:sz w:val="20"/>
                <w:szCs w:val="20"/>
              </w:rPr>
            </w:pPr>
            <w:r w:rsidRPr="00892E1C">
              <w:rPr>
                <w:sz w:val="20"/>
                <w:szCs w:val="20"/>
              </w:rPr>
              <w:t>3</w:t>
            </w:r>
          </w:p>
        </w:tc>
        <w:tc>
          <w:tcPr>
            <w:tcW w:w="1065" w:type="dxa"/>
          </w:tcPr>
          <w:p w:rsidR="006B3C35" w:rsidRPr="00892E1C" w:rsidRDefault="006B3C35" w:rsidP="00931C14">
            <w:pPr>
              <w:jc w:val="center"/>
              <w:rPr>
                <w:sz w:val="20"/>
                <w:szCs w:val="20"/>
              </w:rPr>
            </w:pPr>
            <w:r w:rsidRPr="00892E1C">
              <w:rPr>
                <w:sz w:val="20"/>
                <w:szCs w:val="20"/>
              </w:rPr>
              <w:t>4</w:t>
            </w:r>
          </w:p>
        </w:tc>
        <w:tc>
          <w:tcPr>
            <w:tcW w:w="1065" w:type="dxa"/>
          </w:tcPr>
          <w:p w:rsidR="006B3C35" w:rsidRPr="00892E1C" w:rsidRDefault="006B3C35" w:rsidP="00931C14">
            <w:pPr>
              <w:jc w:val="center"/>
              <w:rPr>
                <w:sz w:val="20"/>
                <w:szCs w:val="20"/>
              </w:rPr>
            </w:pPr>
            <w:r w:rsidRPr="00892E1C">
              <w:rPr>
                <w:sz w:val="20"/>
                <w:szCs w:val="20"/>
              </w:rPr>
              <w:t>5</w:t>
            </w:r>
          </w:p>
        </w:tc>
        <w:tc>
          <w:tcPr>
            <w:tcW w:w="1065" w:type="dxa"/>
          </w:tcPr>
          <w:p w:rsidR="006B3C35" w:rsidRPr="00892E1C" w:rsidRDefault="006B3C35" w:rsidP="00931C14">
            <w:pPr>
              <w:jc w:val="center"/>
              <w:rPr>
                <w:sz w:val="20"/>
                <w:szCs w:val="20"/>
              </w:rPr>
            </w:pPr>
            <w:r w:rsidRPr="00892E1C">
              <w:rPr>
                <w:sz w:val="20"/>
                <w:szCs w:val="20"/>
              </w:rPr>
              <w:t>6</w:t>
            </w:r>
          </w:p>
        </w:tc>
        <w:tc>
          <w:tcPr>
            <w:tcW w:w="1065" w:type="dxa"/>
          </w:tcPr>
          <w:p w:rsidR="006B3C35" w:rsidRPr="00892E1C" w:rsidRDefault="006B3C35" w:rsidP="00931C14">
            <w:pPr>
              <w:jc w:val="center"/>
              <w:rPr>
                <w:sz w:val="20"/>
                <w:szCs w:val="20"/>
              </w:rPr>
            </w:pPr>
            <w:r w:rsidRPr="00892E1C">
              <w:rPr>
                <w:sz w:val="20"/>
                <w:szCs w:val="20"/>
              </w:rPr>
              <w:t>7</w:t>
            </w:r>
          </w:p>
        </w:tc>
        <w:tc>
          <w:tcPr>
            <w:tcW w:w="1065" w:type="dxa"/>
          </w:tcPr>
          <w:p w:rsidR="006B3C35" w:rsidRPr="00892E1C" w:rsidRDefault="006B3C35" w:rsidP="00931C14">
            <w:pPr>
              <w:jc w:val="center"/>
              <w:rPr>
                <w:sz w:val="20"/>
                <w:szCs w:val="20"/>
              </w:rPr>
            </w:pPr>
            <w:r w:rsidRPr="00892E1C">
              <w:rPr>
                <w:sz w:val="20"/>
                <w:szCs w:val="20"/>
              </w:rPr>
              <w:t>8</w:t>
            </w:r>
          </w:p>
        </w:tc>
        <w:tc>
          <w:tcPr>
            <w:tcW w:w="1066" w:type="dxa"/>
          </w:tcPr>
          <w:p w:rsidR="006B3C35" w:rsidRPr="00892E1C" w:rsidRDefault="006B3C35" w:rsidP="00931C14">
            <w:pPr>
              <w:jc w:val="center"/>
              <w:rPr>
                <w:sz w:val="20"/>
                <w:szCs w:val="20"/>
              </w:rPr>
            </w:pPr>
            <w:r w:rsidRPr="00892E1C">
              <w:rPr>
                <w:sz w:val="20"/>
                <w:szCs w:val="20"/>
              </w:rPr>
              <w:t>9</w:t>
            </w:r>
          </w:p>
        </w:tc>
        <w:tc>
          <w:tcPr>
            <w:tcW w:w="1066" w:type="dxa"/>
          </w:tcPr>
          <w:p w:rsidR="006B3C35" w:rsidRPr="00892E1C" w:rsidRDefault="006B3C35" w:rsidP="00931C14">
            <w:pPr>
              <w:jc w:val="center"/>
              <w:rPr>
                <w:sz w:val="20"/>
                <w:szCs w:val="20"/>
              </w:rPr>
            </w:pPr>
            <w:r w:rsidRPr="00892E1C">
              <w:rPr>
                <w:sz w:val="20"/>
                <w:szCs w:val="20"/>
              </w:rPr>
              <w:t>10</w:t>
            </w:r>
          </w:p>
        </w:tc>
        <w:tc>
          <w:tcPr>
            <w:tcW w:w="1066" w:type="dxa"/>
          </w:tcPr>
          <w:p w:rsidR="006B3C35" w:rsidRPr="00892E1C" w:rsidRDefault="006B3C35" w:rsidP="00931C14">
            <w:pPr>
              <w:jc w:val="center"/>
              <w:rPr>
                <w:sz w:val="20"/>
                <w:szCs w:val="20"/>
              </w:rPr>
            </w:pPr>
            <w:r w:rsidRPr="00892E1C">
              <w:rPr>
                <w:sz w:val="20"/>
                <w:szCs w:val="20"/>
              </w:rPr>
              <w:t>11</w:t>
            </w:r>
          </w:p>
        </w:tc>
        <w:tc>
          <w:tcPr>
            <w:tcW w:w="1074" w:type="dxa"/>
          </w:tcPr>
          <w:p w:rsidR="006B3C35" w:rsidRPr="00892E1C" w:rsidRDefault="006B3C35" w:rsidP="00931C14">
            <w:pPr>
              <w:jc w:val="center"/>
              <w:rPr>
                <w:sz w:val="20"/>
                <w:szCs w:val="20"/>
              </w:rPr>
            </w:pPr>
            <w:r w:rsidRPr="00892E1C">
              <w:rPr>
                <w:sz w:val="20"/>
                <w:szCs w:val="20"/>
              </w:rPr>
              <w:t>12</w:t>
            </w:r>
          </w:p>
        </w:tc>
      </w:tr>
      <w:tr w:rsidR="006B3C35" w:rsidRPr="00892E1C" w:rsidTr="00931C14">
        <w:trPr>
          <w:trHeight w:val="233"/>
          <w:jc w:val="center"/>
        </w:trPr>
        <w:tc>
          <w:tcPr>
            <w:tcW w:w="1415" w:type="dxa"/>
          </w:tcPr>
          <w:p w:rsidR="006B3C35" w:rsidRPr="00892E1C" w:rsidRDefault="006B3C35" w:rsidP="00931C14">
            <w:pPr>
              <w:jc w:val="center"/>
              <w:rPr>
                <w:sz w:val="20"/>
                <w:szCs w:val="20"/>
              </w:rPr>
            </w:pPr>
            <w:r w:rsidRPr="00892E1C">
              <w:rPr>
                <w:sz w:val="20"/>
                <w:szCs w:val="20"/>
              </w:rPr>
              <w:t>1</w:t>
            </w:r>
          </w:p>
        </w:tc>
        <w:tc>
          <w:tcPr>
            <w:tcW w:w="1065" w:type="dxa"/>
          </w:tcPr>
          <w:p w:rsidR="006B3C35" w:rsidRPr="00892E1C" w:rsidRDefault="006B3C35" w:rsidP="00931C14">
            <w:pPr>
              <w:jc w:val="center"/>
              <w:rPr>
                <w:sz w:val="20"/>
                <w:szCs w:val="20"/>
              </w:rPr>
            </w:pPr>
            <w:r w:rsidRPr="00892E1C">
              <w:rPr>
                <w:sz w:val="20"/>
                <w:szCs w:val="20"/>
              </w:rPr>
              <w:t>2</w:t>
            </w:r>
          </w:p>
        </w:tc>
        <w:tc>
          <w:tcPr>
            <w:tcW w:w="1065" w:type="dxa"/>
          </w:tcPr>
          <w:p w:rsidR="006B3C35" w:rsidRPr="00892E1C" w:rsidRDefault="006B3C35" w:rsidP="00931C14">
            <w:pPr>
              <w:jc w:val="center"/>
              <w:rPr>
                <w:sz w:val="20"/>
                <w:szCs w:val="20"/>
              </w:rPr>
            </w:pPr>
            <w:r w:rsidRPr="00892E1C">
              <w:rPr>
                <w:sz w:val="20"/>
                <w:szCs w:val="20"/>
              </w:rPr>
              <w:t>3</w:t>
            </w:r>
          </w:p>
        </w:tc>
        <w:tc>
          <w:tcPr>
            <w:tcW w:w="1065" w:type="dxa"/>
          </w:tcPr>
          <w:p w:rsidR="006B3C35" w:rsidRPr="00892E1C" w:rsidRDefault="006B3C35" w:rsidP="00931C14">
            <w:pPr>
              <w:jc w:val="center"/>
              <w:rPr>
                <w:sz w:val="20"/>
                <w:szCs w:val="20"/>
              </w:rPr>
            </w:pPr>
            <w:r w:rsidRPr="00892E1C">
              <w:rPr>
                <w:sz w:val="20"/>
                <w:szCs w:val="20"/>
              </w:rPr>
              <w:t>4</w:t>
            </w:r>
          </w:p>
        </w:tc>
        <w:tc>
          <w:tcPr>
            <w:tcW w:w="1065" w:type="dxa"/>
          </w:tcPr>
          <w:p w:rsidR="006B3C35" w:rsidRPr="00892E1C" w:rsidRDefault="006B3C35" w:rsidP="00931C14">
            <w:pPr>
              <w:jc w:val="center"/>
              <w:rPr>
                <w:sz w:val="20"/>
                <w:szCs w:val="20"/>
              </w:rPr>
            </w:pPr>
            <w:r w:rsidRPr="00892E1C">
              <w:rPr>
                <w:sz w:val="20"/>
                <w:szCs w:val="20"/>
              </w:rPr>
              <w:t>5</w:t>
            </w:r>
          </w:p>
        </w:tc>
        <w:tc>
          <w:tcPr>
            <w:tcW w:w="1065" w:type="dxa"/>
          </w:tcPr>
          <w:p w:rsidR="006B3C35" w:rsidRPr="00892E1C" w:rsidRDefault="006B3C35" w:rsidP="00931C14">
            <w:pPr>
              <w:jc w:val="center"/>
              <w:rPr>
                <w:sz w:val="20"/>
                <w:szCs w:val="20"/>
              </w:rPr>
            </w:pPr>
            <w:r w:rsidRPr="00892E1C">
              <w:rPr>
                <w:sz w:val="20"/>
                <w:szCs w:val="20"/>
              </w:rPr>
              <w:t>6</w:t>
            </w:r>
          </w:p>
        </w:tc>
        <w:tc>
          <w:tcPr>
            <w:tcW w:w="1065" w:type="dxa"/>
          </w:tcPr>
          <w:p w:rsidR="006B3C35" w:rsidRPr="00892E1C" w:rsidRDefault="006B3C35" w:rsidP="00931C14">
            <w:pPr>
              <w:jc w:val="center"/>
              <w:rPr>
                <w:sz w:val="20"/>
                <w:szCs w:val="20"/>
              </w:rPr>
            </w:pPr>
            <w:r w:rsidRPr="00892E1C">
              <w:rPr>
                <w:sz w:val="20"/>
                <w:szCs w:val="20"/>
              </w:rPr>
              <w:t>7</w:t>
            </w:r>
          </w:p>
        </w:tc>
        <w:tc>
          <w:tcPr>
            <w:tcW w:w="1065" w:type="dxa"/>
          </w:tcPr>
          <w:p w:rsidR="006B3C35" w:rsidRPr="00892E1C" w:rsidRDefault="006B3C35" w:rsidP="00931C14">
            <w:pPr>
              <w:jc w:val="center"/>
              <w:rPr>
                <w:sz w:val="20"/>
                <w:szCs w:val="20"/>
              </w:rPr>
            </w:pPr>
            <w:r w:rsidRPr="00892E1C">
              <w:rPr>
                <w:sz w:val="20"/>
                <w:szCs w:val="20"/>
              </w:rPr>
              <w:t>8</w:t>
            </w:r>
          </w:p>
        </w:tc>
        <w:tc>
          <w:tcPr>
            <w:tcW w:w="1065" w:type="dxa"/>
          </w:tcPr>
          <w:p w:rsidR="006B3C35" w:rsidRPr="00892E1C" w:rsidRDefault="006B3C35" w:rsidP="00931C14">
            <w:pPr>
              <w:jc w:val="center"/>
              <w:rPr>
                <w:sz w:val="20"/>
                <w:szCs w:val="20"/>
              </w:rPr>
            </w:pPr>
            <w:r w:rsidRPr="00892E1C">
              <w:rPr>
                <w:sz w:val="20"/>
                <w:szCs w:val="20"/>
              </w:rPr>
              <w:t>9</w:t>
            </w:r>
          </w:p>
        </w:tc>
        <w:tc>
          <w:tcPr>
            <w:tcW w:w="1066" w:type="dxa"/>
          </w:tcPr>
          <w:p w:rsidR="006B3C35" w:rsidRPr="00892E1C" w:rsidRDefault="006B3C35" w:rsidP="00931C14">
            <w:pPr>
              <w:jc w:val="center"/>
              <w:rPr>
                <w:sz w:val="20"/>
                <w:szCs w:val="20"/>
              </w:rPr>
            </w:pPr>
            <w:r w:rsidRPr="00892E1C">
              <w:rPr>
                <w:sz w:val="20"/>
                <w:szCs w:val="20"/>
              </w:rPr>
              <w:t>10</w:t>
            </w:r>
          </w:p>
        </w:tc>
        <w:tc>
          <w:tcPr>
            <w:tcW w:w="1066" w:type="dxa"/>
          </w:tcPr>
          <w:p w:rsidR="006B3C35" w:rsidRPr="00892E1C" w:rsidRDefault="006B3C35" w:rsidP="00931C14">
            <w:pPr>
              <w:jc w:val="center"/>
              <w:rPr>
                <w:sz w:val="20"/>
                <w:szCs w:val="20"/>
              </w:rPr>
            </w:pPr>
            <w:r w:rsidRPr="00892E1C">
              <w:rPr>
                <w:sz w:val="20"/>
                <w:szCs w:val="20"/>
              </w:rPr>
              <w:t>11</w:t>
            </w:r>
          </w:p>
        </w:tc>
        <w:tc>
          <w:tcPr>
            <w:tcW w:w="1066" w:type="dxa"/>
          </w:tcPr>
          <w:p w:rsidR="006B3C35" w:rsidRPr="00892E1C" w:rsidRDefault="006B3C35" w:rsidP="00931C14">
            <w:pPr>
              <w:jc w:val="center"/>
              <w:rPr>
                <w:sz w:val="20"/>
                <w:szCs w:val="20"/>
              </w:rPr>
            </w:pPr>
            <w:r w:rsidRPr="00892E1C">
              <w:rPr>
                <w:sz w:val="20"/>
                <w:szCs w:val="20"/>
              </w:rPr>
              <w:t>12</w:t>
            </w:r>
          </w:p>
        </w:tc>
        <w:tc>
          <w:tcPr>
            <w:tcW w:w="1074" w:type="dxa"/>
          </w:tcPr>
          <w:p w:rsidR="006B3C35" w:rsidRPr="00892E1C" w:rsidRDefault="006B3C35" w:rsidP="00931C14">
            <w:pPr>
              <w:jc w:val="center"/>
              <w:rPr>
                <w:sz w:val="20"/>
                <w:szCs w:val="20"/>
              </w:rPr>
            </w:pPr>
            <w:r w:rsidRPr="00892E1C">
              <w:rPr>
                <w:sz w:val="20"/>
                <w:szCs w:val="20"/>
              </w:rPr>
              <w:t>13</w:t>
            </w:r>
          </w:p>
        </w:tc>
      </w:tr>
      <w:tr w:rsidR="006B3C35" w:rsidRPr="00892E1C" w:rsidTr="00931C14">
        <w:trPr>
          <w:trHeight w:val="58"/>
          <w:jc w:val="center"/>
        </w:trPr>
        <w:tc>
          <w:tcPr>
            <w:tcW w:w="1415" w:type="dxa"/>
          </w:tcPr>
          <w:p w:rsidR="006B3C35" w:rsidRPr="00892E1C" w:rsidRDefault="006B3C35" w:rsidP="00931C14">
            <w:pPr>
              <w:jc w:val="center"/>
              <w:rPr>
                <w:sz w:val="20"/>
                <w:szCs w:val="20"/>
              </w:rPr>
            </w:pPr>
            <w:r w:rsidRPr="00892E1C">
              <w:rPr>
                <w:sz w:val="20"/>
                <w:szCs w:val="20"/>
              </w:rPr>
              <w:t>2000</w:t>
            </w:r>
          </w:p>
        </w:tc>
        <w:tc>
          <w:tcPr>
            <w:tcW w:w="1065" w:type="dxa"/>
          </w:tcPr>
          <w:p w:rsidR="006B3C35" w:rsidRPr="00892E1C" w:rsidRDefault="006B3C35" w:rsidP="00931C14">
            <w:pPr>
              <w:jc w:val="center"/>
              <w:rPr>
                <w:sz w:val="20"/>
                <w:szCs w:val="20"/>
              </w:rPr>
            </w:pPr>
            <w:r w:rsidRPr="00892E1C">
              <w:rPr>
                <w:sz w:val="20"/>
                <w:szCs w:val="20"/>
              </w:rPr>
              <w:t>51</w:t>
            </w:r>
          </w:p>
        </w:tc>
        <w:tc>
          <w:tcPr>
            <w:tcW w:w="1065" w:type="dxa"/>
          </w:tcPr>
          <w:p w:rsidR="006B3C35" w:rsidRPr="00892E1C" w:rsidRDefault="006B3C35" w:rsidP="00931C14">
            <w:pPr>
              <w:jc w:val="center"/>
              <w:rPr>
                <w:sz w:val="20"/>
                <w:szCs w:val="20"/>
              </w:rPr>
            </w:pPr>
            <w:r w:rsidRPr="00892E1C">
              <w:rPr>
                <w:sz w:val="20"/>
                <w:szCs w:val="20"/>
              </w:rPr>
              <w:t>56</w:t>
            </w:r>
          </w:p>
        </w:tc>
        <w:tc>
          <w:tcPr>
            <w:tcW w:w="1065" w:type="dxa"/>
          </w:tcPr>
          <w:p w:rsidR="006B3C35" w:rsidRPr="00892E1C" w:rsidRDefault="006B3C35" w:rsidP="00931C14">
            <w:pPr>
              <w:jc w:val="center"/>
              <w:rPr>
                <w:sz w:val="20"/>
                <w:szCs w:val="20"/>
              </w:rPr>
            </w:pPr>
            <w:r w:rsidRPr="00892E1C">
              <w:rPr>
                <w:sz w:val="20"/>
                <w:szCs w:val="20"/>
              </w:rPr>
              <w:t>32</w:t>
            </w:r>
          </w:p>
        </w:tc>
        <w:tc>
          <w:tcPr>
            <w:tcW w:w="1065" w:type="dxa"/>
          </w:tcPr>
          <w:p w:rsidR="006B3C35" w:rsidRPr="00892E1C" w:rsidRDefault="006B3C35" w:rsidP="00931C14">
            <w:pPr>
              <w:jc w:val="center"/>
              <w:rPr>
                <w:sz w:val="20"/>
                <w:szCs w:val="20"/>
              </w:rPr>
            </w:pPr>
            <w:r w:rsidRPr="00892E1C">
              <w:rPr>
                <w:sz w:val="20"/>
                <w:szCs w:val="20"/>
              </w:rPr>
              <w:t>36</w:t>
            </w:r>
          </w:p>
        </w:tc>
        <w:tc>
          <w:tcPr>
            <w:tcW w:w="1065" w:type="dxa"/>
          </w:tcPr>
          <w:p w:rsidR="006B3C35" w:rsidRPr="00892E1C" w:rsidRDefault="006B3C35" w:rsidP="00931C14">
            <w:pPr>
              <w:jc w:val="center"/>
              <w:rPr>
                <w:sz w:val="20"/>
                <w:szCs w:val="20"/>
              </w:rPr>
            </w:pPr>
            <w:r w:rsidRPr="00892E1C">
              <w:rPr>
                <w:sz w:val="20"/>
                <w:szCs w:val="20"/>
              </w:rPr>
              <w:t>62</w:t>
            </w:r>
          </w:p>
        </w:tc>
        <w:tc>
          <w:tcPr>
            <w:tcW w:w="1065" w:type="dxa"/>
          </w:tcPr>
          <w:p w:rsidR="006B3C35" w:rsidRPr="00892E1C" w:rsidRDefault="006B3C35" w:rsidP="00931C14">
            <w:pPr>
              <w:jc w:val="center"/>
              <w:rPr>
                <w:sz w:val="20"/>
                <w:szCs w:val="20"/>
              </w:rPr>
            </w:pPr>
            <w:r w:rsidRPr="00892E1C">
              <w:rPr>
                <w:sz w:val="20"/>
                <w:szCs w:val="20"/>
              </w:rPr>
              <w:t>59</w:t>
            </w:r>
          </w:p>
        </w:tc>
        <w:tc>
          <w:tcPr>
            <w:tcW w:w="1065" w:type="dxa"/>
          </w:tcPr>
          <w:p w:rsidR="006B3C35" w:rsidRPr="00892E1C" w:rsidRDefault="006B3C35" w:rsidP="00931C14">
            <w:pPr>
              <w:jc w:val="center"/>
              <w:rPr>
                <w:sz w:val="20"/>
                <w:szCs w:val="20"/>
              </w:rPr>
            </w:pPr>
            <w:r w:rsidRPr="00892E1C">
              <w:rPr>
                <w:sz w:val="20"/>
                <w:szCs w:val="20"/>
              </w:rPr>
              <w:t>34</w:t>
            </w:r>
          </w:p>
        </w:tc>
        <w:tc>
          <w:tcPr>
            <w:tcW w:w="1065" w:type="dxa"/>
          </w:tcPr>
          <w:p w:rsidR="006B3C35" w:rsidRPr="00892E1C" w:rsidRDefault="006B3C35" w:rsidP="00931C14">
            <w:pPr>
              <w:jc w:val="center"/>
              <w:rPr>
                <w:sz w:val="20"/>
                <w:szCs w:val="20"/>
              </w:rPr>
            </w:pPr>
            <w:r w:rsidRPr="00892E1C">
              <w:rPr>
                <w:sz w:val="20"/>
                <w:szCs w:val="20"/>
              </w:rPr>
              <w:t>37</w:t>
            </w:r>
          </w:p>
        </w:tc>
        <w:tc>
          <w:tcPr>
            <w:tcW w:w="1066" w:type="dxa"/>
          </w:tcPr>
          <w:p w:rsidR="006B3C35" w:rsidRPr="00892E1C" w:rsidRDefault="006B3C35" w:rsidP="00931C14">
            <w:pPr>
              <w:jc w:val="center"/>
              <w:rPr>
                <w:sz w:val="20"/>
                <w:szCs w:val="20"/>
              </w:rPr>
            </w:pPr>
            <w:r w:rsidRPr="00892E1C">
              <w:rPr>
                <w:sz w:val="20"/>
                <w:szCs w:val="20"/>
              </w:rPr>
              <w:t>72</w:t>
            </w:r>
          </w:p>
        </w:tc>
        <w:tc>
          <w:tcPr>
            <w:tcW w:w="1066" w:type="dxa"/>
          </w:tcPr>
          <w:p w:rsidR="006B3C35" w:rsidRPr="00892E1C" w:rsidRDefault="006B3C35" w:rsidP="00931C14">
            <w:pPr>
              <w:jc w:val="center"/>
              <w:rPr>
                <w:sz w:val="20"/>
                <w:szCs w:val="20"/>
              </w:rPr>
            </w:pPr>
            <w:r w:rsidRPr="00892E1C">
              <w:rPr>
                <w:sz w:val="20"/>
                <w:szCs w:val="20"/>
              </w:rPr>
              <w:t>144</w:t>
            </w:r>
          </w:p>
        </w:tc>
        <w:tc>
          <w:tcPr>
            <w:tcW w:w="1066" w:type="dxa"/>
          </w:tcPr>
          <w:p w:rsidR="006B3C35" w:rsidRPr="00892E1C" w:rsidRDefault="006B3C35" w:rsidP="00931C14">
            <w:pPr>
              <w:jc w:val="center"/>
              <w:rPr>
                <w:sz w:val="20"/>
                <w:szCs w:val="20"/>
              </w:rPr>
            </w:pPr>
            <w:r w:rsidRPr="00892E1C">
              <w:rPr>
                <w:sz w:val="20"/>
                <w:szCs w:val="20"/>
              </w:rPr>
              <w:t>26</w:t>
            </w:r>
          </w:p>
        </w:tc>
        <w:tc>
          <w:tcPr>
            <w:tcW w:w="1074" w:type="dxa"/>
          </w:tcPr>
          <w:p w:rsidR="006B3C35" w:rsidRPr="00892E1C" w:rsidRDefault="006B3C35" w:rsidP="00931C14">
            <w:pPr>
              <w:jc w:val="center"/>
              <w:rPr>
                <w:sz w:val="20"/>
                <w:szCs w:val="20"/>
              </w:rPr>
            </w:pPr>
            <w:r w:rsidRPr="00892E1C">
              <w:rPr>
                <w:sz w:val="20"/>
                <w:szCs w:val="20"/>
              </w:rPr>
              <w:t>32</w:t>
            </w:r>
          </w:p>
        </w:tc>
      </w:tr>
      <w:tr w:rsidR="006B3C35" w:rsidRPr="00892E1C" w:rsidTr="00931C14">
        <w:trPr>
          <w:trHeight w:val="58"/>
          <w:jc w:val="center"/>
        </w:trPr>
        <w:tc>
          <w:tcPr>
            <w:tcW w:w="1415" w:type="dxa"/>
          </w:tcPr>
          <w:p w:rsidR="006B3C35" w:rsidRPr="00892E1C" w:rsidRDefault="006B3C35" w:rsidP="00931C14">
            <w:pPr>
              <w:jc w:val="center"/>
              <w:rPr>
                <w:sz w:val="20"/>
                <w:szCs w:val="20"/>
              </w:rPr>
            </w:pPr>
            <w:r w:rsidRPr="00892E1C">
              <w:rPr>
                <w:sz w:val="20"/>
                <w:szCs w:val="20"/>
              </w:rPr>
              <w:t>2001</w:t>
            </w:r>
          </w:p>
        </w:tc>
        <w:tc>
          <w:tcPr>
            <w:tcW w:w="1065" w:type="dxa"/>
          </w:tcPr>
          <w:p w:rsidR="006B3C35" w:rsidRPr="00892E1C" w:rsidRDefault="006B3C35" w:rsidP="00931C14">
            <w:pPr>
              <w:jc w:val="center"/>
              <w:rPr>
                <w:sz w:val="20"/>
                <w:szCs w:val="20"/>
              </w:rPr>
            </w:pPr>
            <w:r w:rsidRPr="00892E1C">
              <w:rPr>
                <w:sz w:val="20"/>
                <w:szCs w:val="20"/>
              </w:rPr>
              <w:t>30</w:t>
            </w:r>
          </w:p>
        </w:tc>
        <w:tc>
          <w:tcPr>
            <w:tcW w:w="1065" w:type="dxa"/>
          </w:tcPr>
          <w:p w:rsidR="006B3C35" w:rsidRPr="00892E1C" w:rsidRDefault="006B3C35" w:rsidP="00931C14">
            <w:pPr>
              <w:jc w:val="center"/>
              <w:rPr>
                <w:sz w:val="20"/>
                <w:szCs w:val="20"/>
              </w:rPr>
            </w:pPr>
            <w:r w:rsidRPr="00892E1C">
              <w:rPr>
                <w:sz w:val="20"/>
                <w:szCs w:val="20"/>
              </w:rPr>
              <w:t>33</w:t>
            </w:r>
          </w:p>
        </w:tc>
        <w:tc>
          <w:tcPr>
            <w:tcW w:w="1065" w:type="dxa"/>
          </w:tcPr>
          <w:p w:rsidR="006B3C35" w:rsidRPr="00892E1C" w:rsidRDefault="006B3C35" w:rsidP="00931C14">
            <w:pPr>
              <w:jc w:val="center"/>
              <w:rPr>
                <w:sz w:val="20"/>
                <w:szCs w:val="20"/>
              </w:rPr>
            </w:pPr>
            <w:r w:rsidRPr="00892E1C">
              <w:rPr>
                <w:sz w:val="20"/>
                <w:szCs w:val="20"/>
              </w:rPr>
              <w:t>77</w:t>
            </w:r>
          </w:p>
        </w:tc>
        <w:tc>
          <w:tcPr>
            <w:tcW w:w="1065" w:type="dxa"/>
          </w:tcPr>
          <w:p w:rsidR="006B3C35" w:rsidRPr="00892E1C" w:rsidRDefault="006B3C35" w:rsidP="00931C14">
            <w:pPr>
              <w:jc w:val="center"/>
              <w:rPr>
                <w:sz w:val="20"/>
                <w:szCs w:val="20"/>
              </w:rPr>
            </w:pPr>
            <w:r w:rsidRPr="00892E1C">
              <w:rPr>
                <w:sz w:val="20"/>
                <w:szCs w:val="20"/>
              </w:rPr>
              <w:t>123</w:t>
            </w:r>
          </w:p>
        </w:tc>
        <w:tc>
          <w:tcPr>
            <w:tcW w:w="1065" w:type="dxa"/>
          </w:tcPr>
          <w:p w:rsidR="006B3C35" w:rsidRPr="00892E1C" w:rsidRDefault="006B3C35" w:rsidP="00931C14">
            <w:pPr>
              <w:jc w:val="center"/>
              <w:rPr>
                <w:sz w:val="20"/>
                <w:szCs w:val="20"/>
              </w:rPr>
            </w:pPr>
            <w:r w:rsidRPr="00892E1C">
              <w:rPr>
                <w:sz w:val="20"/>
                <w:szCs w:val="20"/>
              </w:rPr>
              <w:t>29</w:t>
            </w:r>
          </w:p>
        </w:tc>
        <w:tc>
          <w:tcPr>
            <w:tcW w:w="1065" w:type="dxa"/>
          </w:tcPr>
          <w:p w:rsidR="006B3C35" w:rsidRPr="00892E1C" w:rsidRDefault="006B3C35" w:rsidP="00931C14">
            <w:pPr>
              <w:jc w:val="center"/>
              <w:rPr>
                <w:sz w:val="20"/>
                <w:szCs w:val="20"/>
              </w:rPr>
            </w:pPr>
            <w:r w:rsidRPr="00892E1C">
              <w:rPr>
                <w:sz w:val="20"/>
                <w:szCs w:val="20"/>
              </w:rPr>
              <w:t>41</w:t>
            </w:r>
          </w:p>
        </w:tc>
        <w:tc>
          <w:tcPr>
            <w:tcW w:w="1065" w:type="dxa"/>
          </w:tcPr>
          <w:p w:rsidR="006B3C35" w:rsidRPr="00892E1C" w:rsidRDefault="006B3C35" w:rsidP="00931C14">
            <w:pPr>
              <w:jc w:val="center"/>
              <w:rPr>
                <w:sz w:val="20"/>
                <w:szCs w:val="20"/>
              </w:rPr>
            </w:pPr>
            <w:r w:rsidRPr="00892E1C">
              <w:rPr>
                <w:sz w:val="20"/>
                <w:szCs w:val="20"/>
              </w:rPr>
              <w:t>32</w:t>
            </w:r>
          </w:p>
        </w:tc>
        <w:tc>
          <w:tcPr>
            <w:tcW w:w="1065" w:type="dxa"/>
          </w:tcPr>
          <w:p w:rsidR="006B3C35" w:rsidRPr="00892E1C" w:rsidRDefault="006B3C35" w:rsidP="00931C14">
            <w:pPr>
              <w:jc w:val="center"/>
              <w:rPr>
                <w:sz w:val="20"/>
                <w:szCs w:val="20"/>
              </w:rPr>
            </w:pPr>
            <w:r w:rsidRPr="00892E1C">
              <w:rPr>
                <w:sz w:val="20"/>
                <w:szCs w:val="20"/>
              </w:rPr>
              <w:t>17</w:t>
            </w:r>
          </w:p>
        </w:tc>
        <w:tc>
          <w:tcPr>
            <w:tcW w:w="1066" w:type="dxa"/>
          </w:tcPr>
          <w:p w:rsidR="006B3C35" w:rsidRPr="00892E1C" w:rsidRDefault="006B3C35" w:rsidP="00931C14">
            <w:pPr>
              <w:jc w:val="center"/>
              <w:rPr>
                <w:sz w:val="20"/>
                <w:szCs w:val="20"/>
              </w:rPr>
            </w:pPr>
            <w:r w:rsidRPr="00892E1C">
              <w:rPr>
                <w:sz w:val="20"/>
                <w:szCs w:val="20"/>
              </w:rPr>
              <w:t>16</w:t>
            </w:r>
          </w:p>
        </w:tc>
        <w:tc>
          <w:tcPr>
            <w:tcW w:w="1066" w:type="dxa"/>
          </w:tcPr>
          <w:p w:rsidR="006B3C35" w:rsidRPr="00892E1C" w:rsidRDefault="006B3C35" w:rsidP="00931C14">
            <w:pPr>
              <w:jc w:val="center"/>
              <w:rPr>
                <w:sz w:val="20"/>
                <w:szCs w:val="20"/>
              </w:rPr>
            </w:pPr>
            <w:r w:rsidRPr="00892E1C">
              <w:rPr>
                <w:sz w:val="20"/>
                <w:szCs w:val="20"/>
              </w:rPr>
              <w:t>120</w:t>
            </w:r>
          </w:p>
        </w:tc>
        <w:tc>
          <w:tcPr>
            <w:tcW w:w="1066" w:type="dxa"/>
          </w:tcPr>
          <w:p w:rsidR="006B3C35" w:rsidRPr="00892E1C" w:rsidRDefault="006B3C35" w:rsidP="00931C14">
            <w:pPr>
              <w:jc w:val="center"/>
              <w:rPr>
                <w:sz w:val="20"/>
                <w:szCs w:val="20"/>
              </w:rPr>
            </w:pPr>
            <w:r w:rsidRPr="00892E1C">
              <w:rPr>
                <w:sz w:val="20"/>
                <w:szCs w:val="20"/>
              </w:rPr>
              <w:t>52</w:t>
            </w:r>
          </w:p>
        </w:tc>
        <w:tc>
          <w:tcPr>
            <w:tcW w:w="1074" w:type="dxa"/>
          </w:tcPr>
          <w:p w:rsidR="006B3C35" w:rsidRPr="00892E1C" w:rsidRDefault="006B3C35" w:rsidP="00931C14">
            <w:pPr>
              <w:jc w:val="center"/>
              <w:rPr>
                <w:sz w:val="20"/>
                <w:szCs w:val="20"/>
              </w:rPr>
            </w:pPr>
            <w:r w:rsidRPr="00892E1C">
              <w:rPr>
                <w:sz w:val="20"/>
                <w:szCs w:val="20"/>
              </w:rPr>
              <w:t>53</w:t>
            </w:r>
          </w:p>
        </w:tc>
      </w:tr>
      <w:tr w:rsidR="006B3C35" w:rsidRPr="00892E1C" w:rsidTr="00931C14">
        <w:trPr>
          <w:trHeight w:val="58"/>
          <w:jc w:val="center"/>
        </w:trPr>
        <w:tc>
          <w:tcPr>
            <w:tcW w:w="1415" w:type="dxa"/>
          </w:tcPr>
          <w:p w:rsidR="006B3C35" w:rsidRPr="00892E1C" w:rsidRDefault="006B3C35" w:rsidP="00931C14">
            <w:pPr>
              <w:jc w:val="center"/>
              <w:rPr>
                <w:sz w:val="20"/>
                <w:szCs w:val="20"/>
              </w:rPr>
            </w:pPr>
            <w:r w:rsidRPr="00892E1C">
              <w:rPr>
                <w:sz w:val="20"/>
                <w:szCs w:val="20"/>
              </w:rPr>
              <w:t>2002</w:t>
            </w:r>
          </w:p>
        </w:tc>
        <w:tc>
          <w:tcPr>
            <w:tcW w:w="1065" w:type="dxa"/>
          </w:tcPr>
          <w:p w:rsidR="006B3C35" w:rsidRPr="00892E1C" w:rsidRDefault="006B3C35" w:rsidP="00931C14">
            <w:pPr>
              <w:jc w:val="center"/>
              <w:rPr>
                <w:sz w:val="20"/>
                <w:szCs w:val="20"/>
              </w:rPr>
            </w:pPr>
            <w:r w:rsidRPr="00892E1C">
              <w:rPr>
                <w:sz w:val="20"/>
                <w:szCs w:val="20"/>
              </w:rPr>
              <w:t>68</w:t>
            </w:r>
          </w:p>
        </w:tc>
        <w:tc>
          <w:tcPr>
            <w:tcW w:w="1065" w:type="dxa"/>
          </w:tcPr>
          <w:p w:rsidR="006B3C35" w:rsidRPr="00892E1C" w:rsidRDefault="006B3C35" w:rsidP="00931C14">
            <w:pPr>
              <w:jc w:val="center"/>
              <w:rPr>
                <w:sz w:val="20"/>
                <w:szCs w:val="20"/>
              </w:rPr>
            </w:pPr>
            <w:r w:rsidRPr="00892E1C">
              <w:rPr>
                <w:sz w:val="20"/>
                <w:szCs w:val="20"/>
              </w:rPr>
              <w:t>47</w:t>
            </w:r>
          </w:p>
        </w:tc>
        <w:tc>
          <w:tcPr>
            <w:tcW w:w="1065" w:type="dxa"/>
          </w:tcPr>
          <w:p w:rsidR="006B3C35" w:rsidRPr="00892E1C" w:rsidRDefault="006B3C35" w:rsidP="00931C14">
            <w:pPr>
              <w:jc w:val="center"/>
              <w:rPr>
                <w:sz w:val="20"/>
                <w:szCs w:val="20"/>
              </w:rPr>
            </w:pPr>
            <w:r w:rsidRPr="00892E1C">
              <w:rPr>
                <w:sz w:val="20"/>
                <w:szCs w:val="20"/>
              </w:rPr>
              <w:t>155</w:t>
            </w:r>
          </w:p>
        </w:tc>
        <w:tc>
          <w:tcPr>
            <w:tcW w:w="1065" w:type="dxa"/>
          </w:tcPr>
          <w:p w:rsidR="006B3C35" w:rsidRPr="00892E1C" w:rsidRDefault="006B3C35" w:rsidP="00931C14">
            <w:pPr>
              <w:jc w:val="center"/>
              <w:rPr>
                <w:sz w:val="20"/>
                <w:szCs w:val="20"/>
              </w:rPr>
            </w:pPr>
            <w:r w:rsidRPr="00892E1C">
              <w:rPr>
                <w:sz w:val="20"/>
                <w:szCs w:val="20"/>
              </w:rPr>
              <w:t>180</w:t>
            </w:r>
          </w:p>
        </w:tc>
        <w:tc>
          <w:tcPr>
            <w:tcW w:w="1065" w:type="dxa"/>
          </w:tcPr>
          <w:p w:rsidR="006B3C35" w:rsidRPr="00892E1C" w:rsidRDefault="006B3C35" w:rsidP="00931C14">
            <w:pPr>
              <w:jc w:val="center"/>
              <w:rPr>
                <w:sz w:val="20"/>
                <w:szCs w:val="20"/>
              </w:rPr>
            </w:pPr>
            <w:r w:rsidRPr="00892E1C">
              <w:rPr>
                <w:sz w:val="20"/>
                <w:szCs w:val="20"/>
              </w:rPr>
              <w:t>167</w:t>
            </w:r>
          </w:p>
        </w:tc>
        <w:tc>
          <w:tcPr>
            <w:tcW w:w="1065" w:type="dxa"/>
          </w:tcPr>
          <w:p w:rsidR="006B3C35" w:rsidRPr="00892E1C" w:rsidRDefault="006B3C35" w:rsidP="00931C14">
            <w:pPr>
              <w:jc w:val="center"/>
              <w:rPr>
                <w:sz w:val="20"/>
                <w:szCs w:val="20"/>
              </w:rPr>
            </w:pPr>
            <w:r w:rsidRPr="00892E1C">
              <w:rPr>
                <w:sz w:val="20"/>
                <w:szCs w:val="20"/>
              </w:rPr>
              <w:t>103</w:t>
            </w:r>
          </w:p>
        </w:tc>
        <w:tc>
          <w:tcPr>
            <w:tcW w:w="1065" w:type="dxa"/>
          </w:tcPr>
          <w:p w:rsidR="006B3C35" w:rsidRPr="00892E1C" w:rsidRDefault="006B3C35" w:rsidP="00931C14">
            <w:pPr>
              <w:jc w:val="center"/>
              <w:rPr>
                <w:sz w:val="20"/>
                <w:szCs w:val="20"/>
              </w:rPr>
            </w:pPr>
            <w:r w:rsidRPr="00892E1C">
              <w:rPr>
                <w:sz w:val="20"/>
                <w:szCs w:val="20"/>
              </w:rPr>
              <w:t>47</w:t>
            </w:r>
          </w:p>
        </w:tc>
        <w:tc>
          <w:tcPr>
            <w:tcW w:w="1065" w:type="dxa"/>
          </w:tcPr>
          <w:p w:rsidR="006B3C35" w:rsidRPr="00892E1C" w:rsidRDefault="006B3C35" w:rsidP="00931C14">
            <w:pPr>
              <w:jc w:val="center"/>
              <w:rPr>
                <w:sz w:val="20"/>
                <w:szCs w:val="20"/>
              </w:rPr>
            </w:pPr>
            <w:r w:rsidRPr="00892E1C">
              <w:rPr>
                <w:sz w:val="20"/>
                <w:szCs w:val="20"/>
              </w:rPr>
              <w:t>25</w:t>
            </w:r>
          </w:p>
        </w:tc>
        <w:tc>
          <w:tcPr>
            <w:tcW w:w="1066" w:type="dxa"/>
          </w:tcPr>
          <w:p w:rsidR="006B3C35" w:rsidRPr="00892E1C" w:rsidRDefault="006B3C35" w:rsidP="00931C14">
            <w:pPr>
              <w:jc w:val="center"/>
              <w:rPr>
                <w:sz w:val="20"/>
                <w:szCs w:val="20"/>
              </w:rPr>
            </w:pPr>
            <w:r w:rsidRPr="00892E1C">
              <w:rPr>
                <w:sz w:val="20"/>
                <w:szCs w:val="20"/>
              </w:rPr>
              <w:t>27</w:t>
            </w:r>
          </w:p>
        </w:tc>
        <w:tc>
          <w:tcPr>
            <w:tcW w:w="1066" w:type="dxa"/>
          </w:tcPr>
          <w:p w:rsidR="006B3C35" w:rsidRPr="00892E1C" w:rsidRDefault="006B3C35" w:rsidP="00931C14">
            <w:pPr>
              <w:jc w:val="center"/>
              <w:rPr>
                <w:sz w:val="20"/>
                <w:szCs w:val="20"/>
              </w:rPr>
            </w:pPr>
            <w:r w:rsidRPr="00892E1C">
              <w:rPr>
                <w:sz w:val="20"/>
                <w:szCs w:val="20"/>
              </w:rPr>
              <w:t>37</w:t>
            </w:r>
          </w:p>
        </w:tc>
        <w:tc>
          <w:tcPr>
            <w:tcW w:w="1066" w:type="dxa"/>
          </w:tcPr>
          <w:p w:rsidR="006B3C35" w:rsidRPr="00892E1C" w:rsidRDefault="006B3C35" w:rsidP="00931C14">
            <w:pPr>
              <w:jc w:val="center"/>
              <w:rPr>
                <w:sz w:val="20"/>
                <w:szCs w:val="20"/>
              </w:rPr>
            </w:pPr>
            <w:r w:rsidRPr="00892E1C">
              <w:rPr>
                <w:sz w:val="20"/>
                <w:szCs w:val="20"/>
              </w:rPr>
              <w:t>32</w:t>
            </w:r>
          </w:p>
        </w:tc>
        <w:tc>
          <w:tcPr>
            <w:tcW w:w="1074" w:type="dxa"/>
          </w:tcPr>
          <w:p w:rsidR="006B3C35" w:rsidRPr="00892E1C" w:rsidRDefault="006B3C35" w:rsidP="00931C14">
            <w:pPr>
              <w:jc w:val="center"/>
              <w:rPr>
                <w:sz w:val="20"/>
                <w:szCs w:val="20"/>
              </w:rPr>
            </w:pPr>
            <w:r w:rsidRPr="00892E1C">
              <w:rPr>
                <w:sz w:val="20"/>
                <w:szCs w:val="20"/>
              </w:rPr>
              <w:t>59</w:t>
            </w:r>
          </w:p>
        </w:tc>
      </w:tr>
      <w:tr w:rsidR="006B3C35" w:rsidRPr="00892E1C" w:rsidTr="00931C14">
        <w:trPr>
          <w:trHeight w:val="58"/>
          <w:jc w:val="center"/>
        </w:trPr>
        <w:tc>
          <w:tcPr>
            <w:tcW w:w="1415" w:type="dxa"/>
          </w:tcPr>
          <w:p w:rsidR="006B3C35" w:rsidRPr="00892E1C" w:rsidRDefault="006B3C35" w:rsidP="00931C14">
            <w:pPr>
              <w:jc w:val="center"/>
              <w:rPr>
                <w:sz w:val="20"/>
                <w:szCs w:val="20"/>
              </w:rPr>
            </w:pPr>
            <w:r w:rsidRPr="00892E1C">
              <w:rPr>
                <w:sz w:val="20"/>
                <w:szCs w:val="20"/>
              </w:rPr>
              <w:t>2003</w:t>
            </w:r>
          </w:p>
        </w:tc>
        <w:tc>
          <w:tcPr>
            <w:tcW w:w="1065" w:type="dxa"/>
          </w:tcPr>
          <w:p w:rsidR="006B3C35" w:rsidRPr="00892E1C" w:rsidRDefault="006B3C35" w:rsidP="00931C14">
            <w:pPr>
              <w:jc w:val="center"/>
              <w:rPr>
                <w:sz w:val="20"/>
                <w:szCs w:val="20"/>
              </w:rPr>
            </w:pPr>
            <w:r w:rsidRPr="00892E1C">
              <w:rPr>
                <w:sz w:val="20"/>
                <w:szCs w:val="20"/>
              </w:rPr>
              <w:t>35</w:t>
            </w:r>
          </w:p>
        </w:tc>
        <w:tc>
          <w:tcPr>
            <w:tcW w:w="1065" w:type="dxa"/>
          </w:tcPr>
          <w:p w:rsidR="006B3C35" w:rsidRPr="00892E1C" w:rsidRDefault="006B3C35" w:rsidP="00931C14">
            <w:pPr>
              <w:jc w:val="center"/>
              <w:rPr>
                <w:sz w:val="20"/>
                <w:szCs w:val="20"/>
              </w:rPr>
            </w:pPr>
            <w:r w:rsidRPr="00892E1C">
              <w:rPr>
                <w:sz w:val="20"/>
                <w:szCs w:val="20"/>
              </w:rPr>
              <w:t>53</w:t>
            </w:r>
          </w:p>
        </w:tc>
        <w:tc>
          <w:tcPr>
            <w:tcW w:w="1065" w:type="dxa"/>
          </w:tcPr>
          <w:p w:rsidR="006B3C35" w:rsidRPr="00892E1C" w:rsidRDefault="006B3C35" w:rsidP="00931C14">
            <w:pPr>
              <w:jc w:val="center"/>
              <w:rPr>
                <w:sz w:val="20"/>
                <w:szCs w:val="20"/>
              </w:rPr>
            </w:pPr>
            <w:r w:rsidRPr="00892E1C">
              <w:rPr>
                <w:sz w:val="20"/>
                <w:szCs w:val="20"/>
              </w:rPr>
              <w:t>83</w:t>
            </w:r>
          </w:p>
        </w:tc>
        <w:tc>
          <w:tcPr>
            <w:tcW w:w="1065" w:type="dxa"/>
          </w:tcPr>
          <w:p w:rsidR="006B3C35" w:rsidRPr="00892E1C" w:rsidRDefault="006B3C35" w:rsidP="00931C14">
            <w:pPr>
              <w:jc w:val="center"/>
              <w:rPr>
                <w:sz w:val="20"/>
                <w:szCs w:val="20"/>
              </w:rPr>
            </w:pPr>
            <w:r w:rsidRPr="00892E1C">
              <w:rPr>
                <w:sz w:val="20"/>
                <w:szCs w:val="20"/>
              </w:rPr>
              <w:t>136</w:t>
            </w:r>
          </w:p>
        </w:tc>
        <w:tc>
          <w:tcPr>
            <w:tcW w:w="1065" w:type="dxa"/>
          </w:tcPr>
          <w:p w:rsidR="006B3C35" w:rsidRPr="00892E1C" w:rsidRDefault="006B3C35" w:rsidP="00931C14">
            <w:pPr>
              <w:jc w:val="center"/>
              <w:rPr>
                <w:sz w:val="20"/>
                <w:szCs w:val="20"/>
              </w:rPr>
            </w:pPr>
            <w:r w:rsidRPr="00892E1C">
              <w:rPr>
                <w:sz w:val="20"/>
                <w:szCs w:val="20"/>
              </w:rPr>
              <w:t>128</w:t>
            </w:r>
          </w:p>
        </w:tc>
        <w:tc>
          <w:tcPr>
            <w:tcW w:w="1065" w:type="dxa"/>
          </w:tcPr>
          <w:p w:rsidR="006B3C35" w:rsidRPr="00892E1C" w:rsidRDefault="006B3C35" w:rsidP="00931C14">
            <w:pPr>
              <w:jc w:val="center"/>
              <w:rPr>
                <w:sz w:val="20"/>
                <w:szCs w:val="20"/>
              </w:rPr>
            </w:pPr>
            <w:r w:rsidRPr="00892E1C">
              <w:rPr>
                <w:sz w:val="20"/>
                <w:szCs w:val="20"/>
              </w:rPr>
              <w:t>133</w:t>
            </w:r>
          </w:p>
        </w:tc>
        <w:tc>
          <w:tcPr>
            <w:tcW w:w="1065" w:type="dxa"/>
          </w:tcPr>
          <w:p w:rsidR="006B3C35" w:rsidRPr="00892E1C" w:rsidRDefault="006B3C35" w:rsidP="00931C14">
            <w:pPr>
              <w:jc w:val="center"/>
              <w:rPr>
                <w:sz w:val="20"/>
                <w:szCs w:val="20"/>
              </w:rPr>
            </w:pPr>
            <w:r w:rsidRPr="00892E1C">
              <w:rPr>
                <w:sz w:val="20"/>
                <w:szCs w:val="20"/>
              </w:rPr>
              <w:t>109</w:t>
            </w:r>
          </w:p>
        </w:tc>
        <w:tc>
          <w:tcPr>
            <w:tcW w:w="1065" w:type="dxa"/>
          </w:tcPr>
          <w:p w:rsidR="006B3C35" w:rsidRPr="00892E1C" w:rsidRDefault="006B3C35" w:rsidP="00931C14">
            <w:pPr>
              <w:jc w:val="center"/>
              <w:rPr>
                <w:sz w:val="20"/>
                <w:szCs w:val="20"/>
              </w:rPr>
            </w:pPr>
            <w:r w:rsidRPr="00892E1C">
              <w:rPr>
                <w:sz w:val="20"/>
                <w:szCs w:val="20"/>
              </w:rPr>
              <w:t>63</w:t>
            </w:r>
          </w:p>
        </w:tc>
        <w:tc>
          <w:tcPr>
            <w:tcW w:w="1066" w:type="dxa"/>
          </w:tcPr>
          <w:p w:rsidR="006B3C35" w:rsidRPr="00892E1C" w:rsidRDefault="006B3C35" w:rsidP="00931C14">
            <w:pPr>
              <w:jc w:val="center"/>
              <w:rPr>
                <w:sz w:val="20"/>
                <w:szCs w:val="20"/>
              </w:rPr>
            </w:pPr>
            <w:r w:rsidRPr="00892E1C">
              <w:rPr>
                <w:sz w:val="20"/>
                <w:szCs w:val="20"/>
              </w:rPr>
              <w:t>10</w:t>
            </w:r>
          </w:p>
        </w:tc>
        <w:tc>
          <w:tcPr>
            <w:tcW w:w="1066" w:type="dxa"/>
          </w:tcPr>
          <w:p w:rsidR="006B3C35" w:rsidRPr="00892E1C" w:rsidRDefault="006B3C35" w:rsidP="00931C14">
            <w:pPr>
              <w:jc w:val="center"/>
              <w:rPr>
                <w:sz w:val="20"/>
                <w:szCs w:val="20"/>
              </w:rPr>
            </w:pPr>
            <w:r w:rsidRPr="00892E1C">
              <w:rPr>
                <w:sz w:val="20"/>
                <w:szCs w:val="20"/>
              </w:rPr>
              <w:t>34</w:t>
            </w:r>
          </w:p>
        </w:tc>
        <w:tc>
          <w:tcPr>
            <w:tcW w:w="1066" w:type="dxa"/>
          </w:tcPr>
          <w:p w:rsidR="006B3C35" w:rsidRPr="00892E1C" w:rsidRDefault="006B3C35" w:rsidP="00931C14">
            <w:pPr>
              <w:jc w:val="center"/>
              <w:rPr>
                <w:sz w:val="20"/>
                <w:szCs w:val="20"/>
              </w:rPr>
            </w:pPr>
            <w:r w:rsidRPr="00892E1C">
              <w:rPr>
                <w:sz w:val="20"/>
                <w:szCs w:val="20"/>
              </w:rPr>
              <w:t>126</w:t>
            </w:r>
          </w:p>
        </w:tc>
        <w:tc>
          <w:tcPr>
            <w:tcW w:w="1074" w:type="dxa"/>
          </w:tcPr>
          <w:p w:rsidR="006B3C35" w:rsidRPr="00892E1C" w:rsidRDefault="006B3C35" w:rsidP="00931C14">
            <w:pPr>
              <w:jc w:val="center"/>
              <w:rPr>
                <w:sz w:val="20"/>
                <w:szCs w:val="20"/>
              </w:rPr>
            </w:pPr>
            <w:r w:rsidRPr="00892E1C">
              <w:rPr>
                <w:sz w:val="20"/>
                <w:szCs w:val="20"/>
              </w:rPr>
              <w:t>28</w:t>
            </w:r>
          </w:p>
        </w:tc>
      </w:tr>
      <w:tr w:rsidR="006B3C35" w:rsidRPr="00892E1C" w:rsidTr="00931C14">
        <w:trPr>
          <w:trHeight w:val="58"/>
          <w:jc w:val="center"/>
        </w:trPr>
        <w:tc>
          <w:tcPr>
            <w:tcW w:w="1415" w:type="dxa"/>
          </w:tcPr>
          <w:p w:rsidR="006B3C35" w:rsidRPr="00892E1C" w:rsidRDefault="006B3C35" w:rsidP="00931C14">
            <w:pPr>
              <w:jc w:val="center"/>
              <w:rPr>
                <w:sz w:val="20"/>
                <w:szCs w:val="20"/>
              </w:rPr>
            </w:pPr>
            <w:r w:rsidRPr="00892E1C">
              <w:rPr>
                <w:sz w:val="20"/>
                <w:szCs w:val="20"/>
              </w:rPr>
              <w:t>2004</w:t>
            </w:r>
          </w:p>
        </w:tc>
        <w:tc>
          <w:tcPr>
            <w:tcW w:w="1065" w:type="dxa"/>
          </w:tcPr>
          <w:p w:rsidR="006B3C35" w:rsidRPr="00892E1C" w:rsidRDefault="006B3C35" w:rsidP="00931C14">
            <w:pPr>
              <w:jc w:val="center"/>
              <w:rPr>
                <w:sz w:val="20"/>
                <w:szCs w:val="20"/>
              </w:rPr>
            </w:pPr>
            <w:r w:rsidRPr="00892E1C">
              <w:rPr>
                <w:sz w:val="20"/>
                <w:szCs w:val="20"/>
              </w:rPr>
              <w:t>42</w:t>
            </w:r>
          </w:p>
        </w:tc>
        <w:tc>
          <w:tcPr>
            <w:tcW w:w="1065" w:type="dxa"/>
          </w:tcPr>
          <w:p w:rsidR="006B3C35" w:rsidRPr="00892E1C" w:rsidRDefault="006B3C35" w:rsidP="00931C14">
            <w:pPr>
              <w:jc w:val="center"/>
              <w:rPr>
                <w:sz w:val="20"/>
                <w:szCs w:val="20"/>
              </w:rPr>
            </w:pPr>
            <w:r w:rsidRPr="00892E1C">
              <w:rPr>
                <w:sz w:val="20"/>
                <w:szCs w:val="20"/>
              </w:rPr>
              <w:t>56</w:t>
            </w:r>
          </w:p>
        </w:tc>
        <w:tc>
          <w:tcPr>
            <w:tcW w:w="1065" w:type="dxa"/>
          </w:tcPr>
          <w:p w:rsidR="006B3C35" w:rsidRPr="00892E1C" w:rsidRDefault="006B3C35" w:rsidP="00931C14">
            <w:pPr>
              <w:jc w:val="center"/>
              <w:rPr>
                <w:sz w:val="20"/>
                <w:szCs w:val="20"/>
              </w:rPr>
            </w:pPr>
            <w:r w:rsidRPr="00892E1C">
              <w:rPr>
                <w:sz w:val="20"/>
                <w:szCs w:val="20"/>
              </w:rPr>
              <w:t>79</w:t>
            </w:r>
          </w:p>
        </w:tc>
        <w:tc>
          <w:tcPr>
            <w:tcW w:w="1065" w:type="dxa"/>
          </w:tcPr>
          <w:p w:rsidR="006B3C35" w:rsidRPr="00892E1C" w:rsidRDefault="006B3C35" w:rsidP="00931C14">
            <w:pPr>
              <w:jc w:val="center"/>
              <w:rPr>
                <w:sz w:val="20"/>
                <w:szCs w:val="20"/>
              </w:rPr>
            </w:pPr>
            <w:r w:rsidRPr="00892E1C">
              <w:rPr>
                <w:sz w:val="20"/>
                <w:szCs w:val="20"/>
              </w:rPr>
              <w:t>85</w:t>
            </w:r>
          </w:p>
        </w:tc>
        <w:tc>
          <w:tcPr>
            <w:tcW w:w="1065" w:type="dxa"/>
          </w:tcPr>
          <w:p w:rsidR="006B3C35" w:rsidRPr="00892E1C" w:rsidRDefault="006B3C35" w:rsidP="00931C14">
            <w:pPr>
              <w:jc w:val="center"/>
              <w:rPr>
                <w:sz w:val="20"/>
                <w:szCs w:val="20"/>
              </w:rPr>
            </w:pPr>
            <w:r w:rsidRPr="00892E1C">
              <w:rPr>
                <w:sz w:val="20"/>
                <w:szCs w:val="20"/>
              </w:rPr>
              <w:t>125</w:t>
            </w:r>
          </w:p>
        </w:tc>
        <w:tc>
          <w:tcPr>
            <w:tcW w:w="1065" w:type="dxa"/>
          </w:tcPr>
          <w:p w:rsidR="006B3C35" w:rsidRPr="00892E1C" w:rsidRDefault="006B3C35" w:rsidP="00931C14">
            <w:pPr>
              <w:jc w:val="center"/>
              <w:rPr>
                <w:sz w:val="20"/>
                <w:szCs w:val="20"/>
              </w:rPr>
            </w:pPr>
            <w:r w:rsidRPr="00892E1C">
              <w:rPr>
                <w:sz w:val="20"/>
                <w:szCs w:val="20"/>
              </w:rPr>
              <w:t>59</w:t>
            </w:r>
          </w:p>
        </w:tc>
        <w:tc>
          <w:tcPr>
            <w:tcW w:w="1065" w:type="dxa"/>
          </w:tcPr>
          <w:p w:rsidR="006B3C35" w:rsidRPr="00892E1C" w:rsidRDefault="006B3C35" w:rsidP="00931C14">
            <w:pPr>
              <w:jc w:val="center"/>
              <w:rPr>
                <w:sz w:val="20"/>
                <w:szCs w:val="20"/>
              </w:rPr>
            </w:pPr>
            <w:r w:rsidRPr="00892E1C">
              <w:rPr>
                <w:sz w:val="20"/>
                <w:szCs w:val="20"/>
              </w:rPr>
              <w:t>55</w:t>
            </w:r>
          </w:p>
        </w:tc>
        <w:tc>
          <w:tcPr>
            <w:tcW w:w="1065" w:type="dxa"/>
          </w:tcPr>
          <w:p w:rsidR="006B3C35" w:rsidRPr="00892E1C" w:rsidRDefault="006B3C35" w:rsidP="00931C14">
            <w:pPr>
              <w:jc w:val="center"/>
              <w:rPr>
                <w:sz w:val="20"/>
                <w:szCs w:val="20"/>
              </w:rPr>
            </w:pPr>
            <w:r w:rsidRPr="00892E1C">
              <w:rPr>
                <w:sz w:val="20"/>
                <w:szCs w:val="20"/>
              </w:rPr>
              <w:t>14</w:t>
            </w:r>
          </w:p>
        </w:tc>
        <w:tc>
          <w:tcPr>
            <w:tcW w:w="1066" w:type="dxa"/>
          </w:tcPr>
          <w:p w:rsidR="006B3C35" w:rsidRPr="00892E1C" w:rsidRDefault="006B3C35" w:rsidP="00931C14">
            <w:pPr>
              <w:jc w:val="center"/>
              <w:rPr>
                <w:sz w:val="20"/>
                <w:szCs w:val="20"/>
              </w:rPr>
            </w:pPr>
            <w:r w:rsidRPr="00892E1C">
              <w:rPr>
                <w:sz w:val="20"/>
                <w:szCs w:val="20"/>
              </w:rPr>
              <w:t>38</w:t>
            </w:r>
          </w:p>
        </w:tc>
        <w:tc>
          <w:tcPr>
            <w:tcW w:w="1066" w:type="dxa"/>
          </w:tcPr>
          <w:p w:rsidR="006B3C35" w:rsidRPr="00892E1C" w:rsidRDefault="006B3C35" w:rsidP="00931C14">
            <w:pPr>
              <w:jc w:val="center"/>
              <w:rPr>
                <w:sz w:val="20"/>
                <w:szCs w:val="20"/>
              </w:rPr>
            </w:pPr>
            <w:r w:rsidRPr="00892E1C">
              <w:rPr>
                <w:sz w:val="20"/>
                <w:szCs w:val="20"/>
              </w:rPr>
              <w:t>47</w:t>
            </w:r>
          </w:p>
        </w:tc>
        <w:tc>
          <w:tcPr>
            <w:tcW w:w="1066" w:type="dxa"/>
          </w:tcPr>
          <w:p w:rsidR="006B3C35" w:rsidRPr="00892E1C" w:rsidRDefault="006B3C35" w:rsidP="00931C14">
            <w:pPr>
              <w:jc w:val="center"/>
              <w:rPr>
                <w:sz w:val="20"/>
                <w:szCs w:val="20"/>
              </w:rPr>
            </w:pPr>
            <w:r w:rsidRPr="00892E1C">
              <w:rPr>
                <w:sz w:val="20"/>
                <w:szCs w:val="20"/>
              </w:rPr>
              <w:t>87</w:t>
            </w:r>
          </w:p>
        </w:tc>
        <w:tc>
          <w:tcPr>
            <w:tcW w:w="1074" w:type="dxa"/>
          </w:tcPr>
          <w:p w:rsidR="006B3C35" w:rsidRPr="00892E1C" w:rsidRDefault="006B3C35" w:rsidP="00931C14">
            <w:pPr>
              <w:jc w:val="center"/>
              <w:rPr>
                <w:sz w:val="20"/>
                <w:szCs w:val="20"/>
              </w:rPr>
            </w:pPr>
            <w:r w:rsidRPr="00892E1C">
              <w:rPr>
                <w:sz w:val="20"/>
                <w:szCs w:val="20"/>
              </w:rPr>
              <w:t>31</w:t>
            </w:r>
          </w:p>
        </w:tc>
      </w:tr>
      <w:tr w:rsidR="006B3C35" w:rsidRPr="00892E1C" w:rsidTr="00931C14">
        <w:trPr>
          <w:trHeight w:val="58"/>
          <w:jc w:val="center"/>
        </w:trPr>
        <w:tc>
          <w:tcPr>
            <w:tcW w:w="1415" w:type="dxa"/>
          </w:tcPr>
          <w:p w:rsidR="006B3C35" w:rsidRPr="00892E1C" w:rsidRDefault="006B3C35" w:rsidP="00931C14">
            <w:pPr>
              <w:jc w:val="center"/>
              <w:rPr>
                <w:sz w:val="20"/>
                <w:szCs w:val="20"/>
              </w:rPr>
            </w:pPr>
            <w:r w:rsidRPr="00892E1C">
              <w:rPr>
                <w:sz w:val="20"/>
                <w:szCs w:val="20"/>
              </w:rPr>
              <w:t>2005</w:t>
            </w:r>
          </w:p>
        </w:tc>
        <w:tc>
          <w:tcPr>
            <w:tcW w:w="1065" w:type="dxa"/>
          </w:tcPr>
          <w:p w:rsidR="006B3C35" w:rsidRPr="00892E1C" w:rsidRDefault="006B3C35" w:rsidP="00931C14">
            <w:pPr>
              <w:jc w:val="center"/>
              <w:rPr>
                <w:sz w:val="20"/>
                <w:szCs w:val="20"/>
              </w:rPr>
            </w:pPr>
            <w:r w:rsidRPr="00892E1C">
              <w:rPr>
                <w:sz w:val="20"/>
                <w:szCs w:val="20"/>
              </w:rPr>
              <w:t>29</w:t>
            </w:r>
          </w:p>
        </w:tc>
        <w:tc>
          <w:tcPr>
            <w:tcW w:w="1065" w:type="dxa"/>
          </w:tcPr>
          <w:p w:rsidR="006B3C35" w:rsidRPr="00892E1C" w:rsidRDefault="006B3C35" w:rsidP="00931C14">
            <w:pPr>
              <w:jc w:val="center"/>
              <w:rPr>
                <w:sz w:val="20"/>
                <w:szCs w:val="20"/>
              </w:rPr>
            </w:pPr>
            <w:r w:rsidRPr="00892E1C">
              <w:rPr>
                <w:sz w:val="20"/>
                <w:szCs w:val="20"/>
              </w:rPr>
              <w:t>36</w:t>
            </w:r>
          </w:p>
        </w:tc>
        <w:tc>
          <w:tcPr>
            <w:tcW w:w="1065" w:type="dxa"/>
          </w:tcPr>
          <w:p w:rsidR="006B3C35" w:rsidRPr="00892E1C" w:rsidRDefault="006B3C35" w:rsidP="00931C14">
            <w:pPr>
              <w:jc w:val="center"/>
              <w:rPr>
                <w:sz w:val="20"/>
                <w:szCs w:val="20"/>
              </w:rPr>
            </w:pPr>
            <w:r w:rsidRPr="00892E1C">
              <w:rPr>
                <w:sz w:val="20"/>
                <w:szCs w:val="20"/>
              </w:rPr>
              <w:t>100</w:t>
            </w:r>
          </w:p>
        </w:tc>
        <w:tc>
          <w:tcPr>
            <w:tcW w:w="1065" w:type="dxa"/>
          </w:tcPr>
          <w:p w:rsidR="006B3C35" w:rsidRPr="00892E1C" w:rsidRDefault="006B3C35" w:rsidP="00931C14">
            <w:pPr>
              <w:jc w:val="center"/>
              <w:rPr>
                <w:sz w:val="20"/>
                <w:szCs w:val="20"/>
              </w:rPr>
            </w:pPr>
            <w:r w:rsidRPr="00892E1C">
              <w:rPr>
                <w:sz w:val="20"/>
                <w:szCs w:val="20"/>
              </w:rPr>
              <w:t>85</w:t>
            </w:r>
          </w:p>
        </w:tc>
        <w:tc>
          <w:tcPr>
            <w:tcW w:w="1065" w:type="dxa"/>
          </w:tcPr>
          <w:p w:rsidR="006B3C35" w:rsidRPr="00892E1C" w:rsidRDefault="006B3C35" w:rsidP="00931C14">
            <w:pPr>
              <w:jc w:val="center"/>
              <w:rPr>
                <w:sz w:val="20"/>
                <w:szCs w:val="20"/>
              </w:rPr>
            </w:pPr>
            <w:r w:rsidRPr="00892E1C">
              <w:rPr>
                <w:sz w:val="20"/>
                <w:szCs w:val="20"/>
              </w:rPr>
              <w:t>151</w:t>
            </w:r>
          </w:p>
        </w:tc>
        <w:tc>
          <w:tcPr>
            <w:tcW w:w="1065" w:type="dxa"/>
          </w:tcPr>
          <w:p w:rsidR="006B3C35" w:rsidRPr="00892E1C" w:rsidRDefault="006B3C35" w:rsidP="00931C14">
            <w:pPr>
              <w:jc w:val="center"/>
              <w:rPr>
                <w:sz w:val="20"/>
                <w:szCs w:val="20"/>
              </w:rPr>
            </w:pPr>
            <w:r w:rsidRPr="00892E1C">
              <w:rPr>
                <w:sz w:val="20"/>
                <w:szCs w:val="20"/>
              </w:rPr>
              <w:t>33</w:t>
            </w:r>
          </w:p>
        </w:tc>
        <w:tc>
          <w:tcPr>
            <w:tcW w:w="1065" w:type="dxa"/>
          </w:tcPr>
          <w:p w:rsidR="006B3C35" w:rsidRPr="00892E1C" w:rsidRDefault="006B3C35" w:rsidP="00931C14">
            <w:pPr>
              <w:jc w:val="center"/>
              <w:rPr>
                <w:sz w:val="20"/>
                <w:szCs w:val="20"/>
              </w:rPr>
            </w:pPr>
            <w:r w:rsidRPr="00892E1C">
              <w:rPr>
                <w:sz w:val="20"/>
                <w:szCs w:val="20"/>
              </w:rPr>
              <w:t>18</w:t>
            </w:r>
          </w:p>
        </w:tc>
        <w:tc>
          <w:tcPr>
            <w:tcW w:w="1065" w:type="dxa"/>
          </w:tcPr>
          <w:p w:rsidR="006B3C35" w:rsidRPr="00892E1C" w:rsidRDefault="006B3C35" w:rsidP="00931C14">
            <w:pPr>
              <w:jc w:val="center"/>
              <w:rPr>
                <w:sz w:val="20"/>
                <w:szCs w:val="20"/>
              </w:rPr>
            </w:pPr>
            <w:r w:rsidRPr="00892E1C">
              <w:rPr>
                <w:sz w:val="20"/>
                <w:szCs w:val="20"/>
              </w:rPr>
              <w:t>75</w:t>
            </w:r>
          </w:p>
        </w:tc>
        <w:tc>
          <w:tcPr>
            <w:tcW w:w="1066" w:type="dxa"/>
          </w:tcPr>
          <w:p w:rsidR="006B3C35" w:rsidRPr="00892E1C" w:rsidRDefault="006B3C35" w:rsidP="00931C14">
            <w:pPr>
              <w:jc w:val="center"/>
              <w:rPr>
                <w:sz w:val="20"/>
                <w:szCs w:val="20"/>
              </w:rPr>
            </w:pPr>
            <w:r w:rsidRPr="00892E1C">
              <w:rPr>
                <w:sz w:val="20"/>
                <w:szCs w:val="20"/>
              </w:rPr>
              <w:t>4</w:t>
            </w:r>
          </w:p>
        </w:tc>
        <w:tc>
          <w:tcPr>
            <w:tcW w:w="1066" w:type="dxa"/>
          </w:tcPr>
          <w:p w:rsidR="006B3C35" w:rsidRPr="00892E1C" w:rsidRDefault="006B3C35" w:rsidP="00931C14">
            <w:pPr>
              <w:jc w:val="center"/>
              <w:rPr>
                <w:sz w:val="20"/>
                <w:szCs w:val="20"/>
              </w:rPr>
            </w:pPr>
            <w:r w:rsidRPr="00892E1C">
              <w:rPr>
                <w:sz w:val="20"/>
                <w:szCs w:val="20"/>
              </w:rPr>
              <w:t>5</w:t>
            </w:r>
          </w:p>
        </w:tc>
        <w:tc>
          <w:tcPr>
            <w:tcW w:w="1066" w:type="dxa"/>
          </w:tcPr>
          <w:p w:rsidR="006B3C35" w:rsidRPr="00892E1C" w:rsidRDefault="006B3C35" w:rsidP="00931C14">
            <w:pPr>
              <w:jc w:val="center"/>
              <w:rPr>
                <w:sz w:val="20"/>
                <w:szCs w:val="20"/>
              </w:rPr>
            </w:pPr>
            <w:r w:rsidRPr="00892E1C">
              <w:rPr>
                <w:sz w:val="20"/>
                <w:szCs w:val="20"/>
              </w:rPr>
              <w:t>31</w:t>
            </w:r>
          </w:p>
        </w:tc>
        <w:tc>
          <w:tcPr>
            <w:tcW w:w="1074" w:type="dxa"/>
          </w:tcPr>
          <w:p w:rsidR="006B3C35" w:rsidRPr="00892E1C" w:rsidRDefault="006B3C35" w:rsidP="00931C14">
            <w:pPr>
              <w:jc w:val="center"/>
              <w:rPr>
                <w:sz w:val="20"/>
                <w:szCs w:val="20"/>
              </w:rPr>
            </w:pPr>
            <w:r w:rsidRPr="00892E1C">
              <w:rPr>
                <w:sz w:val="20"/>
                <w:szCs w:val="20"/>
              </w:rPr>
              <w:t>48</w:t>
            </w:r>
          </w:p>
        </w:tc>
      </w:tr>
      <w:tr w:rsidR="006B3C35" w:rsidRPr="00892E1C" w:rsidTr="00931C14">
        <w:trPr>
          <w:trHeight w:val="58"/>
          <w:jc w:val="center"/>
        </w:trPr>
        <w:tc>
          <w:tcPr>
            <w:tcW w:w="1415" w:type="dxa"/>
          </w:tcPr>
          <w:p w:rsidR="006B3C35" w:rsidRPr="00892E1C" w:rsidRDefault="006B3C35" w:rsidP="00931C14">
            <w:pPr>
              <w:jc w:val="center"/>
              <w:rPr>
                <w:sz w:val="20"/>
                <w:szCs w:val="20"/>
              </w:rPr>
            </w:pPr>
            <w:r w:rsidRPr="00892E1C">
              <w:rPr>
                <w:sz w:val="20"/>
                <w:szCs w:val="20"/>
              </w:rPr>
              <w:t>2006</w:t>
            </w:r>
          </w:p>
        </w:tc>
        <w:tc>
          <w:tcPr>
            <w:tcW w:w="1065" w:type="dxa"/>
          </w:tcPr>
          <w:p w:rsidR="006B3C35" w:rsidRPr="00892E1C" w:rsidRDefault="006B3C35" w:rsidP="00931C14">
            <w:pPr>
              <w:jc w:val="center"/>
              <w:rPr>
                <w:sz w:val="20"/>
                <w:szCs w:val="20"/>
              </w:rPr>
            </w:pPr>
            <w:r w:rsidRPr="00892E1C">
              <w:rPr>
                <w:sz w:val="20"/>
                <w:szCs w:val="20"/>
              </w:rPr>
              <w:t>28</w:t>
            </w:r>
          </w:p>
        </w:tc>
        <w:tc>
          <w:tcPr>
            <w:tcW w:w="1065" w:type="dxa"/>
          </w:tcPr>
          <w:p w:rsidR="006B3C35" w:rsidRPr="00892E1C" w:rsidRDefault="006B3C35" w:rsidP="00931C14">
            <w:pPr>
              <w:jc w:val="center"/>
              <w:rPr>
                <w:sz w:val="20"/>
                <w:szCs w:val="20"/>
              </w:rPr>
            </w:pPr>
            <w:r w:rsidRPr="00892E1C">
              <w:rPr>
                <w:sz w:val="20"/>
                <w:szCs w:val="20"/>
              </w:rPr>
              <w:t>55</w:t>
            </w:r>
          </w:p>
        </w:tc>
        <w:tc>
          <w:tcPr>
            <w:tcW w:w="1065" w:type="dxa"/>
          </w:tcPr>
          <w:p w:rsidR="006B3C35" w:rsidRPr="00892E1C" w:rsidRDefault="006B3C35" w:rsidP="00931C14">
            <w:pPr>
              <w:jc w:val="center"/>
              <w:rPr>
                <w:sz w:val="20"/>
                <w:szCs w:val="20"/>
              </w:rPr>
            </w:pPr>
            <w:r w:rsidRPr="00892E1C">
              <w:rPr>
                <w:sz w:val="20"/>
                <w:szCs w:val="20"/>
              </w:rPr>
              <w:t>74</w:t>
            </w:r>
          </w:p>
        </w:tc>
        <w:tc>
          <w:tcPr>
            <w:tcW w:w="1065" w:type="dxa"/>
          </w:tcPr>
          <w:p w:rsidR="006B3C35" w:rsidRPr="00892E1C" w:rsidRDefault="006B3C35" w:rsidP="00931C14">
            <w:pPr>
              <w:jc w:val="center"/>
              <w:rPr>
                <w:sz w:val="20"/>
                <w:szCs w:val="20"/>
              </w:rPr>
            </w:pPr>
            <w:r w:rsidRPr="00892E1C">
              <w:rPr>
                <w:sz w:val="20"/>
                <w:szCs w:val="20"/>
              </w:rPr>
              <w:t>140</w:t>
            </w:r>
          </w:p>
        </w:tc>
        <w:tc>
          <w:tcPr>
            <w:tcW w:w="1065" w:type="dxa"/>
          </w:tcPr>
          <w:p w:rsidR="006B3C35" w:rsidRPr="00892E1C" w:rsidRDefault="006B3C35" w:rsidP="00931C14">
            <w:pPr>
              <w:jc w:val="center"/>
              <w:rPr>
                <w:sz w:val="20"/>
                <w:szCs w:val="20"/>
              </w:rPr>
            </w:pPr>
            <w:r w:rsidRPr="00892E1C">
              <w:rPr>
                <w:sz w:val="20"/>
                <w:szCs w:val="20"/>
              </w:rPr>
              <w:t>76</w:t>
            </w:r>
          </w:p>
        </w:tc>
        <w:tc>
          <w:tcPr>
            <w:tcW w:w="1065" w:type="dxa"/>
          </w:tcPr>
          <w:p w:rsidR="006B3C35" w:rsidRPr="00892E1C" w:rsidRDefault="006B3C35" w:rsidP="00931C14">
            <w:pPr>
              <w:jc w:val="center"/>
              <w:rPr>
                <w:sz w:val="20"/>
                <w:szCs w:val="20"/>
              </w:rPr>
            </w:pPr>
            <w:r w:rsidRPr="00892E1C">
              <w:rPr>
                <w:sz w:val="20"/>
                <w:szCs w:val="20"/>
              </w:rPr>
              <w:t>72</w:t>
            </w:r>
          </w:p>
        </w:tc>
        <w:tc>
          <w:tcPr>
            <w:tcW w:w="1065" w:type="dxa"/>
          </w:tcPr>
          <w:p w:rsidR="006B3C35" w:rsidRPr="00892E1C" w:rsidRDefault="006B3C35" w:rsidP="00931C14">
            <w:pPr>
              <w:jc w:val="center"/>
              <w:rPr>
                <w:sz w:val="20"/>
                <w:szCs w:val="20"/>
              </w:rPr>
            </w:pPr>
            <w:r w:rsidRPr="00892E1C">
              <w:rPr>
                <w:sz w:val="20"/>
                <w:szCs w:val="20"/>
              </w:rPr>
              <w:t>61</w:t>
            </w:r>
          </w:p>
        </w:tc>
        <w:tc>
          <w:tcPr>
            <w:tcW w:w="1065" w:type="dxa"/>
          </w:tcPr>
          <w:p w:rsidR="006B3C35" w:rsidRPr="00892E1C" w:rsidRDefault="006B3C35" w:rsidP="00931C14">
            <w:pPr>
              <w:jc w:val="center"/>
              <w:rPr>
                <w:sz w:val="20"/>
                <w:szCs w:val="20"/>
              </w:rPr>
            </w:pPr>
            <w:r w:rsidRPr="00892E1C">
              <w:rPr>
                <w:sz w:val="20"/>
                <w:szCs w:val="20"/>
              </w:rPr>
              <w:t>0</w:t>
            </w:r>
          </w:p>
        </w:tc>
        <w:tc>
          <w:tcPr>
            <w:tcW w:w="1066" w:type="dxa"/>
          </w:tcPr>
          <w:p w:rsidR="006B3C35" w:rsidRPr="00892E1C" w:rsidRDefault="006B3C35" w:rsidP="00931C14">
            <w:pPr>
              <w:jc w:val="center"/>
              <w:rPr>
                <w:sz w:val="20"/>
                <w:szCs w:val="20"/>
              </w:rPr>
            </w:pPr>
            <w:r w:rsidRPr="00892E1C">
              <w:rPr>
                <w:sz w:val="20"/>
                <w:szCs w:val="20"/>
              </w:rPr>
              <w:t>52</w:t>
            </w:r>
          </w:p>
        </w:tc>
        <w:tc>
          <w:tcPr>
            <w:tcW w:w="1066" w:type="dxa"/>
          </w:tcPr>
          <w:p w:rsidR="006B3C35" w:rsidRPr="00892E1C" w:rsidRDefault="006B3C35" w:rsidP="00931C14">
            <w:pPr>
              <w:jc w:val="center"/>
              <w:rPr>
                <w:sz w:val="20"/>
                <w:szCs w:val="20"/>
              </w:rPr>
            </w:pPr>
            <w:r w:rsidRPr="00892E1C">
              <w:rPr>
                <w:sz w:val="20"/>
                <w:szCs w:val="20"/>
              </w:rPr>
              <w:t>77</w:t>
            </w:r>
          </w:p>
        </w:tc>
        <w:tc>
          <w:tcPr>
            <w:tcW w:w="1066" w:type="dxa"/>
          </w:tcPr>
          <w:p w:rsidR="006B3C35" w:rsidRPr="00892E1C" w:rsidRDefault="006B3C35" w:rsidP="00931C14">
            <w:pPr>
              <w:jc w:val="center"/>
              <w:rPr>
                <w:sz w:val="20"/>
                <w:szCs w:val="20"/>
              </w:rPr>
            </w:pPr>
            <w:r w:rsidRPr="00892E1C">
              <w:rPr>
                <w:sz w:val="20"/>
                <w:szCs w:val="20"/>
              </w:rPr>
              <w:t>67</w:t>
            </w:r>
          </w:p>
        </w:tc>
        <w:tc>
          <w:tcPr>
            <w:tcW w:w="1074" w:type="dxa"/>
          </w:tcPr>
          <w:p w:rsidR="006B3C35" w:rsidRPr="00892E1C" w:rsidRDefault="006B3C35" w:rsidP="00931C14">
            <w:pPr>
              <w:jc w:val="center"/>
              <w:rPr>
                <w:sz w:val="20"/>
                <w:szCs w:val="20"/>
              </w:rPr>
            </w:pPr>
            <w:r w:rsidRPr="00892E1C">
              <w:rPr>
                <w:sz w:val="20"/>
                <w:szCs w:val="20"/>
              </w:rPr>
              <w:t>22</w:t>
            </w:r>
          </w:p>
        </w:tc>
      </w:tr>
      <w:tr w:rsidR="006B3C35" w:rsidRPr="00892E1C" w:rsidTr="00931C14">
        <w:trPr>
          <w:trHeight w:val="58"/>
          <w:jc w:val="center"/>
        </w:trPr>
        <w:tc>
          <w:tcPr>
            <w:tcW w:w="1415" w:type="dxa"/>
          </w:tcPr>
          <w:p w:rsidR="006B3C35" w:rsidRPr="00892E1C" w:rsidRDefault="006B3C35" w:rsidP="00931C14">
            <w:pPr>
              <w:jc w:val="center"/>
              <w:rPr>
                <w:sz w:val="20"/>
                <w:szCs w:val="20"/>
              </w:rPr>
            </w:pPr>
            <w:r w:rsidRPr="00892E1C">
              <w:rPr>
                <w:sz w:val="20"/>
                <w:szCs w:val="20"/>
              </w:rPr>
              <w:t>Средн.</w:t>
            </w:r>
          </w:p>
        </w:tc>
        <w:tc>
          <w:tcPr>
            <w:tcW w:w="1065" w:type="dxa"/>
          </w:tcPr>
          <w:p w:rsidR="006B3C35" w:rsidRPr="00892E1C" w:rsidRDefault="006B3C35" w:rsidP="00931C14">
            <w:pPr>
              <w:jc w:val="center"/>
              <w:rPr>
                <w:sz w:val="20"/>
                <w:szCs w:val="20"/>
              </w:rPr>
            </w:pPr>
            <w:r w:rsidRPr="00892E1C">
              <w:rPr>
                <w:sz w:val="20"/>
                <w:szCs w:val="20"/>
              </w:rPr>
              <w:t>40</w:t>
            </w:r>
          </w:p>
        </w:tc>
        <w:tc>
          <w:tcPr>
            <w:tcW w:w="1065" w:type="dxa"/>
          </w:tcPr>
          <w:p w:rsidR="006B3C35" w:rsidRPr="00892E1C" w:rsidRDefault="006B3C35" w:rsidP="00931C14">
            <w:pPr>
              <w:jc w:val="center"/>
              <w:rPr>
                <w:sz w:val="20"/>
                <w:szCs w:val="20"/>
              </w:rPr>
            </w:pPr>
            <w:r w:rsidRPr="00892E1C">
              <w:rPr>
                <w:sz w:val="20"/>
                <w:szCs w:val="20"/>
              </w:rPr>
              <w:t>48</w:t>
            </w:r>
          </w:p>
        </w:tc>
        <w:tc>
          <w:tcPr>
            <w:tcW w:w="1065" w:type="dxa"/>
          </w:tcPr>
          <w:p w:rsidR="006B3C35" w:rsidRPr="00892E1C" w:rsidRDefault="006B3C35" w:rsidP="00931C14">
            <w:pPr>
              <w:jc w:val="center"/>
              <w:rPr>
                <w:sz w:val="20"/>
                <w:szCs w:val="20"/>
              </w:rPr>
            </w:pPr>
            <w:r w:rsidRPr="00892E1C">
              <w:rPr>
                <w:sz w:val="20"/>
                <w:szCs w:val="20"/>
              </w:rPr>
              <w:t>86</w:t>
            </w:r>
          </w:p>
        </w:tc>
        <w:tc>
          <w:tcPr>
            <w:tcW w:w="1065" w:type="dxa"/>
          </w:tcPr>
          <w:p w:rsidR="006B3C35" w:rsidRPr="00892E1C" w:rsidRDefault="006B3C35" w:rsidP="00931C14">
            <w:pPr>
              <w:jc w:val="center"/>
              <w:rPr>
                <w:sz w:val="20"/>
                <w:szCs w:val="20"/>
              </w:rPr>
            </w:pPr>
            <w:r w:rsidRPr="00892E1C">
              <w:rPr>
                <w:sz w:val="20"/>
                <w:szCs w:val="20"/>
              </w:rPr>
              <w:t>112</w:t>
            </w:r>
          </w:p>
        </w:tc>
        <w:tc>
          <w:tcPr>
            <w:tcW w:w="1065" w:type="dxa"/>
          </w:tcPr>
          <w:p w:rsidR="006B3C35" w:rsidRPr="00892E1C" w:rsidRDefault="006B3C35" w:rsidP="00931C14">
            <w:pPr>
              <w:jc w:val="center"/>
              <w:rPr>
                <w:sz w:val="20"/>
                <w:szCs w:val="20"/>
              </w:rPr>
            </w:pPr>
            <w:r w:rsidRPr="00892E1C">
              <w:rPr>
                <w:sz w:val="20"/>
                <w:szCs w:val="20"/>
              </w:rPr>
              <w:t>105</w:t>
            </w:r>
          </w:p>
        </w:tc>
        <w:tc>
          <w:tcPr>
            <w:tcW w:w="1065" w:type="dxa"/>
          </w:tcPr>
          <w:p w:rsidR="006B3C35" w:rsidRPr="00892E1C" w:rsidRDefault="006B3C35" w:rsidP="00931C14">
            <w:pPr>
              <w:jc w:val="center"/>
              <w:rPr>
                <w:sz w:val="20"/>
                <w:szCs w:val="20"/>
              </w:rPr>
            </w:pPr>
            <w:r w:rsidRPr="00892E1C">
              <w:rPr>
                <w:sz w:val="20"/>
                <w:szCs w:val="20"/>
              </w:rPr>
              <w:t>57</w:t>
            </w:r>
          </w:p>
        </w:tc>
        <w:tc>
          <w:tcPr>
            <w:tcW w:w="1065" w:type="dxa"/>
          </w:tcPr>
          <w:p w:rsidR="006B3C35" w:rsidRPr="00892E1C" w:rsidRDefault="006B3C35" w:rsidP="00931C14">
            <w:pPr>
              <w:jc w:val="center"/>
              <w:rPr>
                <w:sz w:val="20"/>
                <w:szCs w:val="20"/>
              </w:rPr>
            </w:pPr>
            <w:r w:rsidRPr="00892E1C">
              <w:rPr>
                <w:sz w:val="20"/>
                <w:szCs w:val="20"/>
              </w:rPr>
              <w:t>51</w:t>
            </w:r>
          </w:p>
        </w:tc>
        <w:tc>
          <w:tcPr>
            <w:tcW w:w="1065" w:type="dxa"/>
          </w:tcPr>
          <w:p w:rsidR="006B3C35" w:rsidRPr="00892E1C" w:rsidRDefault="006B3C35" w:rsidP="00931C14">
            <w:pPr>
              <w:jc w:val="center"/>
              <w:rPr>
                <w:sz w:val="20"/>
                <w:szCs w:val="20"/>
              </w:rPr>
            </w:pPr>
            <w:r w:rsidRPr="00892E1C">
              <w:rPr>
                <w:sz w:val="20"/>
                <w:szCs w:val="20"/>
              </w:rPr>
              <w:t>33</w:t>
            </w:r>
          </w:p>
        </w:tc>
        <w:tc>
          <w:tcPr>
            <w:tcW w:w="1066" w:type="dxa"/>
          </w:tcPr>
          <w:p w:rsidR="006B3C35" w:rsidRPr="00892E1C" w:rsidRDefault="006B3C35" w:rsidP="00931C14">
            <w:pPr>
              <w:jc w:val="center"/>
              <w:rPr>
                <w:sz w:val="20"/>
                <w:szCs w:val="20"/>
              </w:rPr>
            </w:pPr>
            <w:r w:rsidRPr="00892E1C">
              <w:rPr>
                <w:sz w:val="20"/>
                <w:szCs w:val="20"/>
              </w:rPr>
              <w:t>31</w:t>
            </w:r>
          </w:p>
        </w:tc>
        <w:tc>
          <w:tcPr>
            <w:tcW w:w="1066" w:type="dxa"/>
          </w:tcPr>
          <w:p w:rsidR="006B3C35" w:rsidRPr="00892E1C" w:rsidRDefault="006B3C35" w:rsidP="00931C14">
            <w:pPr>
              <w:jc w:val="center"/>
              <w:rPr>
                <w:sz w:val="20"/>
                <w:szCs w:val="20"/>
              </w:rPr>
            </w:pPr>
            <w:r w:rsidRPr="00892E1C">
              <w:rPr>
                <w:sz w:val="20"/>
                <w:szCs w:val="20"/>
              </w:rPr>
              <w:t>66</w:t>
            </w:r>
          </w:p>
        </w:tc>
        <w:tc>
          <w:tcPr>
            <w:tcW w:w="1066" w:type="dxa"/>
          </w:tcPr>
          <w:p w:rsidR="006B3C35" w:rsidRPr="00892E1C" w:rsidRDefault="006B3C35" w:rsidP="00931C14">
            <w:pPr>
              <w:jc w:val="center"/>
              <w:rPr>
                <w:sz w:val="20"/>
                <w:szCs w:val="20"/>
              </w:rPr>
            </w:pPr>
            <w:r w:rsidRPr="00892E1C">
              <w:rPr>
                <w:sz w:val="20"/>
                <w:szCs w:val="20"/>
              </w:rPr>
              <w:t>60</w:t>
            </w:r>
          </w:p>
        </w:tc>
        <w:tc>
          <w:tcPr>
            <w:tcW w:w="1074" w:type="dxa"/>
          </w:tcPr>
          <w:p w:rsidR="006B3C35" w:rsidRPr="00892E1C" w:rsidRDefault="006B3C35" w:rsidP="00931C14">
            <w:pPr>
              <w:jc w:val="center"/>
              <w:rPr>
                <w:sz w:val="20"/>
                <w:szCs w:val="20"/>
              </w:rPr>
            </w:pPr>
            <w:r w:rsidRPr="00892E1C">
              <w:rPr>
                <w:sz w:val="20"/>
                <w:szCs w:val="20"/>
              </w:rPr>
              <w:t>39</w:t>
            </w:r>
          </w:p>
        </w:tc>
      </w:tr>
      <w:tr w:rsidR="006B3C35" w:rsidRPr="00892E1C" w:rsidTr="00931C14">
        <w:trPr>
          <w:trHeight w:val="58"/>
          <w:jc w:val="center"/>
        </w:trPr>
        <w:tc>
          <w:tcPr>
            <w:tcW w:w="14207" w:type="dxa"/>
            <w:gridSpan w:val="13"/>
          </w:tcPr>
          <w:p w:rsidR="006B3C35" w:rsidRPr="00892E1C" w:rsidRDefault="006B3C35" w:rsidP="00931C14">
            <w:pPr>
              <w:jc w:val="center"/>
              <w:rPr>
                <w:sz w:val="20"/>
                <w:szCs w:val="20"/>
              </w:rPr>
            </w:pPr>
            <w:r w:rsidRPr="00892E1C">
              <w:rPr>
                <w:sz w:val="20"/>
                <w:szCs w:val="20"/>
              </w:rPr>
              <w:t>Алматы АГРО</w:t>
            </w:r>
          </w:p>
        </w:tc>
      </w:tr>
      <w:tr w:rsidR="006B3C35" w:rsidRPr="00892E1C" w:rsidTr="00931C14">
        <w:trPr>
          <w:trHeight w:val="58"/>
          <w:jc w:val="center"/>
        </w:trPr>
        <w:tc>
          <w:tcPr>
            <w:tcW w:w="1415" w:type="dxa"/>
          </w:tcPr>
          <w:p w:rsidR="006B3C35" w:rsidRPr="00892E1C" w:rsidRDefault="006B3C35" w:rsidP="00931C14">
            <w:pPr>
              <w:jc w:val="center"/>
              <w:rPr>
                <w:sz w:val="20"/>
                <w:szCs w:val="20"/>
              </w:rPr>
            </w:pPr>
            <w:r w:rsidRPr="00892E1C">
              <w:rPr>
                <w:sz w:val="20"/>
                <w:szCs w:val="20"/>
              </w:rPr>
              <w:t>2000</w:t>
            </w:r>
          </w:p>
        </w:tc>
        <w:tc>
          <w:tcPr>
            <w:tcW w:w="1065" w:type="dxa"/>
          </w:tcPr>
          <w:p w:rsidR="006B3C35" w:rsidRPr="00892E1C" w:rsidRDefault="006B3C35" w:rsidP="00931C14">
            <w:pPr>
              <w:jc w:val="center"/>
              <w:rPr>
                <w:sz w:val="20"/>
                <w:szCs w:val="20"/>
              </w:rPr>
            </w:pPr>
            <w:r w:rsidRPr="00892E1C">
              <w:rPr>
                <w:sz w:val="20"/>
                <w:szCs w:val="20"/>
              </w:rPr>
              <w:t>42</w:t>
            </w:r>
          </w:p>
        </w:tc>
        <w:tc>
          <w:tcPr>
            <w:tcW w:w="1065" w:type="dxa"/>
          </w:tcPr>
          <w:p w:rsidR="006B3C35" w:rsidRPr="00892E1C" w:rsidRDefault="006B3C35" w:rsidP="00931C14">
            <w:pPr>
              <w:jc w:val="center"/>
              <w:rPr>
                <w:sz w:val="20"/>
                <w:szCs w:val="20"/>
              </w:rPr>
            </w:pPr>
            <w:r w:rsidRPr="00892E1C">
              <w:rPr>
                <w:sz w:val="20"/>
                <w:szCs w:val="20"/>
              </w:rPr>
              <w:t>55</w:t>
            </w:r>
          </w:p>
        </w:tc>
        <w:tc>
          <w:tcPr>
            <w:tcW w:w="1065" w:type="dxa"/>
          </w:tcPr>
          <w:p w:rsidR="006B3C35" w:rsidRPr="00892E1C" w:rsidRDefault="006B3C35" w:rsidP="00931C14">
            <w:pPr>
              <w:jc w:val="center"/>
              <w:rPr>
                <w:sz w:val="20"/>
                <w:szCs w:val="20"/>
              </w:rPr>
            </w:pPr>
            <w:r w:rsidRPr="00892E1C">
              <w:rPr>
                <w:sz w:val="20"/>
                <w:szCs w:val="20"/>
              </w:rPr>
              <w:t>39</w:t>
            </w:r>
          </w:p>
        </w:tc>
        <w:tc>
          <w:tcPr>
            <w:tcW w:w="1065" w:type="dxa"/>
          </w:tcPr>
          <w:p w:rsidR="006B3C35" w:rsidRPr="00892E1C" w:rsidRDefault="006B3C35" w:rsidP="00931C14">
            <w:pPr>
              <w:jc w:val="center"/>
              <w:rPr>
                <w:sz w:val="20"/>
                <w:szCs w:val="20"/>
              </w:rPr>
            </w:pPr>
            <w:r w:rsidRPr="00892E1C">
              <w:rPr>
                <w:sz w:val="20"/>
                <w:szCs w:val="20"/>
              </w:rPr>
              <w:t>45</w:t>
            </w:r>
          </w:p>
        </w:tc>
        <w:tc>
          <w:tcPr>
            <w:tcW w:w="1065" w:type="dxa"/>
          </w:tcPr>
          <w:p w:rsidR="006B3C35" w:rsidRPr="00892E1C" w:rsidRDefault="006B3C35" w:rsidP="00931C14">
            <w:pPr>
              <w:jc w:val="center"/>
              <w:rPr>
                <w:sz w:val="20"/>
                <w:szCs w:val="20"/>
              </w:rPr>
            </w:pPr>
            <w:r w:rsidRPr="00892E1C">
              <w:rPr>
                <w:sz w:val="20"/>
                <w:szCs w:val="20"/>
              </w:rPr>
              <w:t>72</w:t>
            </w:r>
          </w:p>
        </w:tc>
        <w:tc>
          <w:tcPr>
            <w:tcW w:w="1065" w:type="dxa"/>
          </w:tcPr>
          <w:p w:rsidR="006B3C35" w:rsidRPr="00892E1C" w:rsidRDefault="006B3C35" w:rsidP="00931C14">
            <w:pPr>
              <w:jc w:val="center"/>
              <w:rPr>
                <w:sz w:val="20"/>
                <w:szCs w:val="20"/>
              </w:rPr>
            </w:pPr>
            <w:r w:rsidRPr="00892E1C">
              <w:rPr>
                <w:sz w:val="20"/>
                <w:szCs w:val="20"/>
              </w:rPr>
              <w:t>92</w:t>
            </w:r>
          </w:p>
        </w:tc>
        <w:tc>
          <w:tcPr>
            <w:tcW w:w="1065" w:type="dxa"/>
          </w:tcPr>
          <w:p w:rsidR="006B3C35" w:rsidRPr="00892E1C" w:rsidRDefault="006B3C35" w:rsidP="00931C14">
            <w:pPr>
              <w:jc w:val="center"/>
              <w:rPr>
                <w:sz w:val="20"/>
                <w:szCs w:val="20"/>
              </w:rPr>
            </w:pPr>
            <w:r w:rsidRPr="00892E1C">
              <w:rPr>
                <w:sz w:val="20"/>
                <w:szCs w:val="20"/>
              </w:rPr>
              <w:t>50</w:t>
            </w:r>
          </w:p>
        </w:tc>
        <w:tc>
          <w:tcPr>
            <w:tcW w:w="1065" w:type="dxa"/>
          </w:tcPr>
          <w:p w:rsidR="006B3C35" w:rsidRPr="00892E1C" w:rsidRDefault="006B3C35" w:rsidP="00931C14">
            <w:pPr>
              <w:jc w:val="center"/>
              <w:rPr>
                <w:sz w:val="20"/>
                <w:szCs w:val="20"/>
              </w:rPr>
            </w:pPr>
            <w:r w:rsidRPr="00892E1C">
              <w:rPr>
                <w:sz w:val="20"/>
                <w:szCs w:val="20"/>
              </w:rPr>
              <w:t>42</w:t>
            </w:r>
          </w:p>
        </w:tc>
        <w:tc>
          <w:tcPr>
            <w:tcW w:w="1066" w:type="dxa"/>
          </w:tcPr>
          <w:p w:rsidR="006B3C35" w:rsidRPr="00892E1C" w:rsidRDefault="006B3C35" w:rsidP="00931C14">
            <w:pPr>
              <w:jc w:val="center"/>
              <w:rPr>
                <w:sz w:val="20"/>
                <w:szCs w:val="20"/>
              </w:rPr>
            </w:pPr>
            <w:r w:rsidRPr="00892E1C">
              <w:rPr>
                <w:sz w:val="20"/>
                <w:szCs w:val="20"/>
              </w:rPr>
              <w:t>73</w:t>
            </w:r>
          </w:p>
        </w:tc>
        <w:tc>
          <w:tcPr>
            <w:tcW w:w="1066" w:type="dxa"/>
          </w:tcPr>
          <w:p w:rsidR="006B3C35" w:rsidRPr="00892E1C" w:rsidRDefault="006B3C35" w:rsidP="00931C14">
            <w:pPr>
              <w:jc w:val="center"/>
              <w:rPr>
                <w:sz w:val="20"/>
                <w:szCs w:val="20"/>
              </w:rPr>
            </w:pPr>
            <w:r w:rsidRPr="00892E1C">
              <w:rPr>
                <w:sz w:val="20"/>
                <w:szCs w:val="20"/>
              </w:rPr>
              <w:t>143</w:t>
            </w:r>
          </w:p>
        </w:tc>
        <w:tc>
          <w:tcPr>
            <w:tcW w:w="1066" w:type="dxa"/>
          </w:tcPr>
          <w:p w:rsidR="006B3C35" w:rsidRPr="00892E1C" w:rsidRDefault="006B3C35" w:rsidP="00931C14">
            <w:pPr>
              <w:jc w:val="center"/>
              <w:rPr>
                <w:sz w:val="20"/>
                <w:szCs w:val="20"/>
              </w:rPr>
            </w:pPr>
            <w:r w:rsidRPr="00892E1C">
              <w:rPr>
                <w:sz w:val="20"/>
                <w:szCs w:val="20"/>
              </w:rPr>
              <w:t>35</w:t>
            </w:r>
          </w:p>
        </w:tc>
        <w:tc>
          <w:tcPr>
            <w:tcW w:w="1074" w:type="dxa"/>
          </w:tcPr>
          <w:p w:rsidR="006B3C35" w:rsidRPr="00892E1C" w:rsidRDefault="006B3C35" w:rsidP="00931C14">
            <w:pPr>
              <w:jc w:val="center"/>
              <w:rPr>
                <w:sz w:val="20"/>
                <w:szCs w:val="20"/>
              </w:rPr>
            </w:pPr>
            <w:r w:rsidRPr="00892E1C">
              <w:rPr>
                <w:sz w:val="20"/>
                <w:szCs w:val="20"/>
              </w:rPr>
              <w:t>39</w:t>
            </w:r>
          </w:p>
        </w:tc>
      </w:tr>
      <w:tr w:rsidR="006B3C35" w:rsidRPr="00892E1C" w:rsidTr="00931C14">
        <w:trPr>
          <w:trHeight w:val="58"/>
          <w:jc w:val="center"/>
        </w:trPr>
        <w:tc>
          <w:tcPr>
            <w:tcW w:w="1415" w:type="dxa"/>
          </w:tcPr>
          <w:p w:rsidR="006B3C35" w:rsidRPr="00892E1C" w:rsidRDefault="006B3C35" w:rsidP="00931C14">
            <w:pPr>
              <w:jc w:val="center"/>
              <w:rPr>
                <w:sz w:val="20"/>
                <w:szCs w:val="20"/>
              </w:rPr>
            </w:pPr>
            <w:r w:rsidRPr="00892E1C">
              <w:rPr>
                <w:sz w:val="20"/>
                <w:szCs w:val="20"/>
              </w:rPr>
              <w:t>2001</w:t>
            </w:r>
          </w:p>
        </w:tc>
        <w:tc>
          <w:tcPr>
            <w:tcW w:w="1065" w:type="dxa"/>
          </w:tcPr>
          <w:p w:rsidR="006B3C35" w:rsidRPr="00892E1C" w:rsidRDefault="006B3C35" w:rsidP="00931C14">
            <w:pPr>
              <w:jc w:val="center"/>
              <w:rPr>
                <w:sz w:val="20"/>
                <w:szCs w:val="20"/>
              </w:rPr>
            </w:pPr>
            <w:r w:rsidRPr="00892E1C">
              <w:rPr>
                <w:sz w:val="20"/>
                <w:szCs w:val="20"/>
              </w:rPr>
              <w:t>41</w:t>
            </w:r>
          </w:p>
        </w:tc>
        <w:tc>
          <w:tcPr>
            <w:tcW w:w="1065" w:type="dxa"/>
          </w:tcPr>
          <w:p w:rsidR="006B3C35" w:rsidRPr="00892E1C" w:rsidRDefault="006B3C35" w:rsidP="00931C14">
            <w:pPr>
              <w:jc w:val="center"/>
              <w:rPr>
                <w:sz w:val="20"/>
                <w:szCs w:val="20"/>
              </w:rPr>
            </w:pPr>
            <w:r w:rsidRPr="00892E1C">
              <w:rPr>
                <w:sz w:val="20"/>
                <w:szCs w:val="20"/>
              </w:rPr>
              <w:t>30</w:t>
            </w:r>
          </w:p>
        </w:tc>
        <w:tc>
          <w:tcPr>
            <w:tcW w:w="1065" w:type="dxa"/>
          </w:tcPr>
          <w:p w:rsidR="006B3C35" w:rsidRPr="00892E1C" w:rsidRDefault="006B3C35" w:rsidP="00931C14">
            <w:pPr>
              <w:jc w:val="center"/>
              <w:rPr>
                <w:sz w:val="20"/>
                <w:szCs w:val="20"/>
              </w:rPr>
            </w:pPr>
            <w:r w:rsidRPr="00892E1C">
              <w:rPr>
                <w:sz w:val="20"/>
                <w:szCs w:val="20"/>
              </w:rPr>
              <w:t>85</w:t>
            </w:r>
          </w:p>
        </w:tc>
        <w:tc>
          <w:tcPr>
            <w:tcW w:w="1065" w:type="dxa"/>
          </w:tcPr>
          <w:p w:rsidR="006B3C35" w:rsidRPr="00892E1C" w:rsidRDefault="006B3C35" w:rsidP="00931C14">
            <w:pPr>
              <w:jc w:val="center"/>
              <w:rPr>
                <w:sz w:val="20"/>
                <w:szCs w:val="20"/>
              </w:rPr>
            </w:pPr>
            <w:r w:rsidRPr="00892E1C">
              <w:rPr>
                <w:sz w:val="20"/>
                <w:szCs w:val="20"/>
              </w:rPr>
              <w:t>148</w:t>
            </w:r>
          </w:p>
        </w:tc>
        <w:tc>
          <w:tcPr>
            <w:tcW w:w="1065" w:type="dxa"/>
          </w:tcPr>
          <w:p w:rsidR="006B3C35" w:rsidRPr="00892E1C" w:rsidRDefault="006B3C35" w:rsidP="00931C14">
            <w:pPr>
              <w:jc w:val="center"/>
              <w:rPr>
                <w:sz w:val="20"/>
                <w:szCs w:val="20"/>
              </w:rPr>
            </w:pPr>
            <w:r w:rsidRPr="00892E1C">
              <w:rPr>
                <w:sz w:val="20"/>
                <w:szCs w:val="20"/>
              </w:rPr>
              <w:t>40</w:t>
            </w:r>
          </w:p>
        </w:tc>
        <w:tc>
          <w:tcPr>
            <w:tcW w:w="1065" w:type="dxa"/>
          </w:tcPr>
          <w:p w:rsidR="006B3C35" w:rsidRPr="00892E1C" w:rsidRDefault="006B3C35" w:rsidP="00931C14">
            <w:pPr>
              <w:jc w:val="center"/>
              <w:rPr>
                <w:sz w:val="20"/>
                <w:szCs w:val="20"/>
              </w:rPr>
            </w:pPr>
            <w:r w:rsidRPr="00892E1C">
              <w:rPr>
                <w:sz w:val="20"/>
                <w:szCs w:val="20"/>
              </w:rPr>
              <w:t>54</w:t>
            </w:r>
          </w:p>
        </w:tc>
        <w:tc>
          <w:tcPr>
            <w:tcW w:w="1065" w:type="dxa"/>
          </w:tcPr>
          <w:p w:rsidR="006B3C35" w:rsidRPr="00892E1C" w:rsidRDefault="006B3C35" w:rsidP="00931C14">
            <w:pPr>
              <w:jc w:val="center"/>
              <w:rPr>
                <w:sz w:val="20"/>
                <w:szCs w:val="20"/>
              </w:rPr>
            </w:pPr>
            <w:r w:rsidRPr="00892E1C">
              <w:rPr>
                <w:sz w:val="20"/>
                <w:szCs w:val="20"/>
              </w:rPr>
              <w:t>58</w:t>
            </w:r>
          </w:p>
        </w:tc>
        <w:tc>
          <w:tcPr>
            <w:tcW w:w="1065" w:type="dxa"/>
          </w:tcPr>
          <w:p w:rsidR="006B3C35" w:rsidRPr="00892E1C" w:rsidRDefault="006B3C35" w:rsidP="00931C14">
            <w:pPr>
              <w:jc w:val="center"/>
              <w:rPr>
                <w:sz w:val="20"/>
                <w:szCs w:val="20"/>
              </w:rPr>
            </w:pPr>
            <w:r w:rsidRPr="00892E1C">
              <w:rPr>
                <w:sz w:val="20"/>
                <w:szCs w:val="20"/>
              </w:rPr>
              <w:t>34</w:t>
            </w:r>
          </w:p>
        </w:tc>
        <w:tc>
          <w:tcPr>
            <w:tcW w:w="1066" w:type="dxa"/>
          </w:tcPr>
          <w:p w:rsidR="006B3C35" w:rsidRPr="00892E1C" w:rsidRDefault="006B3C35" w:rsidP="00931C14">
            <w:pPr>
              <w:jc w:val="center"/>
              <w:rPr>
                <w:sz w:val="20"/>
                <w:szCs w:val="20"/>
              </w:rPr>
            </w:pPr>
            <w:r w:rsidRPr="00892E1C">
              <w:rPr>
                <w:sz w:val="20"/>
                <w:szCs w:val="20"/>
              </w:rPr>
              <w:t>20</w:t>
            </w:r>
          </w:p>
        </w:tc>
        <w:tc>
          <w:tcPr>
            <w:tcW w:w="1066" w:type="dxa"/>
          </w:tcPr>
          <w:p w:rsidR="006B3C35" w:rsidRPr="00892E1C" w:rsidRDefault="006B3C35" w:rsidP="00931C14">
            <w:pPr>
              <w:jc w:val="center"/>
              <w:rPr>
                <w:sz w:val="20"/>
                <w:szCs w:val="20"/>
              </w:rPr>
            </w:pPr>
            <w:r w:rsidRPr="00892E1C">
              <w:rPr>
                <w:sz w:val="20"/>
                <w:szCs w:val="20"/>
              </w:rPr>
              <w:t>144</w:t>
            </w:r>
          </w:p>
        </w:tc>
        <w:tc>
          <w:tcPr>
            <w:tcW w:w="1066" w:type="dxa"/>
          </w:tcPr>
          <w:p w:rsidR="006B3C35" w:rsidRPr="00892E1C" w:rsidRDefault="006B3C35" w:rsidP="00931C14">
            <w:pPr>
              <w:jc w:val="center"/>
              <w:rPr>
                <w:sz w:val="20"/>
                <w:szCs w:val="20"/>
              </w:rPr>
            </w:pPr>
            <w:r w:rsidRPr="00892E1C">
              <w:rPr>
                <w:sz w:val="20"/>
                <w:szCs w:val="20"/>
              </w:rPr>
              <w:t>53</w:t>
            </w:r>
          </w:p>
        </w:tc>
        <w:tc>
          <w:tcPr>
            <w:tcW w:w="1074" w:type="dxa"/>
          </w:tcPr>
          <w:p w:rsidR="006B3C35" w:rsidRPr="00892E1C" w:rsidRDefault="006B3C35" w:rsidP="00931C14">
            <w:pPr>
              <w:jc w:val="center"/>
              <w:rPr>
                <w:sz w:val="20"/>
                <w:szCs w:val="20"/>
              </w:rPr>
            </w:pPr>
            <w:r w:rsidRPr="00892E1C">
              <w:rPr>
                <w:sz w:val="20"/>
                <w:szCs w:val="20"/>
              </w:rPr>
              <w:t>52</w:t>
            </w:r>
          </w:p>
        </w:tc>
      </w:tr>
      <w:tr w:rsidR="006B3C35" w:rsidRPr="00892E1C" w:rsidTr="00931C14">
        <w:trPr>
          <w:trHeight w:val="58"/>
          <w:jc w:val="center"/>
        </w:trPr>
        <w:tc>
          <w:tcPr>
            <w:tcW w:w="1415" w:type="dxa"/>
          </w:tcPr>
          <w:p w:rsidR="006B3C35" w:rsidRPr="00892E1C" w:rsidRDefault="006B3C35" w:rsidP="00931C14">
            <w:pPr>
              <w:jc w:val="center"/>
              <w:rPr>
                <w:sz w:val="20"/>
                <w:szCs w:val="20"/>
              </w:rPr>
            </w:pPr>
            <w:r w:rsidRPr="00892E1C">
              <w:rPr>
                <w:sz w:val="20"/>
                <w:szCs w:val="20"/>
              </w:rPr>
              <w:t>2002</w:t>
            </w:r>
          </w:p>
        </w:tc>
        <w:tc>
          <w:tcPr>
            <w:tcW w:w="1065" w:type="dxa"/>
          </w:tcPr>
          <w:p w:rsidR="006B3C35" w:rsidRPr="00892E1C" w:rsidRDefault="006B3C35" w:rsidP="00931C14">
            <w:pPr>
              <w:jc w:val="center"/>
              <w:rPr>
                <w:sz w:val="20"/>
                <w:szCs w:val="20"/>
              </w:rPr>
            </w:pPr>
            <w:r w:rsidRPr="00892E1C">
              <w:rPr>
                <w:sz w:val="20"/>
                <w:szCs w:val="20"/>
              </w:rPr>
              <w:t>66</w:t>
            </w:r>
          </w:p>
        </w:tc>
        <w:tc>
          <w:tcPr>
            <w:tcW w:w="1065" w:type="dxa"/>
          </w:tcPr>
          <w:p w:rsidR="006B3C35" w:rsidRPr="00892E1C" w:rsidRDefault="006B3C35" w:rsidP="00931C14">
            <w:pPr>
              <w:jc w:val="center"/>
              <w:rPr>
                <w:sz w:val="20"/>
                <w:szCs w:val="20"/>
              </w:rPr>
            </w:pPr>
            <w:r w:rsidRPr="00892E1C">
              <w:rPr>
                <w:sz w:val="20"/>
                <w:szCs w:val="20"/>
              </w:rPr>
              <w:t>52</w:t>
            </w:r>
          </w:p>
        </w:tc>
        <w:tc>
          <w:tcPr>
            <w:tcW w:w="1065" w:type="dxa"/>
          </w:tcPr>
          <w:p w:rsidR="006B3C35" w:rsidRPr="00892E1C" w:rsidRDefault="006B3C35" w:rsidP="00931C14">
            <w:pPr>
              <w:jc w:val="center"/>
              <w:rPr>
                <w:sz w:val="20"/>
                <w:szCs w:val="20"/>
              </w:rPr>
            </w:pPr>
            <w:r w:rsidRPr="00892E1C">
              <w:rPr>
                <w:sz w:val="20"/>
                <w:szCs w:val="20"/>
              </w:rPr>
              <w:t>194</w:t>
            </w:r>
          </w:p>
        </w:tc>
        <w:tc>
          <w:tcPr>
            <w:tcW w:w="1065" w:type="dxa"/>
          </w:tcPr>
          <w:p w:rsidR="006B3C35" w:rsidRPr="00892E1C" w:rsidRDefault="006B3C35" w:rsidP="00931C14">
            <w:pPr>
              <w:jc w:val="center"/>
              <w:rPr>
                <w:sz w:val="20"/>
                <w:szCs w:val="20"/>
              </w:rPr>
            </w:pPr>
            <w:r w:rsidRPr="00892E1C">
              <w:rPr>
                <w:sz w:val="20"/>
                <w:szCs w:val="20"/>
              </w:rPr>
              <w:t>231</w:t>
            </w:r>
          </w:p>
        </w:tc>
        <w:tc>
          <w:tcPr>
            <w:tcW w:w="1065" w:type="dxa"/>
          </w:tcPr>
          <w:p w:rsidR="006B3C35" w:rsidRPr="00892E1C" w:rsidRDefault="006B3C35" w:rsidP="00931C14">
            <w:pPr>
              <w:jc w:val="center"/>
              <w:rPr>
                <w:sz w:val="20"/>
                <w:szCs w:val="20"/>
              </w:rPr>
            </w:pPr>
            <w:r w:rsidRPr="00892E1C">
              <w:rPr>
                <w:sz w:val="20"/>
                <w:szCs w:val="20"/>
              </w:rPr>
              <w:t>216</w:t>
            </w:r>
          </w:p>
        </w:tc>
        <w:tc>
          <w:tcPr>
            <w:tcW w:w="1065" w:type="dxa"/>
          </w:tcPr>
          <w:p w:rsidR="006B3C35" w:rsidRPr="00892E1C" w:rsidRDefault="006B3C35" w:rsidP="00931C14">
            <w:pPr>
              <w:jc w:val="center"/>
              <w:rPr>
                <w:sz w:val="20"/>
                <w:szCs w:val="20"/>
              </w:rPr>
            </w:pPr>
            <w:r w:rsidRPr="00892E1C">
              <w:rPr>
                <w:sz w:val="20"/>
                <w:szCs w:val="20"/>
              </w:rPr>
              <w:t>135</w:t>
            </w:r>
          </w:p>
        </w:tc>
        <w:tc>
          <w:tcPr>
            <w:tcW w:w="1065" w:type="dxa"/>
          </w:tcPr>
          <w:p w:rsidR="006B3C35" w:rsidRPr="00892E1C" w:rsidRDefault="006B3C35" w:rsidP="00931C14">
            <w:pPr>
              <w:jc w:val="center"/>
              <w:rPr>
                <w:sz w:val="20"/>
                <w:szCs w:val="20"/>
              </w:rPr>
            </w:pPr>
            <w:r w:rsidRPr="00892E1C">
              <w:rPr>
                <w:sz w:val="20"/>
                <w:szCs w:val="20"/>
              </w:rPr>
              <w:t>77</w:t>
            </w:r>
          </w:p>
        </w:tc>
        <w:tc>
          <w:tcPr>
            <w:tcW w:w="1065" w:type="dxa"/>
          </w:tcPr>
          <w:p w:rsidR="006B3C35" w:rsidRPr="00892E1C" w:rsidRDefault="006B3C35" w:rsidP="00931C14">
            <w:pPr>
              <w:jc w:val="center"/>
              <w:rPr>
                <w:sz w:val="20"/>
                <w:szCs w:val="20"/>
              </w:rPr>
            </w:pPr>
            <w:r w:rsidRPr="00892E1C">
              <w:rPr>
                <w:sz w:val="20"/>
                <w:szCs w:val="20"/>
              </w:rPr>
              <w:t>44</w:t>
            </w:r>
          </w:p>
        </w:tc>
        <w:tc>
          <w:tcPr>
            <w:tcW w:w="1066" w:type="dxa"/>
          </w:tcPr>
          <w:p w:rsidR="006B3C35" w:rsidRPr="00892E1C" w:rsidRDefault="006B3C35" w:rsidP="00931C14">
            <w:pPr>
              <w:jc w:val="center"/>
              <w:rPr>
                <w:sz w:val="20"/>
                <w:szCs w:val="20"/>
              </w:rPr>
            </w:pPr>
            <w:r w:rsidRPr="00892E1C">
              <w:rPr>
                <w:sz w:val="20"/>
                <w:szCs w:val="20"/>
              </w:rPr>
              <w:t>34</w:t>
            </w:r>
          </w:p>
        </w:tc>
        <w:tc>
          <w:tcPr>
            <w:tcW w:w="1066" w:type="dxa"/>
          </w:tcPr>
          <w:p w:rsidR="006B3C35" w:rsidRPr="00892E1C" w:rsidRDefault="006B3C35" w:rsidP="00931C14">
            <w:pPr>
              <w:jc w:val="center"/>
              <w:rPr>
                <w:sz w:val="20"/>
                <w:szCs w:val="20"/>
              </w:rPr>
            </w:pPr>
            <w:r w:rsidRPr="00892E1C">
              <w:rPr>
                <w:sz w:val="20"/>
                <w:szCs w:val="20"/>
              </w:rPr>
              <w:t>36</w:t>
            </w:r>
          </w:p>
        </w:tc>
        <w:tc>
          <w:tcPr>
            <w:tcW w:w="1066" w:type="dxa"/>
          </w:tcPr>
          <w:p w:rsidR="006B3C35" w:rsidRPr="00892E1C" w:rsidRDefault="006B3C35" w:rsidP="00931C14">
            <w:pPr>
              <w:jc w:val="center"/>
              <w:rPr>
                <w:sz w:val="20"/>
                <w:szCs w:val="20"/>
              </w:rPr>
            </w:pPr>
            <w:r w:rsidRPr="00892E1C">
              <w:rPr>
                <w:sz w:val="20"/>
                <w:szCs w:val="20"/>
              </w:rPr>
              <w:t>34</w:t>
            </w:r>
          </w:p>
        </w:tc>
        <w:tc>
          <w:tcPr>
            <w:tcW w:w="1074" w:type="dxa"/>
          </w:tcPr>
          <w:p w:rsidR="006B3C35" w:rsidRPr="00892E1C" w:rsidRDefault="006B3C35" w:rsidP="00931C14">
            <w:pPr>
              <w:jc w:val="center"/>
              <w:rPr>
                <w:sz w:val="20"/>
                <w:szCs w:val="20"/>
              </w:rPr>
            </w:pPr>
            <w:r w:rsidRPr="00892E1C">
              <w:rPr>
                <w:sz w:val="20"/>
                <w:szCs w:val="20"/>
              </w:rPr>
              <w:t>57</w:t>
            </w:r>
          </w:p>
        </w:tc>
      </w:tr>
      <w:tr w:rsidR="006B3C35" w:rsidRPr="00892E1C" w:rsidTr="00931C14">
        <w:trPr>
          <w:trHeight w:val="58"/>
          <w:jc w:val="center"/>
        </w:trPr>
        <w:tc>
          <w:tcPr>
            <w:tcW w:w="1415" w:type="dxa"/>
          </w:tcPr>
          <w:p w:rsidR="006B3C35" w:rsidRPr="00892E1C" w:rsidRDefault="006B3C35" w:rsidP="00931C14">
            <w:pPr>
              <w:jc w:val="center"/>
              <w:rPr>
                <w:sz w:val="20"/>
                <w:szCs w:val="20"/>
              </w:rPr>
            </w:pPr>
            <w:r w:rsidRPr="00892E1C">
              <w:rPr>
                <w:sz w:val="20"/>
                <w:szCs w:val="20"/>
              </w:rPr>
              <w:t>2003</w:t>
            </w:r>
          </w:p>
        </w:tc>
        <w:tc>
          <w:tcPr>
            <w:tcW w:w="1065" w:type="dxa"/>
          </w:tcPr>
          <w:p w:rsidR="006B3C35" w:rsidRPr="00892E1C" w:rsidRDefault="006B3C35" w:rsidP="00931C14">
            <w:pPr>
              <w:jc w:val="center"/>
              <w:rPr>
                <w:sz w:val="20"/>
                <w:szCs w:val="20"/>
              </w:rPr>
            </w:pPr>
            <w:r w:rsidRPr="00892E1C">
              <w:rPr>
                <w:sz w:val="20"/>
                <w:szCs w:val="20"/>
              </w:rPr>
              <w:t>43</w:t>
            </w:r>
          </w:p>
        </w:tc>
        <w:tc>
          <w:tcPr>
            <w:tcW w:w="1065" w:type="dxa"/>
          </w:tcPr>
          <w:p w:rsidR="006B3C35" w:rsidRPr="00892E1C" w:rsidRDefault="006B3C35" w:rsidP="00931C14">
            <w:pPr>
              <w:jc w:val="center"/>
              <w:rPr>
                <w:sz w:val="20"/>
                <w:szCs w:val="20"/>
              </w:rPr>
            </w:pPr>
            <w:r w:rsidRPr="00892E1C">
              <w:rPr>
                <w:sz w:val="20"/>
                <w:szCs w:val="20"/>
              </w:rPr>
              <w:t>70</w:t>
            </w:r>
          </w:p>
        </w:tc>
        <w:tc>
          <w:tcPr>
            <w:tcW w:w="1065" w:type="dxa"/>
          </w:tcPr>
          <w:p w:rsidR="006B3C35" w:rsidRPr="00892E1C" w:rsidRDefault="006B3C35" w:rsidP="00931C14">
            <w:pPr>
              <w:jc w:val="center"/>
              <w:rPr>
                <w:sz w:val="20"/>
                <w:szCs w:val="20"/>
              </w:rPr>
            </w:pPr>
            <w:r w:rsidRPr="00892E1C">
              <w:rPr>
                <w:sz w:val="20"/>
                <w:szCs w:val="20"/>
              </w:rPr>
              <w:t>97</w:t>
            </w:r>
          </w:p>
        </w:tc>
        <w:tc>
          <w:tcPr>
            <w:tcW w:w="1065" w:type="dxa"/>
          </w:tcPr>
          <w:p w:rsidR="006B3C35" w:rsidRPr="00892E1C" w:rsidRDefault="006B3C35" w:rsidP="00931C14">
            <w:pPr>
              <w:jc w:val="center"/>
              <w:rPr>
                <w:sz w:val="20"/>
                <w:szCs w:val="20"/>
              </w:rPr>
            </w:pPr>
            <w:r w:rsidRPr="00892E1C">
              <w:rPr>
                <w:sz w:val="20"/>
                <w:szCs w:val="20"/>
              </w:rPr>
              <w:t>158</w:t>
            </w:r>
          </w:p>
        </w:tc>
        <w:tc>
          <w:tcPr>
            <w:tcW w:w="1065" w:type="dxa"/>
          </w:tcPr>
          <w:p w:rsidR="006B3C35" w:rsidRPr="00892E1C" w:rsidRDefault="006B3C35" w:rsidP="00931C14">
            <w:pPr>
              <w:jc w:val="center"/>
              <w:rPr>
                <w:sz w:val="20"/>
                <w:szCs w:val="20"/>
              </w:rPr>
            </w:pPr>
            <w:r w:rsidRPr="00892E1C">
              <w:rPr>
                <w:sz w:val="20"/>
                <w:szCs w:val="20"/>
              </w:rPr>
              <w:t>155</w:t>
            </w:r>
          </w:p>
        </w:tc>
        <w:tc>
          <w:tcPr>
            <w:tcW w:w="1065" w:type="dxa"/>
          </w:tcPr>
          <w:p w:rsidR="006B3C35" w:rsidRPr="00892E1C" w:rsidRDefault="006B3C35" w:rsidP="00931C14">
            <w:pPr>
              <w:jc w:val="center"/>
              <w:rPr>
                <w:sz w:val="20"/>
                <w:szCs w:val="20"/>
              </w:rPr>
            </w:pPr>
            <w:r w:rsidRPr="00892E1C">
              <w:rPr>
                <w:sz w:val="20"/>
                <w:szCs w:val="20"/>
              </w:rPr>
              <w:t>167</w:t>
            </w:r>
          </w:p>
        </w:tc>
        <w:tc>
          <w:tcPr>
            <w:tcW w:w="1065" w:type="dxa"/>
          </w:tcPr>
          <w:p w:rsidR="006B3C35" w:rsidRPr="00892E1C" w:rsidRDefault="006B3C35" w:rsidP="00931C14">
            <w:pPr>
              <w:jc w:val="center"/>
              <w:rPr>
                <w:sz w:val="20"/>
                <w:szCs w:val="20"/>
              </w:rPr>
            </w:pPr>
            <w:r w:rsidRPr="00892E1C">
              <w:rPr>
                <w:sz w:val="20"/>
                <w:szCs w:val="20"/>
              </w:rPr>
              <w:t>173</w:t>
            </w:r>
          </w:p>
        </w:tc>
        <w:tc>
          <w:tcPr>
            <w:tcW w:w="1065" w:type="dxa"/>
          </w:tcPr>
          <w:p w:rsidR="006B3C35" w:rsidRPr="00892E1C" w:rsidRDefault="006B3C35" w:rsidP="00931C14">
            <w:pPr>
              <w:jc w:val="center"/>
              <w:rPr>
                <w:sz w:val="20"/>
                <w:szCs w:val="20"/>
              </w:rPr>
            </w:pPr>
            <w:r w:rsidRPr="00892E1C">
              <w:rPr>
                <w:sz w:val="20"/>
                <w:szCs w:val="20"/>
              </w:rPr>
              <w:t>12</w:t>
            </w:r>
          </w:p>
        </w:tc>
        <w:tc>
          <w:tcPr>
            <w:tcW w:w="1066" w:type="dxa"/>
          </w:tcPr>
          <w:p w:rsidR="006B3C35" w:rsidRPr="00892E1C" w:rsidRDefault="006B3C35" w:rsidP="00931C14">
            <w:pPr>
              <w:jc w:val="center"/>
              <w:rPr>
                <w:sz w:val="20"/>
                <w:szCs w:val="20"/>
              </w:rPr>
            </w:pPr>
            <w:r w:rsidRPr="00892E1C">
              <w:rPr>
                <w:sz w:val="20"/>
                <w:szCs w:val="20"/>
              </w:rPr>
              <w:t>30</w:t>
            </w:r>
          </w:p>
        </w:tc>
        <w:tc>
          <w:tcPr>
            <w:tcW w:w="1066" w:type="dxa"/>
          </w:tcPr>
          <w:p w:rsidR="006B3C35" w:rsidRPr="00892E1C" w:rsidRDefault="006B3C35" w:rsidP="00931C14">
            <w:pPr>
              <w:jc w:val="center"/>
              <w:rPr>
                <w:sz w:val="20"/>
                <w:szCs w:val="20"/>
              </w:rPr>
            </w:pPr>
            <w:r w:rsidRPr="00892E1C">
              <w:rPr>
                <w:sz w:val="20"/>
                <w:szCs w:val="20"/>
              </w:rPr>
              <w:t>46</w:t>
            </w:r>
          </w:p>
        </w:tc>
        <w:tc>
          <w:tcPr>
            <w:tcW w:w="1066" w:type="dxa"/>
          </w:tcPr>
          <w:p w:rsidR="006B3C35" w:rsidRPr="00892E1C" w:rsidRDefault="006B3C35" w:rsidP="00931C14">
            <w:pPr>
              <w:jc w:val="center"/>
              <w:rPr>
                <w:sz w:val="20"/>
                <w:szCs w:val="20"/>
              </w:rPr>
            </w:pPr>
            <w:r w:rsidRPr="00892E1C">
              <w:rPr>
                <w:sz w:val="20"/>
                <w:szCs w:val="20"/>
              </w:rPr>
              <w:t>153</w:t>
            </w:r>
          </w:p>
        </w:tc>
        <w:tc>
          <w:tcPr>
            <w:tcW w:w="1074" w:type="dxa"/>
          </w:tcPr>
          <w:p w:rsidR="006B3C35" w:rsidRPr="00892E1C" w:rsidRDefault="006B3C35" w:rsidP="00931C14">
            <w:pPr>
              <w:jc w:val="center"/>
              <w:rPr>
                <w:sz w:val="20"/>
                <w:szCs w:val="20"/>
              </w:rPr>
            </w:pPr>
            <w:r w:rsidRPr="00892E1C">
              <w:rPr>
                <w:sz w:val="20"/>
                <w:szCs w:val="20"/>
              </w:rPr>
              <w:t>34</w:t>
            </w:r>
          </w:p>
        </w:tc>
      </w:tr>
      <w:tr w:rsidR="006B3C35" w:rsidRPr="00892E1C" w:rsidTr="00931C14">
        <w:trPr>
          <w:trHeight w:val="58"/>
          <w:jc w:val="center"/>
        </w:trPr>
        <w:tc>
          <w:tcPr>
            <w:tcW w:w="1415" w:type="dxa"/>
          </w:tcPr>
          <w:p w:rsidR="006B3C35" w:rsidRPr="00892E1C" w:rsidRDefault="006B3C35" w:rsidP="00931C14">
            <w:pPr>
              <w:jc w:val="center"/>
              <w:rPr>
                <w:sz w:val="20"/>
                <w:szCs w:val="20"/>
              </w:rPr>
            </w:pPr>
            <w:r w:rsidRPr="00892E1C">
              <w:rPr>
                <w:sz w:val="20"/>
                <w:szCs w:val="20"/>
              </w:rPr>
              <w:t>2004</w:t>
            </w:r>
          </w:p>
        </w:tc>
        <w:tc>
          <w:tcPr>
            <w:tcW w:w="1065" w:type="dxa"/>
          </w:tcPr>
          <w:p w:rsidR="006B3C35" w:rsidRPr="00892E1C" w:rsidRDefault="006B3C35" w:rsidP="00931C14">
            <w:pPr>
              <w:jc w:val="center"/>
              <w:rPr>
                <w:sz w:val="20"/>
                <w:szCs w:val="20"/>
              </w:rPr>
            </w:pPr>
            <w:r w:rsidRPr="00892E1C">
              <w:rPr>
                <w:sz w:val="20"/>
                <w:szCs w:val="20"/>
              </w:rPr>
              <w:t>48</w:t>
            </w:r>
          </w:p>
        </w:tc>
        <w:tc>
          <w:tcPr>
            <w:tcW w:w="1065" w:type="dxa"/>
          </w:tcPr>
          <w:p w:rsidR="006B3C35" w:rsidRPr="00892E1C" w:rsidRDefault="006B3C35" w:rsidP="00931C14">
            <w:pPr>
              <w:jc w:val="center"/>
              <w:rPr>
                <w:sz w:val="20"/>
                <w:szCs w:val="20"/>
              </w:rPr>
            </w:pPr>
            <w:r w:rsidRPr="00892E1C">
              <w:rPr>
                <w:sz w:val="20"/>
                <w:szCs w:val="20"/>
              </w:rPr>
              <w:t>70</w:t>
            </w:r>
          </w:p>
        </w:tc>
        <w:tc>
          <w:tcPr>
            <w:tcW w:w="1065" w:type="dxa"/>
          </w:tcPr>
          <w:p w:rsidR="006B3C35" w:rsidRPr="00892E1C" w:rsidRDefault="006B3C35" w:rsidP="00931C14">
            <w:pPr>
              <w:jc w:val="center"/>
              <w:rPr>
                <w:sz w:val="20"/>
                <w:szCs w:val="20"/>
              </w:rPr>
            </w:pPr>
            <w:r w:rsidRPr="00892E1C">
              <w:rPr>
                <w:sz w:val="20"/>
                <w:szCs w:val="20"/>
              </w:rPr>
              <w:t>87</w:t>
            </w:r>
          </w:p>
        </w:tc>
        <w:tc>
          <w:tcPr>
            <w:tcW w:w="1065" w:type="dxa"/>
          </w:tcPr>
          <w:p w:rsidR="006B3C35" w:rsidRPr="00892E1C" w:rsidRDefault="006B3C35" w:rsidP="00931C14">
            <w:pPr>
              <w:jc w:val="center"/>
              <w:rPr>
                <w:sz w:val="20"/>
                <w:szCs w:val="20"/>
              </w:rPr>
            </w:pPr>
            <w:r w:rsidRPr="00892E1C">
              <w:rPr>
                <w:sz w:val="20"/>
                <w:szCs w:val="20"/>
              </w:rPr>
              <w:t>125</w:t>
            </w:r>
          </w:p>
        </w:tc>
        <w:tc>
          <w:tcPr>
            <w:tcW w:w="1065" w:type="dxa"/>
          </w:tcPr>
          <w:p w:rsidR="006B3C35" w:rsidRPr="00892E1C" w:rsidRDefault="006B3C35" w:rsidP="00931C14">
            <w:pPr>
              <w:jc w:val="center"/>
              <w:rPr>
                <w:sz w:val="20"/>
                <w:szCs w:val="20"/>
              </w:rPr>
            </w:pPr>
            <w:r w:rsidRPr="00892E1C">
              <w:rPr>
                <w:sz w:val="20"/>
                <w:szCs w:val="20"/>
              </w:rPr>
              <w:t>153</w:t>
            </w:r>
          </w:p>
        </w:tc>
        <w:tc>
          <w:tcPr>
            <w:tcW w:w="1065" w:type="dxa"/>
          </w:tcPr>
          <w:p w:rsidR="006B3C35" w:rsidRPr="00892E1C" w:rsidRDefault="006B3C35" w:rsidP="00931C14">
            <w:pPr>
              <w:jc w:val="center"/>
              <w:rPr>
                <w:sz w:val="20"/>
                <w:szCs w:val="20"/>
              </w:rPr>
            </w:pPr>
            <w:r w:rsidRPr="00892E1C">
              <w:rPr>
                <w:sz w:val="20"/>
                <w:szCs w:val="20"/>
              </w:rPr>
              <w:t>82</w:t>
            </w:r>
          </w:p>
        </w:tc>
        <w:tc>
          <w:tcPr>
            <w:tcW w:w="1065" w:type="dxa"/>
          </w:tcPr>
          <w:p w:rsidR="006B3C35" w:rsidRPr="00892E1C" w:rsidRDefault="006B3C35" w:rsidP="00931C14">
            <w:pPr>
              <w:jc w:val="center"/>
              <w:rPr>
                <w:sz w:val="20"/>
                <w:szCs w:val="20"/>
              </w:rPr>
            </w:pPr>
            <w:r w:rsidRPr="00892E1C">
              <w:rPr>
                <w:sz w:val="20"/>
                <w:szCs w:val="20"/>
              </w:rPr>
              <w:t>87</w:t>
            </w:r>
          </w:p>
        </w:tc>
        <w:tc>
          <w:tcPr>
            <w:tcW w:w="1065" w:type="dxa"/>
          </w:tcPr>
          <w:p w:rsidR="006B3C35" w:rsidRPr="00892E1C" w:rsidRDefault="006B3C35" w:rsidP="00931C14">
            <w:pPr>
              <w:jc w:val="center"/>
              <w:rPr>
                <w:sz w:val="20"/>
                <w:szCs w:val="20"/>
              </w:rPr>
            </w:pPr>
            <w:r w:rsidRPr="00892E1C">
              <w:rPr>
                <w:sz w:val="20"/>
                <w:szCs w:val="20"/>
              </w:rPr>
              <w:t>23</w:t>
            </w:r>
          </w:p>
        </w:tc>
        <w:tc>
          <w:tcPr>
            <w:tcW w:w="1066" w:type="dxa"/>
          </w:tcPr>
          <w:p w:rsidR="006B3C35" w:rsidRPr="00892E1C" w:rsidRDefault="006B3C35" w:rsidP="00931C14">
            <w:pPr>
              <w:jc w:val="center"/>
              <w:rPr>
                <w:sz w:val="20"/>
                <w:szCs w:val="20"/>
              </w:rPr>
            </w:pPr>
            <w:r w:rsidRPr="00892E1C">
              <w:rPr>
                <w:sz w:val="20"/>
                <w:szCs w:val="20"/>
              </w:rPr>
              <w:t>44</w:t>
            </w:r>
          </w:p>
        </w:tc>
        <w:tc>
          <w:tcPr>
            <w:tcW w:w="1066" w:type="dxa"/>
          </w:tcPr>
          <w:p w:rsidR="006B3C35" w:rsidRPr="00892E1C" w:rsidRDefault="006B3C35" w:rsidP="00931C14">
            <w:pPr>
              <w:jc w:val="center"/>
              <w:rPr>
                <w:sz w:val="20"/>
                <w:szCs w:val="20"/>
              </w:rPr>
            </w:pPr>
            <w:r w:rsidRPr="00892E1C">
              <w:rPr>
                <w:sz w:val="20"/>
                <w:szCs w:val="20"/>
              </w:rPr>
              <w:t>63</w:t>
            </w:r>
          </w:p>
        </w:tc>
        <w:tc>
          <w:tcPr>
            <w:tcW w:w="1066" w:type="dxa"/>
          </w:tcPr>
          <w:p w:rsidR="006B3C35" w:rsidRPr="00892E1C" w:rsidRDefault="006B3C35" w:rsidP="00931C14">
            <w:pPr>
              <w:jc w:val="center"/>
              <w:rPr>
                <w:sz w:val="20"/>
                <w:szCs w:val="20"/>
              </w:rPr>
            </w:pPr>
            <w:r w:rsidRPr="00892E1C">
              <w:rPr>
                <w:sz w:val="20"/>
                <w:szCs w:val="20"/>
              </w:rPr>
              <w:t>108</w:t>
            </w:r>
          </w:p>
        </w:tc>
        <w:tc>
          <w:tcPr>
            <w:tcW w:w="1074" w:type="dxa"/>
          </w:tcPr>
          <w:p w:rsidR="006B3C35" w:rsidRPr="00892E1C" w:rsidRDefault="006B3C35" w:rsidP="00931C14">
            <w:pPr>
              <w:jc w:val="center"/>
              <w:rPr>
                <w:sz w:val="20"/>
                <w:szCs w:val="20"/>
              </w:rPr>
            </w:pPr>
            <w:r w:rsidRPr="00892E1C">
              <w:rPr>
                <w:sz w:val="20"/>
                <w:szCs w:val="20"/>
              </w:rPr>
              <w:t>76</w:t>
            </w:r>
          </w:p>
        </w:tc>
      </w:tr>
      <w:tr w:rsidR="006B3C35" w:rsidRPr="00892E1C" w:rsidTr="00931C14">
        <w:trPr>
          <w:trHeight w:val="58"/>
          <w:jc w:val="center"/>
        </w:trPr>
        <w:tc>
          <w:tcPr>
            <w:tcW w:w="1415" w:type="dxa"/>
          </w:tcPr>
          <w:p w:rsidR="006B3C35" w:rsidRPr="00892E1C" w:rsidRDefault="006B3C35" w:rsidP="00931C14">
            <w:pPr>
              <w:jc w:val="center"/>
              <w:rPr>
                <w:sz w:val="20"/>
                <w:szCs w:val="20"/>
              </w:rPr>
            </w:pPr>
            <w:r w:rsidRPr="00892E1C">
              <w:rPr>
                <w:sz w:val="20"/>
                <w:szCs w:val="20"/>
              </w:rPr>
              <w:t>2005</w:t>
            </w:r>
          </w:p>
        </w:tc>
        <w:tc>
          <w:tcPr>
            <w:tcW w:w="1065" w:type="dxa"/>
          </w:tcPr>
          <w:p w:rsidR="006B3C35" w:rsidRPr="00892E1C" w:rsidRDefault="006B3C35" w:rsidP="00931C14">
            <w:pPr>
              <w:jc w:val="center"/>
              <w:rPr>
                <w:sz w:val="20"/>
                <w:szCs w:val="20"/>
              </w:rPr>
            </w:pPr>
            <w:r w:rsidRPr="00892E1C">
              <w:rPr>
                <w:sz w:val="20"/>
                <w:szCs w:val="20"/>
              </w:rPr>
              <w:t>25</w:t>
            </w:r>
          </w:p>
        </w:tc>
        <w:tc>
          <w:tcPr>
            <w:tcW w:w="1065" w:type="dxa"/>
          </w:tcPr>
          <w:p w:rsidR="006B3C35" w:rsidRPr="00892E1C" w:rsidRDefault="006B3C35" w:rsidP="00931C14">
            <w:pPr>
              <w:jc w:val="center"/>
              <w:rPr>
                <w:sz w:val="20"/>
                <w:szCs w:val="20"/>
              </w:rPr>
            </w:pPr>
            <w:r w:rsidRPr="00892E1C">
              <w:rPr>
                <w:sz w:val="20"/>
                <w:szCs w:val="20"/>
              </w:rPr>
              <w:t>40</w:t>
            </w:r>
          </w:p>
        </w:tc>
        <w:tc>
          <w:tcPr>
            <w:tcW w:w="1065" w:type="dxa"/>
          </w:tcPr>
          <w:p w:rsidR="006B3C35" w:rsidRPr="00892E1C" w:rsidRDefault="006B3C35" w:rsidP="00931C14">
            <w:pPr>
              <w:jc w:val="center"/>
              <w:rPr>
                <w:sz w:val="20"/>
                <w:szCs w:val="20"/>
              </w:rPr>
            </w:pPr>
            <w:r w:rsidRPr="00892E1C">
              <w:rPr>
                <w:sz w:val="20"/>
                <w:szCs w:val="20"/>
              </w:rPr>
              <w:t>113</w:t>
            </w:r>
          </w:p>
        </w:tc>
        <w:tc>
          <w:tcPr>
            <w:tcW w:w="1065" w:type="dxa"/>
          </w:tcPr>
          <w:p w:rsidR="006B3C35" w:rsidRPr="00892E1C" w:rsidRDefault="006B3C35" w:rsidP="00931C14">
            <w:pPr>
              <w:jc w:val="center"/>
              <w:rPr>
                <w:sz w:val="20"/>
                <w:szCs w:val="20"/>
              </w:rPr>
            </w:pPr>
            <w:r w:rsidRPr="00892E1C">
              <w:rPr>
                <w:sz w:val="20"/>
                <w:szCs w:val="20"/>
              </w:rPr>
              <w:t>111</w:t>
            </w:r>
          </w:p>
        </w:tc>
        <w:tc>
          <w:tcPr>
            <w:tcW w:w="1065" w:type="dxa"/>
          </w:tcPr>
          <w:p w:rsidR="006B3C35" w:rsidRPr="00892E1C" w:rsidRDefault="006B3C35" w:rsidP="00931C14">
            <w:pPr>
              <w:jc w:val="center"/>
              <w:rPr>
                <w:sz w:val="20"/>
                <w:szCs w:val="20"/>
              </w:rPr>
            </w:pPr>
            <w:r w:rsidRPr="00892E1C">
              <w:rPr>
                <w:sz w:val="20"/>
                <w:szCs w:val="20"/>
              </w:rPr>
              <w:t>222</w:t>
            </w:r>
          </w:p>
        </w:tc>
        <w:tc>
          <w:tcPr>
            <w:tcW w:w="1065" w:type="dxa"/>
          </w:tcPr>
          <w:p w:rsidR="006B3C35" w:rsidRPr="00892E1C" w:rsidRDefault="006B3C35" w:rsidP="00931C14">
            <w:pPr>
              <w:jc w:val="center"/>
              <w:rPr>
                <w:sz w:val="20"/>
                <w:szCs w:val="20"/>
              </w:rPr>
            </w:pPr>
            <w:r w:rsidRPr="00892E1C">
              <w:rPr>
                <w:sz w:val="20"/>
                <w:szCs w:val="20"/>
              </w:rPr>
              <w:t>47</w:t>
            </w:r>
          </w:p>
        </w:tc>
        <w:tc>
          <w:tcPr>
            <w:tcW w:w="1065" w:type="dxa"/>
          </w:tcPr>
          <w:p w:rsidR="006B3C35" w:rsidRPr="00892E1C" w:rsidRDefault="006B3C35" w:rsidP="00931C14">
            <w:pPr>
              <w:jc w:val="center"/>
              <w:rPr>
                <w:sz w:val="20"/>
                <w:szCs w:val="20"/>
              </w:rPr>
            </w:pPr>
            <w:r w:rsidRPr="00892E1C">
              <w:rPr>
                <w:sz w:val="20"/>
                <w:szCs w:val="20"/>
              </w:rPr>
              <w:t>12</w:t>
            </w:r>
          </w:p>
        </w:tc>
        <w:tc>
          <w:tcPr>
            <w:tcW w:w="1065" w:type="dxa"/>
          </w:tcPr>
          <w:p w:rsidR="006B3C35" w:rsidRPr="00892E1C" w:rsidRDefault="006B3C35" w:rsidP="00931C14">
            <w:pPr>
              <w:jc w:val="center"/>
              <w:rPr>
                <w:sz w:val="20"/>
                <w:szCs w:val="20"/>
              </w:rPr>
            </w:pPr>
            <w:r w:rsidRPr="00892E1C">
              <w:rPr>
                <w:sz w:val="20"/>
                <w:szCs w:val="20"/>
              </w:rPr>
              <w:t>126</w:t>
            </w:r>
          </w:p>
        </w:tc>
        <w:tc>
          <w:tcPr>
            <w:tcW w:w="1066" w:type="dxa"/>
          </w:tcPr>
          <w:p w:rsidR="006B3C35" w:rsidRPr="00892E1C" w:rsidRDefault="006B3C35" w:rsidP="00931C14">
            <w:pPr>
              <w:jc w:val="center"/>
              <w:rPr>
                <w:sz w:val="20"/>
                <w:szCs w:val="20"/>
              </w:rPr>
            </w:pPr>
            <w:r w:rsidRPr="00892E1C">
              <w:rPr>
                <w:sz w:val="20"/>
                <w:szCs w:val="20"/>
              </w:rPr>
              <w:t>4</w:t>
            </w:r>
          </w:p>
        </w:tc>
        <w:tc>
          <w:tcPr>
            <w:tcW w:w="1066" w:type="dxa"/>
          </w:tcPr>
          <w:p w:rsidR="006B3C35" w:rsidRPr="00892E1C" w:rsidRDefault="006B3C35" w:rsidP="00931C14">
            <w:pPr>
              <w:jc w:val="center"/>
              <w:rPr>
                <w:sz w:val="20"/>
                <w:szCs w:val="20"/>
              </w:rPr>
            </w:pPr>
            <w:r w:rsidRPr="00892E1C">
              <w:rPr>
                <w:sz w:val="20"/>
                <w:szCs w:val="20"/>
              </w:rPr>
              <w:t>4</w:t>
            </w:r>
          </w:p>
        </w:tc>
        <w:tc>
          <w:tcPr>
            <w:tcW w:w="1066" w:type="dxa"/>
          </w:tcPr>
          <w:p w:rsidR="006B3C35" w:rsidRPr="00892E1C" w:rsidRDefault="006B3C35" w:rsidP="00931C14">
            <w:pPr>
              <w:jc w:val="center"/>
              <w:rPr>
                <w:sz w:val="20"/>
                <w:szCs w:val="20"/>
              </w:rPr>
            </w:pPr>
            <w:r w:rsidRPr="00892E1C">
              <w:rPr>
                <w:sz w:val="20"/>
                <w:szCs w:val="20"/>
              </w:rPr>
              <w:t>36</w:t>
            </w:r>
          </w:p>
        </w:tc>
        <w:tc>
          <w:tcPr>
            <w:tcW w:w="1074" w:type="dxa"/>
          </w:tcPr>
          <w:p w:rsidR="006B3C35" w:rsidRPr="00892E1C" w:rsidRDefault="006B3C35" w:rsidP="00931C14">
            <w:pPr>
              <w:jc w:val="center"/>
              <w:rPr>
                <w:sz w:val="20"/>
                <w:szCs w:val="20"/>
              </w:rPr>
            </w:pPr>
            <w:r w:rsidRPr="00892E1C">
              <w:rPr>
                <w:sz w:val="20"/>
                <w:szCs w:val="20"/>
              </w:rPr>
              <w:t>50</w:t>
            </w:r>
          </w:p>
        </w:tc>
      </w:tr>
      <w:tr w:rsidR="006B3C35" w:rsidRPr="00892E1C" w:rsidTr="00931C14">
        <w:trPr>
          <w:trHeight w:val="58"/>
          <w:jc w:val="center"/>
        </w:trPr>
        <w:tc>
          <w:tcPr>
            <w:tcW w:w="1415" w:type="dxa"/>
          </w:tcPr>
          <w:p w:rsidR="006B3C35" w:rsidRPr="00892E1C" w:rsidRDefault="006B3C35" w:rsidP="00931C14">
            <w:pPr>
              <w:jc w:val="center"/>
              <w:rPr>
                <w:sz w:val="20"/>
                <w:szCs w:val="20"/>
              </w:rPr>
            </w:pPr>
            <w:r w:rsidRPr="00892E1C">
              <w:rPr>
                <w:sz w:val="20"/>
                <w:szCs w:val="20"/>
              </w:rPr>
              <w:t>2006</w:t>
            </w:r>
          </w:p>
        </w:tc>
        <w:tc>
          <w:tcPr>
            <w:tcW w:w="1065" w:type="dxa"/>
          </w:tcPr>
          <w:p w:rsidR="006B3C35" w:rsidRPr="00892E1C" w:rsidRDefault="006B3C35" w:rsidP="00931C14">
            <w:pPr>
              <w:jc w:val="center"/>
              <w:rPr>
                <w:sz w:val="20"/>
                <w:szCs w:val="20"/>
              </w:rPr>
            </w:pPr>
            <w:r w:rsidRPr="00892E1C">
              <w:rPr>
                <w:sz w:val="20"/>
                <w:szCs w:val="20"/>
              </w:rPr>
              <w:t>25</w:t>
            </w:r>
          </w:p>
        </w:tc>
        <w:tc>
          <w:tcPr>
            <w:tcW w:w="1065" w:type="dxa"/>
          </w:tcPr>
          <w:p w:rsidR="006B3C35" w:rsidRPr="00892E1C" w:rsidRDefault="006B3C35" w:rsidP="00931C14">
            <w:pPr>
              <w:jc w:val="center"/>
              <w:rPr>
                <w:sz w:val="20"/>
                <w:szCs w:val="20"/>
              </w:rPr>
            </w:pPr>
            <w:r w:rsidRPr="00892E1C">
              <w:rPr>
                <w:sz w:val="20"/>
                <w:szCs w:val="20"/>
              </w:rPr>
              <w:t>78</w:t>
            </w:r>
          </w:p>
        </w:tc>
        <w:tc>
          <w:tcPr>
            <w:tcW w:w="1065" w:type="dxa"/>
          </w:tcPr>
          <w:p w:rsidR="006B3C35" w:rsidRPr="00892E1C" w:rsidRDefault="006B3C35" w:rsidP="00931C14">
            <w:pPr>
              <w:jc w:val="center"/>
              <w:rPr>
                <w:sz w:val="20"/>
                <w:szCs w:val="20"/>
              </w:rPr>
            </w:pPr>
            <w:r w:rsidRPr="00892E1C">
              <w:rPr>
                <w:sz w:val="20"/>
                <w:szCs w:val="20"/>
              </w:rPr>
              <w:t>96</w:t>
            </w:r>
          </w:p>
        </w:tc>
        <w:tc>
          <w:tcPr>
            <w:tcW w:w="1065" w:type="dxa"/>
          </w:tcPr>
          <w:p w:rsidR="006B3C35" w:rsidRPr="00892E1C" w:rsidRDefault="006B3C35" w:rsidP="00931C14">
            <w:pPr>
              <w:jc w:val="center"/>
              <w:rPr>
                <w:sz w:val="20"/>
                <w:szCs w:val="20"/>
              </w:rPr>
            </w:pPr>
            <w:r w:rsidRPr="00892E1C">
              <w:rPr>
                <w:sz w:val="20"/>
                <w:szCs w:val="20"/>
              </w:rPr>
              <w:t>181</w:t>
            </w:r>
          </w:p>
        </w:tc>
        <w:tc>
          <w:tcPr>
            <w:tcW w:w="1065" w:type="dxa"/>
          </w:tcPr>
          <w:p w:rsidR="006B3C35" w:rsidRPr="00892E1C" w:rsidRDefault="006B3C35" w:rsidP="00931C14">
            <w:pPr>
              <w:jc w:val="center"/>
              <w:rPr>
                <w:sz w:val="20"/>
                <w:szCs w:val="20"/>
              </w:rPr>
            </w:pPr>
            <w:r w:rsidRPr="00892E1C">
              <w:rPr>
                <w:sz w:val="20"/>
                <w:szCs w:val="20"/>
              </w:rPr>
              <w:t>106</w:t>
            </w:r>
          </w:p>
        </w:tc>
        <w:tc>
          <w:tcPr>
            <w:tcW w:w="1065" w:type="dxa"/>
          </w:tcPr>
          <w:p w:rsidR="006B3C35" w:rsidRPr="00892E1C" w:rsidRDefault="006B3C35" w:rsidP="00931C14">
            <w:pPr>
              <w:jc w:val="center"/>
              <w:rPr>
                <w:sz w:val="20"/>
                <w:szCs w:val="20"/>
              </w:rPr>
            </w:pPr>
            <w:r w:rsidRPr="00892E1C">
              <w:rPr>
                <w:sz w:val="20"/>
                <w:szCs w:val="20"/>
              </w:rPr>
              <w:t>98</w:t>
            </w:r>
          </w:p>
        </w:tc>
        <w:tc>
          <w:tcPr>
            <w:tcW w:w="1065" w:type="dxa"/>
          </w:tcPr>
          <w:p w:rsidR="006B3C35" w:rsidRPr="00892E1C" w:rsidRDefault="006B3C35" w:rsidP="00931C14">
            <w:pPr>
              <w:jc w:val="center"/>
              <w:rPr>
                <w:sz w:val="20"/>
                <w:szCs w:val="20"/>
              </w:rPr>
            </w:pPr>
            <w:r w:rsidRPr="00892E1C">
              <w:rPr>
                <w:sz w:val="20"/>
                <w:szCs w:val="20"/>
              </w:rPr>
              <w:t>90</w:t>
            </w:r>
          </w:p>
        </w:tc>
        <w:tc>
          <w:tcPr>
            <w:tcW w:w="1065" w:type="dxa"/>
          </w:tcPr>
          <w:p w:rsidR="006B3C35" w:rsidRPr="00892E1C" w:rsidRDefault="006B3C35" w:rsidP="00931C14">
            <w:pPr>
              <w:jc w:val="center"/>
              <w:rPr>
                <w:sz w:val="20"/>
                <w:szCs w:val="20"/>
              </w:rPr>
            </w:pPr>
            <w:r w:rsidRPr="00892E1C">
              <w:rPr>
                <w:sz w:val="20"/>
                <w:szCs w:val="20"/>
              </w:rPr>
              <w:t>1</w:t>
            </w:r>
          </w:p>
        </w:tc>
        <w:tc>
          <w:tcPr>
            <w:tcW w:w="1066" w:type="dxa"/>
          </w:tcPr>
          <w:p w:rsidR="006B3C35" w:rsidRPr="00892E1C" w:rsidRDefault="006B3C35" w:rsidP="00931C14">
            <w:pPr>
              <w:jc w:val="center"/>
              <w:rPr>
                <w:sz w:val="20"/>
                <w:szCs w:val="20"/>
              </w:rPr>
            </w:pPr>
            <w:r w:rsidRPr="00892E1C">
              <w:rPr>
                <w:sz w:val="20"/>
                <w:szCs w:val="20"/>
              </w:rPr>
              <w:t>66</w:t>
            </w:r>
          </w:p>
        </w:tc>
        <w:tc>
          <w:tcPr>
            <w:tcW w:w="1066" w:type="dxa"/>
          </w:tcPr>
          <w:p w:rsidR="006B3C35" w:rsidRPr="00892E1C" w:rsidRDefault="006B3C35" w:rsidP="00931C14">
            <w:pPr>
              <w:jc w:val="center"/>
              <w:rPr>
                <w:sz w:val="20"/>
                <w:szCs w:val="20"/>
              </w:rPr>
            </w:pPr>
            <w:r w:rsidRPr="00892E1C">
              <w:rPr>
                <w:sz w:val="20"/>
                <w:szCs w:val="20"/>
              </w:rPr>
              <w:t>122</w:t>
            </w:r>
          </w:p>
        </w:tc>
        <w:tc>
          <w:tcPr>
            <w:tcW w:w="1066" w:type="dxa"/>
          </w:tcPr>
          <w:p w:rsidR="006B3C35" w:rsidRPr="00892E1C" w:rsidRDefault="006B3C35" w:rsidP="00931C14">
            <w:pPr>
              <w:jc w:val="center"/>
              <w:rPr>
                <w:sz w:val="20"/>
                <w:szCs w:val="20"/>
              </w:rPr>
            </w:pPr>
            <w:r w:rsidRPr="00892E1C">
              <w:rPr>
                <w:sz w:val="20"/>
                <w:szCs w:val="20"/>
              </w:rPr>
              <w:t>72</w:t>
            </w:r>
          </w:p>
        </w:tc>
        <w:tc>
          <w:tcPr>
            <w:tcW w:w="1074" w:type="dxa"/>
          </w:tcPr>
          <w:p w:rsidR="006B3C35" w:rsidRPr="00892E1C" w:rsidRDefault="006B3C35" w:rsidP="00931C14">
            <w:pPr>
              <w:jc w:val="center"/>
              <w:rPr>
                <w:sz w:val="20"/>
                <w:szCs w:val="20"/>
              </w:rPr>
            </w:pPr>
            <w:r w:rsidRPr="00892E1C">
              <w:rPr>
                <w:sz w:val="20"/>
                <w:szCs w:val="20"/>
              </w:rPr>
              <w:t>19</w:t>
            </w:r>
          </w:p>
        </w:tc>
      </w:tr>
      <w:tr w:rsidR="006B3C35" w:rsidRPr="00892E1C" w:rsidTr="00931C14">
        <w:trPr>
          <w:trHeight w:val="58"/>
          <w:jc w:val="center"/>
        </w:trPr>
        <w:tc>
          <w:tcPr>
            <w:tcW w:w="1415" w:type="dxa"/>
          </w:tcPr>
          <w:p w:rsidR="006B3C35" w:rsidRPr="00892E1C" w:rsidRDefault="006B3C35" w:rsidP="00931C14">
            <w:pPr>
              <w:jc w:val="center"/>
              <w:rPr>
                <w:sz w:val="20"/>
                <w:szCs w:val="20"/>
              </w:rPr>
            </w:pPr>
            <w:r w:rsidRPr="00892E1C">
              <w:rPr>
                <w:sz w:val="20"/>
                <w:szCs w:val="20"/>
              </w:rPr>
              <w:t>Средн.</w:t>
            </w:r>
          </w:p>
        </w:tc>
        <w:tc>
          <w:tcPr>
            <w:tcW w:w="1065" w:type="dxa"/>
          </w:tcPr>
          <w:p w:rsidR="006B3C35" w:rsidRPr="00892E1C" w:rsidRDefault="006B3C35" w:rsidP="00931C14">
            <w:pPr>
              <w:jc w:val="center"/>
              <w:rPr>
                <w:sz w:val="20"/>
                <w:szCs w:val="20"/>
              </w:rPr>
            </w:pPr>
            <w:r w:rsidRPr="00892E1C">
              <w:rPr>
                <w:sz w:val="20"/>
                <w:szCs w:val="20"/>
              </w:rPr>
              <w:t>41</w:t>
            </w:r>
          </w:p>
        </w:tc>
        <w:tc>
          <w:tcPr>
            <w:tcW w:w="1065" w:type="dxa"/>
          </w:tcPr>
          <w:p w:rsidR="006B3C35" w:rsidRPr="00892E1C" w:rsidRDefault="006B3C35" w:rsidP="00931C14">
            <w:pPr>
              <w:jc w:val="center"/>
              <w:rPr>
                <w:sz w:val="20"/>
                <w:szCs w:val="20"/>
              </w:rPr>
            </w:pPr>
            <w:r w:rsidRPr="00892E1C">
              <w:rPr>
                <w:sz w:val="20"/>
                <w:szCs w:val="20"/>
              </w:rPr>
              <w:t>56</w:t>
            </w:r>
          </w:p>
        </w:tc>
        <w:tc>
          <w:tcPr>
            <w:tcW w:w="1065" w:type="dxa"/>
          </w:tcPr>
          <w:p w:rsidR="006B3C35" w:rsidRPr="00892E1C" w:rsidRDefault="006B3C35" w:rsidP="00931C14">
            <w:pPr>
              <w:jc w:val="center"/>
              <w:rPr>
                <w:sz w:val="20"/>
                <w:szCs w:val="20"/>
              </w:rPr>
            </w:pPr>
            <w:r w:rsidRPr="00892E1C">
              <w:rPr>
                <w:sz w:val="20"/>
                <w:szCs w:val="20"/>
              </w:rPr>
              <w:t>102</w:t>
            </w:r>
          </w:p>
        </w:tc>
        <w:tc>
          <w:tcPr>
            <w:tcW w:w="1065" w:type="dxa"/>
          </w:tcPr>
          <w:p w:rsidR="006B3C35" w:rsidRPr="00892E1C" w:rsidRDefault="006B3C35" w:rsidP="00931C14">
            <w:pPr>
              <w:jc w:val="center"/>
              <w:rPr>
                <w:sz w:val="20"/>
                <w:szCs w:val="20"/>
              </w:rPr>
            </w:pPr>
            <w:r w:rsidRPr="00892E1C">
              <w:rPr>
                <w:sz w:val="20"/>
                <w:szCs w:val="20"/>
              </w:rPr>
              <w:t>143</w:t>
            </w:r>
          </w:p>
        </w:tc>
        <w:tc>
          <w:tcPr>
            <w:tcW w:w="1065" w:type="dxa"/>
          </w:tcPr>
          <w:p w:rsidR="006B3C35" w:rsidRPr="00892E1C" w:rsidRDefault="006B3C35" w:rsidP="00931C14">
            <w:pPr>
              <w:jc w:val="center"/>
              <w:rPr>
                <w:sz w:val="20"/>
                <w:szCs w:val="20"/>
              </w:rPr>
            </w:pPr>
            <w:r w:rsidRPr="00892E1C">
              <w:rPr>
                <w:sz w:val="20"/>
                <w:szCs w:val="20"/>
              </w:rPr>
              <w:t>138</w:t>
            </w:r>
          </w:p>
        </w:tc>
        <w:tc>
          <w:tcPr>
            <w:tcW w:w="1065" w:type="dxa"/>
          </w:tcPr>
          <w:p w:rsidR="006B3C35" w:rsidRPr="00892E1C" w:rsidRDefault="006B3C35" w:rsidP="00931C14">
            <w:pPr>
              <w:jc w:val="center"/>
              <w:rPr>
                <w:sz w:val="20"/>
                <w:szCs w:val="20"/>
              </w:rPr>
            </w:pPr>
            <w:r w:rsidRPr="00892E1C">
              <w:rPr>
                <w:sz w:val="20"/>
                <w:szCs w:val="20"/>
              </w:rPr>
              <w:t>97</w:t>
            </w:r>
          </w:p>
        </w:tc>
        <w:tc>
          <w:tcPr>
            <w:tcW w:w="1065" w:type="dxa"/>
          </w:tcPr>
          <w:p w:rsidR="006B3C35" w:rsidRPr="00892E1C" w:rsidRDefault="006B3C35" w:rsidP="00931C14">
            <w:pPr>
              <w:jc w:val="center"/>
              <w:rPr>
                <w:sz w:val="20"/>
                <w:szCs w:val="20"/>
              </w:rPr>
            </w:pPr>
            <w:r w:rsidRPr="00892E1C">
              <w:rPr>
                <w:sz w:val="20"/>
                <w:szCs w:val="20"/>
              </w:rPr>
              <w:t>78</w:t>
            </w:r>
          </w:p>
        </w:tc>
        <w:tc>
          <w:tcPr>
            <w:tcW w:w="1065" w:type="dxa"/>
          </w:tcPr>
          <w:p w:rsidR="006B3C35" w:rsidRPr="00892E1C" w:rsidRDefault="006B3C35" w:rsidP="00931C14">
            <w:pPr>
              <w:jc w:val="center"/>
              <w:rPr>
                <w:sz w:val="20"/>
                <w:szCs w:val="20"/>
              </w:rPr>
            </w:pPr>
            <w:r w:rsidRPr="00892E1C">
              <w:rPr>
                <w:sz w:val="20"/>
                <w:szCs w:val="20"/>
              </w:rPr>
              <w:t>40</w:t>
            </w:r>
          </w:p>
        </w:tc>
        <w:tc>
          <w:tcPr>
            <w:tcW w:w="1066" w:type="dxa"/>
          </w:tcPr>
          <w:p w:rsidR="006B3C35" w:rsidRPr="00892E1C" w:rsidRDefault="006B3C35" w:rsidP="00931C14">
            <w:pPr>
              <w:jc w:val="center"/>
              <w:rPr>
                <w:sz w:val="20"/>
                <w:szCs w:val="20"/>
              </w:rPr>
            </w:pPr>
            <w:r w:rsidRPr="00892E1C">
              <w:rPr>
                <w:sz w:val="20"/>
                <w:szCs w:val="20"/>
              </w:rPr>
              <w:t>39</w:t>
            </w:r>
          </w:p>
        </w:tc>
        <w:tc>
          <w:tcPr>
            <w:tcW w:w="1066" w:type="dxa"/>
          </w:tcPr>
          <w:p w:rsidR="006B3C35" w:rsidRPr="00892E1C" w:rsidRDefault="006B3C35" w:rsidP="00931C14">
            <w:pPr>
              <w:jc w:val="center"/>
              <w:rPr>
                <w:sz w:val="20"/>
                <w:szCs w:val="20"/>
              </w:rPr>
            </w:pPr>
            <w:r w:rsidRPr="00892E1C">
              <w:rPr>
                <w:sz w:val="20"/>
                <w:szCs w:val="20"/>
              </w:rPr>
              <w:t>80</w:t>
            </w:r>
          </w:p>
        </w:tc>
        <w:tc>
          <w:tcPr>
            <w:tcW w:w="1066" w:type="dxa"/>
          </w:tcPr>
          <w:p w:rsidR="006B3C35" w:rsidRPr="00892E1C" w:rsidRDefault="006B3C35" w:rsidP="00931C14">
            <w:pPr>
              <w:jc w:val="center"/>
              <w:rPr>
                <w:sz w:val="20"/>
                <w:szCs w:val="20"/>
              </w:rPr>
            </w:pPr>
            <w:r w:rsidRPr="00892E1C">
              <w:rPr>
                <w:sz w:val="20"/>
                <w:szCs w:val="20"/>
              </w:rPr>
              <w:t>70</w:t>
            </w:r>
          </w:p>
        </w:tc>
        <w:tc>
          <w:tcPr>
            <w:tcW w:w="1074" w:type="dxa"/>
          </w:tcPr>
          <w:p w:rsidR="006B3C35" w:rsidRPr="00892E1C" w:rsidRDefault="006B3C35" w:rsidP="00931C14">
            <w:pPr>
              <w:jc w:val="center"/>
              <w:rPr>
                <w:sz w:val="20"/>
                <w:szCs w:val="20"/>
              </w:rPr>
            </w:pPr>
            <w:r w:rsidRPr="00892E1C">
              <w:rPr>
                <w:sz w:val="20"/>
                <w:szCs w:val="20"/>
              </w:rPr>
              <w:t>47</w:t>
            </w:r>
          </w:p>
        </w:tc>
      </w:tr>
      <w:tr w:rsidR="006B3C35" w:rsidRPr="00892E1C" w:rsidTr="00931C14">
        <w:trPr>
          <w:trHeight w:val="58"/>
          <w:jc w:val="center"/>
        </w:trPr>
        <w:tc>
          <w:tcPr>
            <w:tcW w:w="14207" w:type="dxa"/>
            <w:gridSpan w:val="13"/>
          </w:tcPr>
          <w:p w:rsidR="006B3C35" w:rsidRPr="00892E1C" w:rsidRDefault="006B3C35" w:rsidP="00931C14">
            <w:pPr>
              <w:jc w:val="center"/>
              <w:rPr>
                <w:sz w:val="20"/>
                <w:szCs w:val="20"/>
              </w:rPr>
            </w:pPr>
            <w:r w:rsidRPr="00892E1C">
              <w:rPr>
                <w:sz w:val="20"/>
                <w:szCs w:val="20"/>
              </w:rPr>
              <w:t>Алмата АЭ</w:t>
            </w:r>
          </w:p>
        </w:tc>
      </w:tr>
      <w:tr w:rsidR="006B3C35" w:rsidRPr="00892E1C" w:rsidTr="00931C14">
        <w:trPr>
          <w:trHeight w:val="58"/>
          <w:jc w:val="center"/>
        </w:trPr>
        <w:tc>
          <w:tcPr>
            <w:tcW w:w="1415" w:type="dxa"/>
          </w:tcPr>
          <w:p w:rsidR="006B3C35" w:rsidRPr="00892E1C" w:rsidRDefault="006B3C35" w:rsidP="00931C14">
            <w:pPr>
              <w:jc w:val="center"/>
              <w:rPr>
                <w:sz w:val="20"/>
                <w:szCs w:val="20"/>
              </w:rPr>
            </w:pPr>
            <w:r w:rsidRPr="00892E1C">
              <w:rPr>
                <w:sz w:val="20"/>
                <w:szCs w:val="20"/>
              </w:rPr>
              <w:t>2000</w:t>
            </w:r>
          </w:p>
        </w:tc>
        <w:tc>
          <w:tcPr>
            <w:tcW w:w="1065" w:type="dxa"/>
          </w:tcPr>
          <w:p w:rsidR="006B3C35" w:rsidRPr="00892E1C" w:rsidRDefault="006B3C35" w:rsidP="00931C14">
            <w:pPr>
              <w:jc w:val="center"/>
              <w:rPr>
                <w:sz w:val="20"/>
                <w:szCs w:val="20"/>
              </w:rPr>
            </w:pPr>
            <w:r w:rsidRPr="00892E1C">
              <w:rPr>
                <w:sz w:val="20"/>
                <w:szCs w:val="20"/>
              </w:rPr>
              <w:t>54</w:t>
            </w:r>
          </w:p>
        </w:tc>
        <w:tc>
          <w:tcPr>
            <w:tcW w:w="1065" w:type="dxa"/>
          </w:tcPr>
          <w:p w:rsidR="006B3C35" w:rsidRPr="00892E1C" w:rsidRDefault="006B3C35" w:rsidP="00931C14">
            <w:pPr>
              <w:jc w:val="center"/>
              <w:rPr>
                <w:sz w:val="20"/>
                <w:szCs w:val="20"/>
              </w:rPr>
            </w:pPr>
            <w:r w:rsidRPr="00892E1C">
              <w:rPr>
                <w:sz w:val="20"/>
                <w:szCs w:val="20"/>
              </w:rPr>
              <w:t>41</w:t>
            </w:r>
          </w:p>
        </w:tc>
        <w:tc>
          <w:tcPr>
            <w:tcW w:w="1065" w:type="dxa"/>
          </w:tcPr>
          <w:p w:rsidR="006B3C35" w:rsidRPr="00892E1C" w:rsidRDefault="006B3C35" w:rsidP="00931C14">
            <w:pPr>
              <w:jc w:val="center"/>
              <w:rPr>
                <w:sz w:val="20"/>
                <w:szCs w:val="20"/>
              </w:rPr>
            </w:pPr>
            <w:r w:rsidRPr="00892E1C">
              <w:rPr>
                <w:sz w:val="20"/>
                <w:szCs w:val="20"/>
              </w:rPr>
              <w:t>21</w:t>
            </w:r>
          </w:p>
        </w:tc>
        <w:tc>
          <w:tcPr>
            <w:tcW w:w="1065" w:type="dxa"/>
          </w:tcPr>
          <w:p w:rsidR="006B3C35" w:rsidRPr="00892E1C" w:rsidRDefault="006B3C35" w:rsidP="00931C14">
            <w:pPr>
              <w:jc w:val="center"/>
              <w:rPr>
                <w:sz w:val="20"/>
                <w:szCs w:val="20"/>
              </w:rPr>
            </w:pPr>
            <w:r w:rsidRPr="00892E1C">
              <w:rPr>
                <w:sz w:val="20"/>
                <w:szCs w:val="20"/>
              </w:rPr>
              <w:t>14</w:t>
            </w:r>
          </w:p>
        </w:tc>
        <w:tc>
          <w:tcPr>
            <w:tcW w:w="1065" w:type="dxa"/>
          </w:tcPr>
          <w:p w:rsidR="006B3C35" w:rsidRPr="00892E1C" w:rsidRDefault="006B3C35" w:rsidP="00931C14">
            <w:pPr>
              <w:jc w:val="center"/>
              <w:rPr>
                <w:sz w:val="20"/>
                <w:szCs w:val="20"/>
              </w:rPr>
            </w:pPr>
            <w:r w:rsidRPr="00892E1C">
              <w:rPr>
                <w:sz w:val="20"/>
                <w:szCs w:val="20"/>
              </w:rPr>
              <w:t>43</w:t>
            </w:r>
          </w:p>
        </w:tc>
        <w:tc>
          <w:tcPr>
            <w:tcW w:w="1065" w:type="dxa"/>
          </w:tcPr>
          <w:p w:rsidR="006B3C35" w:rsidRPr="00892E1C" w:rsidRDefault="006B3C35" w:rsidP="00931C14">
            <w:pPr>
              <w:jc w:val="center"/>
              <w:rPr>
                <w:sz w:val="20"/>
                <w:szCs w:val="20"/>
              </w:rPr>
            </w:pPr>
            <w:r w:rsidRPr="00892E1C">
              <w:rPr>
                <w:sz w:val="20"/>
                <w:szCs w:val="20"/>
              </w:rPr>
              <w:t>51</w:t>
            </w:r>
          </w:p>
        </w:tc>
        <w:tc>
          <w:tcPr>
            <w:tcW w:w="1065" w:type="dxa"/>
          </w:tcPr>
          <w:p w:rsidR="006B3C35" w:rsidRPr="00892E1C" w:rsidRDefault="006B3C35" w:rsidP="00931C14">
            <w:pPr>
              <w:jc w:val="center"/>
              <w:rPr>
                <w:sz w:val="20"/>
                <w:szCs w:val="20"/>
              </w:rPr>
            </w:pPr>
            <w:r w:rsidRPr="00892E1C">
              <w:rPr>
                <w:sz w:val="20"/>
                <w:szCs w:val="20"/>
              </w:rPr>
              <w:t>10</w:t>
            </w:r>
          </w:p>
        </w:tc>
        <w:tc>
          <w:tcPr>
            <w:tcW w:w="1065" w:type="dxa"/>
          </w:tcPr>
          <w:p w:rsidR="006B3C35" w:rsidRPr="00892E1C" w:rsidRDefault="006B3C35" w:rsidP="00931C14">
            <w:pPr>
              <w:jc w:val="center"/>
              <w:rPr>
                <w:sz w:val="20"/>
                <w:szCs w:val="20"/>
              </w:rPr>
            </w:pPr>
            <w:r w:rsidRPr="00892E1C">
              <w:rPr>
                <w:sz w:val="20"/>
                <w:szCs w:val="20"/>
              </w:rPr>
              <w:t>17</w:t>
            </w:r>
          </w:p>
        </w:tc>
        <w:tc>
          <w:tcPr>
            <w:tcW w:w="1066" w:type="dxa"/>
          </w:tcPr>
          <w:p w:rsidR="006B3C35" w:rsidRPr="00892E1C" w:rsidRDefault="006B3C35" w:rsidP="00931C14">
            <w:pPr>
              <w:jc w:val="center"/>
              <w:rPr>
                <w:sz w:val="20"/>
                <w:szCs w:val="20"/>
              </w:rPr>
            </w:pPr>
            <w:r w:rsidRPr="00892E1C">
              <w:rPr>
                <w:sz w:val="20"/>
                <w:szCs w:val="20"/>
              </w:rPr>
              <w:t>53</w:t>
            </w:r>
          </w:p>
        </w:tc>
        <w:tc>
          <w:tcPr>
            <w:tcW w:w="1066" w:type="dxa"/>
          </w:tcPr>
          <w:p w:rsidR="006B3C35" w:rsidRPr="00892E1C" w:rsidRDefault="006B3C35" w:rsidP="00931C14">
            <w:pPr>
              <w:jc w:val="center"/>
              <w:rPr>
                <w:sz w:val="20"/>
                <w:szCs w:val="20"/>
              </w:rPr>
            </w:pPr>
            <w:r w:rsidRPr="00892E1C">
              <w:rPr>
                <w:sz w:val="20"/>
                <w:szCs w:val="20"/>
              </w:rPr>
              <w:t>111</w:t>
            </w:r>
          </w:p>
        </w:tc>
        <w:tc>
          <w:tcPr>
            <w:tcW w:w="1066" w:type="dxa"/>
          </w:tcPr>
          <w:p w:rsidR="006B3C35" w:rsidRPr="00892E1C" w:rsidRDefault="006B3C35" w:rsidP="00931C14">
            <w:pPr>
              <w:jc w:val="center"/>
              <w:rPr>
                <w:sz w:val="20"/>
                <w:szCs w:val="20"/>
              </w:rPr>
            </w:pPr>
            <w:r w:rsidRPr="00892E1C">
              <w:rPr>
                <w:sz w:val="20"/>
                <w:szCs w:val="20"/>
              </w:rPr>
              <w:t>20</w:t>
            </w:r>
          </w:p>
        </w:tc>
        <w:tc>
          <w:tcPr>
            <w:tcW w:w="1074" w:type="dxa"/>
          </w:tcPr>
          <w:p w:rsidR="006B3C35" w:rsidRPr="00892E1C" w:rsidRDefault="006B3C35" w:rsidP="00931C14">
            <w:pPr>
              <w:jc w:val="center"/>
              <w:rPr>
                <w:sz w:val="20"/>
                <w:szCs w:val="20"/>
              </w:rPr>
            </w:pPr>
            <w:r w:rsidRPr="00892E1C">
              <w:rPr>
                <w:sz w:val="20"/>
                <w:szCs w:val="20"/>
              </w:rPr>
              <w:t>25</w:t>
            </w:r>
          </w:p>
        </w:tc>
      </w:tr>
      <w:tr w:rsidR="006B3C35" w:rsidRPr="00892E1C" w:rsidTr="00931C14">
        <w:trPr>
          <w:trHeight w:val="58"/>
          <w:jc w:val="center"/>
        </w:trPr>
        <w:tc>
          <w:tcPr>
            <w:tcW w:w="1415" w:type="dxa"/>
          </w:tcPr>
          <w:p w:rsidR="006B3C35" w:rsidRPr="00892E1C" w:rsidRDefault="006B3C35" w:rsidP="00931C14">
            <w:pPr>
              <w:jc w:val="center"/>
              <w:rPr>
                <w:sz w:val="20"/>
                <w:szCs w:val="20"/>
              </w:rPr>
            </w:pPr>
            <w:r w:rsidRPr="00892E1C">
              <w:rPr>
                <w:sz w:val="20"/>
                <w:szCs w:val="20"/>
              </w:rPr>
              <w:t>2001</w:t>
            </w:r>
          </w:p>
        </w:tc>
        <w:tc>
          <w:tcPr>
            <w:tcW w:w="1065" w:type="dxa"/>
          </w:tcPr>
          <w:p w:rsidR="006B3C35" w:rsidRPr="00892E1C" w:rsidRDefault="006B3C35" w:rsidP="00931C14">
            <w:pPr>
              <w:jc w:val="center"/>
              <w:rPr>
                <w:sz w:val="20"/>
                <w:szCs w:val="20"/>
              </w:rPr>
            </w:pPr>
            <w:r w:rsidRPr="00892E1C">
              <w:rPr>
                <w:sz w:val="20"/>
                <w:szCs w:val="20"/>
              </w:rPr>
              <w:t>21</w:t>
            </w:r>
          </w:p>
        </w:tc>
        <w:tc>
          <w:tcPr>
            <w:tcW w:w="1065" w:type="dxa"/>
          </w:tcPr>
          <w:p w:rsidR="006B3C35" w:rsidRPr="00892E1C" w:rsidRDefault="006B3C35" w:rsidP="00931C14">
            <w:pPr>
              <w:jc w:val="center"/>
              <w:rPr>
                <w:sz w:val="20"/>
                <w:szCs w:val="20"/>
              </w:rPr>
            </w:pPr>
            <w:r w:rsidRPr="00892E1C">
              <w:rPr>
                <w:sz w:val="20"/>
                <w:szCs w:val="20"/>
              </w:rPr>
              <w:t>25</w:t>
            </w:r>
          </w:p>
        </w:tc>
        <w:tc>
          <w:tcPr>
            <w:tcW w:w="1065" w:type="dxa"/>
          </w:tcPr>
          <w:p w:rsidR="006B3C35" w:rsidRPr="00892E1C" w:rsidRDefault="006B3C35" w:rsidP="00931C14">
            <w:pPr>
              <w:jc w:val="center"/>
              <w:rPr>
                <w:sz w:val="20"/>
                <w:szCs w:val="20"/>
              </w:rPr>
            </w:pPr>
            <w:r w:rsidRPr="00892E1C">
              <w:rPr>
                <w:sz w:val="20"/>
                <w:szCs w:val="20"/>
              </w:rPr>
              <w:t>57</w:t>
            </w:r>
          </w:p>
        </w:tc>
        <w:tc>
          <w:tcPr>
            <w:tcW w:w="1065" w:type="dxa"/>
          </w:tcPr>
          <w:p w:rsidR="006B3C35" w:rsidRPr="00892E1C" w:rsidRDefault="006B3C35" w:rsidP="00931C14">
            <w:pPr>
              <w:jc w:val="center"/>
              <w:rPr>
                <w:sz w:val="20"/>
                <w:szCs w:val="20"/>
              </w:rPr>
            </w:pPr>
            <w:r w:rsidRPr="00892E1C">
              <w:rPr>
                <w:sz w:val="20"/>
                <w:szCs w:val="20"/>
              </w:rPr>
              <w:t>79</w:t>
            </w:r>
          </w:p>
        </w:tc>
        <w:tc>
          <w:tcPr>
            <w:tcW w:w="1065" w:type="dxa"/>
          </w:tcPr>
          <w:p w:rsidR="006B3C35" w:rsidRPr="00892E1C" w:rsidRDefault="006B3C35" w:rsidP="00931C14">
            <w:pPr>
              <w:jc w:val="center"/>
              <w:rPr>
                <w:sz w:val="20"/>
                <w:szCs w:val="20"/>
              </w:rPr>
            </w:pPr>
            <w:r w:rsidRPr="00892E1C">
              <w:rPr>
                <w:sz w:val="20"/>
                <w:szCs w:val="20"/>
              </w:rPr>
              <w:t>11</w:t>
            </w:r>
          </w:p>
        </w:tc>
        <w:tc>
          <w:tcPr>
            <w:tcW w:w="1065" w:type="dxa"/>
          </w:tcPr>
          <w:p w:rsidR="006B3C35" w:rsidRPr="00892E1C" w:rsidRDefault="006B3C35" w:rsidP="00931C14">
            <w:pPr>
              <w:jc w:val="center"/>
              <w:rPr>
                <w:sz w:val="20"/>
                <w:szCs w:val="20"/>
              </w:rPr>
            </w:pPr>
            <w:r w:rsidRPr="00892E1C">
              <w:rPr>
                <w:sz w:val="20"/>
                <w:szCs w:val="20"/>
              </w:rPr>
              <w:t>19</w:t>
            </w:r>
          </w:p>
        </w:tc>
        <w:tc>
          <w:tcPr>
            <w:tcW w:w="1065" w:type="dxa"/>
          </w:tcPr>
          <w:p w:rsidR="006B3C35" w:rsidRPr="00892E1C" w:rsidRDefault="006B3C35" w:rsidP="00931C14">
            <w:pPr>
              <w:jc w:val="center"/>
              <w:rPr>
                <w:sz w:val="20"/>
                <w:szCs w:val="20"/>
              </w:rPr>
            </w:pPr>
            <w:r w:rsidRPr="00892E1C">
              <w:rPr>
                <w:sz w:val="20"/>
                <w:szCs w:val="20"/>
              </w:rPr>
              <w:t>25</w:t>
            </w:r>
          </w:p>
        </w:tc>
        <w:tc>
          <w:tcPr>
            <w:tcW w:w="1065" w:type="dxa"/>
          </w:tcPr>
          <w:p w:rsidR="006B3C35" w:rsidRPr="00892E1C" w:rsidRDefault="006B3C35" w:rsidP="00931C14">
            <w:pPr>
              <w:jc w:val="center"/>
              <w:rPr>
                <w:sz w:val="20"/>
                <w:szCs w:val="20"/>
              </w:rPr>
            </w:pPr>
            <w:r w:rsidRPr="00892E1C">
              <w:rPr>
                <w:sz w:val="20"/>
                <w:szCs w:val="20"/>
              </w:rPr>
              <w:t>18</w:t>
            </w:r>
          </w:p>
        </w:tc>
        <w:tc>
          <w:tcPr>
            <w:tcW w:w="1066" w:type="dxa"/>
          </w:tcPr>
          <w:p w:rsidR="006B3C35" w:rsidRPr="00892E1C" w:rsidRDefault="006B3C35" w:rsidP="00931C14">
            <w:pPr>
              <w:jc w:val="center"/>
              <w:rPr>
                <w:sz w:val="20"/>
                <w:szCs w:val="20"/>
              </w:rPr>
            </w:pPr>
            <w:r w:rsidRPr="00892E1C">
              <w:rPr>
                <w:sz w:val="20"/>
                <w:szCs w:val="20"/>
              </w:rPr>
              <w:t>15</w:t>
            </w:r>
          </w:p>
        </w:tc>
        <w:tc>
          <w:tcPr>
            <w:tcW w:w="1066" w:type="dxa"/>
          </w:tcPr>
          <w:p w:rsidR="006B3C35" w:rsidRPr="00892E1C" w:rsidRDefault="006B3C35" w:rsidP="00931C14">
            <w:pPr>
              <w:jc w:val="center"/>
              <w:rPr>
                <w:sz w:val="20"/>
                <w:szCs w:val="20"/>
              </w:rPr>
            </w:pPr>
            <w:r w:rsidRPr="00892E1C">
              <w:rPr>
                <w:sz w:val="20"/>
                <w:szCs w:val="20"/>
              </w:rPr>
              <w:t>84</w:t>
            </w:r>
          </w:p>
        </w:tc>
        <w:tc>
          <w:tcPr>
            <w:tcW w:w="1066" w:type="dxa"/>
          </w:tcPr>
          <w:p w:rsidR="006B3C35" w:rsidRPr="00892E1C" w:rsidRDefault="006B3C35" w:rsidP="00931C14">
            <w:pPr>
              <w:jc w:val="center"/>
              <w:rPr>
                <w:sz w:val="20"/>
                <w:szCs w:val="20"/>
              </w:rPr>
            </w:pPr>
            <w:r w:rsidRPr="00892E1C">
              <w:rPr>
                <w:sz w:val="20"/>
                <w:szCs w:val="20"/>
              </w:rPr>
              <w:t>48</w:t>
            </w:r>
          </w:p>
        </w:tc>
        <w:tc>
          <w:tcPr>
            <w:tcW w:w="1074" w:type="dxa"/>
          </w:tcPr>
          <w:p w:rsidR="006B3C35" w:rsidRPr="00892E1C" w:rsidRDefault="006B3C35" w:rsidP="00931C14">
            <w:pPr>
              <w:jc w:val="center"/>
              <w:rPr>
                <w:sz w:val="20"/>
                <w:szCs w:val="20"/>
              </w:rPr>
            </w:pPr>
            <w:r w:rsidRPr="00892E1C">
              <w:rPr>
                <w:sz w:val="20"/>
                <w:szCs w:val="20"/>
              </w:rPr>
              <w:t>52</w:t>
            </w:r>
          </w:p>
        </w:tc>
      </w:tr>
      <w:tr w:rsidR="006B3C35" w:rsidRPr="00892E1C" w:rsidTr="00931C14">
        <w:trPr>
          <w:trHeight w:val="58"/>
          <w:jc w:val="center"/>
        </w:trPr>
        <w:tc>
          <w:tcPr>
            <w:tcW w:w="1415" w:type="dxa"/>
          </w:tcPr>
          <w:p w:rsidR="006B3C35" w:rsidRPr="00892E1C" w:rsidRDefault="006B3C35" w:rsidP="00931C14">
            <w:pPr>
              <w:jc w:val="center"/>
              <w:rPr>
                <w:sz w:val="20"/>
                <w:szCs w:val="20"/>
              </w:rPr>
            </w:pPr>
            <w:r w:rsidRPr="00892E1C">
              <w:rPr>
                <w:sz w:val="20"/>
                <w:szCs w:val="20"/>
              </w:rPr>
              <w:t>2002</w:t>
            </w:r>
          </w:p>
        </w:tc>
        <w:tc>
          <w:tcPr>
            <w:tcW w:w="1065" w:type="dxa"/>
          </w:tcPr>
          <w:p w:rsidR="006B3C35" w:rsidRPr="00892E1C" w:rsidRDefault="006B3C35" w:rsidP="00931C14">
            <w:pPr>
              <w:jc w:val="center"/>
              <w:rPr>
                <w:sz w:val="20"/>
                <w:szCs w:val="20"/>
              </w:rPr>
            </w:pPr>
            <w:r w:rsidRPr="00892E1C">
              <w:rPr>
                <w:sz w:val="20"/>
                <w:szCs w:val="20"/>
              </w:rPr>
              <w:t>72</w:t>
            </w:r>
          </w:p>
        </w:tc>
        <w:tc>
          <w:tcPr>
            <w:tcW w:w="1065" w:type="dxa"/>
          </w:tcPr>
          <w:p w:rsidR="006B3C35" w:rsidRPr="00892E1C" w:rsidRDefault="006B3C35" w:rsidP="00931C14">
            <w:pPr>
              <w:jc w:val="center"/>
              <w:rPr>
                <w:sz w:val="20"/>
                <w:szCs w:val="20"/>
              </w:rPr>
            </w:pPr>
            <w:r w:rsidRPr="00892E1C">
              <w:rPr>
                <w:sz w:val="20"/>
                <w:szCs w:val="20"/>
              </w:rPr>
              <w:t>48</w:t>
            </w:r>
          </w:p>
        </w:tc>
        <w:tc>
          <w:tcPr>
            <w:tcW w:w="1065" w:type="dxa"/>
          </w:tcPr>
          <w:p w:rsidR="006B3C35" w:rsidRPr="00892E1C" w:rsidRDefault="006B3C35" w:rsidP="00931C14">
            <w:pPr>
              <w:jc w:val="center"/>
              <w:rPr>
                <w:sz w:val="20"/>
                <w:szCs w:val="20"/>
              </w:rPr>
            </w:pPr>
            <w:r w:rsidRPr="00892E1C">
              <w:rPr>
                <w:sz w:val="20"/>
                <w:szCs w:val="20"/>
              </w:rPr>
              <w:t>107</w:t>
            </w:r>
          </w:p>
        </w:tc>
        <w:tc>
          <w:tcPr>
            <w:tcW w:w="1065" w:type="dxa"/>
          </w:tcPr>
          <w:p w:rsidR="006B3C35" w:rsidRPr="00892E1C" w:rsidRDefault="006B3C35" w:rsidP="00931C14">
            <w:pPr>
              <w:jc w:val="center"/>
              <w:rPr>
                <w:sz w:val="20"/>
                <w:szCs w:val="20"/>
              </w:rPr>
            </w:pPr>
            <w:r w:rsidRPr="00892E1C">
              <w:rPr>
                <w:sz w:val="20"/>
                <w:szCs w:val="20"/>
              </w:rPr>
              <w:t>150</w:t>
            </w:r>
          </w:p>
        </w:tc>
        <w:tc>
          <w:tcPr>
            <w:tcW w:w="1065" w:type="dxa"/>
          </w:tcPr>
          <w:p w:rsidR="006B3C35" w:rsidRPr="00892E1C" w:rsidRDefault="006B3C35" w:rsidP="00931C14">
            <w:pPr>
              <w:jc w:val="center"/>
              <w:rPr>
                <w:sz w:val="20"/>
                <w:szCs w:val="20"/>
              </w:rPr>
            </w:pPr>
            <w:r w:rsidRPr="00892E1C">
              <w:rPr>
                <w:sz w:val="20"/>
                <w:szCs w:val="20"/>
              </w:rPr>
              <w:t>142</w:t>
            </w:r>
          </w:p>
        </w:tc>
        <w:tc>
          <w:tcPr>
            <w:tcW w:w="1065" w:type="dxa"/>
          </w:tcPr>
          <w:p w:rsidR="006B3C35" w:rsidRPr="00892E1C" w:rsidRDefault="006B3C35" w:rsidP="00931C14">
            <w:pPr>
              <w:jc w:val="center"/>
              <w:rPr>
                <w:sz w:val="20"/>
                <w:szCs w:val="20"/>
              </w:rPr>
            </w:pPr>
            <w:r w:rsidRPr="00892E1C">
              <w:rPr>
                <w:sz w:val="20"/>
                <w:szCs w:val="20"/>
              </w:rPr>
              <w:t>72</w:t>
            </w:r>
          </w:p>
        </w:tc>
        <w:tc>
          <w:tcPr>
            <w:tcW w:w="1065" w:type="dxa"/>
          </w:tcPr>
          <w:p w:rsidR="006B3C35" w:rsidRPr="00892E1C" w:rsidRDefault="006B3C35" w:rsidP="00931C14">
            <w:pPr>
              <w:jc w:val="center"/>
              <w:rPr>
                <w:sz w:val="20"/>
                <w:szCs w:val="20"/>
              </w:rPr>
            </w:pPr>
            <w:r w:rsidRPr="00892E1C">
              <w:rPr>
                <w:sz w:val="20"/>
                <w:szCs w:val="20"/>
              </w:rPr>
              <w:t>29</w:t>
            </w:r>
          </w:p>
        </w:tc>
        <w:tc>
          <w:tcPr>
            <w:tcW w:w="1065" w:type="dxa"/>
          </w:tcPr>
          <w:p w:rsidR="006B3C35" w:rsidRPr="00892E1C" w:rsidRDefault="006B3C35" w:rsidP="00931C14">
            <w:pPr>
              <w:jc w:val="center"/>
              <w:rPr>
                <w:sz w:val="20"/>
                <w:szCs w:val="20"/>
              </w:rPr>
            </w:pPr>
            <w:r w:rsidRPr="00892E1C">
              <w:rPr>
                <w:sz w:val="20"/>
                <w:szCs w:val="20"/>
              </w:rPr>
              <w:t>30</w:t>
            </w:r>
          </w:p>
        </w:tc>
        <w:tc>
          <w:tcPr>
            <w:tcW w:w="1066" w:type="dxa"/>
          </w:tcPr>
          <w:p w:rsidR="006B3C35" w:rsidRPr="00892E1C" w:rsidRDefault="006B3C35" w:rsidP="00931C14">
            <w:pPr>
              <w:jc w:val="center"/>
              <w:rPr>
                <w:sz w:val="20"/>
                <w:szCs w:val="20"/>
              </w:rPr>
            </w:pPr>
            <w:r w:rsidRPr="00892E1C">
              <w:rPr>
                <w:sz w:val="20"/>
                <w:szCs w:val="20"/>
              </w:rPr>
              <w:t>13</w:t>
            </w:r>
          </w:p>
        </w:tc>
        <w:tc>
          <w:tcPr>
            <w:tcW w:w="1066" w:type="dxa"/>
          </w:tcPr>
          <w:p w:rsidR="006B3C35" w:rsidRPr="00892E1C" w:rsidRDefault="006B3C35" w:rsidP="00931C14">
            <w:pPr>
              <w:jc w:val="center"/>
              <w:rPr>
                <w:sz w:val="20"/>
                <w:szCs w:val="20"/>
              </w:rPr>
            </w:pPr>
            <w:r w:rsidRPr="00892E1C">
              <w:rPr>
                <w:sz w:val="20"/>
                <w:szCs w:val="20"/>
              </w:rPr>
              <w:t>46</w:t>
            </w:r>
          </w:p>
        </w:tc>
        <w:tc>
          <w:tcPr>
            <w:tcW w:w="1066" w:type="dxa"/>
          </w:tcPr>
          <w:p w:rsidR="006B3C35" w:rsidRPr="00892E1C" w:rsidRDefault="006B3C35" w:rsidP="00931C14">
            <w:pPr>
              <w:jc w:val="center"/>
              <w:rPr>
                <w:sz w:val="20"/>
                <w:szCs w:val="20"/>
              </w:rPr>
            </w:pPr>
            <w:r w:rsidRPr="00892E1C">
              <w:rPr>
                <w:sz w:val="20"/>
                <w:szCs w:val="20"/>
              </w:rPr>
              <w:t>30</w:t>
            </w:r>
          </w:p>
        </w:tc>
        <w:tc>
          <w:tcPr>
            <w:tcW w:w="1074" w:type="dxa"/>
          </w:tcPr>
          <w:p w:rsidR="006B3C35" w:rsidRPr="00892E1C" w:rsidRDefault="006B3C35" w:rsidP="00931C14">
            <w:pPr>
              <w:jc w:val="center"/>
              <w:rPr>
                <w:sz w:val="20"/>
                <w:szCs w:val="20"/>
              </w:rPr>
            </w:pPr>
            <w:r w:rsidRPr="00892E1C">
              <w:rPr>
                <w:sz w:val="20"/>
                <w:szCs w:val="20"/>
              </w:rPr>
              <w:t>49</w:t>
            </w:r>
          </w:p>
        </w:tc>
      </w:tr>
      <w:tr w:rsidR="006B3C35" w:rsidRPr="00892E1C" w:rsidTr="00931C14">
        <w:trPr>
          <w:trHeight w:val="58"/>
          <w:jc w:val="center"/>
        </w:trPr>
        <w:tc>
          <w:tcPr>
            <w:tcW w:w="1415" w:type="dxa"/>
          </w:tcPr>
          <w:p w:rsidR="006B3C35" w:rsidRPr="00892E1C" w:rsidRDefault="006B3C35" w:rsidP="00931C14">
            <w:pPr>
              <w:jc w:val="center"/>
              <w:rPr>
                <w:sz w:val="20"/>
                <w:szCs w:val="20"/>
              </w:rPr>
            </w:pPr>
            <w:r w:rsidRPr="00892E1C">
              <w:rPr>
                <w:sz w:val="20"/>
                <w:szCs w:val="20"/>
              </w:rPr>
              <w:t>2003</w:t>
            </w:r>
          </w:p>
        </w:tc>
        <w:tc>
          <w:tcPr>
            <w:tcW w:w="1065" w:type="dxa"/>
          </w:tcPr>
          <w:p w:rsidR="006B3C35" w:rsidRPr="00892E1C" w:rsidRDefault="006B3C35" w:rsidP="00931C14">
            <w:pPr>
              <w:jc w:val="center"/>
              <w:rPr>
                <w:sz w:val="20"/>
                <w:szCs w:val="20"/>
              </w:rPr>
            </w:pPr>
            <w:r w:rsidRPr="00892E1C">
              <w:rPr>
                <w:sz w:val="20"/>
                <w:szCs w:val="20"/>
              </w:rPr>
              <w:t>29</w:t>
            </w:r>
          </w:p>
        </w:tc>
        <w:tc>
          <w:tcPr>
            <w:tcW w:w="1065" w:type="dxa"/>
          </w:tcPr>
          <w:p w:rsidR="006B3C35" w:rsidRPr="00892E1C" w:rsidRDefault="006B3C35" w:rsidP="00931C14">
            <w:pPr>
              <w:jc w:val="center"/>
              <w:rPr>
                <w:sz w:val="20"/>
                <w:szCs w:val="20"/>
              </w:rPr>
            </w:pPr>
            <w:r w:rsidRPr="00892E1C">
              <w:rPr>
                <w:sz w:val="20"/>
                <w:szCs w:val="20"/>
              </w:rPr>
              <w:t>40</w:t>
            </w:r>
          </w:p>
        </w:tc>
        <w:tc>
          <w:tcPr>
            <w:tcW w:w="1065" w:type="dxa"/>
          </w:tcPr>
          <w:p w:rsidR="006B3C35" w:rsidRPr="00892E1C" w:rsidRDefault="006B3C35" w:rsidP="00931C14">
            <w:pPr>
              <w:jc w:val="center"/>
              <w:rPr>
                <w:sz w:val="20"/>
                <w:szCs w:val="20"/>
              </w:rPr>
            </w:pPr>
            <w:r w:rsidRPr="00892E1C">
              <w:rPr>
                <w:sz w:val="20"/>
                <w:szCs w:val="20"/>
              </w:rPr>
              <w:t>61</w:t>
            </w:r>
          </w:p>
        </w:tc>
        <w:tc>
          <w:tcPr>
            <w:tcW w:w="1065" w:type="dxa"/>
          </w:tcPr>
          <w:p w:rsidR="006B3C35" w:rsidRPr="00892E1C" w:rsidRDefault="006B3C35" w:rsidP="00931C14">
            <w:pPr>
              <w:jc w:val="center"/>
              <w:rPr>
                <w:sz w:val="20"/>
                <w:szCs w:val="20"/>
              </w:rPr>
            </w:pPr>
            <w:r w:rsidRPr="00892E1C">
              <w:rPr>
                <w:sz w:val="20"/>
                <w:szCs w:val="20"/>
              </w:rPr>
              <w:t>92</w:t>
            </w:r>
          </w:p>
        </w:tc>
        <w:tc>
          <w:tcPr>
            <w:tcW w:w="1065" w:type="dxa"/>
          </w:tcPr>
          <w:p w:rsidR="006B3C35" w:rsidRPr="00892E1C" w:rsidRDefault="006B3C35" w:rsidP="00931C14">
            <w:pPr>
              <w:jc w:val="center"/>
              <w:rPr>
                <w:sz w:val="20"/>
                <w:szCs w:val="20"/>
              </w:rPr>
            </w:pPr>
            <w:r w:rsidRPr="00892E1C">
              <w:rPr>
                <w:sz w:val="20"/>
                <w:szCs w:val="20"/>
              </w:rPr>
              <w:t>88</w:t>
            </w:r>
          </w:p>
        </w:tc>
        <w:tc>
          <w:tcPr>
            <w:tcW w:w="1065" w:type="dxa"/>
          </w:tcPr>
          <w:p w:rsidR="006B3C35" w:rsidRPr="00892E1C" w:rsidRDefault="006B3C35" w:rsidP="00931C14">
            <w:pPr>
              <w:jc w:val="center"/>
              <w:rPr>
                <w:sz w:val="20"/>
                <w:szCs w:val="20"/>
              </w:rPr>
            </w:pPr>
            <w:r w:rsidRPr="00892E1C">
              <w:rPr>
                <w:sz w:val="20"/>
                <w:szCs w:val="20"/>
              </w:rPr>
              <w:t>60</w:t>
            </w:r>
          </w:p>
        </w:tc>
        <w:tc>
          <w:tcPr>
            <w:tcW w:w="1065" w:type="dxa"/>
          </w:tcPr>
          <w:p w:rsidR="006B3C35" w:rsidRPr="00892E1C" w:rsidRDefault="006B3C35" w:rsidP="00931C14">
            <w:pPr>
              <w:jc w:val="center"/>
              <w:rPr>
                <w:sz w:val="20"/>
                <w:szCs w:val="20"/>
              </w:rPr>
            </w:pPr>
            <w:r w:rsidRPr="00892E1C">
              <w:rPr>
                <w:sz w:val="20"/>
                <w:szCs w:val="20"/>
              </w:rPr>
              <w:t>111</w:t>
            </w:r>
          </w:p>
        </w:tc>
        <w:tc>
          <w:tcPr>
            <w:tcW w:w="1065" w:type="dxa"/>
          </w:tcPr>
          <w:p w:rsidR="006B3C35" w:rsidRPr="00892E1C" w:rsidRDefault="006B3C35" w:rsidP="00931C14">
            <w:pPr>
              <w:jc w:val="center"/>
              <w:rPr>
                <w:sz w:val="20"/>
                <w:szCs w:val="20"/>
              </w:rPr>
            </w:pPr>
            <w:r w:rsidRPr="00892E1C">
              <w:rPr>
                <w:sz w:val="20"/>
                <w:szCs w:val="20"/>
              </w:rPr>
              <w:t>9</w:t>
            </w:r>
          </w:p>
        </w:tc>
        <w:tc>
          <w:tcPr>
            <w:tcW w:w="1066" w:type="dxa"/>
          </w:tcPr>
          <w:p w:rsidR="006B3C35" w:rsidRPr="00892E1C" w:rsidRDefault="006B3C35" w:rsidP="00931C14">
            <w:pPr>
              <w:jc w:val="center"/>
              <w:rPr>
                <w:sz w:val="20"/>
                <w:szCs w:val="20"/>
              </w:rPr>
            </w:pPr>
            <w:r w:rsidRPr="00892E1C">
              <w:rPr>
                <w:sz w:val="20"/>
                <w:szCs w:val="20"/>
              </w:rPr>
              <w:t>7</w:t>
            </w:r>
          </w:p>
        </w:tc>
        <w:tc>
          <w:tcPr>
            <w:tcW w:w="1066" w:type="dxa"/>
          </w:tcPr>
          <w:p w:rsidR="006B3C35" w:rsidRPr="00892E1C" w:rsidRDefault="006B3C35" w:rsidP="00931C14">
            <w:pPr>
              <w:jc w:val="center"/>
              <w:rPr>
                <w:sz w:val="20"/>
                <w:szCs w:val="20"/>
              </w:rPr>
            </w:pPr>
            <w:r w:rsidRPr="00892E1C">
              <w:rPr>
                <w:sz w:val="20"/>
                <w:szCs w:val="20"/>
              </w:rPr>
              <w:t>33</w:t>
            </w:r>
          </w:p>
        </w:tc>
        <w:tc>
          <w:tcPr>
            <w:tcW w:w="1066" w:type="dxa"/>
          </w:tcPr>
          <w:p w:rsidR="006B3C35" w:rsidRPr="00892E1C" w:rsidRDefault="006B3C35" w:rsidP="00931C14">
            <w:pPr>
              <w:jc w:val="center"/>
              <w:rPr>
                <w:sz w:val="20"/>
                <w:szCs w:val="20"/>
              </w:rPr>
            </w:pPr>
            <w:r w:rsidRPr="00892E1C">
              <w:rPr>
                <w:sz w:val="20"/>
                <w:szCs w:val="20"/>
              </w:rPr>
              <w:t>102</w:t>
            </w:r>
          </w:p>
        </w:tc>
        <w:tc>
          <w:tcPr>
            <w:tcW w:w="1074" w:type="dxa"/>
          </w:tcPr>
          <w:p w:rsidR="006B3C35" w:rsidRPr="00892E1C" w:rsidRDefault="006B3C35" w:rsidP="00931C14">
            <w:pPr>
              <w:jc w:val="center"/>
              <w:rPr>
                <w:sz w:val="20"/>
                <w:szCs w:val="20"/>
              </w:rPr>
            </w:pPr>
            <w:r w:rsidRPr="00892E1C">
              <w:rPr>
                <w:sz w:val="20"/>
                <w:szCs w:val="20"/>
              </w:rPr>
              <w:t>22</w:t>
            </w:r>
          </w:p>
        </w:tc>
      </w:tr>
      <w:tr w:rsidR="006B3C35" w:rsidRPr="00892E1C" w:rsidTr="00931C14">
        <w:trPr>
          <w:trHeight w:val="58"/>
          <w:jc w:val="center"/>
        </w:trPr>
        <w:tc>
          <w:tcPr>
            <w:tcW w:w="1415" w:type="dxa"/>
          </w:tcPr>
          <w:p w:rsidR="006B3C35" w:rsidRPr="00892E1C" w:rsidRDefault="006B3C35" w:rsidP="00931C14">
            <w:pPr>
              <w:jc w:val="center"/>
              <w:rPr>
                <w:sz w:val="20"/>
                <w:szCs w:val="20"/>
              </w:rPr>
            </w:pPr>
            <w:r w:rsidRPr="00892E1C">
              <w:rPr>
                <w:sz w:val="20"/>
                <w:szCs w:val="20"/>
              </w:rPr>
              <w:t>2004</w:t>
            </w:r>
          </w:p>
        </w:tc>
        <w:tc>
          <w:tcPr>
            <w:tcW w:w="1065" w:type="dxa"/>
          </w:tcPr>
          <w:p w:rsidR="006B3C35" w:rsidRPr="00892E1C" w:rsidRDefault="006B3C35" w:rsidP="00931C14">
            <w:pPr>
              <w:jc w:val="center"/>
              <w:rPr>
                <w:sz w:val="20"/>
                <w:szCs w:val="20"/>
              </w:rPr>
            </w:pPr>
            <w:r w:rsidRPr="00892E1C">
              <w:rPr>
                <w:sz w:val="20"/>
                <w:szCs w:val="20"/>
              </w:rPr>
              <w:t>37</w:t>
            </w:r>
          </w:p>
        </w:tc>
        <w:tc>
          <w:tcPr>
            <w:tcW w:w="1065" w:type="dxa"/>
          </w:tcPr>
          <w:p w:rsidR="006B3C35" w:rsidRPr="00892E1C" w:rsidRDefault="006B3C35" w:rsidP="00931C14">
            <w:pPr>
              <w:jc w:val="center"/>
              <w:rPr>
                <w:sz w:val="20"/>
                <w:szCs w:val="20"/>
              </w:rPr>
            </w:pPr>
            <w:r w:rsidRPr="00892E1C">
              <w:rPr>
                <w:sz w:val="20"/>
                <w:szCs w:val="20"/>
              </w:rPr>
              <w:t>53</w:t>
            </w:r>
          </w:p>
        </w:tc>
        <w:tc>
          <w:tcPr>
            <w:tcW w:w="1065" w:type="dxa"/>
          </w:tcPr>
          <w:p w:rsidR="006B3C35" w:rsidRPr="00892E1C" w:rsidRDefault="006B3C35" w:rsidP="00931C14">
            <w:pPr>
              <w:jc w:val="center"/>
              <w:rPr>
                <w:sz w:val="20"/>
                <w:szCs w:val="20"/>
              </w:rPr>
            </w:pPr>
            <w:r w:rsidRPr="00892E1C">
              <w:rPr>
                <w:sz w:val="20"/>
                <w:szCs w:val="20"/>
              </w:rPr>
              <w:t>65</w:t>
            </w:r>
          </w:p>
        </w:tc>
        <w:tc>
          <w:tcPr>
            <w:tcW w:w="1065" w:type="dxa"/>
          </w:tcPr>
          <w:p w:rsidR="006B3C35" w:rsidRPr="00892E1C" w:rsidRDefault="006B3C35" w:rsidP="00931C14">
            <w:pPr>
              <w:jc w:val="center"/>
              <w:rPr>
                <w:sz w:val="20"/>
                <w:szCs w:val="20"/>
              </w:rPr>
            </w:pPr>
            <w:r w:rsidRPr="00892E1C">
              <w:rPr>
                <w:sz w:val="20"/>
                <w:szCs w:val="20"/>
              </w:rPr>
              <w:t>56</w:t>
            </w:r>
          </w:p>
        </w:tc>
        <w:tc>
          <w:tcPr>
            <w:tcW w:w="1065" w:type="dxa"/>
          </w:tcPr>
          <w:p w:rsidR="006B3C35" w:rsidRPr="00892E1C" w:rsidRDefault="006B3C35" w:rsidP="00931C14">
            <w:pPr>
              <w:jc w:val="center"/>
              <w:rPr>
                <w:sz w:val="20"/>
                <w:szCs w:val="20"/>
              </w:rPr>
            </w:pPr>
            <w:r w:rsidRPr="00892E1C">
              <w:rPr>
                <w:sz w:val="20"/>
                <w:szCs w:val="20"/>
              </w:rPr>
              <w:t>87</w:t>
            </w:r>
          </w:p>
        </w:tc>
        <w:tc>
          <w:tcPr>
            <w:tcW w:w="1065" w:type="dxa"/>
          </w:tcPr>
          <w:p w:rsidR="006B3C35" w:rsidRPr="00892E1C" w:rsidRDefault="006B3C35" w:rsidP="00931C14">
            <w:pPr>
              <w:jc w:val="center"/>
              <w:rPr>
                <w:sz w:val="20"/>
                <w:szCs w:val="20"/>
              </w:rPr>
            </w:pPr>
            <w:r w:rsidRPr="00892E1C">
              <w:rPr>
                <w:sz w:val="20"/>
                <w:szCs w:val="20"/>
              </w:rPr>
              <w:t>53</w:t>
            </w:r>
          </w:p>
        </w:tc>
        <w:tc>
          <w:tcPr>
            <w:tcW w:w="1065" w:type="dxa"/>
          </w:tcPr>
          <w:p w:rsidR="006B3C35" w:rsidRPr="00892E1C" w:rsidRDefault="006B3C35" w:rsidP="00931C14">
            <w:pPr>
              <w:jc w:val="center"/>
              <w:rPr>
                <w:sz w:val="20"/>
                <w:szCs w:val="20"/>
              </w:rPr>
            </w:pPr>
            <w:r w:rsidRPr="00892E1C">
              <w:rPr>
                <w:sz w:val="20"/>
                <w:szCs w:val="20"/>
              </w:rPr>
              <w:t>43</w:t>
            </w:r>
          </w:p>
        </w:tc>
        <w:tc>
          <w:tcPr>
            <w:tcW w:w="1065" w:type="dxa"/>
          </w:tcPr>
          <w:p w:rsidR="006B3C35" w:rsidRPr="00892E1C" w:rsidRDefault="006B3C35" w:rsidP="00931C14">
            <w:pPr>
              <w:jc w:val="center"/>
              <w:rPr>
                <w:sz w:val="20"/>
                <w:szCs w:val="20"/>
              </w:rPr>
            </w:pPr>
            <w:r w:rsidRPr="00892E1C">
              <w:rPr>
                <w:sz w:val="20"/>
                <w:szCs w:val="20"/>
              </w:rPr>
              <w:t>23</w:t>
            </w:r>
          </w:p>
        </w:tc>
        <w:tc>
          <w:tcPr>
            <w:tcW w:w="1066" w:type="dxa"/>
          </w:tcPr>
          <w:p w:rsidR="006B3C35" w:rsidRPr="00892E1C" w:rsidRDefault="006B3C35" w:rsidP="00931C14">
            <w:pPr>
              <w:jc w:val="center"/>
              <w:rPr>
                <w:sz w:val="20"/>
                <w:szCs w:val="20"/>
              </w:rPr>
            </w:pPr>
            <w:r w:rsidRPr="00892E1C">
              <w:rPr>
                <w:sz w:val="20"/>
                <w:szCs w:val="20"/>
              </w:rPr>
              <w:t>35</w:t>
            </w:r>
          </w:p>
        </w:tc>
        <w:tc>
          <w:tcPr>
            <w:tcW w:w="1066" w:type="dxa"/>
          </w:tcPr>
          <w:p w:rsidR="006B3C35" w:rsidRPr="00892E1C" w:rsidRDefault="006B3C35" w:rsidP="00931C14">
            <w:pPr>
              <w:jc w:val="center"/>
              <w:rPr>
                <w:sz w:val="20"/>
                <w:szCs w:val="20"/>
              </w:rPr>
            </w:pPr>
            <w:r w:rsidRPr="00892E1C">
              <w:rPr>
                <w:sz w:val="20"/>
                <w:szCs w:val="20"/>
              </w:rPr>
              <w:t>28</w:t>
            </w:r>
          </w:p>
        </w:tc>
        <w:tc>
          <w:tcPr>
            <w:tcW w:w="1066" w:type="dxa"/>
          </w:tcPr>
          <w:p w:rsidR="006B3C35" w:rsidRPr="00892E1C" w:rsidRDefault="006B3C35" w:rsidP="00931C14">
            <w:pPr>
              <w:jc w:val="center"/>
              <w:rPr>
                <w:sz w:val="20"/>
                <w:szCs w:val="20"/>
              </w:rPr>
            </w:pPr>
            <w:r w:rsidRPr="00892E1C">
              <w:rPr>
                <w:sz w:val="20"/>
                <w:szCs w:val="20"/>
              </w:rPr>
              <w:t>65</w:t>
            </w:r>
          </w:p>
        </w:tc>
        <w:tc>
          <w:tcPr>
            <w:tcW w:w="1074" w:type="dxa"/>
          </w:tcPr>
          <w:p w:rsidR="006B3C35" w:rsidRPr="00892E1C" w:rsidRDefault="006B3C35" w:rsidP="00931C14">
            <w:pPr>
              <w:jc w:val="center"/>
              <w:rPr>
                <w:sz w:val="20"/>
                <w:szCs w:val="20"/>
              </w:rPr>
            </w:pPr>
            <w:r w:rsidRPr="00892E1C">
              <w:rPr>
                <w:sz w:val="20"/>
                <w:szCs w:val="20"/>
              </w:rPr>
              <w:t>51</w:t>
            </w:r>
          </w:p>
        </w:tc>
      </w:tr>
      <w:tr w:rsidR="006B3C35" w:rsidRPr="00892E1C" w:rsidTr="00931C14">
        <w:trPr>
          <w:trHeight w:val="58"/>
          <w:jc w:val="center"/>
        </w:trPr>
        <w:tc>
          <w:tcPr>
            <w:tcW w:w="1415" w:type="dxa"/>
          </w:tcPr>
          <w:p w:rsidR="006B3C35" w:rsidRPr="00892E1C" w:rsidRDefault="006B3C35" w:rsidP="00931C14">
            <w:pPr>
              <w:jc w:val="center"/>
              <w:rPr>
                <w:sz w:val="20"/>
                <w:szCs w:val="20"/>
              </w:rPr>
            </w:pPr>
            <w:r w:rsidRPr="00892E1C">
              <w:rPr>
                <w:sz w:val="20"/>
                <w:szCs w:val="20"/>
              </w:rPr>
              <w:t>2005</w:t>
            </w:r>
          </w:p>
        </w:tc>
        <w:tc>
          <w:tcPr>
            <w:tcW w:w="1065" w:type="dxa"/>
          </w:tcPr>
          <w:p w:rsidR="006B3C35" w:rsidRPr="00892E1C" w:rsidRDefault="006B3C35" w:rsidP="00931C14">
            <w:pPr>
              <w:jc w:val="center"/>
              <w:rPr>
                <w:sz w:val="20"/>
                <w:szCs w:val="20"/>
              </w:rPr>
            </w:pPr>
            <w:r w:rsidRPr="00892E1C">
              <w:rPr>
                <w:sz w:val="20"/>
                <w:szCs w:val="20"/>
              </w:rPr>
              <w:t>33</w:t>
            </w:r>
          </w:p>
        </w:tc>
        <w:tc>
          <w:tcPr>
            <w:tcW w:w="1065" w:type="dxa"/>
          </w:tcPr>
          <w:p w:rsidR="006B3C35" w:rsidRPr="00892E1C" w:rsidRDefault="006B3C35" w:rsidP="00931C14">
            <w:pPr>
              <w:jc w:val="center"/>
              <w:rPr>
                <w:sz w:val="20"/>
                <w:szCs w:val="20"/>
              </w:rPr>
            </w:pPr>
            <w:r w:rsidRPr="00892E1C">
              <w:rPr>
                <w:sz w:val="20"/>
                <w:szCs w:val="20"/>
              </w:rPr>
              <w:t>35</w:t>
            </w:r>
          </w:p>
        </w:tc>
        <w:tc>
          <w:tcPr>
            <w:tcW w:w="1065" w:type="dxa"/>
          </w:tcPr>
          <w:p w:rsidR="006B3C35" w:rsidRPr="00892E1C" w:rsidRDefault="006B3C35" w:rsidP="00931C14">
            <w:pPr>
              <w:jc w:val="center"/>
              <w:rPr>
                <w:sz w:val="20"/>
                <w:szCs w:val="20"/>
              </w:rPr>
            </w:pPr>
            <w:r w:rsidRPr="00892E1C">
              <w:rPr>
                <w:sz w:val="20"/>
                <w:szCs w:val="20"/>
              </w:rPr>
              <w:t>83</w:t>
            </w:r>
          </w:p>
        </w:tc>
        <w:tc>
          <w:tcPr>
            <w:tcW w:w="1065" w:type="dxa"/>
          </w:tcPr>
          <w:p w:rsidR="006B3C35" w:rsidRPr="00892E1C" w:rsidRDefault="006B3C35" w:rsidP="00931C14">
            <w:pPr>
              <w:jc w:val="center"/>
              <w:rPr>
                <w:sz w:val="20"/>
                <w:szCs w:val="20"/>
              </w:rPr>
            </w:pPr>
            <w:r w:rsidRPr="00892E1C">
              <w:rPr>
                <w:sz w:val="20"/>
                <w:szCs w:val="20"/>
              </w:rPr>
              <w:t>66</w:t>
            </w:r>
          </w:p>
        </w:tc>
        <w:tc>
          <w:tcPr>
            <w:tcW w:w="1065" w:type="dxa"/>
          </w:tcPr>
          <w:p w:rsidR="006B3C35" w:rsidRPr="00892E1C" w:rsidRDefault="006B3C35" w:rsidP="00931C14">
            <w:pPr>
              <w:jc w:val="center"/>
              <w:rPr>
                <w:sz w:val="20"/>
                <w:szCs w:val="20"/>
              </w:rPr>
            </w:pPr>
            <w:r w:rsidRPr="00892E1C">
              <w:rPr>
                <w:sz w:val="20"/>
                <w:szCs w:val="20"/>
              </w:rPr>
              <w:t>109</w:t>
            </w:r>
          </w:p>
        </w:tc>
        <w:tc>
          <w:tcPr>
            <w:tcW w:w="1065" w:type="dxa"/>
          </w:tcPr>
          <w:p w:rsidR="006B3C35" w:rsidRPr="00892E1C" w:rsidRDefault="006B3C35" w:rsidP="00931C14">
            <w:pPr>
              <w:jc w:val="center"/>
              <w:rPr>
                <w:sz w:val="20"/>
                <w:szCs w:val="20"/>
              </w:rPr>
            </w:pPr>
            <w:r w:rsidRPr="00892E1C">
              <w:rPr>
                <w:sz w:val="20"/>
                <w:szCs w:val="20"/>
              </w:rPr>
              <w:t>21</w:t>
            </w:r>
          </w:p>
        </w:tc>
        <w:tc>
          <w:tcPr>
            <w:tcW w:w="1065" w:type="dxa"/>
          </w:tcPr>
          <w:p w:rsidR="006B3C35" w:rsidRPr="00892E1C" w:rsidRDefault="006B3C35" w:rsidP="00931C14">
            <w:pPr>
              <w:jc w:val="center"/>
              <w:rPr>
                <w:sz w:val="20"/>
                <w:szCs w:val="20"/>
              </w:rPr>
            </w:pPr>
            <w:r w:rsidRPr="00892E1C">
              <w:rPr>
                <w:sz w:val="20"/>
                <w:szCs w:val="20"/>
              </w:rPr>
              <w:t>6</w:t>
            </w:r>
          </w:p>
        </w:tc>
        <w:tc>
          <w:tcPr>
            <w:tcW w:w="1065" w:type="dxa"/>
          </w:tcPr>
          <w:p w:rsidR="006B3C35" w:rsidRPr="00892E1C" w:rsidRDefault="006B3C35" w:rsidP="00931C14">
            <w:pPr>
              <w:jc w:val="center"/>
              <w:rPr>
                <w:sz w:val="20"/>
                <w:szCs w:val="20"/>
              </w:rPr>
            </w:pPr>
            <w:r w:rsidRPr="00892E1C">
              <w:rPr>
                <w:sz w:val="20"/>
                <w:szCs w:val="20"/>
              </w:rPr>
              <w:t>48</w:t>
            </w:r>
          </w:p>
        </w:tc>
        <w:tc>
          <w:tcPr>
            <w:tcW w:w="1066" w:type="dxa"/>
          </w:tcPr>
          <w:p w:rsidR="006B3C35" w:rsidRPr="00892E1C" w:rsidRDefault="006B3C35" w:rsidP="00931C14">
            <w:pPr>
              <w:jc w:val="center"/>
              <w:rPr>
                <w:sz w:val="20"/>
                <w:szCs w:val="20"/>
              </w:rPr>
            </w:pPr>
            <w:r w:rsidRPr="00892E1C">
              <w:rPr>
                <w:sz w:val="20"/>
                <w:szCs w:val="20"/>
              </w:rPr>
              <w:t>1</w:t>
            </w:r>
          </w:p>
        </w:tc>
        <w:tc>
          <w:tcPr>
            <w:tcW w:w="1066" w:type="dxa"/>
          </w:tcPr>
          <w:p w:rsidR="006B3C35" w:rsidRPr="00892E1C" w:rsidRDefault="006B3C35" w:rsidP="00931C14">
            <w:pPr>
              <w:jc w:val="center"/>
              <w:rPr>
                <w:sz w:val="20"/>
                <w:szCs w:val="20"/>
              </w:rPr>
            </w:pPr>
            <w:r w:rsidRPr="00892E1C">
              <w:rPr>
                <w:sz w:val="20"/>
                <w:szCs w:val="20"/>
              </w:rPr>
              <w:t>5</w:t>
            </w:r>
          </w:p>
        </w:tc>
        <w:tc>
          <w:tcPr>
            <w:tcW w:w="1066" w:type="dxa"/>
          </w:tcPr>
          <w:p w:rsidR="006B3C35" w:rsidRPr="00892E1C" w:rsidRDefault="006B3C35" w:rsidP="00931C14">
            <w:pPr>
              <w:jc w:val="center"/>
              <w:rPr>
                <w:sz w:val="20"/>
                <w:szCs w:val="20"/>
              </w:rPr>
            </w:pPr>
            <w:r w:rsidRPr="00892E1C">
              <w:rPr>
                <w:sz w:val="20"/>
                <w:szCs w:val="20"/>
              </w:rPr>
              <w:t>15</w:t>
            </w:r>
          </w:p>
        </w:tc>
        <w:tc>
          <w:tcPr>
            <w:tcW w:w="1074" w:type="dxa"/>
          </w:tcPr>
          <w:p w:rsidR="006B3C35" w:rsidRPr="00892E1C" w:rsidRDefault="006B3C35" w:rsidP="00931C14">
            <w:pPr>
              <w:jc w:val="center"/>
              <w:rPr>
                <w:sz w:val="20"/>
                <w:szCs w:val="20"/>
              </w:rPr>
            </w:pPr>
            <w:r w:rsidRPr="00892E1C">
              <w:rPr>
                <w:sz w:val="20"/>
                <w:szCs w:val="20"/>
              </w:rPr>
              <w:t>43</w:t>
            </w:r>
          </w:p>
        </w:tc>
      </w:tr>
      <w:tr w:rsidR="006B3C35" w:rsidRPr="00892E1C" w:rsidTr="00931C14">
        <w:trPr>
          <w:trHeight w:val="58"/>
          <w:jc w:val="center"/>
        </w:trPr>
        <w:tc>
          <w:tcPr>
            <w:tcW w:w="1415" w:type="dxa"/>
          </w:tcPr>
          <w:p w:rsidR="006B3C35" w:rsidRPr="00892E1C" w:rsidRDefault="006B3C35" w:rsidP="00931C14">
            <w:pPr>
              <w:jc w:val="center"/>
              <w:rPr>
                <w:sz w:val="20"/>
                <w:szCs w:val="20"/>
              </w:rPr>
            </w:pPr>
            <w:r w:rsidRPr="00892E1C">
              <w:rPr>
                <w:sz w:val="20"/>
                <w:szCs w:val="20"/>
              </w:rPr>
              <w:t>2006</w:t>
            </w:r>
          </w:p>
        </w:tc>
        <w:tc>
          <w:tcPr>
            <w:tcW w:w="1065" w:type="dxa"/>
          </w:tcPr>
          <w:p w:rsidR="006B3C35" w:rsidRPr="00892E1C" w:rsidRDefault="006B3C35" w:rsidP="00931C14">
            <w:pPr>
              <w:jc w:val="center"/>
              <w:rPr>
                <w:sz w:val="20"/>
                <w:szCs w:val="20"/>
              </w:rPr>
            </w:pPr>
            <w:r w:rsidRPr="00892E1C">
              <w:rPr>
                <w:sz w:val="20"/>
                <w:szCs w:val="20"/>
              </w:rPr>
              <w:t>26</w:t>
            </w:r>
          </w:p>
        </w:tc>
        <w:tc>
          <w:tcPr>
            <w:tcW w:w="1065" w:type="dxa"/>
          </w:tcPr>
          <w:p w:rsidR="006B3C35" w:rsidRPr="00892E1C" w:rsidRDefault="006B3C35" w:rsidP="00931C14">
            <w:pPr>
              <w:jc w:val="center"/>
              <w:rPr>
                <w:sz w:val="20"/>
                <w:szCs w:val="20"/>
              </w:rPr>
            </w:pPr>
            <w:r w:rsidRPr="00892E1C">
              <w:rPr>
                <w:sz w:val="20"/>
                <w:szCs w:val="20"/>
              </w:rPr>
              <w:t>38</w:t>
            </w:r>
          </w:p>
        </w:tc>
        <w:tc>
          <w:tcPr>
            <w:tcW w:w="1065" w:type="dxa"/>
          </w:tcPr>
          <w:p w:rsidR="006B3C35" w:rsidRPr="00892E1C" w:rsidRDefault="006B3C35" w:rsidP="00931C14">
            <w:pPr>
              <w:jc w:val="center"/>
              <w:rPr>
                <w:sz w:val="20"/>
                <w:szCs w:val="20"/>
              </w:rPr>
            </w:pPr>
            <w:r w:rsidRPr="00892E1C">
              <w:rPr>
                <w:sz w:val="20"/>
                <w:szCs w:val="20"/>
              </w:rPr>
              <w:t>65</w:t>
            </w:r>
          </w:p>
        </w:tc>
        <w:tc>
          <w:tcPr>
            <w:tcW w:w="1065" w:type="dxa"/>
          </w:tcPr>
          <w:p w:rsidR="006B3C35" w:rsidRPr="00892E1C" w:rsidRDefault="006B3C35" w:rsidP="00931C14">
            <w:pPr>
              <w:jc w:val="center"/>
              <w:rPr>
                <w:sz w:val="20"/>
                <w:szCs w:val="20"/>
              </w:rPr>
            </w:pPr>
            <w:r w:rsidRPr="00892E1C">
              <w:rPr>
                <w:sz w:val="20"/>
                <w:szCs w:val="20"/>
              </w:rPr>
              <w:t>98</w:t>
            </w:r>
          </w:p>
        </w:tc>
        <w:tc>
          <w:tcPr>
            <w:tcW w:w="1065" w:type="dxa"/>
          </w:tcPr>
          <w:p w:rsidR="006B3C35" w:rsidRPr="00892E1C" w:rsidRDefault="006B3C35" w:rsidP="00931C14">
            <w:pPr>
              <w:jc w:val="center"/>
              <w:rPr>
                <w:sz w:val="20"/>
                <w:szCs w:val="20"/>
              </w:rPr>
            </w:pPr>
            <w:r w:rsidRPr="00892E1C">
              <w:rPr>
                <w:sz w:val="20"/>
                <w:szCs w:val="20"/>
              </w:rPr>
              <w:t>57</w:t>
            </w:r>
          </w:p>
        </w:tc>
        <w:tc>
          <w:tcPr>
            <w:tcW w:w="1065" w:type="dxa"/>
          </w:tcPr>
          <w:p w:rsidR="006B3C35" w:rsidRPr="00892E1C" w:rsidRDefault="006B3C35" w:rsidP="00931C14">
            <w:pPr>
              <w:jc w:val="center"/>
              <w:rPr>
                <w:sz w:val="20"/>
                <w:szCs w:val="20"/>
              </w:rPr>
            </w:pPr>
            <w:r w:rsidRPr="00892E1C">
              <w:rPr>
                <w:sz w:val="20"/>
                <w:szCs w:val="20"/>
              </w:rPr>
              <w:t>25</w:t>
            </w:r>
          </w:p>
        </w:tc>
        <w:tc>
          <w:tcPr>
            <w:tcW w:w="1065" w:type="dxa"/>
          </w:tcPr>
          <w:p w:rsidR="006B3C35" w:rsidRPr="00892E1C" w:rsidRDefault="006B3C35" w:rsidP="00931C14">
            <w:pPr>
              <w:jc w:val="center"/>
              <w:rPr>
                <w:sz w:val="20"/>
                <w:szCs w:val="20"/>
              </w:rPr>
            </w:pPr>
            <w:r w:rsidRPr="00892E1C">
              <w:rPr>
                <w:sz w:val="20"/>
                <w:szCs w:val="20"/>
              </w:rPr>
              <w:t>37</w:t>
            </w:r>
          </w:p>
        </w:tc>
        <w:tc>
          <w:tcPr>
            <w:tcW w:w="1065" w:type="dxa"/>
          </w:tcPr>
          <w:p w:rsidR="006B3C35" w:rsidRPr="00892E1C" w:rsidRDefault="006B3C35" w:rsidP="00931C14">
            <w:pPr>
              <w:jc w:val="center"/>
              <w:rPr>
                <w:sz w:val="20"/>
                <w:szCs w:val="20"/>
              </w:rPr>
            </w:pPr>
            <w:r w:rsidRPr="00892E1C">
              <w:rPr>
                <w:sz w:val="20"/>
                <w:szCs w:val="20"/>
              </w:rPr>
              <w:t>1</w:t>
            </w:r>
          </w:p>
        </w:tc>
        <w:tc>
          <w:tcPr>
            <w:tcW w:w="1066" w:type="dxa"/>
          </w:tcPr>
          <w:p w:rsidR="006B3C35" w:rsidRPr="00892E1C" w:rsidRDefault="006B3C35" w:rsidP="00931C14">
            <w:pPr>
              <w:jc w:val="center"/>
              <w:rPr>
                <w:sz w:val="20"/>
                <w:szCs w:val="20"/>
              </w:rPr>
            </w:pPr>
            <w:r w:rsidRPr="00892E1C">
              <w:rPr>
                <w:sz w:val="20"/>
                <w:szCs w:val="20"/>
              </w:rPr>
              <w:t>43</w:t>
            </w:r>
          </w:p>
        </w:tc>
        <w:tc>
          <w:tcPr>
            <w:tcW w:w="1066" w:type="dxa"/>
          </w:tcPr>
          <w:p w:rsidR="006B3C35" w:rsidRPr="00892E1C" w:rsidRDefault="006B3C35" w:rsidP="00931C14">
            <w:pPr>
              <w:jc w:val="center"/>
              <w:rPr>
                <w:sz w:val="20"/>
                <w:szCs w:val="20"/>
              </w:rPr>
            </w:pPr>
            <w:r w:rsidRPr="00892E1C">
              <w:rPr>
                <w:sz w:val="20"/>
                <w:szCs w:val="20"/>
              </w:rPr>
              <w:t>49</w:t>
            </w:r>
          </w:p>
        </w:tc>
        <w:tc>
          <w:tcPr>
            <w:tcW w:w="1066" w:type="dxa"/>
          </w:tcPr>
          <w:p w:rsidR="006B3C35" w:rsidRPr="00892E1C" w:rsidRDefault="006B3C35" w:rsidP="00931C14">
            <w:pPr>
              <w:jc w:val="center"/>
              <w:rPr>
                <w:sz w:val="20"/>
                <w:szCs w:val="20"/>
              </w:rPr>
            </w:pPr>
            <w:r w:rsidRPr="00892E1C">
              <w:rPr>
                <w:sz w:val="20"/>
                <w:szCs w:val="20"/>
              </w:rPr>
              <w:t>68</w:t>
            </w:r>
          </w:p>
        </w:tc>
        <w:tc>
          <w:tcPr>
            <w:tcW w:w="1074" w:type="dxa"/>
          </w:tcPr>
          <w:p w:rsidR="006B3C35" w:rsidRPr="00892E1C" w:rsidRDefault="006B3C35" w:rsidP="00931C14">
            <w:pPr>
              <w:jc w:val="center"/>
              <w:rPr>
                <w:sz w:val="20"/>
                <w:szCs w:val="20"/>
              </w:rPr>
            </w:pPr>
            <w:r w:rsidRPr="00892E1C">
              <w:rPr>
                <w:sz w:val="20"/>
                <w:szCs w:val="20"/>
              </w:rPr>
              <w:t>18</w:t>
            </w:r>
          </w:p>
        </w:tc>
      </w:tr>
      <w:tr w:rsidR="006B3C35" w:rsidRPr="00892E1C" w:rsidTr="00931C14">
        <w:trPr>
          <w:trHeight w:val="58"/>
          <w:jc w:val="center"/>
        </w:trPr>
        <w:tc>
          <w:tcPr>
            <w:tcW w:w="1415" w:type="dxa"/>
          </w:tcPr>
          <w:p w:rsidR="006B3C35" w:rsidRPr="00892E1C" w:rsidRDefault="006B3C35" w:rsidP="00931C14">
            <w:pPr>
              <w:jc w:val="center"/>
              <w:rPr>
                <w:sz w:val="20"/>
                <w:szCs w:val="20"/>
              </w:rPr>
            </w:pPr>
            <w:r w:rsidRPr="00892E1C">
              <w:rPr>
                <w:sz w:val="20"/>
                <w:szCs w:val="20"/>
              </w:rPr>
              <w:t>Средн.</w:t>
            </w:r>
          </w:p>
        </w:tc>
        <w:tc>
          <w:tcPr>
            <w:tcW w:w="1065" w:type="dxa"/>
          </w:tcPr>
          <w:p w:rsidR="006B3C35" w:rsidRPr="00892E1C" w:rsidRDefault="006B3C35" w:rsidP="00931C14">
            <w:pPr>
              <w:jc w:val="center"/>
              <w:rPr>
                <w:sz w:val="20"/>
                <w:szCs w:val="20"/>
              </w:rPr>
            </w:pPr>
            <w:r w:rsidRPr="00892E1C">
              <w:rPr>
                <w:sz w:val="20"/>
                <w:szCs w:val="20"/>
              </w:rPr>
              <w:t>39</w:t>
            </w:r>
          </w:p>
        </w:tc>
        <w:tc>
          <w:tcPr>
            <w:tcW w:w="1065" w:type="dxa"/>
          </w:tcPr>
          <w:p w:rsidR="006B3C35" w:rsidRPr="00892E1C" w:rsidRDefault="006B3C35" w:rsidP="00931C14">
            <w:pPr>
              <w:jc w:val="center"/>
              <w:rPr>
                <w:sz w:val="20"/>
                <w:szCs w:val="20"/>
              </w:rPr>
            </w:pPr>
            <w:r w:rsidRPr="00892E1C">
              <w:rPr>
                <w:sz w:val="20"/>
                <w:szCs w:val="20"/>
              </w:rPr>
              <w:t>40</w:t>
            </w:r>
          </w:p>
        </w:tc>
        <w:tc>
          <w:tcPr>
            <w:tcW w:w="1065" w:type="dxa"/>
          </w:tcPr>
          <w:p w:rsidR="006B3C35" w:rsidRPr="00892E1C" w:rsidRDefault="006B3C35" w:rsidP="00931C14">
            <w:pPr>
              <w:jc w:val="center"/>
              <w:rPr>
                <w:sz w:val="20"/>
                <w:szCs w:val="20"/>
              </w:rPr>
            </w:pPr>
            <w:r w:rsidRPr="00892E1C">
              <w:rPr>
                <w:sz w:val="20"/>
                <w:szCs w:val="20"/>
              </w:rPr>
              <w:t>65</w:t>
            </w:r>
          </w:p>
        </w:tc>
        <w:tc>
          <w:tcPr>
            <w:tcW w:w="1065" w:type="dxa"/>
          </w:tcPr>
          <w:p w:rsidR="006B3C35" w:rsidRPr="00892E1C" w:rsidRDefault="006B3C35" w:rsidP="00931C14">
            <w:pPr>
              <w:jc w:val="center"/>
              <w:rPr>
                <w:sz w:val="20"/>
                <w:szCs w:val="20"/>
              </w:rPr>
            </w:pPr>
            <w:r w:rsidRPr="00892E1C">
              <w:rPr>
                <w:sz w:val="20"/>
                <w:szCs w:val="20"/>
              </w:rPr>
              <w:t>79</w:t>
            </w:r>
          </w:p>
        </w:tc>
        <w:tc>
          <w:tcPr>
            <w:tcW w:w="1065" w:type="dxa"/>
          </w:tcPr>
          <w:p w:rsidR="006B3C35" w:rsidRPr="00892E1C" w:rsidRDefault="006B3C35" w:rsidP="00931C14">
            <w:pPr>
              <w:jc w:val="center"/>
              <w:rPr>
                <w:sz w:val="20"/>
                <w:szCs w:val="20"/>
              </w:rPr>
            </w:pPr>
            <w:r w:rsidRPr="00892E1C">
              <w:rPr>
                <w:sz w:val="20"/>
                <w:szCs w:val="20"/>
              </w:rPr>
              <w:t>77</w:t>
            </w:r>
          </w:p>
        </w:tc>
        <w:tc>
          <w:tcPr>
            <w:tcW w:w="1065" w:type="dxa"/>
          </w:tcPr>
          <w:p w:rsidR="006B3C35" w:rsidRPr="00892E1C" w:rsidRDefault="006B3C35" w:rsidP="00931C14">
            <w:pPr>
              <w:jc w:val="center"/>
              <w:rPr>
                <w:sz w:val="20"/>
                <w:szCs w:val="20"/>
              </w:rPr>
            </w:pPr>
            <w:r w:rsidRPr="00892E1C">
              <w:rPr>
                <w:sz w:val="20"/>
                <w:szCs w:val="20"/>
              </w:rPr>
              <w:t>43</w:t>
            </w:r>
          </w:p>
        </w:tc>
        <w:tc>
          <w:tcPr>
            <w:tcW w:w="1065" w:type="dxa"/>
          </w:tcPr>
          <w:p w:rsidR="006B3C35" w:rsidRPr="00892E1C" w:rsidRDefault="006B3C35" w:rsidP="00931C14">
            <w:pPr>
              <w:jc w:val="center"/>
              <w:rPr>
                <w:sz w:val="20"/>
                <w:szCs w:val="20"/>
              </w:rPr>
            </w:pPr>
            <w:r w:rsidRPr="00892E1C">
              <w:rPr>
                <w:sz w:val="20"/>
                <w:szCs w:val="20"/>
              </w:rPr>
              <w:t>37</w:t>
            </w:r>
          </w:p>
        </w:tc>
        <w:tc>
          <w:tcPr>
            <w:tcW w:w="1065" w:type="dxa"/>
          </w:tcPr>
          <w:p w:rsidR="006B3C35" w:rsidRPr="00892E1C" w:rsidRDefault="006B3C35" w:rsidP="00931C14">
            <w:pPr>
              <w:jc w:val="center"/>
              <w:rPr>
                <w:sz w:val="20"/>
                <w:szCs w:val="20"/>
              </w:rPr>
            </w:pPr>
            <w:r w:rsidRPr="00892E1C">
              <w:rPr>
                <w:sz w:val="20"/>
                <w:szCs w:val="20"/>
              </w:rPr>
              <w:t>21</w:t>
            </w:r>
          </w:p>
        </w:tc>
        <w:tc>
          <w:tcPr>
            <w:tcW w:w="1066" w:type="dxa"/>
          </w:tcPr>
          <w:p w:rsidR="006B3C35" w:rsidRPr="00892E1C" w:rsidRDefault="006B3C35" w:rsidP="00931C14">
            <w:pPr>
              <w:jc w:val="center"/>
              <w:rPr>
                <w:sz w:val="20"/>
                <w:szCs w:val="20"/>
              </w:rPr>
            </w:pPr>
            <w:r w:rsidRPr="00892E1C">
              <w:rPr>
                <w:sz w:val="20"/>
                <w:szCs w:val="20"/>
              </w:rPr>
              <w:t>24</w:t>
            </w:r>
          </w:p>
        </w:tc>
        <w:tc>
          <w:tcPr>
            <w:tcW w:w="1066" w:type="dxa"/>
          </w:tcPr>
          <w:p w:rsidR="006B3C35" w:rsidRPr="00892E1C" w:rsidRDefault="006B3C35" w:rsidP="00931C14">
            <w:pPr>
              <w:jc w:val="center"/>
              <w:rPr>
                <w:sz w:val="20"/>
                <w:szCs w:val="20"/>
              </w:rPr>
            </w:pPr>
            <w:r w:rsidRPr="00892E1C">
              <w:rPr>
                <w:sz w:val="20"/>
                <w:szCs w:val="20"/>
              </w:rPr>
              <w:t>51</w:t>
            </w:r>
          </w:p>
        </w:tc>
        <w:tc>
          <w:tcPr>
            <w:tcW w:w="1066" w:type="dxa"/>
          </w:tcPr>
          <w:p w:rsidR="006B3C35" w:rsidRPr="00892E1C" w:rsidRDefault="006B3C35" w:rsidP="00931C14">
            <w:pPr>
              <w:jc w:val="center"/>
              <w:rPr>
                <w:sz w:val="20"/>
                <w:szCs w:val="20"/>
              </w:rPr>
            </w:pPr>
            <w:r w:rsidRPr="00892E1C">
              <w:rPr>
                <w:sz w:val="20"/>
                <w:szCs w:val="20"/>
              </w:rPr>
              <w:t>50</w:t>
            </w:r>
          </w:p>
        </w:tc>
        <w:tc>
          <w:tcPr>
            <w:tcW w:w="1074" w:type="dxa"/>
          </w:tcPr>
          <w:p w:rsidR="006B3C35" w:rsidRPr="00892E1C" w:rsidRDefault="006B3C35" w:rsidP="00931C14">
            <w:pPr>
              <w:jc w:val="center"/>
              <w:rPr>
                <w:sz w:val="20"/>
                <w:szCs w:val="20"/>
              </w:rPr>
            </w:pPr>
            <w:r w:rsidRPr="00892E1C">
              <w:rPr>
                <w:sz w:val="20"/>
                <w:szCs w:val="20"/>
              </w:rPr>
              <w:t>37</w:t>
            </w:r>
          </w:p>
        </w:tc>
      </w:tr>
    </w:tbl>
    <w:p w:rsidR="006B3C35" w:rsidRPr="00892E1C" w:rsidRDefault="006B3C35" w:rsidP="006B3C35">
      <w:pPr>
        <w:pStyle w:val="af1"/>
        <w:rPr>
          <w:caps/>
          <w:color w:val="000000"/>
          <w:lang w:val="kk-KZ"/>
        </w:rPr>
      </w:pPr>
    </w:p>
    <w:p w:rsidR="006B3C35" w:rsidRPr="00892E1C" w:rsidRDefault="006B3C35" w:rsidP="006B3C35">
      <w:pPr>
        <w:spacing w:after="200" w:line="276" w:lineRule="auto"/>
        <w:rPr>
          <w:caps/>
          <w:lang w:val="kk-KZ"/>
        </w:rPr>
      </w:pPr>
      <w:r w:rsidRPr="00892E1C">
        <w:rPr>
          <w:caps/>
          <w:lang w:val="kk-KZ"/>
        </w:rPr>
        <w:br w:type="page"/>
      </w:r>
    </w:p>
    <w:p w:rsidR="006B3C35" w:rsidRPr="00892E1C" w:rsidRDefault="006B3C35" w:rsidP="006B3C35"/>
    <w:p w:rsidR="006B3C35" w:rsidRPr="00892E1C" w:rsidRDefault="006B3C35" w:rsidP="006B3C35">
      <w:pPr>
        <w:pStyle w:val="af1"/>
        <w:rPr>
          <w:caps/>
          <w:color w:val="000000"/>
          <w:lang w:val="kk-KZ"/>
        </w:rPr>
      </w:pPr>
      <w:r w:rsidRPr="00892E1C">
        <w:t xml:space="preserve">Таблица </w:t>
      </w:r>
      <w:r w:rsidR="0051224A">
        <w:t>Г</w:t>
      </w:r>
      <w:r w:rsidRPr="00892E1C">
        <w:t xml:space="preserve">.13 – Среднемесячная температура воздуха </w:t>
      </w:r>
    </w:p>
    <w:p w:rsidR="006B3C35" w:rsidRPr="0051224A" w:rsidRDefault="006B3C35" w:rsidP="006B3C35">
      <w:pPr>
        <w:jc w:val="center"/>
        <w:rPr>
          <w:lang w:val="ru-RU"/>
        </w:rPr>
      </w:pPr>
    </w:p>
    <w:tbl>
      <w:tblPr>
        <w:tblW w:w="14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0"/>
        <w:gridCol w:w="1018"/>
        <w:gridCol w:w="1018"/>
        <w:gridCol w:w="872"/>
        <w:gridCol w:w="1118"/>
        <w:gridCol w:w="1118"/>
        <w:gridCol w:w="1118"/>
        <w:gridCol w:w="1118"/>
        <w:gridCol w:w="1118"/>
        <w:gridCol w:w="1119"/>
        <w:gridCol w:w="1119"/>
        <w:gridCol w:w="1119"/>
        <w:gridCol w:w="1122"/>
      </w:tblGrid>
      <w:tr w:rsidR="006B3C35" w:rsidRPr="00892E1C" w:rsidTr="00931C14">
        <w:trPr>
          <w:trHeight w:val="64"/>
        </w:trPr>
        <w:tc>
          <w:tcPr>
            <w:tcW w:w="14427" w:type="dxa"/>
            <w:gridSpan w:val="13"/>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Алматы ОГМС</w:t>
            </w:r>
          </w:p>
        </w:tc>
      </w:tr>
      <w:tr w:rsidR="006B3C35" w:rsidRPr="00892E1C" w:rsidTr="00931C14">
        <w:trPr>
          <w:trHeight w:val="64"/>
        </w:trPr>
        <w:tc>
          <w:tcPr>
            <w:tcW w:w="1450" w:type="dxa"/>
            <w:vMerge w:val="restart"/>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Год</w:t>
            </w:r>
          </w:p>
        </w:tc>
        <w:tc>
          <w:tcPr>
            <w:tcW w:w="12977" w:type="dxa"/>
            <w:gridSpan w:val="12"/>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Месяц</w:t>
            </w:r>
          </w:p>
        </w:tc>
      </w:tr>
      <w:tr w:rsidR="006B3C35" w:rsidRPr="00892E1C" w:rsidTr="00931C14">
        <w:trPr>
          <w:trHeight w:val="64"/>
        </w:trPr>
        <w:tc>
          <w:tcPr>
            <w:tcW w:w="1450" w:type="dxa"/>
            <w:vMerge/>
            <w:vAlign w:val="center"/>
          </w:tcPr>
          <w:p w:rsidR="006B3C35" w:rsidRPr="00892E1C" w:rsidRDefault="006B3C35" w:rsidP="00931C14">
            <w:pPr>
              <w:pStyle w:val="a3"/>
              <w:jc w:val="center"/>
              <w:rPr>
                <w:rFonts w:ascii="Times New Roman" w:hAnsi="Times New Roman" w:cs="Times New Roman"/>
                <w:sz w:val="20"/>
                <w:szCs w:val="20"/>
              </w:rPr>
            </w:pPr>
          </w:p>
        </w:tc>
        <w:tc>
          <w:tcPr>
            <w:tcW w:w="10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w:t>
            </w:r>
          </w:p>
        </w:tc>
        <w:tc>
          <w:tcPr>
            <w:tcW w:w="10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w:t>
            </w:r>
          </w:p>
        </w:tc>
        <w:tc>
          <w:tcPr>
            <w:tcW w:w="872"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3</w:t>
            </w:r>
          </w:p>
        </w:tc>
        <w:tc>
          <w:tcPr>
            <w:tcW w:w="11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4</w:t>
            </w:r>
          </w:p>
        </w:tc>
        <w:tc>
          <w:tcPr>
            <w:tcW w:w="11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5</w:t>
            </w:r>
          </w:p>
        </w:tc>
        <w:tc>
          <w:tcPr>
            <w:tcW w:w="11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6</w:t>
            </w:r>
          </w:p>
        </w:tc>
        <w:tc>
          <w:tcPr>
            <w:tcW w:w="11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7</w:t>
            </w:r>
          </w:p>
        </w:tc>
        <w:tc>
          <w:tcPr>
            <w:tcW w:w="11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8</w:t>
            </w:r>
          </w:p>
        </w:tc>
        <w:tc>
          <w:tcPr>
            <w:tcW w:w="1119"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9</w:t>
            </w:r>
          </w:p>
        </w:tc>
        <w:tc>
          <w:tcPr>
            <w:tcW w:w="1119"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10</w:t>
            </w:r>
          </w:p>
        </w:tc>
        <w:tc>
          <w:tcPr>
            <w:tcW w:w="1119"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11</w:t>
            </w:r>
          </w:p>
        </w:tc>
        <w:tc>
          <w:tcPr>
            <w:tcW w:w="1122"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12</w:t>
            </w:r>
          </w:p>
        </w:tc>
      </w:tr>
      <w:tr w:rsidR="006B3C35" w:rsidRPr="00892E1C" w:rsidTr="00931C14">
        <w:trPr>
          <w:trHeight w:val="64"/>
        </w:trPr>
        <w:tc>
          <w:tcPr>
            <w:tcW w:w="1450"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2000</w:t>
            </w:r>
          </w:p>
        </w:tc>
        <w:tc>
          <w:tcPr>
            <w:tcW w:w="10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-3,4</w:t>
            </w:r>
          </w:p>
        </w:tc>
        <w:tc>
          <w:tcPr>
            <w:tcW w:w="10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-3,0</w:t>
            </w:r>
          </w:p>
        </w:tc>
        <w:tc>
          <w:tcPr>
            <w:tcW w:w="872"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3,9</w:t>
            </w:r>
          </w:p>
        </w:tc>
        <w:tc>
          <w:tcPr>
            <w:tcW w:w="11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14,5</w:t>
            </w:r>
          </w:p>
        </w:tc>
        <w:tc>
          <w:tcPr>
            <w:tcW w:w="11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18,8</w:t>
            </w:r>
          </w:p>
        </w:tc>
        <w:tc>
          <w:tcPr>
            <w:tcW w:w="11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22,0</w:t>
            </w:r>
          </w:p>
        </w:tc>
        <w:tc>
          <w:tcPr>
            <w:tcW w:w="11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24,6</w:t>
            </w:r>
          </w:p>
        </w:tc>
        <w:tc>
          <w:tcPr>
            <w:tcW w:w="11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24,4</w:t>
            </w:r>
          </w:p>
        </w:tc>
        <w:tc>
          <w:tcPr>
            <w:tcW w:w="1119"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18,6</w:t>
            </w:r>
          </w:p>
        </w:tc>
        <w:tc>
          <w:tcPr>
            <w:tcW w:w="1119"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6,2</w:t>
            </w:r>
          </w:p>
        </w:tc>
        <w:tc>
          <w:tcPr>
            <w:tcW w:w="1119"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0,5</w:t>
            </w:r>
          </w:p>
        </w:tc>
        <w:tc>
          <w:tcPr>
            <w:tcW w:w="1122"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-0,4</w:t>
            </w:r>
          </w:p>
        </w:tc>
      </w:tr>
      <w:tr w:rsidR="006B3C35" w:rsidRPr="00892E1C" w:rsidTr="00931C14">
        <w:trPr>
          <w:trHeight w:val="64"/>
        </w:trPr>
        <w:tc>
          <w:tcPr>
            <w:tcW w:w="1450"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2001</w:t>
            </w:r>
          </w:p>
        </w:tc>
        <w:tc>
          <w:tcPr>
            <w:tcW w:w="10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-5,2</w:t>
            </w:r>
          </w:p>
        </w:tc>
        <w:tc>
          <w:tcPr>
            <w:tcW w:w="10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-1,6</w:t>
            </w:r>
          </w:p>
        </w:tc>
        <w:tc>
          <w:tcPr>
            <w:tcW w:w="872"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6,7</w:t>
            </w:r>
          </w:p>
        </w:tc>
        <w:tc>
          <w:tcPr>
            <w:tcW w:w="11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10,8</w:t>
            </w:r>
          </w:p>
        </w:tc>
        <w:tc>
          <w:tcPr>
            <w:tcW w:w="11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20,2</w:t>
            </w:r>
          </w:p>
        </w:tc>
        <w:tc>
          <w:tcPr>
            <w:tcW w:w="11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24,0</w:t>
            </w:r>
          </w:p>
        </w:tc>
        <w:tc>
          <w:tcPr>
            <w:tcW w:w="11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23,5</w:t>
            </w:r>
          </w:p>
        </w:tc>
        <w:tc>
          <w:tcPr>
            <w:tcW w:w="11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22,9</w:t>
            </w:r>
          </w:p>
        </w:tc>
        <w:tc>
          <w:tcPr>
            <w:tcW w:w="1119"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16,6</w:t>
            </w:r>
          </w:p>
        </w:tc>
        <w:tc>
          <w:tcPr>
            <w:tcW w:w="1119"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8,5</w:t>
            </w:r>
          </w:p>
        </w:tc>
        <w:tc>
          <w:tcPr>
            <w:tcW w:w="1119"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5,0</w:t>
            </w:r>
          </w:p>
        </w:tc>
        <w:tc>
          <w:tcPr>
            <w:tcW w:w="1122"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-6,1</w:t>
            </w:r>
          </w:p>
        </w:tc>
      </w:tr>
      <w:tr w:rsidR="006B3C35" w:rsidRPr="00892E1C" w:rsidTr="00931C14">
        <w:trPr>
          <w:trHeight w:val="64"/>
        </w:trPr>
        <w:tc>
          <w:tcPr>
            <w:tcW w:w="1450"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2002</w:t>
            </w:r>
          </w:p>
        </w:tc>
        <w:tc>
          <w:tcPr>
            <w:tcW w:w="10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-2,0</w:t>
            </w:r>
          </w:p>
        </w:tc>
        <w:tc>
          <w:tcPr>
            <w:tcW w:w="10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-0,4</w:t>
            </w:r>
          </w:p>
        </w:tc>
        <w:tc>
          <w:tcPr>
            <w:tcW w:w="872"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7,3</w:t>
            </w:r>
          </w:p>
        </w:tc>
        <w:tc>
          <w:tcPr>
            <w:tcW w:w="11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9,7</w:t>
            </w:r>
          </w:p>
        </w:tc>
        <w:tc>
          <w:tcPr>
            <w:tcW w:w="11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15,7</w:t>
            </w:r>
          </w:p>
        </w:tc>
        <w:tc>
          <w:tcPr>
            <w:tcW w:w="11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21,1</w:t>
            </w:r>
          </w:p>
        </w:tc>
        <w:tc>
          <w:tcPr>
            <w:tcW w:w="11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22,8</w:t>
            </w:r>
          </w:p>
        </w:tc>
        <w:tc>
          <w:tcPr>
            <w:tcW w:w="11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24,2</w:t>
            </w:r>
          </w:p>
        </w:tc>
        <w:tc>
          <w:tcPr>
            <w:tcW w:w="1119"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18,3</w:t>
            </w:r>
          </w:p>
        </w:tc>
        <w:tc>
          <w:tcPr>
            <w:tcW w:w="1119"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11,6</w:t>
            </w:r>
          </w:p>
        </w:tc>
        <w:tc>
          <w:tcPr>
            <w:tcW w:w="1119"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5,3</w:t>
            </w:r>
          </w:p>
        </w:tc>
        <w:tc>
          <w:tcPr>
            <w:tcW w:w="1122"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-5,4</w:t>
            </w:r>
          </w:p>
        </w:tc>
      </w:tr>
      <w:tr w:rsidR="006B3C35" w:rsidRPr="00892E1C" w:rsidTr="00931C14">
        <w:trPr>
          <w:trHeight w:val="64"/>
        </w:trPr>
        <w:tc>
          <w:tcPr>
            <w:tcW w:w="1450"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2003</w:t>
            </w:r>
          </w:p>
        </w:tc>
        <w:tc>
          <w:tcPr>
            <w:tcW w:w="10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-1,9</w:t>
            </w:r>
          </w:p>
        </w:tc>
        <w:tc>
          <w:tcPr>
            <w:tcW w:w="10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-2,5</w:t>
            </w:r>
          </w:p>
        </w:tc>
        <w:tc>
          <w:tcPr>
            <w:tcW w:w="872"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3,1</w:t>
            </w:r>
          </w:p>
        </w:tc>
        <w:tc>
          <w:tcPr>
            <w:tcW w:w="11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7,3</w:t>
            </w:r>
          </w:p>
        </w:tc>
        <w:tc>
          <w:tcPr>
            <w:tcW w:w="11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15,6</w:t>
            </w:r>
          </w:p>
        </w:tc>
        <w:tc>
          <w:tcPr>
            <w:tcW w:w="11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20,4</w:t>
            </w:r>
          </w:p>
        </w:tc>
        <w:tc>
          <w:tcPr>
            <w:tcW w:w="11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21,2</w:t>
            </w:r>
          </w:p>
        </w:tc>
        <w:tc>
          <w:tcPr>
            <w:tcW w:w="11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22,1</w:t>
            </w:r>
          </w:p>
        </w:tc>
        <w:tc>
          <w:tcPr>
            <w:tcW w:w="1119"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18,0</w:t>
            </w:r>
          </w:p>
        </w:tc>
        <w:tc>
          <w:tcPr>
            <w:tcW w:w="1119"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11,1</w:t>
            </w:r>
          </w:p>
        </w:tc>
        <w:tc>
          <w:tcPr>
            <w:tcW w:w="1119"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1,3</w:t>
            </w:r>
          </w:p>
        </w:tc>
        <w:tc>
          <w:tcPr>
            <w:tcW w:w="1122"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-2,4</w:t>
            </w:r>
          </w:p>
        </w:tc>
      </w:tr>
      <w:tr w:rsidR="006B3C35" w:rsidRPr="00892E1C" w:rsidTr="00931C14">
        <w:trPr>
          <w:trHeight w:val="64"/>
        </w:trPr>
        <w:tc>
          <w:tcPr>
            <w:tcW w:w="1450"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2004</w:t>
            </w:r>
          </w:p>
        </w:tc>
        <w:tc>
          <w:tcPr>
            <w:tcW w:w="10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-3,0</w:t>
            </w:r>
          </w:p>
        </w:tc>
        <w:tc>
          <w:tcPr>
            <w:tcW w:w="10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-0,1</w:t>
            </w:r>
          </w:p>
        </w:tc>
        <w:tc>
          <w:tcPr>
            <w:tcW w:w="872"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5,2</w:t>
            </w:r>
          </w:p>
        </w:tc>
        <w:tc>
          <w:tcPr>
            <w:tcW w:w="11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12,3</w:t>
            </w:r>
          </w:p>
        </w:tc>
        <w:tc>
          <w:tcPr>
            <w:tcW w:w="11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17,4</w:t>
            </w:r>
          </w:p>
        </w:tc>
        <w:tc>
          <w:tcPr>
            <w:tcW w:w="11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22,1</w:t>
            </w:r>
          </w:p>
        </w:tc>
        <w:tc>
          <w:tcPr>
            <w:tcW w:w="11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23,6</w:t>
            </w:r>
          </w:p>
        </w:tc>
        <w:tc>
          <w:tcPr>
            <w:tcW w:w="11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23,2</w:t>
            </w:r>
          </w:p>
        </w:tc>
        <w:tc>
          <w:tcPr>
            <w:tcW w:w="1119"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18,1</w:t>
            </w:r>
          </w:p>
        </w:tc>
        <w:tc>
          <w:tcPr>
            <w:tcW w:w="1119"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9,9</w:t>
            </w:r>
          </w:p>
        </w:tc>
        <w:tc>
          <w:tcPr>
            <w:tcW w:w="1119"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5,8</w:t>
            </w:r>
          </w:p>
        </w:tc>
        <w:tc>
          <w:tcPr>
            <w:tcW w:w="1122"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-3,1</w:t>
            </w:r>
          </w:p>
        </w:tc>
      </w:tr>
      <w:tr w:rsidR="006B3C35" w:rsidRPr="00892E1C" w:rsidTr="00931C14">
        <w:trPr>
          <w:trHeight w:val="64"/>
        </w:trPr>
        <w:tc>
          <w:tcPr>
            <w:tcW w:w="1450"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2005</w:t>
            </w:r>
          </w:p>
        </w:tc>
        <w:tc>
          <w:tcPr>
            <w:tcW w:w="10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-5,9</w:t>
            </w:r>
          </w:p>
        </w:tc>
        <w:tc>
          <w:tcPr>
            <w:tcW w:w="10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-7,1</w:t>
            </w:r>
          </w:p>
        </w:tc>
        <w:tc>
          <w:tcPr>
            <w:tcW w:w="872"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7,3</w:t>
            </w:r>
          </w:p>
        </w:tc>
        <w:tc>
          <w:tcPr>
            <w:tcW w:w="11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13,0</w:t>
            </w:r>
          </w:p>
        </w:tc>
        <w:tc>
          <w:tcPr>
            <w:tcW w:w="11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17,2</w:t>
            </w:r>
          </w:p>
        </w:tc>
        <w:tc>
          <w:tcPr>
            <w:tcW w:w="11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23,6</w:t>
            </w:r>
          </w:p>
        </w:tc>
        <w:tc>
          <w:tcPr>
            <w:tcW w:w="11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26,4</w:t>
            </w:r>
          </w:p>
        </w:tc>
        <w:tc>
          <w:tcPr>
            <w:tcW w:w="11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22,0</w:t>
            </w:r>
          </w:p>
        </w:tc>
        <w:tc>
          <w:tcPr>
            <w:tcW w:w="1119"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20,2</w:t>
            </w:r>
          </w:p>
        </w:tc>
        <w:tc>
          <w:tcPr>
            <w:tcW w:w="1119"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12,5</w:t>
            </w:r>
          </w:p>
        </w:tc>
        <w:tc>
          <w:tcPr>
            <w:tcW w:w="1119"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3,4</w:t>
            </w:r>
          </w:p>
        </w:tc>
        <w:tc>
          <w:tcPr>
            <w:tcW w:w="1122"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-2,5</w:t>
            </w:r>
          </w:p>
        </w:tc>
      </w:tr>
      <w:tr w:rsidR="006B3C35" w:rsidRPr="00892E1C" w:rsidTr="00931C14">
        <w:trPr>
          <w:trHeight w:val="64"/>
        </w:trPr>
        <w:tc>
          <w:tcPr>
            <w:tcW w:w="1450"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2006</w:t>
            </w:r>
          </w:p>
        </w:tc>
        <w:tc>
          <w:tcPr>
            <w:tcW w:w="10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-8,5</w:t>
            </w:r>
          </w:p>
        </w:tc>
        <w:tc>
          <w:tcPr>
            <w:tcW w:w="10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1,8</w:t>
            </w:r>
          </w:p>
        </w:tc>
        <w:tc>
          <w:tcPr>
            <w:tcW w:w="872"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7,6</w:t>
            </w:r>
          </w:p>
        </w:tc>
        <w:tc>
          <w:tcPr>
            <w:tcW w:w="11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13,3</w:t>
            </w:r>
          </w:p>
        </w:tc>
        <w:tc>
          <w:tcPr>
            <w:tcW w:w="11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17,5</w:t>
            </w:r>
          </w:p>
        </w:tc>
        <w:tc>
          <w:tcPr>
            <w:tcW w:w="11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22,4</w:t>
            </w:r>
          </w:p>
        </w:tc>
        <w:tc>
          <w:tcPr>
            <w:tcW w:w="11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24,1</w:t>
            </w:r>
          </w:p>
        </w:tc>
        <w:tc>
          <w:tcPr>
            <w:tcW w:w="11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24,5</w:t>
            </w:r>
          </w:p>
        </w:tc>
        <w:tc>
          <w:tcPr>
            <w:tcW w:w="1119"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17,7</w:t>
            </w:r>
          </w:p>
        </w:tc>
        <w:tc>
          <w:tcPr>
            <w:tcW w:w="1119"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13,3</w:t>
            </w:r>
          </w:p>
        </w:tc>
        <w:tc>
          <w:tcPr>
            <w:tcW w:w="1119"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5,5</w:t>
            </w:r>
          </w:p>
        </w:tc>
        <w:tc>
          <w:tcPr>
            <w:tcW w:w="1122"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-2,3</w:t>
            </w:r>
          </w:p>
        </w:tc>
      </w:tr>
      <w:tr w:rsidR="006B3C35" w:rsidRPr="00892E1C" w:rsidTr="00931C14">
        <w:trPr>
          <w:trHeight w:val="64"/>
        </w:trPr>
        <w:tc>
          <w:tcPr>
            <w:tcW w:w="1450"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Средн.</w:t>
            </w:r>
          </w:p>
        </w:tc>
        <w:tc>
          <w:tcPr>
            <w:tcW w:w="1018" w:type="dxa"/>
            <w:vAlign w:val="center"/>
          </w:tcPr>
          <w:p w:rsidR="006B3C35" w:rsidRPr="00892E1C" w:rsidRDefault="006B3C35" w:rsidP="00931C14">
            <w:pPr>
              <w:pStyle w:val="a3"/>
              <w:jc w:val="center"/>
              <w:rPr>
                <w:rFonts w:ascii="Times New Roman" w:hAnsi="Times New Roman" w:cs="Times New Roman"/>
                <w:snapToGrid w:val="0"/>
                <w:sz w:val="20"/>
                <w:szCs w:val="20"/>
              </w:rPr>
            </w:pPr>
            <w:r w:rsidRPr="00892E1C">
              <w:rPr>
                <w:rFonts w:ascii="Times New Roman" w:hAnsi="Times New Roman" w:cs="Times New Roman"/>
                <w:snapToGrid w:val="0"/>
                <w:sz w:val="20"/>
                <w:szCs w:val="20"/>
              </w:rPr>
              <w:t>-4,3</w:t>
            </w:r>
          </w:p>
        </w:tc>
        <w:tc>
          <w:tcPr>
            <w:tcW w:w="1018" w:type="dxa"/>
            <w:vAlign w:val="center"/>
          </w:tcPr>
          <w:p w:rsidR="006B3C35" w:rsidRPr="00892E1C" w:rsidRDefault="006B3C35" w:rsidP="00931C14">
            <w:pPr>
              <w:pStyle w:val="a3"/>
              <w:jc w:val="center"/>
              <w:rPr>
                <w:rFonts w:ascii="Times New Roman" w:hAnsi="Times New Roman" w:cs="Times New Roman"/>
                <w:snapToGrid w:val="0"/>
                <w:sz w:val="20"/>
                <w:szCs w:val="20"/>
              </w:rPr>
            </w:pPr>
            <w:r w:rsidRPr="00892E1C">
              <w:rPr>
                <w:rFonts w:ascii="Times New Roman" w:hAnsi="Times New Roman" w:cs="Times New Roman"/>
                <w:snapToGrid w:val="0"/>
                <w:sz w:val="20"/>
                <w:szCs w:val="20"/>
              </w:rPr>
              <w:t>-1,8</w:t>
            </w:r>
          </w:p>
        </w:tc>
        <w:tc>
          <w:tcPr>
            <w:tcW w:w="872" w:type="dxa"/>
            <w:vAlign w:val="center"/>
          </w:tcPr>
          <w:p w:rsidR="006B3C35" w:rsidRPr="00892E1C" w:rsidRDefault="006B3C35" w:rsidP="00931C14">
            <w:pPr>
              <w:pStyle w:val="a3"/>
              <w:jc w:val="center"/>
              <w:rPr>
                <w:rFonts w:ascii="Times New Roman" w:hAnsi="Times New Roman" w:cs="Times New Roman"/>
                <w:snapToGrid w:val="0"/>
                <w:sz w:val="20"/>
                <w:szCs w:val="20"/>
              </w:rPr>
            </w:pPr>
            <w:r w:rsidRPr="00892E1C">
              <w:rPr>
                <w:rFonts w:ascii="Times New Roman" w:hAnsi="Times New Roman" w:cs="Times New Roman"/>
                <w:snapToGrid w:val="0"/>
                <w:sz w:val="20"/>
                <w:szCs w:val="20"/>
              </w:rPr>
              <w:t>5,9</w:t>
            </w:r>
          </w:p>
        </w:tc>
        <w:tc>
          <w:tcPr>
            <w:tcW w:w="1118" w:type="dxa"/>
            <w:vAlign w:val="center"/>
          </w:tcPr>
          <w:p w:rsidR="006B3C35" w:rsidRPr="00892E1C" w:rsidRDefault="006B3C35" w:rsidP="00931C14">
            <w:pPr>
              <w:pStyle w:val="a3"/>
              <w:jc w:val="center"/>
              <w:rPr>
                <w:rFonts w:ascii="Times New Roman" w:hAnsi="Times New Roman" w:cs="Times New Roman"/>
                <w:snapToGrid w:val="0"/>
                <w:sz w:val="20"/>
                <w:szCs w:val="20"/>
              </w:rPr>
            </w:pPr>
            <w:r w:rsidRPr="00892E1C">
              <w:rPr>
                <w:rFonts w:ascii="Times New Roman" w:hAnsi="Times New Roman" w:cs="Times New Roman"/>
                <w:snapToGrid w:val="0"/>
                <w:sz w:val="20"/>
                <w:szCs w:val="20"/>
              </w:rPr>
              <w:t>11,6</w:t>
            </w:r>
          </w:p>
        </w:tc>
        <w:tc>
          <w:tcPr>
            <w:tcW w:w="1118" w:type="dxa"/>
            <w:vAlign w:val="center"/>
          </w:tcPr>
          <w:p w:rsidR="006B3C35" w:rsidRPr="00892E1C" w:rsidRDefault="006B3C35" w:rsidP="00931C14">
            <w:pPr>
              <w:pStyle w:val="a3"/>
              <w:jc w:val="center"/>
              <w:rPr>
                <w:rFonts w:ascii="Times New Roman" w:hAnsi="Times New Roman" w:cs="Times New Roman"/>
                <w:snapToGrid w:val="0"/>
                <w:sz w:val="20"/>
                <w:szCs w:val="20"/>
              </w:rPr>
            </w:pPr>
            <w:r w:rsidRPr="00892E1C">
              <w:rPr>
                <w:rFonts w:ascii="Times New Roman" w:hAnsi="Times New Roman" w:cs="Times New Roman"/>
                <w:snapToGrid w:val="0"/>
                <w:sz w:val="20"/>
                <w:szCs w:val="20"/>
              </w:rPr>
              <w:t>17,5</w:t>
            </w:r>
          </w:p>
        </w:tc>
        <w:tc>
          <w:tcPr>
            <w:tcW w:w="1118" w:type="dxa"/>
            <w:vAlign w:val="center"/>
          </w:tcPr>
          <w:p w:rsidR="006B3C35" w:rsidRPr="00892E1C" w:rsidRDefault="006B3C35" w:rsidP="00931C14">
            <w:pPr>
              <w:pStyle w:val="a3"/>
              <w:jc w:val="center"/>
              <w:rPr>
                <w:rFonts w:ascii="Times New Roman" w:hAnsi="Times New Roman" w:cs="Times New Roman"/>
                <w:snapToGrid w:val="0"/>
                <w:sz w:val="20"/>
                <w:szCs w:val="20"/>
              </w:rPr>
            </w:pPr>
            <w:r w:rsidRPr="00892E1C">
              <w:rPr>
                <w:rFonts w:ascii="Times New Roman" w:hAnsi="Times New Roman" w:cs="Times New Roman"/>
                <w:snapToGrid w:val="0"/>
                <w:sz w:val="20"/>
                <w:szCs w:val="20"/>
              </w:rPr>
              <w:t>22,2</w:t>
            </w:r>
          </w:p>
        </w:tc>
        <w:tc>
          <w:tcPr>
            <w:tcW w:w="1118" w:type="dxa"/>
            <w:vAlign w:val="center"/>
          </w:tcPr>
          <w:p w:rsidR="006B3C35" w:rsidRPr="00892E1C" w:rsidRDefault="006B3C35" w:rsidP="00931C14">
            <w:pPr>
              <w:pStyle w:val="a3"/>
              <w:jc w:val="center"/>
              <w:rPr>
                <w:rFonts w:ascii="Times New Roman" w:hAnsi="Times New Roman" w:cs="Times New Roman"/>
                <w:snapToGrid w:val="0"/>
                <w:sz w:val="20"/>
                <w:szCs w:val="20"/>
              </w:rPr>
            </w:pPr>
            <w:r w:rsidRPr="00892E1C">
              <w:rPr>
                <w:rFonts w:ascii="Times New Roman" w:hAnsi="Times New Roman" w:cs="Times New Roman"/>
                <w:snapToGrid w:val="0"/>
                <w:sz w:val="20"/>
                <w:szCs w:val="20"/>
              </w:rPr>
              <w:t>23,7</w:t>
            </w:r>
          </w:p>
        </w:tc>
        <w:tc>
          <w:tcPr>
            <w:tcW w:w="1118" w:type="dxa"/>
            <w:vAlign w:val="center"/>
          </w:tcPr>
          <w:p w:rsidR="006B3C35" w:rsidRPr="00892E1C" w:rsidRDefault="006B3C35" w:rsidP="00931C14">
            <w:pPr>
              <w:pStyle w:val="a3"/>
              <w:jc w:val="center"/>
              <w:rPr>
                <w:rFonts w:ascii="Times New Roman" w:hAnsi="Times New Roman" w:cs="Times New Roman"/>
                <w:snapToGrid w:val="0"/>
                <w:sz w:val="20"/>
                <w:szCs w:val="20"/>
              </w:rPr>
            </w:pPr>
            <w:r w:rsidRPr="00892E1C">
              <w:rPr>
                <w:rFonts w:ascii="Times New Roman" w:hAnsi="Times New Roman" w:cs="Times New Roman"/>
                <w:snapToGrid w:val="0"/>
                <w:sz w:val="20"/>
                <w:szCs w:val="20"/>
              </w:rPr>
              <w:t>23,3</w:t>
            </w:r>
          </w:p>
        </w:tc>
        <w:tc>
          <w:tcPr>
            <w:tcW w:w="1119" w:type="dxa"/>
            <w:vAlign w:val="center"/>
          </w:tcPr>
          <w:p w:rsidR="006B3C35" w:rsidRPr="00892E1C" w:rsidRDefault="006B3C35" w:rsidP="00931C14">
            <w:pPr>
              <w:pStyle w:val="a3"/>
              <w:jc w:val="center"/>
              <w:rPr>
                <w:rFonts w:ascii="Times New Roman" w:hAnsi="Times New Roman" w:cs="Times New Roman"/>
                <w:snapToGrid w:val="0"/>
                <w:sz w:val="20"/>
                <w:szCs w:val="20"/>
              </w:rPr>
            </w:pPr>
            <w:r w:rsidRPr="00892E1C">
              <w:rPr>
                <w:rFonts w:ascii="Times New Roman" w:hAnsi="Times New Roman" w:cs="Times New Roman"/>
                <w:snapToGrid w:val="0"/>
                <w:sz w:val="20"/>
                <w:szCs w:val="20"/>
              </w:rPr>
              <w:t>18,2</w:t>
            </w:r>
          </w:p>
        </w:tc>
        <w:tc>
          <w:tcPr>
            <w:tcW w:w="1119" w:type="dxa"/>
            <w:vAlign w:val="center"/>
          </w:tcPr>
          <w:p w:rsidR="006B3C35" w:rsidRPr="00892E1C" w:rsidRDefault="006B3C35" w:rsidP="00931C14">
            <w:pPr>
              <w:pStyle w:val="a3"/>
              <w:jc w:val="center"/>
              <w:rPr>
                <w:rFonts w:ascii="Times New Roman" w:hAnsi="Times New Roman" w:cs="Times New Roman"/>
                <w:snapToGrid w:val="0"/>
                <w:sz w:val="20"/>
                <w:szCs w:val="20"/>
              </w:rPr>
            </w:pPr>
            <w:r w:rsidRPr="00892E1C">
              <w:rPr>
                <w:rFonts w:ascii="Times New Roman" w:hAnsi="Times New Roman" w:cs="Times New Roman"/>
                <w:snapToGrid w:val="0"/>
                <w:sz w:val="20"/>
                <w:szCs w:val="20"/>
              </w:rPr>
              <w:t>10,4</w:t>
            </w:r>
          </w:p>
        </w:tc>
        <w:tc>
          <w:tcPr>
            <w:tcW w:w="1119" w:type="dxa"/>
            <w:vAlign w:val="center"/>
          </w:tcPr>
          <w:p w:rsidR="006B3C35" w:rsidRPr="00892E1C" w:rsidRDefault="006B3C35" w:rsidP="00931C14">
            <w:pPr>
              <w:pStyle w:val="a3"/>
              <w:jc w:val="center"/>
              <w:rPr>
                <w:rFonts w:ascii="Times New Roman" w:hAnsi="Times New Roman" w:cs="Times New Roman"/>
                <w:snapToGrid w:val="0"/>
                <w:sz w:val="20"/>
                <w:szCs w:val="20"/>
              </w:rPr>
            </w:pPr>
            <w:r w:rsidRPr="00892E1C">
              <w:rPr>
                <w:rFonts w:ascii="Times New Roman" w:hAnsi="Times New Roman" w:cs="Times New Roman"/>
                <w:snapToGrid w:val="0"/>
                <w:sz w:val="20"/>
                <w:szCs w:val="20"/>
              </w:rPr>
              <w:t>3,8</w:t>
            </w:r>
          </w:p>
        </w:tc>
        <w:tc>
          <w:tcPr>
            <w:tcW w:w="1122" w:type="dxa"/>
            <w:vAlign w:val="center"/>
          </w:tcPr>
          <w:p w:rsidR="006B3C35" w:rsidRPr="00892E1C" w:rsidRDefault="006B3C35" w:rsidP="00931C14">
            <w:pPr>
              <w:pStyle w:val="a3"/>
              <w:jc w:val="center"/>
              <w:rPr>
                <w:rFonts w:ascii="Times New Roman" w:hAnsi="Times New Roman" w:cs="Times New Roman"/>
                <w:snapToGrid w:val="0"/>
                <w:sz w:val="20"/>
                <w:szCs w:val="20"/>
              </w:rPr>
            </w:pPr>
            <w:r w:rsidRPr="00892E1C">
              <w:rPr>
                <w:rFonts w:ascii="Times New Roman" w:hAnsi="Times New Roman" w:cs="Times New Roman"/>
                <w:snapToGrid w:val="0"/>
                <w:sz w:val="20"/>
                <w:szCs w:val="20"/>
              </w:rPr>
              <w:t>-3,2</w:t>
            </w:r>
          </w:p>
        </w:tc>
      </w:tr>
    </w:tbl>
    <w:p w:rsidR="006B3C35" w:rsidRPr="00892E1C" w:rsidRDefault="006B3C35" w:rsidP="006B3C35">
      <w:pPr>
        <w:pStyle w:val="af1"/>
        <w:rPr>
          <w:caps/>
          <w:color w:val="000000"/>
          <w:lang w:val="kk-KZ"/>
        </w:rPr>
      </w:pPr>
    </w:p>
    <w:p w:rsidR="006B3C35" w:rsidRPr="00892E1C" w:rsidRDefault="006B3C35" w:rsidP="006B3C35">
      <w:pPr>
        <w:pStyle w:val="af1"/>
        <w:rPr>
          <w:caps/>
          <w:color w:val="000000"/>
          <w:lang w:val="kk-KZ"/>
        </w:rPr>
      </w:pPr>
    </w:p>
    <w:p w:rsidR="006B3C35" w:rsidRPr="00892E1C" w:rsidRDefault="006B3C35" w:rsidP="006B3C35">
      <w:pPr>
        <w:pStyle w:val="af1"/>
        <w:rPr>
          <w:caps/>
          <w:color w:val="000000"/>
          <w:lang w:val="kk-KZ"/>
        </w:rPr>
      </w:pPr>
    </w:p>
    <w:p w:rsidR="006B3C35" w:rsidRPr="00892E1C" w:rsidRDefault="006B3C35" w:rsidP="006B3C35">
      <w:pPr>
        <w:pStyle w:val="af1"/>
        <w:rPr>
          <w:caps/>
          <w:color w:val="000000"/>
          <w:lang w:val="kk-KZ"/>
        </w:rPr>
      </w:pPr>
    </w:p>
    <w:p w:rsidR="006B3C35" w:rsidRPr="00892E1C" w:rsidRDefault="006B3C35" w:rsidP="006B3C35">
      <w:pPr>
        <w:pStyle w:val="af1"/>
        <w:rPr>
          <w:caps/>
          <w:color w:val="000000"/>
          <w:lang w:val="kk-KZ"/>
        </w:rPr>
        <w:sectPr w:rsidR="006B3C35" w:rsidRPr="00892E1C" w:rsidSect="00931C14">
          <w:pgSz w:w="16838" w:h="11906" w:orient="landscape"/>
          <w:pgMar w:top="851" w:right="1140" w:bottom="1701" w:left="1140" w:header="709" w:footer="709" w:gutter="0"/>
          <w:cols w:space="708"/>
          <w:docGrid w:linePitch="360"/>
        </w:sectPr>
      </w:pPr>
    </w:p>
    <w:p w:rsidR="006B3C35" w:rsidRPr="00892E1C" w:rsidRDefault="006B3C35" w:rsidP="00C01A8B">
      <w:pPr>
        <w:pStyle w:val="af1"/>
        <w:spacing w:after="0"/>
        <w:ind w:left="0"/>
        <w:jc w:val="center"/>
        <w:rPr>
          <w:caps/>
          <w:color w:val="000000"/>
        </w:rPr>
      </w:pPr>
      <w:r w:rsidRPr="00892E1C">
        <w:rPr>
          <w:caps/>
          <w:color w:val="000000"/>
          <w:lang w:val="kk-KZ"/>
        </w:rPr>
        <w:lastRenderedPageBreak/>
        <w:t xml:space="preserve">приложение </w:t>
      </w:r>
      <w:r w:rsidR="0051224A">
        <w:rPr>
          <w:caps/>
          <w:color w:val="000000"/>
        </w:rPr>
        <w:t>Д</w:t>
      </w:r>
    </w:p>
    <w:p w:rsidR="006B3C35" w:rsidRPr="00892E1C" w:rsidRDefault="006B3C35" w:rsidP="00C01A8B">
      <w:pPr>
        <w:pStyle w:val="af1"/>
        <w:spacing w:after="0"/>
        <w:ind w:left="0"/>
        <w:contextualSpacing/>
        <w:rPr>
          <w:caps/>
          <w:color w:val="000000"/>
          <w:lang w:val="kk-KZ"/>
        </w:rPr>
      </w:pPr>
    </w:p>
    <w:p w:rsidR="006B3C35" w:rsidRPr="00892E1C" w:rsidRDefault="006B3C35" w:rsidP="00C01A8B">
      <w:pPr>
        <w:pStyle w:val="af1"/>
        <w:spacing w:after="0"/>
        <w:ind w:left="0" w:firstLine="567"/>
        <w:contextualSpacing/>
        <w:jc w:val="both"/>
        <w:rPr>
          <w:color w:val="000000"/>
          <w:lang w:val="kk-KZ"/>
        </w:rPr>
      </w:pPr>
      <w:r w:rsidRPr="00892E1C">
        <w:rPr>
          <w:color w:val="000000"/>
          <w:lang w:val="kk-KZ"/>
        </w:rPr>
        <w:t>Гидрография бассейнов рек г. Алматы</w:t>
      </w:r>
    </w:p>
    <w:p w:rsidR="006B3C35" w:rsidRPr="00892E1C" w:rsidRDefault="006B3C35" w:rsidP="00C01A8B">
      <w:pPr>
        <w:ind w:firstLine="567"/>
        <w:contextualSpacing/>
        <w:jc w:val="both"/>
        <w:rPr>
          <w:lang w:val="ru-RU"/>
        </w:rPr>
      </w:pPr>
      <w:r w:rsidRPr="00892E1C">
        <w:rPr>
          <w:lang w:val="ru-RU"/>
        </w:rPr>
        <w:t xml:space="preserve">Основными реками, пересекающими </w:t>
      </w:r>
      <w:r w:rsidRPr="00892E1C">
        <w:rPr>
          <w:lang w:val="ru-RU" w:eastAsia="ko-KR"/>
        </w:rPr>
        <w:t>крупнейший мегаполис Республики Казахстан – г.</w:t>
      </w:r>
      <w:r w:rsidRPr="00892E1C">
        <w:rPr>
          <w:lang w:eastAsia="ko-KR"/>
        </w:rPr>
        <w:t> </w:t>
      </w:r>
      <w:r w:rsidRPr="00892E1C">
        <w:rPr>
          <w:lang w:val="ru-RU" w:eastAsia="ko-KR"/>
        </w:rPr>
        <w:t>Алматы, являются реки Киши и Улькен Алматы, а также Каргалы и Аксай, на которые город оказывает сильное антропогенное влияние: на водный режим, ресурсы этих рек и их экологическое состояние.</w:t>
      </w:r>
    </w:p>
    <w:p w:rsidR="006B3C35" w:rsidRPr="00892E1C" w:rsidRDefault="006B3C35" w:rsidP="00C01A8B">
      <w:pPr>
        <w:ind w:firstLine="567"/>
        <w:contextualSpacing/>
        <w:jc w:val="both"/>
        <w:rPr>
          <w:b/>
          <w:lang w:val="ru-RU"/>
        </w:rPr>
      </w:pPr>
    </w:p>
    <w:p w:rsidR="006B3C35" w:rsidRPr="00892E1C" w:rsidRDefault="006B3C35" w:rsidP="00C01A8B">
      <w:pPr>
        <w:ind w:firstLine="567"/>
        <w:contextualSpacing/>
        <w:jc w:val="both"/>
        <w:rPr>
          <w:color w:val="FF0000"/>
          <w:lang w:val="ru-RU"/>
        </w:rPr>
      </w:pPr>
      <w:r w:rsidRPr="00892E1C">
        <w:rPr>
          <w:lang w:val="ru-RU"/>
        </w:rPr>
        <w:t>Гидрография бассейна реки Киши Алматы</w:t>
      </w:r>
    </w:p>
    <w:p w:rsidR="006B3C35" w:rsidRPr="00892E1C" w:rsidRDefault="006B3C35" w:rsidP="00C01A8B">
      <w:pPr>
        <w:pStyle w:val="af1"/>
        <w:spacing w:after="0"/>
        <w:ind w:left="0" w:firstLine="567"/>
        <w:contextualSpacing/>
        <w:jc w:val="both"/>
        <w:rPr>
          <w:lang w:eastAsia="ko-KR"/>
        </w:rPr>
      </w:pPr>
      <w:r w:rsidRPr="00892E1C">
        <w:rPr>
          <w:iCs/>
          <w:lang w:eastAsia="ko-KR"/>
        </w:rPr>
        <w:t>Река Киши Алматы</w:t>
      </w:r>
      <w:r w:rsidRPr="00892E1C">
        <w:rPr>
          <w:lang w:eastAsia="ko-KR"/>
        </w:rPr>
        <w:t xml:space="preserve"> (Малая Алматинка) свое начало берет на высоте </w:t>
      </w:r>
      <w:smartTag w:uri="urn:schemas-microsoft-com:office:smarttags" w:element="metricconverter">
        <w:smartTagPr>
          <w:attr w:name="ProductID" w:val="3200 м"/>
        </w:smartTagPr>
        <w:r w:rsidRPr="00892E1C">
          <w:rPr>
            <w:lang w:eastAsia="ko-KR"/>
          </w:rPr>
          <w:t>3200 м</w:t>
        </w:r>
      </w:smartTag>
      <w:r w:rsidRPr="00892E1C">
        <w:rPr>
          <w:lang w:eastAsia="ko-KR"/>
        </w:rPr>
        <w:t xml:space="preserve"> с группы ледников, общей площадью 6,3 км</w:t>
      </w:r>
      <w:r w:rsidRPr="00892E1C">
        <w:rPr>
          <w:vertAlign w:val="superscript"/>
          <w:lang w:eastAsia="ko-KR"/>
        </w:rPr>
        <w:t>2</w:t>
      </w:r>
      <w:r w:rsidRPr="00892E1C">
        <w:rPr>
          <w:lang w:eastAsia="ko-KR"/>
        </w:rPr>
        <w:t xml:space="preserve"> </w:t>
      </w:r>
      <w:r w:rsidRPr="00892E1C">
        <w:rPr>
          <w:color w:val="000000"/>
          <w:lang w:eastAsia="ko-KR"/>
        </w:rPr>
        <w:t>[2].</w:t>
      </w:r>
      <w:r w:rsidRPr="00892E1C">
        <w:rPr>
          <w:lang w:eastAsia="ko-KR"/>
        </w:rPr>
        <w:t xml:space="preserve"> Направление течения реки с юга на север. Площадь водосбора реки до выхода из гор составляет 118 км</w:t>
      </w:r>
      <w:r w:rsidRPr="00892E1C">
        <w:rPr>
          <w:vertAlign w:val="superscript"/>
          <w:lang w:eastAsia="ko-KR"/>
        </w:rPr>
        <w:t>2</w:t>
      </w:r>
      <w:r w:rsidRPr="00892E1C">
        <w:rPr>
          <w:lang w:eastAsia="ko-KR"/>
        </w:rPr>
        <w:t>, а общая площадь водосбора при впадении в водохранилище Капшагай достигает 710 км</w:t>
      </w:r>
      <w:r w:rsidRPr="00892E1C">
        <w:rPr>
          <w:vertAlign w:val="superscript"/>
          <w:lang w:eastAsia="ko-KR"/>
        </w:rPr>
        <w:t>2</w:t>
      </w:r>
      <w:r w:rsidRPr="00892E1C">
        <w:rPr>
          <w:lang w:eastAsia="ko-KR"/>
        </w:rPr>
        <w:t>.</w:t>
      </w:r>
      <w:r w:rsidRPr="00892E1C">
        <w:t xml:space="preserve"> </w:t>
      </w:r>
      <w:r w:rsidRPr="00892E1C">
        <w:rPr>
          <w:lang w:eastAsia="ko-KR"/>
        </w:rPr>
        <w:t xml:space="preserve">Киши Алматы </w:t>
      </w:r>
      <w:r w:rsidRPr="00892E1C">
        <w:t xml:space="preserve">до появления водохранилища Капшагай на р. Иле являлась правым притоком первого порядка р. Каскелен, или же притоком второго порядка р. Иле. Позднее она стала впадать самостоятельно в вдхр. Капшагай. </w:t>
      </w:r>
      <w:r w:rsidRPr="00892E1C">
        <w:rPr>
          <w:lang w:eastAsia="ko-KR"/>
        </w:rPr>
        <w:t xml:space="preserve">Протяженность реки, составлявшая </w:t>
      </w:r>
      <w:smartTag w:uri="urn:schemas-microsoft-com:office:smarttags" w:element="metricconverter">
        <w:smartTagPr>
          <w:attr w:name="ProductID" w:val="125 км"/>
        </w:smartTagPr>
        <w:r w:rsidRPr="00892E1C">
          <w:rPr>
            <w:lang w:eastAsia="ko-KR"/>
          </w:rPr>
          <w:t>125 км</w:t>
        </w:r>
      </w:smartTag>
      <w:r w:rsidRPr="00892E1C">
        <w:rPr>
          <w:lang w:eastAsia="ko-KR"/>
        </w:rPr>
        <w:t xml:space="preserve">, в связи с созданием </w:t>
      </w:r>
      <w:r w:rsidRPr="00892E1C">
        <w:t>вдхр. Капшагай</w:t>
      </w:r>
      <w:r w:rsidRPr="00892E1C">
        <w:rPr>
          <w:lang w:eastAsia="ko-KR"/>
        </w:rPr>
        <w:t xml:space="preserve"> уменьшилась на </w:t>
      </w:r>
      <w:smartTag w:uri="urn:schemas-microsoft-com:office:smarttags" w:element="metricconverter">
        <w:smartTagPr>
          <w:attr w:name="ProductID" w:val="7 км"/>
        </w:smartTagPr>
        <w:r w:rsidRPr="00892E1C">
          <w:rPr>
            <w:lang w:eastAsia="ko-KR"/>
          </w:rPr>
          <w:t>7 км</w:t>
        </w:r>
      </w:smartTag>
      <w:r w:rsidRPr="00892E1C">
        <w:rPr>
          <w:lang w:eastAsia="ko-KR"/>
        </w:rPr>
        <w:t xml:space="preserve">. По этому показателю она занимает третье место среди рек Илейского Алатау, уступая лишь р. Шилик (длина </w:t>
      </w:r>
      <w:smartTag w:uri="urn:schemas-microsoft-com:office:smarttags" w:element="metricconverter">
        <w:smartTagPr>
          <w:attr w:name="ProductID" w:val="245 км"/>
        </w:smartTagPr>
        <w:r w:rsidRPr="00892E1C">
          <w:rPr>
            <w:lang w:eastAsia="ko-KR"/>
          </w:rPr>
          <w:t>245 км</w:t>
        </w:r>
      </w:smartTag>
      <w:r w:rsidRPr="00892E1C">
        <w:rPr>
          <w:lang w:eastAsia="ko-KR"/>
        </w:rPr>
        <w:t xml:space="preserve">) и р. Каскелен (длина </w:t>
      </w:r>
      <w:smartTag w:uri="urn:schemas-microsoft-com:office:smarttags" w:element="metricconverter">
        <w:smartTagPr>
          <w:attr w:name="ProductID" w:val="177 км"/>
        </w:smartTagPr>
        <w:r w:rsidRPr="00892E1C">
          <w:rPr>
            <w:lang w:eastAsia="ko-KR"/>
          </w:rPr>
          <w:t>177 км</w:t>
        </w:r>
      </w:smartTag>
      <w:r w:rsidRPr="00892E1C">
        <w:rPr>
          <w:lang w:eastAsia="ko-KR"/>
        </w:rPr>
        <w:t xml:space="preserve">). В настоящее время р. Киши Алматы является левобережным притоком первого порядка р. Иле. Всего река принимает около 20 притоков, большинство из которых приходятся на горную </w:t>
      </w:r>
      <w:r w:rsidRPr="00892E1C">
        <w:rPr>
          <w:color w:val="000000"/>
          <w:lang w:eastAsia="ko-KR"/>
        </w:rPr>
        <w:t>часть бассейна.</w:t>
      </w:r>
      <w:r w:rsidRPr="00892E1C">
        <w:rPr>
          <w:lang w:eastAsia="ko-KR"/>
        </w:rPr>
        <w:t xml:space="preserve"> Наиболее значительными из них являются реки: Сарысай (с рекой Шымбулак), Куйгенсай (Горельник), Кимасар, Казахкызы (Казачка), Бедельбай (Батарейка), Бутак (Бутаковка), а также ряд горных и карасучных источников</w:t>
      </w:r>
      <w:r w:rsidRPr="00892E1C">
        <w:rPr>
          <w:color w:val="000000"/>
          <w:lang w:eastAsia="ko-KR"/>
        </w:rPr>
        <w:t xml:space="preserve"> [2, 8].</w:t>
      </w:r>
      <w:r w:rsidRPr="00892E1C">
        <w:rPr>
          <w:lang w:eastAsia="ko-KR"/>
        </w:rPr>
        <w:t xml:space="preserve"> Ниже приводится описание притоков Киши Алматы в пределах территории г. Алматы.</w:t>
      </w:r>
    </w:p>
    <w:p w:rsidR="006B3C35" w:rsidRPr="00892E1C" w:rsidRDefault="006B3C35" w:rsidP="00C01A8B">
      <w:pPr>
        <w:ind w:firstLine="567"/>
        <w:contextualSpacing/>
        <w:jc w:val="both"/>
        <w:rPr>
          <w:lang w:val="ru-RU"/>
        </w:rPr>
      </w:pPr>
      <w:r w:rsidRPr="00892E1C">
        <w:rPr>
          <w:lang w:val="ru-RU" w:eastAsia="ko-KR"/>
        </w:rPr>
        <w:t xml:space="preserve">Река Сарысай (с притоком Шымбулак) является правым притоком второго порядка р. Иле, первого порядка р. Киши Алматы и впадает в неё в </w:t>
      </w:r>
      <w:smartTag w:uri="urn:schemas-microsoft-com:office:smarttags" w:element="metricconverter">
        <w:smartTagPr>
          <w:attr w:name="ProductID" w:val="110 км"/>
        </w:smartTagPr>
        <w:r w:rsidRPr="00892E1C">
          <w:rPr>
            <w:lang w:val="ru-RU" w:eastAsia="ko-KR"/>
          </w:rPr>
          <w:t>110 км</w:t>
        </w:r>
      </w:smartTag>
      <w:r w:rsidRPr="00892E1C">
        <w:rPr>
          <w:lang w:val="ru-RU" w:eastAsia="ko-KR"/>
        </w:rPr>
        <w:t xml:space="preserve"> от устья. Площадь водосбора 10,1 км</w:t>
      </w:r>
      <w:r w:rsidRPr="00892E1C">
        <w:rPr>
          <w:vertAlign w:val="superscript"/>
          <w:lang w:val="ru-RU" w:eastAsia="ko-KR"/>
        </w:rPr>
        <w:t>2</w:t>
      </w:r>
      <w:r w:rsidRPr="00892E1C">
        <w:rPr>
          <w:lang w:val="ru-RU" w:eastAsia="ko-KR"/>
        </w:rPr>
        <w:t xml:space="preserve">, длина реки </w:t>
      </w:r>
      <w:smartTag w:uri="urn:schemas-microsoft-com:office:smarttags" w:element="metricconverter">
        <w:smartTagPr>
          <w:attr w:name="ProductID" w:val="4,0 км"/>
        </w:smartTagPr>
        <w:r w:rsidRPr="00892E1C">
          <w:rPr>
            <w:lang w:val="ru-RU" w:eastAsia="ko-KR"/>
          </w:rPr>
          <w:t>4,0 км</w:t>
        </w:r>
      </w:smartTag>
      <w:r w:rsidRPr="00892E1C">
        <w:rPr>
          <w:lang w:val="ru-RU" w:eastAsia="ko-KR"/>
        </w:rPr>
        <w:t xml:space="preserve">. Принимает шесть притоков, длиной </w:t>
      </w:r>
      <w:smartTag w:uri="urn:schemas-microsoft-com:office:smarttags" w:element="metricconverter">
        <w:smartTagPr>
          <w:attr w:name="ProductID" w:val="8 км"/>
        </w:smartTagPr>
        <w:r w:rsidRPr="00892E1C">
          <w:rPr>
            <w:lang w:val="ru-RU" w:eastAsia="ko-KR"/>
          </w:rPr>
          <w:t>8 км</w:t>
        </w:r>
      </w:smartTag>
      <w:r w:rsidRPr="00892E1C">
        <w:rPr>
          <w:lang w:val="ru-RU" w:eastAsia="ko-KR"/>
        </w:rPr>
        <w:t xml:space="preserve">. </w:t>
      </w:r>
      <w:r w:rsidRPr="00892E1C">
        <w:rPr>
          <w:lang w:val="ru-RU"/>
        </w:rPr>
        <w:t>Источниками питания реки являются сезонные дождевые осадки, снежный покров, горные ключи.</w:t>
      </w:r>
    </w:p>
    <w:p w:rsidR="006B3C35" w:rsidRPr="00892E1C" w:rsidRDefault="006B3C35" w:rsidP="00C01A8B">
      <w:pPr>
        <w:ind w:firstLine="567"/>
        <w:contextualSpacing/>
        <w:jc w:val="both"/>
        <w:rPr>
          <w:lang w:val="ru-RU"/>
        </w:rPr>
      </w:pPr>
      <w:r w:rsidRPr="00892E1C">
        <w:rPr>
          <w:lang w:val="ru-RU" w:eastAsia="ko-KR"/>
        </w:rPr>
        <w:t xml:space="preserve">Река Куйгенсай (Горельник) является левым притоком второго порядка р. Иле, первого порядка р. Киши Алматы и впадает в неё в </w:t>
      </w:r>
      <w:smartTag w:uri="urn:schemas-microsoft-com:office:smarttags" w:element="metricconverter">
        <w:smartTagPr>
          <w:attr w:name="ProductID" w:val="109 км"/>
        </w:smartTagPr>
        <w:r w:rsidRPr="00892E1C">
          <w:rPr>
            <w:lang w:val="ru-RU" w:eastAsia="ko-KR"/>
          </w:rPr>
          <w:t>109 км</w:t>
        </w:r>
      </w:smartTag>
      <w:r w:rsidRPr="00892E1C">
        <w:rPr>
          <w:lang w:val="ru-RU" w:eastAsia="ko-KR"/>
        </w:rPr>
        <w:t xml:space="preserve"> от устья. Площадь водосбора 12 км</w:t>
      </w:r>
      <w:r w:rsidRPr="00892E1C">
        <w:rPr>
          <w:vertAlign w:val="superscript"/>
          <w:lang w:val="ru-RU" w:eastAsia="ko-KR"/>
        </w:rPr>
        <w:t>2</w:t>
      </w:r>
      <w:r w:rsidRPr="00892E1C">
        <w:rPr>
          <w:lang w:val="ru-RU" w:eastAsia="ko-KR"/>
        </w:rPr>
        <w:t xml:space="preserve">, длина реки </w:t>
      </w:r>
      <w:smartTag w:uri="urn:schemas-microsoft-com:office:smarttags" w:element="metricconverter">
        <w:smartTagPr>
          <w:attr w:name="ProductID" w:val="5,8 км"/>
        </w:smartTagPr>
        <w:r w:rsidRPr="00892E1C">
          <w:rPr>
            <w:lang w:val="ru-RU" w:eastAsia="ko-KR"/>
          </w:rPr>
          <w:t>5,8 км</w:t>
        </w:r>
      </w:smartTag>
      <w:r w:rsidRPr="00892E1C">
        <w:rPr>
          <w:lang w:val="ru-RU" w:eastAsia="ko-KR"/>
        </w:rPr>
        <w:t xml:space="preserve">. Принимает два притока, длиной </w:t>
      </w:r>
      <w:smartTag w:uri="urn:schemas-microsoft-com:office:smarttags" w:element="metricconverter">
        <w:smartTagPr>
          <w:attr w:name="ProductID" w:val="4 км"/>
        </w:smartTagPr>
        <w:r w:rsidRPr="00892E1C">
          <w:rPr>
            <w:lang w:val="ru-RU" w:eastAsia="ko-KR"/>
          </w:rPr>
          <w:t>4 км</w:t>
        </w:r>
      </w:smartTag>
      <w:r w:rsidRPr="00892E1C">
        <w:rPr>
          <w:lang w:val="ru-RU" w:eastAsia="ko-KR"/>
        </w:rPr>
        <w:t xml:space="preserve">. </w:t>
      </w:r>
      <w:r w:rsidRPr="00892E1C">
        <w:rPr>
          <w:lang w:val="ru-RU"/>
        </w:rPr>
        <w:t>Источниками питания реки являются сезонные дождевые осадки, снежный покров, горные ключи и незначительное ледниковое питание.</w:t>
      </w:r>
    </w:p>
    <w:p w:rsidR="006B3C35" w:rsidRPr="00892E1C" w:rsidRDefault="006B3C35" w:rsidP="00C01A8B">
      <w:pPr>
        <w:ind w:firstLine="567"/>
        <w:contextualSpacing/>
        <w:jc w:val="both"/>
        <w:rPr>
          <w:lang w:val="ru-RU"/>
        </w:rPr>
      </w:pPr>
      <w:r w:rsidRPr="00892E1C">
        <w:rPr>
          <w:lang w:val="ru-RU"/>
        </w:rPr>
        <w:t xml:space="preserve">Река Кимасар является правым притоком второго порядка р. Иле, первого порядка р. </w:t>
      </w:r>
      <w:r w:rsidRPr="00892E1C">
        <w:rPr>
          <w:lang w:val="ru-RU" w:eastAsia="ko-KR"/>
        </w:rPr>
        <w:t xml:space="preserve">Киши Алматы в пределах городской территории </w:t>
      </w:r>
      <w:r w:rsidRPr="00892E1C">
        <w:rPr>
          <w:lang w:val="ru-RU"/>
        </w:rPr>
        <w:t>и впадает в неё в 1,0</w:t>
      </w:r>
      <w:r w:rsidRPr="00892E1C">
        <w:t> </w:t>
      </w:r>
      <w:r w:rsidRPr="00892E1C">
        <w:rPr>
          <w:lang w:val="ru-RU"/>
        </w:rPr>
        <w:t>км ниже пункта наблюдений р.</w:t>
      </w:r>
      <w:r w:rsidRPr="00892E1C">
        <w:t> </w:t>
      </w:r>
      <w:r w:rsidRPr="00892E1C">
        <w:rPr>
          <w:lang w:val="ru-RU"/>
        </w:rPr>
        <w:t>Мал. Алматинка – селестоковая станция (</w:t>
      </w:r>
      <w:smartTag w:uri="urn:schemas-microsoft-com:office:smarttags" w:element="metricconverter">
        <w:smartTagPr>
          <w:attr w:name="ProductID" w:val="106 км"/>
        </w:smartTagPr>
        <w:r w:rsidRPr="00892E1C">
          <w:rPr>
            <w:lang w:val="ru-RU"/>
          </w:rPr>
          <w:t>106</w:t>
        </w:r>
        <w:r w:rsidRPr="00892E1C">
          <w:t> </w:t>
        </w:r>
        <w:r w:rsidRPr="00892E1C">
          <w:rPr>
            <w:lang w:val="ru-RU"/>
          </w:rPr>
          <w:t>км</w:t>
        </w:r>
      </w:smartTag>
      <w:r w:rsidRPr="00892E1C">
        <w:rPr>
          <w:lang w:val="ru-RU"/>
        </w:rPr>
        <w:t xml:space="preserve">, а ранее </w:t>
      </w:r>
      <w:smartTag w:uri="urn:schemas-microsoft-com:office:smarttags" w:element="metricconverter">
        <w:smartTagPr>
          <w:attr w:name="ProductID" w:val="113 км"/>
        </w:smartTagPr>
        <w:r w:rsidRPr="00892E1C">
          <w:rPr>
            <w:lang w:val="ru-RU"/>
          </w:rPr>
          <w:t>113</w:t>
        </w:r>
        <w:r w:rsidRPr="00892E1C">
          <w:t> </w:t>
        </w:r>
        <w:r w:rsidRPr="00892E1C">
          <w:rPr>
            <w:lang w:val="ru-RU"/>
          </w:rPr>
          <w:t>км</w:t>
        </w:r>
      </w:smartTag>
      <w:r w:rsidRPr="00892E1C">
        <w:rPr>
          <w:lang w:val="ru-RU"/>
        </w:rPr>
        <w:t xml:space="preserve"> от устья р. </w:t>
      </w:r>
      <w:r w:rsidRPr="00892E1C">
        <w:rPr>
          <w:lang w:val="ru-RU" w:eastAsia="ko-KR"/>
        </w:rPr>
        <w:t>Киши Алматы</w:t>
      </w:r>
      <w:r w:rsidRPr="00892E1C">
        <w:rPr>
          <w:lang w:val="ru-RU"/>
        </w:rPr>
        <w:t>). Водосбор вытянут с востока на запад, длина его 6,6</w:t>
      </w:r>
      <w:r w:rsidRPr="00892E1C">
        <w:t> </w:t>
      </w:r>
      <w:r w:rsidRPr="00892E1C">
        <w:rPr>
          <w:lang w:val="ru-RU"/>
        </w:rPr>
        <w:t>км, площадь 7,72 км</w:t>
      </w:r>
      <w:r w:rsidRPr="00892E1C">
        <w:rPr>
          <w:vertAlign w:val="superscript"/>
          <w:lang w:val="ru-RU"/>
        </w:rPr>
        <w:t>2</w:t>
      </w:r>
      <w:r w:rsidRPr="00892E1C">
        <w:rPr>
          <w:lang w:val="ru-RU"/>
        </w:rPr>
        <w:t xml:space="preserve"> (7,65 км</w:t>
      </w:r>
      <w:r w:rsidRPr="00892E1C">
        <w:rPr>
          <w:vertAlign w:val="superscript"/>
          <w:lang w:val="ru-RU"/>
        </w:rPr>
        <w:t>2</w:t>
      </w:r>
      <w:r w:rsidRPr="00892E1C">
        <w:rPr>
          <w:lang w:val="ru-RU"/>
        </w:rPr>
        <w:t xml:space="preserve"> по данным [2]). Средняя ширина </w:t>
      </w:r>
      <w:smartTag w:uri="urn:schemas-microsoft-com:office:smarttags" w:element="metricconverter">
        <w:smartTagPr>
          <w:attr w:name="ProductID" w:val="1,0 км"/>
        </w:smartTagPr>
        <w:r w:rsidRPr="00892E1C">
          <w:rPr>
            <w:lang w:val="ru-RU"/>
          </w:rPr>
          <w:t>1,0 км</w:t>
        </w:r>
      </w:smartTag>
      <w:r w:rsidRPr="00892E1C">
        <w:rPr>
          <w:lang w:val="ru-RU"/>
        </w:rPr>
        <w:t xml:space="preserve">. Длина реки </w:t>
      </w:r>
      <w:smartTag w:uri="urn:schemas-microsoft-com:office:smarttags" w:element="metricconverter">
        <w:smartTagPr>
          <w:attr w:name="ProductID" w:val="6,0 км"/>
        </w:smartTagPr>
        <w:r w:rsidRPr="00892E1C">
          <w:rPr>
            <w:lang w:val="ru-RU"/>
          </w:rPr>
          <w:t>6,0 км</w:t>
        </w:r>
      </w:smartTag>
      <w:r w:rsidRPr="00892E1C">
        <w:rPr>
          <w:lang w:val="ru-RU"/>
        </w:rPr>
        <w:t xml:space="preserve">. Истоки реки Кимасар лежат на высоте </w:t>
      </w:r>
      <w:smartTag w:uri="urn:schemas-microsoft-com:office:smarttags" w:element="metricconverter">
        <w:smartTagPr>
          <w:attr w:name="ProductID" w:val="2300 м"/>
        </w:smartTagPr>
        <w:r w:rsidRPr="00892E1C">
          <w:rPr>
            <w:lang w:val="ru-RU"/>
          </w:rPr>
          <w:t>2300</w:t>
        </w:r>
        <w:r w:rsidRPr="00892E1C">
          <w:t> </w:t>
        </w:r>
        <w:r w:rsidRPr="00892E1C">
          <w:rPr>
            <w:lang w:val="ru-RU"/>
          </w:rPr>
          <w:t>м</w:t>
        </w:r>
      </w:smartTag>
      <w:r w:rsidRPr="00892E1C">
        <w:rPr>
          <w:lang w:val="ru-RU"/>
        </w:rPr>
        <w:t xml:space="preserve">. Река имеет один приток </w:t>
      </w:r>
      <w:r w:rsidRPr="00892E1C">
        <w:rPr>
          <w:lang w:val="ru-RU" w:eastAsia="ko-KR"/>
        </w:rPr>
        <w:t>ручей Левый Ортасай</w:t>
      </w:r>
      <w:r w:rsidRPr="00892E1C">
        <w:rPr>
          <w:lang w:eastAsia="ko-KR"/>
        </w:rPr>
        <w:t>c</w:t>
      </w:r>
      <w:r w:rsidRPr="00892E1C">
        <w:rPr>
          <w:lang w:val="ru-RU" w:eastAsia="ko-KR"/>
        </w:rPr>
        <w:t xml:space="preserve"> притоком Правым Ортосаем)</w:t>
      </w:r>
      <w:r w:rsidRPr="00892E1C">
        <w:rPr>
          <w:lang w:val="ru-RU"/>
        </w:rPr>
        <w:t xml:space="preserve">, длиной </w:t>
      </w:r>
      <w:smartTag w:uri="urn:schemas-microsoft-com:office:smarttags" w:element="metricconverter">
        <w:smartTagPr>
          <w:attr w:name="ProductID" w:val="3 км"/>
        </w:smartTagPr>
        <w:r w:rsidRPr="00892E1C">
          <w:rPr>
            <w:lang w:val="ru-RU"/>
          </w:rPr>
          <w:t>3 км</w:t>
        </w:r>
      </w:smartTag>
      <w:r w:rsidRPr="00892E1C">
        <w:rPr>
          <w:lang w:val="ru-RU"/>
        </w:rPr>
        <w:t xml:space="preserve"> и площадью 1,45</w:t>
      </w:r>
      <w:r w:rsidRPr="00892E1C">
        <w:t> </w:t>
      </w:r>
      <w:r w:rsidRPr="00892E1C">
        <w:rPr>
          <w:lang w:val="ru-RU"/>
        </w:rPr>
        <w:t>км</w:t>
      </w:r>
      <w:r w:rsidRPr="00892E1C">
        <w:rPr>
          <w:vertAlign w:val="superscript"/>
          <w:lang w:val="ru-RU"/>
        </w:rPr>
        <w:t>2</w:t>
      </w:r>
      <w:r w:rsidRPr="00892E1C">
        <w:rPr>
          <w:lang w:val="ru-RU"/>
        </w:rPr>
        <w:t>. Источниками питания реки являются сезонные дождевые осадки, снежный покров и горные ключи.</w:t>
      </w:r>
    </w:p>
    <w:p w:rsidR="006B3C35" w:rsidRPr="00892E1C" w:rsidRDefault="006B3C35" w:rsidP="007C6364">
      <w:pPr>
        <w:ind w:firstLine="567"/>
        <w:contextualSpacing/>
        <w:jc w:val="both"/>
        <w:rPr>
          <w:lang w:val="ru-RU"/>
        </w:rPr>
      </w:pPr>
      <w:r w:rsidRPr="00892E1C">
        <w:rPr>
          <w:lang w:val="ru-RU"/>
        </w:rPr>
        <w:t xml:space="preserve">Течение реки бурное. Нижний участок русла реки стабилизирован и благоустроен в виде плескательных бассейнов. </w:t>
      </w:r>
    </w:p>
    <w:p w:rsidR="006B3C35" w:rsidRPr="00892E1C" w:rsidRDefault="006B3C35" w:rsidP="007C6364">
      <w:pPr>
        <w:pStyle w:val="af1"/>
        <w:spacing w:after="0"/>
        <w:ind w:left="0"/>
        <w:contextualSpacing/>
        <w:jc w:val="both"/>
        <w:rPr>
          <w:color w:val="000000"/>
          <w:lang w:eastAsia="ko-KR"/>
        </w:rPr>
      </w:pPr>
      <w:r w:rsidRPr="00892E1C">
        <w:rPr>
          <w:iCs/>
          <w:color w:val="000000"/>
          <w:lang w:eastAsia="ko-KR"/>
        </w:rPr>
        <w:t xml:space="preserve">Река Казахкызы (Казашка) </w:t>
      </w:r>
      <w:r w:rsidRPr="00892E1C">
        <w:rPr>
          <w:color w:val="000000"/>
          <w:lang w:eastAsia="ko-KR"/>
        </w:rPr>
        <w:t xml:space="preserve">– левобережный приток второго порядка р. Иле, первого порядка р. </w:t>
      </w:r>
      <w:r w:rsidRPr="00892E1C">
        <w:rPr>
          <w:lang w:eastAsia="ko-KR"/>
        </w:rPr>
        <w:t>Киши Алматы</w:t>
      </w:r>
      <w:r w:rsidRPr="00892E1C">
        <w:rPr>
          <w:color w:val="000000"/>
          <w:lang w:eastAsia="ko-KR"/>
        </w:rPr>
        <w:t xml:space="preserve">. Длина р. Казашка – </w:t>
      </w:r>
      <w:smartTag w:uri="urn:schemas-microsoft-com:office:smarttags" w:element="metricconverter">
        <w:smartTagPr>
          <w:attr w:name="ProductID" w:val="3,65 км"/>
        </w:smartTagPr>
        <w:r w:rsidRPr="00892E1C">
          <w:rPr>
            <w:color w:val="000000"/>
            <w:lang w:eastAsia="ko-KR"/>
          </w:rPr>
          <w:t>3,65 км</w:t>
        </w:r>
      </w:smartTag>
      <w:r w:rsidRPr="00892E1C">
        <w:rPr>
          <w:color w:val="000000"/>
          <w:lang w:eastAsia="ko-KR"/>
        </w:rPr>
        <w:t>, площадь водосбора – 5,93</w:t>
      </w:r>
      <w:r w:rsidRPr="00892E1C">
        <w:rPr>
          <w:color w:val="000000"/>
          <w:lang w:val="en-US" w:eastAsia="ko-KR"/>
        </w:rPr>
        <w:t> </w:t>
      </w:r>
      <w:r w:rsidRPr="00892E1C">
        <w:rPr>
          <w:color w:val="000000"/>
          <w:lang w:eastAsia="ko-KR"/>
        </w:rPr>
        <w:t>км</w:t>
      </w:r>
      <w:r w:rsidRPr="00892E1C">
        <w:rPr>
          <w:color w:val="000000"/>
          <w:vertAlign w:val="superscript"/>
          <w:lang w:eastAsia="ko-KR"/>
        </w:rPr>
        <w:t>2</w:t>
      </w:r>
      <w:r w:rsidRPr="00892E1C">
        <w:rPr>
          <w:color w:val="000000"/>
          <w:lang w:eastAsia="ko-KR"/>
        </w:rPr>
        <w:t xml:space="preserve">. Исток находится на высоте </w:t>
      </w:r>
      <w:smartTag w:uri="urn:schemas-microsoft-com:office:smarttags" w:element="metricconverter">
        <w:smartTagPr>
          <w:attr w:name="ProductID" w:val="2120 м"/>
        </w:smartTagPr>
        <w:r w:rsidRPr="00892E1C">
          <w:rPr>
            <w:color w:val="000000"/>
            <w:lang w:eastAsia="ko-KR"/>
          </w:rPr>
          <w:t>2120 м</w:t>
        </w:r>
      </w:smartTag>
      <w:r w:rsidRPr="00892E1C">
        <w:rPr>
          <w:color w:val="000000"/>
          <w:lang w:eastAsia="ko-KR"/>
        </w:rPr>
        <w:t>. Селеопасен.</w:t>
      </w:r>
    </w:p>
    <w:p w:rsidR="006B3C35" w:rsidRPr="00892E1C" w:rsidRDefault="006B3C35" w:rsidP="007C6364">
      <w:pPr>
        <w:pStyle w:val="af1"/>
        <w:spacing w:after="0"/>
        <w:ind w:left="0"/>
        <w:contextualSpacing/>
        <w:jc w:val="both"/>
        <w:rPr>
          <w:color w:val="000000"/>
          <w:lang w:eastAsia="ko-KR"/>
        </w:rPr>
      </w:pPr>
      <w:r w:rsidRPr="00892E1C">
        <w:t xml:space="preserve">Река </w:t>
      </w:r>
      <w:r w:rsidRPr="00892E1C">
        <w:rPr>
          <w:iCs/>
          <w:color w:val="000000"/>
          <w:lang w:eastAsia="ko-KR"/>
        </w:rPr>
        <w:t>Бедельбай</w:t>
      </w:r>
      <w:r w:rsidRPr="00892E1C">
        <w:t xml:space="preserve"> (Батарейка) – является левобережным притоком второго порядка р. Иле, первого порядка р. Киши Алматы и впадает в неё в </w:t>
      </w:r>
      <w:smartTag w:uri="urn:schemas-microsoft-com:office:smarttags" w:element="metricconverter">
        <w:smartTagPr>
          <w:attr w:name="ProductID" w:val="1,5 км"/>
        </w:smartTagPr>
        <w:r w:rsidRPr="00892E1C">
          <w:t>1,5 км</w:t>
        </w:r>
      </w:smartTag>
      <w:r w:rsidRPr="00892E1C">
        <w:t xml:space="preserve"> ниже бывшего гидрометрического створа «р. Мал. Алматинка – Селестоковая станция». Водосбор вытянут с юго-запада на северо-восток, длина его 5,7 км, а площадь 5,72 км</w:t>
      </w:r>
      <w:r w:rsidRPr="00892E1C">
        <w:rPr>
          <w:vertAlign w:val="superscript"/>
        </w:rPr>
        <w:t>2</w:t>
      </w:r>
      <w:r w:rsidRPr="00892E1C">
        <w:t xml:space="preserve"> (по </w:t>
      </w:r>
      <w:r w:rsidRPr="00892E1C">
        <w:rPr>
          <w:color w:val="000000"/>
        </w:rPr>
        <w:t xml:space="preserve">данным </w:t>
      </w:r>
      <w:r w:rsidRPr="00892E1C">
        <w:rPr>
          <w:color w:val="000000"/>
        </w:rPr>
        <w:lastRenderedPageBreak/>
        <w:t>[2]</w:t>
      </w:r>
      <w:r w:rsidRPr="00892E1C">
        <w:t xml:space="preserve"> - 5,6 км</w:t>
      </w:r>
      <w:r w:rsidRPr="00892E1C">
        <w:rPr>
          <w:vertAlign w:val="superscript"/>
        </w:rPr>
        <w:t>2</w:t>
      </w:r>
      <w:r w:rsidRPr="00892E1C">
        <w:t xml:space="preserve">), средняя ширина – </w:t>
      </w:r>
      <w:smartTag w:uri="urn:schemas-microsoft-com:office:smarttags" w:element="metricconverter">
        <w:smartTagPr>
          <w:attr w:name="ProductID" w:val="1,0 км"/>
        </w:smartTagPr>
        <w:r w:rsidRPr="00892E1C">
          <w:t>1,0 км</w:t>
        </w:r>
      </w:smartTag>
      <w:r w:rsidRPr="00892E1C">
        <w:t xml:space="preserve">. Исток находится на высоте </w:t>
      </w:r>
      <w:smartTag w:uri="urn:schemas-microsoft-com:office:smarttags" w:element="metricconverter">
        <w:smartTagPr>
          <w:attr w:name="ProductID" w:val="2350 м"/>
        </w:smartTagPr>
        <w:r w:rsidRPr="00892E1C">
          <w:t>2350 м</w:t>
        </w:r>
      </w:smartTag>
      <w:r w:rsidRPr="00892E1C">
        <w:t>, длина реки 4,3 км.</w:t>
      </w:r>
      <w:r w:rsidRPr="00892E1C">
        <w:rPr>
          <w:lang w:eastAsia="ko-KR"/>
        </w:rPr>
        <w:t xml:space="preserve"> </w:t>
      </w:r>
    </w:p>
    <w:p w:rsidR="006B3C35" w:rsidRPr="00892E1C" w:rsidRDefault="006B3C35" w:rsidP="007C6364">
      <w:pPr>
        <w:ind w:firstLine="567"/>
        <w:contextualSpacing/>
        <w:jc w:val="both"/>
        <w:rPr>
          <w:lang w:val="ru-RU"/>
        </w:rPr>
      </w:pPr>
      <w:r w:rsidRPr="00892E1C">
        <w:rPr>
          <w:lang w:val="ru-RU"/>
        </w:rPr>
        <w:t xml:space="preserve">Река Бутак (Букембай, Бутаковка) - является </w:t>
      </w:r>
      <w:r w:rsidRPr="00892E1C">
        <w:rPr>
          <w:lang w:val="ru-RU" w:eastAsia="ko-KR"/>
        </w:rPr>
        <w:t>притоком второго порядка р.</w:t>
      </w:r>
      <w:r w:rsidRPr="00892E1C">
        <w:rPr>
          <w:lang w:eastAsia="ko-KR"/>
        </w:rPr>
        <w:t> </w:t>
      </w:r>
      <w:r w:rsidRPr="00892E1C">
        <w:rPr>
          <w:lang w:val="ru-RU" w:eastAsia="ko-KR"/>
        </w:rPr>
        <w:t xml:space="preserve">Иле, или </w:t>
      </w:r>
      <w:r w:rsidRPr="00892E1C">
        <w:rPr>
          <w:lang w:val="ru-RU"/>
        </w:rPr>
        <w:t xml:space="preserve">правым наиболее крупным притоком первого порядка р. </w:t>
      </w:r>
      <w:r w:rsidRPr="00892E1C">
        <w:rPr>
          <w:lang w:val="ru-RU" w:eastAsia="ko-KR"/>
        </w:rPr>
        <w:t xml:space="preserve">Киши Алматы </w:t>
      </w:r>
      <w:r w:rsidRPr="00892E1C">
        <w:rPr>
          <w:lang w:val="ru-RU"/>
        </w:rPr>
        <w:t xml:space="preserve">и впадает в нее в </w:t>
      </w:r>
      <w:smartTag w:uri="urn:schemas-microsoft-com:office:smarttags" w:element="metricconverter">
        <w:smartTagPr>
          <w:attr w:name="ProductID" w:val="140 м"/>
        </w:smartTagPr>
        <w:r w:rsidRPr="00892E1C">
          <w:rPr>
            <w:lang w:val="ru-RU"/>
          </w:rPr>
          <w:t>140 м</w:t>
        </w:r>
      </w:smartTag>
      <w:r w:rsidRPr="00892E1C">
        <w:rPr>
          <w:lang w:val="ru-RU"/>
        </w:rPr>
        <w:t xml:space="preserve"> выше гидропоста р.</w:t>
      </w:r>
      <w:r w:rsidRPr="00892E1C">
        <w:t> </w:t>
      </w:r>
      <w:r w:rsidRPr="00892E1C">
        <w:rPr>
          <w:lang w:val="ru-RU"/>
        </w:rPr>
        <w:t>Киши Алматы – г.</w:t>
      </w:r>
      <w:r w:rsidRPr="00892E1C">
        <w:t> </w:t>
      </w:r>
      <w:r w:rsidRPr="00892E1C">
        <w:rPr>
          <w:lang w:val="ru-RU"/>
        </w:rPr>
        <w:t xml:space="preserve">Алматы. Истоки р. Бутак находятся на высоте </w:t>
      </w:r>
      <w:smartTag w:uri="urn:schemas-microsoft-com:office:smarttags" w:element="metricconverter">
        <w:smartTagPr>
          <w:attr w:name="ProductID" w:val="2400 м"/>
        </w:smartTagPr>
        <w:r w:rsidRPr="00892E1C">
          <w:rPr>
            <w:lang w:val="ru-RU"/>
          </w:rPr>
          <w:t>2400 м</w:t>
        </w:r>
      </w:smartTag>
      <w:r w:rsidRPr="00892E1C">
        <w:rPr>
          <w:lang w:val="ru-RU"/>
        </w:rPr>
        <w:t xml:space="preserve">. По своей длине река принимает сток ряда горных ключей, вытянут с северо-запада на юго-восток. Длина водосбора </w:t>
      </w:r>
      <w:smartTag w:uri="urn:schemas-microsoft-com:office:smarttags" w:element="metricconverter">
        <w:smartTagPr>
          <w:attr w:name="ProductID" w:val="11,6 км"/>
        </w:smartTagPr>
        <w:r w:rsidRPr="00892E1C">
          <w:rPr>
            <w:lang w:val="ru-RU"/>
          </w:rPr>
          <w:t>11,6 км</w:t>
        </w:r>
      </w:smartTag>
      <w:r w:rsidRPr="00892E1C">
        <w:rPr>
          <w:lang w:val="ru-RU"/>
        </w:rPr>
        <w:t>, площадь 25,8 км</w:t>
      </w:r>
      <w:r w:rsidRPr="00892E1C">
        <w:rPr>
          <w:vertAlign w:val="superscript"/>
          <w:lang w:val="ru-RU"/>
        </w:rPr>
        <w:t>2</w:t>
      </w:r>
      <w:r w:rsidRPr="00892E1C">
        <w:rPr>
          <w:lang w:val="ru-RU"/>
        </w:rPr>
        <w:t xml:space="preserve"> (24,8 км</w:t>
      </w:r>
      <w:r w:rsidRPr="00892E1C">
        <w:rPr>
          <w:vertAlign w:val="superscript"/>
          <w:lang w:val="ru-RU"/>
        </w:rPr>
        <w:t xml:space="preserve">2 </w:t>
      </w:r>
      <w:r w:rsidRPr="00892E1C">
        <w:rPr>
          <w:lang w:val="ru-RU"/>
        </w:rPr>
        <w:t xml:space="preserve">по данным [8]), средняя ширина </w:t>
      </w:r>
      <w:smartTag w:uri="urn:schemas-microsoft-com:office:smarttags" w:element="metricconverter">
        <w:smartTagPr>
          <w:attr w:name="ProductID" w:val="2,2 км"/>
        </w:smartTagPr>
        <w:r w:rsidRPr="00892E1C">
          <w:rPr>
            <w:lang w:val="ru-RU"/>
          </w:rPr>
          <w:t>2,2 км</w:t>
        </w:r>
      </w:smartTag>
      <w:r w:rsidRPr="00892E1C">
        <w:rPr>
          <w:lang w:val="ru-RU"/>
        </w:rPr>
        <w:t xml:space="preserve">. Длина реки – </w:t>
      </w:r>
      <w:smartTag w:uri="urn:schemas-microsoft-com:office:smarttags" w:element="metricconverter">
        <w:smartTagPr>
          <w:attr w:name="ProductID" w:val="15 км"/>
        </w:smartTagPr>
        <w:r w:rsidRPr="00892E1C">
          <w:rPr>
            <w:lang w:val="ru-RU"/>
          </w:rPr>
          <w:t>15 км</w:t>
        </w:r>
      </w:smartTag>
      <w:r w:rsidRPr="00892E1C">
        <w:rPr>
          <w:lang w:val="ru-RU"/>
        </w:rPr>
        <w:t>. Долина реки широкая, русло сложено валунно-галечником, шириной 2,5-</w:t>
      </w:r>
      <w:smartTag w:uri="urn:schemas-microsoft-com:office:smarttags" w:element="metricconverter">
        <w:smartTagPr>
          <w:attr w:name="ProductID" w:val="4 метра"/>
        </w:smartTagPr>
        <w:r w:rsidRPr="00892E1C">
          <w:rPr>
            <w:lang w:val="ru-RU"/>
          </w:rPr>
          <w:t>4 метра</w:t>
        </w:r>
      </w:smartTag>
      <w:r w:rsidRPr="00892E1C">
        <w:rPr>
          <w:lang w:val="ru-RU"/>
        </w:rPr>
        <w:t xml:space="preserve">. </w:t>
      </w:r>
    </w:p>
    <w:p w:rsidR="006B3C35" w:rsidRPr="00892E1C" w:rsidRDefault="006B3C35" w:rsidP="007C6364">
      <w:pPr>
        <w:ind w:firstLine="567"/>
        <w:contextualSpacing/>
        <w:jc w:val="both"/>
        <w:rPr>
          <w:lang w:val="ru-RU"/>
        </w:rPr>
      </w:pPr>
      <w:r w:rsidRPr="00892E1C">
        <w:rPr>
          <w:lang w:val="ru-RU"/>
        </w:rPr>
        <w:t xml:space="preserve">Река имеет 4 притока общей длиной </w:t>
      </w:r>
      <w:smartTag w:uri="urn:schemas-microsoft-com:office:smarttags" w:element="metricconverter">
        <w:smartTagPr>
          <w:attr w:name="ProductID" w:val="6 км"/>
        </w:smartTagPr>
        <w:r w:rsidRPr="00892E1C">
          <w:rPr>
            <w:lang w:val="ru-RU"/>
          </w:rPr>
          <w:t>6 км</w:t>
        </w:r>
      </w:smartTag>
      <w:r w:rsidRPr="00892E1C">
        <w:rPr>
          <w:lang w:val="ru-RU"/>
        </w:rPr>
        <w:t>. Наиболее крупным притоком р.</w:t>
      </w:r>
      <w:r w:rsidRPr="00892E1C">
        <w:t> </w:t>
      </w:r>
      <w:r w:rsidRPr="00892E1C">
        <w:rPr>
          <w:lang w:val="ru-RU"/>
        </w:rPr>
        <w:t>Бутак является правобережный р.</w:t>
      </w:r>
      <w:r w:rsidRPr="00892E1C">
        <w:t> </w:t>
      </w:r>
      <w:r w:rsidRPr="00892E1C">
        <w:rPr>
          <w:lang w:val="ru-RU"/>
        </w:rPr>
        <w:t>Шыбынсай, впадающий в р.</w:t>
      </w:r>
      <w:r w:rsidRPr="00892E1C">
        <w:t> </w:t>
      </w:r>
      <w:r w:rsidRPr="00892E1C">
        <w:rPr>
          <w:lang w:val="ru-RU"/>
        </w:rPr>
        <w:t xml:space="preserve">Бутак в </w:t>
      </w:r>
      <w:smartTag w:uri="urn:schemas-microsoft-com:office:smarttags" w:element="metricconverter">
        <w:smartTagPr>
          <w:attr w:name="ProductID" w:val="3 км"/>
        </w:smartTagPr>
        <w:r w:rsidRPr="00892E1C">
          <w:rPr>
            <w:lang w:val="ru-RU"/>
          </w:rPr>
          <w:t>3 км</w:t>
        </w:r>
      </w:smartTag>
      <w:r w:rsidRPr="00892E1C">
        <w:rPr>
          <w:lang w:val="ru-RU"/>
        </w:rPr>
        <w:t xml:space="preserve"> от устья (по данным [2]). </w:t>
      </w:r>
    </w:p>
    <w:p w:rsidR="006B3C35" w:rsidRPr="00892E1C" w:rsidRDefault="006B3C35" w:rsidP="007C6364">
      <w:pPr>
        <w:ind w:firstLine="567"/>
        <w:contextualSpacing/>
        <w:jc w:val="both"/>
        <w:rPr>
          <w:lang w:val="ru-RU"/>
        </w:rPr>
      </w:pPr>
      <w:r w:rsidRPr="00892E1C">
        <w:rPr>
          <w:lang w:val="ru-RU"/>
        </w:rPr>
        <w:t>Река Шыбынсай (Правый Чабынсай) – приток третьего порядка р.</w:t>
      </w:r>
      <w:r w:rsidRPr="00892E1C">
        <w:t> </w:t>
      </w:r>
      <w:r w:rsidRPr="00892E1C">
        <w:rPr>
          <w:lang w:val="ru-RU"/>
        </w:rPr>
        <w:t>Иле, второго порядка - реки Киши Алматы или правый приток первого порядка - р.</w:t>
      </w:r>
      <w:r w:rsidRPr="00892E1C">
        <w:t> </w:t>
      </w:r>
      <w:r w:rsidRPr="00892E1C">
        <w:rPr>
          <w:lang w:val="ru-RU"/>
        </w:rPr>
        <w:t xml:space="preserve">Букембай (Бутаковка). Длина реки </w:t>
      </w:r>
      <w:smartTag w:uri="urn:schemas-microsoft-com:office:smarttags" w:element="metricconverter">
        <w:smartTagPr>
          <w:attr w:name="ProductID" w:val="3,2 км"/>
        </w:smartTagPr>
        <w:r w:rsidRPr="00892E1C">
          <w:rPr>
            <w:lang w:val="ru-RU"/>
          </w:rPr>
          <w:t>3,2 км</w:t>
        </w:r>
      </w:smartTag>
      <w:r w:rsidRPr="00892E1C">
        <w:rPr>
          <w:lang w:val="ru-RU"/>
        </w:rPr>
        <w:t>, площадь водосбора 3,51 км</w:t>
      </w:r>
      <w:r w:rsidRPr="00892E1C">
        <w:rPr>
          <w:vertAlign w:val="superscript"/>
          <w:lang w:val="ru-RU"/>
        </w:rPr>
        <w:t>2</w:t>
      </w:r>
      <w:r w:rsidRPr="00892E1C">
        <w:rPr>
          <w:lang w:val="ru-RU"/>
        </w:rPr>
        <w:t xml:space="preserve">. Река имеет один правобережный приток – Левый Шыбынсай, длиной около </w:t>
      </w:r>
      <w:smartTag w:uri="urn:schemas-microsoft-com:office:smarttags" w:element="metricconverter">
        <w:smartTagPr>
          <w:attr w:name="ProductID" w:val="1 км"/>
        </w:smartTagPr>
        <w:r w:rsidRPr="00892E1C">
          <w:rPr>
            <w:lang w:val="ru-RU"/>
          </w:rPr>
          <w:t>1</w:t>
        </w:r>
        <w:r w:rsidRPr="00892E1C">
          <w:t> </w:t>
        </w:r>
        <w:r w:rsidRPr="00892E1C">
          <w:rPr>
            <w:lang w:val="ru-RU"/>
          </w:rPr>
          <w:t>км</w:t>
        </w:r>
      </w:smartTag>
      <w:r w:rsidRPr="00892E1C">
        <w:rPr>
          <w:lang w:val="ru-RU"/>
        </w:rPr>
        <w:t xml:space="preserve">. В приустьевой части имеется водозабор в магистральный канал для орошения из р. Бутак, проходящий по правому берегу реки (пункт Бутаковка – арык). </w:t>
      </w:r>
    </w:p>
    <w:p w:rsidR="006B3C35" w:rsidRPr="00892E1C" w:rsidRDefault="006B3C35" w:rsidP="007C6364">
      <w:pPr>
        <w:ind w:firstLine="567"/>
        <w:contextualSpacing/>
        <w:jc w:val="both"/>
        <w:rPr>
          <w:lang w:val="ru-RU"/>
        </w:rPr>
      </w:pPr>
      <w:r w:rsidRPr="00892E1C">
        <w:rPr>
          <w:lang w:val="ru-RU"/>
        </w:rPr>
        <w:t>В верхней части города в летнее время вода из реки разбирается на орошение. Заметную долю составляет забор воды Горводоканалом (у спорткомплекса «</w:t>
      </w:r>
      <w:r w:rsidR="004F4CF0">
        <w:rPr>
          <w:lang w:val="ru-RU"/>
        </w:rPr>
        <w:t>Медеу</w:t>
      </w:r>
      <w:r w:rsidRPr="00892E1C">
        <w:rPr>
          <w:lang w:val="ru-RU"/>
        </w:rPr>
        <w:t xml:space="preserve">», в магистральный канал «Совминовский», в Головной арык, соединяющий р. </w:t>
      </w:r>
      <w:r w:rsidRPr="00892E1C">
        <w:rPr>
          <w:lang w:val="ru-RU" w:eastAsia="ko-KR"/>
        </w:rPr>
        <w:t xml:space="preserve">Киши Алматы </w:t>
      </w:r>
      <w:r w:rsidRPr="00892E1C">
        <w:rPr>
          <w:lang w:val="ru-RU"/>
        </w:rPr>
        <w:t>и р. Есентай (Весновка) по проспекту Абая, из которого осуществляется полив зеленых насаждений центральной части города.</w:t>
      </w:r>
    </w:p>
    <w:p w:rsidR="006B3C35" w:rsidRPr="00892E1C" w:rsidRDefault="006B3C35" w:rsidP="007C6364">
      <w:pPr>
        <w:ind w:firstLine="567"/>
        <w:contextualSpacing/>
        <w:jc w:val="both"/>
        <w:rPr>
          <w:lang w:val="ru-RU"/>
        </w:rPr>
      </w:pPr>
      <w:r w:rsidRPr="00892E1C">
        <w:rPr>
          <w:lang w:val="ru-RU"/>
        </w:rPr>
        <w:t>Ниже проспекта Райымбека сток воды в русле восстанавливается за счет грунтовых вод, выклинивающихся в русло.</w:t>
      </w:r>
    </w:p>
    <w:p w:rsidR="006B3C35" w:rsidRPr="00892E1C" w:rsidRDefault="006B3C35" w:rsidP="007C6364">
      <w:pPr>
        <w:ind w:firstLine="567"/>
        <w:contextualSpacing/>
        <w:jc w:val="both"/>
        <w:rPr>
          <w:lang w:val="ru-RU"/>
        </w:rPr>
      </w:pPr>
      <w:r w:rsidRPr="00892E1C">
        <w:rPr>
          <w:lang w:val="ru-RU"/>
        </w:rPr>
        <w:t xml:space="preserve">На высоте около </w:t>
      </w:r>
      <w:smartTag w:uri="urn:schemas-microsoft-com:office:smarttags" w:element="metricconverter">
        <w:smartTagPr>
          <w:attr w:name="ProductID" w:val="1100 м"/>
        </w:smartTagPr>
        <w:r w:rsidRPr="00892E1C">
          <w:rPr>
            <w:lang w:val="ru-RU"/>
          </w:rPr>
          <w:t>1100 м</w:t>
        </w:r>
      </w:smartTag>
      <w:r w:rsidRPr="00892E1C">
        <w:rPr>
          <w:lang w:val="ru-RU"/>
        </w:rPr>
        <w:t xml:space="preserve">, при выходе </w:t>
      </w:r>
      <w:r w:rsidRPr="00892E1C">
        <w:rPr>
          <w:lang w:val="ru-RU" w:eastAsia="ko-KR"/>
        </w:rPr>
        <w:t xml:space="preserve">Киши Алматы </w:t>
      </w:r>
      <w:r w:rsidRPr="00892E1C">
        <w:rPr>
          <w:lang w:val="ru-RU"/>
        </w:rPr>
        <w:t xml:space="preserve">из гор ее основное русло разветвляется на три рукава: левый - Есентай, средний - собственно </w:t>
      </w:r>
      <w:r w:rsidRPr="00892E1C">
        <w:rPr>
          <w:lang w:val="ru-RU" w:eastAsia="ko-KR"/>
        </w:rPr>
        <w:t xml:space="preserve">Киши Алматы </w:t>
      </w:r>
      <w:r w:rsidRPr="00892E1C">
        <w:rPr>
          <w:lang w:val="ru-RU"/>
        </w:rPr>
        <w:t xml:space="preserve">и правый – Жарбулак (Казачка). Все три рукава-протоки используются в качестве магистральных каналов оросительной системы. В месте разветвления Есентая и </w:t>
      </w:r>
      <w:r w:rsidRPr="00892E1C">
        <w:rPr>
          <w:lang w:val="ru-RU" w:eastAsia="ko-KR"/>
        </w:rPr>
        <w:t xml:space="preserve">Киши Алматы </w:t>
      </w:r>
      <w:r w:rsidRPr="00892E1C">
        <w:rPr>
          <w:lang w:val="ru-RU"/>
        </w:rPr>
        <w:t xml:space="preserve">в 1934 году сооружена селезащитная дамба, которая была реконструирована в 1964 году. Она служит для отвода селевых потоков из русла </w:t>
      </w:r>
      <w:r w:rsidRPr="00892E1C">
        <w:rPr>
          <w:lang w:val="ru-RU" w:eastAsia="ko-KR"/>
        </w:rPr>
        <w:t xml:space="preserve">Киши Алматы </w:t>
      </w:r>
      <w:r w:rsidRPr="00892E1C">
        <w:rPr>
          <w:lang w:val="ru-RU"/>
        </w:rPr>
        <w:t xml:space="preserve">в Есентай. </w:t>
      </w:r>
    </w:p>
    <w:p w:rsidR="006B3C35" w:rsidRPr="00892E1C" w:rsidRDefault="006B3C35" w:rsidP="007C6364">
      <w:pPr>
        <w:pStyle w:val="af1"/>
        <w:spacing w:after="0"/>
        <w:ind w:left="0"/>
        <w:contextualSpacing/>
        <w:jc w:val="both"/>
        <w:rPr>
          <w:lang w:eastAsia="ko-KR"/>
        </w:rPr>
      </w:pPr>
      <w:r w:rsidRPr="00892E1C">
        <w:rPr>
          <w:lang w:eastAsia="ko-KR"/>
        </w:rPr>
        <w:t>С восточной (правобережной) стороны в пределах города к р. Киши Алматы примыкают невысокие отроги хребта Илейского Алатау. Здесь протекает правая протока – р.</w:t>
      </w:r>
      <w:r w:rsidRPr="00892E1C">
        <w:rPr>
          <w:lang w:val="en-US" w:eastAsia="ko-KR"/>
        </w:rPr>
        <w:t> </w:t>
      </w:r>
      <w:r w:rsidRPr="00892E1C">
        <w:rPr>
          <w:lang w:eastAsia="ko-KR"/>
        </w:rPr>
        <w:t xml:space="preserve">Жарбулак (Казачка), принимающая справа несколько притоков, из которых наиболее значительными являются: р. Абылгазы (Солоновка), р. </w:t>
      </w:r>
      <w:r w:rsidRPr="00892E1C">
        <w:t>Ботбайсай</w:t>
      </w:r>
      <w:r w:rsidRPr="00892E1C">
        <w:rPr>
          <w:lang w:eastAsia="ko-KR"/>
        </w:rPr>
        <w:t xml:space="preserve"> (Широкая Щель), р. Тиксай (Прямуха) с рукавом р. Ногайсай. </w:t>
      </w:r>
    </w:p>
    <w:p w:rsidR="006B3C35" w:rsidRPr="00892E1C" w:rsidRDefault="006B3C35" w:rsidP="007C6364">
      <w:pPr>
        <w:pStyle w:val="af1"/>
        <w:spacing w:after="0"/>
        <w:ind w:left="0"/>
        <w:contextualSpacing/>
        <w:jc w:val="both"/>
        <w:rPr>
          <w:lang w:eastAsia="ko-KR"/>
        </w:rPr>
      </w:pPr>
      <w:r w:rsidRPr="00892E1C">
        <w:rPr>
          <w:lang w:eastAsia="ko-KR"/>
        </w:rPr>
        <w:t>С западной (левобережной) стороны между конусами выноса Киши и Улькен Алматы протекает протока – р. Есентай, принимающая левобережные притоки горной части водосбора - руч. Есентай (Весновка, а по кадастровым материалам - Мокрый ключ), р. Терисбулак (Каменка) и р. Керенкулак (Поганка) с правым притоком р. Ремизовка.</w:t>
      </w:r>
    </w:p>
    <w:p w:rsidR="006B3C35" w:rsidRPr="00892E1C" w:rsidRDefault="006B3C35" w:rsidP="007C6364">
      <w:pPr>
        <w:ind w:firstLine="567"/>
        <w:contextualSpacing/>
        <w:jc w:val="both"/>
        <w:rPr>
          <w:lang w:val="ru-RU"/>
        </w:rPr>
      </w:pPr>
      <w:r w:rsidRPr="00892E1C">
        <w:rPr>
          <w:lang w:val="ru-RU"/>
        </w:rPr>
        <w:t xml:space="preserve">Ниже выхода </w:t>
      </w:r>
      <w:r w:rsidRPr="00892E1C">
        <w:rPr>
          <w:lang w:val="ru-RU" w:eastAsia="ko-KR"/>
        </w:rPr>
        <w:t xml:space="preserve">Киши Алматы </w:t>
      </w:r>
      <w:r w:rsidRPr="00892E1C">
        <w:rPr>
          <w:lang w:val="ru-RU"/>
        </w:rPr>
        <w:t xml:space="preserve">из гор с левой стороны к реке примыкает относительно ровная слабо наклонная к северу равнина – конус выноса рек Киши и Улькен Алматы, который заканчивается приблизительно в районе проспекта Райымбека. Он сложен мощными валунно-галечниковыми отложениями с прослойками песка и глины. </w:t>
      </w:r>
    </w:p>
    <w:p w:rsidR="006B3C35" w:rsidRPr="00892E1C" w:rsidRDefault="006B3C35" w:rsidP="007C6364">
      <w:pPr>
        <w:ind w:firstLine="567"/>
        <w:contextualSpacing/>
        <w:jc w:val="both"/>
        <w:rPr>
          <w:lang w:val="ru-RU"/>
        </w:rPr>
      </w:pPr>
      <w:r w:rsidRPr="00892E1C">
        <w:rPr>
          <w:lang w:val="ru-RU"/>
        </w:rPr>
        <w:t xml:space="preserve">Севернее проспекта Райымбека, как вдоль русла </w:t>
      </w:r>
      <w:r w:rsidRPr="00892E1C">
        <w:rPr>
          <w:lang w:val="ru-RU" w:eastAsia="ko-KR"/>
        </w:rPr>
        <w:t>Киши Алматы</w:t>
      </w:r>
      <w:r w:rsidRPr="00892E1C">
        <w:rPr>
          <w:lang w:val="ru-RU"/>
        </w:rPr>
        <w:t>, так и р.</w:t>
      </w:r>
      <w:r w:rsidRPr="00892E1C">
        <w:t> </w:t>
      </w:r>
      <w:r w:rsidRPr="00892E1C">
        <w:rPr>
          <w:lang w:val="ru-RU"/>
        </w:rPr>
        <w:t>Есентай, в равнинных предгорьях Илейского Алатау формируются многочисленные водные источники, имеющие общепринятые названия – «карасу». Их началом служат родники в равнинной местности. По левобережью р.</w:t>
      </w:r>
      <w:r w:rsidRPr="00892E1C">
        <w:t> </w:t>
      </w:r>
      <w:r w:rsidRPr="00892E1C">
        <w:rPr>
          <w:lang w:val="ru-RU"/>
        </w:rPr>
        <w:t>Есентай в крайней северо-западной части города это рр.</w:t>
      </w:r>
      <w:r w:rsidRPr="00892E1C">
        <w:t> </w:t>
      </w:r>
      <w:r w:rsidRPr="00892E1C">
        <w:rPr>
          <w:lang w:val="ru-RU"/>
        </w:rPr>
        <w:t xml:space="preserve">Ащыбулак и Теренкара и ряд мелких речек «карасу». В междуречье </w:t>
      </w:r>
      <w:r w:rsidRPr="00892E1C">
        <w:rPr>
          <w:lang w:val="ru-RU" w:eastAsia="ko-KR"/>
        </w:rPr>
        <w:t xml:space="preserve">Киши Алматы </w:t>
      </w:r>
      <w:r w:rsidRPr="00892E1C">
        <w:rPr>
          <w:lang w:val="ru-RU"/>
        </w:rPr>
        <w:t>и Есентай берут начало р.</w:t>
      </w:r>
      <w:r w:rsidRPr="00892E1C">
        <w:t> </w:t>
      </w:r>
      <w:r w:rsidRPr="00892E1C">
        <w:rPr>
          <w:lang w:val="ru-RU"/>
        </w:rPr>
        <w:t>Карасу (Карасу-Турксиб), р.</w:t>
      </w:r>
      <w:r w:rsidRPr="00892E1C">
        <w:t> </w:t>
      </w:r>
      <w:r w:rsidRPr="00892E1C">
        <w:rPr>
          <w:lang w:val="ru-RU"/>
        </w:rPr>
        <w:t>Султанка, р.</w:t>
      </w:r>
      <w:r w:rsidRPr="00892E1C">
        <w:t> </w:t>
      </w:r>
      <w:r w:rsidRPr="00892E1C">
        <w:rPr>
          <w:lang w:val="ru-RU"/>
        </w:rPr>
        <w:t>Улькен Карасу (Мойка) и ряд других более мелких источников- «карасу».</w:t>
      </w:r>
    </w:p>
    <w:p w:rsidR="006B3C35" w:rsidRPr="00892E1C" w:rsidRDefault="006B3C35" w:rsidP="007C6364">
      <w:pPr>
        <w:ind w:firstLine="567"/>
        <w:contextualSpacing/>
        <w:jc w:val="both"/>
        <w:rPr>
          <w:lang w:val="ru-RU"/>
        </w:rPr>
      </w:pPr>
      <w:r w:rsidRPr="00892E1C">
        <w:rPr>
          <w:lang w:val="ru-RU"/>
        </w:rPr>
        <w:t xml:space="preserve">Перед пересечением с Талгарской трассой на р. </w:t>
      </w:r>
      <w:r w:rsidRPr="00892E1C">
        <w:rPr>
          <w:lang w:val="ru-RU" w:eastAsia="ko-KR"/>
        </w:rPr>
        <w:t>Киши Алматы</w:t>
      </w:r>
      <w:r w:rsidRPr="00892E1C">
        <w:rPr>
          <w:lang w:val="ru-RU"/>
        </w:rPr>
        <w:t xml:space="preserve"> располагается </w:t>
      </w:r>
      <w:r w:rsidRPr="00892E1C">
        <w:rPr>
          <w:lang w:val="ru-RU"/>
        </w:rPr>
        <w:lastRenderedPageBreak/>
        <w:t>русловое водохранилище – оз. Алматы (Алматинское, Аэропортовское). В районе озера в реку впадает левобережный карасучный приток. Сразу после выхода из Алматинского (Аэропортовского) озера р.</w:t>
      </w:r>
      <w:r w:rsidRPr="00892E1C">
        <w:t> </w:t>
      </w:r>
      <w:r w:rsidRPr="00892E1C">
        <w:rPr>
          <w:lang w:val="ru-RU" w:eastAsia="ko-KR"/>
        </w:rPr>
        <w:t xml:space="preserve">Киши Алматы </w:t>
      </w:r>
      <w:r w:rsidRPr="00892E1C">
        <w:rPr>
          <w:lang w:val="ru-RU"/>
        </w:rPr>
        <w:t>принимает справа приток - р.</w:t>
      </w:r>
      <w:r w:rsidRPr="00892E1C">
        <w:t> </w:t>
      </w:r>
      <w:r w:rsidRPr="00892E1C">
        <w:rPr>
          <w:lang w:val="ru-RU"/>
        </w:rPr>
        <w:t xml:space="preserve">Жарбулак, а на участке на расстоянии около </w:t>
      </w:r>
      <w:smartTag w:uri="urn:schemas-microsoft-com:office:smarttags" w:element="metricconverter">
        <w:smartTagPr>
          <w:attr w:name="ProductID" w:val="1 км"/>
        </w:smartTagPr>
        <w:r w:rsidRPr="00892E1C">
          <w:rPr>
            <w:lang w:val="ru-RU"/>
          </w:rPr>
          <w:t>1</w:t>
        </w:r>
        <w:r w:rsidRPr="00892E1C">
          <w:t> </w:t>
        </w:r>
        <w:r w:rsidRPr="00892E1C">
          <w:rPr>
            <w:lang w:val="ru-RU"/>
          </w:rPr>
          <w:t>км</w:t>
        </w:r>
      </w:smartTag>
      <w:r w:rsidRPr="00892E1C">
        <w:rPr>
          <w:lang w:val="ru-RU"/>
        </w:rPr>
        <w:t xml:space="preserve"> ниже ул. Майлина (бывш. ул. Кремлевская) - еще один правобережный приток «карасу» Сасыбулак. </w:t>
      </w:r>
    </w:p>
    <w:p w:rsidR="006B3C35" w:rsidRPr="00892E1C" w:rsidRDefault="006B3C35" w:rsidP="007C6364">
      <w:pPr>
        <w:ind w:firstLine="567"/>
        <w:contextualSpacing/>
        <w:jc w:val="both"/>
        <w:rPr>
          <w:lang w:val="ru-RU"/>
        </w:rPr>
      </w:pPr>
      <w:r w:rsidRPr="00892E1C">
        <w:rPr>
          <w:lang w:val="ru-RU"/>
        </w:rPr>
        <w:t>Ниже приводится гидрографическое описание водных объектов бассейна р.</w:t>
      </w:r>
      <w:r w:rsidRPr="00892E1C">
        <w:t> </w:t>
      </w:r>
      <w:r w:rsidRPr="00892E1C">
        <w:rPr>
          <w:lang w:val="ru-RU" w:eastAsia="ko-KR"/>
        </w:rPr>
        <w:t>Киши Алматы</w:t>
      </w:r>
      <w:r w:rsidRPr="00892E1C">
        <w:rPr>
          <w:lang w:val="ru-RU"/>
        </w:rPr>
        <w:t>.</w:t>
      </w:r>
    </w:p>
    <w:p w:rsidR="006B3C35" w:rsidRPr="00892E1C" w:rsidRDefault="006B3C35" w:rsidP="007C6364">
      <w:pPr>
        <w:ind w:firstLine="567"/>
        <w:contextualSpacing/>
        <w:jc w:val="both"/>
        <w:rPr>
          <w:lang w:val="ru-RU"/>
        </w:rPr>
      </w:pPr>
      <w:r w:rsidRPr="00892E1C">
        <w:rPr>
          <w:lang w:val="ru-RU"/>
        </w:rPr>
        <w:t xml:space="preserve">Протока Жарбулак (Казачка). Правая протока р. </w:t>
      </w:r>
      <w:r w:rsidRPr="00892E1C">
        <w:rPr>
          <w:lang w:val="ru-RU" w:eastAsia="ko-KR"/>
        </w:rPr>
        <w:t>Киши Алматы</w:t>
      </w:r>
      <w:r w:rsidRPr="00892E1C">
        <w:rPr>
          <w:lang w:val="ru-RU"/>
        </w:rPr>
        <w:t xml:space="preserve"> – Жарбулак берет свое начало выше автодорожного моста через р.</w:t>
      </w:r>
      <w:r w:rsidRPr="00892E1C">
        <w:t> </w:t>
      </w:r>
      <w:r w:rsidRPr="00892E1C">
        <w:rPr>
          <w:lang w:val="ru-RU" w:eastAsia="ko-KR"/>
        </w:rPr>
        <w:t>Киши Алматы</w:t>
      </w:r>
      <w:r w:rsidRPr="00892E1C">
        <w:rPr>
          <w:lang w:val="ru-RU"/>
        </w:rPr>
        <w:t>, от гидротехнических сооружений, расположенных по ул.</w:t>
      </w:r>
      <w:r w:rsidRPr="00892E1C">
        <w:t> </w:t>
      </w:r>
      <w:r w:rsidRPr="00892E1C">
        <w:rPr>
          <w:lang w:val="ru-RU"/>
        </w:rPr>
        <w:t xml:space="preserve">Горная. Длина протоки Жарбулак от вододелителя, который отделяет её от </w:t>
      </w:r>
      <w:r w:rsidRPr="00892E1C">
        <w:rPr>
          <w:lang w:val="ru-RU" w:eastAsia="ko-KR"/>
        </w:rPr>
        <w:t>Киши Алматы</w:t>
      </w:r>
      <w:r w:rsidRPr="00892E1C">
        <w:rPr>
          <w:lang w:val="ru-RU"/>
        </w:rPr>
        <w:t>, до устья составляет 19,4</w:t>
      </w:r>
      <w:r w:rsidRPr="00892E1C">
        <w:t> </w:t>
      </w:r>
      <w:r w:rsidRPr="00892E1C">
        <w:rPr>
          <w:lang w:val="ru-RU"/>
        </w:rPr>
        <w:t xml:space="preserve">км. На расстоянии </w:t>
      </w:r>
      <w:smartTag w:uri="urn:schemas-microsoft-com:office:smarttags" w:element="metricconverter">
        <w:smartTagPr>
          <w:attr w:name="ProductID" w:val="3 км"/>
        </w:smartTagPr>
        <w:r w:rsidRPr="00892E1C">
          <w:rPr>
            <w:lang w:val="ru-RU"/>
          </w:rPr>
          <w:t>3 км</w:t>
        </w:r>
      </w:smartTag>
      <w:r w:rsidRPr="00892E1C">
        <w:rPr>
          <w:lang w:val="ru-RU"/>
        </w:rPr>
        <w:t xml:space="preserve"> ниже вододелителя пр.</w:t>
      </w:r>
      <w:r w:rsidRPr="00892E1C">
        <w:t> </w:t>
      </w:r>
      <w:r w:rsidRPr="00892E1C">
        <w:rPr>
          <w:lang w:val="ru-RU"/>
        </w:rPr>
        <w:t xml:space="preserve">Жарбулак принимает правый приток (лог Казахский). Здесь пр. Жарбулак протекает в достаточно глубокой </w:t>
      </w:r>
      <w:r w:rsidRPr="00892E1C">
        <w:t>V</w:t>
      </w:r>
      <w:r w:rsidRPr="00892E1C">
        <w:rPr>
          <w:lang w:val="ru-RU"/>
        </w:rPr>
        <w:t>-образной долине. При пересечении протоки с ул. Богенбай батыра и далее по ул.</w:t>
      </w:r>
      <w:r w:rsidRPr="00892E1C">
        <w:t> </w:t>
      </w:r>
      <w:r w:rsidRPr="00892E1C">
        <w:rPr>
          <w:lang w:val="ru-RU"/>
        </w:rPr>
        <w:t>Есенберлина протока Жарбулак проходит в железобетонном лотке. Ниже по течению в протоку Жарбулак впадает правый приток – р.</w:t>
      </w:r>
      <w:r w:rsidRPr="00892E1C">
        <w:t> </w:t>
      </w:r>
      <w:r w:rsidRPr="00892E1C">
        <w:rPr>
          <w:lang w:val="ru-RU"/>
        </w:rPr>
        <w:t>Абылгазы (Солоновка). [2]</w:t>
      </w:r>
    </w:p>
    <w:p w:rsidR="006B3C35" w:rsidRPr="00892E1C" w:rsidRDefault="006B3C35" w:rsidP="007C6364">
      <w:pPr>
        <w:ind w:firstLine="567"/>
        <w:contextualSpacing/>
        <w:jc w:val="both"/>
        <w:rPr>
          <w:lang w:val="ru-RU"/>
        </w:rPr>
      </w:pPr>
      <w:r w:rsidRPr="00892E1C">
        <w:rPr>
          <w:lang w:val="ru-RU"/>
        </w:rPr>
        <w:t>Река</w:t>
      </w:r>
      <w:r w:rsidRPr="00892E1C">
        <w:t> </w:t>
      </w:r>
      <w:r w:rsidRPr="00892E1C">
        <w:rPr>
          <w:lang w:val="ru-RU"/>
        </w:rPr>
        <w:t>Абылгазы (Солоновка), приток третьего порядка - р. Или, приток второго порядка - р. Киши Алматы, или правобережный приток первого порядка р.</w:t>
      </w:r>
      <w:r w:rsidRPr="00892E1C">
        <w:t> </w:t>
      </w:r>
      <w:r w:rsidRPr="00892E1C">
        <w:rPr>
          <w:lang w:val="ru-RU"/>
        </w:rPr>
        <w:t xml:space="preserve">Жарбулак. Свое начало берет от родников у оз. Юнатское на высоте около </w:t>
      </w:r>
      <w:smartTag w:uri="urn:schemas-microsoft-com:office:smarttags" w:element="metricconverter">
        <w:smartTagPr>
          <w:attr w:name="ProductID" w:val="1400 м"/>
        </w:smartTagPr>
        <w:r w:rsidRPr="00892E1C">
          <w:rPr>
            <w:lang w:val="ru-RU"/>
          </w:rPr>
          <w:t>1400 м</w:t>
        </w:r>
      </w:smartTag>
      <w:r w:rsidRPr="00892E1C">
        <w:rPr>
          <w:lang w:val="ru-RU"/>
        </w:rPr>
        <w:t xml:space="preserve"> БС и, в свою очередь, принимающий сток ручья Глубокая Щель и других, более мелких горных источников (Кымызсай и др.). В устьевой части река Абылгазы пересекает городскую территорию и ниже пересечении с ул. Крымской впадает в реку Жарбулак. При пересечении ул.</w:t>
      </w:r>
      <w:r w:rsidRPr="00892E1C">
        <w:t> </w:t>
      </w:r>
      <w:r w:rsidRPr="00892E1C">
        <w:rPr>
          <w:lang w:val="ru-RU"/>
        </w:rPr>
        <w:t>Иштвана Коныра, в Жарбулак справа впадает приток – р. Ботбайсай (Широкая Щель) [2].</w:t>
      </w:r>
    </w:p>
    <w:p w:rsidR="006B3C35" w:rsidRPr="00892E1C" w:rsidRDefault="006B3C35" w:rsidP="007C6364">
      <w:pPr>
        <w:ind w:firstLine="567"/>
        <w:contextualSpacing/>
        <w:jc w:val="both"/>
        <w:rPr>
          <w:lang w:val="ru-RU"/>
        </w:rPr>
      </w:pPr>
      <w:r w:rsidRPr="00892E1C">
        <w:rPr>
          <w:lang w:val="ru-RU"/>
        </w:rPr>
        <w:t xml:space="preserve">Река Ботбайсай (Широкая Щель), приток третьего порядка - р. Иле, приток второго порядка - р. Киши Алматы, или правобережный приток первого порядка р. Жарбулак. Общая длина водотока более </w:t>
      </w:r>
      <w:smartTag w:uri="urn:schemas-microsoft-com:office:smarttags" w:element="metricconverter">
        <w:smartTagPr>
          <w:attr w:name="ProductID" w:val="10 км"/>
        </w:smartTagPr>
        <w:r w:rsidRPr="00892E1C">
          <w:rPr>
            <w:lang w:val="ru-RU"/>
          </w:rPr>
          <w:t>10 км</w:t>
        </w:r>
      </w:smartTag>
      <w:r w:rsidRPr="00892E1C">
        <w:rPr>
          <w:lang w:val="ru-RU"/>
        </w:rPr>
        <w:t xml:space="preserve">. Эта река берет начало на высоте </w:t>
      </w:r>
      <w:smartTag w:uri="urn:schemas-microsoft-com:office:smarttags" w:element="metricconverter">
        <w:smartTagPr>
          <w:attr w:name="ProductID" w:val="1600 м"/>
        </w:smartTagPr>
        <w:r w:rsidRPr="00892E1C">
          <w:rPr>
            <w:lang w:val="ru-RU"/>
          </w:rPr>
          <w:t>1600 м</w:t>
        </w:r>
      </w:smartTag>
      <w:r w:rsidRPr="00892E1C">
        <w:rPr>
          <w:lang w:val="ru-RU"/>
        </w:rPr>
        <w:t xml:space="preserve"> абс. В пределах города почти полностью разбирается на полив дачных массивов. </w:t>
      </w:r>
    </w:p>
    <w:p w:rsidR="006B3C35" w:rsidRPr="00892E1C" w:rsidRDefault="006B3C35" w:rsidP="007C6364">
      <w:pPr>
        <w:ind w:firstLine="567"/>
        <w:contextualSpacing/>
        <w:jc w:val="both"/>
        <w:rPr>
          <w:lang w:val="ru-RU"/>
        </w:rPr>
      </w:pPr>
      <w:r w:rsidRPr="00892E1C">
        <w:rPr>
          <w:lang w:val="ru-RU"/>
        </w:rPr>
        <w:t>После впадения р.</w:t>
      </w:r>
      <w:r w:rsidRPr="00892E1C">
        <w:t> </w:t>
      </w:r>
      <w:r w:rsidRPr="00892E1C">
        <w:rPr>
          <w:lang w:val="ru-RU"/>
        </w:rPr>
        <w:t>Ботбайсай (Широкая Щель) протока Жарбулак поворачивает в северо-западном направлении. Жарбулак пересекает пр.</w:t>
      </w:r>
      <w:r w:rsidRPr="00892E1C">
        <w:t> </w:t>
      </w:r>
      <w:r w:rsidRPr="00892E1C">
        <w:rPr>
          <w:lang w:val="ru-RU"/>
        </w:rPr>
        <w:t>Рыскулова и канал Улькен Алматы им. Д.А. Кунаева (БАК). В 0,5</w:t>
      </w:r>
      <w:r w:rsidRPr="00892E1C">
        <w:t> </w:t>
      </w:r>
      <w:r w:rsidRPr="00892E1C">
        <w:rPr>
          <w:lang w:val="ru-RU"/>
        </w:rPr>
        <w:t>км ниже пересечения с БАКом в Жарбулак впадает еще один правобережный приток Тиксай (Прямуха, Прямая Щель) [2].</w:t>
      </w:r>
      <w:r w:rsidRPr="00892E1C">
        <w:rPr>
          <w:color w:val="FF0000"/>
          <w:lang w:val="ru-RU"/>
        </w:rPr>
        <w:t xml:space="preserve"> </w:t>
      </w:r>
    </w:p>
    <w:p w:rsidR="006B3C35" w:rsidRPr="00892E1C" w:rsidRDefault="006B3C35" w:rsidP="007C6364">
      <w:pPr>
        <w:ind w:firstLine="567"/>
        <w:contextualSpacing/>
        <w:jc w:val="both"/>
        <w:rPr>
          <w:lang w:val="ru-RU"/>
        </w:rPr>
      </w:pPr>
      <w:r w:rsidRPr="00892E1C">
        <w:rPr>
          <w:lang w:val="ru-RU"/>
        </w:rPr>
        <w:t>Река Тиксай (Прямуха, Прямая Щель) с восточной протокой р. Ногайсай является притоком третьего порядка - р. Иле, притоком второго порядка - р. Киши Алматы, или правобережным притоком первого порядка р.</w:t>
      </w:r>
      <w:r w:rsidRPr="00892E1C">
        <w:t> </w:t>
      </w:r>
      <w:r w:rsidRPr="00892E1C">
        <w:rPr>
          <w:lang w:val="ru-RU"/>
        </w:rPr>
        <w:t>Жарбулак. Площадь водосбора 51,7</w:t>
      </w:r>
      <w:r w:rsidRPr="00892E1C">
        <w:t> </w:t>
      </w:r>
      <w:r w:rsidRPr="00892E1C">
        <w:rPr>
          <w:lang w:val="ru-RU"/>
        </w:rPr>
        <w:t>км</w:t>
      </w:r>
      <w:r w:rsidRPr="00892E1C">
        <w:rPr>
          <w:vertAlign w:val="superscript"/>
          <w:lang w:val="ru-RU"/>
        </w:rPr>
        <w:t>2</w:t>
      </w:r>
      <w:r w:rsidRPr="00892E1C">
        <w:rPr>
          <w:lang w:val="ru-RU"/>
        </w:rPr>
        <w:t xml:space="preserve">, длина - </w:t>
      </w:r>
      <w:smartTag w:uri="urn:schemas-microsoft-com:office:smarttags" w:element="metricconverter">
        <w:smartTagPr>
          <w:attr w:name="ProductID" w:val="25 км"/>
        </w:smartTagPr>
        <w:r w:rsidRPr="00892E1C">
          <w:rPr>
            <w:lang w:val="ru-RU"/>
          </w:rPr>
          <w:t>25 км</w:t>
        </w:r>
      </w:smartTag>
      <w:r w:rsidRPr="00892E1C">
        <w:rPr>
          <w:lang w:val="ru-RU"/>
        </w:rPr>
        <w:t>. Река Тиксай протекает по восточным окраинам г.</w:t>
      </w:r>
      <w:r w:rsidRPr="00892E1C">
        <w:t> </w:t>
      </w:r>
      <w:r w:rsidRPr="00892E1C">
        <w:rPr>
          <w:lang w:val="ru-RU"/>
        </w:rPr>
        <w:t>Алматы, пересекает мкр.</w:t>
      </w:r>
      <w:r w:rsidRPr="00892E1C">
        <w:t> </w:t>
      </w:r>
      <w:r w:rsidRPr="00892E1C">
        <w:rPr>
          <w:lang w:val="ru-RU"/>
        </w:rPr>
        <w:t xml:space="preserve">Думан и Талгарский тракт. Затем пересекает Кульджинский тракт и БАК и впадает в Жарбулак. </w:t>
      </w:r>
    </w:p>
    <w:p w:rsidR="006B3C35" w:rsidRPr="00892E1C" w:rsidRDefault="006B3C35" w:rsidP="007C6364">
      <w:pPr>
        <w:ind w:firstLine="567"/>
        <w:contextualSpacing/>
        <w:jc w:val="both"/>
        <w:rPr>
          <w:lang w:val="ru-RU"/>
        </w:rPr>
      </w:pPr>
      <w:r w:rsidRPr="00892E1C">
        <w:rPr>
          <w:lang w:val="ru-RU"/>
        </w:rPr>
        <w:t>После слияния с р. Тиксай р.</w:t>
      </w:r>
      <w:r w:rsidRPr="00892E1C">
        <w:t> </w:t>
      </w:r>
      <w:r w:rsidRPr="00892E1C">
        <w:rPr>
          <w:lang w:val="ru-RU"/>
        </w:rPr>
        <w:t xml:space="preserve">Жарбулак делает плавный поворот и меняет направление с северо-западного на северо-восточное и в </w:t>
      </w:r>
      <w:smartTag w:uri="urn:schemas-microsoft-com:office:smarttags" w:element="metricconverter">
        <w:smartTagPr>
          <w:attr w:name="ProductID" w:val="1 км"/>
        </w:smartTagPr>
        <w:r w:rsidRPr="00892E1C">
          <w:rPr>
            <w:lang w:val="ru-RU"/>
          </w:rPr>
          <w:t>1</w:t>
        </w:r>
        <w:r w:rsidRPr="00892E1C">
          <w:t> </w:t>
        </w:r>
        <w:r w:rsidRPr="00892E1C">
          <w:rPr>
            <w:lang w:val="ru-RU"/>
          </w:rPr>
          <w:t>км</w:t>
        </w:r>
      </w:smartTag>
      <w:r w:rsidRPr="00892E1C">
        <w:rPr>
          <w:lang w:val="ru-RU"/>
        </w:rPr>
        <w:t xml:space="preserve"> ниже пересечения автотрассы Алматы-Талгар впадает с</w:t>
      </w:r>
      <w:r w:rsidR="00892E1C" w:rsidRPr="00892E1C">
        <w:rPr>
          <w:lang w:val="ru-RU"/>
        </w:rPr>
        <w:t xml:space="preserve"> </w:t>
      </w:r>
      <w:r w:rsidRPr="00892E1C">
        <w:rPr>
          <w:lang w:val="ru-RU"/>
        </w:rPr>
        <w:t>правого берега в р.</w:t>
      </w:r>
      <w:r w:rsidRPr="00892E1C">
        <w:t> </w:t>
      </w:r>
      <w:r w:rsidRPr="00892E1C">
        <w:rPr>
          <w:lang w:val="ru-RU"/>
        </w:rPr>
        <w:t>Киши Алматы [2].</w:t>
      </w:r>
    </w:p>
    <w:p w:rsidR="006B3C35" w:rsidRPr="00892E1C" w:rsidRDefault="006B3C35" w:rsidP="007C6364">
      <w:pPr>
        <w:ind w:firstLine="567"/>
        <w:contextualSpacing/>
        <w:jc w:val="both"/>
        <w:rPr>
          <w:lang w:val="ru-RU"/>
        </w:rPr>
      </w:pPr>
      <w:r w:rsidRPr="00892E1C">
        <w:rPr>
          <w:lang w:val="ru-RU"/>
        </w:rPr>
        <w:t>Река Есентай является притоком второго порядка - р.</w:t>
      </w:r>
      <w:r w:rsidRPr="00892E1C">
        <w:t> </w:t>
      </w:r>
      <w:r w:rsidRPr="00892E1C">
        <w:rPr>
          <w:lang w:val="ru-RU"/>
        </w:rPr>
        <w:t>Иле, притоком первого порядка - р. Киши Алматы. Представляет собой старую протоку Киши Алматы, сток по которой возобновился после селя 1921</w:t>
      </w:r>
      <w:r w:rsidR="00C01A8B" w:rsidRPr="00892E1C">
        <w:rPr>
          <w:lang w:val="ru-RU"/>
        </w:rPr>
        <w:t xml:space="preserve"> года. Поэтому в верхней части </w:t>
      </w:r>
      <w:r w:rsidRPr="00892E1C">
        <w:rPr>
          <w:lang w:val="ru-RU"/>
        </w:rPr>
        <w:t>р.</w:t>
      </w:r>
      <w:r w:rsidRPr="00892E1C">
        <w:t> </w:t>
      </w:r>
      <w:r w:rsidRPr="00892E1C">
        <w:rPr>
          <w:lang w:val="ru-RU"/>
        </w:rPr>
        <w:t xml:space="preserve">Есентай до впадения левобережных горных притоков является протокой Киши Алматы. Она ответвляется слева от Киши Алматы при ее выходе из гор, на высоте около </w:t>
      </w:r>
      <w:smartTag w:uri="urn:schemas-microsoft-com:office:smarttags" w:element="metricconverter">
        <w:smartTagPr>
          <w:attr w:name="ProductID" w:val="1100 м"/>
        </w:smartTagPr>
        <w:r w:rsidRPr="00892E1C">
          <w:rPr>
            <w:lang w:val="ru-RU"/>
          </w:rPr>
          <w:t>1100 м</w:t>
        </w:r>
      </w:smartTag>
      <w:r w:rsidRPr="00892E1C">
        <w:rPr>
          <w:lang w:val="ru-RU"/>
        </w:rPr>
        <w:t xml:space="preserve"> [8]. На верхнем участке до улицы Бухар Жырау протока</w:t>
      </w:r>
      <w:r w:rsidRPr="00892E1C">
        <w:t> </w:t>
      </w:r>
      <w:r w:rsidRPr="00892E1C">
        <w:rPr>
          <w:lang w:val="ru-RU"/>
        </w:rPr>
        <w:t>Есентай принимает слева три небольших притока – р.</w:t>
      </w:r>
      <w:r w:rsidRPr="00892E1C">
        <w:t> </w:t>
      </w:r>
      <w:r w:rsidRPr="00892E1C">
        <w:rPr>
          <w:lang w:val="ru-RU"/>
        </w:rPr>
        <w:t>Мокрый ключ (ист.</w:t>
      </w:r>
      <w:r w:rsidRPr="00892E1C">
        <w:t> </w:t>
      </w:r>
      <w:r w:rsidRPr="00892E1C">
        <w:rPr>
          <w:lang w:val="ru-RU"/>
        </w:rPr>
        <w:t>Весновка), р. Терисбулак (Каменка) и р.</w:t>
      </w:r>
      <w:r w:rsidRPr="00892E1C">
        <w:t> </w:t>
      </w:r>
      <w:r w:rsidRPr="00892E1C">
        <w:rPr>
          <w:lang w:val="ru-RU"/>
        </w:rPr>
        <w:t>Керенкулак (Поганка, а ранее Весновка, Есентай, Есентай-карасу)</w:t>
      </w:r>
      <w:r w:rsidRPr="00892E1C">
        <w:rPr>
          <w:color w:val="FF0000"/>
          <w:lang w:val="ru-RU"/>
        </w:rPr>
        <w:t xml:space="preserve"> </w:t>
      </w:r>
      <w:r w:rsidRPr="00892E1C">
        <w:rPr>
          <w:lang w:val="ru-RU"/>
        </w:rPr>
        <w:t>с правым притоком 2-го порядка р.</w:t>
      </w:r>
      <w:r w:rsidRPr="00892E1C">
        <w:t> </w:t>
      </w:r>
      <w:r w:rsidRPr="00892E1C">
        <w:rPr>
          <w:lang w:val="ru-RU"/>
        </w:rPr>
        <w:t>Ремизовка. До впадения этих притоков сток в пр.</w:t>
      </w:r>
      <w:r w:rsidRPr="00892E1C">
        <w:t> </w:t>
      </w:r>
      <w:r w:rsidRPr="00892E1C">
        <w:rPr>
          <w:lang w:val="ru-RU"/>
        </w:rPr>
        <w:t>Есентай зависит от режима попусков с вододелителя. Сток р.</w:t>
      </w:r>
      <w:r w:rsidRPr="00892E1C">
        <w:t> </w:t>
      </w:r>
      <w:r w:rsidRPr="00892E1C">
        <w:rPr>
          <w:lang w:val="ru-RU"/>
        </w:rPr>
        <w:t xml:space="preserve">Мокрый ключ практически сразу теряется в связи с высокими значениями фильтрационных потерь на данном участке. Ниже расположенные </w:t>
      </w:r>
      <w:r w:rsidRPr="00892E1C">
        <w:rPr>
          <w:lang w:val="ru-RU"/>
        </w:rPr>
        <w:lastRenderedPageBreak/>
        <w:t>левобережные притоки р.</w:t>
      </w:r>
      <w:r w:rsidRPr="00892E1C">
        <w:t> </w:t>
      </w:r>
      <w:r w:rsidRPr="00892E1C">
        <w:rPr>
          <w:lang w:val="ru-RU"/>
        </w:rPr>
        <w:t>Есентай, берут начало из родников среди прилавков междуречья Киши и Улькен Алматы. Их сток в вегетационный период почти полностью используется на полив.</w:t>
      </w:r>
      <w:r w:rsidRPr="00892E1C">
        <w:t> </w:t>
      </w:r>
      <w:r w:rsidRPr="00892E1C">
        <w:rPr>
          <w:lang w:val="ru-RU"/>
        </w:rPr>
        <w:t>Река Есентай протекает как бы по границе между слившимися конусами выноса Киши и Улькен Алматы. Площадь водосбора р.</w:t>
      </w:r>
      <w:r w:rsidRPr="00892E1C">
        <w:t> </w:t>
      </w:r>
      <w:r w:rsidRPr="00892E1C">
        <w:rPr>
          <w:lang w:val="ru-RU"/>
        </w:rPr>
        <w:t xml:space="preserve">Есентай в пределах города значительно превосходит площади водосборов собственно основных рек. Ее водосборная площадь в пределах города оценена в 113,5 </w:t>
      </w:r>
      <w:r w:rsidRPr="00892E1C">
        <w:t> </w:t>
      </w:r>
      <w:r w:rsidRPr="00892E1C">
        <w:rPr>
          <w:lang w:val="ru-RU"/>
        </w:rPr>
        <w:t>км</w:t>
      </w:r>
      <w:r w:rsidRPr="00892E1C">
        <w:rPr>
          <w:vertAlign w:val="superscript"/>
          <w:lang w:val="ru-RU"/>
        </w:rPr>
        <w:t>2</w:t>
      </w:r>
      <w:r w:rsidRPr="00892E1C">
        <w:rPr>
          <w:lang w:val="ru-RU"/>
        </w:rPr>
        <w:t xml:space="preserve"> (в условиях города водосборная площадь выделяется достаточно условно). </w:t>
      </w:r>
    </w:p>
    <w:p w:rsidR="006B3C35" w:rsidRPr="00892E1C" w:rsidRDefault="006B3C35" w:rsidP="007C6364">
      <w:pPr>
        <w:ind w:firstLine="567"/>
        <w:contextualSpacing/>
        <w:jc w:val="both"/>
        <w:rPr>
          <w:lang w:val="ru-RU"/>
        </w:rPr>
      </w:pPr>
      <w:r w:rsidRPr="00892E1C">
        <w:rPr>
          <w:lang w:val="ru-RU"/>
        </w:rPr>
        <w:t>Ниже пр. Райымбека с левого берега выше автодорожного моста по ул.</w:t>
      </w:r>
      <w:r w:rsidRPr="00892E1C">
        <w:t> </w:t>
      </w:r>
      <w:r w:rsidRPr="00892E1C">
        <w:rPr>
          <w:lang w:val="ru-RU"/>
        </w:rPr>
        <w:t>Бокейханова в реку впадает канал Есентай, по которому в настоящее время сток практически отсутствует.</w:t>
      </w:r>
    </w:p>
    <w:p w:rsidR="006B3C35" w:rsidRPr="00892E1C" w:rsidRDefault="006B3C35" w:rsidP="007C6364">
      <w:pPr>
        <w:ind w:firstLine="567"/>
        <w:contextualSpacing/>
        <w:jc w:val="both"/>
        <w:rPr>
          <w:lang w:val="ru-RU"/>
        </w:rPr>
      </w:pPr>
      <w:r w:rsidRPr="00892E1C">
        <w:rPr>
          <w:lang w:val="ru-RU"/>
        </w:rPr>
        <w:t>Поселок Первомайка является границей города, обогнув который и повернув на северо-восток течет р.</w:t>
      </w:r>
      <w:r w:rsidRPr="00892E1C">
        <w:t> </w:t>
      </w:r>
      <w:r w:rsidRPr="00892E1C">
        <w:rPr>
          <w:lang w:val="ru-RU"/>
        </w:rPr>
        <w:t>Есентай. В нижнем течении впадает ряд правобережных притоков- карасу – р.</w:t>
      </w:r>
      <w:r w:rsidRPr="00892E1C">
        <w:t> </w:t>
      </w:r>
      <w:r w:rsidRPr="00892E1C">
        <w:rPr>
          <w:lang w:val="ru-RU"/>
        </w:rPr>
        <w:t>Султанка, р. Улькен Карасу (Мойка) и р. Карасу (Карасу-Турксиб). У поселка Первомайка из р. Есентай имеется водозабор на орошение.</w:t>
      </w:r>
    </w:p>
    <w:p w:rsidR="006B3C35" w:rsidRPr="00892E1C" w:rsidRDefault="006B3C35" w:rsidP="007C6364">
      <w:pPr>
        <w:ind w:firstLine="567"/>
        <w:contextualSpacing/>
        <w:jc w:val="both"/>
        <w:rPr>
          <w:lang w:val="ru-RU"/>
        </w:rPr>
      </w:pPr>
      <w:r w:rsidRPr="00892E1C">
        <w:rPr>
          <w:lang w:val="ru-RU"/>
        </w:rPr>
        <w:t>Современное русло р.</w:t>
      </w:r>
      <w:r w:rsidRPr="00892E1C">
        <w:t> </w:t>
      </w:r>
      <w:r w:rsidRPr="00892E1C">
        <w:rPr>
          <w:lang w:val="ru-RU"/>
        </w:rPr>
        <w:t>Есентай благоустроено (от пр. аль-Фараби до мкр.</w:t>
      </w:r>
      <w:r w:rsidRPr="00892E1C">
        <w:t> </w:t>
      </w:r>
      <w:r w:rsidRPr="00892E1C">
        <w:rPr>
          <w:lang w:val="ru-RU"/>
        </w:rPr>
        <w:t>Дорожник).</w:t>
      </w:r>
    </w:p>
    <w:p w:rsidR="006B3C35" w:rsidRPr="00892E1C" w:rsidRDefault="006B3C35" w:rsidP="007C6364">
      <w:pPr>
        <w:ind w:firstLine="567"/>
        <w:contextualSpacing/>
        <w:jc w:val="both"/>
        <w:rPr>
          <w:lang w:val="ru-RU"/>
        </w:rPr>
      </w:pPr>
      <w:r w:rsidRPr="00892E1C">
        <w:rPr>
          <w:lang w:val="ru-RU"/>
        </w:rPr>
        <w:t>Ниже с.</w:t>
      </w:r>
      <w:r w:rsidRPr="00892E1C">
        <w:t> </w:t>
      </w:r>
      <w:r w:rsidRPr="00892E1C">
        <w:rPr>
          <w:lang w:val="ru-RU"/>
        </w:rPr>
        <w:t>Покровка у п.</w:t>
      </w:r>
      <w:r w:rsidRPr="00892E1C">
        <w:t> </w:t>
      </w:r>
      <w:r w:rsidRPr="00892E1C">
        <w:rPr>
          <w:lang w:val="ru-RU"/>
        </w:rPr>
        <w:t>Отеген Батыра р. Есентай впадает в р.</w:t>
      </w:r>
      <w:r w:rsidRPr="00892E1C">
        <w:t> </w:t>
      </w:r>
      <w:r w:rsidRPr="00892E1C">
        <w:rPr>
          <w:lang w:val="ru-RU"/>
        </w:rPr>
        <w:t xml:space="preserve">Киши Алматы. </w:t>
      </w:r>
    </w:p>
    <w:p w:rsidR="006B3C35" w:rsidRPr="00892E1C" w:rsidRDefault="006B3C35" w:rsidP="007C6364">
      <w:pPr>
        <w:ind w:firstLine="567"/>
        <w:contextualSpacing/>
        <w:jc w:val="both"/>
        <w:rPr>
          <w:lang w:val="ru-RU"/>
        </w:rPr>
      </w:pPr>
      <w:r w:rsidRPr="00892E1C">
        <w:rPr>
          <w:lang w:val="ru-RU"/>
        </w:rPr>
        <w:t>Далее приводится гидрографическое описание левобережных горных притоков р.</w:t>
      </w:r>
      <w:r w:rsidRPr="00892E1C">
        <w:t> </w:t>
      </w:r>
      <w:r w:rsidRPr="00892E1C">
        <w:rPr>
          <w:lang w:val="ru-RU"/>
        </w:rPr>
        <w:t>Есентай и правобережных – рек-карасу.</w:t>
      </w:r>
    </w:p>
    <w:p w:rsidR="006B3C35" w:rsidRPr="00892E1C" w:rsidRDefault="006B3C35" w:rsidP="007C6364">
      <w:pPr>
        <w:ind w:firstLine="567"/>
        <w:contextualSpacing/>
        <w:jc w:val="both"/>
        <w:rPr>
          <w:lang w:val="ru-RU"/>
        </w:rPr>
      </w:pPr>
      <w:r w:rsidRPr="00892E1C">
        <w:rPr>
          <w:lang w:val="ru-RU"/>
        </w:rPr>
        <w:t xml:space="preserve">Ручей Есентай (руч. Весновка, Мокрый ключ) </w:t>
      </w:r>
      <w:r w:rsidR="00C01A8B" w:rsidRPr="00892E1C">
        <w:rPr>
          <w:lang w:val="ru-RU"/>
        </w:rPr>
        <w:t xml:space="preserve">- левобережный приток протоки </w:t>
      </w:r>
      <w:r w:rsidRPr="00892E1C">
        <w:rPr>
          <w:lang w:val="ru-RU"/>
        </w:rPr>
        <w:t xml:space="preserve">Есентай. Длина реки составляет </w:t>
      </w:r>
      <w:smartTag w:uri="urn:schemas-microsoft-com:office:smarttags" w:element="metricconverter">
        <w:smartTagPr>
          <w:attr w:name="ProductID" w:val="2,3 км"/>
        </w:smartTagPr>
        <w:r w:rsidRPr="00892E1C">
          <w:rPr>
            <w:lang w:val="ru-RU"/>
          </w:rPr>
          <w:t>2,3 км</w:t>
        </w:r>
      </w:smartTag>
      <w:r w:rsidRPr="00892E1C">
        <w:rPr>
          <w:lang w:val="ru-RU"/>
        </w:rPr>
        <w:t xml:space="preserve">, из которых на городскую территорию приходится только </w:t>
      </w:r>
      <w:smartTag w:uri="urn:schemas-microsoft-com:office:smarttags" w:element="metricconverter">
        <w:smartTagPr>
          <w:attr w:name="ProductID" w:val="0,3 км"/>
        </w:smartTagPr>
        <w:r w:rsidRPr="00892E1C">
          <w:rPr>
            <w:lang w:val="ru-RU"/>
          </w:rPr>
          <w:t>0,3 км</w:t>
        </w:r>
      </w:smartTag>
      <w:r w:rsidRPr="00892E1C">
        <w:rPr>
          <w:lang w:val="ru-RU"/>
        </w:rPr>
        <w:t>, площадь водосбора 2,15 км</w:t>
      </w:r>
      <w:r w:rsidRPr="00892E1C">
        <w:rPr>
          <w:vertAlign w:val="superscript"/>
          <w:lang w:val="ru-RU"/>
        </w:rPr>
        <w:t>2</w:t>
      </w:r>
      <w:r w:rsidRPr="00892E1C">
        <w:rPr>
          <w:lang w:val="ru-RU"/>
        </w:rPr>
        <w:t>, норма стока равна 0,012 м</w:t>
      </w:r>
      <w:r w:rsidRPr="00892E1C">
        <w:rPr>
          <w:vertAlign w:val="superscript"/>
          <w:lang w:val="ru-RU"/>
        </w:rPr>
        <w:t>3</w:t>
      </w:r>
      <w:r w:rsidRPr="00892E1C">
        <w:rPr>
          <w:lang w:val="ru-RU"/>
        </w:rPr>
        <w:t>/с. Сток ручья практически сразу теряется в связи с высокими значениями фильтрации на данном участке (по данным руслового водного баланса) [4].</w:t>
      </w:r>
    </w:p>
    <w:p w:rsidR="006B3C35" w:rsidRPr="00892E1C" w:rsidRDefault="006B3C35" w:rsidP="007C6364">
      <w:pPr>
        <w:ind w:firstLine="567"/>
        <w:contextualSpacing/>
        <w:jc w:val="both"/>
        <w:rPr>
          <w:lang w:val="ru-RU"/>
        </w:rPr>
      </w:pPr>
      <w:r w:rsidRPr="00892E1C">
        <w:rPr>
          <w:lang w:val="ru-RU"/>
        </w:rPr>
        <w:t>Река Терисбулак (Каменка) является притоком третьего порядка - р.</w:t>
      </w:r>
      <w:r w:rsidRPr="00892E1C">
        <w:t> </w:t>
      </w:r>
      <w:r w:rsidRPr="00892E1C">
        <w:rPr>
          <w:lang w:val="ru-RU"/>
        </w:rPr>
        <w:t xml:space="preserve">Иле, притоком второго порядка - р. Киши Алматы, или левобережным притоком первого порядка протоки Есентай. Впадает в нее ниже пр. аль-Фараби. Истоки реки расположены на высоте около </w:t>
      </w:r>
      <w:smartTag w:uri="urn:schemas-microsoft-com:office:smarttags" w:element="metricconverter">
        <w:smartTagPr>
          <w:attr w:name="ProductID" w:val="2000 м"/>
        </w:smartTagPr>
        <w:r w:rsidRPr="00892E1C">
          <w:rPr>
            <w:lang w:val="ru-RU"/>
          </w:rPr>
          <w:t>2000 м</w:t>
        </w:r>
      </w:smartTag>
      <w:r w:rsidRPr="00892E1C">
        <w:rPr>
          <w:lang w:val="ru-RU"/>
        </w:rPr>
        <w:t xml:space="preserve"> БС. Длина реки составляет около </w:t>
      </w:r>
      <w:smartTag w:uri="urn:schemas-microsoft-com:office:smarttags" w:element="metricconverter">
        <w:smartTagPr>
          <w:attr w:name="ProductID" w:val="11 км"/>
        </w:smartTagPr>
        <w:r w:rsidRPr="00892E1C">
          <w:rPr>
            <w:lang w:val="ru-RU"/>
          </w:rPr>
          <w:t>11</w:t>
        </w:r>
        <w:r w:rsidRPr="00892E1C">
          <w:t> </w:t>
        </w:r>
        <w:r w:rsidRPr="00892E1C">
          <w:rPr>
            <w:lang w:val="ru-RU"/>
          </w:rPr>
          <w:t>км</w:t>
        </w:r>
      </w:smartTag>
      <w:r w:rsidRPr="00892E1C">
        <w:rPr>
          <w:lang w:val="ru-RU"/>
        </w:rPr>
        <w:t>. В устьевой части р.</w:t>
      </w:r>
      <w:r w:rsidRPr="00892E1C">
        <w:t> </w:t>
      </w:r>
      <w:r w:rsidRPr="00892E1C">
        <w:rPr>
          <w:lang w:val="ru-RU"/>
        </w:rPr>
        <w:t xml:space="preserve">Терисбулак в связи с интенсивной застройкой территории вдоль пр. аль-Фараби, отведена в русло р. Есентай (в </w:t>
      </w:r>
      <w:smartTag w:uri="urn:schemas-microsoft-com:office:smarttags" w:element="metricconverter">
        <w:smartTagPr>
          <w:attr w:name="ProductID" w:val="200 м"/>
        </w:smartTagPr>
        <w:r w:rsidRPr="00892E1C">
          <w:rPr>
            <w:lang w:val="ru-RU"/>
          </w:rPr>
          <w:t>200 м</w:t>
        </w:r>
      </w:smartTag>
      <w:r w:rsidRPr="00892E1C">
        <w:rPr>
          <w:lang w:val="ru-RU"/>
        </w:rPr>
        <w:t xml:space="preserve"> выше аль-Фараби) по железобетонному искусственному руслу [2].</w:t>
      </w:r>
    </w:p>
    <w:p w:rsidR="006B3C35" w:rsidRPr="00892E1C" w:rsidRDefault="006B3C35" w:rsidP="007C6364">
      <w:pPr>
        <w:ind w:firstLine="567"/>
        <w:contextualSpacing/>
        <w:jc w:val="both"/>
        <w:rPr>
          <w:lang w:val="ru-RU"/>
        </w:rPr>
      </w:pPr>
      <w:r w:rsidRPr="00892E1C">
        <w:rPr>
          <w:lang w:val="ru-RU"/>
        </w:rPr>
        <w:t>Река Керенкулак (Поганка, Весновка, Есентай,</w:t>
      </w:r>
      <w:r w:rsidRPr="00892E1C">
        <w:t> </w:t>
      </w:r>
      <w:r w:rsidRPr="00892E1C">
        <w:rPr>
          <w:lang w:val="ru-RU"/>
        </w:rPr>
        <w:t xml:space="preserve">Рудковский) по данным [2]. </w:t>
      </w:r>
    </w:p>
    <w:p w:rsidR="006B3C35" w:rsidRPr="00892E1C" w:rsidRDefault="006B3C35" w:rsidP="007C6364">
      <w:pPr>
        <w:ind w:firstLine="567"/>
        <w:contextualSpacing/>
        <w:jc w:val="both"/>
        <w:rPr>
          <w:lang w:val="ru-RU"/>
        </w:rPr>
      </w:pPr>
      <w:r w:rsidRPr="00892E1C">
        <w:rPr>
          <w:lang w:val="ru-RU"/>
        </w:rPr>
        <w:t>Истоки реки находятся на высоте около 1780 м</w:t>
      </w:r>
      <w:r w:rsidRPr="00892E1C">
        <w:t> </w:t>
      </w:r>
      <w:r w:rsidRPr="00892E1C">
        <w:rPr>
          <w:lang w:val="ru-RU"/>
        </w:rPr>
        <w:t>БС, севернее урочища Кокжайлау. Долина реки проходит по прилавкам северного склона Илейского Алатау. Река принимает ряд притоков. Основным из них является правобережный приток р.</w:t>
      </w:r>
      <w:r w:rsidRPr="00892E1C">
        <w:t> </w:t>
      </w:r>
      <w:r w:rsidRPr="00892E1C">
        <w:rPr>
          <w:lang w:val="ru-RU"/>
        </w:rPr>
        <w:t>Ремизовка, который впадает в р.</w:t>
      </w:r>
      <w:r w:rsidRPr="00892E1C">
        <w:t> </w:t>
      </w:r>
      <w:r w:rsidRPr="00892E1C">
        <w:rPr>
          <w:lang w:val="ru-RU"/>
        </w:rPr>
        <w:t xml:space="preserve">Керенкулак на расстоянии </w:t>
      </w:r>
      <w:smartTag w:uri="urn:schemas-microsoft-com:office:smarttags" w:element="metricconverter">
        <w:smartTagPr>
          <w:attr w:name="ProductID" w:val="3 км"/>
        </w:smartTagPr>
        <w:r w:rsidRPr="00892E1C">
          <w:rPr>
            <w:lang w:val="ru-RU"/>
          </w:rPr>
          <w:t>3 км</w:t>
        </w:r>
      </w:smartTag>
      <w:r w:rsidRPr="00892E1C">
        <w:rPr>
          <w:lang w:val="ru-RU"/>
        </w:rPr>
        <w:t xml:space="preserve"> от устья [2].</w:t>
      </w:r>
    </w:p>
    <w:p w:rsidR="006B3C35" w:rsidRPr="00892E1C" w:rsidRDefault="006B3C35" w:rsidP="007C6364">
      <w:pPr>
        <w:ind w:firstLine="567"/>
        <w:contextualSpacing/>
        <w:jc w:val="both"/>
        <w:rPr>
          <w:lang w:val="ru-RU"/>
        </w:rPr>
      </w:pPr>
      <w:r w:rsidRPr="00892E1C">
        <w:rPr>
          <w:lang w:val="ru-RU"/>
        </w:rPr>
        <w:t>Река Ремизовка, является притоком четвертого порядка - р.</w:t>
      </w:r>
      <w:r w:rsidRPr="00892E1C">
        <w:t> </w:t>
      </w:r>
      <w:r w:rsidRPr="00892E1C">
        <w:rPr>
          <w:lang w:val="ru-RU"/>
        </w:rPr>
        <w:t>Иле, левобережным притоком третьего порядка - реки Киши Алматы, притоком второго порядка - р.</w:t>
      </w:r>
      <w:r w:rsidRPr="00892E1C">
        <w:t> </w:t>
      </w:r>
      <w:r w:rsidRPr="00892E1C">
        <w:rPr>
          <w:lang w:val="ru-RU"/>
        </w:rPr>
        <w:t>Есентай, правобережным притоком первого порядка реки Керенкулак (ранее Поганка, Весновка, Есентай,</w:t>
      </w:r>
      <w:r w:rsidRPr="00892E1C">
        <w:t> </w:t>
      </w:r>
      <w:r w:rsidRPr="00892E1C">
        <w:rPr>
          <w:lang w:val="ru-RU"/>
        </w:rPr>
        <w:t>Рудковский по данным [2]) и впадает в нее при пересечении южной границы г.</w:t>
      </w:r>
      <w:r w:rsidRPr="00892E1C">
        <w:t> </w:t>
      </w:r>
      <w:r w:rsidRPr="00892E1C">
        <w:rPr>
          <w:lang w:val="ru-RU"/>
        </w:rPr>
        <w:t xml:space="preserve">Алматы. Исток реки находится на высоте около </w:t>
      </w:r>
      <w:smartTag w:uri="urn:schemas-microsoft-com:office:smarttags" w:element="metricconverter">
        <w:smartTagPr>
          <w:attr w:name="ProductID" w:val="2000 м"/>
        </w:smartTagPr>
        <w:r w:rsidRPr="00892E1C">
          <w:rPr>
            <w:lang w:val="ru-RU"/>
          </w:rPr>
          <w:t>2000 м</w:t>
        </w:r>
      </w:smartTag>
      <w:r w:rsidRPr="00892E1C">
        <w:rPr>
          <w:lang w:val="ru-RU"/>
        </w:rPr>
        <w:t xml:space="preserve">. Длина реки около </w:t>
      </w:r>
      <w:smartTag w:uri="urn:schemas-microsoft-com:office:smarttags" w:element="metricconverter">
        <w:smartTagPr>
          <w:attr w:name="ProductID" w:val="10 км"/>
        </w:smartTagPr>
        <w:r w:rsidRPr="00892E1C">
          <w:rPr>
            <w:lang w:val="ru-RU"/>
          </w:rPr>
          <w:t>10 км</w:t>
        </w:r>
      </w:smartTag>
      <w:r w:rsidRPr="00892E1C">
        <w:rPr>
          <w:lang w:val="ru-RU"/>
        </w:rPr>
        <w:t xml:space="preserve">. В горной части водосбора имеет один приток, длиной </w:t>
      </w:r>
      <w:smartTag w:uri="urn:schemas-microsoft-com:office:smarttags" w:element="metricconverter">
        <w:smartTagPr>
          <w:attr w:name="ProductID" w:val="1 км"/>
        </w:smartTagPr>
        <w:r w:rsidRPr="00892E1C">
          <w:rPr>
            <w:lang w:val="ru-RU"/>
          </w:rPr>
          <w:t>1 км</w:t>
        </w:r>
      </w:smartTag>
      <w:r w:rsidRPr="00892E1C">
        <w:rPr>
          <w:lang w:val="ru-RU"/>
        </w:rPr>
        <w:t xml:space="preserve">. </w:t>
      </w:r>
    </w:p>
    <w:p w:rsidR="006B3C35" w:rsidRPr="00892E1C" w:rsidRDefault="006B3C35" w:rsidP="007C6364">
      <w:pPr>
        <w:ind w:firstLine="567"/>
        <w:contextualSpacing/>
        <w:jc w:val="both"/>
        <w:rPr>
          <w:lang w:val="ru-RU"/>
        </w:rPr>
      </w:pPr>
      <w:r w:rsidRPr="00892E1C">
        <w:rPr>
          <w:lang w:val="ru-RU"/>
        </w:rPr>
        <w:t xml:space="preserve"> Длина реки Керенкулак составляет около </w:t>
      </w:r>
      <w:smartTag w:uri="urn:schemas-microsoft-com:office:smarttags" w:element="metricconverter">
        <w:smartTagPr>
          <w:attr w:name="ProductID" w:val="13 км"/>
        </w:smartTagPr>
        <w:r w:rsidRPr="00892E1C">
          <w:rPr>
            <w:lang w:val="ru-RU"/>
          </w:rPr>
          <w:t>13 км</w:t>
        </w:r>
      </w:smartTag>
      <w:r w:rsidRPr="00892E1C">
        <w:rPr>
          <w:lang w:val="ru-RU"/>
        </w:rPr>
        <w:t>. Площадь водосбора р.</w:t>
      </w:r>
      <w:r w:rsidRPr="00892E1C">
        <w:t> </w:t>
      </w:r>
      <w:r w:rsidRPr="00892E1C">
        <w:rPr>
          <w:lang w:val="ru-RU"/>
        </w:rPr>
        <w:t>Керенкулак с притоком р.</w:t>
      </w:r>
      <w:r w:rsidRPr="00892E1C">
        <w:t> </w:t>
      </w:r>
      <w:r w:rsidRPr="00892E1C">
        <w:rPr>
          <w:lang w:val="ru-RU"/>
        </w:rPr>
        <w:t>Ремизовка составляет 29,9</w:t>
      </w:r>
      <w:r w:rsidRPr="00892E1C">
        <w:t> </w:t>
      </w:r>
      <w:r w:rsidRPr="00892E1C">
        <w:rPr>
          <w:lang w:val="ru-RU"/>
        </w:rPr>
        <w:t>км</w:t>
      </w:r>
      <w:r w:rsidRPr="00892E1C">
        <w:rPr>
          <w:vertAlign w:val="superscript"/>
          <w:lang w:val="ru-RU"/>
        </w:rPr>
        <w:t>2</w:t>
      </w:r>
      <w:r w:rsidRPr="00892E1C">
        <w:rPr>
          <w:lang w:val="ru-RU"/>
        </w:rPr>
        <w:t>, площадь собственно р. Ремизовка – 10,72 км</w:t>
      </w:r>
      <w:r w:rsidRPr="00892E1C">
        <w:rPr>
          <w:vertAlign w:val="superscript"/>
          <w:lang w:val="ru-RU"/>
        </w:rPr>
        <w:t>2</w:t>
      </w:r>
      <w:r w:rsidRPr="00892E1C">
        <w:rPr>
          <w:lang w:val="ru-RU"/>
        </w:rPr>
        <w:t xml:space="preserve">. Река впадает в р. Есентай с левого берега на расстоянии </w:t>
      </w:r>
      <w:smartTag w:uri="urn:schemas-microsoft-com:office:smarttags" w:element="metricconverter">
        <w:smartTagPr>
          <w:attr w:name="ProductID" w:val="130 м"/>
        </w:smartTagPr>
        <w:r w:rsidRPr="00892E1C">
          <w:rPr>
            <w:lang w:val="ru-RU"/>
          </w:rPr>
          <w:t>130</w:t>
        </w:r>
        <w:r w:rsidRPr="00892E1C">
          <w:t> </w:t>
        </w:r>
        <w:r w:rsidRPr="00892E1C">
          <w:rPr>
            <w:lang w:val="ru-RU"/>
          </w:rPr>
          <w:t>м</w:t>
        </w:r>
      </w:smartTag>
      <w:r w:rsidRPr="00892E1C">
        <w:rPr>
          <w:lang w:val="ru-RU"/>
        </w:rPr>
        <w:t xml:space="preserve"> южнее моста на ул. Бухар Жырау [2]. Перед пр. Тимирязева на терртории КазНУ им. аль-Фараби в долине р. Керенкулак построен пруд.</w:t>
      </w:r>
    </w:p>
    <w:p w:rsidR="006B3C35" w:rsidRPr="00892E1C" w:rsidRDefault="006B3C35" w:rsidP="007C6364">
      <w:pPr>
        <w:ind w:firstLine="567"/>
        <w:contextualSpacing/>
        <w:jc w:val="both"/>
        <w:rPr>
          <w:lang w:val="ru-RU"/>
        </w:rPr>
      </w:pPr>
      <w:r w:rsidRPr="00892E1C">
        <w:rPr>
          <w:lang w:val="ru-RU"/>
        </w:rPr>
        <w:t>Река Султанка (Султан-Карасу) – является притоком третьего порядка - р.</w:t>
      </w:r>
      <w:r w:rsidRPr="00892E1C">
        <w:t> </w:t>
      </w:r>
      <w:r w:rsidRPr="00892E1C">
        <w:rPr>
          <w:lang w:val="ru-RU"/>
        </w:rPr>
        <w:t>Иле, левобережным притоком второго порядка - реки Киши Алматы, притоком первого порядка - р.</w:t>
      </w:r>
      <w:r w:rsidRPr="00892E1C">
        <w:t> </w:t>
      </w:r>
      <w:r w:rsidRPr="00892E1C">
        <w:rPr>
          <w:lang w:val="ru-RU"/>
        </w:rPr>
        <w:t>Есентай. Это правобережный карасучный приток. Длина реки – 13,6</w:t>
      </w:r>
      <w:r w:rsidRPr="00892E1C">
        <w:t> </w:t>
      </w:r>
      <w:r w:rsidRPr="00892E1C">
        <w:rPr>
          <w:lang w:val="ru-RU"/>
        </w:rPr>
        <w:t>км. Истоки реки находятся ниже пересечения ул.</w:t>
      </w:r>
      <w:r w:rsidRPr="00892E1C">
        <w:t> </w:t>
      </w:r>
      <w:r w:rsidRPr="00892E1C">
        <w:rPr>
          <w:lang w:val="ru-RU"/>
        </w:rPr>
        <w:t>Казыбаева и ул. Булкушева.  Султанка течет в северо-восточном направлении в сторону пр. Рыскулова. В районе пересечения улиц Мурманской, Яблочкова и Акпаева р.</w:t>
      </w:r>
      <w:r w:rsidRPr="00892E1C">
        <w:t> </w:t>
      </w:r>
      <w:r w:rsidRPr="00892E1C">
        <w:rPr>
          <w:lang w:val="ru-RU"/>
        </w:rPr>
        <w:t xml:space="preserve">Султанка уходит в канализированное русло. На </w:t>
      </w:r>
      <w:r w:rsidRPr="00892E1C">
        <w:rPr>
          <w:lang w:val="ru-RU"/>
        </w:rPr>
        <w:lastRenderedPageBreak/>
        <w:t>территории цветоводческого хозяйства «Гульдер» р. Султанка выходит из подземного канализированного русла в небольшой пруд (100х100</w:t>
      </w:r>
      <w:r w:rsidRPr="00892E1C">
        <w:t> </w:t>
      </w:r>
      <w:r w:rsidRPr="00892E1C">
        <w:rPr>
          <w:lang w:val="ru-RU"/>
        </w:rPr>
        <w:t>м), из которого вытекает в северном направлении по двум железобетонным лоткам. Далее река Султанка по дюкеру пересекает БАК и течет между мкр. Кулагер и частным одноэтажным жилым сектором. Затем поворачивает на северо-запад к мкр. Айнабулак. Здесь р.</w:t>
      </w:r>
      <w:r w:rsidRPr="00892E1C">
        <w:t> </w:t>
      </w:r>
      <w:r w:rsidRPr="00892E1C">
        <w:rPr>
          <w:lang w:val="ru-RU"/>
        </w:rPr>
        <w:t xml:space="preserve">Султанка принимает свой левобережный приток – карасучный источник Весновка [2]. </w:t>
      </w:r>
    </w:p>
    <w:p w:rsidR="006B3C35" w:rsidRPr="00892E1C" w:rsidRDefault="006B3C35" w:rsidP="007C6364">
      <w:pPr>
        <w:ind w:firstLine="567"/>
        <w:contextualSpacing/>
        <w:jc w:val="both"/>
        <w:rPr>
          <w:lang w:val="ru-RU"/>
        </w:rPr>
      </w:pPr>
      <w:r w:rsidRPr="00892E1C">
        <w:rPr>
          <w:lang w:val="ru-RU"/>
        </w:rPr>
        <w:t>Истоки источника-карасу Весновка расположены на пересечении пр.</w:t>
      </w:r>
      <w:r w:rsidRPr="00892E1C">
        <w:t> </w:t>
      </w:r>
      <w:r w:rsidRPr="00892E1C">
        <w:rPr>
          <w:lang w:val="ru-RU"/>
        </w:rPr>
        <w:t>Райымбека и ул. 2-й Гончарной (восточнее ул. Букейханова). В районе железнодорожных путей Алматы-2 ист. Весновка уходит в подземное канализированное русло. Далее вниз по течению ист.</w:t>
      </w:r>
      <w:r w:rsidRPr="00892E1C">
        <w:t> </w:t>
      </w:r>
      <w:r w:rsidRPr="00892E1C">
        <w:rPr>
          <w:lang w:val="ru-RU"/>
        </w:rPr>
        <w:t>Весновка пересекает пр.</w:t>
      </w:r>
      <w:r w:rsidRPr="00892E1C">
        <w:t> </w:t>
      </w:r>
      <w:r w:rsidRPr="00892E1C">
        <w:rPr>
          <w:lang w:val="ru-RU"/>
        </w:rPr>
        <w:t>Рыскулова и течет между ул. Ратушного (левый берег) и ул.</w:t>
      </w:r>
      <w:r w:rsidRPr="00892E1C">
        <w:t> </w:t>
      </w:r>
      <w:r w:rsidRPr="00892E1C">
        <w:rPr>
          <w:lang w:val="ru-RU"/>
        </w:rPr>
        <w:t>Казыбаева (правый берег). В конце ул. Казыбаева ист. Весновка впадает в р. Султанка с левого берега.</w:t>
      </w:r>
    </w:p>
    <w:p w:rsidR="006B3C35" w:rsidRPr="00892E1C" w:rsidRDefault="006B3C35" w:rsidP="007C6364">
      <w:pPr>
        <w:ind w:firstLine="567"/>
        <w:contextualSpacing/>
        <w:jc w:val="both"/>
        <w:rPr>
          <w:lang w:val="ru-RU"/>
        </w:rPr>
      </w:pPr>
      <w:r w:rsidRPr="00892E1C">
        <w:rPr>
          <w:lang w:val="ru-RU"/>
        </w:rPr>
        <w:t>Далее р. Султанка проходит в железобетонном лотке к подземному участку канализированного русла, по которому её сток попадает в долину лога Александровского. Участок реки благоустроен габионными конструкциями. Ниже по течению, после пересечения с ул.</w:t>
      </w:r>
      <w:r w:rsidRPr="00892E1C">
        <w:t> </w:t>
      </w:r>
      <w:r w:rsidRPr="00892E1C">
        <w:rPr>
          <w:lang w:val="ru-RU"/>
        </w:rPr>
        <w:t>Бурундайской, в р.</w:t>
      </w:r>
      <w:r w:rsidRPr="00892E1C">
        <w:t> </w:t>
      </w:r>
      <w:r w:rsidRPr="00892E1C">
        <w:rPr>
          <w:lang w:val="ru-RU"/>
        </w:rPr>
        <w:t>Султанка с правой стороны впадает карасучный источник – «лог Парфёновский» [2].</w:t>
      </w:r>
    </w:p>
    <w:p w:rsidR="006B3C35" w:rsidRPr="00892E1C" w:rsidRDefault="006B3C35" w:rsidP="007C6364">
      <w:pPr>
        <w:ind w:firstLine="567"/>
        <w:contextualSpacing/>
        <w:jc w:val="both"/>
        <w:rPr>
          <w:lang w:val="ru-RU"/>
        </w:rPr>
      </w:pPr>
      <w:r w:rsidRPr="00892E1C">
        <w:rPr>
          <w:lang w:val="ru-RU"/>
        </w:rPr>
        <w:t>«Лог Парфёновский» – является притоком четвертого порядка - р.</w:t>
      </w:r>
      <w:r w:rsidRPr="00892E1C">
        <w:t> </w:t>
      </w:r>
      <w:r w:rsidRPr="00892E1C">
        <w:rPr>
          <w:lang w:val="ru-RU"/>
        </w:rPr>
        <w:t>Иле, левобережным притоком третьего порядка - реки Киши Алматы, притоком второго порядка - р.</w:t>
      </w:r>
      <w:r w:rsidRPr="00892E1C">
        <w:t> </w:t>
      </w:r>
      <w:r w:rsidRPr="00892E1C">
        <w:rPr>
          <w:lang w:val="ru-RU"/>
        </w:rPr>
        <w:t>Есентай, правобережным притоком первого порядка реки Султанки.</w:t>
      </w:r>
      <w:r w:rsidRPr="00892E1C">
        <w:rPr>
          <w:color w:val="FF0000"/>
          <w:lang w:val="ru-RU"/>
        </w:rPr>
        <w:t xml:space="preserve"> </w:t>
      </w:r>
      <w:r w:rsidRPr="00892E1C">
        <w:rPr>
          <w:lang w:val="ru-RU"/>
        </w:rPr>
        <w:t>Берет начало восточнее ул.</w:t>
      </w:r>
      <w:r w:rsidRPr="00892E1C">
        <w:t> </w:t>
      </w:r>
      <w:r w:rsidRPr="00892E1C">
        <w:rPr>
          <w:lang w:val="ru-RU"/>
        </w:rPr>
        <w:t xml:space="preserve">Жансугирова, ниже пересечения улиц Артиллерийской и </w:t>
      </w:r>
      <w:r w:rsidRPr="00892E1C">
        <w:t> </w:t>
      </w:r>
      <w:r w:rsidRPr="00892E1C">
        <w:rPr>
          <w:lang w:val="ru-RU"/>
        </w:rPr>
        <w:t xml:space="preserve">Дальней. Его длина до впадения в р. Султанка </w:t>
      </w:r>
      <w:smartTag w:uri="urn:schemas-microsoft-com:office:smarttags" w:element="metricconverter">
        <w:smartTagPr>
          <w:attr w:name="ProductID" w:val="4,5 км"/>
        </w:smartTagPr>
        <w:r w:rsidRPr="00892E1C">
          <w:rPr>
            <w:lang w:val="ru-RU"/>
          </w:rPr>
          <w:t>4,5 км</w:t>
        </w:r>
      </w:smartTag>
      <w:r w:rsidRPr="00892E1C">
        <w:rPr>
          <w:lang w:val="ru-RU"/>
        </w:rPr>
        <w:t>. Ниже по течению перед пересечением с ул.</w:t>
      </w:r>
      <w:r w:rsidRPr="00892E1C">
        <w:t> </w:t>
      </w:r>
      <w:r w:rsidRPr="00892E1C">
        <w:rPr>
          <w:lang w:val="ru-RU"/>
        </w:rPr>
        <w:t xml:space="preserve">Жансугирова участок реки благоустроен габионами, улучшен отток грунтовых вод. </w:t>
      </w:r>
    </w:p>
    <w:p w:rsidR="006B3C35" w:rsidRPr="00892E1C" w:rsidRDefault="006B3C35" w:rsidP="007C6364">
      <w:pPr>
        <w:ind w:firstLine="567"/>
        <w:contextualSpacing/>
        <w:jc w:val="both"/>
        <w:rPr>
          <w:lang w:val="ru-RU"/>
        </w:rPr>
      </w:pPr>
      <w:r w:rsidRPr="00892E1C">
        <w:rPr>
          <w:lang w:val="ru-RU"/>
        </w:rPr>
        <w:t>Ниже впадения правого притока «лог Парфёновский» р.</w:t>
      </w:r>
      <w:r w:rsidRPr="00892E1C">
        <w:t> </w:t>
      </w:r>
      <w:r w:rsidRPr="00892E1C">
        <w:rPr>
          <w:lang w:val="ru-RU"/>
        </w:rPr>
        <w:t>Султанка пересекает полотно железной дороги, автомагистраль Северное кольцо. Долина р.</w:t>
      </w:r>
      <w:r w:rsidRPr="00892E1C">
        <w:t> </w:t>
      </w:r>
      <w:r w:rsidRPr="00892E1C">
        <w:rPr>
          <w:lang w:val="ru-RU"/>
        </w:rPr>
        <w:t>Султанка расширяется до 250-</w:t>
      </w:r>
      <w:smartTag w:uri="urn:schemas-microsoft-com:office:smarttags" w:element="metricconverter">
        <w:smartTagPr>
          <w:attr w:name="ProductID" w:val="300 м"/>
        </w:smartTagPr>
        <w:r w:rsidRPr="00892E1C">
          <w:rPr>
            <w:lang w:val="ru-RU"/>
          </w:rPr>
          <w:t>300</w:t>
        </w:r>
        <w:r w:rsidRPr="00892E1C">
          <w:t> </w:t>
        </w:r>
        <w:r w:rsidRPr="00892E1C">
          <w:rPr>
            <w:lang w:val="ru-RU"/>
          </w:rPr>
          <w:t>м</w:t>
        </w:r>
      </w:smartTag>
      <w:r w:rsidRPr="00892E1C">
        <w:rPr>
          <w:lang w:val="ru-RU"/>
        </w:rPr>
        <w:t xml:space="preserve"> по верху. Река меандрирует. Река Султанка у пос. Первомайка впадает в р. Есентай с правого берега [8].</w:t>
      </w:r>
    </w:p>
    <w:p w:rsidR="006B3C35" w:rsidRPr="00892E1C" w:rsidRDefault="006B3C35" w:rsidP="007C6364">
      <w:pPr>
        <w:ind w:firstLine="567"/>
        <w:contextualSpacing/>
        <w:jc w:val="both"/>
        <w:rPr>
          <w:lang w:val="ru-RU"/>
        </w:rPr>
      </w:pPr>
      <w:r w:rsidRPr="00892E1C">
        <w:rPr>
          <w:lang w:val="ru-RU"/>
        </w:rPr>
        <w:t>Река Улькен Карасу (Мойка, Мойка-Карасу) - является притоком третьего порядка - р.</w:t>
      </w:r>
      <w:r w:rsidRPr="00892E1C">
        <w:t> </w:t>
      </w:r>
      <w:r w:rsidRPr="00892E1C">
        <w:rPr>
          <w:lang w:val="ru-RU"/>
        </w:rPr>
        <w:t>Иле, левобережным притоком второго порядка - реки Киши Алматы, правобережным притоком первого порядка - р.</w:t>
      </w:r>
      <w:r w:rsidRPr="00892E1C">
        <w:t> </w:t>
      </w:r>
      <w:r w:rsidRPr="00892E1C">
        <w:rPr>
          <w:lang w:val="ru-RU"/>
        </w:rPr>
        <w:t xml:space="preserve">Есентай. Длина реки около </w:t>
      </w:r>
      <w:smartTag w:uri="urn:schemas-microsoft-com:office:smarttags" w:element="metricconverter">
        <w:smartTagPr>
          <w:attr w:name="ProductID" w:val="17,3 км"/>
        </w:smartTagPr>
        <w:r w:rsidRPr="00892E1C">
          <w:rPr>
            <w:lang w:val="ru-RU"/>
          </w:rPr>
          <w:t>17,3 км</w:t>
        </w:r>
      </w:smartTag>
      <w:r w:rsidRPr="00892E1C">
        <w:rPr>
          <w:lang w:val="ru-RU"/>
        </w:rPr>
        <w:t>. Исток реки расположен на пересечении ул. Полежаева и пр.</w:t>
      </w:r>
      <w:r w:rsidRPr="00892E1C">
        <w:t> </w:t>
      </w:r>
      <w:r w:rsidRPr="00892E1C">
        <w:rPr>
          <w:lang w:val="ru-RU"/>
        </w:rPr>
        <w:t>Райымбека. Ниже по течению река пересекает ул. Булкушева в канализированном русле и, отклоняясь восточнее, пересекает территорию ТЭЦ-1 и выходит севернее, в районе ул.</w:t>
      </w:r>
      <w:r w:rsidRPr="00892E1C">
        <w:t> </w:t>
      </w:r>
      <w:r w:rsidRPr="00892E1C">
        <w:rPr>
          <w:lang w:val="ru-RU"/>
        </w:rPr>
        <w:t>Краснодарская и ул.</w:t>
      </w:r>
      <w:r w:rsidRPr="00892E1C">
        <w:t> </w:t>
      </w:r>
      <w:r w:rsidRPr="00892E1C">
        <w:rPr>
          <w:lang w:val="ru-RU"/>
        </w:rPr>
        <w:t>Фокина. Проспект Рыскулова, ул.</w:t>
      </w:r>
      <w:r w:rsidRPr="00892E1C">
        <w:t> </w:t>
      </w:r>
      <w:r w:rsidRPr="00892E1C">
        <w:rPr>
          <w:lang w:val="ru-RU"/>
        </w:rPr>
        <w:t>Джансугирова (бывш. Белинского) до БАКа р. Мойка пересекает в канализированном подземном русле, а далее по дюкеру проходит под БАКом и выходит на поверхность при пересечении улиц Крамского и Успенского. Открытым руслом р.</w:t>
      </w:r>
      <w:r w:rsidRPr="00892E1C">
        <w:t> </w:t>
      </w:r>
      <w:r w:rsidRPr="00892E1C">
        <w:rPr>
          <w:lang w:val="ru-RU"/>
        </w:rPr>
        <w:t>Мойка подходит к западному краю рощи Баума - южнее ул.</w:t>
      </w:r>
      <w:r w:rsidRPr="00892E1C">
        <w:t> </w:t>
      </w:r>
      <w:r w:rsidRPr="00892E1C">
        <w:rPr>
          <w:lang w:val="ru-RU"/>
        </w:rPr>
        <w:t>Ахан Сере, где принимает крупный правобережный приток, образованный от слияния нескольких рек «карасу», берущих начало как восточнее пр.Сейфуллина (по ул.</w:t>
      </w:r>
      <w:r w:rsidRPr="00892E1C">
        <w:t> </w:t>
      </w:r>
      <w:r w:rsidRPr="00892E1C">
        <w:rPr>
          <w:lang w:val="ru-RU"/>
        </w:rPr>
        <w:t>Табачнозаводской), так и западнее ул. Жансугирова - вдоль ул.</w:t>
      </w:r>
      <w:r w:rsidRPr="00892E1C">
        <w:t> </w:t>
      </w:r>
      <w:r w:rsidRPr="00892E1C">
        <w:rPr>
          <w:lang w:val="ru-RU"/>
        </w:rPr>
        <w:t>Пржевальского и восточнее – вдоль ул. Багратиона. Русла рек обустроены габионными конструкциями, которые значительно улучшают отток воды и снижают риск подтопления городской территории.</w:t>
      </w:r>
    </w:p>
    <w:p w:rsidR="006B3C35" w:rsidRPr="00892E1C" w:rsidRDefault="006B3C35" w:rsidP="007C6364">
      <w:pPr>
        <w:ind w:firstLine="567"/>
        <w:contextualSpacing/>
        <w:jc w:val="both"/>
        <w:rPr>
          <w:lang w:val="ru-RU"/>
        </w:rPr>
      </w:pPr>
      <w:r w:rsidRPr="00892E1C">
        <w:rPr>
          <w:lang w:val="ru-RU"/>
        </w:rPr>
        <w:t>После слияния с восточными притоками р.</w:t>
      </w:r>
      <w:r w:rsidRPr="00892E1C">
        <w:t> </w:t>
      </w:r>
      <w:r w:rsidRPr="00892E1C">
        <w:rPr>
          <w:lang w:val="ru-RU"/>
        </w:rPr>
        <w:t>Мойка течет на север, где и впадает в реку Есентай. [2].</w:t>
      </w:r>
    </w:p>
    <w:p w:rsidR="006B3C35" w:rsidRPr="00892E1C" w:rsidRDefault="006B3C35" w:rsidP="007C6364">
      <w:pPr>
        <w:ind w:firstLine="567"/>
        <w:contextualSpacing/>
        <w:jc w:val="both"/>
        <w:rPr>
          <w:lang w:val="ru-RU"/>
        </w:rPr>
      </w:pPr>
      <w:r w:rsidRPr="00892E1C">
        <w:rPr>
          <w:lang w:val="ru-RU"/>
        </w:rPr>
        <w:t>Река Карасу (Карасу-Турксиб) - правобережный приток р.</w:t>
      </w:r>
      <w:r w:rsidRPr="00892E1C">
        <w:t> </w:t>
      </w:r>
      <w:r w:rsidRPr="00892E1C">
        <w:rPr>
          <w:lang w:val="ru-RU"/>
        </w:rPr>
        <w:t>Есентай - является притоком третьего порядка - р.</w:t>
      </w:r>
      <w:r w:rsidRPr="00892E1C">
        <w:t> </w:t>
      </w:r>
      <w:r w:rsidRPr="00892E1C">
        <w:rPr>
          <w:lang w:val="ru-RU"/>
        </w:rPr>
        <w:t>Иле, левобережным притоком второго порядка - реки Киши Алматы, правобережным притоком первого порядка - р.</w:t>
      </w:r>
      <w:r w:rsidRPr="00892E1C">
        <w:t> </w:t>
      </w:r>
      <w:r w:rsidRPr="00892E1C">
        <w:rPr>
          <w:lang w:val="ru-RU"/>
        </w:rPr>
        <w:t>Есентай. Длина реки 14,6</w:t>
      </w:r>
      <w:r w:rsidRPr="00892E1C">
        <w:t> </w:t>
      </w:r>
      <w:r w:rsidRPr="00892E1C">
        <w:rPr>
          <w:lang w:val="ru-RU"/>
        </w:rPr>
        <w:t>км. Река Карасу-Турксиб протекает по территории города двумя составляющими – «карасу» - восточной и западной. Они пересекают восточную часть города практически параллельно вдоль улиц Орджоникидзе, Герцена (западная составляющая) и Шемякина – Майлина (восточная составляющая) до пересечения с ул. Бекмаханова. Истоки рек расположены в районе ул.</w:t>
      </w:r>
      <w:r w:rsidRPr="00892E1C">
        <w:t> </w:t>
      </w:r>
      <w:r w:rsidRPr="00892E1C">
        <w:rPr>
          <w:lang w:val="ru-RU"/>
        </w:rPr>
        <w:t xml:space="preserve">Почтовая и Жетысуская (ниже пр. Райымбека). </w:t>
      </w:r>
    </w:p>
    <w:p w:rsidR="006B3C35" w:rsidRPr="00892E1C" w:rsidRDefault="006B3C35" w:rsidP="007C6364">
      <w:pPr>
        <w:ind w:firstLine="567"/>
        <w:contextualSpacing/>
        <w:jc w:val="both"/>
        <w:rPr>
          <w:lang w:val="ru-RU"/>
        </w:rPr>
      </w:pPr>
      <w:r w:rsidRPr="00892E1C">
        <w:rPr>
          <w:lang w:val="ru-RU"/>
        </w:rPr>
        <w:lastRenderedPageBreak/>
        <w:t>Карасу-Турксиб (западная составляющая). Река протекает в северном направлении до пересечения с ул.</w:t>
      </w:r>
      <w:r w:rsidRPr="00892E1C">
        <w:t> </w:t>
      </w:r>
      <w:r w:rsidRPr="00892E1C">
        <w:rPr>
          <w:lang w:val="ru-RU"/>
        </w:rPr>
        <w:t>Енисейской. Далее река пересекает ул. Б.Хмельницкого и течет далее на север. Ниже река течет вдоль пр.</w:t>
      </w:r>
      <w:r w:rsidRPr="00892E1C">
        <w:t> </w:t>
      </w:r>
      <w:r w:rsidRPr="00892E1C">
        <w:rPr>
          <w:lang w:val="ru-RU"/>
        </w:rPr>
        <w:t>Суюнбая в сторону 70-го разъезда в основном подземными канализированными участками из-за обилия промышленных предприятий. Перед пересечением пр.</w:t>
      </w:r>
      <w:r w:rsidRPr="00892E1C">
        <w:t> </w:t>
      </w:r>
      <w:r w:rsidRPr="00892E1C">
        <w:rPr>
          <w:lang w:val="ru-RU"/>
        </w:rPr>
        <w:t>Суюнбая р.</w:t>
      </w:r>
      <w:r w:rsidRPr="00892E1C">
        <w:t> </w:t>
      </w:r>
      <w:r w:rsidRPr="00892E1C">
        <w:rPr>
          <w:lang w:val="ru-RU"/>
        </w:rPr>
        <w:t>Карасу-Турксиб (западная составляющая) принимает справа Карасу-Турксиб - восточную составляющую [2].</w:t>
      </w:r>
    </w:p>
    <w:p w:rsidR="006B3C35" w:rsidRPr="00892E1C" w:rsidRDefault="006B3C35" w:rsidP="007C6364">
      <w:pPr>
        <w:ind w:firstLine="567"/>
        <w:contextualSpacing/>
        <w:jc w:val="both"/>
        <w:rPr>
          <w:lang w:val="ru-RU"/>
        </w:rPr>
      </w:pPr>
      <w:r w:rsidRPr="00892E1C">
        <w:rPr>
          <w:lang w:val="ru-RU"/>
        </w:rPr>
        <w:t>Карасу-Турксиб (восточная составляющая). Река Карасу-Турксиб (восточная составляющая) выше БАКа протекает вдоль ул.</w:t>
      </w:r>
      <w:r w:rsidRPr="00892E1C">
        <w:t> </w:t>
      </w:r>
      <w:r w:rsidRPr="00892E1C">
        <w:rPr>
          <w:lang w:val="ru-RU"/>
        </w:rPr>
        <w:t>Железняка до пересечения с пр.</w:t>
      </w:r>
      <w:r w:rsidRPr="00892E1C">
        <w:t> </w:t>
      </w:r>
      <w:r w:rsidRPr="00892E1C">
        <w:rPr>
          <w:lang w:val="ru-RU"/>
        </w:rPr>
        <w:t>Рыскулова и БАКом. Далее на север р. Карасу-Турксиб восточная составляющая</w:t>
      </w:r>
      <w:r w:rsidRPr="00892E1C">
        <w:rPr>
          <w:b/>
          <w:lang w:val="ru-RU"/>
        </w:rPr>
        <w:t xml:space="preserve"> </w:t>
      </w:r>
      <w:r w:rsidRPr="00892E1C">
        <w:rPr>
          <w:lang w:val="ru-RU"/>
        </w:rPr>
        <w:t>протекает между ул. Шемякина с восточной стороны и ул. Гете. От ул.</w:t>
      </w:r>
      <w:r w:rsidRPr="00892E1C">
        <w:t> </w:t>
      </w:r>
      <w:r w:rsidRPr="00892E1C">
        <w:rPr>
          <w:lang w:val="ru-RU"/>
        </w:rPr>
        <w:t xml:space="preserve">Енисейской русло реки поворачивает восточнее и протекает в основном подземными канализированными участками. От автомобильной развязки в районе ВАЗа русло реки поворачивает на северо-запад и выше пересечения с пр. Суюнбая, обе составляющие сливаются. Переброска стока из цепочки прудов, расположенных в русле Карасу-Турксиб (восточная составляющая) в западную осуществляется по железобетонной трубе, Затем, слившись в единое русло, р. Карасу-Турксиб поворачивает на северо-запад и впадает в р. Есентай на расстоянии около </w:t>
      </w:r>
      <w:smartTag w:uri="urn:schemas-microsoft-com:office:smarttags" w:element="metricconverter">
        <w:smartTagPr>
          <w:attr w:name="ProductID" w:val="600 м"/>
        </w:smartTagPr>
        <w:r w:rsidRPr="00892E1C">
          <w:rPr>
            <w:lang w:val="ru-RU"/>
          </w:rPr>
          <w:t>600</w:t>
        </w:r>
        <w:r w:rsidRPr="00892E1C">
          <w:t> </w:t>
        </w:r>
        <w:r w:rsidRPr="00892E1C">
          <w:rPr>
            <w:lang w:val="ru-RU"/>
          </w:rPr>
          <w:t>м</w:t>
        </w:r>
      </w:smartTag>
      <w:r w:rsidRPr="00892E1C">
        <w:rPr>
          <w:lang w:val="ru-RU"/>
        </w:rPr>
        <w:t xml:space="preserve"> ниже устья р. Улькен Карасу (Мойка).</w:t>
      </w:r>
    </w:p>
    <w:p w:rsidR="006B3C35" w:rsidRPr="00892E1C" w:rsidRDefault="006B3C35" w:rsidP="007C6364">
      <w:pPr>
        <w:ind w:firstLine="567"/>
        <w:contextualSpacing/>
        <w:jc w:val="both"/>
        <w:rPr>
          <w:lang w:val="ru-RU"/>
        </w:rPr>
      </w:pPr>
      <w:r w:rsidRPr="00892E1C">
        <w:rPr>
          <w:lang w:val="ru-RU"/>
        </w:rPr>
        <w:t>Кроме вышеперечисленных притоков, к бассейну р. Киши Алматы относятся реки «карасу», протекающие западнее р. Есентай и впадающие в Киши Алматы ниже по течению, за пределами городской территории. К ним относятся реки Ащыбулак и Теренкара, описание которых приводится ниже [2].</w:t>
      </w:r>
    </w:p>
    <w:p w:rsidR="006B3C35" w:rsidRPr="00892E1C" w:rsidRDefault="006B3C35" w:rsidP="007C6364">
      <w:pPr>
        <w:ind w:firstLine="567"/>
        <w:contextualSpacing/>
        <w:jc w:val="both"/>
        <w:rPr>
          <w:lang w:val="ru-RU"/>
        </w:rPr>
      </w:pPr>
      <w:r w:rsidRPr="00892E1C">
        <w:rPr>
          <w:lang w:val="ru-RU"/>
        </w:rPr>
        <w:t>Река-карасу Ащыбулак – является притоком третьего порядка - р.</w:t>
      </w:r>
      <w:r w:rsidRPr="00892E1C">
        <w:t> </w:t>
      </w:r>
      <w:r w:rsidRPr="00892E1C">
        <w:rPr>
          <w:lang w:val="ru-RU"/>
        </w:rPr>
        <w:t>Иле, левобережным притоком второго порядка - реки Киши Алматы, правобережным притоком первого порядка р.</w:t>
      </w:r>
      <w:r w:rsidRPr="00892E1C">
        <w:t> </w:t>
      </w:r>
      <w:r w:rsidRPr="00892E1C">
        <w:rPr>
          <w:lang w:val="ru-RU"/>
        </w:rPr>
        <w:t xml:space="preserve">Теренкара. По данным [1] общая длина реки составляет </w:t>
      </w:r>
      <w:smartTag w:uri="urn:schemas-microsoft-com:office:smarttags" w:element="metricconverter">
        <w:smartTagPr>
          <w:attr w:name="ProductID" w:val="35 км"/>
        </w:smartTagPr>
        <w:r w:rsidRPr="00892E1C">
          <w:rPr>
            <w:lang w:val="ru-RU"/>
          </w:rPr>
          <w:t>35 км</w:t>
        </w:r>
      </w:smartTag>
      <w:r w:rsidRPr="00892E1C">
        <w:rPr>
          <w:lang w:val="ru-RU"/>
        </w:rPr>
        <w:t>. Она является левым притоком р.</w:t>
      </w:r>
      <w:r w:rsidRPr="00892E1C">
        <w:t> </w:t>
      </w:r>
      <w:r w:rsidRPr="00892E1C">
        <w:rPr>
          <w:lang w:val="ru-RU"/>
        </w:rPr>
        <w:t>Теренкара, которая в свою очередь является левым притоком р.</w:t>
      </w:r>
      <w:r w:rsidRPr="00892E1C">
        <w:t> </w:t>
      </w:r>
      <w:r w:rsidRPr="00892E1C">
        <w:rPr>
          <w:lang w:val="ru-RU"/>
        </w:rPr>
        <w:t>Киши Алматы. До северной границы города, проходящей севернее мкр.</w:t>
      </w:r>
      <w:r w:rsidRPr="00892E1C">
        <w:t> </w:t>
      </w:r>
      <w:r w:rsidRPr="00892E1C">
        <w:rPr>
          <w:lang w:val="ru-RU"/>
        </w:rPr>
        <w:t xml:space="preserve">Ожет, длина реки Ащыбулак в пределах территории города составляет около </w:t>
      </w:r>
      <w:smartTag w:uri="urn:schemas-microsoft-com:office:smarttags" w:element="metricconverter">
        <w:smartTagPr>
          <w:attr w:name="ProductID" w:val="8,7 км"/>
        </w:smartTagPr>
        <w:r w:rsidRPr="00892E1C">
          <w:rPr>
            <w:lang w:val="ru-RU"/>
          </w:rPr>
          <w:t>8,7 км</w:t>
        </w:r>
      </w:smartTag>
      <w:r w:rsidRPr="00892E1C">
        <w:rPr>
          <w:lang w:val="ru-RU"/>
        </w:rPr>
        <w:t>.</w:t>
      </w:r>
    </w:p>
    <w:p w:rsidR="006B3C35" w:rsidRPr="00892E1C" w:rsidRDefault="006B3C35" w:rsidP="007C6364">
      <w:pPr>
        <w:ind w:firstLine="567"/>
        <w:contextualSpacing/>
        <w:jc w:val="both"/>
        <w:rPr>
          <w:lang w:val="ru-RU"/>
        </w:rPr>
      </w:pPr>
      <w:r w:rsidRPr="00892E1C">
        <w:rPr>
          <w:lang w:val="ru-RU"/>
        </w:rPr>
        <w:t xml:space="preserve">Исток р. Ащыбулак находится на северной окраине мкр. Курылысшы, Жетысуского района, в </w:t>
      </w:r>
      <w:smartTag w:uri="urn:schemas-microsoft-com:office:smarttags" w:element="metricconverter">
        <w:smartTagPr>
          <w:attr w:name="ProductID" w:val="100 м"/>
        </w:smartTagPr>
        <w:r w:rsidRPr="00892E1C">
          <w:rPr>
            <w:lang w:val="ru-RU"/>
          </w:rPr>
          <w:t>100 м</w:t>
        </w:r>
      </w:smartTag>
      <w:r w:rsidRPr="00892E1C">
        <w:rPr>
          <w:lang w:val="ru-RU"/>
        </w:rPr>
        <w:t xml:space="preserve"> севернее пр. Рыскулова. На расстоянии около </w:t>
      </w:r>
      <w:smartTag w:uri="urn:schemas-microsoft-com:office:smarttags" w:element="metricconverter">
        <w:smartTagPr>
          <w:attr w:name="ProductID" w:val="500 м"/>
        </w:smartTagPr>
        <w:r w:rsidRPr="00892E1C">
          <w:rPr>
            <w:lang w:val="ru-RU"/>
          </w:rPr>
          <w:t>500 м</w:t>
        </w:r>
      </w:smartTag>
      <w:r w:rsidRPr="00892E1C">
        <w:rPr>
          <w:lang w:val="ru-RU"/>
        </w:rPr>
        <w:t xml:space="preserve"> ниже мкр. Курылысшы, в районе мкр.</w:t>
      </w:r>
      <w:r w:rsidRPr="00892E1C">
        <w:t> </w:t>
      </w:r>
      <w:r w:rsidRPr="00892E1C">
        <w:rPr>
          <w:lang w:val="ru-RU"/>
        </w:rPr>
        <w:t>Заря Востока в долине р.</w:t>
      </w:r>
      <w:r w:rsidRPr="00892E1C">
        <w:t> </w:t>
      </w:r>
      <w:r w:rsidRPr="00892E1C">
        <w:rPr>
          <w:lang w:val="ru-RU"/>
        </w:rPr>
        <w:t>Ащыбулак существует золоотвал АПК ТЭЦ-1, введенный в эксплуатацию с 1986 года. В районе золоотвала долина р.</w:t>
      </w:r>
      <w:r w:rsidRPr="00892E1C">
        <w:t> </w:t>
      </w:r>
      <w:r w:rsidRPr="00892E1C">
        <w:rPr>
          <w:lang w:val="ru-RU"/>
        </w:rPr>
        <w:t>Ащыбулак полностью засыпана, но ниже данного участка грунтовый сток вновь формируется, выклиниваясь в естественное русло реки. Перед пересечением р.</w:t>
      </w:r>
      <w:r w:rsidRPr="00892E1C">
        <w:t> </w:t>
      </w:r>
      <w:r w:rsidRPr="00892E1C">
        <w:rPr>
          <w:lang w:val="ru-RU"/>
        </w:rPr>
        <w:t>Ащыбулак автомобильной дороги к пгт. Боролдай происходит слияние с р.</w:t>
      </w:r>
      <w:r w:rsidRPr="00892E1C">
        <w:t> </w:t>
      </w:r>
      <w:r w:rsidRPr="00892E1C">
        <w:rPr>
          <w:lang w:val="ru-RU"/>
        </w:rPr>
        <w:t xml:space="preserve">Теренкара. </w:t>
      </w:r>
    </w:p>
    <w:p w:rsidR="006B3C35" w:rsidRPr="00892E1C" w:rsidRDefault="006B3C35" w:rsidP="007C6364">
      <w:pPr>
        <w:ind w:firstLine="567"/>
        <w:contextualSpacing/>
        <w:jc w:val="both"/>
        <w:rPr>
          <w:lang w:val="ru-RU"/>
        </w:rPr>
      </w:pPr>
      <w:r w:rsidRPr="00892E1C">
        <w:rPr>
          <w:lang w:val="ru-RU"/>
        </w:rPr>
        <w:t>Река-карасу Теренкара (Зап. Теренкара) - является притоком второго порядка - р.</w:t>
      </w:r>
      <w:r w:rsidRPr="00892E1C">
        <w:t> </w:t>
      </w:r>
      <w:r w:rsidRPr="00892E1C">
        <w:rPr>
          <w:lang w:val="ru-RU"/>
        </w:rPr>
        <w:t xml:space="preserve">Иле, левобережным притоком первого порядка - реки Киши Алматы. Общая длина реки по данным [8] составляет </w:t>
      </w:r>
      <w:smartTag w:uri="urn:schemas-microsoft-com:office:smarttags" w:element="metricconverter">
        <w:smartTagPr>
          <w:attr w:name="ProductID" w:val="39 км"/>
        </w:smartTagPr>
        <w:r w:rsidRPr="00892E1C">
          <w:rPr>
            <w:lang w:val="ru-RU"/>
          </w:rPr>
          <w:t>39 км</w:t>
        </w:r>
      </w:smartTag>
      <w:r w:rsidRPr="00892E1C">
        <w:rPr>
          <w:lang w:val="ru-RU"/>
        </w:rPr>
        <w:t xml:space="preserve">. Истоки реки находятся восточнее мкр. Курылысшы, в </w:t>
      </w:r>
      <w:smartTag w:uri="urn:schemas-microsoft-com:office:smarttags" w:element="metricconverter">
        <w:smartTagPr>
          <w:attr w:name="ProductID" w:val="300 м"/>
        </w:smartTagPr>
        <w:r w:rsidRPr="00892E1C">
          <w:rPr>
            <w:lang w:val="ru-RU"/>
          </w:rPr>
          <w:t>300 м</w:t>
        </w:r>
      </w:smartTag>
      <w:r w:rsidRPr="00892E1C">
        <w:rPr>
          <w:lang w:val="ru-RU"/>
        </w:rPr>
        <w:t xml:space="preserve"> севернее пр. Рыскулова. Долина реки протянулась в северном направлении параллельно р. Ащыбулак, и по своим морфометрическим данным эти реки очень похожи. Длина р.</w:t>
      </w:r>
      <w:r w:rsidRPr="00892E1C">
        <w:t> </w:t>
      </w:r>
      <w:r w:rsidRPr="00892E1C">
        <w:rPr>
          <w:lang w:val="ru-RU"/>
        </w:rPr>
        <w:t xml:space="preserve">Теренкара в пределах города составляет </w:t>
      </w:r>
      <w:smartTag w:uri="urn:schemas-microsoft-com:office:smarttags" w:element="metricconverter">
        <w:smartTagPr>
          <w:attr w:name="ProductID" w:val="8,9 км"/>
        </w:smartTagPr>
        <w:r w:rsidRPr="00892E1C">
          <w:rPr>
            <w:lang w:val="ru-RU"/>
          </w:rPr>
          <w:t>8,9 км</w:t>
        </w:r>
      </w:smartTag>
      <w:r w:rsidRPr="00892E1C">
        <w:rPr>
          <w:lang w:val="ru-RU"/>
        </w:rPr>
        <w:t xml:space="preserve">. В </w:t>
      </w:r>
      <w:smartTag w:uri="urn:schemas-microsoft-com:office:smarttags" w:element="metricconverter">
        <w:smartTagPr>
          <w:attr w:name="ProductID" w:val="1,2 км"/>
        </w:smartTagPr>
        <w:r w:rsidRPr="00892E1C">
          <w:rPr>
            <w:lang w:val="ru-RU"/>
          </w:rPr>
          <w:t>1,2 км</w:t>
        </w:r>
      </w:smartTag>
      <w:r w:rsidRPr="00892E1C">
        <w:rPr>
          <w:lang w:val="ru-RU"/>
        </w:rPr>
        <w:t xml:space="preserve"> ниже пересечения реки с БАКом на реке имеется небольшой пруд, на западной окраине мкр.</w:t>
      </w:r>
      <w:r w:rsidRPr="00892E1C">
        <w:t> </w:t>
      </w:r>
      <w:r w:rsidRPr="00892E1C">
        <w:rPr>
          <w:lang w:val="ru-RU"/>
        </w:rPr>
        <w:t>Ожет. [2].</w:t>
      </w:r>
    </w:p>
    <w:p w:rsidR="006B3C35" w:rsidRPr="00892E1C" w:rsidRDefault="006B3C35" w:rsidP="007C6364">
      <w:pPr>
        <w:ind w:firstLine="567"/>
        <w:contextualSpacing/>
        <w:jc w:val="both"/>
        <w:rPr>
          <w:lang w:val="ru-RU"/>
        </w:rPr>
      </w:pPr>
      <w:r w:rsidRPr="00892E1C">
        <w:rPr>
          <w:lang w:val="ru-RU"/>
        </w:rPr>
        <w:t>Река Бельбулак - является притоком второго порядка - р.</w:t>
      </w:r>
      <w:r w:rsidRPr="00892E1C">
        <w:t> </w:t>
      </w:r>
      <w:r w:rsidRPr="00892E1C">
        <w:rPr>
          <w:lang w:val="ru-RU"/>
        </w:rPr>
        <w:t>Иле, правобережным притоком первого порядка - реки Киши Алматы. Пересекает территорию города Алматы и впадает в р. Киши Алматы у с. Покровка.</w:t>
      </w:r>
    </w:p>
    <w:p w:rsidR="006B3C35" w:rsidRPr="00892E1C" w:rsidRDefault="006B3C35" w:rsidP="007C6364">
      <w:pPr>
        <w:ind w:firstLine="567"/>
        <w:contextualSpacing/>
        <w:jc w:val="both"/>
        <w:rPr>
          <w:color w:val="FF0000"/>
          <w:lang w:val="ru-RU"/>
        </w:rPr>
      </w:pPr>
      <w:r w:rsidRPr="00892E1C">
        <w:rPr>
          <w:lang w:val="ru-RU"/>
        </w:rPr>
        <w:t>Пруды Парка культуры и отдыха – искусственные водоемы, предназначенные для рекреационных целей и находящиеся в междуречье Киши Алматы и протоки Жарбулак. Водоснабжение их осуществляется из пр.</w:t>
      </w:r>
      <w:r w:rsidRPr="00892E1C">
        <w:t> </w:t>
      </w:r>
      <w:r w:rsidRPr="00892E1C">
        <w:rPr>
          <w:lang w:val="ru-RU"/>
        </w:rPr>
        <w:t xml:space="preserve">Жарбулак. Площадь водоемов </w:t>
      </w:r>
      <w:smartTag w:uri="urn:schemas-microsoft-com:office:smarttags" w:element="metricconverter">
        <w:smartTagPr>
          <w:attr w:name="ProductID" w:val="5,0 га"/>
        </w:smartTagPr>
        <w:r w:rsidRPr="00892E1C">
          <w:rPr>
            <w:lang w:val="ru-RU"/>
          </w:rPr>
          <w:t>5,0 га</w:t>
        </w:r>
      </w:smartTag>
      <w:r w:rsidRPr="00892E1C">
        <w:rPr>
          <w:lang w:val="ru-RU"/>
        </w:rPr>
        <w:t>, а объем – 0,15 млн.м</w:t>
      </w:r>
      <w:r w:rsidRPr="00892E1C">
        <w:rPr>
          <w:vertAlign w:val="superscript"/>
          <w:lang w:val="ru-RU"/>
        </w:rPr>
        <w:t>3</w:t>
      </w:r>
      <w:r w:rsidRPr="00892E1C">
        <w:rPr>
          <w:lang w:val="ru-RU"/>
        </w:rPr>
        <w:t xml:space="preserve"> [2].</w:t>
      </w:r>
    </w:p>
    <w:p w:rsidR="006B3C35" w:rsidRPr="00892E1C" w:rsidRDefault="006B3C35" w:rsidP="007C6364">
      <w:pPr>
        <w:ind w:firstLine="567"/>
        <w:contextualSpacing/>
        <w:jc w:val="both"/>
        <w:rPr>
          <w:lang w:val="ru-RU"/>
        </w:rPr>
      </w:pPr>
      <w:r w:rsidRPr="00892E1C">
        <w:rPr>
          <w:lang w:val="ru-RU"/>
        </w:rPr>
        <w:t>Рыбопитомник КазПАС. (Казахская производственная акклиматизационная станция Казрыбвода). Расположен в 30-</w:t>
      </w:r>
      <w:smartTag w:uri="urn:schemas-microsoft-com:office:smarttags" w:element="metricconverter">
        <w:smartTagPr>
          <w:attr w:name="ProductID" w:val="35 метрах"/>
        </w:smartTagPr>
        <w:r w:rsidRPr="00892E1C">
          <w:rPr>
            <w:lang w:val="ru-RU"/>
          </w:rPr>
          <w:t>35 метрах</w:t>
        </w:r>
      </w:smartTag>
      <w:r w:rsidRPr="00892E1C">
        <w:rPr>
          <w:lang w:val="ru-RU"/>
        </w:rPr>
        <w:t xml:space="preserve"> севернее БАКа, западнее ул.</w:t>
      </w:r>
      <w:r w:rsidRPr="00892E1C">
        <w:t> </w:t>
      </w:r>
      <w:r w:rsidRPr="00892E1C">
        <w:rPr>
          <w:lang w:val="ru-RU"/>
        </w:rPr>
        <w:t>Айша-биби и ул.</w:t>
      </w:r>
      <w:r w:rsidRPr="00892E1C">
        <w:t> </w:t>
      </w:r>
      <w:r w:rsidRPr="00892E1C">
        <w:rPr>
          <w:lang w:val="ru-RU"/>
        </w:rPr>
        <w:t>Волочаевской и восточнее ул.</w:t>
      </w:r>
      <w:r w:rsidRPr="00892E1C">
        <w:t> </w:t>
      </w:r>
      <w:r w:rsidRPr="00892E1C">
        <w:rPr>
          <w:lang w:val="ru-RU"/>
        </w:rPr>
        <w:t xml:space="preserve">Айтыкова. Головной пруд площадью </w:t>
      </w:r>
      <w:smartTag w:uri="urn:schemas-microsoft-com:office:smarttags" w:element="metricconverter">
        <w:smartTagPr>
          <w:attr w:name="ProductID" w:val="3,92 га"/>
        </w:smartTagPr>
        <w:r w:rsidRPr="00892E1C">
          <w:rPr>
            <w:lang w:val="ru-RU"/>
          </w:rPr>
          <w:t>3,92 га</w:t>
        </w:r>
      </w:smartTag>
      <w:r w:rsidRPr="00892E1C">
        <w:rPr>
          <w:lang w:val="ru-RU"/>
        </w:rPr>
        <w:t xml:space="preserve"> образован в логах Широком и Пархоменко. Общая водная поверхность 32 прудов составляет </w:t>
      </w:r>
      <w:smartTag w:uri="urn:schemas-microsoft-com:office:smarttags" w:element="metricconverter">
        <w:smartTagPr>
          <w:attr w:name="ProductID" w:val="26 га"/>
        </w:smartTagPr>
        <w:r w:rsidRPr="00892E1C">
          <w:rPr>
            <w:lang w:val="ru-RU"/>
          </w:rPr>
          <w:t>26 га</w:t>
        </w:r>
      </w:smartTag>
      <w:r w:rsidRPr="00892E1C">
        <w:rPr>
          <w:lang w:val="ru-RU"/>
        </w:rPr>
        <w:t xml:space="preserve">. </w:t>
      </w:r>
      <w:r w:rsidRPr="00892E1C">
        <w:rPr>
          <w:lang w:val="ru-RU"/>
        </w:rPr>
        <w:lastRenderedPageBreak/>
        <w:t>Водопотребление – 2,56 млн м</w:t>
      </w:r>
      <w:r w:rsidRPr="00892E1C">
        <w:rPr>
          <w:vertAlign w:val="superscript"/>
          <w:lang w:val="ru-RU"/>
        </w:rPr>
        <w:t>3</w:t>
      </w:r>
      <w:r w:rsidRPr="00892E1C">
        <w:rPr>
          <w:lang w:val="ru-RU"/>
        </w:rPr>
        <w:t xml:space="preserve"> в год по данным [2]. Основной объем головного пруда №2, носящего местное название оз. Пархач, располагается в логу Широком. Источником питания прудов является как выклинивание грунтовых вод, так и подпитка по каналу из р.</w:t>
      </w:r>
      <w:r w:rsidRPr="00892E1C">
        <w:t> </w:t>
      </w:r>
      <w:r w:rsidRPr="00892E1C">
        <w:rPr>
          <w:lang w:val="ru-RU"/>
        </w:rPr>
        <w:t xml:space="preserve">Киши Алматы. </w:t>
      </w:r>
    </w:p>
    <w:p w:rsidR="006B3C35" w:rsidRPr="00892E1C" w:rsidRDefault="006B3C35" w:rsidP="007C6364">
      <w:pPr>
        <w:ind w:firstLine="567"/>
        <w:contextualSpacing/>
        <w:jc w:val="both"/>
        <w:rPr>
          <w:lang w:val="ru-RU"/>
        </w:rPr>
      </w:pPr>
      <w:r w:rsidRPr="00892E1C">
        <w:rPr>
          <w:lang w:val="ru-RU"/>
        </w:rPr>
        <w:t>Оз.</w:t>
      </w:r>
      <w:r w:rsidRPr="00892E1C">
        <w:t> </w:t>
      </w:r>
      <w:r w:rsidRPr="00892E1C">
        <w:rPr>
          <w:lang w:val="ru-RU"/>
        </w:rPr>
        <w:t xml:space="preserve">Пархач. Расположено в логу Широком. По данным карты М 1:2000 его площадь равна </w:t>
      </w:r>
      <w:smartTag w:uri="urn:schemas-microsoft-com:office:smarttags" w:element="metricconverter">
        <w:smartTagPr>
          <w:attr w:name="ProductID" w:val="2,69 га"/>
        </w:smartTagPr>
        <w:r w:rsidRPr="00892E1C">
          <w:rPr>
            <w:lang w:val="ru-RU"/>
          </w:rPr>
          <w:t>2,69 га</w:t>
        </w:r>
      </w:smartTag>
      <w:r w:rsidRPr="00892E1C">
        <w:rPr>
          <w:lang w:val="ru-RU"/>
        </w:rPr>
        <w:t xml:space="preserve"> (при отметке </w:t>
      </w:r>
      <w:smartTag w:uri="urn:schemas-microsoft-com:office:smarttags" w:element="metricconverter">
        <w:smartTagPr>
          <w:attr w:name="ProductID" w:val="712,7 м"/>
        </w:smartTagPr>
        <w:r w:rsidRPr="00892E1C">
          <w:rPr>
            <w:lang w:val="ru-RU"/>
          </w:rPr>
          <w:t>712,7 м</w:t>
        </w:r>
      </w:smartTag>
      <w:r w:rsidRPr="00892E1C">
        <w:rPr>
          <w:lang w:val="ru-RU"/>
        </w:rPr>
        <w:t xml:space="preserve"> БС). Длина озера </w:t>
      </w:r>
      <w:smartTag w:uri="urn:schemas-microsoft-com:office:smarttags" w:element="metricconverter">
        <w:smartTagPr>
          <w:attr w:name="ProductID" w:val="246 м"/>
        </w:smartTagPr>
        <w:r w:rsidRPr="00892E1C">
          <w:rPr>
            <w:lang w:val="ru-RU"/>
          </w:rPr>
          <w:t>246 м</w:t>
        </w:r>
      </w:smartTag>
      <w:r w:rsidRPr="00892E1C">
        <w:rPr>
          <w:lang w:val="ru-RU"/>
        </w:rPr>
        <w:t xml:space="preserve">, Ширина наибольшая </w:t>
      </w:r>
      <w:smartTag w:uri="urn:schemas-microsoft-com:office:smarttags" w:element="metricconverter">
        <w:smartTagPr>
          <w:attr w:name="ProductID" w:val="200 м"/>
        </w:smartTagPr>
        <w:r w:rsidRPr="00892E1C">
          <w:rPr>
            <w:lang w:val="ru-RU"/>
          </w:rPr>
          <w:t>200</w:t>
        </w:r>
        <w:r w:rsidRPr="00892E1C">
          <w:t> </w:t>
        </w:r>
        <w:r w:rsidRPr="00892E1C">
          <w:rPr>
            <w:lang w:val="ru-RU"/>
          </w:rPr>
          <w:t>м</w:t>
        </w:r>
      </w:smartTag>
      <w:r w:rsidRPr="00892E1C">
        <w:rPr>
          <w:lang w:val="ru-RU"/>
        </w:rPr>
        <w:t xml:space="preserve">, средняя – </w:t>
      </w:r>
      <w:smartTag w:uri="urn:schemas-microsoft-com:office:smarttags" w:element="metricconverter">
        <w:smartTagPr>
          <w:attr w:name="ProductID" w:val="109 м"/>
        </w:smartTagPr>
        <w:r w:rsidRPr="00892E1C">
          <w:rPr>
            <w:lang w:val="ru-RU"/>
          </w:rPr>
          <w:t>109 м</w:t>
        </w:r>
      </w:smartTag>
      <w:r w:rsidRPr="00892E1C">
        <w:rPr>
          <w:lang w:val="ru-RU"/>
        </w:rPr>
        <w:t xml:space="preserve">. Длина береговой линии </w:t>
      </w:r>
      <w:smartTag w:uri="urn:schemas-microsoft-com:office:smarttags" w:element="metricconverter">
        <w:smartTagPr>
          <w:attr w:name="ProductID" w:val="748 м"/>
        </w:smartTagPr>
        <w:r w:rsidRPr="00892E1C">
          <w:rPr>
            <w:lang w:val="ru-RU"/>
          </w:rPr>
          <w:t>748 м</w:t>
        </w:r>
      </w:smartTag>
      <w:r w:rsidRPr="00892E1C">
        <w:rPr>
          <w:lang w:val="ru-RU"/>
        </w:rPr>
        <w:t>. Общая протяженность системы прудов рыбопитомника, к которому относится озеро составляет около 2,2</w:t>
      </w:r>
      <w:r w:rsidRPr="00892E1C">
        <w:t> </w:t>
      </w:r>
      <w:r w:rsidRPr="00892E1C">
        <w:rPr>
          <w:lang w:val="ru-RU"/>
        </w:rPr>
        <w:t>км [2].</w:t>
      </w:r>
    </w:p>
    <w:p w:rsidR="006B3C35" w:rsidRPr="00892E1C" w:rsidRDefault="006B3C35" w:rsidP="007C6364">
      <w:pPr>
        <w:ind w:firstLine="567"/>
        <w:contextualSpacing/>
        <w:jc w:val="both"/>
        <w:rPr>
          <w:lang w:val="ru-RU"/>
        </w:rPr>
      </w:pPr>
      <w:r w:rsidRPr="00892E1C">
        <w:rPr>
          <w:lang w:val="ru-RU"/>
        </w:rPr>
        <w:t>Озеро Алматы (Алматинское, Аэропортовское). Располагается южнее автотрассы Алматы – Талгар. Является русловым водохранилищем на реке Киши Алматы. Площадь оз. Алматы, полученная на основе карты М1:2000 равна 17,6</w:t>
      </w:r>
      <w:r w:rsidRPr="00892E1C">
        <w:t> </w:t>
      </w:r>
      <w:r w:rsidRPr="00892E1C">
        <w:rPr>
          <w:lang w:val="ru-RU"/>
        </w:rPr>
        <w:t>га (при отметке на урезе 664,7</w:t>
      </w:r>
      <w:r w:rsidRPr="00892E1C">
        <w:t> </w:t>
      </w:r>
      <w:r w:rsidRPr="00892E1C">
        <w:rPr>
          <w:lang w:val="ru-RU"/>
        </w:rPr>
        <w:t>м</w:t>
      </w:r>
      <w:r w:rsidRPr="00892E1C">
        <w:t> </w:t>
      </w:r>
      <w:r w:rsidRPr="00892E1C">
        <w:rPr>
          <w:lang w:val="ru-RU"/>
        </w:rPr>
        <w:t>БС). Без учета залива - 15,6</w:t>
      </w:r>
      <w:r w:rsidRPr="00892E1C">
        <w:t> </w:t>
      </w:r>
      <w:r w:rsidRPr="00892E1C">
        <w:rPr>
          <w:lang w:val="ru-RU"/>
        </w:rPr>
        <w:t xml:space="preserve">га. Длина (без узкой правой части озера) составляет </w:t>
      </w:r>
      <w:smartTag w:uri="urn:schemas-microsoft-com:office:smarttags" w:element="metricconverter">
        <w:smartTagPr>
          <w:attr w:name="ProductID" w:val="952 м"/>
        </w:smartTagPr>
        <w:r w:rsidRPr="00892E1C">
          <w:rPr>
            <w:lang w:val="ru-RU"/>
          </w:rPr>
          <w:t>952</w:t>
        </w:r>
        <w:r w:rsidRPr="00892E1C">
          <w:t> </w:t>
        </w:r>
        <w:r w:rsidRPr="00892E1C">
          <w:rPr>
            <w:lang w:val="ru-RU"/>
          </w:rPr>
          <w:t>м</w:t>
        </w:r>
      </w:smartTag>
      <w:r w:rsidRPr="00892E1C">
        <w:rPr>
          <w:lang w:val="ru-RU"/>
        </w:rPr>
        <w:t xml:space="preserve">. Максимальная ширина равна </w:t>
      </w:r>
      <w:smartTag w:uri="urn:schemas-microsoft-com:office:smarttags" w:element="metricconverter">
        <w:smartTagPr>
          <w:attr w:name="ProductID" w:val="300 м"/>
        </w:smartTagPr>
        <w:r w:rsidRPr="00892E1C">
          <w:rPr>
            <w:lang w:val="ru-RU"/>
          </w:rPr>
          <w:t>300 м</w:t>
        </w:r>
      </w:smartTag>
      <w:r w:rsidRPr="00892E1C">
        <w:rPr>
          <w:lang w:val="ru-RU"/>
        </w:rPr>
        <w:t xml:space="preserve">, а средняя - </w:t>
      </w:r>
      <w:smartTag w:uri="urn:schemas-microsoft-com:office:smarttags" w:element="metricconverter">
        <w:smartTagPr>
          <w:attr w:name="ProductID" w:val="164 м"/>
        </w:smartTagPr>
        <w:r w:rsidRPr="00892E1C">
          <w:rPr>
            <w:lang w:val="ru-RU"/>
          </w:rPr>
          <w:t>164 м</w:t>
        </w:r>
      </w:smartTag>
      <w:r w:rsidRPr="00892E1C">
        <w:rPr>
          <w:lang w:val="ru-RU"/>
        </w:rPr>
        <w:t>. Площадь узкой части озера составляет около 2,0</w:t>
      </w:r>
      <w:r w:rsidRPr="00892E1C">
        <w:t> </w:t>
      </w:r>
      <w:r w:rsidRPr="00892E1C">
        <w:rPr>
          <w:lang w:val="ru-RU"/>
        </w:rPr>
        <w:t xml:space="preserve">га. Её длина составляет </w:t>
      </w:r>
      <w:smartTag w:uri="urn:schemas-microsoft-com:office:smarttags" w:element="metricconverter">
        <w:smartTagPr>
          <w:attr w:name="ProductID" w:val="760 м"/>
        </w:smartTagPr>
        <w:r w:rsidRPr="00892E1C">
          <w:rPr>
            <w:lang w:val="ru-RU"/>
          </w:rPr>
          <w:t>760</w:t>
        </w:r>
        <w:r w:rsidRPr="00892E1C">
          <w:t> </w:t>
        </w:r>
        <w:r w:rsidRPr="00892E1C">
          <w:rPr>
            <w:lang w:val="ru-RU"/>
          </w:rPr>
          <w:t>м</w:t>
        </w:r>
      </w:smartTag>
      <w:r w:rsidRPr="00892E1C">
        <w:rPr>
          <w:lang w:val="ru-RU"/>
        </w:rPr>
        <w:t xml:space="preserve">. Ширина максимальная равна </w:t>
      </w:r>
      <w:smartTag w:uri="urn:schemas-microsoft-com:office:smarttags" w:element="metricconverter">
        <w:smartTagPr>
          <w:attr w:name="ProductID" w:val="50 м"/>
        </w:smartTagPr>
        <w:r w:rsidRPr="00892E1C">
          <w:rPr>
            <w:lang w:val="ru-RU"/>
          </w:rPr>
          <w:t>50 м</w:t>
        </w:r>
      </w:smartTag>
      <w:r w:rsidRPr="00892E1C">
        <w:rPr>
          <w:lang w:val="ru-RU"/>
        </w:rPr>
        <w:t xml:space="preserve">, а средняя – </w:t>
      </w:r>
      <w:smartTag w:uri="urn:schemas-microsoft-com:office:smarttags" w:element="metricconverter">
        <w:smartTagPr>
          <w:attr w:name="ProductID" w:val="27 м"/>
        </w:smartTagPr>
        <w:r w:rsidRPr="00892E1C">
          <w:rPr>
            <w:lang w:val="ru-RU"/>
          </w:rPr>
          <w:t>27 м</w:t>
        </w:r>
      </w:smartTag>
      <w:r w:rsidRPr="00892E1C">
        <w:rPr>
          <w:lang w:val="ru-RU"/>
        </w:rPr>
        <w:t xml:space="preserve">. Длина береговой линии озера Алматы составляет </w:t>
      </w:r>
      <w:smartTag w:uri="urn:schemas-microsoft-com:office:smarttags" w:element="metricconverter">
        <w:smartTagPr>
          <w:attr w:name="ProductID" w:val="4,5 км"/>
        </w:smartTagPr>
        <w:r w:rsidRPr="00892E1C">
          <w:rPr>
            <w:lang w:val="ru-RU"/>
          </w:rPr>
          <w:t>4,5 км</w:t>
        </w:r>
      </w:smartTag>
      <w:r w:rsidRPr="00892E1C">
        <w:rPr>
          <w:lang w:val="ru-RU"/>
        </w:rPr>
        <w:t>. По данным [2] проектная площадь оз.</w:t>
      </w:r>
      <w:r w:rsidRPr="00892E1C">
        <w:t> </w:t>
      </w:r>
      <w:r w:rsidRPr="00892E1C">
        <w:rPr>
          <w:lang w:val="ru-RU"/>
        </w:rPr>
        <w:t xml:space="preserve">Алматы равна </w:t>
      </w:r>
      <w:smartTag w:uri="urn:schemas-microsoft-com:office:smarttags" w:element="metricconverter">
        <w:smartTagPr>
          <w:attr w:name="ProductID" w:val="30,0 га"/>
        </w:smartTagPr>
        <w:r w:rsidRPr="00892E1C">
          <w:rPr>
            <w:lang w:val="ru-RU"/>
          </w:rPr>
          <w:t>30,0 га</w:t>
        </w:r>
      </w:smartTag>
      <w:r w:rsidRPr="00892E1C">
        <w:rPr>
          <w:lang w:val="ru-RU"/>
        </w:rPr>
        <w:t>, а объем 1,25 млн. м</w:t>
      </w:r>
      <w:r w:rsidRPr="00892E1C">
        <w:rPr>
          <w:vertAlign w:val="superscript"/>
          <w:lang w:val="ru-RU"/>
        </w:rPr>
        <w:t>3</w:t>
      </w:r>
      <w:r w:rsidRPr="00892E1C">
        <w:rPr>
          <w:lang w:val="ru-RU"/>
        </w:rPr>
        <w:t xml:space="preserve">. В плотине имеются два водовыпуска. Ниже по течению река сливается с протокой Жарбулак. </w:t>
      </w:r>
    </w:p>
    <w:p w:rsidR="006B3C35" w:rsidRPr="00892E1C" w:rsidRDefault="006B3C35" w:rsidP="007C6364">
      <w:pPr>
        <w:ind w:firstLine="567"/>
        <w:contextualSpacing/>
        <w:jc w:val="both"/>
        <w:rPr>
          <w:lang w:val="ru-RU"/>
        </w:rPr>
      </w:pPr>
      <w:r w:rsidRPr="00892E1C">
        <w:rPr>
          <w:lang w:val="ru-RU"/>
        </w:rPr>
        <w:t>По левому берегу оз.</w:t>
      </w:r>
      <w:r w:rsidRPr="00892E1C">
        <w:t> </w:t>
      </w:r>
      <w:r w:rsidRPr="00892E1C">
        <w:rPr>
          <w:lang w:val="ru-RU"/>
        </w:rPr>
        <w:t>Алматы имеется также приток одной из рек «карасу», берущая начало западнее прудов КазПАС, в районе ул.</w:t>
      </w:r>
      <w:r w:rsidRPr="00892E1C">
        <w:t> </w:t>
      </w:r>
      <w:r w:rsidRPr="00892E1C">
        <w:rPr>
          <w:lang w:val="ru-RU"/>
        </w:rPr>
        <w:t>Айтыкова [2].</w:t>
      </w:r>
    </w:p>
    <w:p w:rsidR="006B3C35" w:rsidRPr="00892E1C" w:rsidRDefault="006B3C35" w:rsidP="007C6364">
      <w:pPr>
        <w:ind w:firstLine="567"/>
        <w:contextualSpacing/>
        <w:jc w:val="both"/>
        <w:rPr>
          <w:lang w:val="ru-RU"/>
        </w:rPr>
      </w:pPr>
      <w:r w:rsidRPr="00892E1C">
        <w:rPr>
          <w:lang w:val="ru-RU"/>
        </w:rPr>
        <w:t>Гидрографическое описание бассейна р. Улькен Алматы</w:t>
      </w:r>
    </w:p>
    <w:p w:rsidR="006B3C35" w:rsidRPr="00892E1C" w:rsidRDefault="006B3C35" w:rsidP="007C6364">
      <w:pPr>
        <w:ind w:firstLine="567"/>
        <w:contextualSpacing/>
        <w:jc w:val="both"/>
        <w:rPr>
          <w:lang w:val="ru-RU"/>
        </w:rPr>
      </w:pPr>
      <w:r w:rsidRPr="00892E1C">
        <w:rPr>
          <w:lang w:val="ru-RU"/>
        </w:rPr>
        <w:t>Улькен Алматы (Большая Алматинка) - приток второго порядка р.</w:t>
      </w:r>
      <w:r w:rsidRPr="00892E1C">
        <w:t> </w:t>
      </w:r>
      <w:r w:rsidRPr="00892E1C">
        <w:rPr>
          <w:lang w:val="ru-RU"/>
        </w:rPr>
        <w:t>Иле, первого порядка р. Каскелен. Является самой многоводной и самой значительной рекой г.</w:t>
      </w:r>
      <w:r w:rsidRPr="00892E1C">
        <w:t> </w:t>
      </w:r>
      <w:r w:rsidRPr="00892E1C">
        <w:rPr>
          <w:lang w:val="ru-RU"/>
        </w:rPr>
        <w:t xml:space="preserve">Алматы. Берет начало из ледников на высоте около </w:t>
      </w:r>
      <w:smartTag w:uri="urn:schemas-microsoft-com:office:smarttags" w:element="metricconverter">
        <w:smartTagPr>
          <w:attr w:name="ProductID" w:val="4000 м"/>
        </w:smartTagPr>
        <w:r w:rsidRPr="00892E1C">
          <w:rPr>
            <w:lang w:val="ru-RU"/>
          </w:rPr>
          <w:t>4000 м</w:t>
        </w:r>
      </w:smartTag>
      <w:r w:rsidRPr="00892E1C">
        <w:rPr>
          <w:lang w:val="ru-RU"/>
        </w:rPr>
        <w:t xml:space="preserve"> над уровнем моря и впадает в реку Каскелен. Общая ее длина – </w:t>
      </w:r>
      <w:smartTag w:uri="urn:schemas-microsoft-com:office:smarttags" w:element="metricconverter">
        <w:smartTagPr>
          <w:attr w:name="ProductID" w:val="96 км"/>
        </w:smartTagPr>
        <w:r w:rsidRPr="00892E1C">
          <w:rPr>
            <w:lang w:val="ru-RU"/>
          </w:rPr>
          <w:t>96</w:t>
        </w:r>
        <w:r w:rsidRPr="00892E1C">
          <w:t> </w:t>
        </w:r>
        <w:r w:rsidRPr="00892E1C">
          <w:rPr>
            <w:lang w:val="ru-RU"/>
          </w:rPr>
          <w:t>км</w:t>
        </w:r>
      </w:smartTag>
      <w:r w:rsidRPr="00892E1C">
        <w:rPr>
          <w:lang w:val="ru-RU"/>
        </w:rPr>
        <w:t xml:space="preserve">. Несмотря на то, что р. Улькен Алматы короче р. Киши Алматы почти на </w:t>
      </w:r>
      <w:smartTag w:uri="urn:schemas-microsoft-com:office:smarttags" w:element="metricconverter">
        <w:smartTagPr>
          <w:attr w:name="ProductID" w:val="30 км"/>
        </w:smartTagPr>
        <w:r w:rsidRPr="00892E1C">
          <w:rPr>
            <w:lang w:val="ru-RU"/>
          </w:rPr>
          <w:t>30</w:t>
        </w:r>
        <w:r w:rsidRPr="00892E1C">
          <w:t> </w:t>
        </w:r>
        <w:r w:rsidRPr="00892E1C">
          <w:rPr>
            <w:lang w:val="ru-RU"/>
          </w:rPr>
          <w:t>км</w:t>
        </w:r>
      </w:smartTag>
      <w:r w:rsidRPr="00892E1C">
        <w:rPr>
          <w:lang w:val="ru-RU"/>
        </w:rPr>
        <w:t>, она в 2 раза более водоносна, чем последняя. Площадь водосбора реки при выходе из гор 280 км</w:t>
      </w:r>
      <w:r w:rsidRPr="00892E1C">
        <w:rPr>
          <w:vertAlign w:val="superscript"/>
          <w:lang w:val="ru-RU"/>
        </w:rPr>
        <w:t>2</w:t>
      </w:r>
      <w:r w:rsidRPr="00892E1C">
        <w:rPr>
          <w:lang w:val="ru-RU"/>
        </w:rPr>
        <w:t>, что в 2,2 раза больше, чем у Киши Алматы; общая площадь водосбора при впадении в р. Каскелен 425</w:t>
      </w:r>
      <w:r w:rsidRPr="00892E1C">
        <w:t> </w:t>
      </w:r>
      <w:r w:rsidRPr="00892E1C">
        <w:rPr>
          <w:lang w:val="ru-RU"/>
        </w:rPr>
        <w:t>км</w:t>
      </w:r>
      <w:r w:rsidRPr="00892E1C">
        <w:rPr>
          <w:vertAlign w:val="superscript"/>
          <w:lang w:val="ru-RU"/>
        </w:rPr>
        <w:t>2</w:t>
      </w:r>
      <w:r w:rsidRPr="00892E1C">
        <w:rPr>
          <w:lang w:val="ru-RU"/>
        </w:rPr>
        <w:t xml:space="preserve">. Средняя взвешенная высота водосбора при выходе из гор составляет </w:t>
      </w:r>
      <w:smartTag w:uri="urn:schemas-microsoft-com:office:smarttags" w:element="metricconverter">
        <w:smartTagPr>
          <w:attr w:name="ProductID" w:val="3000 м"/>
        </w:smartTagPr>
        <w:r w:rsidRPr="00892E1C">
          <w:rPr>
            <w:lang w:val="ru-RU"/>
          </w:rPr>
          <w:t>3000 м</w:t>
        </w:r>
      </w:smartTag>
      <w:r w:rsidRPr="00892E1C">
        <w:rPr>
          <w:lang w:val="ru-RU"/>
        </w:rPr>
        <w:t xml:space="preserve">, а наивысшие отметки в верховьях достигают от 4200 до </w:t>
      </w:r>
      <w:smartTag w:uri="urn:schemas-microsoft-com:office:smarttags" w:element="metricconverter">
        <w:smartTagPr>
          <w:attr w:name="ProductID" w:val="4300 м"/>
        </w:smartTagPr>
        <w:r w:rsidRPr="00892E1C">
          <w:rPr>
            <w:lang w:val="ru-RU"/>
          </w:rPr>
          <w:t>4300 м</w:t>
        </w:r>
      </w:smartTag>
      <w:r w:rsidRPr="00892E1C">
        <w:rPr>
          <w:lang w:val="ru-RU"/>
        </w:rPr>
        <w:t xml:space="preserve"> [2].</w:t>
      </w:r>
    </w:p>
    <w:p w:rsidR="006B3C35" w:rsidRPr="00892E1C" w:rsidRDefault="006B3C35" w:rsidP="007C6364">
      <w:pPr>
        <w:ind w:firstLine="567"/>
        <w:contextualSpacing/>
        <w:jc w:val="both"/>
        <w:rPr>
          <w:lang w:val="ru-RU"/>
        </w:rPr>
      </w:pPr>
      <w:r w:rsidRPr="00892E1C">
        <w:rPr>
          <w:lang w:val="ru-RU"/>
        </w:rPr>
        <w:t xml:space="preserve">В верховьях Улькен Алматы сосредоточено наиболее значительное оледенение, общей площадью </w:t>
      </w:r>
      <w:smartTag w:uri="urn:schemas-microsoft-com:office:smarttags" w:element="metricconverter">
        <w:smartTagPr>
          <w:attr w:name="ProductID" w:val="21,9 км"/>
        </w:smartTagPr>
        <w:r w:rsidRPr="00892E1C">
          <w:rPr>
            <w:lang w:val="ru-RU"/>
          </w:rPr>
          <w:t>21,9 км</w:t>
        </w:r>
      </w:smartTag>
      <w:r w:rsidRPr="00892E1C">
        <w:rPr>
          <w:lang w:val="ru-RU"/>
        </w:rPr>
        <w:t xml:space="preserve"> </w:t>
      </w:r>
      <w:r w:rsidRPr="00892E1C">
        <w:rPr>
          <w:vertAlign w:val="superscript"/>
          <w:lang w:val="ru-RU"/>
        </w:rPr>
        <w:t>2</w:t>
      </w:r>
      <w:r w:rsidRPr="00892E1C">
        <w:rPr>
          <w:lang w:val="ru-RU"/>
        </w:rPr>
        <w:t xml:space="preserve">. </w:t>
      </w:r>
    </w:p>
    <w:p w:rsidR="006B3C35" w:rsidRPr="00892E1C" w:rsidRDefault="006B3C35" w:rsidP="007C6364">
      <w:pPr>
        <w:ind w:firstLine="567"/>
        <w:contextualSpacing/>
        <w:jc w:val="both"/>
        <w:rPr>
          <w:lang w:val="ru-RU"/>
        </w:rPr>
      </w:pPr>
      <w:r w:rsidRPr="00892E1C">
        <w:rPr>
          <w:lang w:val="ru-RU"/>
        </w:rPr>
        <w:t xml:space="preserve">На 14-ом километре вверх по реке от выхода из гор в русле реки находится озеро Улькен Алматы (Жасыл-Куль). Озеро располагается на высоте </w:t>
      </w:r>
      <w:smartTag w:uri="urn:schemas-microsoft-com:office:smarttags" w:element="metricconverter">
        <w:smartTagPr>
          <w:attr w:name="ProductID" w:val="2516 м"/>
        </w:smartTagPr>
        <w:r w:rsidRPr="00892E1C">
          <w:rPr>
            <w:lang w:val="ru-RU"/>
          </w:rPr>
          <w:t>2516 м</w:t>
        </w:r>
      </w:smartTag>
      <w:r w:rsidRPr="00892E1C">
        <w:rPr>
          <w:lang w:val="ru-RU"/>
        </w:rPr>
        <w:t xml:space="preserve">, длина береговой линии составляет около </w:t>
      </w:r>
      <w:smartTag w:uri="urn:schemas-microsoft-com:office:smarttags" w:element="metricconverter">
        <w:smartTagPr>
          <w:attr w:name="ProductID" w:val="4 км"/>
        </w:smartTagPr>
        <w:r w:rsidRPr="00892E1C">
          <w:rPr>
            <w:lang w:val="ru-RU"/>
          </w:rPr>
          <w:t>4 км</w:t>
        </w:r>
      </w:smartTag>
      <w:r w:rsidRPr="00892E1C">
        <w:rPr>
          <w:lang w:val="ru-RU"/>
        </w:rPr>
        <w:t>.</w:t>
      </w:r>
    </w:p>
    <w:p w:rsidR="006B3C35" w:rsidRPr="00892E1C" w:rsidRDefault="006B3C35" w:rsidP="007C6364">
      <w:pPr>
        <w:ind w:firstLine="567"/>
        <w:contextualSpacing/>
        <w:jc w:val="both"/>
        <w:rPr>
          <w:lang w:val="ru-RU"/>
        </w:rPr>
      </w:pPr>
      <w:r w:rsidRPr="00892E1C">
        <w:rPr>
          <w:lang w:val="ru-RU"/>
        </w:rPr>
        <w:t>В р. Улькен Алматы впадает свыше 30 притоков. Среди наиболее значительных можно назвать Проходную, Кумбель, Тересбутак, Кызыл-Кунгей и Серкебулак.</w:t>
      </w:r>
    </w:p>
    <w:p w:rsidR="006B3C35" w:rsidRPr="00892E1C" w:rsidRDefault="006B3C35" w:rsidP="007C6364">
      <w:pPr>
        <w:ind w:firstLine="567"/>
        <w:contextualSpacing/>
        <w:jc w:val="both"/>
        <w:rPr>
          <w:lang w:val="ru-RU"/>
        </w:rPr>
      </w:pPr>
      <w:r w:rsidRPr="00892E1C">
        <w:rPr>
          <w:lang w:val="ru-RU"/>
        </w:rPr>
        <w:t>Река Проходная - приток третьего порядка р. Иле, второго порядка р.</w:t>
      </w:r>
      <w:r w:rsidRPr="00892E1C">
        <w:t> </w:t>
      </w:r>
      <w:r w:rsidRPr="00892E1C">
        <w:rPr>
          <w:lang w:val="ru-RU"/>
        </w:rPr>
        <w:t xml:space="preserve">Каскелен, первого порядка р. Улькен Алматы. Проходная - самый крупный левобережный приток Улькен Алматы. Длина реки Проходная </w:t>
      </w:r>
      <w:smartTag w:uri="urn:schemas-microsoft-com:office:smarttags" w:element="metricconverter">
        <w:smartTagPr>
          <w:attr w:name="ProductID" w:val="22 км"/>
        </w:smartTagPr>
        <w:r w:rsidRPr="00892E1C">
          <w:rPr>
            <w:lang w:val="ru-RU"/>
          </w:rPr>
          <w:t>22</w:t>
        </w:r>
        <w:r w:rsidRPr="00892E1C">
          <w:t> </w:t>
        </w:r>
        <w:r w:rsidRPr="00892E1C">
          <w:rPr>
            <w:lang w:val="ru-RU"/>
          </w:rPr>
          <w:t>км</w:t>
        </w:r>
      </w:smartTag>
      <w:r w:rsidRPr="00892E1C">
        <w:rPr>
          <w:lang w:val="ru-RU"/>
        </w:rPr>
        <w:t>, площадь водосбора 82</w:t>
      </w:r>
      <w:r w:rsidRPr="00892E1C">
        <w:t> </w:t>
      </w:r>
      <w:r w:rsidRPr="00892E1C">
        <w:rPr>
          <w:lang w:val="ru-RU"/>
        </w:rPr>
        <w:t>км</w:t>
      </w:r>
      <w:r w:rsidRPr="00892E1C">
        <w:rPr>
          <w:vertAlign w:val="superscript"/>
          <w:lang w:val="ru-RU"/>
        </w:rPr>
        <w:t>2</w:t>
      </w:r>
      <w:r w:rsidRPr="00892E1C">
        <w:rPr>
          <w:lang w:val="ru-RU"/>
        </w:rPr>
        <w:t>. Впадает в р. Улькен Алматы у п. Кокшокы.</w:t>
      </w:r>
    </w:p>
    <w:p w:rsidR="006B3C35" w:rsidRPr="00892E1C" w:rsidRDefault="006B3C35" w:rsidP="007C6364">
      <w:pPr>
        <w:ind w:firstLine="567"/>
        <w:contextualSpacing/>
        <w:jc w:val="both"/>
        <w:rPr>
          <w:lang w:val="ru-RU"/>
        </w:rPr>
      </w:pPr>
      <w:r w:rsidRPr="00892E1C">
        <w:rPr>
          <w:lang w:val="ru-RU"/>
        </w:rPr>
        <w:t>Река Тересбутак - приток третьего порядка р. Иле, второго порядка - р.</w:t>
      </w:r>
      <w:r w:rsidRPr="00892E1C">
        <w:t> </w:t>
      </w:r>
      <w:r w:rsidRPr="00892E1C">
        <w:rPr>
          <w:lang w:val="ru-RU"/>
        </w:rPr>
        <w:t xml:space="preserve">Каскелен и первого порядка - р. Улькен Алматы. Это последний значительный приток р. Улькен Алматы в горной части бассейна, впадающий в реку справа. Его длина </w:t>
      </w:r>
      <w:smartTag w:uri="urn:schemas-microsoft-com:office:smarttags" w:element="metricconverter">
        <w:smartTagPr>
          <w:attr w:name="ProductID" w:val="12 км"/>
        </w:smartTagPr>
        <w:r w:rsidRPr="00892E1C">
          <w:rPr>
            <w:lang w:val="ru-RU"/>
          </w:rPr>
          <w:t>12</w:t>
        </w:r>
        <w:r w:rsidRPr="00892E1C">
          <w:t> </w:t>
        </w:r>
        <w:r w:rsidRPr="00892E1C">
          <w:rPr>
            <w:lang w:val="ru-RU"/>
          </w:rPr>
          <w:t>км</w:t>
        </w:r>
      </w:smartTag>
      <w:r w:rsidRPr="00892E1C">
        <w:rPr>
          <w:lang w:val="ru-RU"/>
        </w:rPr>
        <w:t>, площадь водосбора 31 км</w:t>
      </w:r>
      <w:r w:rsidRPr="00892E1C">
        <w:rPr>
          <w:vertAlign w:val="superscript"/>
          <w:lang w:val="ru-RU"/>
        </w:rPr>
        <w:t>2</w:t>
      </w:r>
      <w:r w:rsidRPr="00892E1C">
        <w:rPr>
          <w:lang w:val="ru-RU"/>
        </w:rPr>
        <w:t xml:space="preserve">. </w:t>
      </w:r>
    </w:p>
    <w:p w:rsidR="006B3C35" w:rsidRPr="00892E1C" w:rsidRDefault="006B3C35" w:rsidP="007C6364">
      <w:pPr>
        <w:ind w:firstLine="567"/>
        <w:contextualSpacing/>
        <w:jc w:val="both"/>
        <w:rPr>
          <w:lang w:val="ru-RU" w:eastAsia="ko-KR"/>
        </w:rPr>
      </w:pPr>
      <w:r w:rsidRPr="00892E1C">
        <w:rPr>
          <w:lang w:val="ru-RU"/>
        </w:rPr>
        <w:t>В бассейне реки Улькен Алматы имеются водотоки, основным источником питания которых являются грунтовые воды. Все они начинаются ниже автодороги Алматы-Бишкек. Сток этих рек постоянен в течение года и от года к году. Основными являются реки «карасу» Боролдай (Бурундай) и Джигитовка – левобережные притоки р.</w:t>
      </w:r>
      <w:r w:rsidRPr="00892E1C">
        <w:t> </w:t>
      </w:r>
      <w:r w:rsidRPr="00892E1C">
        <w:rPr>
          <w:lang w:val="ru-RU"/>
        </w:rPr>
        <w:t>Улькен Алматы, берущие начало в районе автодороги Алматы-Бишкек у мкр.</w:t>
      </w:r>
      <w:r w:rsidRPr="00892E1C">
        <w:t> </w:t>
      </w:r>
      <w:r w:rsidRPr="00892E1C">
        <w:rPr>
          <w:lang w:val="ru-RU"/>
        </w:rPr>
        <w:t xml:space="preserve">Акбулак. </w:t>
      </w:r>
    </w:p>
    <w:p w:rsidR="006B3C35" w:rsidRPr="00892E1C" w:rsidRDefault="006B3C35" w:rsidP="007C6364">
      <w:pPr>
        <w:pStyle w:val="af1"/>
        <w:spacing w:after="0"/>
        <w:ind w:left="0"/>
        <w:contextualSpacing/>
        <w:jc w:val="both"/>
        <w:rPr>
          <w:lang w:eastAsia="ko-KR"/>
        </w:rPr>
      </w:pPr>
      <w:r w:rsidRPr="00892E1C">
        <w:rPr>
          <w:lang w:eastAsia="ko-KR"/>
        </w:rPr>
        <w:t xml:space="preserve">В нижнем течении р. </w:t>
      </w:r>
      <w:r w:rsidRPr="00892E1C">
        <w:t xml:space="preserve">Улькен Алматы </w:t>
      </w:r>
      <w:r w:rsidRPr="00892E1C">
        <w:rPr>
          <w:lang w:eastAsia="ko-KR"/>
        </w:rPr>
        <w:t>впадает в р. Каскелен с правого берега.</w:t>
      </w:r>
    </w:p>
    <w:p w:rsidR="006B3C35" w:rsidRPr="00892E1C" w:rsidRDefault="006B3C35" w:rsidP="007C6364">
      <w:pPr>
        <w:ind w:firstLine="567"/>
        <w:contextualSpacing/>
        <w:jc w:val="both"/>
        <w:rPr>
          <w:lang w:val="ru-RU"/>
        </w:rPr>
      </w:pPr>
      <w:r w:rsidRPr="00892E1C">
        <w:rPr>
          <w:lang w:val="ru-RU"/>
        </w:rPr>
        <w:t xml:space="preserve">Далее приводится описание водных объектов бассейна р. Улькен Алматы – р. Боролдай, р. Джигитовка с системой прудов АО БеНТ, канала Есентай (Милахинский), оз. </w:t>
      </w:r>
      <w:r w:rsidRPr="00892E1C">
        <w:rPr>
          <w:lang w:val="ru-RU"/>
        </w:rPr>
        <w:lastRenderedPageBreak/>
        <w:t>Сайран.</w:t>
      </w:r>
    </w:p>
    <w:p w:rsidR="006B3C35" w:rsidRPr="00892E1C" w:rsidRDefault="006B3C35" w:rsidP="007C6364">
      <w:pPr>
        <w:ind w:firstLine="567"/>
        <w:contextualSpacing/>
        <w:jc w:val="both"/>
        <w:rPr>
          <w:lang w:val="ru-RU"/>
        </w:rPr>
      </w:pPr>
      <w:r w:rsidRPr="00892E1C">
        <w:rPr>
          <w:lang w:val="ru-RU"/>
        </w:rPr>
        <w:t>Река Боролдай (Бурундай, Бурундайка) левобережный приток третьего порядка р. Иле, второго порядка - р.</w:t>
      </w:r>
      <w:r w:rsidRPr="00892E1C">
        <w:t> </w:t>
      </w:r>
      <w:r w:rsidRPr="00892E1C">
        <w:rPr>
          <w:lang w:val="ru-RU"/>
        </w:rPr>
        <w:t xml:space="preserve">Каскелен и первого порядка - р. Улькен Алматы. По данным [2] общая длина реки составляет </w:t>
      </w:r>
      <w:smartTag w:uri="urn:schemas-microsoft-com:office:smarttags" w:element="metricconverter">
        <w:smartTagPr>
          <w:attr w:name="ProductID" w:val="28 км"/>
        </w:smartTagPr>
        <w:r w:rsidRPr="00892E1C">
          <w:rPr>
            <w:lang w:val="ru-RU"/>
          </w:rPr>
          <w:t>28</w:t>
        </w:r>
        <w:r w:rsidRPr="00892E1C">
          <w:t> </w:t>
        </w:r>
        <w:r w:rsidRPr="00892E1C">
          <w:rPr>
            <w:lang w:val="ru-RU"/>
          </w:rPr>
          <w:t>км</w:t>
        </w:r>
      </w:smartTag>
      <w:r w:rsidRPr="00892E1C">
        <w:rPr>
          <w:lang w:val="ru-RU"/>
        </w:rPr>
        <w:t xml:space="preserve"> (по данным [2] - </w:t>
      </w:r>
      <w:smartTag w:uri="urn:schemas-microsoft-com:office:smarttags" w:element="metricconverter">
        <w:smartTagPr>
          <w:attr w:name="ProductID" w:val="29 км"/>
        </w:smartTagPr>
        <w:r w:rsidRPr="00892E1C">
          <w:rPr>
            <w:lang w:val="ru-RU"/>
          </w:rPr>
          <w:t>29 км</w:t>
        </w:r>
      </w:smartTag>
      <w:r w:rsidRPr="00892E1C">
        <w:rPr>
          <w:lang w:val="ru-RU"/>
        </w:rPr>
        <w:t>).</w:t>
      </w:r>
      <w:r w:rsidRPr="00892E1C">
        <w:rPr>
          <w:vertAlign w:val="superscript"/>
          <w:lang w:val="ru-RU"/>
        </w:rPr>
        <w:t xml:space="preserve"> </w:t>
      </w:r>
      <w:r w:rsidRPr="00892E1C">
        <w:rPr>
          <w:lang w:val="ru-RU"/>
        </w:rPr>
        <w:t>В настоящее время длина реки Боролдай в пределах городских границ составляет 18,1</w:t>
      </w:r>
      <w:r w:rsidRPr="00892E1C">
        <w:t> </w:t>
      </w:r>
      <w:r w:rsidRPr="00892E1C">
        <w:rPr>
          <w:lang w:val="ru-RU"/>
        </w:rPr>
        <w:t>км (от истока до БАКа – 15,8</w:t>
      </w:r>
      <w:r w:rsidRPr="00892E1C">
        <w:t> </w:t>
      </w:r>
      <w:r w:rsidRPr="00892E1C">
        <w:rPr>
          <w:lang w:val="ru-RU"/>
        </w:rPr>
        <w:t>км), площадь водосбора вместе с площадью р.</w:t>
      </w:r>
      <w:r w:rsidRPr="00892E1C">
        <w:t> </w:t>
      </w:r>
      <w:r w:rsidRPr="00892E1C">
        <w:rPr>
          <w:lang w:val="ru-RU"/>
        </w:rPr>
        <w:t>Джигитовка – 56</w:t>
      </w:r>
      <w:r w:rsidRPr="00892E1C">
        <w:t> </w:t>
      </w:r>
      <w:r w:rsidRPr="00892E1C">
        <w:rPr>
          <w:lang w:val="ru-RU"/>
        </w:rPr>
        <w:t>км</w:t>
      </w:r>
      <w:r w:rsidRPr="00892E1C">
        <w:rPr>
          <w:vertAlign w:val="superscript"/>
          <w:lang w:val="ru-RU"/>
        </w:rPr>
        <w:t>2</w:t>
      </w:r>
      <w:r w:rsidRPr="00892E1C">
        <w:rPr>
          <w:lang w:val="ru-RU"/>
        </w:rPr>
        <w:t>. За исток реки принято слияние двух рек Карасу, каждая длиной около 2-х км, в западной части мкр.</w:t>
      </w:r>
      <w:r w:rsidRPr="00892E1C">
        <w:t> </w:t>
      </w:r>
      <w:r w:rsidRPr="00892E1C">
        <w:rPr>
          <w:lang w:val="ru-RU"/>
        </w:rPr>
        <w:t xml:space="preserve">Акбулак. Река Боролдай впадает в р. Улькен Алматы на 20-ом км от устья. </w:t>
      </w:r>
    </w:p>
    <w:p w:rsidR="006B3C35" w:rsidRPr="00892E1C" w:rsidRDefault="006B3C35" w:rsidP="007C6364">
      <w:pPr>
        <w:ind w:firstLine="567"/>
        <w:contextualSpacing/>
        <w:jc w:val="both"/>
        <w:rPr>
          <w:lang w:val="ru-RU"/>
        </w:rPr>
      </w:pPr>
      <w:r w:rsidRPr="00892E1C">
        <w:rPr>
          <w:lang w:val="ru-RU"/>
        </w:rPr>
        <w:t xml:space="preserve">На протяжении </w:t>
      </w:r>
      <w:smartTag w:uri="urn:schemas-microsoft-com:office:smarttags" w:element="metricconverter">
        <w:smartTagPr>
          <w:attr w:name="ProductID" w:val="23 км"/>
        </w:smartTagPr>
        <w:r w:rsidRPr="00892E1C">
          <w:rPr>
            <w:lang w:val="ru-RU"/>
          </w:rPr>
          <w:t>23 км</w:t>
        </w:r>
      </w:smartTag>
      <w:r w:rsidRPr="00892E1C">
        <w:rPr>
          <w:lang w:val="ru-RU"/>
        </w:rPr>
        <w:t xml:space="preserve"> река имеет общее падение </w:t>
      </w:r>
      <w:smartTag w:uri="urn:schemas-microsoft-com:office:smarttags" w:element="metricconverter">
        <w:smartTagPr>
          <w:attr w:name="ProductID" w:val="128 м"/>
        </w:smartTagPr>
        <w:r w:rsidRPr="00892E1C">
          <w:rPr>
            <w:lang w:val="ru-RU"/>
          </w:rPr>
          <w:t>128 м</w:t>
        </w:r>
      </w:smartTag>
      <w:r w:rsidRPr="00892E1C">
        <w:rPr>
          <w:lang w:val="ru-RU"/>
        </w:rPr>
        <w:t>, что составляет средний уклон 0,005 (5‰), который по всей длине реки распространяется достаточно равномерно [8].</w:t>
      </w:r>
    </w:p>
    <w:p w:rsidR="006B3C35" w:rsidRPr="00892E1C" w:rsidRDefault="006B3C35" w:rsidP="007C6364">
      <w:pPr>
        <w:ind w:firstLine="567"/>
        <w:contextualSpacing/>
        <w:jc w:val="both"/>
        <w:rPr>
          <w:lang w:val="ru-RU"/>
        </w:rPr>
      </w:pPr>
      <w:r w:rsidRPr="00892E1C">
        <w:rPr>
          <w:lang w:val="ru-RU"/>
        </w:rPr>
        <w:t>Река Джигитовка и система прудов АО «БеНТ». Река Джигитовка (карасучный источник) является как и р. Боролдай, притоком третьего порядка р.</w:t>
      </w:r>
      <w:r w:rsidRPr="00892E1C">
        <w:t> </w:t>
      </w:r>
      <w:r w:rsidRPr="00892E1C">
        <w:rPr>
          <w:lang w:val="ru-RU"/>
        </w:rPr>
        <w:t>Иле, второго порядка - р.</w:t>
      </w:r>
      <w:r w:rsidRPr="00892E1C">
        <w:t> </w:t>
      </w:r>
      <w:r w:rsidRPr="00892E1C">
        <w:rPr>
          <w:lang w:val="ru-RU"/>
        </w:rPr>
        <w:t>Каскелен и левобережным притоком первого порядка - р. Улькен Алматы. Берет свое начало на северо-восточной окраине мкр.</w:t>
      </w:r>
      <w:r w:rsidRPr="00892E1C">
        <w:t> </w:t>
      </w:r>
      <w:r w:rsidRPr="00892E1C">
        <w:rPr>
          <w:lang w:val="ru-RU"/>
        </w:rPr>
        <w:t xml:space="preserve">Айгерим-1. Длина реки составляет </w:t>
      </w:r>
      <w:smartTag w:uri="urn:schemas-microsoft-com:office:smarttags" w:element="metricconverter">
        <w:smartTagPr>
          <w:attr w:name="ProductID" w:val="10,2 км"/>
        </w:smartTagPr>
        <w:r w:rsidRPr="00892E1C">
          <w:rPr>
            <w:lang w:val="ru-RU"/>
          </w:rPr>
          <w:t>10,2 км</w:t>
        </w:r>
      </w:smartTag>
      <w:r w:rsidRPr="00892E1C">
        <w:rPr>
          <w:lang w:val="ru-RU"/>
        </w:rPr>
        <w:t xml:space="preserve"> в пределах городских границ. Площадь водосбора бралась вместе с водосборной площадью р.</w:t>
      </w:r>
      <w:r w:rsidRPr="00892E1C">
        <w:t> </w:t>
      </w:r>
      <w:r w:rsidRPr="00892E1C">
        <w:rPr>
          <w:lang w:val="ru-RU"/>
        </w:rPr>
        <w:t>Боролдай, так как отдельно её выделить в пределах городских границ достаточно сложно. [2].</w:t>
      </w:r>
    </w:p>
    <w:p w:rsidR="006B3C35" w:rsidRPr="00892E1C" w:rsidRDefault="006B3C35" w:rsidP="007C6364">
      <w:pPr>
        <w:ind w:firstLine="567"/>
        <w:contextualSpacing/>
        <w:jc w:val="both"/>
        <w:rPr>
          <w:lang w:val="ru-RU"/>
        </w:rPr>
      </w:pPr>
      <w:r w:rsidRPr="00892E1C">
        <w:rPr>
          <w:lang w:val="ru-RU"/>
        </w:rPr>
        <w:t>Ниже пересечения р.</w:t>
      </w:r>
      <w:r w:rsidRPr="00892E1C">
        <w:t> </w:t>
      </w:r>
      <w:r w:rsidRPr="00892E1C">
        <w:rPr>
          <w:lang w:val="ru-RU"/>
        </w:rPr>
        <w:t>Джигитовка с БАКом начинается система прудов АО БеНТ. Река</w:t>
      </w:r>
      <w:r w:rsidRPr="00892E1C">
        <w:t> </w:t>
      </w:r>
      <w:r w:rsidRPr="00892E1C">
        <w:rPr>
          <w:lang w:val="ru-RU"/>
        </w:rPr>
        <w:t xml:space="preserve">Джигитовка является основным источником питания системы прудов АО «БеНТ» и АО «Алматы КАНТ» [2]. </w:t>
      </w:r>
    </w:p>
    <w:p w:rsidR="006B3C35" w:rsidRPr="00892E1C" w:rsidRDefault="006B3C35" w:rsidP="007C6364">
      <w:pPr>
        <w:ind w:firstLine="567"/>
        <w:contextualSpacing/>
        <w:jc w:val="both"/>
        <w:rPr>
          <w:lang w:val="ru-RU"/>
        </w:rPr>
      </w:pPr>
      <w:r w:rsidRPr="00892E1C">
        <w:rPr>
          <w:lang w:val="ru-RU"/>
        </w:rPr>
        <w:t>Система прудов акционерного общества «БеНТ». Осуществляет водозабор из реки Джигитовка для системы прудов, расположенных в районе мкр.</w:t>
      </w:r>
      <w:r w:rsidRPr="00892E1C">
        <w:t> </w:t>
      </w:r>
      <w:r w:rsidRPr="00892E1C">
        <w:rPr>
          <w:lang w:val="ru-RU"/>
        </w:rPr>
        <w:t>Трудовик Жетысуского района. Дополнительный забор осуществляется и из БАКа.</w:t>
      </w:r>
    </w:p>
    <w:p w:rsidR="006B3C35" w:rsidRPr="00892E1C" w:rsidRDefault="006B3C35" w:rsidP="007C6364">
      <w:pPr>
        <w:ind w:firstLine="567"/>
        <w:contextualSpacing/>
        <w:jc w:val="both"/>
        <w:rPr>
          <w:lang w:val="ru-RU"/>
        </w:rPr>
      </w:pPr>
      <w:r w:rsidRPr="00892E1C">
        <w:rPr>
          <w:lang w:val="ru-RU"/>
        </w:rPr>
        <w:t xml:space="preserve">Площадь земельного участка, занимаемого прудовым хозяйством «БеНТ», составляет </w:t>
      </w:r>
      <w:smartTag w:uri="urn:schemas-microsoft-com:office:smarttags" w:element="metricconverter">
        <w:smartTagPr>
          <w:attr w:name="ProductID" w:val="69 га"/>
        </w:smartTagPr>
        <w:r w:rsidRPr="00892E1C">
          <w:rPr>
            <w:lang w:val="ru-RU"/>
          </w:rPr>
          <w:t>69 га</w:t>
        </w:r>
      </w:smartTag>
      <w:r w:rsidRPr="00892E1C">
        <w:rPr>
          <w:lang w:val="ru-RU"/>
        </w:rPr>
        <w:t xml:space="preserve">. </w:t>
      </w:r>
    </w:p>
    <w:p w:rsidR="006B3C35" w:rsidRPr="00892E1C" w:rsidRDefault="006B3C35" w:rsidP="007C6364">
      <w:pPr>
        <w:ind w:firstLine="567"/>
        <w:contextualSpacing/>
        <w:jc w:val="both"/>
        <w:rPr>
          <w:lang w:val="ru-RU"/>
        </w:rPr>
      </w:pPr>
      <w:r w:rsidRPr="00892E1C">
        <w:rPr>
          <w:lang w:val="ru-RU"/>
        </w:rPr>
        <w:t>Канал Есентай (или Милахинский магистральный канал). До создания БАКа он служил не только для подачи воды на орошение, но и для подпитки водой р.</w:t>
      </w:r>
      <w:r w:rsidRPr="00892E1C">
        <w:t> </w:t>
      </w:r>
      <w:r w:rsidRPr="00892E1C">
        <w:rPr>
          <w:lang w:val="ru-RU"/>
        </w:rPr>
        <w:t xml:space="preserve">Есентай. Канал соединяет реки Улькен Алматы и Есентай, проходит в западной части города. Он забирает воду из МК М-2. Забор воды может производиться также по каналу непосредственно из реки. Этот канал (М-2) проходит примерно в </w:t>
      </w:r>
      <w:smartTag w:uri="urn:schemas-microsoft-com:office:smarttags" w:element="metricconverter">
        <w:smartTagPr>
          <w:attr w:name="ProductID" w:val="600 м"/>
        </w:smartTagPr>
        <w:r w:rsidRPr="00892E1C">
          <w:rPr>
            <w:lang w:val="ru-RU"/>
          </w:rPr>
          <w:t>600 м</w:t>
        </w:r>
      </w:smartTag>
      <w:r w:rsidRPr="00892E1C">
        <w:rPr>
          <w:lang w:val="ru-RU"/>
        </w:rPr>
        <w:t xml:space="preserve"> выше ул. Джандосова. </w:t>
      </w:r>
    </w:p>
    <w:p w:rsidR="006B3C35" w:rsidRPr="00892E1C" w:rsidRDefault="006B3C35" w:rsidP="007C6364">
      <w:pPr>
        <w:ind w:firstLine="567"/>
        <w:contextualSpacing/>
        <w:jc w:val="both"/>
        <w:rPr>
          <w:lang w:val="ru-RU"/>
        </w:rPr>
      </w:pPr>
      <w:r w:rsidRPr="00892E1C">
        <w:rPr>
          <w:lang w:val="ru-RU"/>
        </w:rPr>
        <w:t xml:space="preserve">Общая длина канала Есентай по топооснове, с учетом части канала М-2 составляет около </w:t>
      </w:r>
      <w:smartTag w:uri="urn:schemas-microsoft-com:office:smarttags" w:element="metricconverter">
        <w:smartTagPr>
          <w:attr w:name="ProductID" w:val="15 км"/>
        </w:smartTagPr>
        <w:r w:rsidRPr="00892E1C">
          <w:rPr>
            <w:lang w:val="ru-RU"/>
          </w:rPr>
          <w:t>15 км</w:t>
        </w:r>
      </w:smartTag>
      <w:r w:rsidRPr="00892E1C">
        <w:rPr>
          <w:lang w:val="ru-RU"/>
        </w:rPr>
        <w:t>. В настоящее время канал практически не эксплуатируется. В нижней части канал на многих участках разрушен [2].</w:t>
      </w:r>
    </w:p>
    <w:p w:rsidR="006B3C35" w:rsidRPr="00892E1C" w:rsidRDefault="006B3C35" w:rsidP="007C6364">
      <w:pPr>
        <w:ind w:firstLine="567"/>
        <w:contextualSpacing/>
        <w:jc w:val="both"/>
        <w:rPr>
          <w:lang w:val="ru-RU"/>
        </w:rPr>
      </w:pPr>
      <w:r w:rsidRPr="00892E1C">
        <w:rPr>
          <w:lang w:val="ru-RU"/>
        </w:rPr>
        <w:t>Озеро «Сайран». В среднем течении р. Улькен Алматы, на участке между пр. Абая и ул. Толе Би располагается русловое искусственное водохранилище «оз.</w:t>
      </w:r>
      <w:r w:rsidRPr="00892E1C">
        <w:t> </w:t>
      </w:r>
      <w:r w:rsidRPr="00892E1C">
        <w:rPr>
          <w:lang w:val="ru-RU"/>
        </w:rPr>
        <w:t xml:space="preserve">Сайран». Это искусственное сооружение было спроектировано и построено для рекреационных целей в конце 60-х годов 20 в. Проектная площадь зеркала составляет </w:t>
      </w:r>
      <w:smartTag w:uri="urn:schemas-microsoft-com:office:smarttags" w:element="metricconverter">
        <w:smartTagPr>
          <w:attr w:name="ProductID" w:val="50 га"/>
        </w:smartTagPr>
        <w:r w:rsidRPr="00892E1C">
          <w:rPr>
            <w:lang w:val="ru-RU"/>
          </w:rPr>
          <w:t>50</w:t>
        </w:r>
        <w:r w:rsidRPr="00892E1C">
          <w:t> </w:t>
        </w:r>
        <w:r w:rsidRPr="00892E1C">
          <w:rPr>
            <w:lang w:val="ru-RU"/>
          </w:rPr>
          <w:t>га</w:t>
        </w:r>
      </w:smartTag>
      <w:r w:rsidRPr="00892E1C">
        <w:rPr>
          <w:lang w:val="ru-RU"/>
        </w:rPr>
        <w:t>, объем – 2</w:t>
      </w:r>
      <w:r w:rsidRPr="00892E1C">
        <w:t> </w:t>
      </w:r>
      <w:r w:rsidRPr="00892E1C">
        <w:rPr>
          <w:lang w:val="ru-RU"/>
        </w:rPr>
        <w:t>млн. м</w:t>
      </w:r>
      <w:r w:rsidRPr="00892E1C">
        <w:rPr>
          <w:vertAlign w:val="superscript"/>
          <w:lang w:val="ru-RU"/>
        </w:rPr>
        <w:t>3</w:t>
      </w:r>
      <w:r w:rsidRPr="00892E1C">
        <w:rPr>
          <w:lang w:val="ru-RU"/>
        </w:rPr>
        <w:t xml:space="preserve">, его длина </w:t>
      </w:r>
      <w:smartTag w:uri="urn:schemas-microsoft-com:office:smarttags" w:element="metricconverter">
        <w:smartTagPr>
          <w:attr w:name="ProductID" w:val="1070 м"/>
        </w:smartTagPr>
        <w:r w:rsidRPr="00892E1C">
          <w:rPr>
            <w:lang w:val="ru-RU"/>
          </w:rPr>
          <w:t>1070</w:t>
        </w:r>
        <w:r w:rsidRPr="00892E1C">
          <w:t> </w:t>
        </w:r>
        <w:r w:rsidRPr="00892E1C">
          <w:rPr>
            <w:lang w:val="ru-RU"/>
          </w:rPr>
          <w:t>м</w:t>
        </w:r>
      </w:smartTag>
      <w:r w:rsidRPr="00892E1C">
        <w:rPr>
          <w:lang w:val="ru-RU"/>
        </w:rPr>
        <w:t xml:space="preserve"> [2]. </w:t>
      </w:r>
    </w:p>
    <w:p w:rsidR="006B3C35" w:rsidRPr="00892E1C" w:rsidRDefault="006B3C35" w:rsidP="007C6364">
      <w:pPr>
        <w:ind w:firstLine="567"/>
        <w:contextualSpacing/>
        <w:jc w:val="both"/>
        <w:rPr>
          <w:lang w:val="ru-RU"/>
        </w:rPr>
      </w:pPr>
      <w:r w:rsidRPr="00892E1C">
        <w:rPr>
          <w:lang w:val="ru-RU"/>
        </w:rPr>
        <w:t>Кроме вышеописанных водных объектов г. Алматы территорию города в современных границах пересекает р. Каргалы (Каргалинка), р. Аксай и Большой Алматинский канал им. Д.А.Кунаева, описание которых приводится ниже.</w:t>
      </w:r>
    </w:p>
    <w:p w:rsidR="006B3C35" w:rsidRPr="00892E1C" w:rsidRDefault="006B3C35" w:rsidP="007C6364">
      <w:pPr>
        <w:ind w:firstLine="567"/>
        <w:contextualSpacing/>
        <w:jc w:val="both"/>
        <w:rPr>
          <w:lang w:val="ru-RU"/>
        </w:rPr>
      </w:pPr>
    </w:p>
    <w:p w:rsidR="006B3C35" w:rsidRPr="00892E1C" w:rsidRDefault="006B3C35" w:rsidP="007C6364">
      <w:pPr>
        <w:ind w:firstLine="567"/>
        <w:contextualSpacing/>
        <w:jc w:val="both"/>
        <w:rPr>
          <w:lang w:val="ru-RU"/>
        </w:rPr>
      </w:pPr>
      <w:r w:rsidRPr="00892E1C">
        <w:rPr>
          <w:lang w:val="ru-RU"/>
        </w:rPr>
        <w:t>Гидрографическое описание бассейна р. Каргалы</w:t>
      </w:r>
    </w:p>
    <w:p w:rsidR="006B3C35" w:rsidRPr="00892E1C" w:rsidRDefault="006B3C35" w:rsidP="007C6364">
      <w:pPr>
        <w:ind w:firstLine="567"/>
        <w:contextualSpacing/>
        <w:jc w:val="both"/>
        <w:rPr>
          <w:lang w:val="ru-RU"/>
        </w:rPr>
      </w:pPr>
      <w:r w:rsidRPr="00892E1C">
        <w:rPr>
          <w:lang w:val="ru-RU"/>
        </w:rPr>
        <w:t>Река Каргалы (Каргалинка) относится к притокам третьего порядка - р.</w:t>
      </w:r>
      <w:r w:rsidRPr="00892E1C">
        <w:t> </w:t>
      </w:r>
      <w:r w:rsidRPr="00892E1C">
        <w:rPr>
          <w:lang w:val="ru-RU"/>
        </w:rPr>
        <w:t>Или, притокам второго порядка – р. Каскелен, притокам первого порядка р.</w:t>
      </w:r>
      <w:r w:rsidRPr="00892E1C">
        <w:t> </w:t>
      </w:r>
      <w:r w:rsidRPr="00892E1C">
        <w:rPr>
          <w:lang w:val="ru-RU"/>
        </w:rPr>
        <w:t xml:space="preserve">Аксай (теряется в </w:t>
      </w:r>
      <w:smartTag w:uri="urn:schemas-microsoft-com:office:smarttags" w:element="metricconverter">
        <w:smartTagPr>
          <w:attr w:name="ProductID" w:val="4 км"/>
        </w:smartTagPr>
        <w:r w:rsidRPr="00892E1C">
          <w:rPr>
            <w:lang w:val="ru-RU"/>
          </w:rPr>
          <w:t>4 км</w:t>
        </w:r>
      </w:smartTag>
      <w:r w:rsidRPr="00892E1C">
        <w:rPr>
          <w:lang w:val="ru-RU"/>
        </w:rPr>
        <w:t xml:space="preserve"> к ЮВ от устья р Аксай). Берет начало с бокового отрога хребта Илейский Алатау на высоте около </w:t>
      </w:r>
      <w:smartTag w:uri="urn:schemas-microsoft-com:office:smarttags" w:element="metricconverter">
        <w:smartTagPr>
          <w:attr w:name="ProductID" w:val="3600 м"/>
        </w:smartTagPr>
        <w:r w:rsidRPr="00892E1C">
          <w:rPr>
            <w:lang w:val="ru-RU"/>
          </w:rPr>
          <w:t>3600 м</w:t>
        </w:r>
      </w:smartTag>
      <w:r w:rsidRPr="00892E1C">
        <w:rPr>
          <w:lang w:val="ru-RU"/>
        </w:rPr>
        <w:t xml:space="preserve"> абс., который отделяет её от бассейна р.</w:t>
      </w:r>
      <w:r w:rsidRPr="00892E1C">
        <w:t> </w:t>
      </w:r>
      <w:r w:rsidRPr="00892E1C">
        <w:rPr>
          <w:lang w:val="ru-RU"/>
        </w:rPr>
        <w:t xml:space="preserve">Улькен Алматы. Теряется в </w:t>
      </w:r>
      <w:smartTag w:uri="urn:schemas-microsoft-com:office:smarttags" w:element="metricconverter">
        <w:smartTagPr>
          <w:attr w:name="ProductID" w:val="4 км"/>
        </w:smartTagPr>
        <w:r w:rsidRPr="00892E1C">
          <w:rPr>
            <w:lang w:val="ru-RU"/>
          </w:rPr>
          <w:t>4 км</w:t>
        </w:r>
      </w:smartTag>
      <w:r w:rsidRPr="00892E1C">
        <w:rPr>
          <w:lang w:val="ru-RU"/>
        </w:rPr>
        <w:t xml:space="preserve"> к ЮВ от устья р Аксай. Общая длина реки </w:t>
      </w:r>
      <w:smartTag w:uri="urn:schemas-microsoft-com:office:smarttags" w:element="metricconverter">
        <w:smartTagPr>
          <w:attr w:name="ProductID" w:val="57 км"/>
        </w:smartTagPr>
        <w:r w:rsidRPr="00892E1C">
          <w:rPr>
            <w:lang w:val="ru-RU"/>
          </w:rPr>
          <w:t>57</w:t>
        </w:r>
        <w:r w:rsidRPr="00892E1C">
          <w:t> </w:t>
        </w:r>
        <w:r w:rsidRPr="00892E1C">
          <w:rPr>
            <w:lang w:val="ru-RU"/>
          </w:rPr>
          <w:t>км</w:t>
        </w:r>
      </w:smartTag>
      <w:r w:rsidRPr="00892E1C">
        <w:rPr>
          <w:lang w:val="ru-RU"/>
        </w:rPr>
        <w:t>, а площадь водосбора 98,0 км</w:t>
      </w:r>
      <w:r w:rsidRPr="00892E1C">
        <w:rPr>
          <w:vertAlign w:val="superscript"/>
          <w:lang w:val="ru-RU"/>
        </w:rPr>
        <w:t>2</w:t>
      </w:r>
      <w:r w:rsidRPr="00892E1C">
        <w:rPr>
          <w:lang w:val="ru-RU"/>
        </w:rPr>
        <w:t xml:space="preserve">. В пределах городских границ длина реки составляет около </w:t>
      </w:r>
      <w:smartTag w:uri="urn:schemas-microsoft-com:office:smarttags" w:element="metricconverter">
        <w:smartTagPr>
          <w:attr w:name="ProductID" w:val="8 км"/>
        </w:smartTagPr>
        <w:r w:rsidRPr="00892E1C">
          <w:rPr>
            <w:lang w:val="ru-RU"/>
          </w:rPr>
          <w:t>8 км</w:t>
        </w:r>
      </w:smartTag>
      <w:r w:rsidRPr="00892E1C">
        <w:rPr>
          <w:lang w:val="ru-RU"/>
        </w:rPr>
        <w:t xml:space="preserve">, от южной границы города до пересечения с автотрассой Алматы-Бишкек – </w:t>
      </w:r>
      <w:smartTag w:uri="urn:schemas-microsoft-com:office:smarttags" w:element="metricconverter">
        <w:smartTagPr>
          <w:attr w:name="ProductID" w:val="5,3 км"/>
        </w:smartTagPr>
        <w:r w:rsidRPr="00892E1C">
          <w:rPr>
            <w:lang w:val="ru-RU"/>
          </w:rPr>
          <w:t>5,3 км</w:t>
        </w:r>
      </w:smartTag>
      <w:r w:rsidRPr="00892E1C">
        <w:rPr>
          <w:lang w:val="ru-RU"/>
        </w:rPr>
        <w:t>, а площадь водосбора – 18,5 км</w:t>
      </w:r>
      <w:r w:rsidRPr="00892E1C">
        <w:rPr>
          <w:vertAlign w:val="superscript"/>
          <w:lang w:val="ru-RU"/>
        </w:rPr>
        <w:t>2</w:t>
      </w:r>
      <w:r w:rsidRPr="00892E1C">
        <w:rPr>
          <w:lang w:val="ru-RU"/>
        </w:rPr>
        <w:t xml:space="preserve">. Река принимает 15 притоков, длиной менее </w:t>
      </w:r>
      <w:smartTag w:uri="urn:schemas-microsoft-com:office:smarttags" w:element="metricconverter">
        <w:smartTagPr>
          <w:attr w:name="ProductID" w:val="10 км"/>
        </w:smartTagPr>
        <w:r w:rsidRPr="00892E1C">
          <w:rPr>
            <w:lang w:val="ru-RU"/>
          </w:rPr>
          <w:t>10 км</w:t>
        </w:r>
      </w:smartTag>
      <w:r w:rsidRPr="00892E1C">
        <w:rPr>
          <w:lang w:val="ru-RU"/>
        </w:rPr>
        <w:t xml:space="preserve"> и канал Сапожниково, </w:t>
      </w:r>
      <w:r w:rsidRPr="00892E1C">
        <w:rPr>
          <w:lang w:val="ru-RU"/>
        </w:rPr>
        <w:lastRenderedPageBreak/>
        <w:t>перебрасывающий часть стока р. Аксай в р. Каргалы.</w:t>
      </w:r>
    </w:p>
    <w:p w:rsidR="006B3C35" w:rsidRPr="00892E1C" w:rsidRDefault="006B3C35" w:rsidP="007C6364">
      <w:pPr>
        <w:ind w:firstLine="567"/>
        <w:contextualSpacing/>
        <w:jc w:val="both"/>
        <w:rPr>
          <w:lang w:val="ru-RU"/>
        </w:rPr>
      </w:pPr>
      <w:r w:rsidRPr="00892E1C">
        <w:rPr>
          <w:lang w:val="ru-RU"/>
        </w:rPr>
        <w:t>Гидрографическое описание бассейна р. Аксай</w:t>
      </w:r>
    </w:p>
    <w:p w:rsidR="006B3C35" w:rsidRPr="00892E1C" w:rsidRDefault="006B3C35" w:rsidP="007C6364">
      <w:pPr>
        <w:ind w:firstLine="567"/>
        <w:contextualSpacing/>
        <w:jc w:val="both"/>
        <w:rPr>
          <w:lang w:val="ru-RU"/>
        </w:rPr>
      </w:pPr>
      <w:r w:rsidRPr="00892E1C">
        <w:rPr>
          <w:lang w:val="ru-RU"/>
        </w:rPr>
        <w:t>Река Аксай. Относится к притокам второго порядка - р.</w:t>
      </w:r>
      <w:r w:rsidRPr="00892E1C">
        <w:t> </w:t>
      </w:r>
      <w:r w:rsidRPr="00892E1C">
        <w:rPr>
          <w:lang w:val="ru-RU"/>
        </w:rPr>
        <w:t xml:space="preserve">Или, притокам первого порядка – р. Каскелен. Берет начало с бокового отрога хребта Илейский Алатау на высоте около </w:t>
      </w:r>
      <w:smartTag w:uri="urn:schemas-microsoft-com:office:smarttags" w:element="metricconverter">
        <w:smartTagPr>
          <w:attr w:name="ProductID" w:val="3300 м"/>
        </w:smartTagPr>
        <w:r w:rsidRPr="00892E1C">
          <w:rPr>
            <w:lang w:val="ru-RU"/>
          </w:rPr>
          <w:t>3300 м</w:t>
        </w:r>
      </w:smartTag>
      <w:r w:rsidRPr="00892E1C">
        <w:rPr>
          <w:lang w:val="ru-RU"/>
        </w:rPr>
        <w:t xml:space="preserve"> абс. Общая длина реки </w:t>
      </w:r>
      <w:smartTag w:uri="urn:schemas-microsoft-com:office:smarttags" w:element="metricconverter">
        <w:smartTagPr>
          <w:attr w:name="ProductID" w:val="70 км"/>
        </w:smartTagPr>
        <w:r w:rsidRPr="00892E1C">
          <w:rPr>
            <w:lang w:val="ru-RU"/>
          </w:rPr>
          <w:t>70</w:t>
        </w:r>
        <w:r w:rsidRPr="00892E1C">
          <w:t> </w:t>
        </w:r>
        <w:r w:rsidRPr="00892E1C">
          <w:rPr>
            <w:lang w:val="ru-RU"/>
          </w:rPr>
          <w:t>км</w:t>
        </w:r>
      </w:smartTag>
      <w:r w:rsidRPr="00892E1C">
        <w:rPr>
          <w:lang w:val="ru-RU"/>
        </w:rPr>
        <w:t>, а площадь водосбора 566,0 км</w:t>
      </w:r>
      <w:r w:rsidRPr="00892E1C">
        <w:rPr>
          <w:vertAlign w:val="superscript"/>
          <w:lang w:val="ru-RU"/>
        </w:rPr>
        <w:t>2</w:t>
      </w:r>
      <w:r w:rsidRPr="00892E1C">
        <w:rPr>
          <w:lang w:val="ru-RU"/>
        </w:rPr>
        <w:t xml:space="preserve">. Впадает в р. Каскелен в </w:t>
      </w:r>
      <w:smartTag w:uri="urn:schemas-microsoft-com:office:smarttags" w:element="metricconverter">
        <w:smartTagPr>
          <w:attr w:name="ProductID" w:val="80 км"/>
        </w:smartTagPr>
        <w:r w:rsidRPr="00892E1C">
          <w:rPr>
            <w:lang w:val="ru-RU"/>
          </w:rPr>
          <w:t>80 км</w:t>
        </w:r>
      </w:smartTag>
      <w:r w:rsidRPr="00892E1C">
        <w:rPr>
          <w:lang w:val="ru-RU"/>
        </w:rPr>
        <w:t xml:space="preserve"> от устья. При выходе реки из гор из реки выведен канал Сапожниково для переброски части стока в бассейн р. Каргалы. Река принимает 33 притока, длиной менее </w:t>
      </w:r>
      <w:smartTag w:uri="urn:schemas-microsoft-com:office:smarttags" w:element="metricconverter">
        <w:smartTagPr>
          <w:attr w:name="ProductID" w:val="10 км"/>
        </w:smartTagPr>
        <w:r w:rsidRPr="00892E1C">
          <w:rPr>
            <w:lang w:val="ru-RU"/>
          </w:rPr>
          <w:t>10 км</w:t>
        </w:r>
      </w:smartTag>
      <w:r w:rsidRPr="00892E1C">
        <w:rPr>
          <w:lang w:val="ru-RU"/>
        </w:rPr>
        <w:t>. Наиболее крупными их них являются два горных источника - руч. Тастыбулак и руч. Ойжайлау.</w:t>
      </w:r>
    </w:p>
    <w:p w:rsidR="006B3C35" w:rsidRPr="00892E1C" w:rsidRDefault="006B3C35" w:rsidP="007C6364">
      <w:pPr>
        <w:ind w:firstLine="567"/>
        <w:contextualSpacing/>
        <w:jc w:val="both"/>
        <w:rPr>
          <w:lang w:val="ru-RU"/>
        </w:rPr>
      </w:pPr>
      <w:r w:rsidRPr="00892E1C">
        <w:rPr>
          <w:lang w:val="ru-RU"/>
        </w:rPr>
        <w:t>Канал Улькен Алматы им. Д.А.</w:t>
      </w:r>
      <w:r w:rsidRPr="00892E1C">
        <w:t> </w:t>
      </w:r>
      <w:r w:rsidRPr="00892E1C">
        <w:rPr>
          <w:lang w:val="ru-RU"/>
        </w:rPr>
        <w:t>Кунаева (БАК)</w:t>
      </w:r>
      <w:r w:rsidRPr="00892E1C">
        <w:rPr>
          <w:b/>
          <w:lang w:val="ru-RU"/>
        </w:rPr>
        <w:t xml:space="preserve"> </w:t>
      </w:r>
      <w:r w:rsidRPr="00892E1C">
        <w:rPr>
          <w:lang w:val="ru-RU"/>
        </w:rPr>
        <w:t>[1]. Является крупнейшим водохозяйственным сооружением в пределах территории г.</w:t>
      </w:r>
      <w:r w:rsidRPr="00892E1C">
        <w:t> </w:t>
      </w:r>
      <w:r w:rsidRPr="00892E1C">
        <w:rPr>
          <w:lang w:val="ru-RU"/>
        </w:rPr>
        <w:t xml:space="preserve">Алматы. Это один из самых сложных и крупных объектов водохозяйственного строительства не только города, но и всей Республики Казахстан. По своей длине он оснащен гидротехническими сооружениями, обеспечивающими его защиту от ливневых, паводковых вод и селевых потоков, по которым также осуществляется подпитка малых рек города для улучшения их экологического состояния и экономии водных ресурсов местных водных источников. Длина канала в пределах городской территории составляет свыше </w:t>
      </w:r>
      <w:smartTag w:uri="urn:schemas-microsoft-com:office:smarttags" w:element="metricconverter">
        <w:smartTagPr>
          <w:attr w:name="ProductID" w:val="16 км"/>
        </w:smartTagPr>
        <w:r w:rsidRPr="00892E1C">
          <w:rPr>
            <w:lang w:val="ru-RU"/>
          </w:rPr>
          <w:t>16</w:t>
        </w:r>
        <w:r w:rsidRPr="00892E1C">
          <w:t> </w:t>
        </w:r>
        <w:r w:rsidRPr="00892E1C">
          <w:rPr>
            <w:lang w:val="ru-RU"/>
          </w:rPr>
          <w:t>км</w:t>
        </w:r>
      </w:smartTag>
      <w:r w:rsidRPr="00892E1C">
        <w:rPr>
          <w:lang w:val="ru-RU"/>
        </w:rPr>
        <w:t xml:space="preserve">. </w:t>
      </w:r>
    </w:p>
    <w:p w:rsidR="006B3C35" w:rsidRPr="00892E1C" w:rsidRDefault="006B3C35" w:rsidP="006B3C35">
      <w:pPr>
        <w:ind w:firstLine="567"/>
        <w:contextualSpacing/>
        <w:rPr>
          <w:lang w:val="ru-RU"/>
        </w:rPr>
      </w:pPr>
    </w:p>
    <w:p w:rsidR="006B3C35" w:rsidRPr="00892E1C" w:rsidRDefault="006B3C35" w:rsidP="006B3C35">
      <w:pPr>
        <w:ind w:firstLine="567"/>
        <w:rPr>
          <w:lang w:val="ru-RU"/>
        </w:rPr>
      </w:pPr>
    </w:p>
    <w:p w:rsidR="006B3C35" w:rsidRPr="00892E1C" w:rsidRDefault="006B3C35" w:rsidP="006B3C35">
      <w:pPr>
        <w:spacing w:after="200" w:line="276" w:lineRule="auto"/>
        <w:rPr>
          <w:lang w:val="ru-RU"/>
        </w:rPr>
      </w:pPr>
      <w:r w:rsidRPr="00892E1C">
        <w:rPr>
          <w:lang w:val="ru-RU"/>
        </w:rPr>
        <w:br w:type="page"/>
      </w:r>
    </w:p>
    <w:p w:rsidR="006B3C35" w:rsidRPr="00892E1C" w:rsidRDefault="006B3C35" w:rsidP="006B3C35">
      <w:pPr>
        <w:contextualSpacing/>
        <w:jc w:val="center"/>
        <w:rPr>
          <w:lang w:val="ru-RU"/>
        </w:rPr>
      </w:pPr>
      <w:r w:rsidRPr="00892E1C">
        <w:rPr>
          <w:lang w:val="ru-RU"/>
        </w:rPr>
        <w:lastRenderedPageBreak/>
        <w:t xml:space="preserve">ПРИЛОЖЕНИЕ </w:t>
      </w:r>
      <w:r w:rsidR="0051224A">
        <w:rPr>
          <w:lang w:val="ru-RU"/>
        </w:rPr>
        <w:t>Е</w:t>
      </w:r>
    </w:p>
    <w:p w:rsidR="006B3C35" w:rsidRPr="00892E1C" w:rsidRDefault="006B3C35" w:rsidP="006B3C35">
      <w:pPr>
        <w:contextualSpacing/>
        <w:rPr>
          <w:lang w:val="ru-RU"/>
        </w:rPr>
      </w:pPr>
    </w:p>
    <w:p w:rsidR="006B3C35" w:rsidRPr="00892E1C" w:rsidRDefault="006B3C35" w:rsidP="006B3C35">
      <w:pPr>
        <w:contextualSpacing/>
        <w:jc w:val="both"/>
        <w:rPr>
          <w:lang w:val="ru-RU"/>
        </w:rPr>
      </w:pPr>
      <w:r w:rsidRPr="00892E1C">
        <w:rPr>
          <w:lang w:val="ru-RU"/>
        </w:rPr>
        <w:t xml:space="preserve">Таблица </w:t>
      </w:r>
      <w:r w:rsidR="0051224A">
        <w:rPr>
          <w:lang w:val="ru-RU"/>
        </w:rPr>
        <w:t>Е</w:t>
      </w:r>
      <w:r w:rsidRPr="00892E1C">
        <w:rPr>
          <w:lang w:val="ru-RU"/>
        </w:rPr>
        <w:t>.1 - Объёмы заборов и сбросов воды в поверхностные водные объекты по г.</w:t>
      </w:r>
      <w:r w:rsidRPr="00892E1C">
        <w:t> </w:t>
      </w:r>
      <w:r w:rsidRPr="00892E1C">
        <w:rPr>
          <w:lang w:val="ru-RU"/>
        </w:rPr>
        <w:t>Алматы за 2016 год</w:t>
      </w:r>
      <w:r w:rsidR="00473ECB">
        <w:rPr>
          <w:lang w:val="ru-RU"/>
        </w:rPr>
        <w:t>, тыс. м</w:t>
      </w:r>
      <w:r w:rsidR="00473ECB" w:rsidRPr="00473ECB">
        <w:rPr>
          <w:vertAlign w:val="superscript"/>
          <w:lang w:val="ru-RU"/>
        </w:rPr>
        <w:t>3</w:t>
      </w:r>
    </w:p>
    <w:p w:rsidR="006B3C35" w:rsidRPr="00892E1C" w:rsidRDefault="006B3C35" w:rsidP="006B3C35">
      <w:pPr>
        <w:contextualSpacing/>
        <w:rPr>
          <w:lang w:val="ru-RU"/>
        </w:rPr>
      </w:pPr>
    </w:p>
    <w:tbl>
      <w:tblPr>
        <w:tblW w:w="9478" w:type="dxa"/>
        <w:tblInd w:w="93" w:type="dxa"/>
        <w:tblLook w:val="04A0" w:firstRow="1" w:lastRow="0" w:firstColumn="1" w:lastColumn="0" w:noHBand="0" w:noVBand="1"/>
      </w:tblPr>
      <w:tblGrid>
        <w:gridCol w:w="582"/>
        <w:gridCol w:w="3496"/>
        <w:gridCol w:w="2600"/>
        <w:gridCol w:w="1417"/>
        <w:gridCol w:w="1383"/>
      </w:tblGrid>
      <w:tr w:rsidR="006B3C35" w:rsidRPr="00473ECB" w:rsidTr="00931C14">
        <w:trPr>
          <w:trHeight w:val="900"/>
        </w:trPr>
        <w:tc>
          <w:tcPr>
            <w:tcW w:w="582" w:type="dxa"/>
            <w:tcBorders>
              <w:top w:val="single" w:sz="4" w:space="0" w:color="auto"/>
              <w:left w:val="single" w:sz="4" w:space="0" w:color="auto"/>
              <w:bottom w:val="single" w:sz="4" w:space="0" w:color="auto"/>
              <w:right w:val="single" w:sz="4" w:space="0" w:color="auto"/>
            </w:tcBorders>
            <w:vAlign w:val="center"/>
          </w:tcPr>
          <w:p w:rsidR="006B3C35" w:rsidRPr="00473ECB" w:rsidRDefault="006B3C35" w:rsidP="00931C14">
            <w:pPr>
              <w:contextualSpacing/>
              <w:jc w:val="center"/>
              <w:rPr>
                <w:lang w:val="ru-RU"/>
              </w:rPr>
            </w:pPr>
            <w:r w:rsidRPr="00473ECB">
              <w:rPr>
                <w:lang w:val="ru-RU"/>
              </w:rPr>
              <w:t>№ п/п</w:t>
            </w:r>
          </w:p>
        </w:tc>
        <w:tc>
          <w:tcPr>
            <w:tcW w:w="3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C35" w:rsidRPr="00892E1C" w:rsidRDefault="006B3C35" w:rsidP="00931C14">
            <w:pPr>
              <w:pStyle w:val="a3"/>
              <w:contextualSpacing/>
              <w:jc w:val="center"/>
              <w:rPr>
                <w:rFonts w:ascii="Times New Roman" w:hAnsi="Times New Roman" w:cs="Times New Roman"/>
                <w:lang w:eastAsia="ru-RU"/>
              </w:rPr>
            </w:pPr>
            <w:r w:rsidRPr="00892E1C">
              <w:rPr>
                <w:rFonts w:ascii="Times New Roman" w:hAnsi="Times New Roman" w:cs="Times New Roman"/>
                <w:lang w:eastAsia="ru-RU"/>
              </w:rPr>
              <w:t>Наименование предприятия</w:t>
            </w:r>
          </w:p>
        </w:tc>
        <w:tc>
          <w:tcPr>
            <w:tcW w:w="2600" w:type="dxa"/>
            <w:tcBorders>
              <w:top w:val="single" w:sz="4" w:space="0" w:color="auto"/>
              <w:left w:val="nil"/>
              <w:bottom w:val="single" w:sz="4" w:space="0" w:color="auto"/>
              <w:right w:val="single" w:sz="4" w:space="0" w:color="auto"/>
            </w:tcBorders>
            <w:shd w:val="clear" w:color="auto" w:fill="auto"/>
            <w:noWrap/>
            <w:vAlign w:val="center"/>
            <w:hideMark/>
          </w:tcPr>
          <w:p w:rsidR="006B3C35" w:rsidRPr="00473ECB" w:rsidRDefault="006B3C35" w:rsidP="00931C14">
            <w:pPr>
              <w:contextualSpacing/>
              <w:jc w:val="center"/>
              <w:rPr>
                <w:lang w:val="ru-RU"/>
              </w:rPr>
            </w:pPr>
            <w:r w:rsidRPr="00473ECB">
              <w:rPr>
                <w:lang w:val="ru-RU"/>
              </w:rPr>
              <w:t>Название водного объекта</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6B3C35" w:rsidRPr="00473ECB" w:rsidRDefault="006B3C35" w:rsidP="00931C14">
            <w:pPr>
              <w:contextualSpacing/>
              <w:jc w:val="center"/>
              <w:rPr>
                <w:lang w:val="ru-RU"/>
              </w:rPr>
            </w:pPr>
            <w:r w:rsidRPr="00473ECB">
              <w:rPr>
                <w:lang w:val="ru-RU"/>
              </w:rPr>
              <w:t>Забор за год</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rsidR="006B3C35" w:rsidRPr="00473ECB" w:rsidRDefault="006B3C35" w:rsidP="00931C14">
            <w:pPr>
              <w:contextualSpacing/>
              <w:jc w:val="center"/>
              <w:rPr>
                <w:lang w:val="ru-RU"/>
              </w:rPr>
            </w:pPr>
            <w:r w:rsidRPr="00473ECB">
              <w:rPr>
                <w:lang w:val="ru-RU"/>
              </w:rPr>
              <w:t>Сброс в водные объекты</w:t>
            </w:r>
          </w:p>
        </w:tc>
      </w:tr>
      <w:tr w:rsidR="006B3C35" w:rsidRPr="00892E1C" w:rsidTr="00931C14">
        <w:trPr>
          <w:trHeight w:val="300"/>
        </w:trPr>
        <w:tc>
          <w:tcPr>
            <w:tcW w:w="582" w:type="dxa"/>
            <w:tcBorders>
              <w:top w:val="nil"/>
              <w:left w:val="single" w:sz="4" w:space="0" w:color="auto"/>
              <w:bottom w:val="single" w:sz="4" w:space="0" w:color="auto"/>
              <w:right w:val="single" w:sz="4" w:space="0" w:color="auto"/>
            </w:tcBorders>
            <w:vAlign w:val="center"/>
          </w:tcPr>
          <w:p w:rsidR="006B3C35" w:rsidRPr="00473ECB" w:rsidRDefault="006B3C35" w:rsidP="00931C14">
            <w:pPr>
              <w:contextualSpacing/>
              <w:jc w:val="center"/>
              <w:rPr>
                <w:lang w:val="ru-RU"/>
              </w:rPr>
            </w:pPr>
            <w:r w:rsidRPr="00473ECB">
              <w:rPr>
                <w:lang w:val="ru-RU"/>
              </w:rPr>
              <w:t>1</w:t>
            </w:r>
          </w:p>
        </w:tc>
        <w:tc>
          <w:tcPr>
            <w:tcW w:w="3496" w:type="dxa"/>
            <w:tcBorders>
              <w:top w:val="nil"/>
              <w:left w:val="single" w:sz="4" w:space="0" w:color="auto"/>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rPr>
                <w:lang w:val="ru-RU"/>
              </w:rPr>
            </w:pPr>
            <w:r w:rsidRPr="00892E1C">
              <w:rPr>
                <w:lang w:val="ru-RU"/>
              </w:rPr>
              <w:t>ПК С/Т Кок-тюбе</w:t>
            </w:r>
          </w:p>
        </w:tc>
        <w:tc>
          <w:tcPr>
            <w:tcW w:w="2600"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473ECB">
              <w:rPr>
                <w:lang w:val="ru-RU"/>
              </w:rPr>
              <w:t>р. Киши Ал</w:t>
            </w:r>
            <w:r w:rsidRPr="00892E1C">
              <w:t>маты</w:t>
            </w:r>
          </w:p>
        </w:tc>
        <w:tc>
          <w:tcPr>
            <w:tcW w:w="1417"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38,355</w:t>
            </w:r>
          </w:p>
        </w:tc>
        <w:tc>
          <w:tcPr>
            <w:tcW w:w="1383"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p>
        </w:tc>
      </w:tr>
      <w:tr w:rsidR="006B3C35" w:rsidRPr="00892E1C" w:rsidTr="00931C14">
        <w:trPr>
          <w:trHeight w:val="300"/>
        </w:trPr>
        <w:tc>
          <w:tcPr>
            <w:tcW w:w="582" w:type="dxa"/>
            <w:tcBorders>
              <w:top w:val="nil"/>
              <w:left w:val="single" w:sz="4" w:space="0" w:color="auto"/>
              <w:bottom w:val="single" w:sz="4" w:space="0" w:color="auto"/>
              <w:right w:val="single" w:sz="4" w:space="0" w:color="auto"/>
            </w:tcBorders>
            <w:vAlign w:val="center"/>
          </w:tcPr>
          <w:p w:rsidR="006B3C35" w:rsidRPr="00892E1C" w:rsidRDefault="006B3C35" w:rsidP="00931C14">
            <w:pPr>
              <w:contextualSpacing/>
              <w:jc w:val="center"/>
            </w:pPr>
            <w:r w:rsidRPr="00892E1C">
              <w:t>2</w:t>
            </w:r>
          </w:p>
        </w:tc>
        <w:tc>
          <w:tcPr>
            <w:tcW w:w="3496" w:type="dxa"/>
            <w:tcBorders>
              <w:top w:val="nil"/>
              <w:left w:val="single" w:sz="4" w:space="0" w:color="auto"/>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ТОО СПГК Чимбулак</w:t>
            </w:r>
          </w:p>
        </w:tc>
        <w:tc>
          <w:tcPr>
            <w:tcW w:w="2600"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р. Киши Алматы</w:t>
            </w:r>
          </w:p>
        </w:tc>
        <w:tc>
          <w:tcPr>
            <w:tcW w:w="1417"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56,658</w:t>
            </w:r>
          </w:p>
        </w:tc>
        <w:tc>
          <w:tcPr>
            <w:tcW w:w="1383"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p>
        </w:tc>
      </w:tr>
      <w:tr w:rsidR="006B3C35" w:rsidRPr="00892E1C" w:rsidTr="00931C14">
        <w:trPr>
          <w:trHeight w:val="300"/>
        </w:trPr>
        <w:tc>
          <w:tcPr>
            <w:tcW w:w="582" w:type="dxa"/>
            <w:tcBorders>
              <w:top w:val="nil"/>
              <w:left w:val="single" w:sz="4" w:space="0" w:color="auto"/>
              <w:bottom w:val="single" w:sz="4" w:space="0" w:color="auto"/>
              <w:right w:val="single" w:sz="4" w:space="0" w:color="auto"/>
            </w:tcBorders>
            <w:vAlign w:val="center"/>
          </w:tcPr>
          <w:p w:rsidR="006B3C35" w:rsidRPr="00892E1C" w:rsidRDefault="006B3C35" w:rsidP="00931C14">
            <w:pPr>
              <w:contextualSpacing/>
              <w:jc w:val="center"/>
            </w:pPr>
            <w:r w:rsidRPr="00892E1C">
              <w:t>3</w:t>
            </w:r>
          </w:p>
        </w:tc>
        <w:tc>
          <w:tcPr>
            <w:tcW w:w="3496" w:type="dxa"/>
            <w:tcBorders>
              <w:top w:val="nil"/>
              <w:left w:val="single" w:sz="4" w:space="0" w:color="auto"/>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ГКП на ПХВ "Бастау"</w:t>
            </w:r>
          </w:p>
        </w:tc>
        <w:tc>
          <w:tcPr>
            <w:tcW w:w="2600"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р. Киши Алматы</w:t>
            </w:r>
          </w:p>
        </w:tc>
        <w:tc>
          <w:tcPr>
            <w:tcW w:w="1417"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7204,566</w:t>
            </w:r>
          </w:p>
        </w:tc>
        <w:tc>
          <w:tcPr>
            <w:tcW w:w="1383"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5498</w:t>
            </w:r>
          </w:p>
        </w:tc>
      </w:tr>
      <w:tr w:rsidR="006B3C35" w:rsidRPr="00892E1C" w:rsidTr="00931C14">
        <w:trPr>
          <w:trHeight w:val="300"/>
        </w:trPr>
        <w:tc>
          <w:tcPr>
            <w:tcW w:w="582" w:type="dxa"/>
            <w:tcBorders>
              <w:top w:val="nil"/>
              <w:left w:val="single" w:sz="4" w:space="0" w:color="auto"/>
              <w:bottom w:val="single" w:sz="4" w:space="0" w:color="auto"/>
              <w:right w:val="single" w:sz="4" w:space="0" w:color="auto"/>
            </w:tcBorders>
            <w:vAlign w:val="center"/>
          </w:tcPr>
          <w:p w:rsidR="006B3C35" w:rsidRPr="00892E1C" w:rsidRDefault="006B3C35" w:rsidP="00931C14">
            <w:pPr>
              <w:contextualSpacing/>
              <w:jc w:val="center"/>
            </w:pPr>
            <w:r w:rsidRPr="00892E1C">
              <w:t>4</w:t>
            </w:r>
          </w:p>
        </w:tc>
        <w:tc>
          <w:tcPr>
            <w:tcW w:w="3496" w:type="dxa"/>
            <w:tcBorders>
              <w:top w:val="nil"/>
              <w:left w:val="single" w:sz="4" w:space="0" w:color="auto"/>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ГКП на ПХВ "Бастау"</w:t>
            </w:r>
          </w:p>
        </w:tc>
        <w:tc>
          <w:tcPr>
            <w:tcW w:w="2600"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р.Аксай, Каргалы</w:t>
            </w:r>
          </w:p>
        </w:tc>
        <w:tc>
          <w:tcPr>
            <w:tcW w:w="1417"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5344,231</w:t>
            </w:r>
          </w:p>
        </w:tc>
        <w:tc>
          <w:tcPr>
            <w:tcW w:w="1383"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137</w:t>
            </w:r>
          </w:p>
        </w:tc>
      </w:tr>
      <w:tr w:rsidR="006B3C35" w:rsidRPr="00892E1C" w:rsidTr="00931C14">
        <w:trPr>
          <w:trHeight w:val="300"/>
        </w:trPr>
        <w:tc>
          <w:tcPr>
            <w:tcW w:w="582" w:type="dxa"/>
            <w:tcBorders>
              <w:top w:val="nil"/>
              <w:left w:val="single" w:sz="4" w:space="0" w:color="auto"/>
              <w:bottom w:val="single" w:sz="4" w:space="0" w:color="auto"/>
              <w:right w:val="single" w:sz="4" w:space="0" w:color="auto"/>
            </w:tcBorders>
            <w:vAlign w:val="center"/>
          </w:tcPr>
          <w:p w:rsidR="006B3C35" w:rsidRPr="00892E1C" w:rsidRDefault="006B3C35" w:rsidP="00931C14">
            <w:pPr>
              <w:contextualSpacing/>
              <w:jc w:val="center"/>
            </w:pPr>
            <w:r w:rsidRPr="00892E1C">
              <w:t>5</w:t>
            </w:r>
          </w:p>
        </w:tc>
        <w:tc>
          <w:tcPr>
            <w:tcW w:w="3496" w:type="dxa"/>
            <w:tcBorders>
              <w:top w:val="nil"/>
              <w:left w:val="single" w:sz="4" w:space="0" w:color="auto"/>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ТОО "ArLine"</w:t>
            </w:r>
          </w:p>
        </w:tc>
        <w:tc>
          <w:tcPr>
            <w:tcW w:w="2600"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р.Есентай(Весновка)</w:t>
            </w:r>
          </w:p>
        </w:tc>
        <w:tc>
          <w:tcPr>
            <w:tcW w:w="1417"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27,92</w:t>
            </w:r>
          </w:p>
        </w:tc>
        <w:tc>
          <w:tcPr>
            <w:tcW w:w="1383"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p>
        </w:tc>
      </w:tr>
      <w:tr w:rsidR="006B3C35" w:rsidRPr="00892E1C" w:rsidTr="00931C14">
        <w:trPr>
          <w:trHeight w:val="1185"/>
        </w:trPr>
        <w:tc>
          <w:tcPr>
            <w:tcW w:w="582" w:type="dxa"/>
            <w:tcBorders>
              <w:top w:val="nil"/>
              <w:left w:val="single" w:sz="4" w:space="0" w:color="auto"/>
              <w:bottom w:val="nil"/>
              <w:right w:val="single" w:sz="4" w:space="0" w:color="auto"/>
            </w:tcBorders>
            <w:vAlign w:val="center"/>
          </w:tcPr>
          <w:p w:rsidR="006B3C35" w:rsidRPr="00892E1C" w:rsidRDefault="006B3C35" w:rsidP="00931C14">
            <w:pPr>
              <w:contextualSpacing/>
              <w:jc w:val="center"/>
            </w:pPr>
            <w:r w:rsidRPr="00892E1C">
              <w:t>6</w:t>
            </w:r>
          </w:p>
        </w:tc>
        <w:tc>
          <w:tcPr>
            <w:tcW w:w="3496" w:type="dxa"/>
            <w:tcBorders>
              <w:top w:val="nil"/>
              <w:left w:val="single" w:sz="4" w:space="0" w:color="auto"/>
              <w:bottom w:val="nil"/>
              <w:right w:val="single" w:sz="4" w:space="0" w:color="auto"/>
            </w:tcBorders>
            <w:shd w:val="clear" w:color="auto" w:fill="auto"/>
            <w:vAlign w:val="center"/>
            <w:hideMark/>
          </w:tcPr>
          <w:p w:rsidR="006B3C35" w:rsidRPr="00892E1C" w:rsidRDefault="006B3C35" w:rsidP="00931C14">
            <w:pPr>
              <w:contextualSpacing/>
              <w:jc w:val="center"/>
              <w:rPr>
                <w:lang w:val="ru-RU"/>
              </w:rPr>
            </w:pPr>
            <w:r w:rsidRPr="00892E1C">
              <w:rPr>
                <w:lang w:val="ru-RU"/>
              </w:rPr>
              <w:t>ГКП ВХ «Алматинское предприятия по эксплуатации водохозяйственных объектов»</w:t>
            </w:r>
          </w:p>
        </w:tc>
        <w:tc>
          <w:tcPr>
            <w:tcW w:w="2600" w:type="dxa"/>
            <w:tcBorders>
              <w:top w:val="nil"/>
              <w:left w:val="nil"/>
              <w:bottom w:val="nil"/>
              <w:right w:val="single" w:sz="4" w:space="0" w:color="auto"/>
            </w:tcBorders>
            <w:shd w:val="clear" w:color="auto" w:fill="auto"/>
            <w:vAlign w:val="center"/>
            <w:hideMark/>
          </w:tcPr>
          <w:p w:rsidR="006B3C35" w:rsidRPr="00892E1C" w:rsidRDefault="006B3C35" w:rsidP="00931C14">
            <w:pPr>
              <w:contextualSpacing/>
              <w:jc w:val="center"/>
              <w:rPr>
                <w:lang w:val="ru-RU"/>
              </w:rPr>
            </w:pPr>
          </w:p>
        </w:tc>
        <w:tc>
          <w:tcPr>
            <w:tcW w:w="1417"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8119,906</w:t>
            </w:r>
          </w:p>
        </w:tc>
        <w:tc>
          <w:tcPr>
            <w:tcW w:w="1383"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p>
        </w:tc>
      </w:tr>
      <w:tr w:rsidR="006B3C35" w:rsidRPr="00892E1C" w:rsidTr="00931C14">
        <w:trPr>
          <w:trHeight w:val="360"/>
        </w:trPr>
        <w:tc>
          <w:tcPr>
            <w:tcW w:w="582" w:type="dxa"/>
            <w:tcBorders>
              <w:top w:val="single" w:sz="4" w:space="0" w:color="auto"/>
              <w:left w:val="single" w:sz="4" w:space="0" w:color="auto"/>
              <w:bottom w:val="single" w:sz="4" w:space="0" w:color="auto"/>
              <w:right w:val="single" w:sz="4" w:space="0" w:color="auto"/>
            </w:tcBorders>
            <w:vAlign w:val="center"/>
          </w:tcPr>
          <w:p w:rsidR="006B3C35" w:rsidRPr="00892E1C" w:rsidRDefault="006B3C35" w:rsidP="00931C14">
            <w:pPr>
              <w:contextualSpacing/>
              <w:jc w:val="center"/>
            </w:pPr>
            <w:r w:rsidRPr="00892E1C">
              <w:t>7</w:t>
            </w:r>
          </w:p>
        </w:tc>
        <w:tc>
          <w:tcPr>
            <w:tcW w:w="3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АО Алэс Каскад Гэс</w:t>
            </w:r>
          </w:p>
        </w:tc>
        <w:tc>
          <w:tcPr>
            <w:tcW w:w="2600" w:type="dxa"/>
            <w:tcBorders>
              <w:top w:val="single" w:sz="4" w:space="0" w:color="auto"/>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р. Улкен Алматы</w:t>
            </w:r>
          </w:p>
        </w:tc>
        <w:tc>
          <w:tcPr>
            <w:tcW w:w="1417"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1628,529</w:t>
            </w:r>
          </w:p>
        </w:tc>
        <w:tc>
          <w:tcPr>
            <w:tcW w:w="1383"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p>
        </w:tc>
      </w:tr>
      <w:tr w:rsidR="006B3C35" w:rsidRPr="00892E1C" w:rsidTr="00931C14">
        <w:trPr>
          <w:trHeight w:val="300"/>
        </w:trPr>
        <w:tc>
          <w:tcPr>
            <w:tcW w:w="582" w:type="dxa"/>
            <w:tcBorders>
              <w:top w:val="nil"/>
              <w:left w:val="single" w:sz="4" w:space="0" w:color="auto"/>
              <w:bottom w:val="single" w:sz="4" w:space="0" w:color="auto"/>
              <w:right w:val="single" w:sz="4" w:space="0" w:color="auto"/>
            </w:tcBorders>
            <w:vAlign w:val="center"/>
          </w:tcPr>
          <w:p w:rsidR="006B3C35" w:rsidRPr="00892E1C" w:rsidRDefault="006B3C35" w:rsidP="00931C14">
            <w:pPr>
              <w:contextualSpacing/>
              <w:jc w:val="center"/>
            </w:pPr>
            <w:r w:rsidRPr="00892E1C">
              <w:t>8</w:t>
            </w:r>
          </w:p>
        </w:tc>
        <w:tc>
          <w:tcPr>
            <w:tcW w:w="3496" w:type="dxa"/>
            <w:tcBorders>
              <w:top w:val="nil"/>
              <w:left w:val="single" w:sz="4" w:space="0" w:color="auto"/>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АО Алэс Каскад Гэс</w:t>
            </w:r>
          </w:p>
        </w:tc>
        <w:tc>
          <w:tcPr>
            <w:tcW w:w="2600"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р. Улкен Алматы</w:t>
            </w:r>
          </w:p>
        </w:tc>
        <w:tc>
          <w:tcPr>
            <w:tcW w:w="1417"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350,315</w:t>
            </w:r>
          </w:p>
        </w:tc>
        <w:tc>
          <w:tcPr>
            <w:tcW w:w="1383"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p>
        </w:tc>
      </w:tr>
      <w:tr w:rsidR="006B3C35" w:rsidRPr="00892E1C" w:rsidTr="00931C14">
        <w:trPr>
          <w:trHeight w:val="360"/>
        </w:trPr>
        <w:tc>
          <w:tcPr>
            <w:tcW w:w="582" w:type="dxa"/>
            <w:tcBorders>
              <w:top w:val="nil"/>
              <w:left w:val="single" w:sz="4" w:space="0" w:color="auto"/>
              <w:bottom w:val="single" w:sz="4" w:space="0" w:color="auto"/>
              <w:right w:val="single" w:sz="4" w:space="0" w:color="auto"/>
            </w:tcBorders>
            <w:vAlign w:val="center"/>
          </w:tcPr>
          <w:p w:rsidR="006B3C35" w:rsidRPr="00892E1C" w:rsidRDefault="006B3C35" w:rsidP="00931C14">
            <w:pPr>
              <w:contextualSpacing/>
              <w:jc w:val="center"/>
            </w:pPr>
            <w:r w:rsidRPr="00892E1C">
              <w:t>9</w:t>
            </w:r>
          </w:p>
        </w:tc>
        <w:tc>
          <w:tcPr>
            <w:tcW w:w="3496" w:type="dxa"/>
            <w:tcBorders>
              <w:top w:val="nil"/>
              <w:left w:val="single" w:sz="4" w:space="0" w:color="auto"/>
              <w:bottom w:val="single" w:sz="4" w:space="0" w:color="auto"/>
              <w:right w:val="single" w:sz="4" w:space="0" w:color="auto"/>
            </w:tcBorders>
            <w:shd w:val="clear" w:color="auto" w:fill="auto"/>
            <w:vAlign w:val="center"/>
            <w:hideMark/>
          </w:tcPr>
          <w:p w:rsidR="006B3C35" w:rsidRPr="00892E1C" w:rsidRDefault="006B3C35" w:rsidP="00931C14">
            <w:pPr>
              <w:contextualSpacing/>
              <w:jc w:val="center"/>
              <w:rPr>
                <w:lang w:val="ru-RU"/>
              </w:rPr>
            </w:pPr>
            <w:r w:rsidRPr="00892E1C">
              <w:rPr>
                <w:lang w:val="ru-RU"/>
              </w:rPr>
              <w:t>ДГКП «Су желісі» холдинг Алматы Су</w:t>
            </w:r>
          </w:p>
        </w:tc>
        <w:tc>
          <w:tcPr>
            <w:tcW w:w="2600"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р. Улкен Алматы</w:t>
            </w:r>
          </w:p>
        </w:tc>
        <w:tc>
          <w:tcPr>
            <w:tcW w:w="1417"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78090,736</w:t>
            </w:r>
          </w:p>
        </w:tc>
        <w:tc>
          <w:tcPr>
            <w:tcW w:w="1383"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p>
        </w:tc>
      </w:tr>
    </w:tbl>
    <w:p w:rsidR="006B3C35" w:rsidRPr="00892E1C" w:rsidRDefault="006B3C35" w:rsidP="006B3C35">
      <w:pPr>
        <w:contextualSpacing/>
        <w:rPr>
          <w:sz w:val="20"/>
          <w:szCs w:val="20"/>
        </w:rPr>
      </w:pPr>
      <w:r w:rsidRPr="00892E1C">
        <w:rPr>
          <w:sz w:val="20"/>
          <w:szCs w:val="20"/>
        </w:rPr>
        <w:t>Источник: Балкаш-Алакольская бассейновая инспекция</w:t>
      </w:r>
    </w:p>
    <w:p w:rsidR="006B3C35" w:rsidRPr="00892E1C" w:rsidRDefault="006B3C35" w:rsidP="006B3C35">
      <w:pPr>
        <w:contextualSpacing/>
        <w:jc w:val="center"/>
      </w:pPr>
    </w:p>
    <w:p w:rsidR="006B3C35" w:rsidRPr="00892E1C" w:rsidRDefault="006B3C35" w:rsidP="006B3C35">
      <w:pPr>
        <w:contextualSpacing/>
        <w:jc w:val="both"/>
        <w:rPr>
          <w:lang w:val="ru-RU"/>
        </w:rPr>
      </w:pPr>
      <w:r w:rsidRPr="00892E1C">
        <w:rPr>
          <w:lang w:val="ru-RU"/>
        </w:rPr>
        <w:t xml:space="preserve">Таблица </w:t>
      </w:r>
      <w:r w:rsidR="0051224A">
        <w:rPr>
          <w:lang w:val="ru-RU"/>
        </w:rPr>
        <w:t>Е</w:t>
      </w:r>
      <w:r w:rsidRPr="00892E1C">
        <w:rPr>
          <w:lang w:val="ru-RU"/>
        </w:rPr>
        <w:t>.2 – Объёмы заборов и сбросов воды в поверхностные водные объекты по г.</w:t>
      </w:r>
      <w:r w:rsidRPr="00892E1C">
        <w:t> </w:t>
      </w:r>
      <w:r w:rsidRPr="00892E1C">
        <w:rPr>
          <w:lang w:val="ru-RU"/>
        </w:rPr>
        <w:t>Алматы за 2017 год</w:t>
      </w:r>
      <w:r w:rsidR="00473ECB">
        <w:rPr>
          <w:lang w:val="ru-RU"/>
        </w:rPr>
        <w:t>,</w:t>
      </w:r>
      <w:r w:rsidR="00473ECB" w:rsidRPr="00473ECB">
        <w:rPr>
          <w:lang w:val="ru-RU"/>
        </w:rPr>
        <w:t xml:space="preserve"> </w:t>
      </w:r>
      <w:r w:rsidR="00473ECB">
        <w:rPr>
          <w:lang w:val="ru-RU"/>
        </w:rPr>
        <w:t>тыс. м</w:t>
      </w:r>
      <w:r w:rsidR="00473ECB" w:rsidRPr="00473ECB">
        <w:rPr>
          <w:vertAlign w:val="superscript"/>
          <w:lang w:val="ru-RU"/>
        </w:rPr>
        <w:t>3</w:t>
      </w:r>
    </w:p>
    <w:p w:rsidR="006B3C35" w:rsidRPr="00892E1C" w:rsidRDefault="006B3C35" w:rsidP="006B3C35">
      <w:pPr>
        <w:contextualSpacing/>
        <w:rPr>
          <w:lang w:val="ru-RU"/>
        </w:rPr>
      </w:pPr>
    </w:p>
    <w:tbl>
      <w:tblPr>
        <w:tblW w:w="9513" w:type="dxa"/>
        <w:tblInd w:w="93" w:type="dxa"/>
        <w:tblLook w:val="04A0" w:firstRow="1" w:lastRow="0" w:firstColumn="1" w:lastColumn="0" w:noHBand="0" w:noVBand="1"/>
      </w:tblPr>
      <w:tblGrid>
        <w:gridCol w:w="724"/>
        <w:gridCol w:w="3402"/>
        <w:gridCol w:w="2410"/>
        <w:gridCol w:w="1559"/>
        <w:gridCol w:w="1418"/>
      </w:tblGrid>
      <w:tr w:rsidR="006B3C35" w:rsidRPr="00892E1C" w:rsidTr="00931C14">
        <w:trPr>
          <w:trHeight w:val="489"/>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 п/п</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Наименование предприятия</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Название водного объекта</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Забор за год</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6B3C35" w:rsidRPr="00892E1C" w:rsidRDefault="006B3C35" w:rsidP="00931C14">
            <w:pPr>
              <w:contextualSpacing/>
              <w:jc w:val="center"/>
            </w:pPr>
            <w:r w:rsidRPr="00892E1C">
              <w:t>Сброс в водные объекты</w:t>
            </w:r>
          </w:p>
        </w:tc>
      </w:tr>
      <w:tr w:rsidR="006B3C35" w:rsidRPr="00892E1C" w:rsidTr="00931C14">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1</w:t>
            </w:r>
          </w:p>
        </w:tc>
        <w:tc>
          <w:tcPr>
            <w:tcW w:w="3402"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rPr>
                <w:lang w:val="ru-RU"/>
              </w:rPr>
            </w:pPr>
            <w:r w:rsidRPr="00892E1C">
              <w:rPr>
                <w:lang w:val="ru-RU"/>
              </w:rPr>
              <w:t>ПК С/Т Кок-тюбе</w:t>
            </w:r>
          </w:p>
        </w:tc>
        <w:tc>
          <w:tcPr>
            <w:tcW w:w="2410"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р. Киши Алматы</w:t>
            </w:r>
          </w:p>
        </w:tc>
        <w:tc>
          <w:tcPr>
            <w:tcW w:w="1559"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46,67</w:t>
            </w:r>
          </w:p>
        </w:tc>
        <w:tc>
          <w:tcPr>
            <w:tcW w:w="1418"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p>
        </w:tc>
      </w:tr>
      <w:tr w:rsidR="006B3C35" w:rsidRPr="00892E1C" w:rsidTr="00931C14">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2</w:t>
            </w:r>
          </w:p>
        </w:tc>
        <w:tc>
          <w:tcPr>
            <w:tcW w:w="3402"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ТОО СПГК Чимбулак</w:t>
            </w:r>
          </w:p>
        </w:tc>
        <w:tc>
          <w:tcPr>
            <w:tcW w:w="2410"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р. Киши Алматы</w:t>
            </w:r>
          </w:p>
        </w:tc>
        <w:tc>
          <w:tcPr>
            <w:tcW w:w="1559"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55,022</w:t>
            </w:r>
          </w:p>
        </w:tc>
        <w:tc>
          <w:tcPr>
            <w:tcW w:w="1418"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p>
        </w:tc>
      </w:tr>
      <w:tr w:rsidR="006B3C35" w:rsidRPr="00892E1C" w:rsidTr="00931C14">
        <w:trPr>
          <w:trHeight w:val="6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3</w:t>
            </w:r>
          </w:p>
        </w:tc>
        <w:tc>
          <w:tcPr>
            <w:tcW w:w="3402" w:type="dxa"/>
            <w:tcBorders>
              <w:top w:val="nil"/>
              <w:left w:val="nil"/>
              <w:bottom w:val="single" w:sz="4" w:space="0" w:color="auto"/>
              <w:right w:val="single" w:sz="4" w:space="0" w:color="auto"/>
            </w:tcBorders>
            <w:shd w:val="clear" w:color="auto" w:fill="auto"/>
            <w:vAlign w:val="center"/>
            <w:hideMark/>
          </w:tcPr>
          <w:p w:rsidR="006B3C35" w:rsidRPr="00892E1C" w:rsidRDefault="006B3C35" w:rsidP="00931C14">
            <w:pPr>
              <w:contextualSpacing/>
              <w:jc w:val="center"/>
              <w:rPr>
                <w:lang w:val="ru-RU"/>
              </w:rPr>
            </w:pPr>
            <w:r w:rsidRPr="00892E1C">
              <w:rPr>
                <w:lang w:val="ru-RU"/>
              </w:rPr>
              <w:t>ГКП на ПВХ Алматы Су р.мал.Алматинка</w:t>
            </w:r>
          </w:p>
        </w:tc>
        <w:tc>
          <w:tcPr>
            <w:tcW w:w="2410" w:type="dxa"/>
            <w:tcBorders>
              <w:top w:val="nil"/>
              <w:left w:val="nil"/>
              <w:bottom w:val="single" w:sz="4" w:space="0" w:color="auto"/>
              <w:right w:val="single" w:sz="4" w:space="0" w:color="auto"/>
            </w:tcBorders>
            <w:shd w:val="clear" w:color="auto" w:fill="auto"/>
            <w:vAlign w:val="center"/>
            <w:hideMark/>
          </w:tcPr>
          <w:p w:rsidR="006B3C35" w:rsidRPr="00892E1C" w:rsidRDefault="006B3C35" w:rsidP="00931C14">
            <w:pPr>
              <w:contextualSpacing/>
              <w:jc w:val="center"/>
            </w:pPr>
            <w:r w:rsidRPr="00892E1C">
              <w:t>р. Киши Алматы</w:t>
            </w:r>
          </w:p>
        </w:tc>
        <w:tc>
          <w:tcPr>
            <w:tcW w:w="1559"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6928,765</w:t>
            </w:r>
          </w:p>
        </w:tc>
        <w:tc>
          <w:tcPr>
            <w:tcW w:w="1418"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4998</w:t>
            </w:r>
          </w:p>
        </w:tc>
      </w:tr>
      <w:tr w:rsidR="006B3C35" w:rsidRPr="00892E1C" w:rsidTr="00931C14">
        <w:trPr>
          <w:trHeight w:val="6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4</w:t>
            </w:r>
          </w:p>
        </w:tc>
        <w:tc>
          <w:tcPr>
            <w:tcW w:w="3402" w:type="dxa"/>
            <w:tcBorders>
              <w:top w:val="nil"/>
              <w:left w:val="nil"/>
              <w:bottom w:val="single" w:sz="4" w:space="0" w:color="auto"/>
              <w:right w:val="single" w:sz="4" w:space="0" w:color="auto"/>
            </w:tcBorders>
            <w:shd w:val="clear" w:color="auto" w:fill="auto"/>
            <w:vAlign w:val="center"/>
            <w:hideMark/>
          </w:tcPr>
          <w:p w:rsidR="006B3C35" w:rsidRPr="00892E1C" w:rsidRDefault="006B3C35" w:rsidP="00931C14">
            <w:pPr>
              <w:contextualSpacing/>
              <w:jc w:val="center"/>
              <w:rPr>
                <w:lang w:val="ru-RU"/>
              </w:rPr>
            </w:pPr>
            <w:r w:rsidRPr="00892E1C">
              <w:rPr>
                <w:lang w:val="ru-RU"/>
              </w:rPr>
              <w:t>ГКП на ПВХ Алматы Су р.Аксай Каргалы</w:t>
            </w:r>
          </w:p>
        </w:tc>
        <w:tc>
          <w:tcPr>
            <w:tcW w:w="2410" w:type="dxa"/>
            <w:tcBorders>
              <w:top w:val="nil"/>
              <w:left w:val="nil"/>
              <w:bottom w:val="single" w:sz="4" w:space="0" w:color="auto"/>
              <w:right w:val="single" w:sz="4" w:space="0" w:color="auto"/>
            </w:tcBorders>
            <w:shd w:val="clear" w:color="auto" w:fill="auto"/>
            <w:vAlign w:val="center"/>
            <w:hideMark/>
          </w:tcPr>
          <w:p w:rsidR="006B3C35" w:rsidRPr="00892E1C" w:rsidRDefault="006B3C35" w:rsidP="00931C14">
            <w:pPr>
              <w:contextualSpacing/>
              <w:jc w:val="center"/>
            </w:pPr>
            <w:r w:rsidRPr="00892E1C">
              <w:t>р.Аксай Каргалы</w:t>
            </w:r>
          </w:p>
        </w:tc>
        <w:tc>
          <w:tcPr>
            <w:tcW w:w="1559"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4540,169</w:t>
            </w:r>
          </w:p>
        </w:tc>
        <w:tc>
          <w:tcPr>
            <w:tcW w:w="1418"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1454</w:t>
            </w:r>
          </w:p>
        </w:tc>
      </w:tr>
      <w:tr w:rsidR="006B3C35" w:rsidRPr="00892E1C" w:rsidTr="00931C14">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5</w:t>
            </w:r>
          </w:p>
        </w:tc>
        <w:tc>
          <w:tcPr>
            <w:tcW w:w="3402"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rPr>
                <w:lang w:val="ru-RU"/>
              </w:rPr>
            </w:pPr>
            <w:r w:rsidRPr="00892E1C">
              <w:rPr>
                <w:lang w:val="ru-RU"/>
              </w:rPr>
              <w:t>ГКП на ПВХ Алматы Су</w:t>
            </w:r>
          </w:p>
        </w:tc>
        <w:tc>
          <w:tcPr>
            <w:tcW w:w="2410"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р. Улкен Алматы</w:t>
            </w:r>
          </w:p>
        </w:tc>
        <w:tc>
          <w:tcPr>
            <w:tcW w:w="1559"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77544,083</w:t>
            </w:r>
          </w:p>
        </w:tc>
        <w:tc>
          <w:tcPr>
            <w:tcW w:w="1418"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47528</w:t>
            </w:r>
          </w:p>
        </w:tc>
      </w:tr>
      <w:tr w:rsidR="006B3C35" w:rsidRPr="00892E1C" w:rsidTr="00931C14">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6</w:t>
            </w:r>
          </w:p>
        </w:tc>
        <w:tc>
          <w:tcPr>
            <w:tcW w:w="3402"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АО "Алтын-Тараз"</w:t>
            </w:r>
          </w:p>
        </w:tc>
        <w:tc>
          <w:tcPr>
            <w:tcW w:w="2410"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p>
        </w:tc>
        <w:tc>
          <w:tcPr>
            <w:tcW w:w="1559"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44,221</w:t>
            </w:r>
          </w:p>
        </w:tc>
        <w:tc>
          <w:tcPr>
            <w:tcW w:w="1418"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p>
        </w:tc>
      </w:tr>
      <w:tr w:rsidR="006B3C35" w:rsidRPr="00892E1C" w:rsidTr="00931C14">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7</w:t>
            </w:r>
          </w:p>
        </w:tc>
        <w:tc>
          <w:tcPr>
            <w:tcW w:w="3402"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ТОО "ArLine"</w:t>
            </w:r>
          </w:p>
        </w:tc>
        <w:tc>
          <w:tcPr>
            <w:tcW w:w="2410"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p>
        </w:tc>
        <w:tc>
          <w:tcPr>
            <w:tcW w:w="1559"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12,139</w:t>
            </w:r>
          </w:p>
        </w:tc>
        <w:tc>
          <w:tcPr>
            <w:tcW w:w="1418"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p>
        </w:tc>
      </w:tr>
      <w:tr w:rsidR="006B3C35" w:rsidRPr="00892E1C" w:rsidTr="00931C14">
        <w:trPr>
          <w:trHeight w:val="814"/>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8</w:t>
            </w:r>
          </w:p>
        </w:tc>
        <w:tc>
          <w:tcPr>
            <w:tcW w:w="3402" w:type="dxa"/>
            <w:tcBorders>
              <w:top w:val="nil"/>
              <w:left w:val="nil"/>
              <w:bottom w:val="single" w:sz="4" w:space="0" w:color="auto"/>
              <w:right w:val="single" w:sz="4" w:space="0" w:color="auto"/>
            </w:tcBorders>
            <w:shd w:val="clear" w:color="auto" w:fill="auto"/>
            <w:vAlign w:val="center"/>
            <w:hideMark/>
          </w:tcPr>
          <w:p w:rsidR="006B3C35" w:rsidRPr="00892E1C" w:rsidRDefault="006B3C35" w:rsidP="00931C14">
            <w:pPr>
              <w:contextualSpacing/>
              <w:jc w:val="center"/>
              <w:rPr>
                <w:lang w:val="ru-RU"/>
              </w:rPr>
            </w:pPr>
            <w:r w:rsidRPr="00892E1C">
              <w:rPr>
                <w:lang w:val="ru-RU"/>
              </w:rPr>
              <w:t>ГКП ВХ"Алмтинское предприятия по эксплуатации водохозяйственных объектов"</w:t>
            </w:r>
          </w:p>
        </w:tc>
        <w:tc>
          <w:tcPr>
            <w:tcW w:w="2410" w:type="dxa"/>
            <w:tcBorders>
              <w:top w:val="nil"/>
              <w:left w:val="nil"/>
              <w:bottom w:val="single" w:sz="4" w:space="0" w:color="auto"/>
              <w:right w:val="single" w:sz="4" w:space="0" w:color="auto"/>
            </w:tcBorders>
            <w:shd w:val="clear" w:color="auto" w:fill="auto"/>
            <w:vAlign w:val="center"/>
            <w:hideMark/>
          </w:tcPr>
          <w:p w:rsidR="006B3C35" w:rsidRPr="00892E1C" w:rsidRDefault="006B3C35" w:rsidP="00931C14">
            <w:pPr>
              <w:contextualSpacing/>
              <w:jc w:val="center"/>
              <w:rPr>
                <w:lang w:val="ru-RU"/>
              </w:rPr>
            </w:pPr>
          </w:p>
        </w:tc>
        <w:tc>
          <w:tcPr>
            <w:tcW w:w="1559"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5114</w:t>
            </w:r>
          </w:p>
        </w:tc>
        <w:tc>
          <w:tcPr>
            <w:tcW w:w="1418"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p>
        </w:tc>
      </w:tr>
      <w:tr w:rsidR="006B3C35" w:rsidRPr="00892E1C" w:rsidTr="00931C14">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9</w:t>
            </w:r>
          </w:p>
        </w:tc>
        <w:tc>
          <w:tcPr>
            <w:tcW w:w="3402"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АО Алэс Каскад Гэс</w:t>
            </w:r>
          </w:p>
        </w:tc>
        <w:tc>
          <w:tcPr>
            <w:tcW w:w="2410"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р. Улкен Алматы</w:t>
            </w:r>
          </w:p>
        </w:tc>
        <w:tc>
          <w:tcPr>
            <w:tcW w:w="1559"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r w:rsidRPr="00892E1C">
              <w:t>2761</w:t>
            </w:r>
          </w:p>
        </w:tc>
        <w:tc>
          <w:tcPr>
            <w:tcW w:w="1418" w:type="dxa"/>
            <w:tcBorders>
              <w:top w:val="nil"/>
              <w:left w:val="nil"/>
              <w:bottom w:val="single" w:sz="4" w:space="0" w:color="auto"/>
              <w:right w:val="single" w:sz="4" w:space="0" w:color="auto"/>
            </w:tcBorders>
            <w:shd w:val="clear" w:color="auto" w:fill="auto"/>
            <w:noWrap/>
            <w:vAlign w:val="center"/>
            <w:hideMark/>
          </w:tcPr>
          <w:p w:rsidR="006B3C35" w:rsidRPr="00892E1C" w:rsidRDefault="006B3C35" w:rsidP="00931C14">
            <w:pPr>
              <w:contextualSpacing/>
              <w:jc w:val="center"/>
            </w:pPr>
          </w:p>
        </w:tc>
      </w:tr>
    </w:tbl>
    <w:p w:rsidR="006B3C35" w:rsidRPr="00892E1C" w:rsidRDefault="006B3C35" w:rsidP="006B3C35">
      <w:pPr>
        <w:contextualSpacing/>
        <w:rPr>
          <w:sz w:val="20"/>
          <w:szCs w:val="20"/>
        </w:rPr>
      </w:pPr>
      <w:r w:rsidRPr="00892E1C">
        <w:rPr>
          <w:sz w:val="20"/>
          <w:szCs w:val="20"/>
        </w:rPr>
        <w:t>Источник: Балкаш-Алакольская бассейновая инспекция</w:t>
      </w:r>
    </w:p>
    <w:p w:rsidR="006B3C35" w:rsidRPr="00892E1C" w:rsidRDefault="006B3C35" w:rsidP="006B3C35">
      <w:pPr>
        <w:ind w:firstLine="567"/>
      </w:pPr>
    </w:p>
    <w:p w:rsidR="006B3C35" w:rsidRPr="00892E1C" w:rsidRDefault="006B3C35" w:rsidP="006B3C35">
      <w:pPr>
        <w:ind w:firstLine="567"/>
        <w:rPr>
          <w:rFonts w:eastAsiaTheme="minorHAnsi"/>
        </w:rPr>
      </w:pPr>
    </w:p>
    <w:p w:rsidR="006B3C35" w:rsidRPr="00892E1C" w:rsidRDefault="006B3C35" w:rsidP="006B3C35">
      <w:pPr>
        <w:spacing w:after="200" w:line="276" w:lineRule="auto"/>
        <w:rPr>
          <w:rFonts w:eastAsiaTheme="minorHAnsi"/>
        </w:rPr>
      </w:pPr>
      <w:r w:rsidRPr="00892E1C">
        <w:br w:type="page"/>
      </w:r>
    </w:p>
    <w:p w:rsidR="006B3C35" w:rsidRPr="00892E1C" w:rsidRDefault="006B3C35" w:rsidP="006B3C35">
      <w:pPr>
        <w:pStyle w:val="a3"/>
        <w:ind w:firstLine="567"/>
        <w:jc w:val="center"/>
        <w:rPr>
          <w:rFonts w:ascii="Times New Roman" w:hAnsi="Times New Roman" w:cs="Times New Roman"/>
          <w:b/>
          <w:sz w:val="24"/>
          <w:szCs w:val="24"/>
        </w:rPr>
        <w:sectPr w:rsidR="006B3C35" w:rsidRPr="00892E1C" w:rsidSect="003D2076">
          <w:pgSz w:w="11906" w:h="16838"/>
          <w:pgMar w:top="1134" w:right="851" w:bottom="1134" w:left="1701" w:header="709" w:footer="709" w:gutter="0"/>
          <w:cols w:space="708"/>
          <w:docGrid w:linePitch="360"/>
        </w:sectPr>
      </w:pPr>
    </w:p>
    <w:p w:rsidR="006B3C35" w:rsidRPr="00892E1C" w:rsidRDefault="006B3C35" w:rsidP="006B3C35">
      <w:pPr>
        <w:pStyle w:val="a3"/>
        <w:ind w:firstLine="567"/>
        <w:jc w:val="center"/>
        <w:rPr>
          <w:rFonts w:ascii="Times New Roman" w:hAnsi="Times New Roman" w:cs="Times New Roman"/>
          <w:sz w:val="24"/>
          <w:szCs w:val="24"/>
        </w:rPr>
      </w:pPr>
      <w:r w:rsidRPr="00892E1C">
        <w:rPr>
          <w:rFonts w:ascii="Times New Roman" w:hAnsi="Times New Roman" w:cs="Times New Roman"/>
          <w:sz w:val="24"/>
          <w:szCs w:val="24"/>
        </w:rPr>
        <w:lastRenderedPageBreak/>
        <w:t xml:space="preserve">ПРИЛОЖЕНИЕ </w:t>
      </w:r>
      <w:r w:rsidR="0051224A">
        <w:rPr>
          <w:rFonts w:ascii="Times New Roman" w:hAnsi="Times New Roman" w:cs="Times New Roman"/>
          <w:sz w:val="24"/>
          <w:szCs w:val="24"/>
        </w:rPr>
        <w:t>Ж</w:t>
      </w:r>
    </w:p>
    <w:p w:rsidR="006B3C35" w:rsidRPr="00892E1C" w:rsidRDefault="006B3C35" w:rsidP="003D2076">
      <w:pPr>
        <w:pStyle w:val="a3"/>
        <w:ind w:firstLine="567"/>
        <w:jc w:val="both"/>
        <w:rPr>
          <w:rFonts w:ascii="Times New Roman" w:hAnsi="Times New Roman" w:cs="Times New Roman"/>
          <w:sz w:val="24"/>
          <w:szCs w:val="24"/>
        </w:rPr>
      </w:pPr>
    </w:p>
    <w:p w:rsidR="006B3C35" w:rsidRPr="00892E1C" w:rsidRDefault="006B3C35" w:rsidP="003D2076">
      <w:pPr>
        <w:jc w:val="both"/>
        <w:rPr>
          <w:bCs/>
          <w:lang w:val="ru-RU"/>
        </w:rPr>
      </w:pPr>
      <w:r w:rsidRPr="00892E1C">
        <w:rPr>
          <w:bCs/>
          <w:lang w:val="ru-RU"/>
        </w:rPr>
        <w:t xml:space="preserve">Таблица </w:t>
      </w:r>
      <w:r w:rsidR="0051224A">
        <w:rPr>
          <w:bCs/>
          <w:lang w:val="ru-RU"/>
        </w:rPr>
        <w:t>Ж</w:t>
      </w:r>
      <w:r w:rsidRPr="00892E1C">
        <w:rPr>
          <w:bCs/>
          <w:lang w:val="ru-RU"/>
        </w:rPr>
        <w:t>.1 - Среднемесячные и среднегодовые</w:t>
      </w:r>
      <w:r w:rsidRPr="00892E1C">
        <w:rPr>
          <w:b/>
          <w:bCs/>
          <w:lang w:val="ru-RU"/>
        </w:rPr>
        <w:t xml:space="preserve"> </w:t>
      </w:r>
      <w:r w:rsidRPr="00892E1C">
        <w:rPr>
          <w:lang w:val="kk-KZ"/>
        </w:rPr>
        <w:t xml:space="preserve">расходы воды опорных постов исследуемого района, </w:t>
      </w:r>
      <w:r w:rsidRPr="00892E1C">
        <w:rPr>
          <w:bCs/>
          <w:lang w:val="ru-RU"/>
        </w:rPr>
        <w:t>м</w:t>
      </w:r>
      <w:r w:rsidRPr="00892E1C">
        <w:rPr>
          <w:bCs/>
          <w:vertAlign w:val="superscript"/>
          <w:lang w:val="ru-RU"/>
        </w:rPr>
        <w:t>3</w:t>
      </w:r>
      <w:r w:rsidRPr="00892E1C">
        <w:rPr>
          <w:bCs/>
          <w:lang w:val="ru-RU"/>
        </w:rPr>
        <w:t>/с</w:t>
      </w:r>
    </w:p>
    <w:p w:rsidR="003D2076" w:rsidRPr="00892E1C" w:rsidRDefault="003D2076" w:rsidP="003D2076">
      <w:pPr>
        <w:jc w:val="both"/>
        <w:rPr>
          <w:b/>
          <w:bCs/>
          <w:lang w:val="ru-RU"/>
        </w:rPr>
      </w:pPr>
    </w:p>
    <w:tbl>
      <w:tblPr>
        <w:tblW w:w="14694" w:type="dxa"/>
        <w:tblInd w:w="98" w:type="dxa"/>
        <w:tblLook w:val="0000" w:firstRow="0" w:lastRow="0" w:firstColumn="0" w:lastColumn="0" w:noHBand="0" w:noVBand="0"/>
      </w:tblPr>
      <w:tblGrid>
        <w:gridCol w:w="761"/>
        <w:gridCol w:w="772"/>
        <w:gridCol w:w="910"/>
        <w:gridCol w:w="1116"/>
        <w:gridCol w:w="986"/>
        <w:gridCol w:w="986"/>
        <w:gridCol w:w="789"/>
        <w:gridCol w:w="986"/>
        <w:gridCol w:w="986"/>
        <w:gridCol w:w="891"/>
        <w:gridCol w:w="1277"/>
        <w:gridCol w:w="1183"/>
        <w:gridCol w:w="997"/>
        <w:gridCol w:w="1086"/>
        <w:gridCol w:w="968"/>
      </w:tblGrid>
      <w:tr w:rsidR="006B3C35" w:rsidRPr="00892E1C" w:rsidTr="00931C14">
        <w:trPr>
          <w:trHeight w:val="255"/>
        </w:trPr>
        <w:tc>
          <w:tcPr>
            <w:tcW w:w="14694"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lang w:val="ru-RU"/>
              </w:rPr>
              <w:t xml:space="preserve">р. Киши Алматы - г. Алматы, ниже устья р.Бутак.  </w:t>
            </w:r>
            <w:r w:rsidRPr="00892E1C">
              <w:rPr>
                <w:sz w:val="20"/>
                <w:szCs w:val="20"/>
              </w:rPr>
              <w:t>F=118 км</w:t>
            </w:r>
            <w:r w:rsidRPr="00892E1C">
              <w:rPr>
                <w:sz w:val="20"/>
                <w:szCs w:val="20"/>
                <w:vertAlign w:val="superscript"/>
              </w:rPr>
              <w:t>2</w:t>
            </w:r>
          </w:p>
        </w:tc>
      </w:tr>
      <w:tr w:rsidR="006B3C35" w:rsidRPr="00892E1C" w:rsidTr="00931C14">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N п/п</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Годы</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Январь</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Февраль</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Март</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Апрель</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Май</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Июнь</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Июль</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Август</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Сентябрь</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Октябрь</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Ноябрь</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Декабрь</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Ср.год.</w:t>
            </w: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3</w:t>
            </w: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4</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5</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7</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8</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9</w:t>
            </w: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10</w:t>
            </w: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11</w:t>
            </w:r>
          </w:p>
        </w:tc>
        <w:tc>
          <w:tcPr>
            <w:tcW w:w="1183"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12</w:t>
            </w:r>
          </w:p>
        </w:tc>
        <w:tc>
          <w:tcPr>
            <w:tcW w:w="997"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13</w:t>
            </w:r>
          </w:p>
        </w:tc>
        <w:tc>
          <w:tcPr>
            <w:tcW w:w="1086"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14</w:t>
            </w:r>
          </w:p>
        </w:tc>
        <w:tc>
          <w:tcPr>
            <w:tcW w:w="968"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15</w:t>
            </w: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1916</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1,24</w:t>
            </w: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2,24</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0,53</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1,26</w:t>
            </w: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2,18</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2,44</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4,86</w:t>
            </w: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5,80</w:t>
            </w: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2,96</w:t>
            </w:r>
          </w:p>
        </w:tc>
        <w:tc>
          <w:tcPr>
            <w:tcW w:w="1183"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1,62</w:t>
            </w:r>
          </w:p>
        </w:tc>
        <w:tc>
          <w:tcPr>
            <w:tcW w:w="997"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1,95</w:t>
            </w:r>
          </w:p>
        </w:tc>
        <w:tc>
          <w:tcPr>
            <w:tcW w:w="1086"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1,69</w:t>
            </w:r>
          </w:p>
        </w:tc>
        <w:tc>
          <w:tcPr>
            <w:tcW w:w="968"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2,40</w:t>
            </w: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1917</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1,29</w:t>
            </w: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1,30</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1,23</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1,19</w:t>
            </w: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1,57</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1,53</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2,36</w:t>
            </w: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4,28</w:t>
            </w: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1,89</w:t>
            </w:r>
          </w:p>
        </w:tc>
        <w:tc>
          <w:tcPr>
            <w:tcW w:w="1183"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1,51</w:t>
            </w:r>
          </w:p>
        </w:tc>
        <w:tc>
          <w:tcPr>
            <w:tcW w:w="997"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1,26</w:t>
            </w:r>
          </w:p>
        </w:tc>
        <w:tc>
          <w:tcPr>
            <w:tcW w:w="1086"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0,95</w:t>
            </w:r>
          </w:p>
        </w:tc>
        <w:tc>
          <w:tcPr>
            <w:tcW w:w="968"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1,70</w:t>
            </w: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3</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1918</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183"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 </w:t>
            </w:r>
          </w:p>
        </w:tc>
        <w:tc>
          <w:tcPr>
            <w:tcW w:w="997"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 </w:t>
            </w:r>
          </w:p>
        </w:tc>
        <w:tc>
          <w:tcPr>
            <w:tcW w:w="1086"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 </w:t>
            </w:r>
          </w:p>
        </w:tc>
        <w:tc>
          <w:tcPr>
            <w:tcW w:w="968"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 </w:t>
            </w: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4</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1919</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183"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 </w:t>
            </w:r>
          </w:p>
        </w:tc>
        <w:tc>
          <w:tcPr>
            <w:tcW w:w="997"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 </w:t>
            </w:r>
          </w:p>
        </w:tc>
        <w:tc>
          <w:tcPr>
            <w:tcW w:w="1086"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 </w:t>
            </w:r>
          </w:p>
        </w:tc>
        <w:tc>
          <w:tcPr>
            <w:tcW w:w="968"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 </w:t>
            </w: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5</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1920</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183"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 </w:t>
            </w:r>
          </w:p>
        </w:tc>
        <w:tc>
          <w:tcPr>
            <w:tcW w:w="997"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 </w:t>
            </w:r>
          </w:p>
        </w:tc>
        <w:tc>
          <w:tcPr>
            <w:tcW w:w="1086"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 </w:t>
            </w:r>
          </w:p>
        </w:tc>
        <w:tc>
          <w:tcPr>
            <w:tcW w:w="968"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 </w:t>
            </w: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6</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1921</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183"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 </w:t>
            </w:r>
          </w:p>
        </w:tc>
        <w:tc>
          <w:tcPr>
            <w:tcW w:w="997"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 </w:t>
            </w:r>
          </w:p>
        </w:tc>
        <w:tc>
          <w:tcPr>
            <w:tcW w:w="1086"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 </w:t>
            </w:r>
          </w:p>
        </w:tc>
        <w:tc>
          <w:tcPr>
            <w:tcW w:w="968"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 </w:t>
            </w: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7</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1922</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183"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 </w:t>
            </w:r>
          </w:p>
        </w:tc>
        <w:tc>
          <w:tcPr>
            <w:tcW w:w="997"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 </w:t>
            </w:r>
          </w:p>
        </w:tc>
        <w:tc>
          <w:tcPr>
            <w:tcW w:w="1086"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 </w:t>
            </w:r>
          </w:p>
        </w:tc>
        <w:tc>
          <w:tcPr>
            <w:tcW w:w="968"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 </w:t>
            </w: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8</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1923</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183"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 </w:t>
            </w:r>
          </w:p>
        </w:tc>
        <w:tc>
          <w:tcPr>
            <w:tcW w:w="997"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 </w:t>
            </w:r>
          </w:p>
        </w:tc>
        <w:tc>
          <w:tcPr>
            <w:tcW w:w="1086"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 </w:t>
            </w:r>
          </w:p>
        </w:tc>
        <w:tc>
          <w:tcPr>
            <w:tcW w:w="968"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 </w:t>
            </w: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9</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1924</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183"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 </w:t>
            </w:r>
          </w:p>
        </w:tc>
        <w:tc>
          <w:tcPr>
            <w:tcW w:w="997"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 </w:t>
            </w:r>
          </w:p>
        </w:tc>
        <w:tc>
          <w:tcPr>
            <w:tcW w:w="1086"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 </w:t>
            </w:r>
          </w:p>
        </w:tc>
        <w:tc>
          <w:tcPr>
            <w:tcW w:w="968"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 </w:t>
            </w: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10</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1925</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183"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 </w:t>
            </w:r>
          </w:p>
        </w:tc>
        <w:tc>
          <w:tcPr>
            <w:tcW w:w="997"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 </w:t>
            </w:r>
          </w:p>
        </w:tc>
        <w:tc>
          <w:tcPr>
            <w:tcW w:w="1086"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 </w:t>
            </w:r>
          </w:p>
        </w:tc>
        <w:tc>
          <w:tcPr>
            <w:tcW w:w="968"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 </w:t>
            </w: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1926</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183"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 </w:t>
            </w:r>
          </w:p>
        </w:tc>
        <w:tc>
          <w:tcPr>
            <w:tcW w:w="997"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 </w:t>
            </w:r>
          </w:p>
        </w:tc>
        <w:tc>
          <w:tcPr>
            <w:tcW w:w="1086"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 </w:t>
            </w:r>
          </w:p>
        </w:tc>
        <w:tc>
          <w:tcPr>
            <w:tcW w:w="968"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 </w:t>
            </w: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12</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1927</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183"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2,02</w:t>
            </w:r>
          </w:p>
        </w:tc>
        <w:tc>
          <w:tcPr>
            <w:tcW w:w="997"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1,92</w:t>
            </w:r>
          </w:p>
        </w:tc>
        <w:tc>
          <w:tcPr>
            <w:tcW w:w="1086"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1,78</w:t>
            </w:r>
          </w:p>
        </w:tc>
        <w:tc>
          <w:tcPr>
            <w:tcW w:w="968"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 </w:t>
            </w: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13</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1928</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1,74</w:t>
            </w: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1,49</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1,47</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2,19</w:t>
            </w: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4,35</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3,59</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5,42</w:t>
            </w: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4,57</w:t>
            </w: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2,94</w:t>
            </w:r>
          </w:p>
        </w:tc>
        <w:tc>
          <w:tcPr>
            <w:tcW w:w="1183"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2,24</w:t>
            </w:r>
          </w:p>
        </w:tc>
        <w:tc>
          <w:tcPr>
            <w:tcW w:w="997"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2,01</w:t>
            </w:r>
          </w:p>
        </w:tc>
        <w:tc>
          <w:tcPr>
            <w:tcW w:w="1086"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1,46</w:t>
            </w:r>
          </w:p>
        </w:tc>
        <w:tc>
          <w:tcPr>
            <w:tcW w:w="968"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2,79</w:t>
            </w: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14</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1929</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1,23</w:t>
            </w: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1,12</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1,09</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2,13</w:t>
            </w: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2,47</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2,81</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3,76</w:t>
            </w: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4,26</w:t>
            </w: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2,96</w:t>
            </w:r>
          </w:p>
        </w:tc>
        <w:tc>
          <w:tcPr>
            <w:tcW w:w="1183"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2,16</w:t>
            </w:r>
          </w:p>
        </w:tc>
        <w:tc>
          <w:tcPr>
            <w:tcW w:w="997"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1,74</w:t>
            </w:r>
          </w:p>
        </w:tc>
        <w:tc>
          <w:tcPr>
            <w:tcW w:w="1086"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1,47</w:t>
            </w:r>
          </w:p>
        </w:tc>
        <w:tc>
          <w:tcPr>
            <w:tcW w:w="968"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2,27</w:t>
            </w: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15</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1930</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1,22</w:t>
            </w: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1,21</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1,34</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1,58</w:t>
            </w: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2,93</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3,34</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4,28</w:t>
            </w: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3,54</w:t>
            </w: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1,72</w:t>
            </w:r>
          </w:p>
        </w:tc>
        <w:tc>
          <w:tcPr>
            <w:tcW w:w="1183"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1,44</w:t>
            </w:r>
          </w:p>
        </w:tc>
        <w:tc>
          <w:tcPr>
            <w:tcW w:w="997"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1,06</w:t>
            </w:r>
          </w:p>
        </w:tc>
        <w:tc>
          <w:tcPr>
            <w:tcW w:w="1086"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1,00</w:t>
            </w:r>
          </w:p>
        </w:tc>
        <w:tc>
          <w:tcPr>
            <w:tcW w:w="968"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2,06</w:t>
            </w: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16</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1931</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0,90</w:t>
            </w: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0,86</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1,03</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1,14</w:t>
            </w: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2,18</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4,57</w:t>
            </w: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2,62</w:t>
            </w:r>
          </w:p>
        </w:tc>
        <w:tc>
          <w:tcPr>
            <w:tcW w:w="1183"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1,27</w:t>
            </w:r>
          </w:p>
        </w:tc>
        <w:tc>
          <w:tcPr>
            <w:tcW w:w="997"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1,27</w:t>
            </w:r>
          </w:p>
        </w:tc>
        <w:tc>
          <w:tcPr>
            <w:tcW w:w="1086"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1,26</w:t>
            </w:r>
          </w:p>
        </w:tc>
        <w:tc>
          <w:tcPr>
            <w:tcW w:w="968"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 </w:t>
            </w: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17</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1932</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1,16</w:t>
            </w: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1,15</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1,06</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1,44</w:t>
            </w: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2,36</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2,87</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3,80</w:t>
            </w: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2,41</w:t>
            </w: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183"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 </w:t>
            </w:r>
          </w:p>
        </w:tc>
        <w:tc>
          <w:tcPr>
            <w:tcW w:w="997"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 </w:t>
            </w:r>
          </w:p>
        </w:tc>
        <w:tc>
          <w:tcPr>
            <w:tcW w:w="1086"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 </w:t>
            </w:r>
          </w:p>
        </w:tc>
        <w:tc>
          <w:tcPr>
            <w:tcW w:w="968"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 </w:t>
            </w: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18</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1933</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1,80</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2,30</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2,81</w:t>
            </w: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3,56</w:t>
            </w: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2,41</w:t>
            </w:r>
          </w:p>
        </w:tc>
        <w:tc>
          <w:tcPr>
            <w:tcW w:w="1183"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1,33</w:t>
            </w:r>
          </w:p>
        </w:tc>
        <w:tc>
          <w:tcPr>
            <w:tcW w:w="997"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1,14</w:t>
            </w:r>
          </w:p>
        </w:tc>
        <w:tc>
          <w:tcPr>
            <w:tcW w:w="1086"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0,99</w:t>
            </w:r>
          </w:p>
        </w:tc>
        <w:tc>
          <w:tcPr>
            <w:tcW w:w="968"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 </w:t>
            </w: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1934</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1,02</w:t>
            </w: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1,09</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1,06</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1,42</w:t>
            </w: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3,21</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6,18</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4,48</w:t>
            </w: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4,90</w:t>
            </w: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3,30</w:t>
            </w:r>
          </w:p>
        </w:tc>
        <w:tc>
          <w:tcPr>
            <w:tcW w:w="1183"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2,21</w:t>
            </w:r>
          </w:p>
        </w:tc>
        <w:tc>
          <w:tcPr>
            <w:tcW w:w="997"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1,79</w:t>
            </w:r>
          </w:p>
        </w:tc>
        <w:tc>
          <w:tcPr>
            <w:tcW w:w="1086"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1,86</w:t>
            </w:r>
          </w:p>
        </w:tc>
        <w:tc>
          <w:tcPr>
            <w:tcW w:w="968"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2,71</w:t>
            </w: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20</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1935</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1,60</w:t>
            </w: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1,38</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1,43</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2,08</w:t>
            </w: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3,14</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3,60</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4,37</w:t>
            </w: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5,24</w:t>
            </w: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2,81</w:t>
            </w:r>
          </w:p>
        </w:tc>
        <w:tc>
          <w:tcPr>
            <w:tcW w:w="1183"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1,94</w:t>
            </w:r>
          </w:p>
        </w:tc>
        <w:tc>
          <w:tcPr>
            <w:tcW w:w="997"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1,36</w:t>
            </w:r>
          </w:p>
        </w:tc>
        <w:tc>
          <w:tcPr>
            <w:tcW w:w="1086"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1,28</w:t>
            </w:r>
          </w:p>
        </w:tc>
        <w:tc>
          <w:tcPr>
            <w:tcW w:w="968"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2,52</w:t>
            </w: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21</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1936</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1,19</w:t>
            </w: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1,29</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1,16</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1,86</w:t>
            </w: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5,02</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5,41</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4,85</w:t>
            </w: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3,63</w:t>
            </w: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2,29</w:t>
            </w:r>
          </w:p>
        </w:tc>
        <w:tc>
          <w:tcPr>
            <w:tcW w:w="1183"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1,72</w:t>
            </w:r>
          </w:p>
        </w:tc>
        <w:tc>
          <w:tcPr>
            <w:tcW w:w="997"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1,5</w:t>
            </w:r>
          </w:p>
        </w:tc>
        <w:tc>
          <w:tcPr>
            <w:tcW w:w="1086"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1,40</w:t>
            </w:r>
          </w:p>
        </w:tc>
        <w:tc>
          <w:tcPr>
            <w:tcW w:w="968"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2,61</w:t>
            </w: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22</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1937</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1,25</w:t>
            </w: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1,25</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1,20</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1,58</w:t>
            </w: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3,78</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4,16</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5,11</w:t>
            </w: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3,83</w:t>
            </w: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2,56</w:t>
            </w:r>
          </w:p>
        </w:tc>
        <w:tc>
          <w:tcPr>
            <w:tcW w:w="1183"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1,79</w:t>
            </w:r>
          </w:p>
        </w:tc>
        <w:tc>
          <w:tcPr>
            <w:tcW w:w="997"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1,6</w:t>
            </w:r>
          </w:p>
        </w:tc>
        <w:tc>
          <w:tcPr>
            <w:tcW w:w="1086"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1,51</w:t>
            </w:r>
          </w:p>
        </w:tc>
        <w:tc>
          <w:tcPr>
            <w:tcW w:w="968"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2,47</w:t>
            </w: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23</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1938</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1,37</w:t>
            </w: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1,33</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1,13</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1,69</w:t>
            </w: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2,39</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2,72</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3,64</w:t>
            </w: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3,38</w:t>
            </w: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1,83</w:t>
            </w:r>
          </w:p>
        </w:tc>
        <w:tc>
          <w:tcPr>
            <w:tcW w:w="1183"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1,54</w:t>
            </w:r>
          </w:p>
        </w:tc>
        <w:tc>
          <w:tcPr>
            <w:tcW w:w="997"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1,29</w:t>
            </w:r>
          </w:p>
        </w:tc>
        <w:tc>
          <w:tcPr>
            <w:tcW w:w="1086"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1,30</w:t>
            </w:r>
          </w:p>
        </w:tc>
        <w:tc>
          <w:tcPr>
            <w:tcW w:w="968"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1,97</w:t>
            </w: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24</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1939</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1,18</w:t>
            </w: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1,09</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1,04</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1,22</w:t>
            </w: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3,27</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2,42</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3,37</w:t>
            </w: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3,51</w:t>
            </w: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2,16</w:t>
            </w:r>
          </w:p>
        </w:tc>
        <w:tc>
          <w:tcPr>
            <w:tcW w:w="1183"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1,38</w:t>
            </w:r>
          </w:p>
        </w:tc>
        <w:tc>
          <w:tcPr>
            <w:tcW w:w="997"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1,18</w:t>
            </w:r>
          </w:p>
        </w:tc>
        <w:tc>
          <w:tcPr>
            <w:tcW w:w="1086"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1,13</w:t>
            </w:r>
          </w:p>
        </w:tc>
        <w:tc>
          <w:tcPr>
            <w:tcW w:w="968"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1,91</w:t>
            </w: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25</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1940</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1,02</w:t>
            </w: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0,84</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0,74</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1,07</w:t>
            </w: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2,77</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2,55</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3,24</w:t>
            </w: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2,90</w:t>
            </w: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1,68</w:t>
            </w:r>
          </w:p>
        </w:tc>
        <w:tc>
          <w:tcPr>
            <w:tcW w:w="1183"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1,54</w:t>
            </w:r>
          </w:p>
        </w:tc>
        <w:tc>
          <w:tcPr>
            <w:tcW w:w="997"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1,26</w:t>
            </w:r>
          </w:p>
        </w:tc>
        <w:tc>
          <w:tcPr>
            <w:tcW w:w="1086"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1,07</w:t>
            </w:r>
          </w:p>
        </w:tc>
        <w:tc>
          <w:tcPr>
            <w:tcW w:w="968"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1,72</w:t>
            </w: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26</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1941</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0,73</w:t>
            </w: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0,79</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0,98</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1,94</w:t>
            </w: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4,05</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4,83</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4,06</w:t>
            </w: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3,81</w:t>
            </w: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2,39</w:t>
            </w:r>
          </w:p>
        </w:tc>
        <w:tc>
          <w:tcPr>
            <w:tcW w:w="1183"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1,69</w:t>
            </w:r>
          </w:p>
        </w:tc>
        <w:tc>
          <w:tcPr>
            <w:tcW w:w="997"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1,84</w:t>
            </w:r>
          </w:p>
        </w:tc>
        <w:tc>
          <w:tcPr>
            <w:tcW w:w="1086"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1,30</w:t>
            </w:r>
          </w:p>
        </w:tc>
        <w:tc>
          <w:tcPr>
            <w:tcW w:w="968" w:type="dxa"/>
            <w:tcBorders>
              <w:top w:val="nil"/>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2,37</w:t>
            </w:r>
          </w:p>
        </w:tc>
      </w:tr>
    </w:tbl>
    <w:p w:rsidR="006B3C35" w:rsidRPr="00892E1C" w:rsidRDefault="006B3C35" w:rsidP="006B3C35">
      <w:r w:rsidRPr="00892E1C">
        <w:lastRenderedPageBreak/>
        <w:t xml:space="preserve">Продолжение таблицы </w:t>
      </w:r>
      <w:r w:rsidR="0051224A">
        <w:rPr>
          <w:lang w:val="ru-RU"/>
        </w:rPr>
        <w:t>Ж</w:t>
      </w:r>
      <w:r w:rsidRPr="00892E1C">
        <w:t>.1</w:t>
      </w:r>
    </w:p>
    <w:p w:rsidR="006B3C35" w:rsidRPr="00892E1C" w:rsidRDefault="006B3C35" w:rsidP="006B3C35"/>
    <w:tbl>
      <w:tblPr>
        <w:tblW w:w="14694" w:type="dxa"/>
        <w:jc w:val="center"/>
        <w:tblLook w:val="0000" w:firstRow="0" w:lastRow="0" w:firstColumn="0" w:lastColumn="0" w:noHBand="0" w:noVBand="0"/>
      </w:tblPr>
      <w:tblGrid>
        <w:gridCol w:w="761"/>
        <w:gridCol w:w="772"/>
        <w:gridCol w:w="910"/>
        <w:gridCol w:w="1116"/>
        <w:gridCol w:w="986"/>
        <w:gridCol w:w="986"/>
        <w:gridCol w:w="789"/>
        <w:gridCol w:w="986"/>
        <w:gridCol w:w="986"/>
        <w:gridCol w:w="891"/>
        <w:gridCol w:w="1277"/>
        <w:gridCol w:w="1183"/>
        <w:gridCol w:w="997"/>
        <w:gridCol w:w="1086"/>
        <w:gridCol w:w="968"/>
      </w:tblGrid>
      <w:tr w:rsidR="006B3C35" w:rsidRPr="00892E1C" w:rsidTr="00931C14">
        <w:trPr>
          <w:trHeight w:val="255"/>
          <w:jc w:val="center"/>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3</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4</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5</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6</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7</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8</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9</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10</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11</w:t>
            </w:r>
          </w:p>
        </w:tc>
        <w:tc>
          <w:tcPr>
            <w:tcW w:w="1183" w:type="dxa"/>
            <w:tcBorders>
              <w:top w:val="single" w:sz="4" w:space="0" w:color="auto"/>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12</w:t>
            </w:r>
          </w:p>
        </w:tc>
        <w:tc>
          <w:tcPr>
            <w:tcW w:w="997" w:type="dxa"/>
            <w:tcBorders>
              <w:top w:val="single" w:sz="4" w:space="0" w:color="auto"/>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13</w:t>
            </w:r>
          </w:p>
        </w:tc>
        <w:tc>
          <w:tcPr>
            <w:tcW w:w="1086" w:type="dxa"/>
            <w:tcBorders>
              <w:top w:val="single" w:sz="4" w:space="0" w:color="auto"/>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14</w:t>
            </w:r>
          </w:p>
        </w:tc>
        <w:tc>
          <w:tcPr>
            <w:tcW w:w="968" w:type="dxa"/>
            <w:tcBorders>
              <w:top w:val="single" w:sz="4" w:space="0" w:color="auto"/>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15</w:t>
            </w:r>
          </w:p>
        </w:tc>
      </w:tr>
      <w:tr w:rsidR="003D2076" w:rsidRPr="00892E1C" w:rsidTr="00931C14">
        <w:trPr>
          <w:trHeight w:val="255"/>
          <w:jc w:val="center"/>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27</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1942</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1,28</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1,23</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1,45</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1,86</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4,41</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6,56</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5,71</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5,20</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3,35</w:t>
            </w:r>
          </w:p>
        </w:tc>
        <w:tc>
          <w:tcPr>
            <w:tcW w:w="1183" w:type="dxa"/>
            <w:tcBorders>
              <w:top w:val="single" w:sz="4" w:space="0" w:color="auto"/>
              <w:left w:val="nil"/>
              <w:bottom w:val="single" w:sz="4" w:space="0" w:color="auto"/>
              <w:right w:val="single" w:sz="4" w:space="0" w:color="auto"/>
            </w:tcBorders>
            <w:shd w:val="clear" w:color="auto" w:fill="auto"/>
            <w:noWrap/>
          </w:tcPr>
          <w:p w:rsidR="003D2076" w:rsidRPr="00892E1C" w:rsidRDefault="003D2076" w:rsidP="00D7729B">
            <w:pPr>
              <w:jc w:val="center"/>
              <w:rPr>
                <w:sz w:val="20"/>
                <w:szCs w:val="20"/>
              </w:rPr>
            </w:pPr>
            <w:r w:rsidRPr="00892E1C">
              <w:rPr>
                <w:sz w:val="20"/>
                <w:szCs w:val="20"/>
              </w:rPr>
              <w:t>2,40</w:t>
            </w:r>
          </w:p>
        </w:tc>
        <w:tc>
          <w:tcPr>
            <w:tcW w:w="997" w:type="dxa"/>
            <w:tcBorders>
              <w:top w:val="single" w:sz="4" w:space="0" w:color="auto"/>
              <w:left w:val="nil"/>
              <w:bottom w:val="single" w:sz="4" w:space="0" w:color="auto"/>
              <w:right w:val="single" w:sz="4" w:space="0" w:color="auto"/>
            </w:tcBorders>
            <w:shd w:val="clear" w:color="auto" w:fill="auto"/>
            <w:noWrap/>
          </w:tcPr>
          <w:p w:rsidR="003D2076" w:rsidRPr="00892E1C" w:rsidRDefault="003D2076" w:rsidP="00D7729B">
            <w:pPr>
              <w:jc w:val="center"/>
              <w:rPr>
                <w:sz w:val="20"/>
                <w:szCs w:val="20"/>
              </w:rPr>
            </w:pPr>
            <w:r w:rsidRPr="00892E1C">
              <w:rPr>
                <w:sz w:val="20"/>
                <w:szCs w:val="20"/>
              </w:rPr>
              <w:t>2,00</w:t>
            </w:r>
          </w:p>
        </w:tc>
        <w:tc>
          <w:tcPr>
            <w:tcW w:w="1086" w:type="dxa"/>
            <w:tcBorders>
              <w:top w:val="single" w:sz="4" w:space="0" w:color="auto"/>
              <w:left w:val="nil"/>
              <w:bottom w:val="single" w:sz="4" w:space="0" w:color="auto"/>
              <w:right w:val="single" w:sz="4" w:space="0" w:color="auto"/>
            </w:tcBorders>
            <w:shd w:val="clear" w:color="auto" w:fill="auto"/>
            <w:noWrap/>
          </w:tcPr>
          <w:p w:rsidR="003D2076" w:rsidRPr="00892E1C" w:rsidRDefault="003D2076" w:rsidP="00D7729B">
            <w:pPr>
              <w:jc w:val="center"/>
              <w:rPr>
                <w:sz w:val="20"/>
                <w:szCs w:val="20"/>
              </w:rPr>
            </w:pPr>
            <w:r w:rsidRPr="00892E1C">
              <w:rPr>
                <w:sz w:val="20"/>
                <w:szCs w:val="20"/>
              </w:rPr>
              <w:t>1,64</w:t>
            </w:r>
          </w:p>
        </w:tc>
        <w:tc>
          <w:tcPr>
            <w:tcW w:w="968" w:type="dxa"/>
            <w:tcBorders>
              <w:top w:val="single" w:sz="4" w:space="0" w:color="auto"/>
              <w:left w:val="nil"/>
              <w:bottom w:val="single" w:sz="4" w:space="0" w:color="auto"/>
              <w:right w:val="single" w:sz="4" w:space="0" w:color="auto"/>
            </w:tcBorders>
            <w:shd w:val="clear" w:color="auto" w:fill="auto"/>
            <w:noWrap/>
          </w:tcPr>
          <w:p w:rsidR="003D2076" w:rsidRPr="00892E1C" w:rsidRDefault="003D2076" w:rsidP="00D7729B">
            <w:pPr>
              <w:jc w:val="center"/>
              <w:rPr>
                <w:sz w:val="20"/>
                <w:szCs w:val="20"/>
              </w:rPr>
            </w:pPr>
            <w:r w:rsidRPr="00892E1C">
              <w:rPr>
                <w:sz w:val="20"/>
                <w:szCs w:val="20"/>
              </w:rPr>
              <w:t>3,09</w:t>
            </w:r>
          </w:p>
        </w:tc>
      </w:tr>
      <w:tr w:rsidR="003D2076" w:rsidRPr="00892E1C" w:rsidTr="00931C14">
        <w:trPr>
          <w:trHeight w:val="255"/>
          <w:jc w:val="center"/>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28</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1943</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1,53</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1,48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1,47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1,45</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2,20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3,35</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3,68</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2,82</w:t>
            </w:r>
          </w:p>
        </w:tc>
        <w:tc>
          <w:tcPr>
            <w:tcW w:w="1183"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1,48</w:t>
            </w:r>
          </w:p>
        </w:tc>
        <w:tc>
          <w:tcPr>
            <w:tcW w:w="997"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1,53</w:t>
            </w:r>
          </w:p>
        </w:tc>
        <w:tc>
          <w:tcPr>
            <w:tcW w:w="1086"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1,24</w:t>
            </w:r>
          </w:p>
        </w:tc>
        <w:tc>
          <w:tcPr>
            <w:tcW w:w="968"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2,01</w:t>
            </w:r>
          </w:p>
        </w:tc>
      </w:tr>
      <w:tr w:rsidR="003D2076" w:rsidRPr="00892E1C" w:rsidTr="00931C14">
        <w:trPr>
          <w:trHeight w:val="255"/>
          <w:jc w:val="center"/>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29</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1944</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1,19</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1,00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0,96</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1,16</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1,83</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2,02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3,36</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3,60</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2,12</w:t>
            </w:r>
          </w:p>
        </w:tc>
        <w:tc>
          <w:tcPr>
            <w:tcW w:w="1183"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1,45</w:t>
            </w:r>
          </w:p>
        </w:tc>
        <w:tc>
          <w:tcPr>
            <w:tcW w:w="997"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1,29</w:t>
            </w:r>
          </w:p>
        </w:tc>
        <w:tc>
          <w:tcPr>
            <w:tcW w:w="1086"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0,99</w:t>
            </w:r>
          </w:p>
        </w:tc>
        <w:tc>
          <w:tcPr>
            <w:tcW w:w="968"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1,75</w:t>
            </w:r>
          </w:p>
        </w:tc>
      </w:tr>
      <w:tr w:rsidR="003D2076" w:rsidRPr="00892E1C" w:rsidTr="00931C14">
        <w:trPr>
          <w:trHeight w:val="255"/>
          <w:jc w:val="center"/>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30</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1945</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0,71</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0,71</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0,75</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1,24</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2,22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3,07</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2,94</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2,28</w:t>
            </w:r>
          </w:p>
        </w:tc>
        <w:tc>
          <w:tcPr>
            <w:tcW w:w="1183"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1,62</w:t>
            </w:r>
          </w:p>
        </w:tc>
        <w:tc>
          <w:tcPr>
            <w:tcW w:w="997"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1,34</w:t>
            </w:r>
          </w:p>
        </w:tc>
        <w:tc>
          <w:tcPr>
            <w:tcW w:w="1086"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0,96</w:t>
            </w:r>
          </w:p>
        </w:tc>
        <w:tc>
          <w:tcPr>
            <w:tcW w:w="968"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1,65</w:t>
            </w:r>
          </w:p>
        </w:tc>
      </w:tr>
      <w:tr w:rsidR="003D2076" w:rsidRPr="00892E1C" w:rsidTr="00931C14">
        <w:trPr>
          <w:trHeight w:val="255"/>
          <w:jc w:val="center"/>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31</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1946</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0,79</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1,07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1,24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1,58</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2,80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3,66</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4,60</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4,13</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2,56</w:t>
            </w:r>
          </w:p>
        </w:tc>
        <w:tc>
          <w:tcPr>
            <w:tcW w:w="1183"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2,05</w:t>
            </w:r>
          </w:p>
        </w:tc>
        <w:tc>
          <w:tcPr>
            <w:tcW w:w="997"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1,57</w:t>
            </w:r>
          </w:p>
        </w:tc>
        <w:tc>
          <w:tcPr>
            <w:tcW w:w="1086"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1,35</w:t>
            </w:r>
          </w:p>
        </w:tc>
        <w:tc>
          <w:tcPr>
            <w:tcW w:w="968"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2,28</w:t>
            </w:r>
          </w:p>
        </w:tc>
      </w:tr>
      <w:tr w:rsidR="003D2076" w:rsidRPr="00892E1C" w:rsidTr="00931C14">
        <w:trPr>
          <w:trHeight w:val="255"/>
          <w:jc w:val="center"/>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32</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1947</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1,32</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1,24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1,19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1,55</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5,37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4,27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4,99</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3,63</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2,75</w:t>
            </w:r>
          </w:p>
        </w:tc>
        <w:tc>
          <w:tcPr>
            <w:tcW w:w="1183"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2,06</w:t>
            </w:r>
          </w:p>
        </w:tc>
        <w:tc>
          <w:tcPr>
            <w:tcW w:w="997"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1,98</w:t>
            </w:r>
          </w:p>
        </w:tc>
        <w:tc>
          <w:tcPr>
            <w:tcW w:w="1086"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1,91</w:t>
            </w:r>
          </w:p>
        </w:tc>
        <w:tc>
          <w:tcPr>
            <w:tcW w:w="968"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2,69</w:t>
            </w:r>
          </w:p>
        </w:tc>
      </w:tr>
      <w:tr w:rsidR="003D2076" w:rsidRPr="00892E1C" w:rsidTr="00931C14">
        <w:trPr>
          <w:trHeight w:val="255"/>
          <w:jc w:val="center"/>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33</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1948</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1,58</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1,33</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1,18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1,71</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4,13</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3,76</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4,05</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3,64</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2,47</w:t>
            </w:r>
          </w:p>
        </w:tc>
        <w:tc>
          <w:tcPr>
            <w:tcW w:w="1183"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1,77</w:t>
            </w:r>
          </w:p>
        </w:tc>
        <w:tc>
          <w:tcPr>
            <w:tcW w:w="997"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1,4</w:t>
            </w:r>
          </w:p>
        </w:tc>
        <w:tc>
          <w:tcPr>
            <w:tcW w:w="1086"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1,27</w:t>
            </w:r>
          </w:p>
        </w:tc>
        <w:tc>
          <w:tcPr>
            <w:tcW w:w="968"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2,36</w:t>
            </w:r>
          </w:p>
        </w:tc>
      </w:tr>
      <w:tr w:rsidR="003D2076" w:rsidRPr="00892E1C" w:rsidTr="00931C14">
        <w:trPr>
          <w:trHeight w:val="255"/>
          <w:jc w:val="center"/>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34</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1949</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1,25</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1,11</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1,27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1,96</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3,28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4,10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4,01</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4,02</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2,97</w:t>
            </w:r>
          </w:p>
        </w:tc>
        <w:tc>
          <w:tcPr>
            <w:tcW w:w="1183"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1,99</w:t>
            </w:r>
          </w:p>
        </w:tc>
        <w:tc>
          <w:tcPr>
            <w:tcW w:w="997"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1,87</w:t>
            </w:r>
          </w:p>
        </w:tc>
        <w:tc>
          <w:tcPr>
            <w:tcW w:w="1086"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1,50</w:t>
            </w:r>
          </w:p>
        </w:tc>
        <w:tc>
          <w:tcPr>
            <w:tcW w:w="968"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2,45</w:t>
            </w:r>
          </w:p>
        </w:tc>
      </w:tr>
      <w:tr w:rsidR="003D2076" w:rsidRPr="00892E1C" w:rsidTr="00931C14">
        <w:trPr>
          <w:trHeight w:val="255"/>
          <w:jc w:val="center"/>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35</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1950</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1,53</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1,37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1,22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1,44</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3,72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3,49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4,68</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3,81</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2,06</w:t>
            </w:r>
          </w:p>
        </w:tc>
        <w:tc>
          <w:tcPr>
            <w:tcW w:w="1183"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1,69</w:t>
            </w:r>
          </w:p>
        </w:tc>
        <w:tc>
          <w:tcPr>
            <w:tcW w:w="997"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1,57</w:t>
            </w:r>
          </w:p>
        </w:tc>
        <w:tc>
          <w:tcPr>
            <w:tcW w:w="1086"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1,46</w:t>
            </w:r>
          </w:p>
        </w:tc>
        <w:tc>
          <w:tcPr>
            <w:tcW w:w="968"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2,34</w:t>
            </w:r>
          </w:p>
        </w:tc>
      </w:tr>
      <w:tr w:rsidR="003D2076" w:rsidRPr="00892E1C" w:rsidTr="00931C14">
        <w:trPr>
          <w:trHeight w:val="255"/>
          <w:jc w:val="center"/>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36</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1951</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1,19</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1,14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1,20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1,22</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2,87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1,96</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2,33</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2,79</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1,93</w:t>
            </w:r>
          </w:p>
        </w:tc>
        <w:tc>
          <w:tcPr>
            <w:tcW w:w="1183"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1,48</w:t>
            </w:r>
          </w:p>
        </w:tc>
        <w:tc>
          <w:tcPr>
            <w:tcW w:w="997"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1,35</w:t>
            </w:r>
          </w:p>
        </w:tc>
        <w:tc>
          <w:tcPr>
            <w:tcW w:w="1086"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1,17</w:t>
            </w:r>
          </w:p>
        </w:tc>
        <w:tc>
          <w:tcPr>
            <w:tcW w:w="968"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1,72</w:t>
            </w:r>
          </w:p>
        </w:tc>
      </w:tr>
      <w:tr w:rsidR="003D2076" w:rsidRPr="00892E1C" w:rsidTr="00931C14">
        <w:trPr>
          <w:trHeight w:val="255"/>
          <w:jc w:val="center"/>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37</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1952</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1,15</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1,14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1,15</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2,50</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3,10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4,63</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5,70</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4,69</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2,60</w:t>
            </w:r>
          </w:p>
        </w:tc>
        <w:tc>
          <w:tcPr>
            <w:tcW w:w="1183"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1,66</w:t>
            </w:r>
          </w:p>
        </w:tc>
        <w:tc>
          <w:tcPr>
            <w:tcW w:w="997"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1,38</w:t>
            </w:r>
          </w:p>
        </w:tc>
        <w:tc>
          <w:tcPr>
            <w:tcW w:w="1086"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1,22</w:t>
            </w:r>
          </w:p>
        </w:tc>
        <w:tc>
          <w:tcPr>
            <w:tcW w:w="968"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2,58</w:t>
            </w:r>
          </w:p>
        </w:tc>
      </w:tr>
      <w:tr w:rsidR="003D2076" w:rsidRPr="00892E1C" w:rsidTr="00931C14">
        <w:trPr>
          <w:trHeight w:val="255"/>
          <w:jc w:val="center"/>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38</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1953</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1,04</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0,82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0,92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1,12</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2,92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3,75</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4,06</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3,32</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2,44</w:t>
            </w:r>
          </w:p>
        </w:tc>
        <w:tc>
          <w:tcPr>
            <w:tcW w:w="1183"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1,62</w:t>
            </w:r>
          </w:p>
        </w:tc>
        <w:tc>
          <w:tcPr>
            <w:tcW w:w="997"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1,39</w:t>
            </w:r>
          </w:p>
        </w:tc>
        <w:tc>
          <w:tcPr>
            <w:tcW w:w="1086"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1,01</w:t>
            </w:r>
          </w:p>
        </w:tc>
        <w:tc>
          <w:tcPr>
            <w:tcW w:w="968"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2,03</w:t>
            </w:r>
          </w:p>
        </w:tc>
      </w:tr>
      <w:tr w:rsidR="003D2076" w:rsidRPr="00892E1C" w:rsidTr="00931C14">
        <w:trPr>
          <w:trHeight w:val="255"/>
          <w:jc w:val="center"/>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39</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1954</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0,88</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0,92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0,97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1,45</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1,91</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4,67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4,53</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4,45</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3,31</w:t>
            </w:r>
          </w:p>
        </w:tc>
        <w:tc>
          <w:tcPr>
            <w:tcW w:w="1183"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2,27</w:t>
            </w:r>
          </w:p>
        </w:tc>
        <w:tc>
          <w:tcPr>
            <w:tcW w:w="997"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1,77</w:t>
            </w:r>
          </w:p>
        </w:tc>
        <w:tc>
          <w:tcPr>
            <w:tcW w:w="1086"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1,33</w:t>
            </w:r>
          </w:p>
        </w:tc>
        <w:tc>
          <w:tcPr>
            <w:tcW w:w="968"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2,37</w:t>
            </w:r>
          </w:p>
        </w:tc>
      </w:tr>
      <w:tr w:rsidR="003D2076" w:rsidRPr="00892E1C" w:rsidTr="00931C14">
        <w:trPr>
          <w:trHeight w:val="255"/>
          <w:jc w:val="center"/>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40</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1955</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1,34</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1,26</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1,10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1,22</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2,94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3,64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2,51</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3,57</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2,10</w:t>
            </w:r>
          </w:p>
        </w:tc>
        <w:tc>
          <w:tcPr>
            <w:tcW w:w="1183"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1,43</w:t>
            </w:r>
          </w:p>
        </w:tc>
        <w:tc>
          <w:tcPr>
            <w:tcW w:w="997"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1,29</w:t>
            </w:r>
          </w:p>
        </w:tc>
        <w:tc>
          <w:tcPr>
            <w:tcW w:w="1086"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1,14</w:t>
            </w:r>
          </w:p>
        </w:tc>
        <w:tc>
          <w:tcPr>
            <w:tcW w:w="968"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1,96</w:t>
            </w:r>
          </w:p>
        </w:tc>
      </w:tr>
      <w:tr w:rsidR="003D2076" w:rsidRPr="00892E1C" w:rsidTr="00931C14">
        <w:trPr>
          <w:trHeight w:val="255"/>
          <w:jc w:val="center"/>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41</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1956</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1,02</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0,95</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0,87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1,13</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2,77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4,16</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4,77</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5,57</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2,66</w:t>
            </w:r>
          </w:p>
        </w:tc>
        <w:tc>
          <w:tcPr>
            <w:tcW w:w="1183"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1,79</w:t>
            </w:r>
          </w:p>
        </w:tc>
        <w:tc>
          <w:tcPr>
            <w:tcW w:w="997"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1,41</w:t>
            </w:r>
          </w:p>
        </w:tc>
        <w:tc>
          <w:tcPr>
            <w:tcW w:w="1086"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1,19</w:t>
            </w:r>
          </w:p>
        </w:tc>
        <w:tc>
          <w:tcPr>
            <w:tcW w:w="968"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2,36</w:t>
            </w:r>
          </w:p>
        </w:tc>
      </w:tr>
      <w:tr w:rsidR="003D2076" w:rsidRPr="00892E1C" w:rsidTr="00931C14">
        <w:trPr>
          <w:trHeight w:val="255"/>
          <w:jc w:val="center"/>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42</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1957</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1,00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1,08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1,07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1,14</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1,67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3,08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3,40</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3,28</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1,85</w:t>
            </w:r>
          </w:p>
        </w:tc>
        <w:tc>
          <w:tcPr>
            <w:tcW w:w="1183"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1,65</w:t>
            </w:r>
          </w:p>
        </w:tc>
        <w:tc>
          <w:tcPr>
            <w:tcW w:w="997"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1,48</w:t>
            </w:r>
          </w:p>
        </w:tc>
        <w:tc>
          <w:tcPr>
            <w:tcW w:w="1086"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1,32</w:t>
            </w:r>
          </w:p>
        </w:tc>
        <w:tc>
          <w:tcPr>
            <w:tcW w:w="968"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1,84</w:t>
            </w:r>
          </w:p>
        </w:tc>
      </w:tr>
      <w:tr w:rsidR="003D2076" w:rsidRPr="00892E1C" w:rsidTr="00931C14">
        <w:trPr>
          <w:trHeight w:val="255"/>
          <w:jc w:val="center"/>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43</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1958</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1,22</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1,12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1,21</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2,71</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4,64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5,78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7,46</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4,15</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2,93</w:t>
            </w:r>
          </w:p>
        </w:tc>
        <w:tc>
          <w:tcPr>
            <w:tcW w:w="1183"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2,03</w:t>
            </w:r>
          </w:p>
        </w:tc>
        <w:tc>
          <w:tcPr>
            <w:tcW w:w="997"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1,94</w:t>
            </w:r>
          </w:p>
        </w:tc>
        <w:tc>
          <w:tcPr>
            <w:tcW w:w="1086"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1,53</w:t>
            </w:r>
          </w:p>
        </w:tc>
        <w:tc>
          <w:tcPr>
            <w:tcW w:w="968"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3,06</w:t>
            </w:r>
          </w:p>
        </w:tc>
      </w:tr>
      <w:tr w:rsidR="003D2076" w:rsidRPr="00892E1C" w:rsidTr="00931C14">
        <w:trPr>
          <w:trHeight w:val="255"/>
          <w:jc w:val="center"/>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44</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1959</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1,17</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1,20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0,98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2,99</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4,01</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5,17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4,63</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4,77</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2,91</w:t>
            </w:r>
          </w:p>
        </w:tc>
        <w:tc>
          <w:tcPr>
            <w:tcW w:w="1183"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2,01</w:t>
            </w:r>
          </w:p>
        </w:tc>
        <w:tc>
          <w:tcPr>
            <w:tcW w:w="997"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2,11</w:t>
            </w:r>
          </w:p>
        </w:tc>
        <w:tc>
          <w:tcPr>
            <w:tcW w:w="1086"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1,91</w:t>
            </w:r>
          </w:p>
        </w:tc>
        <w:tc>
          <w:tcPr>
            <w:tcW w:w="968"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2,82</w:t>
            </w:r>
          </w:p>
        </w:tc>
      </w:tr>
      <w:tr w:rsidR="003D2076" w:rsidRPr="00892E1C" w:rsidTr="00931C14">
        <w:trPr>
          <w:trHeight w:val="255"/>
          <w:jc w:val="center"/>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45</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1960</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1,45</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1,52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1,38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1,62</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3,17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5,13</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5,57</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4,73</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2,65</w:t>
            </w:r>
          </w:p>
        </w:tc>
        <w:tc>
          <w:tcPr>
            <w:tcW w:w="1183"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1,70</w:t>
            </w:r>
          </w:p>
        </w:tc>
        <w:tc>
          <w:tcPr>
            <w:tcW w:w="997"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1,43</w:t>
            </w:r>
          </w:p>
        </w:tc>
        <w:tc>
          <w:tcPr>
            <w:tcW w:w="1086"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1,41</w:t>
            </w:r>
          </w:p>
        </w:tc>
        <w:tc>
          <w:tcPr>
            <w:tcW w:w="968"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2,65</w:t>
            </w:r>
          </w:p>
        </w:tc>
      </w:tr>
      <w:tr w:rsidR="003D2076" w:rsidRPr="00892E1C" w:rsidTr="00931C14">
        <w:trPr>
          <w:trHeight w:val="255"/>
          <w:jc w:val="center"/>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46</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1961</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1,35</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1,19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1,24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1,90</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3,11</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3,13</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3,65</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3,37</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2,39</w:t>
            </w:r>
          </w:p>
        </w:tc>
        <w:tc>
          <w:tcPr>
            <w:tcW w:w="1183"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1,85</w:t>
            </w:r>
          </w:p>
        </w:tc>
        <w:tc>
          <w:tcPr>
            <w:tcW w:w="997"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1,58</w:t>
            </w:r>
          </w:p>
        </w:tc>
        <w:tc>
          <w:tcPr>
            <w:tcW w:w="1086"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1,58</w:t>
            </w:r>
          </w:p>
        </w:tc>
        <w:tc>
          <w:tcPr>
            <w:tcW w:w="968"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2,18</w:t>
            </w:r>
          </w:p>
        </w:tc>
      </w:tr>
      <w:tr w:rsidR="003D2076" w:rsidRPr="00892E1C" w:rsidTr="00931C14">
        <w:trPr>
          <w:trHeight w:val="255"/>
          <w:jc w:val="center"/>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47</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1962</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1,62</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0,45</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1,13</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1,22</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2,00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2,22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2,74</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4,42</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2,48</w:t>
            </w:r>
          </w:p>
        </w:tc>
        <w:tc>
          <w:tcPr>
            <w:tcW w:w="1183"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1,89</w:t>
            </w:r>
          </w:p>
        </w:tc>
        <w:tc>
          <w:tcPr>
            <w:tcW w:w="997"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1,86</w:t>
            </w:r>
          </w:p>
        </w:tc>
        <w:tc>
          <w:tcPr>
            <w:tcW w:w="1086"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1,63</w:t>
            </w:r>
          </w:p>
        </w:tc>
        <w:tc>
          <w:tcPr>
            <w:tcW w:w="968"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2,06</w:t>
            </w:r>
          </w:p>
        </w:tc>
      </w:tr>
      <w:tr w:rsidR="003D2076" w:rsidRPr="00892E1C" w:rsidTr="00931C14">
        <w:trPr>
          <w:trHeight w:val="255"/>
          <w:jc w:val="center"/>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48</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1963</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1,28</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0,14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1,13</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2,32</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3,30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5,43</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5,09</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4,08</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3,14</w:t>
            </w:r>
          </w:p>
        </w:tc>
        <w:tc>
          <w:tcPr>
            <w:tcW w:w="1183"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2,19</w:t>
            </w:r>
          </w:p>
        </w:tc>
        <w:tc>
          <w:tcPr>
            <w:tcW w:w="997"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1,77</w:t>
            </w:r>
          </w:p>
        </w:tc>
        <w:tc>
          <w:tcPr>
            <w:tcW w:w="1086"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1,70</w:t>
            </w:r>
          </w:p>
        </w:tc>
        <w:tc>
          <w:tcPr>
            <w:tcW w:w="968"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2,71</w:t>
            </w:r>
          </w:p>
        </w:tc>
      </w:tr>
      <w:tr w:rsidR="003D2076" w:rsidRPr="00892E1C" w:rsidTr="00931C14">
        <w:trPr>
          <w:trHeight w:val="255"/>
          <w:jc w:val="center"/>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49</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1964</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1,46</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0,06</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1,50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2,35</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2,86</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3,66</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4,79</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3,76</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2,62</w:t>
            </w:r>
          </w:p>
        </w:tc>
        <w:tc>
          <w:tcPr>
            <w:tcW w:w="1183"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1,91</w:t>
            </w:r>
          </w:p>
        </w:tc>
        <w:tc>
          <w:tcPr>
            <w:tcW w:w="997"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1,58</w:t>
            </w:r>
          </w:p>
        </w:tc>
        <w:tc>
          <w:tcPr>
            <w:tcW w:w="1086"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1,27</w:t>
            </w:r>
          </w:p>
        </w:tc>
        <w:tc>
          <w:tcPr>
            <w:tcW w:w="968"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2,40</w:t>
            </w:r>
          </w:p>
        </w:tc>
      </w:tr>
      <w:tr w:rsidR="003D2076" w:rsidRPr="00892E1C" w:rsidTr="00931C14">
        <w:trPr>
          <w:trHeight w:val="255"/>
          <w:jc w:val="center"/>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50</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1965</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1,44</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1,30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1,19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1,37</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2,51</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2,24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2,82</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3,21</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1,33</w:t>
            </w:r>
          </w:p>
        </w:tc>
        <w:tc>
          <w:tcPr>
            <w:tcW w:w="1183"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1,04</w:t>
            </w:r>
          </w:p>
        </w:tc>
        <w:tc>
          <w:tcPr>
            <w:tcW w:w="997"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1,08</w:t>
            </w:r>
          </w:p>
        </w:tc>
        <w:tc>
          <w:tcPr>
            <w:tcW w:w="1086"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0,95</w:t>
            </w:r>
          </w:p>
        </w:tc>
        <w:tc>
          <w:tcPr>
            <w:tcW w:w="968"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1,71</w:t>
            </w:r>
          </w:p>
        </w:tc>
      </w:tr>
      <w:tr w:rsidR="003D2076" w:rsidRPr="00892E1C" w:rsidTr="00931C14">
        <w:trPr>
          <w:trHeight w:val="255"/>
          <w:jc w:val="center"/>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51</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1966</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0,90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0,90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1,06</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1,59</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3,39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6,13</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4,85</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4,77</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3,35</w:t>
            </w:r>
          </w:p>
        </w:tc>
        <w:tc>
          <w:tcPr>
            <w:tcW w:w="1183"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2,48</w:t>
            </w:r>
          </w:p>
        </w:tc>
        <w:tc>
          <w:tcPr>
            <w:tcW w:w="997"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2,10</w:t>
            </w:r>
          </w:p>
        </w:tc>
        <w:tc>
          <w:tcPr>
            <w:tcW w:w="1086"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1,74</w:t>
            </w:r>
          </w:p>
        </w:tc>
        <w:tc>
          <w:tcPr>
            <w:tcW w:w="968"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2,77</w:t>
            </w:r>
          </w:p>
        </w:tc>
      </w:tr>
      <w:tr w:rsidR="003D2076" w:rsidRPr="00892E1C" w:rsidTr="00931C14">
        <w:trPr>
          <w:trHeight w:val="255"/>
          <w:jc w:val="center"/>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52</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1967</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1,52</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1,27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1,28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2,07</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2,77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3,58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3,82</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3,50</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2,22</w:t>
            </w:r>
          </w:p>
        </w:tc>
        <w:tc>
          <w:tcPr>
            <w:tcW w:w="1183"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1,84</w:t>
            </w:r>
          </w:p>
        </w:tc>
        <w:tc>
          <w:tcPr>
            <w:tcW w:w="997"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1,53</w:t>
            </w:r>
          </w:p>
        </w:tc>
        <w:tc>
          <w:tcPr>
            <w:tcW w:w="1086"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1,25</w:t>
            </w:r>
          </w:p>
        </w:tc>
        <w:tc>
          <w:tcPr>
            <w:tcW w:w="968"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2,22</w:t>
            </w:r>
          </w:p>
        </w:tc>
      </w:tr>
      <w:tr w:rsidR="003D2076" w:rsidRPr="00892E1C" w:rsidTr="00931C14">
        <w:trPr>
          <w:trHeight w:val="255"/>
          <w:jc w:val="center"/>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53</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1968</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1,07</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0,94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1,26</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1,93</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2,27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2,17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2,65</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2,86</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1,49</w:t>
            </w:r>
          </w:p>
        </w:tc>
        <w:tc>
          <w:tcPr>
            <w:tcW w:w="1183"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1,20</w:t>
            </w:r>
          </w:p>
        </w:tc>
        <w:tc>
          <w:tcPr>
            <w:tcW w:w="997"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1,07</w:t>
            </w:r>
          </w:p>
        </w:tc>
        <w:tc>
          <w:tcPr>
            <w:tcW w:w="1086"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0,86</w:t>
            </w:r>
          </w:p>
        </w:tc>
        <w:tc>
          <w:tcPr>
            <w:tcW w:w="968"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1,65</w:t>
            </w:r>
          </w:p>
        </w:tc>
      </w:tr>
      <w:tr w:rsidR="003D2076" w:rsidRPr="00892E1C" w:rsidTr="00931C14">
        <w:trPr>
          <w:trHeight w:val="255"/>
          <w:jc w:val="center"/>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54</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1969</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0,81</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0,77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1,14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1,56</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3,60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4,66</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4,86</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3,39</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2,02</w:t>
            </w:r>
          </w:p>
        </w:tc>
        <w:tc>
          <w:tcPr>
            <w:tcW w:w="1183"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1,50</w:t>
            </w:r>
          </w:p>
        </w:tc>
        <w:tc>
          <w:tcPr>
            <w:tcW w:w="997"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1,41</w:t>
            </w:r>
          </w:p>
        </w:tc>
        <w:tc>
          <w:tcPr>
            <w:tcW w:w="1086"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1,17</w:t>
            </w:r>
          </w:p>
        </w:tc>
        <w:tc>
          <w:tcPr>
            <w:tcW w:w="968"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2,24</w:t>
            </w:r>
          </w:p>
        </w:tc>
      </w:tr>
      <w:tr w:rsidR="003D2076" w:rsidRPr="00892E1C" w:rsidTr="00931C14">
        <w:trPr>
          <w:trHeight w:val="255"/>
          <w:jc w:val="center"/>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55</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1970</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1,17</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0,92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1,18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1,51</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2,16</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2,45</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3,10</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3,10</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2,25</w:t>
            </w:r>
          </w:p>
        </w:tc>
        <w:tc>
          <w:tcPr>
            <w:tcW w:w="1183"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1,53</w:t>
            </w:r>
          </w:p>
        </w:tc>
        <w:tc>
          <w:tcPr>
            <w:tcW w:w="997"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1,43</w:t>
            </w:r>
          </w:p>
        </w:tc>
        <w:tc>
          <w:tcPr>
            <w:tcW w:w="1086"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1,30</w:t>
            </w:r>
          </w:p>
        </w:tc>
        <w:tc>
          <w:tcPr>
            <w:tcW w:w="968"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1,84</w:t>
            </w:r>
          </w:p>
        </w:tc>
      </w:tr>
      <w:tr w:rsidR="003D2076" w:rsidRPr="00892E1C" w:rsidTr="00931C14">
        <w:trPr>
          <w:trHeight w:val="255"/>
          <w:jc w:val="center"/>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56</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1971</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1,24</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1,12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1,22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1,46</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2,10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2,52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2,61</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2,58</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1,68</w:t>
            </w:r>
          </w:p>
        </w:tc>
        <w:tc>
          <w:tcPr>
            <w:tcW w:w="1183"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1,09</w:t>
            </w:r>
          </w:p>
        </w:tc>
        <w:tc>
          <w:tcPr>
            <w:tcW w:w="997"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1,09</w:t>
            </w:r>
          </w:p>
        </w:tc>
        <w:tc>
          <w:tcPr>
            <w:tcW w:w="1086"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1,25</w:t>
            </w:r>
          </w:p>
        </w:tc>
        <w:tc>
          <w:tcPr>
            <w:tcW w:w="968"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1,66</w:t>
            </w:r>
          </w:p>
        </w:tc>
      </w:tr>
    </w:tbl>
    <w:p w:rsidR="006B3C35" w:rsidRPr="00892E1C" w:rsidRDefault="006B3C35" w:rsidP="006B3C35">
      <w:r w:rsidRPr="00892E1C">
        <w:lastRenderedPageBreak/>
        <w:t xml:space="preserve">Продолжение таблицы </w:t>
      </w:r>
      <w:r w:rsidR="0051224A">
        <w:rPr>
          <w:lang w:val="ru-RU"/>
        </w:rPr>
        <w:t>Ж</w:t>
      </w:r>
      <w:r w:rsidRPr="00892E1C">
        <w:t>.1</w:t>
      </w:r>
    </w:p>
    <w:p w:rsidR="006B3C35" w:rsidRPr="00892E1C" w:rsidRDefault="006B3C35" w:rsidP="006B3C35"/>
    <w:tbl>
      <w:tblPr>
        <w:tblW w:w="14694" w:type="dxa"/>
        <w:tblInd w:w="98" w:type="dxa"/>
        <w:tblLook w:val="0000" w:firstRow="0" w:lastRow="0" w:firstColumn="0" w:lastColumn="0" w:noHBand="0" w:noVBand="0"/>
      </w:tblPr>
      <w:tblGrid>
        <w:gridCol w:w="761"/>
        <w:gridCol w:w="772"/>
        <w:gridCol w:w="910"/>
        <w:gridCol w:w="1116"/>
        <w:gridCol w:w="986"/>
        <w:gridCol w:w="986"/>
        <w:gridCol w:w="789"/>
        <w:gridCol w:w="986"/>
        <w:gridCol w:w="986"/>
        <w:gridCol w:w="891"/>
        <w:gridCol w:w="1277"/>
        <w:gridCol w:w="1183"/>
        <w:gridCol w:w="997"/>
        <w:gridCol w:w="1086"/>
        <w:gridCol w:w="968"/>
      </w:tblGrid>
      <w:tr w:rsidR="006B3C35" w:rsidRPr="00892E1C" w:rsidTr="00931C14">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3</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4</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5</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6</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7</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8</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9</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10</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11</w:t>
            </w:r>
          </w:p>
        </w:tc>
        <w:tc>
          <w:tcPr>
            <w:tcW w:w="1183" w:type="dxa"/>
            <w:tcBorders>
              <w:top w:val="single" w:sz="4" w:space="0" w:color="auto"/>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12</w:t>
            </w:r>
          </w:p>
        </w:tc>
        <w:tc>
          <w:tcPr>
            <w:tcW w:w="997" w:type="dxa"/>
            <w:tcBorders>
              <w:top w:val="single" w:sz="4" w:space="0" w:color="auto"/>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13</w:t>
            </w:r>
          </w:p>
        </w:tc>
        <w:tc>
          <w:tcPr>
            <w:tcW w:w="1086" w:type="dxa"/>
            <w:tcBorders>
              <w:top w:val="single" w:sz="4" w:space="0" w:color="auto"/>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14</w:t>
            </w:r>
          </w:p>
        </w:tc>
        <w:tc>
          <w:tcPr>
            <w:tcW w:w="968" w:type="dxa"/>
            <w:tcBorders>
              <w:top w:val="single" w:sz="4" w:space="0" w:color="auto"/>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15</w:t>
            </w:r>
          </w:p>
        </w:tc>
      </w:tr>
      <w:tr w:rsidR="003D2076" w:rsidRPr="00892E1C" w:rsidTr="00931C14">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57</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1972</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1,29</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1,08</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1,07</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1,69</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2,80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3,47</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3,49</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3,06</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2,31</w:t>
            </w:r>
          </w:p>
        </w:tc>
        <w:tc>
          <w:tcPr>
            <w:tcW w:w="1183" w:type="dxa"/>
            <w:tcBorders>
              <w:top w:val="single" w:sz="4" w:space="0" w:color="auto"/>
              <w:left w:val="nil"/>
              <w:bottom w:val="single" w:sz="4" w:space="0" w:color="auto"/>
              <w:right w:val="single" w:sz="4" w:space="0" w:color="auto"/>
            </w:tcBorders>
            <w:shd w:val="clear" w:color="auto" w:fill="auto"/>
            <w:noWrap/>
          </w:tcPr>
          <w:p w:rsidR="003D2076" w:rsidRPr="00892E1C" w:rsidRDefault="003D2076" w:rsidP="00D7729B">
            <w:pPr>
              <w:jc w:val="center"/>
              <w:rPr>
                <w:sz w:val="20"/>
                <w:szCs w:val="20"/>
              </w:rPr>
            </w:pPr>
            <w:r w:rsidRPr="00892E1C">
              <w:rPr>
                <w:sz w:val="20"/>
                <w:szCs w:val="20"/>
              </w:rPr>
              <w:t>1,71</w:t>
            </w:r>
          </w:p>
        </w:tc>
        <w:tc>
          <w:tcPr>
            <w:tcW w:w="997" w:type="dxa"/>
            <w:tcBorders>
              <w:top w:val="single" w:sz="4" w:space="0" w:color="auto"/>
              <w:left w:val="nil"/>
              <w:bottom w:val="single" w:sz="4" w:space="0" w:color="auto"/>
              <w:right w:val="single" w:sz="4" w:space="0" w:color="auto"/>
            </w:tcBorders>
            <w:shd w:val="clear" w:color="auto" w:fill="auto"/>
            <w:noWrap/>
          </w:tcPr>
          <w:p w:rsidR="003D2076" w:rsidRPr="00892E1C" w:rsidRDefault="003D2076" w:rsidP="00D7729B">
            <w:pPr>
              <w:jc w:val="center"/>
              <w:rPr>
                <w:sz w:val="20"/>
                <w:szCs w:val="20"/>
              </w:rPr>
            </w:pPr>
            <w:r w:rsidRPr="00892E1C">
              <w:rPr>
                <w:sz w:val="20"/>
                <w:szCs w:val="20"/>
              </w:rPr>
              <w:t>1,56</w:t>
            </w:r>
          </w:p>
        </w:tc>
        <w:tc>
          <w:tcPr>
            <w:tcW w:w="1086" w:type="dxa"/>
            <w:tcBorders>
              <w:top w:val="single" w:sz="4" w:space="0" w:color="auto"/>
              <w:left w:val="nil"/>
              <w:bottom w:val="single" w:sz="4" w:space="0" w:color="auto"/>
              <w:right w:val="single" w:sz="4" w:space="0" w:color="auto"/>
            </w:tcBorders>
            <w:shd w:val="clear" w:color="auto" w:fill="auto"/>
            <w:noWrap/>
          </w:tcPr>
          <w:p w:rsidR="003D2076" w:rsidRPr="00892E1C" w:rsidRDefault="003D2076" w:rsidP="00D7729B">
            <w:pPr>
              <w:jc w:val="center"/>
              <w:rPr>
                <w:sz w:val="20"/>
                <w:szCs w:val="20"/>
              </w:rPr>
            </w:pPr>
            <w:r w:rsidRPr="00892E1C">
              <w:rPr>
                <w:sz w:val="20"/>
                <w:szCs w:val="20"/>
              </w:rPr>
              <w:t>1,43</w:t>
            </w:r>
          </w:p>
        </w:tc>
        <w:tc>
          <w:tcPr>
            <w:tcW w:w="968" w:type="dxa"/>
            <w:tcBorders>
              <w:top w:val="single" w:sz="4" w:space="0" w:color="auto"/>
              <w:left w:val="nil"/>
              <w:bottom w:val="single" w:sz="4" w:space="0" w:color="auto"/>
              <w:right w:val="single" w:sz="4" w:space="0" w:color="auto"/>
            </w:tcBorders>
            <w:shd w:val="clear" w:color="auto" w:fill="auto"/>
            <w:noWrap/>
          </w:tcPr>
          <w:p w:rsidR="003D2076" w:rsidRPr="00892E1C" w:rsidRDefault="003D2076" w:rsidP="00D7729B">
            <w:pPr>
              <w:jc w:val="center"/>
              <w:rPr>
                <w:sz w:val="20"/>
                <w:szCs w:val="20"/>
              </w:rPr>
            </w:pPr>
            <w:r w:rsidRPr="00892E1C">
              <w:rPr>
                <w:sz w:val="20"/>
                <w:szCs w:val="20"/>
              </w:rPr>
              <w:t>2,08</w:t>
            </w:r>
          </w:p>
        </w:tc>
      </w:tr>
      <w:tr w:rsidR="003D2076" w:rsidRPr="00892E1C" w:rsidTr="00931C14">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58</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1973</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1,35</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1,23</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1,33</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2,10</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3,27</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4,42</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3,33</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3,35</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2,44</w:t>
            </w:r>
          </w:p>
        </w:tc>
        <w:tc>
          <w:tcPr>
            <w:tcW w:w="1183" w:type="dxa"/>
            <w:tcBorders>
              <w:top w:val="single" w:sz="4" w:space="0" w:color="auto"/>
              <w:left w:val="nil"/>
              <w:bottom w:val="single" w:sz="4" w:space="0" w:color="auto"/>
              <w:right w:val="single" w:sz="4" w:space="0" w:color="auto"/>
            </w:tcBorders>
            <w:shd w:val="clear" w:color="auto" w:fill="auto"/>
            <w:noWrap/>
          </w:tcPr>
          <w:p w:rsidR="003D2076" w:rsidRPr="00892E1C" w:rsidRDefault="003D2076" w:rsidP="00D7729B">
            <w:pPr>
              <w:jc w:val="center"/>
              <w:rPr>
                <w:sz w:val="20"/>
                <w:szCs w:val="20"/>
              </w:rPr>
            </w:pPr>
            <w:r w:rsidRPr="00892E1C">
              <w:rPr>
                <w:sz w:val="20"/>
                <w:szCs w:val="20"/>
              </w:rPr>
              <w:t>1,75</w:t>
            </w:r>
          </w:p>
        </w:tc>
        <w:tc>
          <w:tcPr>
            <w:tcW w:w="997" w:type="dxa"/>
            <w:tcBorders>
              <w:top w:val="single" w:sz="4" w:space="0" w:color="auto"/>
              <w:left w:val="nil"/>
              <w:bottom w:val="single" w:sz="4" w:space="0" w:color="auto"/>
              <w:right w:val="single" w:sz="4" w:space="0" w:color="auto"/>
            </w:tcBorders>
            <w:shd w:val="clear" w:color="auto" w:fill="auto"/>
            <w:noWrap/>
          </w:tcPr>
          <w:p w:rsidR="003D2076" w:rsidRPr="00892E1C" w:rsidRDefault="003D2076" w:rsidP="00D7729B">
            <w:pPr>
              <w:jc w:val="center"/>
              <w:rPr>
                <w:sz w:val="20"/>
                <w:szCs w:val="20"/>
              </w:rPr>
            </w:pPr>
            <w:r w:rsidRPr="00892E1C">
              <w:rPr>
                <w:sz w:val="20"/>
                <w:szCs w:val="20"/>
              </w:rPr>
              <w:t>1,47</w:t>
            </w:r>
          </w:p>
        </w:tc>
        <w:tc>
          <w:tcPr>
            <w:tcW w:w="1086" w:type="dxa"/>
            <w:tcBorders>
              <w:top w:val="single" w:sz="4" w:space="0" w:color="auto"/>
              <w:left w:val="nil"/>
              <w:bottom w:val="single" w:sz="4" w:space="0" w:color="auto"/>
              <w:right w:val="single" w:sz="4" w:space="0" w:color="auto"/>
            </w:tcBorders>
            <w:shd w:val="clear" w:color="auto" w:fill="auto"/>
            <w:noWrap/>
          </w:tcPr>
          <w:p w:rsidR="003D2076" w:rsidRPr="00892E1C" w:rsidRDefault="003D2076" w:rsidP="00D7729B">
            <w:pPr>
              <w:jc w:val="center"/>
              <w:rPr>
                <w:sz w:val="20"/>
                <w:szCs w:val="20"/>
              </w:rPr>
            </w:pPr>
            <w:r w:rsidRPr="00892E1C">
              <w:rPr>
                <w:sz w:val="20"/>
                <w:szCs w:val="20"/>
              </w:rPr>
              <w:t>1,38</w:t>
            </w:r>
          </w:p>
        </w:tc>
        <w:tc>
          <w:tcPr>
            <w:tcW w:w="968" w:type="dxa"/>
            <w:tcBorders>
              <w:top w:val="single" w:sz="4" w:space="0" w:color="auto"/>
              <w:left w:val="nil"/>
              <w:bottom w:val="single" w:sz="4" w:space="0" w:color="auto"/>
              <w:right w:val="single" w:sz="4" w:space="0" w:color="auto"/>
            </w:tcBorders>
            <w:shd w:val="clear" w:color="auto" w:fill="auto"/>
            <w:noWrap/>
          </w:tcPr>
          <w:p w:rsidR="003D2076" w:rsidRPr="00892E1C" w:rsidRDefault="003D2076" w:rsidP="00D7729B">
            <w:pPr>
              <w:jc w:val="center"/>
              <w:rPr>
                <w:sz w:val="20"/>
                <w:szCs w:val="20"/>
              </w:rPr>
            </w:pPr>
            <w:r w:rsidRPr="00892E1C">
              <w:rPr>
                <w:sz w:val="20"/>
                <w:szCs w:val="20"/>
              </w:rPr>
              <w:t>2,29</w:t>
            </w:r>
          </w:p>
        </w:tc>
      </w:tr>
      <w:tr w:rsidR="003D2076" w:rsidRPr="00892E1C" w:rsidTr="00931C14">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59</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1974</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1,38</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1,22</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1,33</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1,82</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2,10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1,85</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3,29</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2,92</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1,66</w:t>
            </w:r>
          </w:p>
        </w:tc>
        <w:tc>
          <w:tcPr>
            <w:tcW w:w="1183" w:type="dxa"/>
            <w:tcBorders>
              <w:top w:val="single" w:sz="4" w:space="0" w:color="auto"/>
              <w:left w:val="nil"/>
              <w:bottom w:val="single" w:sz="4" w:space="0" w:color="auto"/>
              <w:right w:val="single" w:sz="4" w:space="0" w:color="auto"/>
            </w:tcBorders>
            <w:shd w:val="clear" w:color="auto" w:fill="auto"/>
            <w:noWrap/>
          </w:tcPr>
          <w:p w:rsidR="003D2076" w:rsidRPr="00892E1C" w:rsidRDefault="003D2076" w:rsidP="00D7729B">
            <w:pPr>
              <w:jc w:val="center"/>
              <w:rPr>
                <w:sz w:val="20"/>
                <w:szCs w:val="20"/>
              </w:rPr>
            </w:pPr>
            <w:r w:rsidRPr="00892E1C">
              <w:rPr>
                <w:sz w:val="20"/>
                <w:szCs w:val="20"/>
              </w:rPr>
              <w:t>1,45</w:t>
            </w:r>
          </w:p>
        </w:tc>
        <w:tc>
          <w:tcPr>
            <w:tcW w:w="997" w:type="dxa"/>
            <w:tcBorders>
              <w:top w:val="single" w:sz="4" w:space="0" w:color="auto"/>
              <w:left w:val="nil"/>
              <w:bottom w:val="single" w:sz="4" w:space="0" w:color="auto"/>
              <w:right w:val="single" w:sz="4" w:space="0" w:color="auto"/>
            </w:tcBorders>
            <w:shd w:val="clear" w:color="auto" w:fill="auto"/>
            <w:noWrap/>
          </w:tcPr>
          <w:p w:rsidR="003D2076" w:rsidRPr="00892E1C" w:rsidRDefault="003D2076" w:rsidP="00D7729B">
            <w:pPr>
              <w:jc w:val="center"/>
              <w:rPr>
                <w:sz w:val="20"/>
                <w:szCs w:val="20"/>
              </w:rPr>
            </w:pPr>
            <w:r w:rsidRPr="00892E1C">
              <w:rPr>
                <w:sz w:val="20"/>
                <w:szCs w:val="20"/>
              </w:rPr>
              <w:t>1,28</w:t>
            </w:r>
          </w:p>
        </w:tc>
        <w:tc>
          <w:tcPr>
            <w:tcW w:w="1086" w:type="dxa"/>
            <w:tcBorders>
              <w:top w:val="single" w:sz="4" w:space="0" w:color="auto"/>
              <w:left w:val="nil"/>
              <w:bottom w:val="single" w:sz="4" w:space="0" w:color="auto"/>
              <w:right w:val="single" w:sz="4" w:space="0" w:color="auto"/>
            </w:tcBorders>
            <w:shd w:val="clear" w:color="auto" w:fill="auto"/>
            <w:noWrap/>
          </w:tcPr>
          <w:p w:rsidR="003D2076" w:rsidRPr="00892E1C" w:rsidRDefault="003D2076" w:rsidP="00D7729B">
            <w:pPr>
              <w:jc w:val="center"/>
              <w:rPr>
                <w:sz w:val="20"/>
                <w:szCs w:val="20"/>
              </w:rPr>
            </w:pPr>
            <w:r w:rsidRPr="00892E1C">
              <w:rPr>
                <w:sz w:val="20"/>
                <w:szCs w:val="20"/>
              </w:rPr>
              <w:t>1,08</w:t>
            </w:r>
          </w:p>
        </w:tc>
        <w:tc>
          <w:tcPr>
            <w:tcW w:w="968" w:type="dxa"/>
            <w:tcBorders>
              <w:top w:val="single" w:sz="4" w:space="0" w:color="auto"/>
              <w:left w:val="nil"/>
              <w:bottom w:val="single" w:sz="4" w:space="0" w:color="auto"/>
              <w:right w:val="single" w:sz="4" w:space="0" w:color="auto"/>
            </w:tcBorders>
            <w:shd w:val="clear" w:color="auto" w:fill="auto"/>
            <w:noWrap/>
          </w:tcPr>
          <w:p w:rsidR="003D2076" w:rsidRPr="00892E1C" w:rsidRDefault="003D2076" w:rsidP="00D7729B">
            <w:pPr>
              <w:jc w:val="center"/>
              <w:rPr>
                <w:sz w:val="20"/>
                <w:szCs w:val="20"/>
              </w:rPr>
            </w:pPr>
            <w:r w:rsidRPr="00892E1C">
              <w:rPr>
                <w:sz w:val="20"/>
                <w:szCs w:val="20"/>
              </w:rPr>
              <w:t>1,78</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60</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1975</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0,94</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0,96</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1,14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1,31</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1,47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2,53</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2,89</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2,88</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1,68</w:t>
            </w:r>
          </w:p>
        </w:tc>
        <w:tc>
          <w:tcPr>
            <w:tcW w:w="1183"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1,07</w:t>
            </w:r>
          </w:p>
        </w:tc>
        <w:tc>
          <w:tcPr>
            <w:tcW w:w="997"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0,89</w:t>
            </w:r>
          </w:p>
        </w:tc>
        <w:tc>
          <w:tcPr>
            <w:tcW w:w="1086"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0,84</w:t>
            </w:r>
          </w:p>
        </w:tc>
        <w:tc>
          <w:tcPr>
            <w:tcW w:w="968"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1,55</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61</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1976</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0,89</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0,66</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0,60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1,55</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2,92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3,70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3,59</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2,97</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1,96</w:t>
            </w:r>
          </w:p>
        </w:tc>
        <w:tc>
          <w:tcPr>
            <w:tcW w:w="1183"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1,40</w:t>
            </w:r>
          </w:p>
        </w:tc>
        <w:tc>
          <w:tcPr>
            <w:tcW w:w="997"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1,10</w:t>
            </w:r>
          </w:p>
        </w:tc>
        <w:tc>
          <w:tcPr>
            <w:tcW w:w="1086"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0,94</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1,86</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62</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1977</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0,83</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0,84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0,87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1,53</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1,60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2,96</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3,32</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2,79</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1,78</w:t>
            </w:r>
          </w:p>
        </w:tc>
        <w:tc>
          <w:tcPr>
            <w:tcW w:w="1183"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1,19</w:t>
            </w:r>
          </w:p>
        </w:tc>
        <w:tc>
          <w:tcPr>
            <w:tcW w:w="997"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0,97</w:t>
            </w:r>
          </w:p>
        </w:tc>
        <w:tc>
          <w:tcPr>
            <w:tcW w:w="1086"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0,7</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1,62</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63</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1978</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0,68</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0,64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0,79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1,36</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3,53</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3,85</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3,29</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1,90</w:t>
            </w:r>
          </w:p>
        </w:tc>
        <w:tc>
          <w:tcPr>
            <w:tcW w:w="1183"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1,31</w:t>
            </w:r>
          </w:p>
        </w:tc>
        <w:tc>
          <w:tcPr>
            <w:tcW w:w="997"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1,13</w:t>
            </w:r>
          </w:p>
        </w:tc>
        <w:tc>
          <w:tcPr>
            <w:tcW w:w="1086"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0,92</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1,78</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64</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1979</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1,05</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0,95</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0,87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1,69</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1,71</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3,36</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3,75</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3,69</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2,30</w:t>
            </w:r>
          </w:p>
        </w:tc>
        <w:tc>
          <w:tcPr>
            <w:tcW w:w="1183"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1,61</w:t>
            </w:r>
          </w:p>
        </w:tc>
        <w:tc>
          <w:tcPr>
            <w:tcW w:w="997"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1,46</w:t>
            </w:r>
          </w:p>
        </w:tc>
        <w:tc>
          <w:tcPr>
            <w:tcW w:w="1086"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1,07</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1,96</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65</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1980</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0,98</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1,05</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1,07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1,99</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2,96</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3,44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4,42</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3,47</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2,30</w:t>
            </w:r>
          </w:p>
        </w:tc>
        <w:tc>
          <w:tcPr>
            <w:tcW w:w="1183"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1,52</w:t>
            </w:r>
          </w:p>
        </w:tc>
        <w:tc>
          <w:tcPr>
            <w:tcW w:w="997"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1,14</w:t>
            </w:r>
          </w:p>
        </w:tc>
        <w:tc>
          <w:tcPr>
            <w:tcW w:w="1086"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1,00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2,11</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66</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1981</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0,94</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0,87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0,98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1,62</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3,10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4,45</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4,26</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3,19</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2,07</w:t>
            </w:r>
          </w:p>
        </w:tc>
        <w:tc>
          <w:tcPr>
            <w:tcW w:w="1183"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1,72</w:t>
            </w:r>
          </w:p>
        </w:tc>
        <w:tc>
          <w:tcPr>
            <w:tcW w:w="997"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1,44</w:t>
            </w:r>
          </w:p>
        </w:tc>
        <w:tc>
          <w:tcPr>
            <w:tcW w:w="1086"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1,23</w:t>
            </w:r>
          </w:p>
        </w:tc>
        <w:tc>
          <w:tcPr>
            <w:tcW w:w="968"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2,16</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67</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1982</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0,91</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0,84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0,96</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1,20</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1,11</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1,38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2,01</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2,65</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1,50</w:t>
            </w:r>
          </w:p>
        </w:tc>
        <w:tc>
          <w:tcPr>
            <w:tcW w:w="1183"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1,11</w:t>
            </w:r>
          </w:p>
        </w:tc>
        <w:tc>
          <w:tcPr>
            <w:tcW w:w="997"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0,98</w:t>
            </w:r>
          </w:p>
        </w:tc>
        <w:tc>
          <w:tcPr>
            <w:tcW w:w="1086"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0,83</w:t>
            </w:r>
          </w:p>
        </w:tc>
        <w:tc>
          <w:tcPr>
            <w:tcW w:w="968"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1,29</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68</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1983</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0,78</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0,75</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0,74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0,84</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2,45</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3,02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3,14</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3,87</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2,37</w:t>
            </w:r>
          </w:p>
        </w:tc>
        <w:tc>
          <w:tcPr>
            <w:tcW w:w="1183"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1,39</w:t>
            </w:r>
          </w:p>
        </w:tc>
        <w:tc>
          <w:tcPr>
            <w:tcW w:w="997"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1,16</w:t>
            </w:r>
          </w:p>
        </w:tc>
        <w:tc>
          <w:tcPr>
            <w:tcW w:w="1086"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0,89</w:t>
            </w:r>
          </w:p>
        </w:tc>
        <w:tc>
          <w:tcPr>
            <w:tcW w:w="968" w:type="dxa"/>
            <w:tcBorders>
              <w:top w:val="nil"/>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r w:rsidRPr="00892E1C">
              <w:rPr>
                <w:sz w:val="20"/>
                <w:szCs w:val="20"/>
              </w:rPr>
              <w:t>1,78</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69</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1984</w:t>
            </w:r>
          </w:p>
        </w:tc>
        <w:tc>
          <w:tcPr>
            <w:tcW w:w="910"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0,65</w:t>
            </w:r>
          </w:p>
        </w:tc>
        <w:tc>
          <w:tcPr>
            <w:tcW w:w="111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0,54</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0,73</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0,89</w:t>
            </w:r>
          </w:p>
        </w:tc>
        <w:tc>
          <w:tcPr>
            <w:tcW w:w="789"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1,09</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1,41</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2,27</w:t>
            </w:r>
          </w:p>
        </w:tc>
        <w:tc>
          <w:tcPr>
            <w:tcW w:w="891"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2,96</w:t>
            </w:r>
          </w:p>
        </w:tc>
        <w:tc>
          <w:tcPr>
            <w:tcW w:w="1277"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1,50</w:t>
            </w:r>
          </w:p>
        </w:tc>
        <w:tc>
          <w:tcPr>
            <w:tcW w:w="1183"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0,92</w:t>
            </w:r>
          </w:p>
        </w:tc>
        <w:tc>
          <w:tcPr>
            <w:tcW w:w="997"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0,85</w:t>
            </w:r>
          </w:p>
        </w:tc>
        <w:tc>
          <w:tcPr>
            <w:tcW w:w="1086"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0,69</w:t>
            </w:r>
          </w:p>
        </w:tc>
        <w:tc>
          <w:tcPr>
            <w:tcW w:w="968"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1,21</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70</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1985</w:t>
            </w:r>
          </w:p>
        </w:tc>
        <w:tc>
          <w:tcPr>
            <w:tcW w:w="910"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0,37</w:t>
            </w:r>
          </w:p>
        </w:tc>
        <w:tc>
          <w:tcPr>
            <w:tcW w:w="111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0,34</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0,38</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1,01</w:t>
            </w:r>
          </w:p>
        </w:tc>
        <w:tc>
          <w:tcPr>
            <w:tcW w:w="789"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2,29</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3,62</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3,78</w:t>
            </w:r>
          </w:p>
        </w:tc>
        <w:tc>
          <w:tcPr>
            <w:tcW w:w="891"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3,16</w:t>
            </w:r>
          </w:p>
        </w:tc>
        <w:tc>
          <w:tcPr>
            <w:tcW w:w="1277"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1,70</w:t>
            </w:r>
          </w:p>
        </w:tc>
        <w:tc>
          <w:tcPr>
            <w:tcW w:w="1183"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1,10</w:t>
            </w:r>
          </w:p>
        </w:tc>
        <w:tc>
          <w:tcPr>
            <w:tcW w:w="997"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0,95</w:t>
            </w:r>
          </w:p>
        </w:tc>
        <w:tc>
          <w:tcPr>
            <w:tcW w:w="1086"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0,71</w:t>
            </w:r>
          </w:p>
        </w:tc>
        <w:tc>
          <w:tcPr>
            <w:tcW w:w="968"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1,62</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71</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1986</w:t>
            </w:r>
          </w:p>
        </w:tc>
        <w:tc>
          <w:tcPr>
            <w:tcW w:w="910"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0,72</w:t>
            </w:r>
          </w:p>
        </w:tc>
        <w:tc>
          <w:tcPr>
            <w:tcW w:w="111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0,66</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0,61</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0,95</w:t>
            </w:r>
          </w:p>
        </w:tc>
        <w:tc>
          <w:tcPr>
            <w:tcW w:w="789"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1,98</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2,41</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3,35</w:t>
            </w:r>
          </w:p>
        </w:tc>
        <w:tc>
          <w:tcPr>
            <w:tcW w:w="891"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3,29</w:t>
            </w:r>
          </w:p>
        </w:tc>
        <w:tc>
          <w:tcPr>
            <w:tcW w:w="1277"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1,57</w:t>
            </w:r>
          </w:p>
        </w:tc>
        <w:tc>
          <w:tcPr>
            <w:tcW w:w="1183"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1,11</w:t>
            </w:r>
          </w:p>
        </w:tc>
        <w:tc>
          <w:tcPr>
            <w:tcW w:w="997"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0,81</w:t>
            </w:r>
          </w:p>
        </w:tc>
        <w:tc>
          <w:tcPr>
            <w:tcW w:w="1086"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0,72</w:t>
            </w:r>
          </w:p>
        </w:tc>
        <w:tc>
          <w:tcPr>
            <w:tcW w:w="968"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1,52</w:t>
            </w:r>
          </w:p>
        </w:tc>
      </w:tr>
      <w:tr w:rsidR="003D2076" w:rsidRPr="00892E1C" w:rsidTr="00931C14">
        <w:trPr>
          <w:trHeight w:val="28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72</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1987</w:t>
            </w:r>
          </w:p>
        </w:tc>
        <w:tc>
          <w:tcPr>
            <w:tcW w:w="910"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0,60</w:t>
            </w:r>
          </w:p>
        </w:tc>
        <w:tc>
          <w:tcPr>
            <w:tcW w:w="111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0,52</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0,58</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1,37</w:t>
            </w:r>
          </w:p>
        </w:tc>
        <w:tc>
          <w:tcPr>
            <w:tcW w:w="789"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2,72</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3,53</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4,38</w:t>
            </w:r>
          </w:p>
        </w:tc>
        <w:tc>
          <w:tcPr>
            <w:tcW w:w="891"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3,59</w:t>
            </w:r>
          </w:p>
        </w:tc>
        <w:tc>
          <w:tcPr>
            <w:tcW w:w="1277"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2,35</w:t>
            </w:r>
          </w:p>
        </w:tc>
        <w:tc>
          <w:tcPr>
            <w:tcW w:w="1183"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1,40</w:t>
            </w:r>
          </w:p>
        </w:tc>
        <w:tc>
          <w:tcPr>
            <w:tcW w:w="997"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1,09</w:t>
            </w:r>
          </w:p>
        </w:tc>
        <w:tc>
          <w:tcPr>
            <w:tcW w:w="1086"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0,94</w:t>
            </w:r>
          </w:p>
        </w:tc>
        <w:tc>
          <w:tcPr>
            <w:tcW w:w="968"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1,92</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73</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1988</w:t>
            </w:r>
          </w:p>
        </w:tc>
        <w:tc>
          <w:tcPr>
            <w:tcW w:w="910"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0,70</w:t>
            </w:r>
          </w:p>
        </w:tc>
        <w:tc>
          <w:tcPr>
            <w:tcW w:w="111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0,59</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0,65</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1,44</w:t>
            </w:r>
          </w:p>
        </w:tc>
        <w:tc>
          <w:tcPr>
            <w:tcW w:w="789"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2,76</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3,67</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4,85</w:t>
            </w:r>
          </w:p>
        </w:tc>
        <w:tc>
          <w:tcPr>
            <w:tcW w:w="891"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4,20</w:t>
            </w:r>
          </w:p>
        </w:tc>
        <w:tc>
          <w:tcPr>
            <w:tcW w:w="1277"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2,23</w:t>
            </w:r>
          </w:p>
        </w:tc>
        <w:tc>
          <w:tcPr>
            <w:tcW w:w="1183"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1,47</w:t>
            </w:r>
          </w:p>
        </w:tc>
        <w:tc>
          <w:tcPr>
            <w:tcW w:w="997"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1,18</w:t>
            </w:r>
          </w:p>
        </w:tc>
        <w:tc>
          <w:tcPr>
            <w:tcW w:w="1086"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1,01</w:t>
            </w:r>
          </w:p>
        </w:tc>
        <w:tc>
          <w:tcPr>
            <w:tcW w:w="968"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2,06</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74</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1989</w:t>
            </w:r>
          </w:p>
        </w:tc>
        <w:tc>
          <w:tcPr>
            <w:tcW w:w="910"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0,95</w:t>
            </w:r>
          </w:p>
        </w:tc>
        <w:tc>
          <w:tcPr>
            <w:tcW w:w="111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0,76</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0,92</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1,41</w:t>
            </w:r>
          </w:p>
        </w:tc>
        <w:tc>
          <w:tcPr>
            <w:tcW w:w="789"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3,12</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2,54</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2,98</w:t>
            </w:r>
          </w:p>
        </w:tc>
        <w:tc>
          <w:tcPr>
            <w:tcW w:w="891"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2,9</w:t>
            </w:r>
          </w:p>
        </w:tc>
        <w:tc>
          <w:tcPr>
            <w:tcW w:w="1277"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2,25</w:t>
            </w:r>
          </w:p>
        </w:tc>
        <w:tc>
          <w:tcPr>
            <w:tcW w:w="1183"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1,83</w:t>
            </w:r>
          </w:p>
        </w:tc>
        <w:tc>
          <w:tcPr>
            <w:tcW w:w="997"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1,10</w:t>
            </w:r>
          </w:p>
        </w:tc>
        <w:tc>
          <w:tcPr>
            <w:tcW w:w="1086"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0,90</w:t>
            </w:r>
          </w:p>
        </w:tc>
        <w:tc>
          <w:tcPr>
            <w:tcW w:w="968"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1,81</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75</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1990</w:t>
            </w:r>
          </w:p>
        </w:tc>
        <w:tc>
          <w:tcPr>
            <w:tcW w:w="910"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0,80</w:t>
            </w:r>
          </w:p>
        </w:tc>
        <w:tc>
          <w:tcPr>
            <w:tcW w:w="111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0,72</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0,72</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1,14</w:t>
            </w:r>
          </w:p>
        </w:tc>
        <w:tc>
          <w:tcPr>
            <w:tcW w:w="789"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2,81</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3,42</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4,14</w:t>
            </w:r>
          </w:p>
        </w:tc>
        <w:tc>
          <w:tcPr>
            <w:tcW w:w="891"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4,16</w:t>
            </w:r>
          </w:p>
        </w:tc>
        <w:tc>
          <w:tcPr>
            <w:tcW w:w="1277"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2,44</w:t>
            </w:r>
          </w:p>
        </w:tc>
        <w:tc>
          <w:tcPr>
            <w:tcW w:w="1183"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1,24</w:t>
            </w:r>
          </w:p>
        </w:tc>
        <w:tc>
          <w:tcPr>
            <w:tcW w:w="997"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1,02</w:t>
            </w:r>
          </w:p>
        </w:tc>
        <w:tc>
          <w:tcPr>
            <w:tcW w:w="1086"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0,87</w:t>
            </w:r>
          </w:p>
        </w:tc>
        <w:tc>
          <w:tcPr>
            <w:tcW w:w="968"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1,96</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76</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1991</w:t>
            </w:r>
          </w:p>
        </w:tc>
        <w:tc>
          <w:tcPr>
            <w:tcW w:w="910"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0,77</w:t>
            </w:r>
          </w:p>
        </w:tc>
        <w:tc>
          <w:tcPr>
            <w:tcW w:w="111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0,69</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0,71</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0,89</w:t>
            </w:r>
          </w:p>
        </w:tc>
        <w:tc>
          <w:tcPr>
            <w:tcW w:w="789"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0,98</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1,60</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2,22</w:t>
            </w:r>
          </w:p>
        </w:tc>
        <w:tc>
          <w:tcPr>
            <w:tcW w:w="891"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2,61</w:t>
            </w:r>
          </w:p>
        </w:tc>
        <w:tc>
          <w:tcPr>
            <w:tcW w:w="1277"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1,95</w:t>
            </w:r>
          </w:p>
        </w:tc>
        <w:tc>
          <w:tcPr>
            <w:tcW w:w="1183"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1,08</w:t>
            </w:r>
          </w:p>
        </w:tc>
        <w:tc>
          <w:tcPr>
            <w:tcW w:w="997"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0,61</w:t>
            </w:r>
          </w:p>
        </w:tc>
        <w:tc>
          <w:tcPr>
            <w:tcW w:w="1086"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0,63</w:t>
            </w:r>
          </w:p>
        </w:tc>
        <w:tc>
          <w:tcPr>
            <w:tcW w:w="968"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1,23</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77</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1992</w:t>
            </w:r>
          </w:p>
        </w:tc>
        <w:tc>
          <w:tcPr>
            <w:tcW w:w="910"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0,60</w:t>
            </w:r>
          </w:p>
        </w:tc>
        <w:tc>
          <w:tcPr>
            <w:tcW w:w="111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0,58</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0,54</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1,06</w:t>
            </w:r>
          </w:p>
        </w:tc>
        <w:tc>
          <w:tcPr>
            <w:tcW w:w="789"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1,72</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2,09</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2,98</w:t>
            </w:r>
          </w:p>
        </w:tc>
        <w:tc>
          <w:tcPr>
            <w:tcW w:w="891"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2,64</w:t>
            </w:r>
          </w:p>
        </w:tc>
        <w:tc>
          <w:tcPr>
            <w:tcW w:w="1277"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1,79</w:t>
            </w:r>
          </w:p>
        </w:tc>
        <w:tc>
          <w:tcPr>
            <w:tcW w:w="1183"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1,07</w:t>
            </w:r>
          </w:p>
        </w:tc>
        <w:tc>
          <w:tcPr>
            <w:tcW w:w="997"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0,61</w:t>
            </w:r>
          </w:p>
        </w:tc>
        <w:tc>
          <w:tcPr>
            <w:tcW w:w="1086"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0,50</w:t>
            </w:r>
          </w:p>
        </w:tc>
        <w:tc>
          <w:tcPr>
            <w:tcW w:w="968"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1,35</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78</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1993</w:t>
            </w:r>
          </w:p>
        </w:tc>
        <w:tc>
          <w:tcPr>
            <w:tcW w:w="910"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0,56</w:t>
            </w:r>
          </w:p>
        </w:tc>
        <w:tc>
          <w:tcPr>
            <w:tcW w:w="111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0,48</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0,43</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1,26</w:t>
            </w:r>
          </w:p>
        </w:tc>
        <w:tc>
          <w:tcPr>
            <w:tcW w:w="789"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1,83</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3,98</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4,34</w:t>
            </w:r>
          </w:p>
        </w:tc>
        <w:tc>
          <w:tcPr>
            <w:tcW w:w="891"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3,05</w:t>
            </w:r>
          </w:p>
        </w:tc>
        <w:tc>
          <w:tcPr>
            <w:tcW w:w="1277"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1,87</w:t>
            </w:r>
          </w:p>
        </w:tc>
        <w:tc>
          <w:tcPr>
            <w:tcW w:w="1183"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1,40</w:t>
            </w:r>
          </w:p>
        </w:tc>
        <w:tc>
          <w:tcPr>
            <w:tcW w:w="997"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1,09</w:t>
            </w:r>
          </w:p>
        </w:tc>
        <w:tc>
          <w:tcPr>
            <w:tcW w:w="1086"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0,90</w:t>
            </w:r>
          </w:p>
        </w:tc>
        <w:tc>
          <w:tcPr>
            <w:tcW w:w="968"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1,77</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79</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1994</w:t>
            </w:r>
          </w:p>
        </w:tc>
        <w:tc>
          <w:tcPr>
            <w:tcW w:w="910"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0,78</w:t>
            </w:r>
          </w:p>
        </w:tc>
        <w:tc>
          <w:tcPr>
            <w:tcW w:w="111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0,64</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0,64</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1,11</w:t>
            </w:r>
          </w:p>
        </w:tc>
        <w:tc>
          <w:tcPr>
            <w:tcW w:w="789"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2,21</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2,33</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2,93</w:t>
            </w:r>
          </w:p>
        </w:tc>
        <w:tc>
          <w:tcPr>
            <w:tcW w:w="891"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2,45</w:t>
            </w:r>
          </w:p>
        </w:tc>
        <w:tc>
          <w:tcPr>
            <w:tcW w:w="1277"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1,53</w:t>
            </w:r>
          </w:p>
        </w:tc>
        <w:tc>
          <w:tcPr>
            <w:tcW w:w="1183"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0,74</w:t>
            </w:r>
          </w:p>
        </w:tc>
        <w:tc>
          <w:tcPr>
            <w:tcW w:w="997"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0,47</w:t>
            </w:r>
          </w:p>
        </w:tc>
        <w:tc>
          <w:tcPr>
            <w:tcW w:w="1086"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0,40</w:t>
            </w:r>
          </w:p>
        </w:tc>
        <w:tc>
          <w:tcPr>
            <w:tcW w:w="968"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1,35</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80</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1995</w:t>
            </w:r>
          </w:p>
        </w:tc>
        <w:tc>
          <w:tcPr>
            <w:tcW w:w="910"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0,36</w:t>
            </w:r>
          </w:p>
        </w:tc>
        <w:tc>
          <w:tcPr>
            <w:tcW w:w="111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0,28</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0,29</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0,28</w:t>
            </w:r>
          </w:p>
        </w:tc>
        <w:tc>
          <w:tcPr>
            <w:tcW w:w="789"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0,54</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0,80</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2,00</w:t>
            </w:r>
          </w:p>
        </w:tc>
        <w:tc>
          <w:tcPr>
            <w:tcW w:w="891"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2,28</w:t>
            </w:r>
          </w:p>
        </w:tc>
        <w:tc>
          <w:tcPr>
            <w:tcW w:w="1277"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1,09</w:t>
            </w:r>
          </w:p>
        </w:tc>
        <w:tc>
          <w:tcPr>
            <w:tcW w:w="1183"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0,51</w:t>
            </w:r>
          </w:p>
        </w:tc>
        <w:tc>
          <w:tcPr>
            <w:tcW w:w="997"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0,38</w:t>
            </w:r>
          </w:p>
        </w:tc>
        <w:tc>
          <w:tcPr>
            <w:tcW w:w="1086"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0,40</w:t>
            </w:r>
          </w:p>
        </w:tc>
        <w:tc>
          <w:tcPr>
            <w:tcW w:w="968"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0,77</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81</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1996</w:t>
            </w:r>
          </w:p>
        </w:tc>
        <w:tc>
          <w:tcPr>
            <w:tcW w:w="910"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0,31</w:t>
            </w:r>
          </w:p>
        </w:tc>
        <w:tc>
          <w:tcPr>
            <w:tcW w:w="111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0,29</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0,30</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1,35</w:t>
            </w:r>
          </w:p>
        </w:tc>
        <w:tc>
          <w:tcPr>
            <w:tcW w:w="789"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1,58</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2,64</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2,62</w:t>
            </w:r>
          </w:p>
        </w:tc>
        <w:tc>
          <w:tcPr>
            <w:tcW w:w="891"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2,98</w:t>
            </w:r>
          </w:p>
        </w:tc>
        <w:tc>
          <w:tcPr>
            <w:tcW w:w="1277"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1,64</w:t>
            </w:r>
          </w:p>
        </w:tc>
        <w:tc>
          <w:tcPr>
            <w:tcW w:w="1183"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0,97</w:t>
            </w:r>
          </w:p>
        </w:tc>
        <w:tc>
          <w:tcPr>
            <w:tcW w:w="997"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0,61</w:t>
            </w:r>
          </w:p>
        </w:tc>
        <w:tc>
          <w:tcPr>
            <w:tcW w:w="1086"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0,45</w:t>
            </w:r>
          </w:p>
        </w:tc>
        <w:tc>
          <w:tcPr>
            <w:tcW w:w="968"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1,31</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82</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1997</w:t>
            </w:r>
          </w:p>
        </w:tc>
        <w:tc>
          <w:tcPr>
            <w:tcW w:w="910"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0,36</w:t>
            </w:r>
          </w:p>
        </w:tc>
        <w:tc>
          <w:tcPr>
            <w:tcW w:w="111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0,38</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0,39</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1,19</w:t>
            </w:r>
          </w:p>
        </w:tc>
        <w:tc>
          <w:tcPr>
            <w:tcW w:w="789"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1,97</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2,4</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3,12</w:t>
            </w:r>
          </w:p>
        </w:tc>
        <w:tc>
          <w:tcPr>
            <w:tcW w:w="891"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3,11</w:t>
            </w:r>
          </w:p>
        </w:tc>
        <w:tc>
          <w:tcPr>
            <w:tcW w:w="1277"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1,89</w:t>
            </w:r>
          </w:p>
        </w:tc>
        <w:tc>
          <w:tcPr>
            <w:tcW w:w="1183"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0,93</w:t>
            </w:r>
          </w:p>
        </w:tc>
        <w:tc>
          <w:tcPr>
            <w:tcW w:w="997"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0,42</w:t>
            </w:r>
          </w:p>
        </w:tc>
        <w:tc>
          <w:tcPr>
            <w:tcW w:w="1086"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0,35</w:t>
            </w:r>
          </w:p>
        </w:tc>
        <w:tc>
          <w:tcPr>
            <w:tcW w:w="968"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1,38</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83</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1998</w:t>
            </w:r>
          </w:p>
        </w:tc>
        <w:tc>
          <w:tcPr>
            <w:tcW w:w="910"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p>
        </w:tc>
        <w:tc>
          <w:tcPr>
            <w:tcW w:w="111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1,51</w:t>
            </w:r>
          </w:p>
        </w:tc>
        <w:tc>
          <w:tcPr>
            <w:tcW w:w="789"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2,88</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4,28</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5,09</w:t>
            </w:r>
          </w:p>
        </w:tc>
        <w:tc>
          <w:tcPr>
            <w:tcW w:w="891"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3,79</w:t>
            </w:r>
          </w:p>
        </w:tc>
        <w:tc>
          <w:tcPr>
            <w:tcW w:w="1277"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2,82</w:t>
            </w:r>
          </w:p>
        </w:tc>
        <w:tc>
          <w:tcPr>
            <w:tcW w:w="1183"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1,55</w:t>
            </w:r>
          </w:p>
        </w:tc>
        <w:tc>
          <w:tcPr>
            <w:tcW w:w="997"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0,98</w:t>
            </w:r>
          </w:p>
        </w:tc>
        <w:tc>
          <w:tcPr>
            <w:tcW w:w="1086" w:type="dxa"/>
            <w:tcBorders>
              <w:top w:val="nil"/>
              <w:left w:val="nil"/>
              <w:bottom w:val="single" w:sz="4" w:space="0" w:color="auto"/>
              <w:right w:val="single" w:sz="4" w:space="0" w:color="auto"/>
            </w:tcBorders>
            <w:shd w:val="clear" w:color="auto" w:fill="auto"/>
            <w:vAlign w:val="bottom"/>
          </w:tcPr>
          <w:p w:rsidR="003D2076" w:rsidRPr="00892E1C" w:rsidRDefault="003D2076" w:rsidP="00931C14">
            <w:pPr>
              <w:jc w:val="center"/>
              <w:rPr>
                <w:sz w:val="20"/>
                <w:szCs w:val="20"/>
              </w:rPr>
            </w:pPr>
            <w:r w:rsidRPr="00892E1C">
              <w:rPr>
                <w:sz w:val="20"/>
                <w:szCs w:val="20"/>
              </w:rPr>
              <w:t> </w:t>
            </w:r>
          </w:p>
        </w:tc>
        <w:tc>
          <w:tcPr>
            <w:tcW w:w="968" w:type="dxa"/>
            <w:tcBorders>
              <w:top w:val="nil"/>
              <w:left w:val="nil"/>
              <w:bottom w:val="single" w:sz="4" w:space="0" w:color="auto"/>
              <w:right w:val="single" w:sz="4" w:space="0" w:color="auto"/>
            </w:tcBorders>
            <w:shd w:val="clear" w:color="auto" w:fill="auto"/>
            <w:vAlign w:val="bottom"/>
          </w:tcPr>
          <w:p w:rsidR="003D2076" w:rsidRPr="00892E1C" w:rsidRDefault="003D2076" w:rsidP="00931C14">
            <w:pPr>
              <w:jc w:val="center"/>
              <w:rPr>
                <w:sz w:val="20"/>
                <w:szCs w:val="20"/>
              </w:rPr>
            </w:pPr>
            <w:r w:rsidRPr="00892E1C">
              <w:rPr>
                <w:sz w:val="20"/>
                <w:szCs w:val="20"/>
              </w:rPr>
              <w:t> </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84</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1999</w:t>
            </w:r>
          </w:p>
        </w:tc>
        <w:tc>
          <w:tcPr>
            <w:tcW w:w="910"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p>
        </w:tc>
        <w:tc>
          <w:tcPr>
            <w:tcW w:w="111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1,60</w:t>
            </w:r>
          </w:p>
        </w:tc>
        <w:tc>
          <w:tcPr>
            <w:tcW w:w="789"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2,73</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3,57</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3,84</w:t>
            </w:r>
          </w:p>
        </w:tc>
        <w:tc>
          <w:tcPr>
            <w:tcW w:w="891"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4,43</w:t>
            </w:r>
          </w:p>
        </w:tc>
        <w:tc>
          <w:tcPr>
            <w:tcW w:w="1277"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4,04</w:t>
            </w:r>
          </w:p>
        </w:tc>
        <w:tc>
          <w:tcPr>
            <w:tcW w:w="1183"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2,30</w:t>
            </w:r>
          </w:p>
        </w:tc>
        <w:tc>
          <w:tcPr>
            <w:tcW w:w="997"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1,30</w:t>
            </w:r>
          </w:p>
        </w:tc>
        <w:tc>
          <w:tcPr>
            <w:tcW w:w="1086"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0,94</w:t>
            </w:r>
          </w:p>
        </w:tc>
        <w:tc>
          <w:tcPr>
            <w:tcW w:w="968" w:type="dxa"/>
            <w:tcBorders>
              <w:top w:val="nil"/>
              <w:left w:val="nil"/>
              <w:bottom w:val="single" w:sz="4" w:space="0" w:color="auto"/>
              <w:right w:val="single" w:sz="4" w:space="0" w:color="auto"/>
            </w:tcBorders>
            <w:shd w:val="clear" w:color="auto" w:fill="auto"/>
            <w:vAlign w:val="bottom"/>
          </w:tcPr>
          <w:p w:rsidR="003D2076" w:rsidRPr="00892E1C" w:rsidRDefault="003D2076" w:rsidP="00931C14">
            <w:pPr>
              <w:jc w:val="center"/>
              <w:rPr>
                <w:sz w:val="20"/>
                <w:szCs w:val="20"/>
              </w:rPr>
            </w:pPr>
            <w:r w:rsidRPr="00892E1C">
              <w:rPr>
                <w:sz w:val="20"/>
                <w:szCs w:val="20"/>
              </w:rPr>
              <w:t> </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85</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2000</w:t>
            </w:r>
          </w:p>
        </w:tc>
        <w:tc>
          <w:tcPr>
            <w:tcW w:w="910"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0,69</w:t>
            </w:r>
          </w:p>
        </w:tc>
        <w:tc>
          <w:tcPr>
            <w:tcW w:w="111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0,65</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0,67</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0,79</w:t>
            </w:r>
          </w:p>
        </w:tc>
        <w:tc>
          <w:tcPr>
            <w:tcW w:w="789"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1,53</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3,28</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4,03</w:t>
            </w:r>
          </w:p>
        </w:tc>
        <w:tc>
          <w:tcPr>
            <w:tcW w:w="891"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3,78</w:t>
            </w:r>
          </w:p>
        </w:tc>
        <w:tc>
          <w:tcPr>
            <w:tcW w:w="1277"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2,34</w:t>
            </w:r>
          </w:p>
        </w:tc>
        <w:tc>
          <w:tcPr>
            <w:tcW w:w="1183"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1,06</w:t>
            </w:r>
          </w:p>
        </w:tc>
        <w:tc>
          <w:tcPr>
            <w:tcW w:w="997"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1,03</w:t>
            </w:r>
          </w:p>
        </w:tc>
        <w:tc>
          <w:tcPr>
            <w:tcW w:w="1086"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0,90</w:t>
            </w:r>
          </w:p>
        </w:tc>
        <w:tc>
          <w:tcPr>
            <w:tcW w:w="968" w:type="dxa"/>
            <w:tcBorders>
              <w:top w:val="nil"/>
              <w:left w:val="nil"/>
              <w:bottom w:val="single" w:sz="4" w:space="0" w:color="auto"/>
              <w:right w:val="single" w:sz="4" w:space="0" w:color="auto"/>
            </w:tcBorders>
            <w:shd w:val="clear" w:color="auto" w:fill="auto"/>
          </w:tcPr>
          <w:p w:rsidR="003D2076" w:rsidRPr="00892E1C" w:rsidRDefault="003D2076" w:rsidP="00931C14">
            <w:pPr>
              <w:jc w:val="center"/>
              <w:rPr>
                <w:sz w:val="20"/>
                <w:szCs w:val="20"/>
              </w:rPr>
            </w:pPr>
            <w:r w:rsidRPr="00892E1C">
              <w:rPr>
                <w:sz w:val="20"/>
                <w:szCs w:val="20"/>
              </w:rPr>
              <w:t>1,73</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86</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2001</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0,86</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0,75</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0,74</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1,16</w:t>
            </w:r>
          </w:p>
        </w:tc>
        <w:tc>
          <w:tcPr>
            <w:tcW w:w="789"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1,73</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3,74</w:t>
            </w:r>
          </w:p>
        </w:tc>
        <w:tc>
          <w:tcPr>
            <w:tcW w:w="986"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3,54</w:t>
            </w:r>
          </w:p>
        </w:tc>
        <w:tc>
          <w:tcPr>
            <w:tcW w:w="891"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2,67</w:t>
            </w:r>
          </w:p>
        </w:tc>
        <w:tc>
          <w:tcPr>
            <w:tcW w:w="1277" w:type="dxa"/>
            <w:tcBorders>
              <w:top w:val="nil"/>
              <w:left w:val="nil"/>
              <w:bottom w:val="single" w:sz="4" w:space="0" w:color="auto"/>
              <w:right w:val="single" w:sz="4" w:space="0" w:color="auto"/>
            </w:tcBorders>
            <w:shd w:val="clear" w:color="auto" w:fill="auto"/>
            <w:vAlign w:val="center"/>
          </w:tcPr>
          <w:p w:rsidR="003D2076" w:rsidRPr="00892E1C" w:rsidRDefault="003D2076" w:rsidP="00931C14">
            <w:pPr>
              <w:jc w:val="center"/>
              <w:rPr>
                <w:sz w:val="20"/>
                <w:szCs w:val="20"/>
              </w:rPr>
            </w:pPr>
            <w:r w:rsidRPr="00892E1C">
              <w:rPr>
                <w:sz w:val="20"/>
                <w:szCs w:val="20"/>
              </w:rPr>
              <w:t>1,70</w:t>
            </w:r>
          </w:p>
        </w:tc>
        <w:tc>
          <w:tcPr>
            <w:tcW w:w="1183" w:type="dxa"/>
            <w:tcBorders>
              <w:top w:val="nil"/>
              <w:left w:val="nil"/>
              <w:bottom w:val="single" w:sz="4" w:space="0" w:color="auto"/>
              <w:right w:val="single" w:sz="4" w:space="0" w:color="auto"/>
            </w:tcBorders>
            <w:shd w:val="clear" w:color="auto" w:fill="auto"/>
            <w:vAlign w:val="bottom"/>
          </w:tcPr>
          <w:p w:rsidR="003D2076" w:rsidRPr="00892E1C" w:rsidRDefault="003D2076" w:rsidP="00931C14">
            <w:pPr>
              <w:jc w:val="center"/>
              <w:rPr>
                <w:sz w:val="20"/>
                <w:szCs w:val="20"/>
              </w:rPr>
            </w:pPr>
            <w:r w:rsidRPr="00892E1C">
              <w:rPr>
                <w:sz w:val="20"/>
                <w:szCs w:val="20"/>
              </w:rPr>
              <w:t>0,70</w:t>
            </w:r>
          </w:p>
        </w:tc>
        <w:tc>
          <w:tcPr>
            <w:tcW w:w="997" w:type="dxa"/>
            <w:tcBorders>
              <w:top w:val="nil"/>
              <w:left w:val="nil"/>
              <w:bottom w:val="single" w:sz="4" w:space="0" w:color="auto"/>
              <w:right w:val="single" w:sz="4" w:space="0" w:color="auto"/>
            </w:tcBorders>
            <w:shd w:val="clear" w:color="auto" w:fill="auto"/>
            <w:vAlign w:val="bottom"/>
          </w:tcPr>
          <w:p w:rsidR="003D2076" w:rsidRPr="00892E1C" w:rsidRDefault="003D2076" w:rsidP="00931C14">
            <w:pPr>
              <w:jc w:val="center"/>
              <w:rPr>
                <w:sz w:val="20"/>
                <w:szCs w:val="20"/>
              </w:rPr>
            </w:pPr>
            <w:r w:rsidRPr="00892E1C">
              <w:rPr>
                <w:sz w:val="20"/>
                <w:szCs w:val="20"/>
              </w:rPr>
              <w:t>0,56</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0,62</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1,56</w:t>
            </w:r>
          </w:p>
        </w:tc>
      </w:tr>
    </w:tbl>
    <w:p w:rsidR="006B3C35" w:rsidRPr="00892E1C" w:rsidRDefault="006B3C35" w:rsidP="006B3C35">
      <w:r w:rsidRPr="00892E1C">
        <w:lastRenderedPageBreak/>
        <w:t xml:space="preserve">Продолжение таблицы </w:t>
      </w:r>
      <w:r w:rsidR="0051224A">
        <w:rPr>
          <w:lang w:val="ru-RU"/>
        </w:rPr>
        <w:t>Ж</w:t>
      </w:r>
      <w:r w:rsidRPr="00892E1C">
        <w:t>.1</w:t>
      </w:r>
    </w:p>
    <w:p w:rsidR="006B3C35" w:rsidRPr="00892E1C" w:rsidRDefault="006B3C35" w:rsidP="006B3C35"/>
    <w:tbl>
      <w:tblPr>
        <w:tblW w:w="14694" w:type="dxa"/>
        <w:tblInd w:w="98" w:type="dxa"/>
        <w:tblLook w:val="0000" w:firstRow="0" w:lastRow="0" w:firstColumn="0" w:lastColumn="0" w:noHBand="0" w:noVBand="0"/>
      </w:tblPr>
      <w:tblGrid>
        <w:gridCol w:w="761"/>
        <w:gridCol w:w="772"/>
        <w:gridCol w:w="910"/>
        <w:gridCol w:w="1116"/>
        <w:gridCol w:w="986"/>
        <w:gridCol w:w="986"/>
        <w:gridCol w:w="789"/>
        <w:gridCol w:w="986"/>
        <w:gridCol w:w="986"/>
        <w:gridCol w:w="891"/>
        <w:gridCol w:w="1277"/>
        <w:gridCol w:w="1183"/>
        <w:gridCol w:w="997"/>
        <w:gridCol w:w="1086"/>
        <w:gridCol w:w="968"/>
      </w:tblGrid>
      <w:tr w:rsidR="006B3C35" w:rsidRPr="00892E1C" w:rsidTr="00931C14">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3</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4</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5</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6</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7</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8</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9</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10</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11</w:t>
            </w:r>
          </w:p>
        </w:tc>
        <w:tc>
          <w:tcPr>
            <w:tcW w:w="1183" w:type="dxa"/>
            <w:tcBorders>
              <w:top w:val="single" w:sz="4" w:space="0" w:color="auto"/>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12</w:t>
            </w:r>
          </w:p>
        </w:tc>
        <w:tc>
          <w:tcPr>
            <w:tcW w:w="997" w:type="dxa"/>
            <w:tcBorders>
              <w:top w:val="single" w:sz="4" w:space="0" w:color="auto"/>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13</w:t>
            </w:r>
          </w:p>
        </w:tc>
        <w:tc>
          <w:tcPr>
            <w:tcW w:w="1086" w:type="dxa"/>
            <w:tcBorders>
              <w:top w:val="single" w:sz="4" w:space="0" w:color="auto"/>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14</w:t>
            </w:r>
          </w:p>
        </w:tc>
        <w:tc>
          <w:tcPr>
            <w:tcW w:w="968" w:type="dxa"/>
            <w:tcBorders>
              <w:top w:val="single" w:sz="4" w:space="0" w:color="auto"/>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15</w:t>
            </w: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87</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2002</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0,66</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0,68</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0,72</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1,37</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3,25</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4,22</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2,47</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1,57</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1,06</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0,83</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 </w:t>
            </w: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88</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2003</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0,74</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0,72</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0,82</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1,39</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2,79</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6,38</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4,29</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2,85</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2,24</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1,63</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 </w:t>
            </w: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89</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2004</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1,35</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1,16</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1,26</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2,75</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4,07</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5,07</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5,84</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4,41</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3,12</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1,99</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1,68</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1,34</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2,84</w:t>
            </w: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90</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2005</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0,96</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0,94</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1,26</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4,39</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4,62</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3,30</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2,10</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1,14</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 </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 </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 </w:t>
            </w: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91</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2006</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0,92</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0,84</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0,79</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1,79</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2,72</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4,13</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5,32</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4,87</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2,59</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1,90</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1,36</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1,09</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2,36</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92</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2007</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0,76</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0,84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0,85</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1,96</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2,64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3,50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4,10</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3,52</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2,65</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1,68</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1,18</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0,94</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2,05</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93</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2008</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1,00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0,94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1,04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1,06</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1,62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2,38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3,19</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3,38</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1,87</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1,11</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0,88</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0,74</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1,60</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94</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2009</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0,68</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0,58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0,76</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1,28</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2,69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3,52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4,02</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3,71</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2,89</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2,01</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1,54</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1,14</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2,07</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95</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2010</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1,18</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1,28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1,10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2,01</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3,02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4,42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5,46</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4,25</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3,02</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2,06</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1,49</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1,41</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2,56</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96</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2011</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0,67</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0,65</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0,82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1,80</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2,57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2,70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3,69</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3,36</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2,67</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1,45</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0,99</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0,87</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1,85</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97</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2012</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0,71</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0,63</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0,75</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1,14</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1,63</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2,58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3,20</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3,06</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2,18</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1,04</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0,73</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0,70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1,53</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98</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2013</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0,57</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0,67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0,94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1,33</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1,52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2,91</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3,29</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2,95</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2,39</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1,45</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0,93</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0,76</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1,64</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99</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2014</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0,62</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0,51</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0,68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1,16</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1,49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2,02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2,78</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3,01</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2,02</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1,28</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0,79</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0,70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1,42</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100</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2015</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0,63</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0,48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0,52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1,48</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2,09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2,62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3,14</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3,00</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1,74</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1,19</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1,01</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0,80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1,56</w:t>
            </w:r>
          </w:p>
        </w:tc>
      </w:tr>
      <w:tr w:rsidR="003D2076" w:rsidRPr="00892E1C" w:rsidTr="00931C14">
        <w:trPr>
          <w:trHeight w:val="255"/>
        </w:trPr>
        <w:tc>
          <w:tcPr>
            <w:tcW w:w="14694" w:type="dxa"/>
            <w:gridSpan w:val="15"/>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lang w:val="ru-RU"/>
              </w:rPr>
              <w:t xml:space="preserve">р. Киши Алматы - мет. ст. </w:t>
            </w:r>
            <w:r w:rsidRPr="00892E1C">
              <w:rPr>
                <w:sz w:val="20"/>
                <w:szCs w:val="20"/>
              </w:rPr>
              <w:t>Мынжилки. F=21,0 км</w:t>
            </w:r>
            <w:r w:rsidRPr="00892E1C">
              <w:rPr>
                <w:sz w:val="20"/>
                <w:szCs w:val="20"/>
                <w:vertAlign w:val="superscript"/>
              </w:rPr>
              <w:t>2</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1936</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1,03</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1,04</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0,93</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0,20</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0,067</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1937</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0,99</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0,75</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0,20</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0,02</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1938</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0,82</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0,068</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1939</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5</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1940</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6</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1941</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0,26</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1,14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1,07</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1,74</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0,35</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0,009</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0,38</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7</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1942</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2,56</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1,54</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0,59</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0,023</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8</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1943</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9</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1944</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10</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1945</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1946</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0,87</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1,04</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0,14</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0,011</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12</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1947</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0,043</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0,20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1,05</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1,88</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0,46</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0,014</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0,3</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13</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1948</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1,41</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1,50</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0,54</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14</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1949</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0,17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0,59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1,02</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1,57</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0,31</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0,3</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15</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1950</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0,28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0,48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1,16</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1,42</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0,33</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0,3</w:t>
            </w:r>
          </w:p>
        </w:tc>
      </w:tr>
    </w:tbl>
    <w:p w:rsidR="006B3C35" w:rsidRPr="00892E1C" w:rsidRDefault="006B3C35" w:rsidP="006B3C35">
      <w:r w:rsidRPr="00892E1C">
        <w:lastRenderedPageBreak/>
        <w:t xml:space="preserve">Продолжение таблицы </w:t>
      </w:r>
      <w:r w:rsidR="0051224A">
        <w:rPr>
          <w:lang w:val="ru-RU"/>
        </w:rPr>
        <w:t>Ж</w:t>
      </w:r>
      <w:r w:rsidRPr="00892E1C">
        <w:t>.1</w:t>
      </w:r>
    </w:p>
    <w:p w:rsidR="006B3C35" w:rsidRPr="00892E1C" w:rsidRDefault="006B3C35" w:rsidP="006B3C35"/>
    <w:tbl>
      <w:tblPr>
        <w:tblW w:w="14694" w:type="dxa"/>
        <w:tblInd w:w="98" w:type="dxa"/>
        <w:tblLook w:val="0000" w:firstRow="0" w:lastRow="0" w:firstColumn="0" w:lastColumn="0" w:noHBand="0" w:noVBand="0"/>
      </w:tblPr>
      <w:tblGrid>
        <w:gridCol w:w="761"/>
        <w:gridCol w:w="772"/>
        <w:gridCol w:w="910"/>
        <w:gridCol w:w="1116"/>
        <w:gridCol w:w="986"/>
        <w:gridCol w:w="986"/>
        <w:gridCol w:w="789"/>
        <w:gridCol w:w="986"/>
        <w:gridCol w:w="986"/>
        <w:gridCol w:w="891"/>
        <w:gridCol w:w="1277"/>
        <w:gridCol w:w="1183"/>
        <w:gridCol w:w="997"/>
        <w:gridCol w:w="1086"/>
        <w:gridCol w:w="968"/>
      </w:tblGrid>
      <w:tr w:rsidR="006B3C35" w:rsidRPr="00892E1C" w:rsidTr="00931C14">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3</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4</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5</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6</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7</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8</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9</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10</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11</w:t>
            </w:r>
          </w:p>
        </w:tc>
        <w:tc>
          <w:tcPr>
            <w:tcW w:w="1183" w:type="dxa"/>
            <w:tcBorders>
              <w:top w:val="single" w:sz="4" w:space="0" w:color="auto"/>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12</w:t>
            </w:r>
          </w:p>
        </w:tc>
        <w:tc>
          <w:tcPr>
            <w:tcW w:w="997" w:type="dxa"/>
            <w:tcBorders>
              <w:top w:val="single" w:sz="4" w:space="0" w:color="auto"/>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13</w:t>
            </w:r>
          </w:p>
        </w:tc>
        <w:tc>
          <w:tcPr>
            <w:tcW w:w="1086" w:type="dxa"/>
            <w:tcBorders>
              <w:top w:val="single" w:sz="4" w:space="0" w:color="auto"/>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14</w:t>
            </w:r>
          </w:p>
        </w:tc>
        <w:tc>
          <w:tcPr>
            <w:tcW w:w="968" w:type="dxa"/>
            <w:tcBorders>
              <w:top w:val="single" w:sz="4" w:space="0" w:color="auto"/>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15</w:t>
            </w: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16</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1951</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0,35</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0,26</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0,68</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1,31</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0,22</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0,057</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0,24</w:t>
            </w: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17</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1952</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0,29</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0,63</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0,70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1,53</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2,26</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0,40</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0,003</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0,49</w:t>
            </w: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18</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1953</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0,29</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0,38</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1,00</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0,87</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0,56</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0,26</w:t>
            </w: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1954</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0,36</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0,56</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0,90</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0,27</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0,006</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1955</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0,12</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0,89</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1,12</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1,55</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0,22</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0,32</w:t>
            </w: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21</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1956</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0,001</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0,23</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0,59</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2,03</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1,70</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0,35</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0,04</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0,41</w:t>
            </w: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22</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1957</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0,13</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0,81</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1,12</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0,85</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0,16</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0,26</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23</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1958</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0,088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0,68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1,18</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0,79</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0,20</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0,24</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24</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1959</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0,043</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0,20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0,48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1,21</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1,24</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0,60</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0,097</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0,32</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25</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1960</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0,007</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0,38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1,35</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1,55</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0,97</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0,01</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0,36</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26</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1961</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0,27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6,72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1,78</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1,35</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0,65</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0,025</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0,4</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27</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1962</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0,13</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0,42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0,85</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1,58</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0,55</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0,009</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0,29</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28</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1963</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0,12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0,89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1,11</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0,97</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0,44</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0,037</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0,3</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29</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1964</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0,053</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0,47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0,76</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0,83</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0,24</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0,2</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30</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1965</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0,21</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 xml:space="preserve">0,42  </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0,98</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1,40</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0,20</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0,006</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0,27</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31</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1966</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0,012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 xml:space="preserve">0,68  </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0,97</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1,29</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0,36</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0,006</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0,28</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32</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1967</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0,026</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0,082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 xml:space="preserve">0,31   </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0,60</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0,72</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0,078</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0,15</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33</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1968</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0,017</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0,17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 xml:space="preserve">0,43  </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1,32</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1,52</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0,085</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0,004</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0,3</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34</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1969</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0,11</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 xml:space="preserve">0,45  </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1,24</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0,96</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0,21</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0,25</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35</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1970</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0,13</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 xml:space="preserve">0,30  </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0,78</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0,78</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0,37</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0,007</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0,2</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36</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1971</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0,049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0,043</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0,61</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0,95</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0,28</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0,19</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37</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1972</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0,005</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0,071</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0,16</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0,31</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0,50</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0,16</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0,001</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0,1</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38</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1973</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0,025</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0,44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1,09</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0,33</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39</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1974</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0,15</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0,59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2,02</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0,73</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0,042</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0,29</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40</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1975</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0,021</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0,32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1,32</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1,88</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0,54</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0,34</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41</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1976</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0,15</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0,29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1,14</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0,98</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0,20</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0,23</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42</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1977</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0,059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0,64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1,28</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1,01</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0,29</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0,27</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43</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1978</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0,028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0,34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1,19</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1,39</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0,086</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0,25</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44</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1979</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0,48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0,94</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1,07</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0,27</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0,23</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45</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1980</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0,17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0,36</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1,08</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0,76</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0,19</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0,21</w:t>
            </w:r>
          </w:p>
        </w:tc>
      </w:tr>
    </w:tbl>
    <w:p w:rsidR="006B3C35" w:rsidRPr="00892E1C" w:rsidRDefault="006B3C35" w:rsidP="006B3C35">
      <w:r w:rsidRPr="00892E1C">
        <w:lastRenderedPageBreak/>
        <w:t>Продолжение таб</w:t>
      </w:r>
      <w:r w:rsidR="0051224A">
        <w:t xml:space="preserve">лицы </w:t>
      </w:r>
      <w:r w:rsidR="0051224A">
        <w:rPr>
          <w:lang w:val="ru-RU"/>
        </w:rPr>
        <w:t>Ж</w:t>
      </w:r>
      <w:r w:rsidRPr="00892E1C">
        <w:t>.1</w:t>
      </w:r>
    </w:p>
    <w:p w:rsidR="006B3C35" w:rsidRPr="00892E1C" w:rsidRDefault="006B3C35" w:rsidP="006B3C35"/>
    <w:tbl>
      <w:tblPr>
        <w:tblW w:w="14694" w:type="dxa"/>
        <w:tblInd w:w="98" w:type="dxa"/>
        <w:tblLook w:val="0000" w:firstRow="0" w:lastRow="0" w:firstColumn="0" w:lastColumn="0" w:noHBand="0" w:noVBand="0"/>
      </w:tblPr>
      <w:tblGrid>
        <w:gridCol w:w="761"/>
        <w:gridCol w:w="772"/>
        <w:gridCol w:w="910"/>
        <w:gridCol w:w="1116"/>
        <w:gridCol w:w="986"/>
        <w:gridCol w:w="986"/>
        <w:gridCol w:w="789"/>
        <w:gridCol w:w="986"/>
        <w:gridCol w:w="986"/>
        <w:gridCol w:w="891"/>
        <w:gridCol w:w="1277"/>
        <w:gridCol w:w="1183"/>
        <w:gridCol w:w="997"/>
        <w:gridCol w:w="1086"/>
        <w:gridCol w:w="968"/>
      </w:tblGrid>
      <w:tr w:rsidR="006B3C35" w:rsidRPr="00892E1C" w:rsidTr="00931C14">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3</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4</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5</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6</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7</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8</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9</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10</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11</w:t>
            </w:r>
          </w:p>
        </w:tc>
        <w:tc>
          <w:tcPr>
            <w:tcW w:w="1183" w:type="dxa"/>
            <w:tcBorders>
              <w:top w:val="single" w:sz="4" w:space="0" w:color="auto"/>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12</w:t>
            </w:r>
          </w:p>
        </w:tc>
        <w:tc>
          <w:tcPr>
            <w:tcW w:w="997" w:type="dxa"/>
            <w:tcBorders>
              <w:top w:val="single" w:sz="4" w:space="0" w:color="auto"/>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13</w:t>
            </w:r>
          </w:p>
        </w:tc>
        <w:tc>
          <w:tcPr>
            <w:tcW w:w="1086" w:type="dxa"/>
            <w:tcBorders>
              <w:top w:val="single" w:sz="4" w:space="0" w:color="auto"/>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14</w:t>
            </w:r>
          </w:p>
        </w:tc>
        <w:tc>
          <w:tcPr>
            <w:tcW w:w="968" w:type="dxa"/>
            <w:tcBorders>
              <w:top w:val="single" w:sz="4" w:space="0" w:color="auto"/>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15</w:t>
            </w: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46</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1981</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0,82</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0,66</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0,01</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47</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1982</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0,18</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0,73</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1,08</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0,03</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48</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1983</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0,24</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0,88</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1,36</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0,27</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0,23</w:t>
            </w: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49</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1984</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0,070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0,39</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1,05</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1,33</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0,28</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0,26</w:t>
            </w: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50</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1985</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0,070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0,40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1,46</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1,20</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0,20</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0,28</w:t>
            </w: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51</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1986</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0,020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0,15</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1,11</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1,17</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0,19</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0,22</w:t>
            </w: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52</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1987</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0,001</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0,14</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0,91</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1,09</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0,35</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0,002</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0,21</w:t>
            </w: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53</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1988</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0,001</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0,59</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1,40</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1,20</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0,34</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0,29</w:t>
            </w: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54</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1989</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0,001</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0,19</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0,65</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0,95</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0,23</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0,022</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0,17</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55</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1990</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0,021</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0,79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1,15</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1,30</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0,62</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0,029</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0,33</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56</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1991</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0,071</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0,38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1,03</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1,12</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0,44</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0,1</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0,26</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57</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1992</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0,10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0,31</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1,08</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0,95</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0,3</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0,046</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0,23</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58</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1993</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0,39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0,85</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0,46</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0,37</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0,074</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0,18</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59</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1994</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0,11</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0,39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1,21</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1,23</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0,30</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0,27</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60</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1995</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0,024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0,17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0,94</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1,21</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0,25</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0,22</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61</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1996</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0,019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0,36</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0,70</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1,18</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0,27</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0,034</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0,21</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62</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1997</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0,20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0,45</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1,50</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1,38</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0,50</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0,16</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0,35</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63</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1998</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64</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1999</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65</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2000</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0,018</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0,51</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0,76</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1,24</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1,13</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0,62</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0,036</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0,35</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66</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2001</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0,098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0,87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1,42</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1,07</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0,53</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0,037</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0,34</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67</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2002</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0,61</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0,83</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0,93</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0,12</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68</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2003</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0,69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1,31</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0,85</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0,64</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0,046</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0,3</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69</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2004</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0,095</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0,85</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1,87</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1,68</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1,07</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0,045</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0,3</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70</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2005</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0,016</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0,84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1,50</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0,93</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0,44</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0,032</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0,31</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71</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2006</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0,069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0,36</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1,24</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1,77</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0,56</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0,33</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72</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2007</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0,008</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0,099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0,45</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0,96</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1,03</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0,60</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0,081</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0,27</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73</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2008</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0,65</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1,11</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1,20</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0,25</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0,028</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74</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2009</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0,37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0,59</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0,63</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0,27</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0,06</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0,16</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75</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2010</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0,69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1,58</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2,06</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0,50</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0,039</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0,41</w:t>
            </w:r>
          </w:p>
        </w:tc>
      </w:tr>
    </w:tbl>
    <w:p w:rsidR="006B3C35" w:rsidRPr="00892E1C" w:rsidRDefault="0051224A" w:rsidP="006B3C35">
      <w:r>
        <w:lastRenderedPageBreak/>
        <w:t xml:space="preserve">Продолжение таблицы </w:t>
      </w:r>
      <w:r>
        <w:rPr>
          <w:lang w:val="ru-RU"/>
        </w:rPr>
        <w:t>Ж</w:t>
      </w:r>
      <w:r w:rsidR="006B3C35" w:rsidRPr="00892E1C">
        <w:t>.1</w:t>
      </w:r>
    </w:p>
    <w:p w:rsidR="006B3C35" w:rsidRPr="00892E1C" w:rsidRDefault="006B3C35" w:rsidP="006B3C35"/>
    <w:tbl>
      <w:tblPr>
        <w:tblW w:w="14694" w:type="dxa"/>
        <w:tblInd w:w="98" w:type="dxa"/>
        <w:tblLook w:val="0000" w:firstRow="0" w:lastRow="0" w:firstColumn="0" w:lastColumn="0" w:noHBand="0" w:noVBand="0"/>
      </w:tblPr>
      <w:tblGrid>
        <w:gridCol w:w="761"/>
        <w:gridCol w:w="772"/>
        <w:gridCol w:w="910"/>
        <w:gridCol w:w="1116"/>
        <w:gridCol w:w="986"/>
        <w:gridCol w:w="986"/>
        <w:gridCol w:w="789"/>
        <w:gridCol w:w="986"/>
        <w:gridCol w:w="986"/>
        <w:gridCol w:w="891"/>
        <w:gridCol w:w="1277"/>
        <w:gridCol w:w="1183"/>
        <w:gridCol w:w="997"/>
        <w:gridCol w:w="1086"/>
        <w:gridCol w:w="968"/>
      </w:tblGrid>
      <w:tr w:rsidR="006B3C35" w:rsidRPr="00892E1C" w:rsidTr="00931C14">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3</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4</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5</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6</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7</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8</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9</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10</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11</w:t>
            </w:r>
          </w:p>
        </w:tc>
        <w:tc>
          <w:tcPr>
            <w:tcW w:w="1183" w:type="dxa"/>
            <w:tcBorders>
              <w:top w:val="single" w:sz="4" w:space="0" w:color="auto"/>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12</w:t>
            </w:r>
          </w:p>
        </w:tc>
        <w:tc>
          <w:tcPr>
            <w:tcW w:w="997" w:type="dxa"/>
            <w:tcBorders>
              <w:top w:val="single" w:sz="4" w:space="0" w:color="auto"/>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13</w:t>
            </w:r>
          </w:p>
        </w:tc>
        <w:tc>
          <w:tcPr>
            <w:tcW w:w="1086" w:type="dxa"/>
            <w:tcBorders>
              <w:top w:val="single" w:sz="4" w:space="0" w:color="auto"/>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14</w:t>
            </w:r>
          </w:p>
        </w:tc>
        <w:tc>
          <w:tcPr>
            <w:tcW w:w="968" w:type="dxa"/>
            <w:tcBorders>
              <w:top w:val="single" w:sz="4" w:space="0" w:color="auto"/>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15</w:t>
            </w: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76</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2011</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0,006</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0,084</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0,50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1,08</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1,34</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0,44</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0,018</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0,29</w:t>
            </w: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77</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2012</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0,35</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0,95</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1,21</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0,75</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0,045</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78</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2013</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0,022</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0,49</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0,85</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1,03</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0,58</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0,080</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0,51</w:t>
            </w: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79</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2014</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0,082</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0,25</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0,85</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1,25</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0,53</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0,029</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0,25</w:t>
            </w: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80</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2015</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0,15</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0,44</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1,73</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1,64</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0,34</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0,068</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0,36</w:t>
            </w:r>
          </w:p>
        </w:tc>
      </w:tr>
      <w:tr w:rsidR="003D2076" w:rsidRPr="00892E1C" w:rsidTr="00D7729B">
        <w:trPr>
          <w:trHeight w:val="255"/>
        </w:trPr>
        <w:tc>
          <w:tcPr>
            <w:tcW w:w="14694"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lang w:val="ru-RU"/>
              </w:rPr>
            </w:pPr>
            <w:r w:rsidRPr="00892E1C">
              <w:rPr>
                <w:sz w:val="20"/>
                <w:szCs w:val="20"/>
                <w:lang w:val="ru-RU"/>
              </w:rPr>
              <w:t xml:space="preserve">р. Киши Алматы - выше устья р. Сарысай. </w:t>
            </w:r>
            <w:r w:rsidRPr="00892E1C">
              <w:rPr>
                <w:sz w:val="20"/>
                <w:szCs w:val="20"/>
              </w:rPr>
              <w:t>F</w:t>
            </w:r>
            <w:r w:rsidRPr="00892E1C">
              <w:rPr>
                <w:sz w:val="20"/>
                <w:szCs w:val="20"/>
                <w:lang w:val="ru-RU"/>
              </w:rPr>
              <w:t>=35,2 км</w:t>
            </w:r>
            <w:r w:rsidRPr="00892E1C">
              <w:rPr>
                <w:sz w:val="20"/>
                <w:szCs w:val="20"/>
                <w:vertAlign w:val="superscript"/>
                <w:lang w:val="ru-RU"/>
              </w:rPr>
              <w:t>2</w:t>
            </w: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1958</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0,47</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0,39</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0,40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0,46</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0,65</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1,72</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3,07</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1,64</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1,22</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1,00</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0,86</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0,68</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1,05</w:t>
            </w: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1959</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0,59</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0,54</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0,49</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0,69</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1,08</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1,89</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2,78</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2,89</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2,22</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1,16</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0,97</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0,61</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1,32</w:t>
            </w: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1960</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0,58</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0,46</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0,36</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0,35</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0,51</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1,77</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3,94</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2,83</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2,19</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1,21</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0,69</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0,44</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1,28</w:t>
            </w: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1961</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0,40</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0,42</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0,39</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0,49</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0,87</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1,96</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2,44</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1,85</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1,25</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0,89</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0,54</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0,51</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1,00</w:t>
            </w: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5</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1962</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0,51</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0,46</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0,44</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0,40</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0,70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1,52</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1,93</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3,56</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1,67</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0,75</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0,51</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0,5</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1,08</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6</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1963</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0,47</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0,39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0,42</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0,78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2,28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2,44</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1,74</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1,10</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0,91</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0,47</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0,41</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0,98</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7</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1964</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0,41</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0,38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0,32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0,32</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0,62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1,37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2,25</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2,27</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1,19</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0,68</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0,54</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0,51</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0,90</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8</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1965</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0,53</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0,51</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0,49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0,51</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0,78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1,12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2,04</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2,19</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1,10</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0,76</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0,56</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0,53</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0,93</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9</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1966</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0,45</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0,43</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0,40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0,45</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0,79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3,05</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3,12</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2,94</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2,07</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1,17</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0,82</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0,69</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1,37</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10</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1967</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0,61</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0,55</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0,49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0,65</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1,04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2,08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2,45</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2,65</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1,44</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0,80</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0,71</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0,53</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1,17</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1968</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0,50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0,45</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0,42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0,55</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0,85</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0,97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1,60</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2,75</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1,46</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0,86</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0,53</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0,46</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0,95</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12</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1969</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0,42</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0,38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0,40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0,41</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1,14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2,27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3,29</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2,58</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1,49</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0,98</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0,83</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0,59</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1,23</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13</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1970</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0,55</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0,46</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0,48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0,46</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0,71</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1,02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1,90</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1,96</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1,84</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1,06</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0,71</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0,55</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0,97</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14</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1971</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0,43</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0,41</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0,43</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0,71</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1,63</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2,36</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2,39</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1,50</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0,98</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0,87</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0,76</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1,07</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15</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1972</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0,63</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0,59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0,56</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0,61</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0,82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1,19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1,66</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1,75</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1,05</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0,71</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0,56</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0,50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0,89</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16</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1973</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0,43</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0,45</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0,41</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0,42</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0,58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1,84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r>
      <w:tr w:rsidR="003D2076" w:rsidRPr="00892E1C" w:rsidTr="00931C14">
        <w:trPr>
          <w:trHeight w:val="255"/>
        </w:trPr>
        <w:tc>
          <w:tcPr>
            <w:tcW w:w="14694" w:type="dxa"/>
            <w:gridSpan w:val="15"/>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lang w:val="ru-RU"/>
              </w:rPr>
              <w:t xml:space="preserve">р. Киши Алматы - альпбаза Туйыксу.  </w:t>
            </w:r>
            <w:r w:rsidRPr="00892E1C">
              <w:rPr>
                <w:sz w:val="20"/>
                <w:szCs w:val="20"/>
              </w:rPr>
              <w:t>F=28,0 км</w:t>
            </w:r>
            <w:r w:rsidRPr="00892E1C">
              <w:rPr>
                <w:sz w:val="20"/>
                <w:szCs w:val="20"/>
                <w:vertAlign w:val="superscript"/>
              </w:rPr>
              <w:t>2</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1939</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3,21</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1,68</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0,61</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0,51</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0,39</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1940</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0,39</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0,32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0,29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0,27</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0,43</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1,23</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1,63</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2,09</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0,77</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0,51</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0,4</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0,34</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0,72</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1941</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0,26</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0,20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0,18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0,21</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0,69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2,04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2,31</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2,67</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1,38</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0,67</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0,52</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0,35</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0,96</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4</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1942</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0,25</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0,26</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0,20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0,18</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0,54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2,52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3,99</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3,88</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1,48</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0,66</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0,40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0,34</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1,24</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5</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1943</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0,30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0,26</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0,24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0,26</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0,52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0,66</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2,23</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2,69</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1,72</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0,63</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0,47</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0,36</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0,86</w:t>
            </w: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6</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1944</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0,28</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0,26</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0,24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0,32</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0,56</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0,97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0,43</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0,34</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7</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1945</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0,20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0,28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0,29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0,26</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0,53</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1,23</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0,61</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0,50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r>
    </w:tbl>
    <w:p w:rsidR="006B3C35" w:rsidRPr="00892E1C" w:rsidRDefault="0051224A" w:rsidP="006B3C35">
      <w:r>
        <w:lastRenderedPageBreak/>
        <w:t xml:space="preserve">Продолжение таблицы </w:t>
      </w:r>
      <w:r>
        <w:rPr>
          <w:lang w:val="ru-RU"/>
        </w:rPr>
        <w:t>Ж</w:t>
      </w:r>
      <w:r w:rsidR="006B3C35" w:rsidRPr="00892E1C">
        <w:t>.1</w:t>
      </w:r>
    </w:p>
    <w:p w:rsidR="006B3C35" w:rsidRPr="00892E1C" w:rsidRDefault="006B3C35" w:rsidP="006B3C35"/>
    <w:tbl>
      <w:tblPr>
        <w:tblW w:w="14694" w:type="dxa"/>
        <w:tblInd w:w="98" w:type="dxa"/>
        <w:tblLook w:val="0000" w:firstRow="0" w:lastRow="0" w:firstColumn="0" w:lastColumn="0" w:noHBand="0" w:noVBand="0"/>
      </w:tblPr>
      <w:tblGrid>
        <w:gridCol w:w="761"/>
        <w:gridCol w:w="772"/>
        <w:gridCol w:w="910"/>
        <w:gridCol w:w="1116"/>
        <w:gridCol w:w="986"/>
        <w:gridCol w:w="986"/>
        <w:gridCol w:w="789"/>
        <w:gridCol w:w="986"/>
        <w:gridCol w:w="986"/>
        <w:gridCol w:w="891"/>
        <w:gridCol w:w="1277"/>
        <w:gridCol w:w="1183"/>
        <w:gridCol w:w="997"/>
        <w:gridCol w:w="1086"/>
        <w:gridCol w:w="968"/>
      </w:tblGrid>
      <w:tr w:rsidR="006B3C35" w:rsidRPr="00892E1C" w:rsidTr="00931C14">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3</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4</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5</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6</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7</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8</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9</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10</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11</w:t>
            </w:r>
          </w:p>
        </w:tc>
        <w:tc>
          <w:tcPr>
            <w:tcW w:w="1183" w:type="dxa"/>
            <w:tcBorders>
              <w:top w:val="single" w:sz="4" w:space="0" w:color="auto"/>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12</w:t>
            </w:r>
          </w:p>
        </w:tc>
        <w:tc>
          <w:tcPr>
            <w:tcW w:w="997" w:type="dxa"/>
            <w:tcBorders>
              <w:top w:val="single" w:sz="4" w:space="0" w:color="auto"/>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13</w:t>
            </w:r>
          </w:p>
        </w:tc>
        <w:tc>
          <w:tcPr>
            <w:tcW w:w="1086" w:type="dxa"/>
            <w:tcBorders>
              <w:top w:val="single" w:sz="4" w:space="0" w:color="auto"/>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14</w:t>
            </w:r>
          </w:p>
        </w:tc>
        <w:tc>
          <w:tcPr>
            <w:tcW w:w="968" w:type="dxa"/>
            <w:tcBorders>
              <w:top w:val="single" w:sz="4" w:space="0" w:color="auto"/>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15</w:t>
            </w: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8</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1946</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0,46</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0,35</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0,31</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0,31</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0,57</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1,19</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2,49</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2,81</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1,45</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0,86</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0,55</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0,48</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0,99</w:t>
            </w: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9</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1947</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0,34</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0,27</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0,28</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0,31</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0,76</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0,96</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1,87</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2,62</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1,34</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0,88</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0,63</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0,40</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0,89</w:t>
            </w: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10</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1948</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0,39</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0,35</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0,27</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0,25</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0,36</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0,78</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2,20</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2,86</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1,32</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0,51</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0,47</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0,43</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0,85</w:t>
            </w: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11</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1949</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0,32</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0,32</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0,56</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1,24</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2,22</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2,82</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1,56</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0,72</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0,55</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0,45</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0,95</w:t>
            </w: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12</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1950</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0,34</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0,31</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0,31</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0,29</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0,86</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1,27</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2,82</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2,75</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1,23</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0,56</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0,37</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0,26</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0,95</w:t>
            </w: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13</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1951</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0,22</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0,19</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0,19</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0,70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0,82</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1,49</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1,94</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0,94</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0,38</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0,36</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0,27</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0,64</w:t>
            </w: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14</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1952</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0,20</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0,14</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0,13</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0,18</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0,42</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0,97</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2,25</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2,64</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1,14</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0,47</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0,29</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0,23</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0,76</w:t>
            </w: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15</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1953</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0,20</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0,17</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0,15</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0,14</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0,61</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1,18</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2,45</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2,86</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1,24</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0,58</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0,42</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0,32</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0,86</w:t>
            </w: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16</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1954</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0,33</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0,26</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0,22</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0,22</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0,56</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0,77</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1,51</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1,72</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0,97</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0,42</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0,25</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0,16</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0,62</w:t>
            </w: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17</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1955</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0,17</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0,16</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0,15</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0,15</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0,42</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1,36</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1,48</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2,15</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1,05</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0,42</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0,29</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0,18</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0,66</w:t>
            </w: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18</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1956</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0,18</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0,12</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0,093</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0,10</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0,44</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0,80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3,24</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2,82</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1,43</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0,62</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0,46</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0,32</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0,88</w:t>
            </w: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1957</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0,28</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0,22</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0,20</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0,31</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1,22</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1,95</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1,79</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0,79</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0,60</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6,50</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0,41</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0,71</w:t>
            </w: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1958</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21</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1959</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22</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1960</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23</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1961</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24</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1962</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25</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1963</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26</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1964</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27</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1965</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28</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1966</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29</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1967</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30</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1968</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31</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1969</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32</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1970</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33</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1971</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34</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1972</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0,37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0,62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1,11</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1,39</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0,91</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0,48</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0,31</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r w:rsidRPr="00892E1C">
              <w:rPr>
                <w:sz w:val="20"/>
                <w:szCs w:val="20"/>
              </w:rPr>
              <w:t>0,28</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35</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1973</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0,26</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0,23</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0,18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0,19</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0,37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1,52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36</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1974</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r>
      <w:tr w:rsidR="003D2076"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37</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r w:rsidRPr="00892E1C">
              <w:rPr>
                <w:sz w:val="20"/>
                <w:szCs w:val="20"/>
              </w:rPr>
              <w:t>1975</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931C14">
            <w:pPr>
              <w:jc w:val="center"/>
              <w:rPr>
                <w:sz w:val="20"/>
                <w:szCs w:val="20"/>
              </w:rPr>
            </w:pPr>
          </w:p>
        </w:tc>
      </w:tr>
    </w:tbl>
    <w:p w:rsidR="006B3C35" w:rsidRPr="00892E1C" w:rsidRDefault="006B3C35" w:rsidP="006B3C35">
      <w:r w:rsidRPr="00892E1C">
        <w:lastRenderedPageBreak/>
        <w:t xml:space="preserve">Продолжение таблицы </w:t>
      </w:r>
      <w:r w:rsidR="0051224A">
        <w:rPr>
          <w:lang w:val="ru-RU"/>
        </w:rPr>
        <w:t>Ж</w:t>
      </w:r>
      <w:r w:rsidRPr="00892E1C">
        <w:t>.1</w:t>
      </w:r>
    </w:p>
    <w:p w:rsidR="006B3C35" w:rsidRPr="00892E1C" w:rsidRDefault="006B3C35" w:rsidP="006B3C35"/>
    <w:tbl>
      <w:tblPr>
        <w:tblW w:w="14694" w:type="dxa"/>
        <w:tblInd w:w="98" w:type="dxa"/>
        <w:tblLook w:val="0000" w:firstRow="0" w:lastRow="0" w:firstColumn="0" w:lastColumn="0" w:noHBand="0" w:noVBand="0"/>
      </w:tblPr>
      <w:tblGrid>
        <w:gridCol w:w="761"/>
        <w:gridCol w:w="772"/>
        <w:gridCol w:w="910"/>
        <w:gridCol w:w="1116"/>
        <w:gridCol w:w="986"/>
        <w:gridCol w:w="986"/>
        <w:gridCol w:w="789"/>
        <w:gridCol w:w="986"/>
        <w:gridCol w:w="986"/>
        <w:gridCol w:w="891"/>
        <w:gridCol w:w="1277"/>
        <w:gridCol w:w="1183"/>
        <w:gridCol w:w="997"/>
        <w:gridCol w:w="1086"/>
        <w:gridCol w:w="968"/>
      </w:tblGrid>
      <w:tr w:rsidR="006B3C35" w:rsidRPr="00892E1C" w:rsidTr="00931C14">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3</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4</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5</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6</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7</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8</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9</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10</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11</w:t>
            </w:r>
          </w:p>
        </w:tc>
        <w:tc>
          <w:tcPr>
            <w:tcW w:w="1183" w:type="dxa"/>
            <w:tcBorders>
              <w:top w:val="single" w:sz="4" w:space="0" w:color="auto"/>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12</w:t>
            </w:r>
          </w:p>
        </w:tc>
        <w:tc>
          <w:tcPr>
            <w:tcW w:w="997" w:type="dxa"/>
            <w:tcBorders>
              <w:top w:val="single" w:sz="4" w:space="0" w:color="auto"/>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13</w:t>
            </w:r>
          </w:p>
        </w:tc>
        <w:tc>
          <w:tcPr>
            <w:tcW w:w="1086" w:type="dxa"/>
            <w:tcBorders>
              <w:top w:val="single" w:sz="4" w:space="0" w:color="auto"/>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14</w:t>
            </w:r>
          </w:p>
        </w:tc>
        <w:tc>
          <w:tcPr>
            <w:tcW w:w="968" w:type="dxa"/>
            <w:tcBorders>
              <w:top w:val="single" w:sz="4" w:space="0" w:color="auto"/>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15</w:t>
            </w:r>
          </w:p>
        </w:tc>
      </w:tr>
      <w:tr w:rsidR="003D2076" w:rsidRPr="00892E1C" w:rsidTr="00931C14">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931C14">
            <w:pPr>
              <w:jc w:val="center"/>
              <w:rPr>
                <w:sz w:val="20"/>
                <w:szCs w:val="20"/>
              </w:rPr>
            </w:pPr>
          </w:p>
        </w:tc>
        <w:tc>
          <w:tcPr>
            <w:tcW w:w="1183" w:type="dxa"/>
            <w:tcBorders>
              <w:top w:val="single" w:sz="4" w:space="0" w:color="auto"/>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p>
        </w:tc>
        <w:tc>
          <w:tcPr>
            <w:tcW w:w="997" w:type="dxa"/>
            <w:tcBorders>
              <w:top w:val="single" w:sz="4" w:space="0" w:color="auto"/>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p>
        </w:tc>
        <w:tc>
          <w:tcPr>
            <w:tcW w:w="1086" w:type="dxa"/>
            <w:tcBorders>
              <w:top w:val="single" w:sz="4" w:space="0" w:color="auto"/>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p>
        </w:tc>
        <w:tc>
          <w:tcPr>
            <w:tcW w:w="968" w:type="dxa"/>
            <w:tcBorders>
              <w:top w:val="single" w:sz="4" w:space="0" w:color="auto"/>
              <w:left w:val="nil"/>
              <w:bottom w:val="single" w:sz="4" w:space="0" w:color="auto"/>
              <w:right w:val="single" w:sz="4" w:space="0" w:color="auto"/>
            </w:tcBorders>
            <w:shd w:val="clear" w:color="auto" w:fill="auto"/>
            <w:noWrap/>
          </w:tcPr>
          <w:p w:rsidR="003D2076" w:rsidRPr="00892E1C" w:rsidRDefault="003D2076" w:rsidP="00931C14">
            <w:pPr>
              <w:jc w:val="center"/>
              <w:rPr>
                <w:sz w:val="20"/>
                <w:szCs w:val="20"/>
              </w:rPr>
            </w:pPr>
          </w:p>
        </w:tc>
      </w:tr>
      <w:tr w:rsidR="003D2076" w:rsidRPr="00892E1C" w:rsidTr="00D7729B">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38</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1976</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r>
      <w:tr w:rsidR="003D2076" w:rsidRPr="00892E1C" w:rsidTr="00D7729B">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39</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1977</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r>
      <w:tr w:rsidR="003D2076" w:rsidRPr="00892E1C" w:rsidTr="00D7729B">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40</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1978</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r>
      <w:tr w:rsidR="003D2076" w:rsidRPr="00892E1C" w:rsidTr="00D7729B">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41</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1979</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r>
      <w:tr w:rsidR="003D2076" w:rsidRPr="00892E1C" w:rsidTr="00D7729B">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42</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1980</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r>
      <w:tr w:rsidR="003D2076" w:rsidRPr="00892E1C" w:rsidTr="00D7729B">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43</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1981</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3,76</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3,39</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1,66</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0,52</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0,42</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0,35</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w:t>
            </w:r>
          </w:p>
        </w:tc>
      </w:tr>
      <w:tr w:rsidR="003D2076" w:rsidRPr="00892E1C" w:rsidTr="00D7729B">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44</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1982</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0,29</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0,31</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0,48</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0,48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0,97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1,92</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2,43</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1,17</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0,66</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0,57</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0,50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0,84</w:t>
            </w:r>
          </w:p>
        </w:tc>
      </w:tr>
      <w:tr w:rsidR="003D2076" w:rsidRPr="00892E1C" w:rsidTr="00D7729B">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45</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1983</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0,38</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0,37</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0,54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0,86</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1,83</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2,57</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1,47</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0,86</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0,76</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0,61</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0,92</w:t>
            </w:r>
          </w:p>
        </w:tc>
      </w:tr>
      <w:tr w:rsidR="003D2076" w:rsidRPr="00892E1C" w:rsidTr="00D7729B">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46</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1984</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0,53</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0,54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0,34</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0,41</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1,48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2,46</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3,17</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2,20</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1,01</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0,73</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0,61</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1,16</w:t>
            </w:r>
          </w:p>
        </w:tc>
      </w:tr>
      <w:tr w:rsidR="003D2076" w:rsidRPr="00892E1C" w:rsidTr="00D7729B">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47</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1985</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0,53</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0,54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0,52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0,55</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0,73</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1,39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2,45</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2,10</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1,08</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0,55</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0,51</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0,51</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0,96</w:t>
            </w:r>
          </w:p>
        </w:tc>
      </w:tr>
      <w:tr w:rsidR="003D2076" w:rsidRPr="00892E1C" w:rsidTr="00D7729B">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48</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1986</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0,44</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0,31</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0,31</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0,51</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0,78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1,49</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2,30</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1,22</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1,00</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0,40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0,27</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0,78</w:t>
            </w:r>
          </w:p>
        </w:tc>
      </w:tr>
      <w:tr w:rsidR="003D2076" w:rsidRPr="00892E1C" w:rsidTr="00D7729B">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49</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1987</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0,22</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0,19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0,22</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0,53</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1,38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2,70</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2,58</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1,33</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0,73</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0,47</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0,30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0,91</w:t>
            </w:r>
          </w:p>
        </w:tc>
      </w:tr>
      <w:tr w:rsidR="003D2076" w:rsidRPr="00892E1C" w:rsidTr="00D7729B">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50</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1988</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0,22</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0,18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0,17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0,18</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0,49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1,86</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1,03</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0,72</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0,48</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r>
      <w:tr w:rsidR="003D2076" w:rsidRPr="00892E1C" w:rsidTr="00D7729B">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51</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1989</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0,37</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0,26</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0,21</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0,24</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0,68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0,93</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2,01</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1,97</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1,29</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0,91</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0,46</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0,39</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0,81</w:t>
            </w:r>
          </w:p>
        </w:tc>
      </w:tr>
      <w:tr w:rsidR="003D2076" w:rsidRPr="00892E1C" w:rsidTr="00D7729B">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52</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1990</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0,31</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0,29</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0,71</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3,09</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4,42</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2,01</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1,16</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0,65</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0,37</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1,30</w:t>
            </w:r>
          </w:p>
        </w:tc>
      </w:tr>
      <w:tr w:rsidR="006B3C35" w:rsidRPr="00892E1C" w:rsidTr="00931C14">
        <w:trPr>
          <w:trHeight w:val="70"/>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53</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1991</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0,29</w:t>
            </w: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0,25</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0,24</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0,21</w:t>
            </w: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0,58</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1,89</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2,52</w:t>
            </w: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2,92</w:t>
            </w: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1,70</w:t>
            </w:r>
          </w:p>
        </w:tc>
        <w:tc>
          <w:tcPr>
            <w:tcW w:w="1183"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0,98</w:t>
            </w:r>
          </w:p>
        </w:tc>
        <w:tc>
          <w:tcPr>
            <w:tcW w:w="997"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0,57</w:t>
            </w:r>
          </w:p>
        </w:tc>
        <w:tc>
          <w:tcPr>
            <w:tcW w:w="1086"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0,31</w:t>
            </w:r>
          </w:p>
        </w:tc>
        <w:tc>
          <w:tcPr>
            <w:tcW w:w="968"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1,04</w:t>
            </w: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54</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1992</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0,23</w:t>
            </w: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0,24</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0,24</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0,36</w:t>
            </w: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0,77</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1,43</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3,43</w:t>
            </w: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3,53</w:t>
            </w: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1,83</w:t>
            </w:r>
          </w:p>
        </w:tc>
        <w:tc>
          <w:tcPr>
            <w:tcW w:w="1183"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0,6</w:t>
            </w:r>
          </w:p>
        </w:tc>
        <w:tc>
          <w:tcPr>
            <w:tcW w:w="997"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0,49</w:t>
            </w:r>
          </w:p>
        </w:tc>
        <w:tc>
          <w:tcPr>
            <w:tcW w:w="1086"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0,36</w:t>
            </w:r>
          </w:p>
        </w:tc>
        <w:tc>
          <w:tcPr>
            <w:tcW w:w="968"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1,13</w:t>
            </w: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55</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1993</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0,32</w:t>
            </w: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0,37</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0,31</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0,40</w:t>
            </w: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0,81</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1,99</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3,09</w:t>
            </w: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2,16</w:t>
            </w: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1,57</w:t>
            </w:r>
          </w:p>
        </w:tc>
        <w:tc>
          <w:tcPr>
            <w:tcW w:w="1183"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0,92</w:t>
            </w:r>
          </w:p>
        </w:tc>
        <w:tc>
          <w:tcPr>
            <w:tcW w:w="997"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0,73</w:t>
            </w:r>
          </w:p>
        </w:tc>
        <w:tc>
          <w:tcPr>
            <w:tcW w:w="1086"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0,56</w:t>
            </w:r>
          </w:p>
        </w:tc>
        <w:tc>
          <w:tcPr>
            <w:tcW w:w="968"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1,10</w:t>
            </w: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56</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1994</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0,46</w:t>
            </w: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0,42</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0,45</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0,60</w:t>
            </w: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0,9</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2,33</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3,78</w:t>
            </w: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3,53</w:t>
            </w: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2,46</w:t>
            </w:r>
          </w:p>
        </w:tc>
        <w:tc>
          <w:tcPr>
            <w:tcW w:w="1183"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1,92</w:t>
            </w:r>
          </w:p>
        </w:tc>
        <w:tc>
          <w:tcPr>
            <w:tcW w:w="997"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1,31</w:t>
            </w:r>
          </w:p>
        </w:tc>
        <w:tc>
          <w:tcPr>
            <w:tcW w:w="1086"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0,74</w:t>
            </w:r>
          </w:p>
        </w:tc>
        <w:tc>
          <w:tcPr>
            <w:tcW w:w="968"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1,37</w:t>
            </w: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57</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1995</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0,33</w:t>
            </w: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0,30</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0,28</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0,36</w:t>
            </w: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0,36</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0,47</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1,20</w:t>
            </w: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1,57</w:t>
            </w: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0,90</w:t>
            </w:r>
          </w:p>
        </w:tc>
        <w:tc>
          <w:tcPr>
            <w:tcW w:w="1183"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0,34</w:t>
            </w:r>
          </w:p>
        </w:tc>
        <w:tc>
          <w:tcPr>
            <w:tcW w:w="997"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0,29</w:t>
            </w:r>
          </w:p>
        </w:tc>
        <w:tc>
          <w:tcPr>
            <w:tcW w:w="1086"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0,23</w:t>
            </w:r>
          </w:p>
        </w:tc>
        <w:tc>
          <w:tcPr>
            <w:tcW w:w="968"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0,55</w:t>
            </w: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58</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1996</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0,24</w:t>
            </w: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0,24</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0,23</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0,32</w:t>
            </w: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0,39</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0,54</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0,66</w:t>
            </w: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0,70</w:t>
            </w: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0,77</w:t>
            </w:r>
          </w:p>
        </w:tc>
        <w:tc>
          <w:tcPr>
            <w:tcW w:w="1183"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0,68</w:t>
            </w:r>
          </w:p>
        </w:tc>
        <w:tc>
          <w:tcPr>
            <w:tcW w:w="997"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0,51</w:t>
            </w:r>
          </w:p>
        </w:tc>
        <w:tc>
          <w:tcPr>
            <w:tcW w:w="1086"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0,42</w:t>
            </w:r>
          </w:p>
        </w:tc>
        <w:tc>
          <w:tcPr>
            <w:tcW w:w="968"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0,47</w:t>
            </w: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59</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1997</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0,35</w:t>
            </w: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0,29</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0,28</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0,32</w:t>
            </w: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0,8</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1,47</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1,94</w:t>
            </w: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1,99</w:t>
            </w: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1,86</w:t>
            </w:r>
          </w:p>
        </w:tc>
        <w:tc>
          <w:tcPr>
            <w:tcW w:w="1183"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1,29</w:t>
            </w:r>
          </w:p>
        </w:tc>
        <w:tc>
          <w:tcPr>
            <w:tcW w:w="997"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0,63</w:t>
            </w:r>
          </w:p>
        </w:tc>
        <w:tc>
          <w:tcPr>
            <w:tcW w:w="1086"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0,50</w:t>
            </w:r>
          </w:p>
        </w:tc>
        <w:tc>
          <w:tcPr>
            <w:tcW w:w="968"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0,98</w:t>
            </w: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60</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1998</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color w:val="FF0000"/>
                <w:sz w:val="20"/>
                <w:szCs w:val="20"/>
              </w:rPr>
            </w:pP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183"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p>
        </w:tc>
        <w:tc>
          <w:tcPr>
            <w:tcW w:w="997"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p>
        </w:tc>
        <w:tc>
          <w:tcPr>
            <w:tcW w:w="1086"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p>
        </w:tc>
        <w:tc>
          <w:tcPr>
            <w:tcW w:w="968"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61</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1999</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color w:val="FF0000"/>
                <w:sz w:val="20"/>
                <w:szCs w:val="20"/>
              </w:rPr>
            </w:pP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color w:val="FF0000"/>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183"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p>
        </w:tc>
        <w:tc>
          <w:tcPr>
            <w:tcW w:w="997"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p>
        </w:tc>
        <w:tc>
          <w:tcPr>
            <w:tcW w:w="1086"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p>
        </w:tc>
        <w:tc>
          <w:tcPr>
            <w:tcW w:w="968"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62</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2000</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183"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p>
        </w:tc>
        <w:tc>
          <w:tcPr>
            <w:tcW w:w="997"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p>
        </w:tc>
        <w:tc>
          <w:tcPr>
            <w:tcW w:w="1086"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p>
        </w:tc>
        <w:tc>
          <w:tcPr>
            <w:tcW w:w="968"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63</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2001</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183"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p>
        </w:tc>
        <w:tc>
          <w:tcPr>
            <w:tcW w:w="997"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p>
        </w:tc>
        <w:tc>
          <w:tcPr>
            <w:tcW w:w="1086"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p>
        </w:tc>
        <w:tc>
          <w:tcPr>
            <w:tcW w:w="968"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64</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2002</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183"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p>
        </w:tc>
        <w:tc>
          <w:tcPr>
            <w:tcW w:w="997"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p>
        </w:tc>
        <w:tc>
          <w:tcPr>
            <w:tcW w:w="1086"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p>
        </w:tc>
        <w:tc>
          <w:tcPr>
            <w:tcW w:w="968"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65</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2003</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183"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p>
        </w:tc>
        <w:tc>
          <w:tcPr>
            <w:tcW w:w="997"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p>
        </w:tc>
        <w:tc>
          <w:tcPr>
            <w:tcW w:w="1086"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p>
        </w:tc>
        <w:tc>
          <w:tcPr>
            <w:tcW w:w="968"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66</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2004</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183"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p>
        </w:tc>
        <w:tc>
          <w:tcPr>
            <w:tcW w:w="997"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p>
        </w:tc>
        <w:tc>
          <w:tcPr>
            <w:tcW w:w="1086"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p>
        </w:tc>
        <w:tc>
          <w:tcPr>
            <w:tcW w:w="968"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p>
        </w:tc>
      </w:tr>
    </w:tbl>
    <w:p w:rsidR="006B3C35" w:rsidRPr="00892E1C" w:rsidRDefault="006B3C35" w:rsidP="006B3C35">
      <w:r w:rsidRPr="00892E1C">
        <w:lastRenderedPageBreak/>
        <w:t xml:space="preserve">Продолжение таблицы </w:t>
      </w:r>
      <w:r w:rsidR="0051224A">
        <w:rPr>
          <w:lang w:val="ru-RU"/>
        </w:rPr>
        <w:t>Ж</w:t>
      </w:r>
      <w:r w:rsidRPr="00892E1C">
        <w:t>.1</w:t>
      </w:r>
    </w:p>
    <w:p w:rsidR="006B3C35" w:rsidRPr="00892E1C" w:rsidRDefault="006B3C35" w:rsidP="006B3C35"/>
    <w:tbl>
      <w:tblPr>
        <w:tblW w:w="14694" w:type="dxa"/>
        <w:tblInd w:w="98" w:type="dxa"/>
        <w:tblLook w:val="0000" w:firstRow="0" w:lastRow="0" w:firstColumn="0" w:lastColumn="0" w:noHBand="0" w:noVBand="0"/>
      </w:tblPr>
      <w:tblGrid>
        <w:gridCol w:w="761"/>
        <w:gridCol w:w="772"/>
        <w:gridCol w:w="910"/>
        <w:gridCol w:w="1116"/>
        <w:gridCol w:w="986"/>
        <w:gridCol w:w="986"/>
        <w:gridCol w:w="789"/>
        <w:gridCol w:w="986"/>
        <w:gridCol w:w="986"/>
        <w:gridCol w:w="891"/>
        <w:gridCol w:w="1277"/>
        <w:gridCol w:w="1183"/>
        <w:gridCol w:w="997"/>
        <w:gridCol w:w="1086"/>
        <w:gridCol w:w="968"/>
      </w:tblGrid>
      <w:tr w:rsidR="006B3C35" w:rsidRPr="00892E1C" w:rsidTr="00931C14">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3</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4</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5</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6</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7</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8</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9</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10</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11</w:t>
            </w:r>
          </w:p>
        </w:tc>
        <w:tc>
          <w:tcPr>
            <w:tcW w:w="1183" w:type="dxa"/>
            <w:tcBorders>
              <w:top w:val="single" w:sz="4" w:space="0" w:color="auto"/>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12</w:t>
            </w:r>
          </w:p>
        </w:tc>
        <w:tc>
          <w:tcPr>
            <w:tcW w:w="997" w:type="dxa"/>
            <w:tcBorders>
              <w:top w:val="single" w:sz="4" w:space="0" w:color="auto"/>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13</w:t>
            </w:r>
          </w:p>
        </w:tc>
        <w:tc>
          <w:tcPr>
            <w:tcW w:w="1086" w:type="dxa"/>
            <w:tcBorders>
              <w:top w:val="single" w:sz="4" w:space="0" w:color="auto"/>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14</w:t>
            </w:r>
          </w:p>
        </w:tc>
        <w:tc>
          <w:tcPr>
            <w:tcW w:w="968" w:type="dxa"/>
            <w:tcBorders>
              <w:top w:val="single" w:sz="4" w:space="0" w:color="auto"/>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15</w:t>
            </w:r>
          </w:p>
        </w:tc>
      </w:tr>
      <w:tr w:rsidR="003D2076" w:rsidRPr="00892E1C" w:rsidTr="00D7729B">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67</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2005</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0,38</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0,78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3,22</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2,65</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1,54</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0,97</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0,57</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0,44</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r>
      <w:tr w:rsidR="003D2076" w:rsidRPr="00892E1C" w:rsidTr="00D7729B">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68</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2006</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0,26</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0,17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0,25</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0,66</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1,74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3,72</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3,86</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1,77</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1,05</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0,73</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0,52</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1,24</w:t>
            </w:r>
          </w:p>
        </w:tc>
      </w:tr>
      <w:tr w:rsidR="003D2076" w:rsidRPr="00892E1C" w:rsidTr="00D7729B">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69</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2007</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0,5</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0,46</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0,41</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0,36</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1,58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2,73</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2,76</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2,04</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1,04</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0,66</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0,40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1,13</w:t>
            </w:r>
          </w:p>
        </w:tc>
      </w:tr>
      <w:tr w:rsidR="003D2076" w:rsidRPr="00892E1C" w:rsidTr="00D7729B">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70</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2008</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0,22</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0,15</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0,13</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0,18</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0,61</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1,69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2,77</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3,06</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1,67</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0,95</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0,68</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0,43</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1,05</w:t>
            </w:r>
          </w:p>
        </w:tc>
      </w:tr>
      <w:tr w:rsidR="003D2076" w:rsidRPr="00892E1C" w:rsidTr="00D7729B">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71</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2009</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0,32</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0,16</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0,18</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0,42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1,26</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1,73</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1,93</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1,3</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0,92</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0,67</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0,49</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0,80</w:t>
            </w:r>
          </w:p>
        </w:tc>
      </w:tr>
      <w:tr w:rsidR="003D2076" w:rsidRPr="00892E1C" w:rsidTr="00D7729B">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72</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2010</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0,25</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0,12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0,12</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0,31</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1,51</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2,26</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2,21</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1,43</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0,66</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0,61</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0,47</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0,85</w:t>
            </w:r>
          </w:p>
        </w:tc>
      </w:tr>
      <w:tr w:rsidR="003D2076" w:rsidRPr="00892E1C" w:rsidTr="00D7729B">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73</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2011</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0,37</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0,36</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0,39</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0,54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0,84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1,44</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1,57</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1,17</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0,63</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0,52</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0,51</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0,72</w:t>
            </w:r>
          </w:p>
        </w:tc>
      </w:tr>
      <w:tr w:rsidR="003D2076" w:rsidRPr="00892E1C" w:rsidTr="00D7729B">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74</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2012</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0,34</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0,31</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0,26</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0,26</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0,35</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0,69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1,18</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1,31</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1,12</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0,46</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0,26</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0,21</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0,56</w:t>
            </w:r>
          </w:p>
        </w:tc>
      </w:tr>
      <w:tr w:rsidR="003D2076" w:rsidRPr="00892E1C" w:rsidTr="00D7729B">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75</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2013</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0,24</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0,33</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0,63</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0,94</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1,40</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0,88</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0,50</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0,31</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0,34</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0,51</w:t>
            </w:r>
          </w:p>
        </w:tc>
      </w:tr>
      <w:tr w:rsidR="003D2076" w:rsidRPr="00892E1C" w:rsidTr="00D7729B">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76</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2014</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0,35</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0,42</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0,56</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0,72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1,15</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1,73</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1,51</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0,87</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0,58</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0,26</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0,74</w:t>
            </w:r>
          </w:p>
        </w:tc>
      </w:tr>
      <w:tr w:rsidR="003D2076" w:rsidRPr="00892E1C" w:rsidTr="00D7729B">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77</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2015</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0,17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0,17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0,19</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0,51</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1,13</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2,25</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2,13</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1,03</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1,02</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0,53</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0,44</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0,81</w:t>
            </w:r>
          </w:p>
        </w:tc>
      </w:tr>
      <w:tr w:rsidR="003D2076" w:rsidRPr="00892E1C" w:rsidTr="00D7729B">
        <w:trPr>
          <w:trHeight w:val="255"/>
        </w:trPr>
        <w:tc>
          <w:tcPr>
            <w:tcW w:w="14694" w:type="dxa"/>
            <w:gridSpan w:val="15"/>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lang w:val="ru-RU"/>
              </w:rPr>
              <w:t xml:space="preserve">р. Улькен Алматы - </w:t>
            </w:r>
            <w:smartTag w:uri="urn:schemas-microsoft-com:office:smarttags" w:element="metricconverter">
              <w:smartTagPr>
                <w:attr w:name="ProductID" w:val="2 км"/>
              </w:smartTagPr>
              <w:r w:rsidRPr="00892E1C">
                <w:rPr>
                  <w:sz w:val="20"/>
                  <w:szCs w:val="20"/>
                  <w:lang w:val="ru-RU"/>
                </w:rPr>
                <w:t>2 км</w:t>
              </w:r>
            </w:smartTag>
            <w:r w:rsidRPr="00892E1C">
              <w:rPr>
                <w:sz w:val="20"/>
                <w:szCs w:val="20"/>
                <w:lang w:val="ru-RU"/>
              </w:rPr>
              <w:t xml:space="preserve"> выше устья р. Проходная. </w:t>
            </w:r>
            <w:r w:rsidRPr="00892E1C">
              <w:rPr>
                <w:sz w:val="20"/>
                <w:szCs w:val="20"/>
              </w:rPr>
              <w:t>F=155,0 км</w:t>
            </w:r>
            <w:r w:rsidRPr="00892E1C">
              <w:rPr>
                <w:sz w:val="20"/>
                <w:szCs w:val="20"/>
                <w:vertAlign w:val="superscript"/>
              </w:rPr>
              <w:t>2</w:t>
            </w:r>
          </w:p>
        </w:tc>
      </w:tr>
      <w:tr w:rsidR="003D2076" w:rsidRPr="00892E1C" w:rsidTr="00D7729B">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1952</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2,01</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2,44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5,35</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7,85</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7,66</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4,68</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3,41</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3,21</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2,53</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r>
      <w:tr w:rsidR="003D2076" w:rsidRPr="00892E1C" w:rsidTr="00D7729B">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1953</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2,50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2,53</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2,06</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0,97</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3,36</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5,13</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5,27</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3,76</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4,60</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4,09</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2,56</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2,34</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3,35</w:t>
            </w:r>
          </w:p>
        </w:tc>
      </w:tr>
      <w:tr w:rsidR="003D2076" w:rsidRPr="00892E1C" w:rsidTr="00D7729B">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1954</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2,53</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2,74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2,40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0,75</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2,13</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3,36</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3,88</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6,16</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4,04</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3,23</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3,12</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2,41</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3,15</w:t>
            </w:r>
          </w:p>
        </w:tc>
      </w:tr>
      <w:tr w:rsidR="003D2076" w:rsidRPr="00892E1C" w:rsidTr="00D7729B">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1955</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2,78</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1,93</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0,82</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2,69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6,01</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3,90</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4,49</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3,37</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3,24</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2,74</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2,87</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3,15</w:t>
            </w:r>
          </w:p>
        </w:tc>
      </w:tr>
      <w:tr w:rsidR="003D2076" w:rsidRPr="00892E1C" w:rsidTr="00D7729B">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5</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1956</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2,91</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2,35</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1,70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0,48</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3,21</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4,77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8,44</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5,81</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4,60</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3,61</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3,52</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2,99</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3,76</w:t>
            </w:r>
          </w:p>
        </w:tc>
      </w:tr>
      <w:tr w:rsidR="003D2076" w:rsidRPr="00892E1C" w:rsidTr="00D7729B">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6</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1957</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3,11</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2,60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1,96</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0,33</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1,81</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4,03</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3,49</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3,33</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2,65</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3,13</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3,18</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3,18</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2,82</w:t>
            </w: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7</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1958</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2,69</w:t>
            </w: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1,84</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1,52</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1,61</w:t>
            </w: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2,10</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4,29</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6,54</w:t>
            </w: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4,08</w:t>
            </w: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3,73</w:t>
            </w:r>
          </w:p>
        </w:tc>
        <w:tc>
          <w:tcPr>
            <w:tcW w:w="1183"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3,51</w:t>
            </w:r>
          </w:p>
        </w:tc>
        <w:tc>
          <w:tcPr>
            <w:tcW w:w="997"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3,05</w:t>
            </w:r>
          </w:p>
        </w:tc>
        <w:tc>
          <w:tcPr>
            <w:tcW w:w="1086"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2,82</w:t>
            </w:r>
          </w:p>
        </w:tc>
        <w:tc>
          <w:tcPr>
            <w:tcW w:w="968"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3,15</w:t>
            </w: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8</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1959</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2,88</w:t>
            </w: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2,89</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2,44</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2,17</w:t>
            </w: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3,35</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4,56</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5,21</w:t>
            </w: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3,83</w:t>
            </w: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5,15</w:t>
            </w:r>
          </w:p>
        </w:tc>
        <w:tc>
          <w:tcPr>
            <w:tcW w:w="1183"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3,18</w:t>
            </w:r>
          </w:p>
        </w:tc>
        <w:tc>
          <w:tcPr>
            <w:tcW w:w="997"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2,83</w:t>
            </w:r>
          </w:p>
        </w:tc>
        <w:tc>
          <w:tcPr>
            <w:tcW w:w="1086"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2,60</w:t>
            </w:r>
          </w:p>
        </w:tc>
        <w:tc>
          <w:tcPr>
            <w:tcW w:w="968"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3,42</w:t>
            </w: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9</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1960</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2,12</w:t>
            </w: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1,86</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1,88</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1,85</w:t>
            </w: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2,57</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4,19</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7,71</w:t>
            </w: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7,16</w:t>
            </w: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4,76</w:t>
            </w:r>
          </w:p>
        </w:tc>
        <w:tc>
          <w:tcPr>
            <w:tcW w:w="1183"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3,29</w:t>
            </w:r>
          </w:p>
        </w:tc>
        <w:tc>
          <w:tcPr>
            <w:tcW w:w="997"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2,85</w:t>
            </w:r>
          </w:p>
        </w:tc>
        <w:tc>
          <w:tcPr>
            <w:tcW w:w="1086"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2,92</w:t>
            </w:r>
          </w:p>
        </w:tc>
        <w:tc>
          <w:tcPr>
            <w:tcW w:w="968"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3,60</w:t>
            </w: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10</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1961</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2,69</w:t>
            </w: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2,12</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1,84</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1,78</w:t>
            </w: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7,44</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4,36</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4,11</w:t>
            </w: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5,03</w:t>
            </w: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4,04</w:t>
            </w:r>
          </w:p>
        </w:tc>
        <w:tc>
          <w:tcPr>
            <w:tcW w:w="1183"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2,66</w:t>
            </w:r>
          </w:p>
        </w:tc>
        <w:tc>
          <w:tcPr>
            <w:tcW w:w="997"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2,9</w:t>
            </w:r>
          </w:p>
        </w:tc>
        <w:tc>
          <w:tcPr>
            <w:tcW w:w="1086"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2,73</w:t>
            </w:r>
          </w:p>
        </w:tc>
        <w:tc>
          <w:tcPr>
            <w:tcW w:w="968"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3,22</w:t>
            </w: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1962</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2,25</w:t>
            </w: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1,66</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1,43</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1,38</w:t>
            </w: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2,17</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2,86</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3,92</w:t>
            </w: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5,45</w:t>
            </w: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3,80</w:t>
            </w:r>
          </w:p>
        </w:tc>
        <w:tc>
          <w:tcPr>
            <w:tcW w:w="1183"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2,62</w:t>
            </w:r>
          </w:p>
        </w:tc>
        <w:tc>
          <w:tcPr>
            <w:tcW w:w="997"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2,23</w:t>
            </w:r>
          </w:p>
        </w:tc>
        <w:tc>
          <w:tcPr>
            <w:tcW w:w="1086"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1,90</w:t>
            </w:r>
          </w:p>
        </w:tc>
        <w:tc>
          <w:tcPr>
            <w:tcW w:w="968"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2,64</w:t>
            </w: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12</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1963</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1,67</w:t>
            </w: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1,58</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1,65</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1,92</w:t>
            </w: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2,64</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5,71</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6,30</w:t>
            </w: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4,55</w:t>
            </w: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3,26</w:t>
            </w:r>
          </w:p>
        </w:tc>
        <w:tc>
          <w:tcPr>
            <w:tcW w:w="1183"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2,57</w:t>
            </w:r>
          </w:p>
        </w:tc>
        <w:tc>
          <w:tcPr>
            <w:tcW w:w="997"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2,40</w:t>
            </w:r>
          </w:p>
        </w:tc>
        <w:tc>
          <w:tcPr>
            <w:tcW w:w="1086"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2,19</w:t>
            </w:r>
          </w:p>
        </w:tc>
        <w:tc>
          <w:tcPr>
            <w:tcW w:w="968"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3,04</w:t>
            </w: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13</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1964</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1,78</w:t>
            </w: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1,66</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1,66</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2,02</w:t>
            </w: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2,52</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4,13</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5,66</w:t>
            </w: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5,46</w:t>
            </w: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3,85</w:t>
            </w:r>
          </w:p>
        </w:tc>
        <w:tc>
          <w:tcPr>
            <w:tcW w:w="1183"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2,80</w:t>
            </w:r>
          </w:p>
        </w:tc>
        <w:tc>
          <w:tcPr>
            <w:tcW w:w="997"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2,19</w:t>
            </w:r>
          </w:p>
        </w:tc>
        <w:tc>
          <w:tcPr>
            <w:tcW w:w="1086"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2,37</w:t>
            </w:r>
          </w:p>
        </w:tc>
        <w:tc>
          <w:tcPr>
            <w:tcW w:w="968"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3,01</w:t>
            </w: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14</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1965</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1,79</w:t>
            </w: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1,78</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1,79</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1,83</w:t>
            </w: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2,67</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3,22</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3,81</w:t>
            </w: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3,60</w:t>
            </w: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2,39</w:t>
            </w:r>
          </w:p>
        </w:tc>
        <w:tc>
          <w:tcPr>
            <w:tcW w:w="1183"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2,33</w:t>
            </w:r>
          </w:p>
        </w:tc>
        <w:tc>
          <w:tcPr>
            <w:tcW w:w="997"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2,22</w:t>
            </w:r>
          </w:p>
        </w:tc>
        <w:tc>
          <w:tcPr>
            <w:tcW w:w="1086"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1,94</w:t>
            </w:r>
          </w:p>
        </w:tc>
        <w:tc>
          <w:tcPr>
            <w:tcW w:w="968"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2,45</w:t>
            </w: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15</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1966</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1,79</w:t>
            </w: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1,67</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1,65</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1,77</w:t>
            </w: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2,91</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6,84</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6,95</w:t>
            </w: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6,51</w:t>
            </w: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4,72</w:t>
            </w:r>
          </w:p>
        </w:tc>
        <w:tc>
          <w:tcPr>
            <w:tcW w:w="1183"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2,9</w:t>
            </w:r>
          </w:p>
        </w:tc>
        <w:tc>
          <w:tcPr>
            <w:tcW w:w="997"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2,37</w:t>
            </w:r>
          </w:p>
        </w:tc>
        <w:tc>
          <w:tcPr>
            <w:tcW w:w="1086"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2,29</w:t>
            </w:r>
          </w:p>
        </w:tc>
        <w:tc>
          <w:tcPr>
            <w:tcW w:w="968"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3,52</w:t>
            </w: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16</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1967</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1,97</w:t>
            </w: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1,90</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2,00</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2,31</w:t>
            </w: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3,16</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4,97</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5,02</w:t>
            </w: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4,43</w:t>
            </w: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2,61</w:t>
            </w:r>
          </w:p>
        </w:tc>
        <w:tc>
          <w:tcPr>
            <w:tcW w:w="1183"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2,71</w:t>
            </w:r>
          </w:p>
        </w:tc>
        <w:tc>
          <w:tcPr>
            <w:tcW w:w="997"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2,55</w:t>
            </w:r>
          </w:p>
        </w:tc>
        <w:tc>
          <w:tcPr>
            <w:tcW w:w="1086"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2,19</w:t>
            </w:r>
          </w:p>
        </w:tc>
        <w:tc>
          <w:tcPr>
            <w:tcW w:w="968"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2,98</w:t>
            </w: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17</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1968</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1,84</w:t>
            </w: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1,92</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1,73</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2,15</w:t>
            </w: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3,02</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4,17</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4,29</w:t>
            </w: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3,73</w:t>
            </w: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2,19</w:t>
            </w:r>
          </w:p>
        </w:tc>
        <w:tc>
          <w:tcPr>
            <w:tcW w:w="1183"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2,13</w:t>
            </w:r>
          </w:p>
        </w:tc>
        <w:tc>
          <w:tcPr>
            <w:tcW w:w="997"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2,2</w:t>
            </w:r>
          </w:p>
        </w:tc>
        <w:tc>
          <w:tcPr>
            <w:tcW w:w="1086"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2,18</w:t>
            </w:r>
          </w:p>
        </w:tc>
        <w:tc>
          <w:tcPr>
            <w:tcW w:w="968"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2,61</w:t>
            </w: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18</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1969</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1,93</w:t>
            </w: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1,91</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1,77</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2,05</w:t>
            </w: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3,18</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5,88</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5,48</w:t>
            </w: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5,74</w:t>
            </w: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3,22</w:t>
            </w:r>
          </w:p>
        </w:tc>
        <w:tc>
          <w:tcPr>
            <w:tcW w:w="1183"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2,79</w:t>
            </w:r>
          </w:p>
        </w:tc>
        <w:tc>
          <w:tcPr>
            <w:tcW w:w="997"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2,56</w:t>
            </w:r>
          </w:p>
        </w:tc>
        <w:tc>
          <w:tcPr>
            <w:tcW w:w="1086"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2,35</w:t>
            </w:r>
          </w:p>
        </w:tc>
        <w:tc>
          <w:tcPr>
            <w:tcW w:w="968"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3,24</w:t>
            </w:r>
          </w:p>
        </w:tc>
      </w:tr>
    </w:tbl>
    <w:p w:rsidR="006B3C35" w:rsidRPr="00892E1C" w:rsidRDefault="0051224A" w:rsidP="006B3C35">
      <w:r>
        <w:lastRenderedPageBreak/>
        <w:t xml:space="preserve">Продолжение таблицы </w:t>
      </w:r>
      <w:r>
        <w:rPr>
          <w:lang w:val="ru-RU"/>
        </w:rPr>
        <w:t>Ж</w:t>
      </w:r>
      <w:r w:rsidR="006B3C35" w:rsidRPr="00892E1C">
        <w:t>.1</w:t>
      </w:r>
    </w:p>
    <w:p w:rsidR="006B3C35" w:rsidRPr="00892E1C" w:rsidRDefault="006B3C35" w:rsidP="006B3C35"/>
    <w:tbl>
      <w:tblPr>
        <w:tblW w:w="14694" w:type="dxa"/>
        <w:tblInd w:w="98" w:type="dxa"/>
        <w:tblLook w:val="0000" w:firstRow="0" w:lastRow="0" w:firstColumn="0" w:lastColumn="0" w:noHBand="0" w:noVBand="0"/>
      </w:tblPr>
      <w:tblGrid>
        <w:gridCol w:w="761"/>
        <w:gridCol w:w="772"/>
        <w:gridCol w:w="910"/>
        <w:gridCol w:w="1116"/>
        <w:gridCol w:w="986"/>
        <w:gridCol w:w="986"/>
        <w:gridCol w:w="789"/>
        <w:gridCol w:w="986"/>
        <w:gridCol w:w="986"/>
        <w:gridCol w:w="891"/>
        <w:gridCol w:w="1277"/>
        <w:gridCol w:w="1183"/>
        <w:gridCol w:w="997"/>
        <w:gridCol w:w="1086"/>
        <w:gridCol w:w="968"/>
      </w:tblGrid>
      <w:tr w:rsidR="006B3C35" w:rsidRPr="00892E1C" w:rsidTr="00931C14">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3</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4</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5</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6</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7</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8</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9</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10</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11</w:t>
            </w:r>
          </w:p>
        </w:tc>
        <w:tc>
          <w:tcPr>
            <w:tcW w:w="1183" w:type="dxa"/>
            <w:tcBorders>
              <w:top w:val="single" w:sz="4" w:space="0" w:color="auto"/>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12</w:t>
            </w:r>
          </w:p>
        </w:tc>
        <w:tc>
          <w:tcPr>
            <w:tcW w:w="997" w:type="dxa"/>
            <w:tcBorders>
              <w:top w:val="single" w:sz="4" w:space="0" w:color="auto"/>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13</w:t>
            </w:r>
          </w:p>
        </w:tc>
        <w:tc>
          <w:tcPr>
            <w:tcW w:w="1086" w:type="dxa"/>
            <w:tcBorders>
              <w:top w:val="single" w:sz="4" w:space="0" w:color="auto"/>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14</w:t>
            </w:r>
          </w:p>
        </w:tc>
        <w:tc>
          <w:tcPr>
            <w:tcW w:w="968" w:type="dxa"/>
            <w:tcBorders>
              <w:top w:val="single" w:sz="4" w:space="0" w:color="auto"/>
              <w:left w:val="nil"/>
              <w:bottom w:val="single" w:sz="4" w:space="0" w:color="auto"/>
              <w:right w:val="single" w:sz="4" w:space="0" w:color="auto"/>
            </w:tcBorders>
            <w:shd w:val="clear" w:color="auto" w:fill="auto"/>
            <w:noWrap/>
          </w:tcPr>
          <w:p w:rsidR="006B3C35" w:rsidRPr="00892E1C" w:rsidRDefault="006B3C35" w:rsidP="00931C14">
            <w:pPr>
              <w:jc w:val="center"/>
              <w:rPr>
                <w:sz w:val="20"/>
                <w:szCs w:val="20"/>
              </w:rPr>
            </w:pPr>
            <w:r w:rsidRPr="00892E1C">
              <w:rPr>
                <w:sz w:val="20"/>
                <w:szCs w:val="20"/>
              </w:rPr>
              <w:t>15</w:t>
            </w:r>
          </w:p>
        </w:tc>
      </w:tr>
      <w:tr w:rsidR="003D2076" w:rsidRPr="00892E1C" w:rsidTr="00D7729B">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1970</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2,07</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1,86</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1,85</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1,91</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3,21</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4,00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4,36</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3,22</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3,78</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2,92</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2,50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2,23</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2,83</w:t>
            </w:r>
          </w:p>
        </w:tc>
      </w:tr>
      <w:tr w:rsidR="003D2076" w:rsidRPr="00892E1C" w:rsidTr="00D7729B">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1971</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2,07</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1,73</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1,67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1,87</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2,44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4,44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3,92</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3,73</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3,18</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2,35</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1,99</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1,96</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2,61</w:t>
            </w:r>
          </w:p>
        </w:tc>
      </w:tr>
      <w:tr w:rsidR="003D2076" w:rsidRPr="00892E1C" w:rsidTr="00D7729B">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21</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1972</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1,91</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1,73</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1,68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1,54</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2,58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2,95</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3,22</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2,73</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2,19</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1,85</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2,19</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2,03</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2,22</w:t>
            </w:r>
          </w:p>
        </w:tc>
      </w:tr>
      <w:tr w:rsidR="003D2076" w:rsidRPr="00892E1C" w:rsidTr="00D7729B">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22</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1973</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1,89</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1,79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1,77</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2,71</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4,51</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5,28</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5,53</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3,89</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3,09</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2,34</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1,79</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3,04</w:t>
            </w:r>
          </w:p>
        </w:tc>
      </w:tr>
      <w:tr w:rsidR="003D2076" w:rsidRPr="00892E1C" w:rsidTr="00D7729B">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23</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1974</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1,78</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1,63</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1,63</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1,83</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2,57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3,57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3,52</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3,58</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2,83</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2,01</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2,03</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1,88</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2,40</w:t>
            </w:r>
          </w:p>
        </w:tc>
      </w:tr>
      <w:tr w:rsidR="003D2076" w:rsidRPr="00892E1C" w:rsidTr="00D7729B">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24</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1975</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1,62</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1,60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1,47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1,68</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2,01</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3,44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3,89</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4,34</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3,02</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2,48</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2,18</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1,79</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2,46</w:t>
            </w:r>
          </w:p>
        </w:tc>
      </w:tr>
      <w:tr w:rsidR="003D2076" w:rsidRPr="00892E1C" w:rsidTr="00D7729B">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25</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1976</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1,65</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1,63</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0,62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1,83</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3,90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4,69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4,64</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4,21</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3,06</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2,19</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2,15</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2,12</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2,81</w:t>
            </w:r>
          </w:p>
        </w:tc>
      </w:tr>
      <w:tr w:rsidR="003D2076" w:rsidRPr="00892E1C" w:rsidTr="00D7729B">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26</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1977</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2,16</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1,85</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0,67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1,66</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1,95</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4,23</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4,70</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2,12</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1,74</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1,81</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r>
      <w:tr w:rsidR="003D2076" w:rsidRPr="00892E1C" w:rsidTr="00D7729B">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27</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1978</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2,13</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1,76</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0,78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1,65</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2,17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3,45</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5,31</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6,01</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3,27</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2,00</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1,56</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1,74</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2,74</w:t>
            </w:r>
          </w:p>
        </w:tc>
      </w:tr>
      <w:tr w:rsidR="003D2076" w:rsidRPr="00892E1C" w:rsidTr="00D7729B">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28</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1979</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1,86</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1,79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0,92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1,78</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1,85</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3,99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4,66</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4,94</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3,63</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2,04</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1,99</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1,60</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2,67</w:t>
            </w:r>
          </w:p>
        </w:tc>
      </w:tr>
      <w:tr w:rsidR="003D2076" w:rsidRPr="00892E1C" w:rsidTr="00D7729B">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29</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1980</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1,83</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2,14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0,89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1,75</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3,58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4,00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4,97</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4,60</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3,18</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2,18</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1,80</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1,69</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2,80</w:t>
            </w:r>
          </w:p>
        </w:tc>
      </w:tr>
      <w:tr w:rsidR="003D2076" w:rsidRPr="00892E1C" w:rsidTr="00D7729B">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30</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1981</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1,67</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1,69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1,80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1,89</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3,99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4,44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2,35</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1,92</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1,84</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r>
      <w:tr w:rsidR="003D2076" w:rsidRPr="00892E1C" w:rsidTr="00D7729B">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31</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1982</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1,66</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1,69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1,96</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2,07</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2,41</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2,18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3,31</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3,45</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2,48</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1,86</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1,67</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1,67</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2,20</w:t>
            </w:r>
          </w:p>
        </w:tc>
      </w:tr>
      <w:tr w:rsidR="003D2076" w:rsidRPr="00892E1C" w:rsidTr="00D7729B">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32</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1983</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1,75</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1,76</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1,78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1,30</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1,45</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3,07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4,70</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6,56</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4,19</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2,42</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1,87</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1,73</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2,72</w:t>
            </w:r>
          </w:p>
        </w:tc>
      </w:tr>
      <w:tr w:rsidR="003D2076" w:rsidRPr="00892E1C" w:rsidTr="00D7729B">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33</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1984</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1,72</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1,68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1,71</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1,65</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2,30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3,85</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3,95</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4,62</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3,47</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2,34</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1,83</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1,98</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2,59</w:t>
            </w:r>
          </w:p>
        </w:tc>
      </w:tr>
      <w:tr w:rsidR="003D2076" w:rsidRPr="00892E1C" w:rsidTr="00D7729B">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34</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1985</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2,00</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1,95</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1,39</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1,20</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3,04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5,93</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5,83</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4,17</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2,08</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1,83</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1,74</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2,77</w:t>
            </w:r>
          </w:p>
        </w:tc>
      </w:tr>
      <w:tr w:rsidR="003D2076" w:rsidRPr="00892E1C" w:rsidTr="00D7729B">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35</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1986</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1,83</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1,87</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1,92</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2,54</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4,97</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3,48</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2,22</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1,93</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1,91</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r>
      <w:tr w:rsidR="003D2076" w:rsidRPr="00892E1C" w:rsidTr="00D7729B">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36</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1987</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0,18</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0,18</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0,31</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1,05</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2,71</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3,77</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4,00</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0,87</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0,28</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0,23</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0,21</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1,17</w:t>
            </w:r>
          </w:p>
        </w:tc>
      </w:tr>
      <w:tr w:rsidR="003D2076" w:rsidRPr="00892E1C" w:rsidTr="00D7729B">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37</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1988</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1,94</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2,12</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2,15</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1,64</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2,63</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4,33</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2,84</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2,29</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2,08</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r>
      <w:tr w:rsidR="003D2076" w:rsidRPr="00892E1C" w:rsidTr="00D7729B">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38</w:t>
            </w:r>
          </w:p>
        </w:tc>
        <w:tc>
          <w:tcPr>
            <w:tcW w:w="772"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1989</w:t>
            </w:r>
          </w:p>
        </w:tc>
        <w:tc>
          <w:tcPr>
            <w:tcW w:w="910"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2,06</w:t>
            </w:r>
          </w:p>
        </w:tc>
        <w:tc>
          <w:tcPr>
            <w:tcW w:w="111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1,93</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1,80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1,99</w:t>
            </w:r>
          </w:p>
        </w:tc>
        <w:tc>
          <w:tcPr>
            <w:tcW w:w="789"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3,5</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3,70</w:t>
            </w:r>
          </w:p>
        </w:tc>
        <w:tc>
          <w:tcPr>
            <w:tcW w:w="986"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4,00</w:t>
            </w:r>
          </w:p>
        </w:tc>
        <w:tc>
          <w:tcPr>
            <w:tcW w:w="891"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4,03</w:t>
            </w:r>
          </w:p>
        </w:tc>
        <w:tc>
          <w:tcPr>
            <w:tcW w:w="1277" w:type="dxa"/>
            <w:tcBorders>
              <w:top w:val="nil"/>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3,03</w:t>
            </w:r>
          </w:p>
        </w:tc>
        <w:tc>
          <w:tcPr>
            <w:tcW w:w="1183"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2,23</w:t>
            </w:r>
          </w:p>
        </w:tc>
        <w:tc>
          <w:tcPr>
            <w:tcW w:w="997"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1,89</w:t>
            </w:r>
          </w:p>
        </w:tc>
        <w:tc>
          <w:tcPr>
            <w:tcW w:w="1086"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1,76</w:t>
            </w:r>
          </w:p>
        </w:tc>
        <w:tc>
          <w:tcPr>
            <w:tcW w:w="968" w:type="dxa"/>
            <w:tcBorders>
              <w:top w:val="nil"/>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2,66</w:t>
            </w: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39</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1990</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0,26</w:t>
            </w: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0,26</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0,23</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0,28</w:t>
            </w: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0,65</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0,97</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2,10</w:t>
            </w: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2,56</w:t>
            </w: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0,96</w:t>
            </w:r>
          </w:p>
        </w:tc>
        <w:tc>
          <w:tcPr>
            <w:tcW w:w="1183"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0,38</w:t>
            </w:r>
          </w:p>
        </w:tc>
        <w:tc>
          <w:tcPr>
            <w:tcW w:w="997"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0,38</w:t>
            </w:r>
          </w:p>
        </w:tc>
        <w:tc>
          <w:tcPr>
            <w:tcW w:w="1086"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0,38</w:t>
            </w:r>
          </w:p>
        </w:tc>
        <w:tc>
          <w:tcPr>
            <w:tcW w:w="968"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0,78</w:t>
            </w: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40</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1991</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0,38</w:t>
            </w: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0,33</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0,33</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0,38</w:t>
            </w: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0,38</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0,46</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0,40</w:t>
            </w: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0,35</w:t>
            </w: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0,22</w:t>
            </w:r>
          </w:p>
        </w:tc>
        <w:tc>
          <w:tcPr>
            <w:tcW w:w="1183"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0,22</w:t>
            </w:r>
          </w:p>
        </w:tc>
        <w:tc>
          <w:tcPr>
            <w:tcW w:w="997"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0,22</w:t>
            </w:r>
          </w:p>
        </w:tc>
        <w:tc>
          <w:tcPr>
            <w:tcW w:w="1086"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0,17</w:t>
            </w:r>
          </w:p>
        </w:tc>
        <w:tc>
          <w:tcPr>
            <w:tcW w:w="968"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0,32</w:t>
            </w: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41</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1992</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0,19</w:t>
            </w: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0,24</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0,26</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0,28</w:t>
            </w: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0,43</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0,48</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0,56</w:t>
            </w: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0,47</w:t>
            </w: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0,42</w:t>
            </w:r>
          </w:p>
        </w:tc>
        <w:tc>
          <w:tcPr>
            <w:tcW w:w="1183"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0,30</w:t>
            </w:r>
          </w:p>
        </w:tc>
        <w:tc>
          <w:tcPr>
            <w:tcW w:w="997"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0,25</w:t>
            </w:r>
          </w:p>
        </w:tc>
        <w:tc>
          <w:tcPr>
            <w:tcW w:w="1086"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0,22</w:t>
            </w:r>
          </w:p>
        </w:tc>
        <w:tc>
          <w:tcPr>
            <w:tcW w:w="968"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0,34</w:t>
            </w: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42</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1993</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0,22</w:t>
            </w: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0,22</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0,27</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0,39</w:t>
            </w: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1,03</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2,08</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183"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0,68</w:t>
            </w:r>
          </w:p>
        </w:tc>
        <w:tc>
          <w:tcPr>
            <w:tcW w:w="997"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0,61</w:t>
            </w:r>
          </w:p>
        </w:tc>
        <w:tc>
          <w:tcPr>
            <w:tcW w:w="1086"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0,35</w:t>
            </w:r>
          </w:p>
        </w:tc>
        <w:tc>
          <w:tcPr>
            <w:tcW w:w="968"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43</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1994</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0,41</w:t>
            </w: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0,39</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0,42</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0,54</w:t>
            </w: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0,73</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0,64</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1,34</w:t>
            </w:r>
          </w:p>
        </w:tc>
        <w:tc>
          <w:tcPr>
            <w:tcW w:w="1183"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0,59</w:t>
            </w:r>
          </w:p>
        </w:tc>
        <w:tc>
          <w:tcPr>
            <w:tcW w:w="997"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0,40</w:t>
            </w:r>
          </w:p>
        </w:tc>
        <w:tc>
          <w:tcPr>
            <w:tcW w:w="1086"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0,37</w:t>
            </w:r>
          </w:p>
        </w:tc>
        <w:tc>
          <w:tcPr>
            <w:tcW w:w="968"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44</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1995</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0,26</w:t>
            </w: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0,24</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0,25</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0,44</w:t>
            </w: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0,51</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0,48</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0,51</w:t>
            </w: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0,50</w:t>
            </w: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0,32</w:t>
            </w:r>
          </w:p>
        </w:tc>
        <w:tc>
          <w:tcPr>
            <w:tcW w:w="1183"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0,32</w:t>
            </w:r>
          </w:p>
        </w:tc>
        <w:tc>
          <w:tcPr>
            <w:tcW w:w="997"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0,28</w:t>
            </w:r>
          </w:p>
        </w:tc>
        <w:tc>
          <w:tcPr>
            <w:tcW w:w="1086"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0,38</w:t>
            </w:r>
          </w:p>
        </w:tc>
        <w:tc>
          <w:tcPr>
            <w:tcW w:w="968"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0,37</w:t>
            </w: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45</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1996</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0,43</w:t>
            </w: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0,49</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0,47</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0,56</w:t>
            </w: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0,88</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2,09</w:t>
            </w: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2,10</w:t>
            </w: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2,26</w:t>
            </w:r>
          </w:p>
        </w:tc>
        <w:tc>
          <w:tcPr>
            <w:tcW w:w="1183"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2,23</w:t>
            </w:r>
          </w:p>
        </w:tc>
        <w:tc>
          <w:tcPr>
            <w:tcW w:w="997"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0,51</w:t>
            </w:r>
          </w:p>
        </w:tc>
        <w:tc>
          <w:tcPr>
            <w:tcW w:w="1086"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0,31</w:t>
            </w:r>
          </w:p>
        </w:tc>
        <w:tc>
          <w:tcPr>
            <w:tcW w:w="968"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46</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1997</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0,29</w:t>
            </w: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0,28</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0,28</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0,73</w:t>
            </w: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1,29</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1,49</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0,89</w:t>
            </w: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1,19</w:t>
            </w: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0,64</w:t>
            </w:r>
          </w:p>
        </w:tc>
        <w:tc>
          <w:tcPr>
            <w:tcW w:w="1183"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0,59</w:t>
            </w:r>
          </w:p>
        </w:tc>
        <w:tc>
          <w:tcPr>
            <w:tcW w:w="997"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0,56</w:t>
            </w:r>
          </w:p>
        </w:tc>
        <w:tc>
          <w:tcPr>
            <w:tcW w:w="1086"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0,54</w:t>
            </w:r>
          </w:p>
        </w:tc>
        <w:tc>
          <w:tcPr>
            <w:tcW w:w="968"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r w:rsidRPr="00892E1C">
              <w:rPr>
                <w:sz w:val="20"/>
                <w:szCs w:val="20"/>
              </w:rPr>
              <w:t>0,73</w:t>
            </w: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47</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1998</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0,54</w:t>
            </w: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0,54</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0,56</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0,60</w:t>
            </w: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1,41</w:t>
            </w: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183"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p>
        </w:tc>
        <w:tc>
          <w:tcPr>
            <w:tcW w:w="997"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p>
        </w:tc>
        <w:tc>
          <w:tcPr>
            <w:tcW w:w="1086"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p>
        </w:tc>
        <w:tc>
          <w:tcPr>
            <w:tcW w:w="968"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p>
        </w:tc>
      </w:tr>
      <w:tr w:rsidR="006B3C35" w:rsidRPr="00892E1C" w:rsidTr="00931C14">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48</w:t>
            </w:r>
          </w:p>
        </w:tc>
        <w:tc>
          <w:tcPr>
            <w:tcW w:w="772"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r w:rsidRPr="00892E1C">
              <w:rPr>
                <w:sz w:val="20"/>
                <w:szCs w:val="20"/>
              </w:rPr>
              <w:t>1999</w:t>
            </w:r>
          </w:p>
        </w:tc>
        <w:tc>
          <w:tcPr>
            <w:tcW w:w="910"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11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789"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986"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891"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6B3C35" w:rsidRPr="00892E1C" w:rsidRDefault="006B3C35" w:rsidP="00931C14">
            <w:pPr>
              <w:jc w:val="center"/>
              <w:rPr>
                <w:sz w:val="20"/>
                <w:szCs w:val="20"/>
              </w:rPr>
            </w:pPr>
          </w:p>
        </w:tc>
        <w:tc>
          <w:tcPr>
            <w:tcW w:w="1183"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p>
        </w:tc>
        <w:tc>
          <w:tcPr>
            <w:tcW w:w="997"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p>
        </w:tc>
        <w:tc>
          <w:tcPr>
            <w:tcW w:w="1086"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p>
        </w:tc>
        <w:tc>
          <w:tcPr>
            <w:tcW w:w="968" w:type="dxa"/>
            <w:tcBorders>
              <w:top w:val="nil"/>
              <w:left w:val="nil"/>
              <w:bottom w:val="single" w:sz="4" w:space="0" w:color="auto"/>
              <w:right w:val="single" w:sz="4" w:space="0" w:color="auto"/>
            </w:tcBorders>
            <w:shd w:val="clear" w:color="auto" w:fill="auto"/>
            <w:noWrap/>
            <w:vAlign w:val="bottom"/>
          </w:tcPr>
          <w:p w:rsidR="006B3C35" w:rsidRPr="00892E1C" w:rsidRDefault="006B3C35" w:rsidP="00931C14">
            <w:pPr>
              <w:jc w:val="center"/>
              <w:rPr>
                <w:sz w:val="20"/>
                <w:szCs w:val="20"/>
              </w:rPr>
            </w:pPr>
          </w:p>
        </w:tc>
      </w:tr>
    </w:tbl>
    <w:p w:rsidR="003D2076" w:rsidRPr="00892E1C" w:rsidRDefault="0051224A" w:rsidP="003D2076">
      <w:r>
        <w:lastRenderedPageBreak/>
        <w:t xml:space="preserve">Продолжение таблицы </w:t>
      </w:r>
      <w:r>
        <w:rPr>
          <w:lang w:val="ru-RU"/>
        </w:rPr>
        <w:t>Ж</w:t>
      </w:r>
      <w:r w:rsidR="003D2076" w:rsidRPr="00892E1C">
        <w:t>.1</w:t>
      </w:r>
    </w:p>
    <w:p w:rsidR="003D2076" w:rsidRPr="00892E1C" w:rsidRDefault="003D2076" w:rsidP="003D2076"/>
    <w:tbl>
      <w:tblPr>
        <w:tblW w:w="14694" w:type="dxa"/>
        <w:tblInd w:w="98" w:type="dxa"/>
        <w:tblLook w:val="0000" w:firstRow="0" w:lastRow="0" w:firstColumn="0" w:lastColumn="0" w:noHBand="0" w:noVBand="0"/>
      </w:tblPr>
      <w:tblGrid>
        <w:gridCol w:w="761"/>
        <w:gridCol w:w="772"/>
        <w:gridCol w:w="910"/>
        <w:gridCol w:w="1116"/>
        <w:gridCol w:w="986"/>
        <w:gridCol w:w="986"/>
        <w:gridCol w:w="789"/>
        <w:gridCol w:w="986"/>
        <w:gridCol w:w="986"/>
        <w:gridCol w:w="891"/>
        <w:gridCol w:w="1277"/>
        <w:gridCol w:w="1183"/>
        <w:gridCol w:w="997"/>
        <w:gridCol w:w="1086"/>
        <w:gridCol w:w="968"/>
      </w:tblGrid>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5</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6</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7</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8</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9</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10</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11</w:t>
            </w:r>
          </w:p>
        </w:tc>
        <w:tc>
          <w:tcPr>
            <w:tcW w:w="1183" w:type="dxa"/>
            <w:tcBorders>
              <w:top w:val="single" w:sz="4" w:space="0" w:color="auto"/>
              <w:left w:val="nil"/>
              <w:bottom w:val="single" w:sz="4" w:space="0" w:color="auto"/>
              <w:right w:val="single" w:sz="4" w:space="0" w:color="auto"/>
            </w:tcBorders>
            <w:shd w:val="clear" w:color="auto" w:fill="auto"/>
            <w:noWrap/>
          </w:tcPr>
          <w:p w:rsidR="003D2076" w:rsidRPr="00892E1C" w:rsidRDefault="003D2076" w:rsidP="00D7729B">
            <w:pPr>
              <w:jc w:val="center"/>
              <w:rPr>
                <w:sz w:val="20"/>
                <w:szCs w:val="20"/>
              </w:rPr>
            </w:pPr>
            <w:r w:rsidRPr="00892E1C">
              <w:rPr>
                <w:sz w:val="20"/>
                <w:szCs w:val="20"/>
              </w:rPr>
              <w:t>12</w:t>
            </w:r>
          </w:p>
        </w:tc>
        <w:tc>
          <w:tcPr>
            <w:tcW w:w="997" w:type="dxa"/>
            <w:tcBorders>
              <w:top w:val="single" w:sz="4" w:space="0" w:color="auto"/>
              <w:left w:val="nil"/>
              <w:bottom w:val="single" w:sz="4" w:space="0" w:color="auto"/>
              <w:right w:val="single" w:sz="4" w:space="0" w:color="auto"/>
            </w:tcBorders>
            <w:shd w:val="clear" w:color="auto" w:fill="auto"/>
            <w:noWrap/>
          </w:tcPr>
          <w:p w:rsidR="003D2076" w:rsidRPr="00892E1C" w:rsidRDefault="003D2076" w:rsidP="00D7729B">
            <w:pPr>
              <w:jc w:val="center"/>
              <w:rPr>
                <w:sz w:val="20"/>
                <w:szCs w:val="20"/>
              </w:rPr>
            </w:pPr>
            <w:r w:rsidRPr="00892E1C">
              <w:rPr>
                <w:sz w:val="20"/>
                <w:szCs w:val="20"/>
              </w:rPr>
              <w:t>13</w:t>
            </w:r>
          </w:p>
        </w:tc>
        <w:tc>
          <w:tcPr>
            <w:tcW w:w="1086" w:type="dxa"/>
            <w:tcBorders>
              <w:top w:val="single" w:sz="4" w:space="0" w:color="auto"/>
              <w:left w:val="nil"/>
              <w:bottom w:val="single" w:sz="4" w:space="0" w:color="auto"/>
              <w:right w:val="single" w:sz="4" w:space="0" w:color="auto"/>
            </w:tcBorders>
            <w:shd w:val="clear" w:color="auto" w:fill="auto"/>
            <w:noWrap/>
          </w:tcPr>
          <w:p w:rsidR="003D2076" w:rsidRPr="00892E1C" w:rsidRDefault="003D2076" w:rsidP="00D7729B">
            <w:pPr>
              <w:jc w:val="center"/>
              <w:rPr>
                <w:sz w:val="20"/>
                <w:szCs w:val="20"/>
              </w:rPr>
            </w:pPr>
            <w:r w:rsidRPr="00892E1C">
              <w:rPr>
                <w:sz w:val="20"/>
                <w:szCs w:val="20"/>
              </w:rPr>
              <w:t>14</w:t>
            </w:r>
          </w:p>
        </w:tc>
        <w:tc>
          <w:tcPr>
            <w:tcW w:w="968" w:type="dxa"/>
            <w:tcBorders>
              <w:top w:val="single" w:sz="4" w:space="0" w:color="auto"/>
              <w:left w:val="nil"/>
              <w:bottom w:val="single" w:sz="4" w:space="0" w:color="auto"/>
              <w:right w:val="single" w:sz="4" w:space="0" w:color="auto"/>
            </w:tcBorders>
            <w:shd w:val="clear" w:color="auto" w:fill="auto"/>
            <w:noWrap/>
          </w:tcPr>
          <w:p w:rsidR="003D2076" w:rsidRPr="00892E1C" w:rsidRDefault="003D2076" w:rsidP="00D7729B">
            <w:pPr>
              <w:jc w:val="center"/>
              <w:rPr>
                <w:sz w:val="20"/>
                <w:szCs w:val="20"/>
              </w:rPr>
            </w:pPr>
            <w:r w:rsidRPr="00892E1C">
              <w:rPr>
                <w:sz w:val="20"/>
                <w:szCs w:val="20"/>
              </w:rPr>
              <w:t>15</w:t>
            </w: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49</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2000</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50</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2001</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51</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2002</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52</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2003</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53</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2004</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0,45</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0,50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0,56</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1,79</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1,70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1,36</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1,65</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0,79</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0,79</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0,49</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0,26</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54</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2005</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0,22</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0,27</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0,34</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0,38</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0,67</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2,79</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3,38</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55</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2006</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0,26</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0,27</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0,33</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0,47</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0,93</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1,55</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2,98</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1,64</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0,84</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0,74</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0,30</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56</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2007</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57</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2008</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0,26</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0,36</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0,25</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0,60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0,71</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0,64</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0,40</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0,41</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0,41</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0,29</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0,20</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0,40</w:t>
            </w: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58</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2009</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0,31</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0,35</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0,37</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0,45</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0,50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0,58</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0,66</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0,60</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0,59</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0,57</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0,44</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0,39</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0,48</w:t>
            </w: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59</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2010</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0,41</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0,45</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0,68</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0,70</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0,78</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1,90</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0,89</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0,316</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0,059</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0,10</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0,17</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60</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2011</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2,45</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2,52</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1,71</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0,46</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0,49</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0,44</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61</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2012</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0,50</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0,53</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0,33</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0,57</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0,66</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0,88</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1,17</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0,76</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0,71</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0,47</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0,35</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0,31</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0,60</w:t>
            </w: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62</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2013</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0,36</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0,31</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0,45</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0,65</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0,29</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0,89</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0,71</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0,72</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0,41</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0,18</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0,15</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0,12</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0,44</w:t>
            </w: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63</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2014</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0,14</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0,16</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0,16</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0,14</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0,24</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0,31</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0,23</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0,64</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1,09</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0,70</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0,24</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0,15</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0,15</w:t>
            </w:r>
          </w:p>
        </w:tc>
      </w:tr>
      <w:tr w:rsidR="003D2076" w:rsidRPr="00892E1C" w:rsidTr="00D7729B">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64</w:t>
            </w:r>
          </w:p>
        </w:tc>
        <w:tc>
          <w:tcPr>
            <w:tcW w:w="772"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2015</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0,20</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0,23</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0,27</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0,37</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0,50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0,56</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1,14</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2,71</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D2076" w:rsidRPr="00892E1C" w:rsidRDefault="003D2076" w:rsidP="00D7729B">
            <w:pPr>
              <w:jc w:val="center"/>
              <w:rPr>
                <w:sz w:val="20"/>
                <w:szCs w:val="20"/>
              </w:rPr>
            </w:pPr>
            <w:r w:rsidRPr="00892E1C">
              <w:rPr>
                <w:sz w:val="20"/>
                <w:szCs w:val="20"/>
              </w:rPr>
              <w:t>0,95</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0,32</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0,27</w:t>
            </w:r>
          </w:p>
        </w:tc>
        <w:tc>
          <w:tcPr>
            <w:tcW w:w="1086"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0,28</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3D2076" w:rsidRPr="00892E1C" w:rsidRDefault="003D2076" w:rsidP="00D7729B">
            <w:pPr>
              <w:jc w:val="center"/>
              <w:rPr>
                <w:sz w:val="20"/>
                <w:szCs w:val="20"/>
              </w:rPr>
            </w:pPr>
            <w:r w:rsidRPr="00892E1C">
              <w:rPr>
                <w:sz w:val="20"/>
                <w:szCs w:val="20"/>
              </w:rPr>
              <w:t>0,65</w:t>
            </w:r>
          </w:p>
        </w:tc>
      </w:tr>
    </w:tbl>
    <w:p w:rsidR="003D2076" w:rsidRPr="00892E1C" w:rsidRDefault="003D2076" w:rsidP="003D2076">
      <w:pPr>
        <w:pStyle w:val="a3"/>
        <w:jc w:val="both"/>
        <w:rPr>
          <w:rFonts w:ascii="Times New Roman" w:hAnsi="Times New Roman" w:cs="Times New Roman"/>
          <w:sz w:val="24"/>
          <w:szCs w:val="24"/>
        </w:rPr>
      </w:pPr>
    </w:p>
    <w:p w:rsidR="003D2076" w:rsidRPr="00892E1C" w:rsidRDefault="003D2076" w:rsidP="003D2076">
      <w:pPr>
        <w:pStyle w:val="a3"/>
        <w:jc w:val="both"/>
        <w:rPr>
          <w:rFonts w:ascii="Times New Roman" w:hAnsi="Times New Roman" w:cs="Times New Roman"/>
          <w:sz w:val="24"/>
          <w:szCs w:val="24"/>
        </w:rPr>
      </w:pPr>
    </w:p>
    <w:p w:rsidR="003D2076" w:rsidRPr="00892E1C" w:rsidRDefault="003D2076" w:rsidP="003D2076">
      <w:pPr>
        <w:pStyle w:val="a3"/>
        <w:jc w:val="both"/>
        <w:rPr>
          <w:rFonts w:ascii="Times New Roman" w:hAnsi="Times New Roman" w:cs="Times New Roman"/>
          <w:sz w:val="24"/>
          <w:szCs w:val="24"/>
        </w:rPr>
      </w:pPr>
    </w:p>
    <w:p w:rsidR="006B3C35" w:rsidRPr="00892E1C" w:rsidRDefault="006B3C35" w:rsidP="006B3C35">
      <w:pPr>
        <w:pStyle w:val="a3"/>
        <w:ind w:firstLine="567"/>
        <w:jc w:val="both"/>
        <w:rPr>
          <w:rFonts w:ascii="Times New Roman" w:hAnsi="Times New Roman" w:cs="Times New Roman"/>
          <w:sz w:val="24"/>
          <w:szCs w:val="24"/>
        </w:rPr>
      </w:pPr>
    </w:p>
    <w:p w:rsidR="006B3C35" w:rsidRPr="00892E1C" w:rsidRDefault="006B3C35" w:rsidP="006B3C35">
      <w:pPr>
        <w:pStyle w:val="a3"/>
        <w:ind w:firstLine="567"/>
        <w:jc w:val="both"/>
        <w:rPr>
          <w:rFonts w:ascii="Times New Roman" w:hAnsi="Times New Roman" w:cs="Times New Roman"/>
          <w:sz w:val="24"/>
          <w:szCs w:val="24"/>
        </w:rPr>
        <w:sectPr w:rsidR="006B3C35" w:rsidRPr="00892E1C" w:rsidSect="003D2076">
          <w:pgSz w:w="16838" w:h="11906" w:orient="landscape"/>
          <w:pgMar w:top="1701" w:right="1134" w:bottom="851" w:left="1134" w:header="709" w:footer="709" w:gutter="0"/>
          <w:cols w:space="708"/>
          <w:docGrid w:linePitch="360"/>
        </w:sectPr>
      </w:pPr>
    </w:p>
    <w:p w:rsidR="006B3C35" w:rsidRPr="00892E1C" w:rsidRDefault="006B3C35" w:rsidP="006B3C35">
      <w:pPr>
        <w:shd w:val="clear" w:color="auto" w:fill="FFFFFF"/>
        <w:jc w:val="center"/>
        <w:rPr>
          <w:bCs/>
          <w:lang w:val="ru-RU"/>
        </w:rPr>
      </w:pPr>
      <w:r w:rsidRPr="00892E1C">
        <w:rPr>
          <w:bCs/>
          <w:lang w:val="ru-RU"/>
        </w:rPr>
        <w:lastRenderedPageBreak/>
        <w:t xml:space="preserve">ПРИЛОЖЕНИЕ </w:t>
      </w:r>
      <w:r w:rsidR="0051224A">
        <w:rPr>
          <w:bCs/>
          <w:lang w:val="ru-RU"/>
        </w:rPr>
        <w:t>З</w:t>
      </w:r>
    </w:p>
    <w:p w:rsidR="006B3C35" w:rsidRPr="00892E1C" w:rsidRDefault="006B3C35" w:rsidP="006B3C35">
      <w:pPr>
        <w:shd w:val="clear" w:color="auto" w:fill="FFFFFF"/>
        <w:rPr>
          <w:lang w:val="kk-KZ"/>
        </w:rPr>
      </w:pPr>
    </w:p>
    <w:p w:rsidR="006B3C35" w:rsidRPr="00892E1C" w:rsidRDefault="006B3C35" w:rsidP="006B3C35">
      <w:pPr>
        <w:jc w:val="both"/>
        <w:rPr>
          <w:b/>
          <w:bCs/>
          <w:lang w:val="ru-RU"/>
        </w:rPr>
      </w:pPr>
      <w:r w:rsidRPr="00892E1C">
        <w:rPr>
          <w:bCs/>
          <w:lang w:val="ru-RU"/>
        </w:rPr>
        <w:t xml:space="preserve">Таблица </w:t>
      </w:r>
      <w:r w:rsidR="0051224A">
        <w:rPr>
          <w:bCs/>
          <w:lang w:val="ru-RU"/>
        </w:rPr>
        <w:t>З</w:t>
      </w:r>
      <w:r w:rsidRPr="00892E1C">
        <w:rPr>
          <w:bCs/>
          <w:lang w:val="ru-RU"/>
        </w:rPr>
        <w:t>.1 – Максимальные и минимальные</w:t>
      </w:r>
      <w:r w:rsidRPr="00892E1C">
        <w:rPr>
          <w:b/>
          <w:bCs/>
          <w:lang w:val="ru-RU"/>
        </w:rPr>
        <w:t xml:space="preserve"> </w:t>
      </w:r>
      <w:r w:rsidRPr="00892E1C">
        <w:rPr>
          <w:lang w:val="kk-KZ"/>
        </w:rPr>
        <w:t xml:space="preserve">расходы воды опорных постов исследуемого района, </w:t>
      </w:r>
      <w:r w:rsidRPr="00892E1C">
        <w:rPr>
          <w:bCs/>
          <w:lang w:val="ru-RU"/>
        </w:rPr>
        <w:t>м</w:t>
      </w:r>
      <w:r w:rsidRPr="00892E1C">
        <w:rPr>
          <w:bCs/>
          <w:vertAlign w:val="superscript"/>
          <w:lang w:val="ru-RU"/>
        </w:rPr>
        <w:t>3</w:t>
      </w:r>
      <w:r w:rsidRPr="00892E1C">
        <w:rPr>
          <w:bCs/>
          <w:lang w:val="ru-RU"/>
        </w:rPr>
        <w:t>/с</w:t>
      </w:r>
    </w:p>
    <w:p w:rsidR="006B3C35" w:rsidRPr="00892E1C" w:rsidRDefault="006B3C35" w:rsidP="006B3C35">
      <w:pPr>
        <w:shd w:val="clear" w:color="auto" w:fill="FFFFFF"/>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7"/>
        <w:gridCol w:w="1377"/>
        <w:gridCol w:w="1559"/>
        <w:gridCol w:w="1418"/>
        <w:gridCol w:w="1796"/>
        <w:gridCol w:w="1972"/>
      </w:tblGrid>
      <w:tr w:rsidR="006B3C35" w:rsidRPr="0051224A" w:rsidTr="00931C14">
        <w:trPr>
          <w:trHeight w:val="70"/>
          <w:jc w:val="center"/>
        </w:trPr>
        <w:tc>
          <w:tcPr>
            <w:tcW w:w="9239" w:type="dxa"/>
            <w:gridSpan w:val="6"/>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р. Киши Алматы - г. Алматы, ниже устья р.Бутак. F=118 км</w:t>
            </w:r>
            <w:r w:rsidRPr="00892E1C">
              <w:rPr>
                <w:rFonts w:ascii="Times New Roman" w:hAnsi="Times New Roman" w:cs="Times New Roman"/>
                <w:sz w:val="20"/>
                <w:szCs w:val="20"/>
                <w:vertAlign w:val="superscript"/>
              </w:rPr>
              <w:t>2</w:t>
            </w:r>
          </w:p>
        </w:tc>
      </w:tr>
      <w:tr w:rsidR="006B3C35" w:rsidRPr="00892E1C" w:rsidTr="00931C14">
        <w:trPr>
          <w:trHeight w:val="70"/>
          <w:jc w:val="center"/>
        </w:trPr>
        <w:tc>
          <w:tcPr>
            <w:tcW w:w="1117" w:type="dxa"/>
            <w:vMerge w:val="restart"/>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годы</w:t>
            </w:r>
          </w:p>
        </w:tc>
        <w:tc>
          <w:tcPr>
            <w:tcW w:w="4354" w:type="dxa"/>
            <w:gridSpan w:val="3"/>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Наибольший расход</w:t>
            </w:r>
          </w:p>
        </w:tc>
        <w:tc>
          <w:tcPr>
            <w:tcW w:w="3768" w:type="dxa"/>
            <w:gridSpan w:val="2"/>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Наименьший расход</w:t>
            </w:r>
          </w:p>
        </w:tc>
      </w:tr>
      <w:tr w:rsidR="006B3C35" w:rsidRPr="00892E1C" w:rsidTr="00931C14">
        <w:trPr>
          <w:trHeight w:val="193"/>
          <w:jc w:val="center"/>
        </w:trPr>
        <w:tc>
          <w:tcPr>
            <w:tcW w:w="1117" w:type="dxa"/>
            <w:vMerge/>
            <w:vAlign w:val="center"/>
          </w:tcPr>
          <w:p w:rsidR="006B3C35" w:rsidRPr="00892E1C" w:rsidRDefault="006B3C35" w:rsidP="00931C14">
            <w:pPr>
              <w:pStyle w:val="a3"/>
              <w:jc w:val="center"/>
              <w:rPr>
                <w:rFonts w:ascii="Times New Roman" w:hAnsi="Times New Roman" w:cs="Times New Roman"/>
                <w:sz w:val="20"/>
                <w:szCs w:val="20"/>
              </w:rPr>
            </w:pPr>
          </w:p>
        </w:tc>
        <w:tc>
          <w:tcPr>
            <w:tcW w:w="1377" w:type="dxa"/>
            <w:vMerge w:val="restart"/>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расход</w:t>
            </w:r>
          </w:p>
        </w:tc>
        <w:tc>
          <w:tcPr>
            <w:tcW w:w="2977" w:type="dxa"/>
            <w:gridSpan w:val="2"/>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дата</w:t>
            </w:r>
          </w:p>
        </w:tc>
        <w:tc>
          <w:tcPr>
            <w:tcW w:w="1796" w:type="dxa"/>
            <w:vMerge w:val="restart"/>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Летний</w:t>
            </w:r>
          </w:p>
        </w:tc>
        <w:tc>
          <w:tcPr>
            <w:tcW w:w="1972" w:type="dxa"/>
            <w:vMerge w:val="restart"/>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 xml:space="preserve">Зимний </w:t>
            </w:r>
          </w:p>
        </w:tc>
      </w:tr>
      <w:tr w:rsidR="006B3C35" w:rsidRPr="00892E1C" w:rsidTr="00931C14">
        <w:trPr>
          <w:trHeight w:val="240"/>
          <w:jc w:val="center"/>
        </w:trPr>
        <w:tc>
          <w:tcPr>
            <w:tcW w:w="1117" w:type="dxa"/>
            <w:vMerge/>
            <w:vAlign w:val="center"/>
          </w:tcPr>
          <w:p w:rsidR="006B3C35" w:rsidRPr="00892E1C" w:rsidRDefault="006B3C35" w:rsidP="00931C14">
            <w:pPr>
              <w:pStyle w:val="a3"/>
              <w:jc w:val="center"/>
              <w:rPr>
                <w:rFonts w:ascii="Times New Roman" w:hAnsi="Times New Roman" w:cs="Times New Roman"/>
                <w:sz w:val="20"/>
                <w:szCs w:val="20"/>
              </w:rPr>
            </w:pPr>
          </w:p>
        </w:tc>
        <w:tc>
          <w:tcPr>
            <w:tcW w:w="1377" w:type="dxa"/>
            <w:vMerge/>
            <w:vAlign w:val="center"/>
          </w:tcPr>
          <w:p w:rsidR="006B3C35" w:rsidRPr="00892E1C" w:rsidRDefault="006B3C35" w:rsidP="00931C14">
            <w:pPr>
              <w:pStyle w:val="a3"/>
              <w:jc w:val="center"/>
              <w:rPr>
                <w:rFonts w:ascii="Times New Roman" w:hAnsi="Times New Roman" w:cs="Times New Roman"/>
                <w:sz w:val="20"/>
                <w:szCs w:val="20"/>
              </w:rPr>
            </w:pPr>
          </w:p>
        </w:tc>
        <w:tc>
          <w:tcPr>
            <w:tcW w:w="1559"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начала</w:t>
            </w:r>
          </w:p>
        </w:tc>
        <w:tc>
          <w:tcPr>
            <w:tcW w:w="14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окончания</w:t>
            </w:r>
          </w:p>
        </w:tc>
        <w:tc>
          <w:tcPr>
            <w:tcW w:w="1796" w:type="dxa"/>
            <w:vMerge/>
            <w:vAlign w:val="center"/>
          </w:tcPr>
          <w:p w:rsidR="006B3C35" w:rsidRPr="00892E1C" w:rsidRDefault="006B3C35" w:rsidP="00931C14">
            <w:pPr>
              <w:pStyle w:val="a3"/>
              <w:jc w:val="center"/>
              <w:rPr>
                <w:rFonts w:ascii="Times New Roman" w:hAnsi="Times New Roman" w:cs="Times New Roman"/>
                <w:sz w:val="20"/>
                <w:szCs w:val="20"/>
              </w:rPr>
            </w:pPr>
          </w:p>
        </w:tc>
        <w:tc>
          <w:tcPr>
            <w:tcW w:w="1972" w:type="dxa"/>
            <w:vMerge/>
            <w:vAlign w:val="center"/>
          </w:tcPr>
          <w:p w:rsidR="006B3C35" w:rsidRPr="00892E1C" w:rsidRDefault="006B3C35" w:rsidP="00931C14">
            <w:pPr>
              <w:pStyle w:val="a3"/>
              <w:jc w:val="center"/>
              <w:rPr>
                <w:rFonts w:ascii="Times New Roman" w:hAnsi="Times New Roman" w:cs="Times New Roman"/>
                <w:sz w:val="20"/>
                <w:szCs w:val="20"/>
              </w:rPr>
            </w:pPr>
          </w:p>
        </w:tc>
      </w:tr>
      <w:tr w:rsidR="006B3C35" w:rsidRPr="00892E1C" w:rsidTr="00931C14">
        <w:trPr>
          <w:trHeight w:val="70"/>
          <w:jc w:val="center"/>
        </w:trPr>
        <w:tc>
          <w:tcPr>
            <w:tcW w:w="1117"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1</w:t>
            </w:r>
          </w:p>
        </w:tc>
        <w:tc>
          <w:tcPr>
            <w:tcW w:w="1377"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2</w:t>
            </w:r>
          </w:p>
        </w:tc>
        <w:tc>
          <w:tcPr>
            <w:tcW w:w="1559"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3</w:t>
            </w:r>
          </w:p>
        </w:tc>
        <w:tc>
          <w:tcPr>
            <w:tcW w:w="1418"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4</w:t>
            </w:r>
          </w:p>
        </w:tc>
        <w:tc>
          <w:tcPr>
            <w:tcW w:w="1796"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5</w:t>
            </w:r>
          </w:p>
        </w:tc>
        <w:tc>
          <w:tcPr>
            <w:tcW w:w="1972"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6</w:t>
            </w:r>
          </w:p>
        </w:tc>
      </w:tr>
      <w:tr w:rsidR="00D7729B" w:rsidRPr="00892E1C" w:rsidTr="00931C14">
        <w:trPr>
          <w:trHeight w:val="260"/>
          <w:jc w:val="center"/>
        </w:trPr>
        <w:tc>
          <w:tcPr>
            <w:tcW w:w="1117" w:type="dxa"/>
            <w:vAlign w:val="center"/>
          </w:tcPr>
          <w:p w:rsidR="00D7729B" w:rsidRPr="00892E1C" w:rsidRDefault="00D7729B" w:rsidP="00931C14">
            <w:pPr>
              <w:pStyle w:val="a3"/>
              <w:jc w:val="center"/>
              <w:rPr>
                <w:rFonts w:ascii="Times New Roman" w:hAnsi="Times New Roman" w:cs="Times New Roman"/>
                <w:sz w:val="20"/>
                <w:szCs w:val="20"/>
                <w:lang w:eastAsia="ru-RU"/>
              </w:rPr>
            </w:pPr>
            <w:r w:rsidRPr="00892E1C">
              <w:rPr>
                <w:rFonts w:ascii="Times New Roman" w:hAnsi="Times New Roman" w:cs="Times New Roman"/>
                <w:sz w:val="20"/>
                <w:szCs w:val="20"/>
                <w:lang w:eastAsia="ru-RU"/>
              </w:rPr>
              <w:t>1916</w:t>
            </w:r>
          </w:p>
        </w:tc>
        <w:tc>
          <w:tcPr>
            <w:tcW w:w="1377" w:type="dxa"/>
            <w:vAlign w:val="center"/>
          </w:tcPr>
          <w:p w:rsidR="00D7729B" w:rsidRPr="00892E1C" w:rsidRDefault="00D7729B" w:rsidP="00931C14">
            <w:pPr>
              <w:pStyle w:val="a3"/>
              <w:jc w:val="center"/>
              <w:rPr>
                <w:rFonts w:ascii="Times New Roman" w:hAnsi="Times New Roman" w:cs="Times New Roman"/>
                <w:sz w:val="20"/>
                <w:szCs w:val="20"/>
              </w:rPr>
            </w:pPr>
          </w:p>
        </w:tc>
        <w:tc>
          <w:tcPr>
            <w:tcW w:w="1559" w:type="dxa"/>
            <w:vAlign w:val="center"/>
          </w:tcPr>
          <w:p w:rsidR="00D7729B" w:rsidRPr="00892E1C" w:rsidRDefault="00D7729B" w:rsidP="00931C14">
            <w:pPr>
              <w:pStyle w:val="a3"/>
              <w:jc w:val="center"/>
              <w:rPr>
                <w:rFonts w:ascii="Times New Roman" w:hAnsi="Times New Roman" w:cs="Times New Roman"/>
                <w:sz w:val="20"/>
                <w:szCs w:val="20"/>
              </w:rPr>
            </w:pPr>
          </w:p>
        </w:tc>
        <w:tc>
          <w:tcPr>
            <w:tcW w:w="1418" w:type="dxa"/>
            <w:vAlign w:val="center"/>
          </w:tcPr>
          <w:p w:rsidR="00D7729B" w:rsidRPr="00892E1C" w:rsidRDefault="00D7729B" w:rsidP="00931C14">
            <w:pPr>
              <w:pStyle w:val="a3"/>
              <w:jc w:val="center"/>
              <w:rPr>
                <w:rFonts w:ascii="Times New Roman" w:hAnsi="Times New Roman" w:cs="Times New Roman"/>
                <w:sz w:val="20"/>
                <w:szCs w:val="20"/>
              </w:rPr>
            </w:pPr>
          </w:p>
        </w:tc>
        <w:tc>
          <w:tcPr>
            <w:tcW w:w="1796" w:type="dxa"/>
            <w:vAlign w:val="center"/>
          </w:tcPr>
          <w:p w:rsidR="00D7729B" w:rsidRPr="00892E1C" w:rsidRDefault="00D7729B" w:rsidP="00D7729B">
            <w:pPr>
              <w:jc w:val="center"/>
              <w:rPr>
                <w:sz w:val="20"/>
                <w:szCs w:val="20"/>
              </w:rPr>
            </w:pPr>
            <w:r w:rsidRPr="00892E1C">
              <w:rPr>
                <w:sz w:val="20"/>
                <w:szCs w:val="20"/>
              </w:rPr>
              <w:t>0,4</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45"/>
          <w:jc w:val="center"/>
        </w:trPr>
        <w:tc>
          <w:tcPr>
            <w:tcW w:w="1117" w:type="dxa"/>
            <w:vAlign w:val="center"/>
          </w:tcPr>
          <w:p w:rsidR="00D7729B" w:rsidRPr="00892E1C" w:rsidRDefault="00D7729B" w:rsidP="00931C14">
            <w:pPr>
              <w:pStyle w:val="a3"/>
              <w:jc w:val="center"/>
              <w:rPr>
                <w:rFonts w:ascii="Times New Roman" w:hAnsi="Times New Roman" w:cs="Times New Roman"/>
                <w:sz w:val="20"/>
                <w:szCs w:val="20"/>
                <w:lang w:eastAsia="ru-RU"/>
              </w:rPr>
            </w:pPr>
            <w:r w:rsidRPr="00892E1C">
              <w:rPr>
                <w:rFonts w:ascii="Times New Roman" w:hAnsi="Times New Roman" w:cs="Times New Roman"/>
                <w:sz w:val="20"/>
                <w:szCs w:val="20"/>
                <w:lang w:eastAsia="ru-RU"/>
              </w:rPr>
              <w:t>1917</w:t>
            </w:r>
          </w:p>
        </w:tc>
        <w:tc>
          <w:tcPr>
            <w:tcW w:w="1377" w:type="dxa"/>
            <w:vAlign w:val="center"/>
          </w:tcPr>
          <w:p w:rsidR="00D7729B" w:rsidRPr="00892E1C" w:rsidRDefault="00D7729B" w:rsidP="00931C14">
            <w:pPr>
              <w:pStyle w:val="a3"/>
              <w:jc w:val="center"/>
              <w:rPr>
                <w:rFonts w:ascii="Times New Roman" w:hAnsi="Times New Roman" w:cs="Times New Roman"/>
                <w:sz w:val="20"/>
                <w:szCs w:val="20"/>
              </w:rPr>
            </w:pPr>
          </w:p>
        </w:tc>
        <w:tc>
          <w:tcPr>
            <w:tcW w:w="1559" w:type="dxa"/>
            <w:vAlign w:val="center"/>
          </w:tcPr>
          <w:p w:rsidR="00D7729B" w:rsidRPr="00892E1C" w:rsidRDefault="00D7729B" w:rsidP="00931C14">
            <w:pPr>
              <w:pStyle w:val="a3"/>
              <w:jc w:val="center"/>
              <w:rPr>
                <w:rFonts w:ascii="Times New Roman" w:hAnsi="Times New Roman" w:cs="Times New Roman"/>
                <w:sz w:val="20"/>
                <w:szCs w:val="20"/>
              </w:rPr>
            </w:pPr>
          </w:p>
        </w:tc>
        <w:tc>
          <w:tcPr>
            <w:tcW w:w="1418" w:type="dxa"/>
            <w:vAlign w:val="center"/>
          </w:tcPr>
          <w:p w:rsidR="00D7729B" w:rsidRPr="00892E1C" w:rsidRDefault="00D7729B" w:rsidP="00931C14">
            <w:pPr>
              <w:pStyle w:val="a3"/>
              <w:jc w:val="center"/>
              <w:rPr>
                <w:rFonts w:ascii="Times New Roman" w:hAnsi="Times New Roman" w:cs="Times New Roman"/>
                <w:sz w:val="20"/>
                <w:szCs w:val="20"/>
              </w:rPr>
            </w:pPr>
          </w:p>
        </w:tc>
        <w:tc>
          <w:tcPr>
            <w:tcW w:w="1796" w:type="dxa"/>
            <w:vAlign w:val="center"/>
          </w:tcPr>
          <w:p w:rsidR="00D7729B" w:rsidRPr="00892E1C" w:rsidRDefault="00D7729B" w:rsidP="00D7729B">
            <w:pPr>
              <w:jc w:val="center"/>
              <w:rPr>
                <w:sz w:val="20"/>
                <w:szCs w:val="20"/>
              </w:rPr>
            </w:pPr>
            <w:r w:rsidRPr="00892E1C">
              <w:rPr>
                <w:sz w:val="20"/>
                <w:szCs w:val="20"/>
              </w:rPr>
              <w:t>0,88</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pStyle w:val="a3"/>
              <w:jc w:val="center"/>
              <w:rPr>
                <w:rFonts w:ascii="Times New Roman" w:hAnsi="Times New Roman" w:cs="Times New Roman"/>
                <w:sz w:val="20"/>
                <w:szCs w:val="20"/>
                <w:lang w:eastAsia="ru-RU"/>
              </w:rPr>
            </w:pPr>
            <w:r w:rsidRPr="00892E1C">
              <w:rPr>
                <w:rFonts w:ascii="Times New Roman" w:hAnsi="Times New Roman" w:cs="Times New Roman"/>
                <w:sz w:val="20"/>
                <w:szCs w:val="20"/>
                <w:lang w:eastAsia="ru-RU"/>
              </w:rPr>
              <w:t>1918</w:t>
            </w:r>
          </w:p>
        </w:tc>
        <w:tc>
          <w:tcPr>
            <w:tcW w:w="1377" w:type="dxa"/>
            <w:vAlign w:val="center"/>
          </w:tcPr>
          <w:p w:rsidR="00D7729B" w:rsidRPr="00892E1C" w:rsidRDefault="00D7729B" w:rsidP="00931C14">
            <w:pPr>
              <w:pStyle w:val="a3"/>
              <w:jc w:val="center"/>
              <w:rPr>
                <w:rFonts w:ascii="Times New Roman" w:hAnsi="Times New Roman" w:cs="Times New Roman"/>
                <w:sz w:val="20"/>
                <w:szCs w:val="20"/>
              </w:rPr>
            </w:pPr>
          </w:p>
        </w:tc>
        <w:tc>
          <w:tcPr>
            <w:tcW w:w="1559" w:type="dxa"/>
            <w:vAlign w:val="center"/>
          </w:tcPr>
          <w:p w:rsidR="00D7729B" w:rsidRPr="00892E1C" w:rsidRDefault="00D7729B" w:rsidP="00931C14">
            <w:pPr>
              <w:pStyle w:val="a3"/>
              <w:jc w:val="center"/>
              <w:rPr>
                <w:rFonts w:ascii="Times New Roman" w:hAnsi="Times New Roman" w:cs="Times New Roman"/>
                <w:sz w:val="20"/>
                <w:szCs w:val="20"/>
              </w:rPr>
            </w:pPr>
          </w:p>
        </w:tc>
        <w:tc>
          <w:tcPr>
            <w:tcW w:w="1418" w:type="dxa"/>
            <w:vAlign w:val="center"/>
          </w:tcPr>
          <w:p w:rsidR="00D7729B" w:rsidRPr="00892E1C" w:rsidRDefault="00D7729B" w:rsidP="00931C14">
            <w:pPr>
              <w:pStyle w:val="a3"/>
              <w:jc w:val="center"/>
              <w:rPr>
                <w:rFonts w:ascii="Times New Roman" w:hAnsi="Times New Roman" w:cs="Times New Roman"/>
                <w:sz w:val="20"/>
                <w:szCs w:val="20"/>
              </w:rPr>
            </w:pPr>
          </w:p>
        </w:tc>
        <w:tc>
          <w:tcPr>
            <w:tcW w:w="1796" w:type="dxa"/>
            <w:vAlign w:val="center"/>
          </w:tcPr>
          <w:p w:rsidR="00D7729B" w:rsidRPr="00892E1C" w:rsidRDefault="00D7729B" w:rsidP="00D7729B">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45"/>
          <w:jc w:val="center"/>
        </w:trPr>
        <w:tc>
          <w:tcPr>
            <w:tcW w:w="1117" w:type="dxa"/>
            <w:vAlign w:val="center"/>
          </w:tcPr>
          <w:p w:rsidR="00D7729B" w:rsidRPr="00892E1C" w:rsidRDefault="00D7729B" w:rsidP="00931C14">
            <w:pPr>
              <w:pStyle w:val="a3"/>
              <w:jc w:val="center"/>
              <w:rPr>
                <w:rFonts w:ascii="Times New Roman" w:hAnsi="Times New Roman" w:cs="Times New Roman"/>
                <w:sz w:val="20"/>
                <w:szCs w:val="20"/>
                <w:lang w:eastAsia="ru-RU"/>
              </w:rPr>
            </w:pPr>
            <w:r w:rsidRPr="00892E1C">
              <w:rPr>
                <w:rFonts w:ascii="Times New Roman" w:hAnsi="Times New Roman" w:cs="Times New Roman"/>
                <w:sz w:val="20"/>
                <w:szCs w:val="20"/>
                <w:lang w:eastAsia="ru-RU"/>
              </w:rPr>
              <w:t>1919</w:t>
            </w:r>
          </w:p>
        </w:tc>
        <w:tc>
          <w:tcPr>
            <w:tcW w:w="1377" w:type="dxa"/>
            <w:vAlign w:val="center"/>
          </w:tcPr>
          <w:p w:rsidR="00D7729B" w:rsidRPr="00892E1C" w:rsidRDefault="00D7729B" w:rsidP="00931C14">
            <w:pPr>
              <w:pStyle w:val="a3"/>
              <w:jc w:val="center"/>
              <w:rPr>
                <w:rFonts w:ascii="Times New Roman" w:hAnsi="Times New Roman" w:cs="Times New Roman"/>
                <w:sz w:val="20"/>
                <w:szCs w:val="20"/>
              </w:rPr>
            </w:pPr>
          </w:p>
        </w:tc>
        <w:tc>
          <w:tcPr>
            <w:tcW w:w="1559" w:type="dxa"/>
            <w:vAlign w:val="center"/>
          </w:tcPr>
          <w:p w:rsidR="00D7729B" w:rsidRPr="00892E1C" w:rsidRDefault="00D7729B" w:rsidP="00931C14">
            <w:pPr>
              <w:pStyle w:val="a3"/>
              <w:jc w:val="center"/>
              <w:rPr>
                <w:rFonts w:ascii="Times New Roman" w:hAnsi="Times New Roman" w:cs="Times New Roman"/>
                <w:sz w:val="20"/>
                <w:szCs w:val="20"/>
              </w:rPr>
            </w:pPr>
          </w:p>
        </w:tc>
        <w:tc>
          <w:tcPr>
            <w:tcW w:w="1418" w:type="dxa"/>
            <w:vAlign w:val="center"/>
          </w:tcPr>
          <w:p w:rsidR="00D7729B" w:rsidRPr="00892E1C" w:rsidRDefault="00D7729B" w:rsidP="00931C14">
            <w:pPr>
              <w:pStyle w:val="a3"/>
              <w:jc w:val="center"/>
              <w:rPr>
                <w:rFonts w:ascii="Times New Roman" w:hAnsi="Times New Roman" w:cs="Times New Roman"/>
                <w:sz w:val="20"/>
                <w:szCs w:val="20"/>
              </w:rPr>
            </w:pPr>
          </w:p>
        </w:tc>
        <w:tc>
          <w:tcPr>
            <w:tcW w:w="1796" w:type="dxa"/>
            <w:vAlign w:val="center"/>
          </w:tcPr>
          <w:p w:rsidR="00D7729B" w:rsidRPr="00892E1C" w:rsidRDefault="00D7729B" w:rsidP="00D7729B">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pStyle w:val="a3"/>
              <w:jc w:val="center"/>
              <w:rPr>
                <w:rFonts w:ascii="Times New Roman" w:hAnsi="Times New Roman" w:cs="Times New Roman"/>
                <w:sz w:val="20"/>
                <w:szCs w:val="20"/>
                <w:lang w:eastAsia="ru-RU"/>
              </w:rPr>
            </w:pPr>
            <w:r w:rsidRPr="00892E1C">
              <w:rPr>
                <w:rFonts w:ascii="Times New Roman" w:hAnsi="Times New Roman" w:cs="Times New Roman"/>
                <w:sz w:val="20"/>
                <w:szCs w:val="20"/>
                <w:lang w:eastAsia="ru-RU"/>
              </w:rPr>
              <w:t>1920</w:t>
            </w:r>
          </w:p>
        </w:tc>
        <w:tc>
          <w:tcPr>
            <w:tcW w:w="1377" w:type="dxa"/>
            <w:vAlign w:val="center"/>
          </w:tcPr>
          <w:p w:rsidR="00D7729B" w:rsidRPr="00892E1C" w:rsidRDefault="00D7729B" w:rsidP="00931C14">
            <w:pPr>
              <w:pStyle w:val="a3"/>
              <w:jc w:val="center"/>
              <w:rPr>
                <w:rFonts w:ascii="Times New Roman" w:hAnsi="Times New Roman" w:cs="Times New Roman"/>
                <w:sz w:val="20"/>
                <w:szCs w:val="20"/>
              </w:rPr>
            </w:pPr>
          </w:p>
        </w:tc>
        <w:tc>
          <w:tcPr>
            <w:tcW w:w="1559" w:type="dxa"/>
            <w:vAlign w:val="center"/>
          </w:tcPr>
          <w:p w:rsidR="00D7729B" w:rsidRPr="00892E1C" w:rsidRDefault="00D7729B" w:rsidP="00931C14">
            <w:pPr>
              <w:pStyle w:val="a3"/>
              <w:jc w:val="center"/>
              <w:rPr>
                <w:rFonts w:ascii="Times New Roman" w:hAnsi="Times New Roman" w:cs="Times New Roman"/>
                <w:sz w:val="20"/>
                <w:szCs w:val="20"/>
              </w:rPr>
            </w:pPr>
          </w:p>
        </w:tc>
        <w:tc>
          <w:tcPr>
            <w:tcW w:w="1418" w:type="dxa"/>
            <w:vAlign w:val="center"/>
          </w:tcPr>
          <w:p w:rsidR="00D7729B" w:rsidRPr="00892E1C" w:rsidRDefault="00D7729B" w:rsidP="00931C14">
            <w:pPr>
              <w:pStyle w:val="a3"/>
              <w:jc w:val="center"/>
              <w:rPr>
                <w:rFonts w:ascii="Times New Roman" w:hAnsi="Times New Roman" w:cs="Times New Roman"/>
                <w:sz w:val="20"/>
                <w:szCs w:val="20"/>
              </w:rPr>
            </w:pPr>
          </w:p>
        </w:tc>
        <w:tc>
          <w:tcPr>
            <w:tcW w:w="1796" w:type="dxa"/>
            <w:vAlign w:val="center"/>
          </w:tcPr>
          <w:p w:rsidR="00D7729B" w:rsidRPr="00892E1C" w:rsidRDefault="00D7729B" w:rsidP="00D7729B">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pStyle w:val="a3"/>
              <w:jc w:val="center"/>
              <w:rPr>
                <w:rFonts w:ascii="Times New Roman" w:hAnsi="Times New Roman" w:cs="Times New Roman"/>
                <w:sz w:val="20"/>
                <w:szCs w:val="20"/>
                <w:lang w:eastAsia="ru-RU"/>
              </w:rPr>
            </w:pPr>
            <w:r w:rsidRPr="00892E1C">
              <w:rPr>
                <w:rFonts w:ascii="Times New Roman" w:hAnsi="Times New Roman" w:cs="Times New Roman"/>
                <w:sz w:val="20"/>
                <w:szCs w:val="20"/>
                <w:lang w:eastAsia="ru-RU"/>
              </w:rPr>
              <w:t>1921</w:t>
            </w:r>
          </w:p>
        </w:tc>
        <w:tc>
          <w:tcPr>
            <w:tcW w:w="1377" w:type="dxa"/>
            <w:vAlign w:val="center"/>
          </w:tcPr>
          <w:p w:rsidR="00D7729B" w:rsidRPr="00892E1C" w:rsidRDefault="00D7729B" w:rsidP="00931C14">
            <w:pPr>
              <w:pStyle w:val="a3"/>
              <w:jc w:val="center"/>
              <w:rPr>
                <w:rFonts w:ascii="Times New Roman" w:hAnsi="Times New Roman" w:cs="Times New Roman"/>
                <w:sz w:val="20"/>
                <w:szCs w:val="20"/>
              </w:rPr>
            </w:pPr>
          </w:p>
        </w:tc>
        <w:tc>
          <w:tcPr>
            <w:tcW w:w="1559" w:type="dxa"/>
            <w:vAlign w:val="center"/>
          </w:tcPr>
          <w:p w:rsidR="00D7729B" w:rsidRPr="00892E1C" w:rsidRDefault="00D7729B" w:rsidP="00931C14">
            <w:pPr>
              <w:pStyle w:val="a3"/>
              <w:jc w:val="center"/>
              <w:rPr>
                <w:rFonts w:ascii="Times New Roman" w:hAnsi="Times New Roman" w:cs="Times New Roman"/>
                <w:sz w:val="20"/>
                <w:szCs w:val="20"/>
              </w:rPr>
            </w:pPr>
          </w:p>
        </w:tc>
        <w:tc>
          <w:tcPr>
            <w:tcW w:w="1418" w:type="dxa"/>
            <w:vAlign w:val="center"/>
          </w:tcPr>
          <w:p w:rsidR="00D7729B" w:rsidRPr="00892E1C" w:rsidRDefault="00D7729B" w:rsidP="00931C14">
            <w:pPr>
              <w:pStyle w:val="a3"/>
              <w:jc w:val="center"/>
              <w:rPr>
                <w:rFonts w:ascii="Times New Roman" w:hAnsi="Times New Roman" w:cs="Times New Roman"/>
                <w:sz w:val="20"/>
                <w:szCs w:val="20"/>
              </w:rPr>
            </w:pPr>
          </w:p>
        </w:tc>
        <w:tc>
          <w:tcPr>
            <w:tcW w:w="1796" w:type="dxa"/>
            <w:vAlign w:val="center"/>
          </w:tcPr>
          <w:p w:rsidR="00D7729B" w:rsidRPr="00892E1C" w:rsidRDefault="00D7729B" w:rsidP="00D7729B">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45"/>
          <w:jc w:val="center"/>
        </w:trPr>
        <w:tc>
          <w:tcPr>
            <w:tcW w:w="1117" w:type="dxa"/>
            <w:vAlign w:val="center"/>
          </w:tcPr>
          <w:p w:rsidR="00D7729B" w:rsidRPr="00892E1C" w:rsidRDefault="00D7729B" w:rsidP="00931C14">
            <w:pPr>
              <w:pStyle w:val="a3"/>
              <w:jc w:val="center"/>
              <w:rPr>
                <w:rFonts w:ascii="Times New Roman" w:hAnsi="Times New Roman" w:cs="Times New Roman"/>
                <w:sz w:val="20"/>
                <w:szCs w:val="20"/>
                <w:lang w:eastAsia="ru-RU"/>
              </w:rPr>
            </w:pPr>
            <w:r w:rsidRPr="00892E1C">
              <w:rPr>
                <w:rFonts w:ascii="Times New Roman" w:hAnsi="Times New Roman" w:cs="Times New Roman"/>
                <w:sz w:val="20"/>
                <w:szCs w:val="20"/>
                <w:lang w:eastAsia="ru-RU"/>
              </w:rPr>
              <w:t>1922</w:t>
            </w:r>
          </w:p>
        </w:tc>
        <w:tc>
          <w:tcPr>
            <w:tcW w:w="1377" w:type="dxa"/>
            <w:vAlign w:val="center"/>
          </w:tcPr>
          <w:p w:rsidR="00D7729B" w:rsidRPr="00892E1C" w:rsidRDefault="00D7729B" w:rsidP="00931C14">
            <w:pPr>
              <w:pStyle w:val="a3"/>
              <w:jc w:val="center"/>
              <w:rPr>
                <w:rFonts w:ascii="Times New Roman" w:hAnsi="Times New Roman" w:cs="Times New Roman"/>
                <w:sz w:val="20"/>
                <w:szCs w:val="20"/>
              </w:rPr>
            </w:pPr>
          </w:p>
        </w:tc>
        <w:tc>
          <w:tcPr>
            <w:tcW w:w="1559" w:type="dxa"/>
            <w:vAlign w:val="center"/>
          </w:tcPr>
          <w:p w:rsidR="00D7729B" w:rsidRPr="00892E1C" w:rsidRDefault="00D7729B" w:rsidP="00931C14">
            <w:pPr>
              <w:pStyle w:val="a3"/>
              <w:jc w:val="center"/>
              <w:rPr>
                <w:rFonts w:ascii="Times New Roman" w:hAnsi="Times New Roman" w:cs="Times New Roman"/>
                <w:sz w:val="20"/>
                <w:szCs w:val="20"/>
              </w:rPr>
            </w:pPr>
          </w:p>
        </w:tc>
        <w:tc>
          <w:tcPr>
            <w:tcW w:w="1418" w:type="dxa"/>
            <w:vAlign w:val="center"/>
          </w:tcPr>
          <w:p w:rsidR="00D7729B" w:rsidRPr="00892E1C" w:rsidRDefault="00D7729B" w:rsidP="00931C14">
            <w:pPr>
              <w:pStyle w:val="a3"/>
              <w:jc w:val="center"/>
              <w:rPr>
                <w:rFonts w:ascii="Times New Roman" w:hAnsi="Times New Roman" w:cs="Times New Roman"/>
                <w:sz w:val="20"/>
                <w:szCs w:val="20"/>
              </w:rPr>
            </w:pPr>
          </w:p>
        </w:tc>
        <w:tc>
          <w:tcPr>
            <w:tcW w:w="1796" w:type="dxa"/>
            <w:vAlign w:val="center"/>
          </w:tcPr>
          <w:p w:rsidR="00D7729B" w:rsidRPr="00892E1C" w:rsidRDefault="00D7729B" w:rsidP="00D7729B">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pStyle w:val="a3"/>
              <w:jc w:val="center"/>
              <w:rPr>
                <w:rFonts w:ascii="Times New Roman" w:hAnsi="Times New Roman" w:cs="Times New Roman"/>
                <w:sz w:val="20"/>
                <w:szCs w:val="20"/>
                <w:lang w:eastAsia="ru-RU"/>
              </w:rPr>
            </w:pPr>
            <w:r w:rsidRPr="00892E1C">
              <w:rPr>
                <w:rFonts w:ascii="Times New Roman" w:hAnsi="Times New Roman" w:cs="Times New Roman"/>
                <w:sz w:val="20"/>
                <w:szCs w:val="20"/>
                <w:lang w:eastAsia="ru-RU"/>
              </w:rPr>
              <w:t>1923</w:t>
            </w:r>
          </w:p>
        </w:tc>
        <w:tc>
          <w:tcPr>
            <w:tcW w:w="1377" w:type="dxa"/>
            <w:vAlign w:val="center"/>
          </w:tcPr>
          <w:p w:rsidR="00D7729B" w:rsidRPr="00892E1C" w:rsidRDefault="00D7729B" w:rsidP="00931C14">
            <w:pPr>
              <w:pStyle w:val="a3"/>
              <w:jc w:val="center"/>
              <w:rPr>
                <w:rFonts w:ascii="Times New Roman" w:hAnsi="Times New Roman" w:cs="Times New Roman"/>
                <w:sz w:val="20"/>
                <w:szCs w:val="20"/>
              </w:rPr>
            </w:pPr>
          </w:p>
        </w:tc>
        <w:tc>
          <w:tcPr>
            <w:tcW w:w="1559" w:type="dxa"/>
            <w:vAlign w:val="center"/>
          </w:tcPr>
          <w:p w:rsidR="00D7729B" w:rsidRPr="00892E1C" w:rsidRDefault="00D7729B" w:rsidP="00931C14">
            <w:pPr>
              <w:pStyle w:val="a3"/>
              <w:jc w:val="center"/>
              <w:rPr>
                <w:rFonts w:ascii="Times New Roman" w:hAnsi="Times New Roman" w:cs="Times New Roman"/>
                <w:sz w:val="20"/>
                <w:szCs w:val="20"/>
              </w:rPr>
            </w:pPr>
          </w:p>
        </w:tc>
        <w:tc>
          <w:tcPr>
            <w:tcW w:w="1418" w:type="dxa"/>
            <w:vAlign w:val="center"/>
          </w:tcPr>
          <w:p w:rsidR="00D7729B" w:rsidRPr="00892E1C" w:rsidRDefault="00D7729B" w:rsidP="00931C14">
            <w:pPr>
              <w:pStyle w:val="a3"/>
              <w:jc w:val="center"/>
              <w:rPr>
                <w:rFonts w:ascii="Times New Roman" w:hAnsi="Times New Roman" w:cs="Times New Roman"/>
                <w:sz w:val="20"/>
                <w:szCs w:val="20"/>
              </w:rPr>
            </w:pPr>
          </w:p>
        </w:tc>
        <w:tc>
          <w:tcPr>
            <w:tcW w:w="1796" w:type="dxa"/>
            <w:vAlign w:val="center"/>
          </w:tcPr>
          <w:p w:rsidR="00D7729B" w:rsidRPr="00892E1C" w:rsidRDefault="00D7729B" w:rsidP="00D7729B">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45"/>
          <w:jc w:val="center"/>
        </w:trPr>
        <w:tc>
          <w:tcPr>
            <w:tcW w:w="1117" w:type="dxa"/>
            <w:vAlign w:val="center"/>
          </w:tcPr>
          <w:p w:rsidR="00D7729B" w:rsidRPr="00892E1C" w:rsidRDefault="00D7729B" w:rsidP="00931C14">
            <w:pPr>
              <w:pStyle w:val="a3"/>
              <w:jc w:val="center"/>
              <w:rPr>
                <w:rFonts w:ascii="Times New Roman" w:hAnsi="Times New Roman" w:cs="Times New Roman"/>
                <w:sz w:val="20"/>
                <w:szCs w:val="20"/>
                <w:lang w:eastAsia="ru-RU"/>
              </w:rPr>
            </w:pPr>
            <w:r w:rsidRPr="00892E1C">
              <w:rPr>
                <w:rFonts w:ascii="Times New Roman" w:hAnsi="Times New Roman" w:cs="Times New Roman"/>
                <w:sz w:val="20"/>
                <w:szCs w:val="20"/>
                <w:lang w:eastAsia="ru-RU"/>
              </w:rPr>
              <w:t>1924</w:t>
            </w:r>
          </w:p>
        </w:tc>
        <w:tc>
          <w:tcPr>
            <w:tcW w:w="1377" w:type="dxa"/>
            <w:vAlign w:val="center"/>
          </w:tcPr>
          <w:p w:rsidR="00D7729B" w:rsidRPr="00892E1C" w:rsidRDefault="00D7729B" w:rsidP="00931C14">
            <w:pPr>
              <w:pStyle w:val="a3"/>
              <w:jc w:val="center"/>
              <w:rPr>
                <w:rFonts w:ascii="Times New Roman" w:hAnsi="Times New Roman" w:cs="Times New Roman"/>
                <w:sz w:val="20"/>
                <w:szCs w:val="20"/>
              </w:rPr>
            </w:pPr>
          </w:p>
        </w:tc>
        <w:tc>
          <w:tcPr>
            <w:tcW w:w="1559" w:type="dxa"/>
            <w:vAlign w:val="center"/>
          </w:tcPr>
          <w:p w:rsidR="00D7729B" w:rsidRPr="00892E1C" w:rsidRDefault="00D7729B" w:rsidP="00931C14">
            <w:pPr>
              <w:pStyle w:val="a3"/>
              <w:jc w:val="center"/>
              <w:rPr>
                <w:rFonts w:ascii="Times New Roman" w:hAnsi="Times New Roman" w:cs="Times New Roman"/>
                <w:sz w:val="20"/>
                <w:szCs w:val="20"/>
              </w:rPr>
            </w:pPr>
          </w:p>
        </w:tc>
        <w:tc>
          <w:tcPr>
            <w:tcW w:w="1418" w:type="dxa"/>
            <w:vAlign w:val="center"/>
          </w:tcPr>
          <w:p w:rsidR="00D7729B" w:rsidRPr="00892E1C" w:rsidRDefault="00D7729B" w:rsidP="00931C14">
            <w:pPr>
              <w:pStyle w:val="a3"/>
              <w:jc w:val="center"/>
              <w:rPr>
                <w:rFonts w:ascii="Times New Roman" w:hAnsi="Times New Roman" w:cs="Times New Roman"/>
                <w:sz w:val="20"/>
                <w:szCs w:val="20"/>
              </w:rPr>
            </w:pPr>
          </w:p>
        </w:tc>
        <w:tc>
          <w:tcPr>
            <w:tcW w:w="1796" w:type="dxa"/>
            <w:vAlign w:val="center"/>
          </w:tcPr>
          <w:p w:rsidR="00D7729B" w:rsidRPr="00892E1C" w:rsidRDefault="00D7729B" w:rsidP="00D7729B">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pStyle w:val="a3"/>
              <w:jc w:val="center"/>
              <w:rPr>
                <w:rFonts w:ascii="Times New Roman" w:hAnsi="Times New Roman" w:cs="Times New Roman"/>
                <w:sz w:val="20"/>
                <w:szCs w:val="20"/>
                <w:lang w:eastAsia="ru-RU"/>
              </w:rPr>
            </w:pPr>
            <w:r w:rsidRPr="00892E1C">
              <w:rPr>
                <w:rFonts w:ascii="Times New Roman" w:hAnsi="Times New Roman" w:cs="Times New Roman"/>
                <w:sz w:val="20"/>
                <w:szCs w:val="20"/>
                <w:lang w:eastAsia="ru-RU"/>
              </w:rPr>
              <w:t>1925</w:t>
            </w:r>
          </w:p>
        </w:tc>
        <w:tc>
          <w:tcPr>
            <w:tcW w:w="1377" w:type="dxa"/>
            <w:vAlign w:val="center"/>
          </w:tcPr>
          <w:p w:rsidR="00D7729B" w:rsidRPr="00892E1C" w:rsidRDefault="00D7729B" w:rsidP="00931C14">
            <w:pPr>
              <w:pStyle w:val="a3"/>
              <w:jc w:val="center"/>
              <w:rPr>
                <w:rFonts w:ascii="Times New Roman" w:hAnsi="Times New Roman" w:cs="Times New Roman"/>
                <w:sz w:val="20"/>
                <w:szCs w:val="20"/>
              </w:rPr>
            </w:pPr>
          </w:p>
        </w:tc>
        <w:tc>
          <w:tcPr>
            <w:tcW w:w="1559" w:type="dxa"/>
            <w:vAlign w:val="center"/>
          </w:tcPr>
          <w:p w:rsidR="00D7729B" w:rsidRPr="00892E1C" w:rsidRDefault="00D7729B" w:rsidP="00931C14">
            <w:pPr>
              <w:pStyle w:val="a3"/>
              <w:jc w:val="center"/>
              <w:rPr>
                <w:rFonts w:ascii="Times New Roman" w:hAnsi="Times New Roman" w:cs="Times New Roman"/>
                <w:sz w:val="20"/>
                <w:szCs w:val="20"/>
              </w:rPr>
            </w:pPr>
          </w:p>
        </w:tc>
        <w:tc>
          <w:tcPr>
            <w:tcW w:w="1418" w:type="dxa"/>
            <w:vAlign w:val="center"/>
          </w:tcPr>
          <w:p w:rsidR="00D7729B" w:rsidRPr="00892E1C" w:rsidRDefault="00D7729B" w:rsidP="00931C14">
            <w:pPr>
              <w:pStyle w:val="a3"/>
              <w:jc w:val="center"/>
              <w:rPr>
                <w:rFonts w:ascii="Times New Roman" w:hAnsi="Times New Roman" w:cs="Times New Roman"/>
                <w:sz w:val="20"/>
                <w:szCs w:val="20"/>
              </w:rPr>
            </w:pPr>
          </w:p>
        </w:tc>
        <w:tc>
          <w:tcPr>
            <w:tcW w:w="1796" w:type="dxa"/>
            <w:vAlign w:val="center"/>
          </w:tcPr>
          <w:p w:rsidR="00D7729B" w:rsidRPr="00892E1C" w:rsidRDefault="00D7729B" w:rsidP="00D7729B">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45"/>
          <w:jc w:val="center"/>
        </w:trPr>
        <w:tc>
          <w:tcPr>
            <w:tcW w:w="1117" w:type="dxa"/>
            <w:vAlign w:val="center"/>
          </w:tcPr>
          <w:p w:rsidR="00D7729B" w:rsidRPr="00892E1C" w:rsidRDefault="00D7729B" w:rsidP="00931C14">
            <w:pPr>
              <w:pStyle w:val="a3"/>
              <w:jc w:val="center"/>
              <w:rPr>
                <w:rFonts w:ascii="Times New Roman" w:hAnsi="Times New Roman" w:cs="Times New Roman"/>
                <w:sz w:val="20"/>
                <w:szCs w:val="20"/>
                <w:lang w:eastAsia="ru-RU"/>
              </w:rPr>
            </w:pPr>
            <w:r w:rsidRPr="00892E1C">
              <w:rPr>
                <w:rFonts w:ascii="Times New Roman" w:hAnsi="Times New Roman" w:cs="Times New Roman"/>
                <w:sz w:val="20"/>
                <w:szCs w:val="20"/>
                <w:lang w:eastAsia="ru-RU"/>
              </w:rPr>
              <w:t>1926</w:t>
            </w:r>
          </w:p>
        </w:tc>
        <w:tc>
          <w:tcPr>
            <w:tcW w:w="1377" w:type="dxa"/>
            <w:vAlign w:val="center"/>
          </w:tcPr>
          <w:p w:rsidR="00D7729B" w:rsidRPr="00892E1C" w:rsidRDefault="00D7729B" w:rsidP="00931C14">
            <w:pPr>
              <w:pStyle w:val="a3"/>
              <w:jc w:val="center"/>
              <w:rPr>
                <w:rFonts w:ascii="Times New Roman" w:hAnsi="Times New Roman" w:cs="Times New Roman"/>
                <w:sz w:val="20"/>
                <w:szCs w:val="20"/>
              </w:rPr>
            </w:pPr>
          </w:p>
        </w:tc>
        <w:tc>
          <w:tcPr>
            <w:tcW w:w="1559" w:type="dxa"/>
            <w:vAlign w:val="center"/>
          </w:tcPr>
          <w:p w:rsidR="00D7729B" w:rsidRPr="00892E1C" w:rsidRDefault="00D7729B" w:rsidP="00931C14">
            <w:pPr>
              <w:pStyle w:val="a3"/>
              <w:jc w:val="center"/>
              <w:rPr>
                <w:rFonts w:ascii="Times New Roman" w:hAnsi="Times New Roman" w:cs="Times New Roman"/>
                <w:sz w:val="20"/>
                <w:szCs w:val="20"/>
              </w:rPr>
            </w:pPr>
          </w:p>
        </w:tc>
        <w:tc>
          <w:tcPr>
            <w:tcW w:w="1418" w:type="dxa"/>
            <w:vAlign w:val="center"/>
          </w:tcPr>
          <w:p w:rsidR="00D7729B" w:rsidRPr="00892E1C" w:rsidRDefault="00D7729B" w:rsidP="00931C14">
            <w:pPr>
              <w:pStyle w:val="a3"/>
              <w:jc w:val="center"/>
              <w:rPr>
                <w:rFonts w:ascii="Times New Roman" w:hAnsi="Times New Roman" w:cs="Times New Roman"/>
                <w:sz w:val="20"/>
                <w:szCs w:val="20"/>
              </w:rPr>
            </w:pPr>
          </w:p>
        </w:tc>
        <w:tc>
          <w:tcPr>
            <w:tcW w:w="1796" w:type="dxa"/>
            <w:vAlign w:val="center"/>
          </w:tcPr>
          <w:p w:rsidR="00D7729B" w:rsidRPr="00892E1C" w:rsidRDefault="00D7729B" w:rsidP="00D7729B">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pStyle w:val="a3"/>
              <w:jc w:val="center"/>
              <w:rPr>
                <w:rFonts w:ascii="Times New Roman" w:hAnsi="Times New Roman" w:cs="Times New Roman"/>
                <w:sz w:val="20"/>
                <w:szCs w:val="20"/>
                <w:lang w:eastAsia="ru-RU"/>
              </w:rPr>
            </w:pPr>
            <w:r w:rsidRPr="00892E1C">
              <w:rPr>
                <w:rFonts w:ascii="Times New Roman" w:hAnsi="Times New Roman" w:cs="Times New Roman"/>
                <w:sz w:val="20"/>
                <w:szCs w:val="20"/>
                <w:lang w:eastAsia="ru-RU"/>
              </w:rPr>
              <w:t>1927</w:t>
            </w:r>
          </w:p>
        </w:tc>
        <w:tc>
          <w:tcPr>
            <w:tcW w:w="1377" w:type="dxa"/>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9,20</w:t>
            </w:r>
          </w:p>
        </w:tc>
        <w:tc>
          <w:tcPr>
            <w:tcW w:w="1559" w:type="dxa"/>
            <w:tcBorders>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27.авг</w:t>
            </w:r>
          </w:p>
        </w:tc>
        <w:tc>
          <w:tcPr>
            <w:tcW w:w="1418" w:type="dxa"/>
            <w:tcBorders>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p>
        </w:tc>
        <w:tc>
          <w:tcPr>
            <w:tcW w:w="1796" w:type="dxa"/>
            <w:vAlign w:val="center"/>
          </w:tcPr>
          <w:p w:rsidR="00D7729B" w:rsidRPr="00892E1C" w:rsidRDefault="00D7729B" w:rsidP="00D7729B">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45"/>
          <w:jc w:val="center"/>
        </w:trPr>
        <w:tc>
          <w:tcPr>
            <w:tcW w:w="1117" w:type="dxa"/>
            <w:vAlign w:val="center"/>
          </w:tcPr>
          <w:p w:rsidR="00D7729B" w:rsidRPr="00892E1C" w:rsidRDefault="00D7729B" w:rsidP="00931C14">
            <w:pPr>
              <w:pStyle w:val="a3"/>
              <w:jc w:val="center"/>
              <w:rPr>
                <w:rFonts w:ascii="Times New Roman" w:hAnsi="Times New Roman" w:cs="Times New Roman"/>
                <w:sz w:val="20"/>
                <w:szCs w:val="20"/>
                <w:lang w:eastAsia="ru-RU"/>
              </w:rPr>
            </w:pPr>
            <w:r w:rsidRPr="00892E1C">
              <w:rPr>
                <w:rFonts w:ascii="Times New Roman" w:hAnsi="Times New Roman" w:cs="Times New Roman"/>
                <w:sz w:val="20"/>
                <w:szCs w:val="20"/>
                <w:lang w:eastAsia="ru-RU"/>
              </w:rPr>
              <w:t>1928</w:t>
            </w:r>
          </w:p>
        </w:tc>
        <w:tc>
          <w:tcPr>
            <w:tcW w:w="1377" w:type="dxa"/>
            <w:tcBorders>
              <w:top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22,2</w:t>
            </w:r>
          </w:p>
        </w:tc>
        <w:tc>
          <w:tcPr>
            <w:tcW w:w="1559"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26.май</w:t>
            </w:r>
          </w:p>
        </w:tc>
        <w:tc>
          <w:tcPr>
            <w:tcW w:w="1418"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p>
        </w:tc>
        <w:tc>
          <w:tcPr>
            <w:tcW w:w="1796" w:type="dxa"/>
            <w:vAlign w:val="center"/>
          </w:tcPr>
          <w:p w:rsidR="00D7729B" w:rsidRPr="00892E1C" w:rsidRDefault="00D7729B" w:rsidP="00D7729B">
            <w:pPr>
              <w:jc w:val="center"/>
              <w:rPr>
                <w:sz w:val="20"/>
                <w:szCs w:val="20"/>
              </w:rPr>
            </w:pPr>
            <w:r w:rsidRPr="00892E1C">
              <w:rPr>
                <w:sz w:val="20"/>
                <w:szCs w:val="20"/>
              </w:rPr>
              <w:t>1,31</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pStyle w:val="a3"/>
              <w:jc w:val="center"/>
              <w:rPr>
                <w:rFonts w:ascii="Times New Roman" w:hAnsi="Times New Roman" w:cs="Times New Roman"/>
                <w:sz w:val="20"/>
                <w:szCs w:val="20"/>
                <w:lang w:eastAsia="ru-RU"/>
              </w:rPr>
            </w:pPr>
            <w:r w:rsidRPr="00892E1C">
              <w:rPr>
                <w:rFonts w:ascii="Times New Roman" w:hAnsi="Times New Roman" w:cs="Times New Roman"/>
                <w:sz w:val="20"/>
                <w:szCs w:val="20"/>
                <w:lang w:eastAsia="ru-RU"/>
              </w:rPr>
              <w:t>1929</w:t>
            </w:r>
          </w:p>
        </w:tc>
        <w:tc>
          <w:tcPr>
            <w:tcW w:w="1377" w:type="dxa"/>
            <w:tcBorders>
              <w:top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8,20</w:t>
            </w:r>
          </w:p>
        </w:tc>
        <w:tc>
          <w:tcPr>
            <w:tcW w:w="1559"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04.авг</w:t>
            </w:r>
          </w:p>
        </w:tc>
        <w:tc>
          <w:tcPr>
            <w:tcW w:w="1418"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p>
        </w:tc>
        <w:tc>
          <w:tcPr>
            <w:tcW w:w="1796" w:type="dxa"/>
            <w:vAlign w:val="center"/>
          </w:tcPr>
          <w:p w:rsidR="00D7729B" w:rsidRPr="00892E1C" w:rsidRDefault="00D7729B" w:rsidP="00D7729B">
            <w:pPr>
              <w:jc w:val="center"/>
              <w:rPr>
                <w:sz w:val="20"/>
                <w:szCs w:val="20"/>
              </w:rPr>
            </w:pPr>
            <w:r w:rsidRPr="00892E1C">
              <w:rPr>
                <w:sz w:val="20"/>
                <w:szCs w:val="20"/>
              </w:rPr>
              <w:t>0,92</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45"/>
          <w:jc w:val="center"/>
        </w:trPr>
        <w:tc>
          <w:tcPr>
            <w:tcW w:w="1117" w:type="dxa"/>
            <w:vAlign w:val="center"/>
          </w:tcPr>
          <w:p w:rsidR="00D7729B" w:rsidRPr="00892E1C" w:rsidRDefault="00D7729B" w:rsidP="00931C14">
            <w:pPr>
              <w:pStyle w:val="a3"/>
              <w:jc w:val="center"/>
              <w:rPr>
                <w:rFonts w:ascii="Times New Roman" w:hAnsi="Times New Roman" w:cs="Times New Roman"/>
                <w:sz w:val="20"/>
                <w:szCs w:val="20"/>
                <w:lang w:eastAsia="ru-RU"/>
              </w:rPr>
            </w:pPr>
            <w:r w:rsidRPr="00892E1C">
              <w:rPr>
                <w:rFonts w:ascii="Times New Roman" w:hAnsi="Times New Roman" w:cs="Times New Roman"/>
                <w:sz w:val="20"/>
                <w:szCs w:val="20"/>
                <w:lang w:eastAsia="ru-RU"/>
              </w:rPr>
              <w:t>1930</w:t>
            </w:r>
          </w:p>
        </w:tc>
        <w:tc>
          <w:tcPr>
            <w:tcW w:w="1377" w:type="dxa"/>
            <w:tcBorders>
              <w:top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15,7</w:t>
            </w:r>
          </w:p>
        </w:tc>
        <w:tc>
          <w:tcPr>
            <w:tcW w:w="1559"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03.май</w:t>
            </w:r>
          </w:p>
        </w:tc>
        <w:tc>
          <w:tcPr>
            <w:tcW w:w="1418"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p>
        </w:tc>
        <w:tc>
          <w:tcPr>
            <w:tcW w:w="1796" w:type="dxa"/>
            <w:vAlign w:val="center"/>
          </w:tcPr>
          <w:p w:rsidR="00D7729B" w:rsidRPr="00892E1C" w:rsidRDefault="00D7729B" w:rsidP="00D7729B">
            <w:pPr>
              <w:jc w:val="center"/>
              <w:rPr>
                <w:sz w:val="20"/>
                <w:szCs w:val="20"/>
              </w:rPr>
            </w:pPr>
            <w:r w:rsidRPr="00892E1C">
              <w:rPr>
                <w:sz w:val="20"/>
                <w:szCs w:val="20"/>
              </w:rPr>
              <w:t>0,69</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pStyle w:val="a3"/>
              <w:jc w:val="center"/>
              <w:rPr>
                <w:rFonts w:ascii="Times New Roman" w:hAnsi="Times New Roman" w:cs="Times New Roman"/>
                <w:sz w:val="20"/>
                <w:szCs w:val="20"/>
                <w:lang w:eastAsia="ru-RU"/>
              </w:rPr>
            </w:pPr>
            <w:r w:rsidRPr="00892E1C">
              <w:rPr>
                <w:rFonts w:ascii="Times New Roman" w:hAnsi="Times New Roman" w:cs="Times New Roman"/>
                <w:sz w:val="20"/>
                <w:szCs w:val="20"/>
                <w:lang w:eastAsia="ru-RU"/>
              </w:rPr>
              <w:t>1931</w:t>
            </w:r>
          </w:p>
        </w:tc>
        <w:tc>
          <w:tcPr>
            <w:tcW w:w="1377" w:type="dxa"/>
            <w:tcBorders>
              <w:top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50,9</w:t>
            </w:r>
          </w:p>
        </w:tc>
        <w:tc>
          <w:tcPr>
            <w:tcW w:w="1559"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11.июл</w:t>
            </w:r>
          </w:p>
        </w:tc>
        <w:tc>
          <w:tcPr>
            <w:tcW w:w="1418"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p>
        </w:tc>
        <w:tc>
          <w:tcPr>
            <w:tcW w:w="1796" w:type="dxa"/>
            <w:vAlign w:val="center"/>
          </w:tcPr>
          <w:p w:rsidR="00D7729B" w:rsidRPr="00892E1C" w:rsidRDefault="00D7729B" w:rsidP="00D7729B">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45"/>
          <w:jc w:val="center"/>
        </w:trPr>
        <w:tc>
          <w:tcPr>
            <w:tcW w:w="1117" w:type="dxa"/>
            <w:vAlign w:val="center"/>
          </w:tcPr>
          <w:p w:rsidR="00D7729B" w:rsidRPr="00892E1C" w:rsidRDefault="00D7729B" w:rsidP="00931C14">
            <w:pPr>
              <w:pStyle w:val="a3"/>
              <w:jc w:val="center"/>
              <w:rPr>
                <w:rFonts w:ascii="Times New Roman" w:hAnsi="Times New Roman" w:cs="Times New Roman"/>
                <w:sz w:val="20"/>
                <w:szCs w:val="20"/>
                <w:lang w:eastAsia="ru-RU"/>
              </w:rPr>
            </w:pPr>
            <w:r w:rsidRPr="00892E1C">
              <w:rPr>
                <w:rFonts w:ascii="Times New Roman" w:hAnsi="Times New Roman" w:cs="Times New Roman"/>
                <w:sz w:val="20"/>
                <w:szCs w:val="20"/>
                <w:lang w:eastAsia="ru-RU"/>
              </w:rPr>
              <w:t>1932</w:t>
            </w:r>
          </w:p>
        </w:tc>
        <w:tc>
          <w:tcPr>
            <w:tcW w:w="1377" w:type="dxa"/>
            <w:tcBorders>
              <w:top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19,0</w:t>
            </w:r>
          </w:p>
        </w:tc>
        <w:tc>
          <w:tcPr>
            <w:tcW w:w="1559"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23.май</w:t>
            </w:r>
          </w:p>
        </w:tc>
        <w:tc>
          <w:tcPr>
            <w:tcW w:w="1418"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p>
        </w:tc>
        <w:tc>
          <w:tcPr>
            <w:tcW w:w="1796" w:type="dxa"/>
            <w:vAlign w:val="center"/>
          </w:tcPr>
          <w:p w:rsidR="00D7729B" w:rsidRPr="00892E1C" w:rsidRDefault="00D7729B" w:rsidP="00D7729B">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pStyle w:val="a3"/>
              <w:jc w:val="center"/>
              <w:rPr>
                <w:rFonts w:ascii="Times New Roman" w:hAnsi="Times New Roman" w:cs="Times New Roman"/>
                <w:sz w:val="20"/>
                <w:szCs w:val="20"/>
                <w:lang w:eastAsia="ru-RU"/>
              </w:rPr>
            </w:pPr>
            <w:r w:rsidRPr="00892E1C">
              <w:rPr>
                <w:rFonts w:ascii="Times New Roman" w:hAnsi="Times New Roman" w:cs="Times New Roman"/>
                <w:sz w:val="20"/>
                <w:szCs w:val="20"/>
                <w:lang w:eastAsia="ru-RU"/>
              </w:rPr>
              <w:t>1933</w:t>
            </w:r>
          </w:p>
        </w:tc>
        <w:tc>
          <w:tcPr>
            <w:tcW w:w="1377" w:type="dxa"/>
            <w:tcBorders>
              <w:top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6,85</w:t>
            </w:r>
          </w:p>
        </w:tc>
        <w:tc>
          <w:tcPr>
            <w:tcW w:w="1559"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20.авг</w:t>
            </w:r>
          </w:p>
        </w:tc>
        <w:tc>
          <w:tcPr>
            <w:tcW w:w="1418"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p>
        </w:tc>
        <w:tc>
          <w:tcPr>
            <w:tcW w:w="1796" w:type="dxa"/>
            <w:vAlign w:val="center"/>
          </w:tcPr>
          <w:p w:rsidR="00D7729B" w:rsidRPr="00892E1C" w:rsidRDefault="00D7729B" w:rsidP="00D7729B">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45"/>
          <w:jc w:val="center"/>
        </w:trPr>
        <w:tc>
          <w:tcPr>
            <w:tcW w:w="1117" w:type="dxa"/>
            <w:vAlign w:val="center"/>
          </w:tcPr>
          <w:p w:rsidR="00D7729B" w:rsidRPr="00892E1C" w:rsidRDefault="00D7729B" w:rsidP="00931C14">
            <w:pPr>
              <w:pStyle w:val="a3"/>
              <w:jc w:val="center"/>
              <w:rPr>
                <w:rFonts w:ascii="Times New Roman" w:hAnsi="Times New Roman" w:cs="Times New Roman"/>
                <w:sz w:val="20"/>
                <w:szCs w:val="20"/>
                <w:lang w:eastAsia="ru-RU"/>
              </w:rPr>
            </w:pPr>
            <w:r w:rsidRPr="00892E1C">
              <w:rPr>
                <w:rFonts w:ascii="Times New Roman" w:hAnsi="Times New Roman" w:cs="Times New Roman"/>
                <w:sz w:val="20"/>
                <w:szCs w:val="20"/>
                <w:lang w:eastAsia="ru-RU"/>
              </w:rPr>
              <w:t>1934</w:t>
            </w:r>
          </w:p>
        </w:tc>
        <w:tc>
          <w:tcPr>
            <w:tcW w:w="1377" w:type="dxa"/>
            <w:tcBorders>
              <w:top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31,3</w:t>
            </w:r>
          </w:p>
        </w:tc>
        <w:tc>
          <w:tcPr>
            <w:tcW w:w="1559"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20.июн</w:t>
            </w:r>
          </w:p>
        </w:tc>
        <w:tc>
          <w:tcPr>
            <w:tcW w:w="1418"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p>
        </w:tc>
        <w:tc>
          <w:tcPr>
            <w:tcW w:w="1796" w:type="dxa"/>
            <w:vAlign w:val="center"/>
          </w:tcPr>
          <w:p w:rsidR="00D7729B" w:rsidRPr="00892E1C" w:rsidRDefault="00D7729B" w:rsidP="00D7729B">
            <w:pPr>
              <w:jc w:val="center"/>
              <w:rPr>
                <w:sz w:val="20"/>
                <w:szCs w:val="20"/>
              </w:rPr>
            </w:pPr>
            <w:r w:rsidRPr="00892E1C">
              <w:rPr>
                <w:sz w:val="20"/>
                <w:szCs w:val="20"/>
              </w:rPr>
              <w:t>0,98</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pStyle w:val="a3"/>
              <w:jc w:val="center"/>
              <w:rPr>
                <w:rFonts w:ascii="Times New Roman" w:hAnsi="Times New Roman" w:cs="Times New Roman"/>
                <w:sz w:val="20"/>
                <w:szCs w:val="20"/>
                <w:lang w:eastAsia="ru-RU"/>
              </w:rPr>
            </w:pPr>
            <w:r w:rsidRPr="00892E1C">
              <w:rPr>
                <w:rFonts w:ascii="Times New Roman" w:hAnsi="Times New Roman" w:cs="Times New Roman"/>
                <w:sz w:val="20"/>
                <w:szCs w:val="20"/>
                <w:lang w:eastAsia="ru-RU"/>
              </w:rPr>
              <w:t>1935</w:t>
            </w:r>
          </w:p>
        </w:tc>
        <w:tc>
          <w:tcPr>
            <w:tcW w:w="1377" w:type="dxa"/>
            <w:tcBorders>
              <w:top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8,19</w:t>
            </w:r>
          </w:p>
        </w:tc>
        <w:tc>
          <w:tcPr>
            <w:tcW w:w="1559"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11.июл</w:t>
            </w:r>
          </w:p>
        </w:tc>
        <w:tc>
          <w:tcPr>
            <w:tcW w:w="1418"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p>
        </w:tc>
        <w:tc>
          <w:tcPr>
            <w:tcW w:w="1796" w:type="dxa"/>
            <w:vAlign w:val="center"/>
          </w:tcPr>
          <w:p w:rsidR="00D7729B" w:rsidRPr="00892E1C" w:rsidRDefault="00D7729B" w:rsidP="00D7729B">
            <w:pPr>
              <w:jc w:val="center"/>
              <w:rPr>
                <w:sz w:val="20"/>
                <w:szCs w:val="20"/>
              </w:rPr>
            </w:pPr>
            <w:r w:rsidRPr="00892E1C">
              <w:rPr>
                <w:sz w:val="20"/>
                <w:szCs w:val="20"/>
              </w:rPr>
              <w:t>1,2</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45"/>
          <w:jc w:val="center"/>
        </w:trPr>
        <w:tc>
          <w:tcPr>
            <w:tcW w:w="1117" w:type="dxa"/>
            <w:vAlign w:val="center"/>
          </w:tcPr>
          <w:p w:rsidR="00D7729B" w:rsidRPr="00892E1C" w:rsidRDefault="00D7729B" w:rsidP="00931C14">
            <w:pPr>
              <w:pStyle w:val="a3"/>
              <w:jc w:val="center"/>
              <w:rPr>
                <w:rFonts w:ascii="Times New Roman" w:hAnsi="Times New Roman" w:cs="Times New Roman"/>
                <w:sz w:val="20"/>
                <w:szCs w:val="20"/>
                <w:lang w:eastAsia="ru-RU"/>
              </w:rPr>
            </w:pPr>
            <w:r w:rsidRPr="00892E1C">
              <w:rPr>
                <w:rFonts w:ascii="Times New Roman" w:hAnsi="Times New Roman" w:cs="Times New Roman"/>
                <w:sz w:val="20"/>
                <w:szCs w:val="20"/>
                <w:lang w:eastAsia="ru-RU"/>
              </w:rPr>
              <w:t>1936</w:t>
            </w:r>
          </w:p>
        </w:tc>
        <w:tc>
          <w:tcPr>
            <w:tcW w:w="1377" w:type="dxa"/>
            <w:tcBorders>
              <w:top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21,4</w:t>
            </w:r>
          </w:p>
        </w:tc>
        <w:tc>
          <w:tcPr>
            <w:tcW w:w="1559"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19.май</w:t>
            </w:r>
          </w:p>
        </w:tc>
        <w:tc>
          <w:tcPr>
            <w:tcW w:w="1418"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p>
        </w:tc>
        <w:tc>
          <w:tcPr>
            <w:tcW w:w="1796" w:type="dxa"/>
            <w:vAlign w:val="center"/>
          </w:tcPr>
          <w:p w:rsidR="00D7729B" w:rsidRPr="00892E1C" w:rsidRDefault="00D7729B" w:rsidP="00D7729B">
            <w:pPr>
              <w:jc w:val="center"/>
              <w:rPr>
                <w:sz w:val="20"/>
                <w:szCs w:val="20"/>
              </w:rPr>
            </w:pPr>
            <w:r w:rsidRPr="00892E1C">
              <w:rPr>
                <w:sz w:val="20"/>
                <w:szCs w:val="20"/>
              </w:rPr>
              <w:t>1,08</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pStyle w:val="a3"/>
              <w:jc w:val="center"/>
              <w:rPr>
                <w:rFonts w:ascii="Times New Roman" w:hAnsi="Times New Roman" w:cs="Times New Roman"/>
                <w:sz w:val="20"/>
                <w:szCs w:val="20"/>
                <w:lang w:eastAsia="ru-RU"/>
              </w:rPr>
            </w:pPr>
            <w:r w:rsidRPr="00892E1C">
              <w:rPr>
                <w:rFonts w:ascii="Times New Roman" w:hAnsi="Times New Roman" w:cs="Times New Roman"/>
                <w:sz w:val="20"/>
                <w:szCs w:val="20"/>
                <w:lang w:eastAsia="ru-RU"/>
              </w:rPr>
              <w:t>1937</w:t>
            </w:r>
          </w:p>
        </w:tc>
        <w:tc>
          <w:tcPr>
            <w:tcW w:w="1377" w:type="dxa"/>
            <w:tcBorders>
              <w:top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7,54</w:t>
            </w:r>
          </w:p>
        </w:tc>
        <w:tc>
          <w:tcPr>
            <w:tcW w:w="1559"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15.май</w:t>
            </w:r>
          </w:p>
        </w:tc>
        <w:tc>
          <w:tcPr>
            <w:tcW w:w="1418"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p>
        </w:tc>
        <w:tc>
          <w:tcPr>
            <w:tcW w:w="1796" w:type="dxa"/>
            <w:vAlign w:val="center"/>
          </w:tcPr>
          <w:p w:rsidR="00D7729B" w:rsidRPr="00892E1C" w:rsidRDefault="00D7729B" w:rsidP="00D7729B">
            <w:pPr>
              <w:jc w:val="center"/>
              <w:rPr>
                <w:sz w:val="20"/>
                <w:szCs w:val="20"/>
              </w:rPr>
            </w:pPr>
            <w:r w:rsidRPr="00892E1C">
              <w:rPr>
                <w:sz w:val="20"/>
                <w:szCs w:val="20"/>
              </w:rPr>
              <w:t>1,14</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pStyle w:val="a3"/>
              <w:jc w:val="center"/>
              <w:rPr>
                <w:rFonts w:ascii="Times New Roman" w:hAnsi="Times New Roman" w:cs="Times New Roman"/>
                <w:sz w:val="20"/>
                <w:szCs w:val="20"/>
                <w:lang w:eastAsia="ru-RU"/>
              </w:rPr>
            </w:pPr>
            <w:r w:rsidRPr="00892E1C">
              <w:rPr>
                <w:rFonts w:ascii="Times New Roman" w:hAnsi="Times New Roman" w:cs="Times New Roman"/>
                <w:sz w:val="20"/>
                <w:szCs w:val="20"/>
                <w:lang w:eastAsia="ru-RU"/>
              </w:rPr>
              <w:t>1938</w:t>
            </w:r>
          </w:p>
        </w:tc>
        <w:tc>
          <w:tcPr>
            <w:tcW w:w="1377" w:type="dxa"/>
            <w:tcBorders>
              <w:top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10,3</w:t>
            </w:r>
          </w:p>
        </w:tc>
        <w:tc>
          <w:tcPr>
            <w:tcW w:w="1559"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20.июл</w:t>
            </w:r>
          </w:p>
        </w:tc>
        <w:tc>
          <w:tcPr>
            <w:tcW w:w="1418"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p>
        </w:tc>
        <w:tc>
          <w:tcPr>
            <w:tcW w:w="1796" w:type="dxa"/>
            <w:vAlign w:val="center"/>
          </w:tcPr>
          <w:p w:rsidR="00D7729B" w:rsidRPr="00892E1C" w:rsidRDefault="00D7729B" w:rsidP="00D7729B">
            <w:pPr>
              <w:jc w:val="center"/>
              <w:rPr>
                <w:sz w:val="20"/>
                <w:szCs w:val="20"/>
              </w:rPr>
            </w:pPr>
            <w:r w:rsidRPr="00892E1C">
              <w:rPr>
                <w:sz w:val="20"/>
                <w:szCs w:val="20"/>
              </w:rPr>
              <w:t>1,02</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45"/>
          <w:jc w:val="center"/>
        </w:trPr>
        <w:tc>
          <w:tcPr>
            <w:tcW w:w="1117" w:type="dxa"/>
            <w:vAlign w:val="center"/>
          </w:tcPr>
          <w:p w:rsidR="00D7729B" w:rsidRPr="00892E1C" w:rsidRDefault="00D7729B" w:rsidP="00931C14">
            <w:pPr>
              <w:pStyle w:val="a3"/>
              <w:jc w:val="center"/>
              <w:rPr>
                <w:rFonts w:ascii="Times New Roman" w:hAnsi="Times New Roman" w:cs="Times New Roman"/>
                <w:sz w:val="20"/>
                <w:szCs w:val="20"/>
                <w:lang w:eastAsia="ru-RU"/>
              </w:rPr>
            </w:pPr>
            <w:r w:rsidRPr="00892E1C">
              <w:rPr>
                <w:rFonts w:ascii="Times New Roman" w:hAnsi="Times New Roman" w:cs="Times New Roman"/>
                <w:sz w:val="20"/>
                <w:szCs w:val="20"/>
                <w:lang w:eastAsia="ru-RU"/>
              </w:rPr>
              <w:t>1939</w:t>
            </w:r>
          </w:p>
        </w:tc>
        <w:tc>
          <w:tcPr>
            <w:tcW w:w="1377" w:type="dxa"/>
            <w:tcBorders>
              <w:top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9,66</w:t>
            </w:r>
          </w:p>
        </w:tc>
        <w:tc>
          <w:tcPr>
            <w:tcW w:w="1559"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11.май</w:t>
            </w:r>
          </w:p>
        </w:tc>
        <w:tc>
          <w:tcPr>
            <w:tcW w:w="1418"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p>
        </w:tc>
        <w:tc>
          <w:tcPr>
            <w:tcW w:w="1796" w:type="dxa"/>
            <w:vAlign w:val="center"/>
          </w:tcPr>
          <w:p w:rsidR="00D7729B" w:rsidRPr="00892E1C" w:rsidRDefault="00D7729B" w:rsidP="00D7729B">
            <w:pPr>
              <w:jc w:val="center"/>
              <w:rPr>
                <w:sz w:val="20"/>
                <w:szCs w:val="20"/>
              </w:rPr>
            </w:pPr>
            <w:r w:rsidRPr="00892E1C">
              <w:rPr>
                <w:sz w:val="20"/>
                <w:szCs w:val="20"/>
              </w:rPr>
              <w:t>0,87</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pStyle w:val="a3"/>
              <w:jc w:val="center"/>
              <w:rPr>
                <w:rFonts w:ascii="Times New Roman" w:hAnsi="Times New Roman" w:cs="Times New Roman"/>
                <w:sz w:val="20"/>
                <w:szCs w:val="20"/>
                <w:lang w:eastAsia="ru-RU"/>
              </w:rPr>
            </w:pPr>
            <w:r w:rsidRPr="00892E1C">
              <w:rPr>
                <w:rFonts w:ascii="Times New Roman" w:hAnsi="Times New Roman" w:cs="Times New Roman"/>
                <w:sz w:val="20"/>
                <w:szCs w:val="20"/>
                <w:lang w:eastAsia="ru-RU"/>
              </w:rPr>
              <w:t>1940</w:t>
            </w:r>
          </w:p>
        </w:tc>
        <w:tc>
          <w:tcPr>
            <w:tcW w:w="1377" w:type="dxa"/>
            <w:tcBorders>
              <w:top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7,34</w:t>
            </w:r>
          </w:p>
        </w:tc>
        <w:tc>
          <w:tcPr>
            <w:tcW w:w="1559"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31.май</w:t>
            </w:r>
          </w:p>
        </w:tc>
        <w:tc>
          <w:tcPr>
            <w:tcW w:w="1418"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p>
        </w:tc>
        <w:tc>
          <w:tcPr>
            <w:tcW w:w="1796" w:type="dxa"/>
            <w:vAlign w:val="center"/>
          </w:tcPr>
          <w:p w:rsidR="00D7729B" w:rsidRPr="00892E1C" w:rsidRDefault="00D7729B" w:rsidP="00D7729B">
            <w:pPr>
              <w:jc w:val="center"/>
              <w:rPr>
                <w:sz w:val="20"/>
                <w:szCs w:val="20"/>
              </w:rPr>
            </w:pPr>
            <w:r w:rsidRPr="00892E1C">
              <w:rPr>
                <w:sz w:val="20"/>
                <w:szCs w:val="20"/>
              </w:rPr>
              <w:t>0,67</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45"/>
          <w:jc w:val="center"/>
        </w:trPr>
        <w:tc>
          <w:tcPr>
            <w:tcW w:w="1117" w:type="dxa"/>
            <w:vAlign w:val="center"/>
          </w:tcPr>
          <w:p w:rsidR="00D7729B" w:rsidRPr="00892E1C" w:rsidRDefault="00D7729B" w:rsidP="00931C14">
            <w:pPr>
              <w:pStyle w:val="a3"/>
              <w:jc w:val="center"/>
              <w:rPr>
                <w:rFonts w:ascii="Times New Roman" w:hAnsi="Times New Roman" w:cs="Times New Roman"/>
                <w:sz w:val="20"/>
                <w:szCs w:val="20"/>
                <w:lang w:eastAsia="ru-RU"/>
              </w:rPr>
            </w:pPr>
            <w:r w:rsidRPr="00892E1C">
              <w:rPr>
                <w:rFonts w:ascii="Times New Roman" w:hAnsi="Times New Roman" w:cs="Times New Roman"/>
                <w:sz w:val="20"/>
                <w:szCs w:val="20"/>
                <w:lang w:eastAsia="ru-RU"/>
              </w:rPr>
              <w:t>1941</w:t>
            </w:r>
          </w:p>
        </w:tc>
        <w:tc>
          <w:tcPr>
            <w:tcW w:w="1377" w:type="dxa"/>
            <w:tcBorders>
              <w:top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17,4</w:t>
            </w:r>
          </w:p>
        </w:tc>
        <w:tc>
          <w:tcPr>
            <w:tcW w:w="1559"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25.май</w:t>
            </w:r>
          </w:p>
        </w:tc>
        <w:tc>
          <w:tcPr>
            <w:tcW w:w="1418"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p>
        </w:tc>
        <w:tc>
          <w:tcPr>
            <w:tcW w:w="1796" w:type="dxa"/>
            <w:vAlign w:val="center"/>
          </w:tcPr>
          <w:p w:rsidR="00D7729B" w:rsidRPr="00892E1C" w:rsidRDefault="00D7729B" w:rsidP="00D7729B">
            <w:pPr>
              <w:jc w:val="center"/>
              <w:rPr>
                <w:sz w:val="20"/>
                <w:szCs w:val="20"/>
              </w:rPr>
            </w:pPr>
            <w:r w:rsidRPr="00892E1C">
              <w:rPr>
                <w:sz w:val="20"/>
                <w:szCs w:val="20"/>
              </w:rPr>
              <w:t>0,56</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pStyle w:val="a3"/>
              <w:jc w:val="center"/>
              <w:rPr>
                <w:rFonts w:ascii="Times New Roman" w:hAnsi="Times New Roman" w:cs="Times New Roman"/>
                <w:sz w:val="20"/>
                <w:szCs w:val="20"/>
                <w:lang w:eastAsia="ru-RU"/>
              </w:rPr>
            </w:pPr>
            <w:r w:rsidRPr="00892E1C">
              <w:rPr>
                <w:rFonts w:ascii="Times New Roman" w:hAnsi="Times New Roman" w:cs="Times New Roman"/>
                <w:sz w:val="20"/>
                <w:szCs w:val="20"/>
                <w:lang w:eastAsia="ru-RU"/>
              </w:rPr>
              <w:t>1942</w:t>
            </w:r>
          </w:p>
        </w:tc>
        <w:tc>
          <w:tcPr>
            <w:tcW w:w="1377" w:type="dxa"/>
            <w:tcBorders>
              <w:top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14,0</w:t>
            </w:r>
          </w:p>
        </w:tc>
        <w:tc>
          <w:tcPr>
            <w:tcW w:w="1559"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17.июн</w:t>
            </w:r>
          </w:p>
        </w:tc>
        <w:tc>
          <w:tcPr>
            <w:tcW w:w="1418"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p>
        </w:tc>
        <w:tc>
          <w:tcPr>
            <w:tcW w:w="1796" w:type="dxa"/>
            <w:vAlign w:val="center"/>
          </w:tcPr>
          <w:p w:rsidR="00D7729B" w:rsidRPr="00892E1C" w:rsidRDefault="00D7729B" w:rsidP="00D7729B">
            <w:pPr>
              <w:jc w:val="center"/>
              <w:rPr>
                <w:sz w:val="20"/>
                <w:szCs w:val="20"/>
              </w:rPr>
            </w:pPr>
            <w:r w:rsidRPr="00892E1C">
              <w:rPr>
                <w:sz w:val="20"/>
                <w:szCs w:val="20"/>
              </w:rPr>
              <w:t>1,05</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45"/>
          <w:jc w:val="center"/>
        </w:trPr>
        <w:tc>
          <w:tcPr>
            <w:tcW w:w="1117" w:type="dxa"/>
            <w:vAlign w:val="center"/>
          </w:tcPr>
          <w:p w:rsidR="00D7729B" w:rsidRPr="00892E1C" w:rsidRDefault="00D7729B" w:rsidP="00931C14">
            <w:pPr>
              <w:pStyle w:val="a3"/>
              <w:jc w:val="center"/>
              <w:rPr>
                <w:rFonts w:ascii="Times New Roman" w:hAnsi="Times New Roman" w:cs="Times New Roman"/>
                <w:sz w:val="20"/>
                <w:szCs w:val="20"/>
                <w:lang w:eastAsia="ru-RU"/>
              </w:rPr>
            </w:pPr>
            <w:r w:rsidRPr="00892E1C">
              <w:rPr>
                <w:rFonts w:ascii="Times New Roman" w:hAnsi="Times New Roman" w:cs="Times New Roman"/>
                <w:sz w:val="20"/>
                <w:szCs w:val="20"/>
                <w:lang w:eastAsia="ru-RU"/>
              </w:rPr>
              <w:t>1943</w:t>
            </w:r>
          </w:p>
        </w:tc>
        <w:tc>
          <w:tcPr>
            <w:tcW w:w="1377" w:type="dxa"/>
            <w:tcBorders>
              <w:top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14,1</w:t>
            </w:r>
          </w:p>
        </w:tc>
        <w:tc>
          <w:tcPr>
            <w:tcW w:w="1559"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04.авг</w:t>
            </w:r>
          </w:p>
        </w:tc>
        <w:tc>
          <w:tcPr>
            <w:tcW w:w="1418"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10.сен</w:t>
            </w:r>
          </w:p>
        </w:tc>
        <w:tc>
          <w:tcPr>
            <w:tcW w:w="1796" w:type="dxa"/>
            <w:vAlign w:val="center"/>
          </w:tcPr>
          <w:p w:rsidR="00D7729B" w:rsidRPr="00892E1C" w:rsidRDefault="00D7729B" w:rsidP="00D7729B">
            <w:pPr>
              <w:jc w:val="center"/>
              <w:rPr>
                <w:sz w:val="20"/>
                <w:szCs w:val="20"/>
              </w:rPr>
            </w:pPr>
            <w:r w:rsidRPr="00892E1C">
              <w:rPr>
                <w:sz w:val="20"/>
                <w:szCs w:val="20"/>
              </w:rPr>
              <w:t>0,83</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pStyle w:val="a3"/>
              <w:jc w:val="center"/>
              <w:rPr>
                <w:rFonts w:ascii="Times New Roman" w:hAnsi="Times New Roman" w:cs="Times New Roman"/>
                <w:sz w:val="20"/>
                <w:szCs w:val="20"/>
                <w:lang w:eastAsia="ru-RU"/>
              </w:rPr>
            </w:pPr>
            <w:r w:rsidRPr="00892E1C">
              <w:rPr>
                <w:rFonts w:ascii="Times New Roman" w:hAnsi="Times New Roman" w:cs="Times New Roman"/>
                <w:sz w:val="20"/>
                <w:szCs w:val="20"/>
                <w:lang w:eastAsia="ru-RU"/>
              </w:rPr>
              <w:t>1944</w:t>
            </w:r>
          </w:p>
        </w:tc>
        <w:tc>
          <w:tcPr>
            <w:tcW w:w="1377" w:type="dxa"/>
            <w:tcBorders>
              <w:top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5,09</w:t>
            </w:r>
          </w:p>
        </w:tc>
        <w:tc>
          <w:tcPr>
            <w:tcW w:w="1559"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31.июл</w:t>
            </w:r>
          </w:p>
        </w:tc>
        <w:tc>
          <w:tcPr>
            <w:tcW w:w="1418"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02.авг</w:t>
            </w:r>
          </w:p>
        </w:tc>
        <w:tc>
          <w:tcPr>
            <w:tcW w:w="1796" w:type="dxa"/>
            <w:vAlign w:val="center"/>
          </w:tcPr>
          <w:p w:rsidR="00D7729B" w:rsidRPr="00892E1C" w:rsidRDefault="00D7729B" w:rsidP="00D7729B">
            <w:pPr>
              <w:jc w:val="center"/>
              <w:rPr>
                <w:sz w:val="20"/>
                <w:szCs w:val="20"/>
              </w:rPr>
            </w:pPr>
            <w:r w:rsidRPr="00892E1C">
              <w:rPr>
                <w:sz w:val="20"/>
                <w:szCs w:val="20"/>
              </w:rPr>
              <w:t>0,84</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45"/>
          <w:jc w:val="center"/>
        </w:trPr>
        <w:tc>
          <w:tcPr>
            <w:tcW w:w="1117" w:type="dxa"/>
            <w:vAlign w:val="center"/>
          </w:tcPr>
          <w:p w:rsidR="00D7729B" w:rsidRPr="00892E1C" w:rsidRDefault="00D7729B" w:rsidP="00931C14">
            <w:pPr>
              <w:pStyle w:val="a3"/>
              <w:jc w:val="center"/>
              <w:rPr>
                <w:rFonts w:ascii="Times New Roman" w:hAnsi="Times New Roman" w:cs="Times New Roman"/>
                <w:sz w:val="20"/>
                <w:szCs w:val="20"/>
                <w:lang w:eastAsia="ru-RU"/>
              </w:rPr>
            </w:pPr>
            <w:r w:rsidRPr="00892E1C">
              <w:rPr>
                <w:rFonts w:ascii="Times New Roman" w:hAnsi="Times New Roman" w:cs="Times New Roman"/>
                <w:sz w:val="20"/>
                <w:szCs w:val="20"/>
                <w:lang w:eastAsia="ru-RU"/>
              </w:rPr>
              <w:t>1945</w:t>
            </w:r>
          </w:p>
        </w:tc>
        <w:tc>
          <w:tcPr>
            <w:tcW w:w="1377" w:type="dxa"/>
            <w:tcBorders>
              <w:top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4,83</w:t>
            </w:r>
          </w:p>
        </w:tc>
        <w:tc>
          <w:tcPr>
            <w:tcW w:w="1559"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29.июн</w:t>
            </w:r>
          </w:p>
        </w:tc>
        <w:tc>
          <w:tcPr>
            <w:tcW w:w="1418"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24.июл</w:t>
            </w:r>
          </w:p>
        </w:tc>
        <w:tc>
          <w:tcPr>
            <w:tcW w:w="1796" w:type="dxa"/>
            <w:vAlign w:val="center"/>
          </w:tcPr>
          <w:p w:rsidR="00D7729B" w:rsidRPr="00892E1C" w:rsidRDefault="00D7729B" w:rsidP="00D7729B">
            <w:pPr>
              <w:jc w:val="center"/>
              <w:rPr>
                <w:sz w:val="20"/>
                <w:szCs w:val="20"/>
              </w:rPr>
            </w:pPr>
            <w:r w:rsidRPr="00892E1C">
              <w:rPr>
                <w:sz w:val="20"/>
                <w:szCs w:val="20"/>
              </w:rPr>
              <w:t>0,59</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pStyle w:val="a3"/>
              <w:jc w:val="center"/>
              <w:rPr>
                <w:rFonts w:ascii="Times New Roman" w:hAnsi="Times New Roman" w:cs="Times New Roman"/>
                <w:sz w:val="20"/>
                <w:szCs w:val="20"/>
                <w:lang w:eastAsia="ru-RU"/>
              </w:rPr>
            </w:pPr>
            <w:r w:rsidRPr="00892E1C">
              <w:rPr>
                <w:rFonts w:ascii="Times New Roman" w:hAnsi="Times New Roman" w:cs="Times New Roman"/>
                <w:sz w:val="20"/>
                <w:szCs w:val="20"/>
                <w:lang w:eastAsia="ru-RU"/>
              </w:rPr>
              <w:t>1946</w:t>
            </w:r>
          </w:p>
        </w:tc>
        <w:tc>
          <w:tcPr>
            <w:tcW w:w="1377" w:type="dxa"/>
            <w:tcBorders>
              <w:top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8,63</w:t>
            </w:r>
          </w:p>
        </w:tc>
        <w:tc>
          <w:tcPr>
            <w:tcW w:w="1559"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02.авг</w:t>
            </w:r>
          </w:p>
        </w:tc>
        <w:tc>
          <w:tcPr>
            <w:tcW w:w="1418"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p>
        </w:tc>
        <w:tc>
          <w:tcPr>
            <w:tcW w:w="1796" w:type="dxa"/>
            <w:vAlign w:val="center"/>
          </w:tcPr>
          <w:p w:rsidR="00D7729B" w:rsidRPr="00892E1C" w:rsidRDefault="00D7729B" w:rsidP="00D7729B">
            <w:pPr>
              <w:jc w:val="center"/>
              <w:rPr>
                <w:sz w:val="20"/>
                <w:szCs w:val="20"/>
              </w:rPr>
            </w:pPr>
            <w:r w:rsidRPr="00892E1C">
              <w:rPr>
                <w:sz w:val="20"/>
                <w:szCs w:val="20"/>
              </w:rPr>
              <w:t>0,72</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45"/>
          <w:jc w:val="center"/>
        </w:trPr>
        <w:tc>
          <w:tcPr>
            <w:tcW w:w="1117" w:type="dxa"/>
            <w:vAlign w:val="center"/>
          </w:tcPr>
          <w:p w:rsidR="00D7729B" w:rsidRPr="00892E1C" w:rsidRDefault="00D7729B" w:rsidP="00931C14">
            <w:pPr>
              <w:pStyle w:val="a3"/>
              <w:jc w:val="center"/>
              <w:rPr>
                <w:rFonts w:ascii="Times New Roman" w:hAnsi="Times New Roman" w:cs="Times New Roman"/>
                <w:sz w:val="20"/>
                <w:szCs w:val="20"/>
                <w:lang w:eastAsia="ru-RU"/>
              </w:rPr>
            </w:pPr>
            <w:r w:rsidRPr="00892E1C">
              <w:rPr>
                <w:rFonts w:ascii="Times New Roman" w:hAnsi="Times New Roman" w:cs="Times New Roman"/>
                <w:sz w:val="20"/>
                <w:szCs w:val="20"/>
                <w:lang w:eastAsia="ru-RU"/>
              </w:rPr>
              <w:t>1947</w:t>
            </w:r>
          </w:p>
        </w:tc>
        <w:tc>
          <w:tcPr>
            <w:tcW w:w="1377" w:type="dxa"/>
            <w:tcBorders>
              <w:top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31,6</w:t>
            </w:r>
          </w:p>
        </w:tc>
        <w:tc>
          <w:tcPr>
            <w:tcW w:w="1559"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16.май</w:t>
            </w:r>
          </w:p>
        </w:tc>
        <w:tc>
          <w:tcPr>
            <w:tcW w:w="1418"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p>
        </w:tc>
        <w:tc>
          <w:tcPr>
            <w:tcW w:w="1796" w:type="dxa"/>
            <w:vAlign w:val="center"/>
          </w:tcPr>
          <w:p w:rsidR="00D7729B" w:rsidRPr="00892E1C" w:rsidRDefault="00D7729B" w:rsidP="00D7729B">
            <w:pPr>
              <w:jc w:val="center"/>
              <w:rPr>
                <w:sz w:val="20"/>
                <w:szCs w:val="20"/>
              </w:rPr>
            </w:pPr>
            <w:r w:rsidRPr="00892E1C">
              <w:rPr>
                <w:sz w:val="20"/>
                <w:szCs w:val="20"/>
              </w:rPr>
              <w:t>0,98</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pStyle w:val="a3"/>
              <w:jc w:val="center"/>
              <w:rPr>
                <w:rFonts w:ascii="Times New Roman" w:hAnsi="Times New Roman" w:cs="Times New Roman"/>
                <w:sz w:val="20"/>
                <w:szCs w:val="20"/>
                <w:lang w:eastAsia="ru-RU"/>
              </w:rPr>
            </w:pPr>
            <w:r w:rsidRPr="00892E1C">
              <w:rPr>
                <w:rFonts w:ascii="Times New Roman" w:hAnsi="Times New Roman" w:cs="Times New Roman"/>
                <w:sz w:val="20"/>
                <w:szCs w:val="20"/>
                <w:lang w:eastAsia="ru-RU"/>
              </w:rPr>
              <w:t>1948</w:t>
            </w:r>
          </w:p>
        </w:tc>
        <w:tc>
          <w:tcPr>
            <w:tcW w:w="1377" w:type="dxa"/>
            <w:tcBorders>
              <w:top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13,2</w:t>
            </w:r>
          </w:p>
        </w:tc>
        <w:tc>
          <w:tcPr>
            <w:tcW w:w="1559"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03.май</w:t>
            </w:r>
          </w:p>
        </w:tc>
        <w:tc>
          <w:tcPr>
            <w:tcW w:w="1418"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p>
        </w:tc>
        <w:tc>
          <w:tcPr>
            <w:tcW w:w="1796" w:type="dxa"/>
            <w:vAlign w:val="center"/>
          </w:tcPr>
          <w:p w:rsidR="00D7729B" w:rsidRPr="00892E1C" w:rsidRDefault="00D7729B" w:rsidP="00D7729B">
            <w:pPr>
              <w:jc w:val="center"/>
              <w:rPr>
                <w:sz w:val="20"/>
                <w:szCs w:val="20"/>
              </w:rPr>
            </w:pPr>
            <w:r w:rsidRPr="00892E1C">
              <w:rPr>
                <w:sz w:val="20"/>
                <w:szCs w:val="20"/>
              </w:rPr>
              <w:t>0,85</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45"/>
          <w:jc w:val="center"/>
        </w:trPr>
        <w:tc>
          <w:tcPr>
            <w:tcW w:w="1117" w:type="dxa"/>
            <w:vAlign w:val="center"/>
          </w:tcPr>
          <w:p w:rsidR="00D7729B" w:rsidRPr="00892E1C" w:rsidRDefault="00D7729B" w:rsidP="00931C14">
            <w:pPr>
              <w:pStyle w:val="a3"/>
              <w:jc w:val="center"/>
              <w:rPr>
                <w:rFonts w:ascii="Times New Roman" w:hAnsi="Times New Roman" w:cs="Times New Roman"/>
                <w:sz w:val="20"/>
                <w:szCs w:val="20"/>
                <w:lang w:eastAsia="ru-RU"/>
              </w:rPr>
            </w:pPr>
            <w:r w:rsidRPr="00892E1C">
              <w:rPr>
                <w:rFonts w:ascii="Times New Roman" w:hAnsi="Times New Roman" w:cs="Times New Roman"/>
                <w:sz w:val="20"/>
                <w:szCs w:val="20"/>
                <w:lang w:eastAsia="ru-RU"/>
              </w:rPr>
              <w:t>1949</w:t>
            </w:r>
          </w:p>
        </w:tc>
        <w:tc>
          <w:tcPr>
            <w:tcW w:w="1377" w:type="dxa"/>
            <w:tcBorders>
              <w:top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7,64</w:t>
            </w:r>
          </w:p>
        </w:tc>
        <w:tc>
          <w:tcPr>
            <w:tcW w:w="1559"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06.июн</w:t>
            </w:r>
          </w:p>
        </w:tc>
        <w:tc>
          <w:tcPr>
            <w:tcW w:w="1418"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p>
        </w:tc>
        <w:tc>
          <w:tcPr>
            <w:tcW w:w="1796" w:type="dxa"/>
            <w:vAlign w:val="center"/>
          </w:tcPr>
          <w:p w:rsidR="00D7729B" w:rsidRPr="00892E1C" w:rsidRDefault="00D7729B" w:rsidP="00D7729B">
            <w:pPr>
              <w:jc w:val="center"/>
              <w:rPr>
                <w:sz w:val="20"/>
                <w:szCs w:val="20"/>
              </w:rPr>
            </w:pPr>
            <w:r w:rsidRPr="00892E1C">
              <w:rPr>
                <w:sz w:val="20"/>
                <w:szCs w:val="20"/>
              </w:rPr>
              <w:t>0,64</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pStyle w:val="a3"/>
              <w:jc w:val="center"/>
              <w:rPr>
                <w:rFonts w:ascii="Times New Roman" w:hAnsi="Times New Roman" w:cs="Times New Roman"/>
                <w:sz w:val="20"/>
                <w:szCs w:val="20"/>
                <w:lang w:eastAsia="ru-RU"/>
              </w:rPr>
            </w:pPr>
            <w:r w:rsidRPr="00892E1C">
              <w:rPr>
                <w:rFonts w:ascii="Times New Roman" w:hAnsi="Times New Roman" w:cs="Times New Roman"/>
                <w:sz w:val="20"/>
                <w:szCs w:val="20"/>
                <w:lang w:eastAsia="ru-RU"/>
              </w:rPr>
              <w:t>1950</w:t>
            </w:r>
          </w:p>
        </w:tc>
        <w:tc>
          <w:tcPr>
            <w:tcW w:w="1377" w:type="dxa"/>
            <w:tcBorders>
              <w:top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10,2</w:t>
            </w:r>
          </w:p>
        </w:tc>
        <w:tc>
          <w:tcPr>
            <w:tcW w:w="1559"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10.июл</w:t>
            </w:r>
          </w:p>
        </w:tc>
        <w:tc>
          <w:tcPr>
            <w:tcW w:w="1418"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p>
        </w:tc>
        <w:tc>
          <w:tcPr>
            <w:tcW w:w="1796" w:type="dxa"/>
            <w:vAlign w:val="center"/>
          </w:tcPr>
          <w:p w:rsidR="00D7729B" w:rsidRPr="00892E1C" w:rsidRDefault="00D7729B" w:rsidP="00D7729B">
            <w:pPr>
              <w:jc w:val="center"/>
              <w:rPr>
                <w:sz w:val="20"/>
                <w:szCs w:val="20"/>
              </w:rPr>
            </w:pPr>
            <w:r w:rsidRPr="00892E1C">
              <w:rPr>
                <w:sz w:val="20"/>
                <w:szCs w:val="20"/>
              </w:rPr>
              <w:t>1</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45"/>
          <w:jc w:val="center"/>
        </w:trPr>
        <w:tc>
          <w:tcPr>
            <w:tcW w:w="1117" w:type="dxa"/>
            <w:vAlign w:val="center"/>
          </w:tcPr>
          <w:p w:rsidR="00D7729B" w:rsidRPr="00892E1C" w:rsidRDefault="00D7729B" w:rsidP="00931C14">
            <w:pPr>
              <w:pStyle w:val="a3"/>
              <w:jc w:val="center"/>
              <w:rPr>
                <w:rFonts w:ascii="Times New Roman" w:hAnsi="Times New Roman" w:cs="Times New Roman"/>
                <w:sz w:val="20"/>
                <w:szCs w:val="20"/>
                <w:lang w:eastAsia="ru-RU"/>
              </w:rPr>
            </w:pPr>
            <w:r w:rsidRPr="00892E1C">
              <w:rPr>
                <w:rFonts w:ascii="Times New Roman" w:hAnsi="Times New Roman" w:cs="Times New Roman"/>
                <w:sz w:val="20"/>
                <w:szCs w:val="20"/>
                <w:lang w:eastAsia="ru-RU"/>
              </w:rPr>
              <w:t>1951</w:t>
            </w:r>
          </w:p>
        </w:tc>
        <w:tc>
          <w:tcPr>
            <w:tcW w:w="1377" w:type="dxa"/>
            <w:tcBorders>
              <w:top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7,90</w:t>
            </w:r>
          </w:p>
        </w:tc>
        <w:tc>
          <w:tcPr>
            <w:tcW w:w="1559"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20.авг</w:t>
            </w:r>
          </w:p>
        </w:tc>
        <w:tc>
          <w:tcPr>
            <w:tcW w:w="1418"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p>
        </w:tc>
        <w:tc>
          <w:tcPr>
            <w:tcW w:w="1796" w:type="dxa"/>
            <w:vAlign w:val="center"/>
          </w:tcPr>
          <w:p w:rsidR="00D7729B" w:rsidRPr="00892E1C" w:rsidRDefault="00D7729B" w:rsidP="00D7729B">
            <w:pPr>
              <w:jc w:val="center"/>
              <w:rPr>
                <w:sz w:val="20"/>
                <w:szCs w:val="20"/>
              </w:rPr>
            </w:pPr>
            <w:r w:rsidRPr="00892E1C">
              <w:rPr>
                <w:sz w:val="20"/>
                <w:szCs w:val="20"/>
              </w:rPr>
              <w:t>0,77</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pStyle w:val="a3"/>
              <w:jc w:val="center"/>
              <w:rPr>
                <w:rFonts w:ascii="Times New Roman" w:hAnsi="Times New Roman" w:cs="Times New Roman"/>
                <w:sz w:val="20"/>
                <w:szCs w:val="20"/>
                <w:lang w:eastAsia="ru-RU"/>
              </w:rPr>
            </w:pPr>
            <w:r w:rsidRPr="00892E1C">
              <w:rPr>
                <w:rFonts w:ascii="Times New Roman" w:hAnsi="Times New Roman" w:cs="Times New Roman"/>
                <w:sz w:val="20"/>
                <w:szCs w:val="20"/>
                <w:lang w:eastAsia="ru-RU"/>
              </w:rPr>
              <w:t>1952</w:t>
            </w:r>
          </w:p>
        </w:tc>
        <w:tc>
          <w:tcPr>
            <w:tcW w:w="1377" w:type="dxa"/>
            <w:tcBorders>
              <w:top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9,36</w:t>
            </w:r>
          </w:p>
        </w:tc>
        <w:tc>
          <w:tcPr>
            <w:tcW w:w="1559"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16.апр</w:t>
            </w:r>
          </w:p>
        </w:tc>
        <w:tc>
          <w:tcPr>
            <w:tcW w:w="1418"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17.апр</w:t>
            </w:r>
          </w:p>
        </w:tc>
        <w:tc>
          <w:tcPr>
            <w:tcW w:w="1796" w:type="dxa"/>
            <w:vAlign w:val="center"/>
          </w:tcPr>
          <w:p w:rsidR="00D7729B" w:rsidRPr="00892E1C" w:rsidRDefault="00D7729B" w:rsidP="00D7729B">
            <w:pPr>
              <w:jc w:val="center"/>
              <w:rPr>
                <w:sz w:val="20"/>
                <w:szCs w:val="20"/>
              </w:rPr>
            </w:pPr>
            <w:r w:rsidRPr="00892E1C">
              <w:rPr>
                <w:sz w:val="20"/>
                <w:szCs w:val="20"/>
              </w:rPr>
              <w:t>0,58</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pStyle w:val="a3"/>
              <w:jc w:val="center"/>
              <w:rPr>
                <w:rFonts w:ascii="Times New Roman" w:hAnsi="Times New Roman" w:cs="Times New Roman"/>
                <w:sz w:val="20"/>
                <w:szCs w:val="20"/>
                <w:lang w:eastAsia="ru-RU"/>
              </w:rPr>
            </w:pPr>
            <w:r w:rsidRPr="00892E1C">
              <w:rPr>
                <w:rFonts w:ascii="Times New Roman" w:hAnsi="Times New Roman" w:cs="Times New Roman"/>
                <w:sz w:val="20"/>
                <w:szCs w:val="20"/>
                <w:lang w:eastAsia="ru-RU"/>
              </w:rPr>
              <w:t>1953</w:t>
            </w:r>
          </w:p>
        </w:tc>
        <w:tc>
          <w:tcPr>
            <w:tcW w:w="1377" w:type="dxa"/>
            <w:tcBorders>
              <w:top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9,66</w:t>
            </w:r>
          </w:p>
        </w:tc>
        <w:tc>
          <w:tcPr>
            <w:tcW w:w="1559"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28.июл</w:t>
            </w:r>
          </w:p>
        </w:tc>
        <w:tc>
          <w:tcPr>
            <w:tcW w:w="1418"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p>
        </w:tc>
        <w:tc>
          <w:tcPr>
            <w:tcW w:w="1796" w:type="dxa"/>
            <w:vAlign w:val="center"/>
          </w:tcPr>
          <w:p w:rsidR="00D7729B" w:rsidRPr="00892E1C" w:rsidRDefault="00D7729B" w:rsidP="00D7729B">
            <w:pPr>
              <w:jc w:val="center"/>
              <w:rPr>
                <w:sz w:val="20"/>
                <w:szCs w:val="20"/>
              </w:rPr>
            </w:pPr>
            <w:r w:rsidRPr="00892E1C">
              <w:rPr>
                <w:sz w:val="20"/>
                <w:szCs w:val="20"/>
              </w:rPr>
              <w:t>0,78</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45"/>
          <w:jc w:val="center"/>
        </w:trPr>
        <w:tc>
          <w:tcPr>
            <w:tcW w:w="1117" w:type="dxa"/>
            <w:vAlign w:val="center"/>
          </w:tcPr>
          <w:p w:rsidR="00D7729B" w:rsidRPr="00892E1C" w:rsidRDefault="00D7729B" w:rsidP="00931C14">
            <w:pPr>
              <w:pStyle w:val="a3"/>
              <w:jc w:val="center"/>
              <w:rPr>
                <w:rFonts w:ascii="Times New Roman" w:hAnsi="Times New Roman" w:cs="Times New Roman"/>
                <w:sz w:val="20"/>
                <w:szCs w:val="20"/>
                <w:lang w:eastAsia="ru-RU"/>
              </w:rPr>
            </w:pPr>
            <w:r w:rsidRPr="00892E1C">
              <w:rPr>
                <w:rFonts w:ascii="Times New Roman" w:hAnsi="Times New Roman" w:cs="Times New Roman"/>
                <w:sz w:val="20"/>
                <w:szCs w:val="20"/>
                <w:lang w:eastAsia="ru-RU"/>
              </w:rPr>
              <w:t>1954</w:t>
            </w:r>
          </w:p>
        </w:tc>
        <w:tc>
          <w:tcPr>
            <w:tcW w:w="1377" w:type="dxa"/>
            <w:tcBorders>
              <w:top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11,9</w:t>
            </w:r>
          </w:p>
        </w:tc>
        <w:tc>
          <w:tcPr>
            <w:tcW w:w="1559"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04.июн</w:t>
            </w:r>
          </w:p>
        </w:tc>
        <w:tc>
          <w:tcPr>
            <w:tcW w:w="1418"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p>
        </w:tc>
        <w:tc>
          <w:tcPr>
            <w:tcW w:w="1796" w:type="dxa"/>
            <w:vAlign w:val="center"/>
          </w:tcPr>
          <w:p w:rsidR="00D7729B" w:rsidRPr="00892E1C" w:rsidRDefault="00D7729B" w:rsidP="00D7729B">
            <w:pPr>
              <w:jc w:val="center"/>
              <w:rPr>
                <w:sz w:val="20"/>
                <w:szCs w:val="20"/>
              </w:rPr>
            </w:pPr>
            <w:r w:rsidRPr="00892E1C">
              <w:rPr>
                <w:sz w:val="20"/>
                <w:szCs w:val="20"/>
              </w:rPr>
              <w:t>0,59</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pStyle w:val="a3"/>
              <w:jc w:val="center"/>
              <w:rPr>
                <w:rFonts w:ascii="Times New Roman" w:hAnsi="Times New Roman" w:cs="Times New Roman"/>
                <w:sz w:val="20"/>
                <w:szCs w:val="20"/>
                <w:lang w:eastAsia="ru-RU"/>
              </w:rPr>
            </w:pPr>
            <w:r w:rsidRPr="00892E1C">
              <w:rPr>
                <w:rFonts w:ascii="Times New Roman" w:hAnsi="Times New Roman" w:cs="Times New Roman"/>
                <w:sz w:val="20"/>
                <w:szCs w:val="20"/>
                <w:lang w:eastAsia="ru-RU"/>
              </w:rPr>
              <w:t>1955</w:t>
            </w:r>
          </w:p>
        </w:tc>
        <w:tc>
          <w:tcPr>
            <w:tcW w:w="1377" w:type="dxa"/>
            <w:tcBorders>
              <w:top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8,30</w:t>
            </w:r>
          </w:p>
        </w:tc>
        <w:tc>
          <w:tcPr>
            <w:tcW w:w="1559"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1,4/06</w:t>
            </w:r>
          </w:p>
        </w:tc>
        <w:tc>
          <w:tcPr>
            <w:tcW w:w="1418"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12.июн</w:t>
            </w:r>
          </w:p>
        </w:tc>
        <w:tc>
          <w:tcPr>
            <w:tcW w:w="1796" w:type="dxa"/>
            <w:vAlign w:val="center"/>
          </w:tcPr>
          <w:p w:rsidR="00D7729B" w:rsidRPr="00892E1C" w:rsidRDefault="00D7729B" w:rsidP="00D7729B">
            <w:pPr>
              <w:jc w:val="center"/>
              <w:rPr>
                <w:sz w:val="20"/>
                <w:szCs w:val="20"/>
              </w:rPr>
            </w:pPr>
            <w:r w:rsidRPr="00892E1C">
              <w:rPr>
                <w:sz w:val="20"/>
                <w:szCs w:val="20"/>
              </w:rPr>
              <w:t>0,84</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45"/>
          <w:jc w:val="center"/>
        </w:trPr>
        <w:tc>
          <w:tcPr>
            <w:tcW w:w="1117" w:type="dxa"/>
            <w:vAlign w:val="center"/>
          </w:tcPr>
          <w:p w:rsidR="00D7729B" w:rsidRPr="00892E1C" w:rsidRDefault="00D7729B" w:rsidP="00931C14">
            <w:pPr>
              <w:pStyle w:val="a3"/>
              <w:jc w:val="center"/>
              <w:rPr>
                <w:rFonts w:ascii="Times New Roman" w:hAnsi="Times New Roman" w:cs="Times New Roman"/>
                <w:sz w:val="20"/>
                <w:szCs w:val="20"/>
                <w:lang w:eastAsia="ru-RU"/>
              </w:rPr>
            </w:pPr>
            <w:r w:rsidRPr="00892E1C">
              <w:rPr>
                <w:rFonts w:ascii="Times New Roman" w:hAnsi="Times New Roman" w:cs="Times New Roman"/>
                <w:sz w:val="20"/>
                <w:szCs w:val="20"/>
                <w:lang w:eastAsia="ru-RU"/>
              </w:rPr>
              <w:t>1956</w:t>
            </w:r>
          </w:p>
        </w:tc>
        <w:tc>
          <w:tcPr>
            <w:tcW w:w="1377" w:type="dxa"/>
            <w:tcBorders>
              <w:top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49,3</w:t>
            </w:r>
          </w:p>
        </w:tc>
        <w:tc>
          <w:tcPr>
            <w:tcW w:w="1559"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07.авг</w:t>
            </w:r>
          </w:p>
        </w:tc>
        <w:tc>
          <w:tcPr>
            <w:tcW w:w="1418"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p>
        </w:tc>
        <w:tc>
          <w:tcPr>
            <w:tcW w:w="1796" w:type="dxa"/>
            <w:vAlign w:val="center"/>
          </w:tcPr>
          <w:p w:rsidR="00D7729B" w:rsidRPr="00892E1C" w:rsidRDefault="00D7729B" w:rsidP="00D7729B">
            <w:pPr>
              <w:jc w:val="center"/>
              <w:rPr>
                <w:sz w:val="20"/>
                <w:szCs w:val="20"/>
              </w:rPr>
            </w:pPr>
            <w:r w:rsidRPr="00892E1C">
              <w:rPr>
                <w:sz w:val="20"/>
                <w:szCs w:val="20"/>
              </w:rPr>
              <w:t>0,02</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pStyle w:val="a3"/>
              <w:jc w:val="center"/>
              <w:rPr>
                <w:rFonts w:ascii="Times New Roman" w:hAnsi="Times New Roman" w:cs="Times New Roman"/>
                <w:sz w:val="20"/>
                <w:szCs w:val="20"/>
                <w:lang w:eastAsia="ru-RU"/>
              </w:rPr>
            </w:pPr>
            <w:r w:rsidRPr="00892E1C">
              <w:rPr>
                <w:rFonts w:ascii="Times New Roman" w:hAnsi="Times New Roman" w:cs="Times New Roman"/>
                <w:sz w:val="20"/>
                <w:szCs w:val="20"/>
                <w:lang w:eastAsia="ru-RU"/>
              </w:rPr>
              <w:t>1957</w:t>
            </w:r>
          </w:p>
        </w:tc>
        <w:tc>
          <w:tcPr>
            <w:tcW w:w="1377" w:type="dxa"/>
            <w:tcBorders>
              <w:top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7,50</w:t>
            </w:r>
          </w:p>
        </w:tc>
        <w:tc>
          <w:tcPr>
            <w:tcW w:w="1559"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08.июн</w:t>
            </w:r>
          </w:p>
        </w:tc>
        <w:tc>
          <w:tcPr>
            <w:tcW w:w="1418"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p>
        </w:tc>
        <w:tc>
          <w:tcPr>
            <w:tcW w:w="1796" w:type="dxa"/>
            <w:vAlign w:val="center"/>
          </w:tcPr>
          <w:p w:rsidR="00D7729B" w:rsidRPr="00892E1C" w:rsidRDefault="00D7729B" w:rsidP="00D7729B">
            <w:pPr>
              <w:jc w:val="center"/>
              <w:rPr>
                <w:sz w:val="20"/>
                <w:szCs w:val="20"/>
              </w:rPr>
            </w:pPr>
            <w:r w:rsidRPr="00892E1C">
              <w:rPr>
                <w:sz w:val="20"/>
                <w:szCs w:val="20"/>
              </w:rPr>
              <w:t>0,92</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45"/>
          <w:jc w:val="center"/>
        </w:trPr>
        <w:tc>
          <w:tcPr>
            <w:tcW w:w="1117" w:type="dxa"/>
            <w:tcBorders>
              <w:bottom w:val="single" w:sz="4" w:space="0" w:color="auto"/>
            </w:tcBorders>
            <w:vAlign w:val="center"/>
          </w:tcPr>
          <w:p w:rsidR="00D7729B" w:rsidRPr="00892E1C" w:rsidRDefault="00D7729B" w:rsidP="00931C14">
            <w:pPr>
              <w:pStyle w:val="a3"/>
              <w:jc w:val="center"/>
              <w:rPr>
                <w:rFonts w:ascii="Times New Roman" w:hAnsi="Times New Roman" w:cs="Times New Roman"/>
                <w:sz w:val="20"/>
                <w:szCs w:val="20"/>
                <w:lang w:eastAsia="ru-RU"/>
              </w:rPr>
            </w:pPr>
            <w:r w:rsidRPr="00892E1C">
              <w:rPr>
                <w:rFonts w:ascii="Times New Roman" w:hAnsi="Times New Roman" w:cs="Times New Roman"/>
                <w:sz w:val="20"/>
                <w:szCs w:val="20"/>
                <w:lang w:eastAsia="ru-RU"/>
              </w:rPr>
              <w:t>1958</w:t>
            </w:r>
          </w:p>
        </w:tc>
        <w:tc>
          <w:tcPr>
            <w:tcW w:w="1377" w:type="dxa"/>
            <w:tcBorders>
              <w:top w:val="nil"/>
              <w:bottom w:val="single" w:sz="4" w:space="0" w:color="auto"/>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21,2</w:t>
            </w:r>
          </w:p>
        </w:tc>
        <w:tc>
          <w:tcPr>
            <w:tcW w:w="1559" w:type="dxa"/>
            <w:tcBorders>
              <w:top w:val="nil"/>
              <w:left w:val="nil"/>
              <w:bottom w:val="single" w:sz="4" w:space="0" w:color="auto"/>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04.июн</w:t>
            </w:r>
          </w:p>
        </w:tc>
        <w:tc>
          <w:tcPr>
            <w:tcW w:w="1418" w:type="dxa"/>
            <w:tcBorders>
              <w:top w:val="nil"/>
              <w:left w:val="nil"/>
              <w:bottom w:val="single" w:sz="4" w:space="0" w:color="auto"/>
            </w:tcBorders>
            <w:vAlign w:val="center"/>
          </w:tcPr>
          <w:p w:rsidR="00D7729B" w:rsidRPr="00892E1C" w:rsidRDefault="00D7729B" w:rsidP="00931C14">
            <w:pPr>
              <w:pStyle w:val="a3"/>
              <w:jc w:val="center"/>
              <w:rPr>
                <w:rFonts w:ascii="Times New Roman" w:hAnsi="Times New Roman" w:cs="Times New Roman"/>
                <w:color w:val="000000"/>
                <w:sz w:val="20"/>
                <w:szCs w:val="20"/>
              </w:rPr>
            </w:pPr>
          </w:p>
        </w:tc>
        <w:tc>
          <w:tcPr>
            <w:tcW w:w="1796" w:type="dxa"/>
            <w:tcBorders>
              <w:bottom w:val="single" w:sz="4" w:space="0" w:color="auto"/>
            </w:tcBorders>
            <w:vAlign w:val="center"/>
          </w:tcPr>
          <w:p w:rsidR="00D7729B" w:rsidRPr="00892E1C" w:rsidRDefault="00D7729B" w:rsidP="00D7729B">
            <w:pPr>
              <w:jc w:val="center"/>
              <w:rPr>
                <w:sz w:val="20"/>
                <w:szCs w:val="20"/>
              </w:rPr>
            </w:pPr>
            <w:r w:rsidRPr="00892E1C">
              <w:rPr>
                <w:sz w:val="20"/>
                <w:szCs w:val="20"/>
              </w:rPr>
              <w:t>1</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tcBorders>
              <w:top w:val="single" w:sz="4" w:space="0" w:color="auto"/>
              <w:bottom w:val="single" w:sz="4" w:space="0" w:color="auto"/>
            </w:tcBorders>
            <w:vAlign w:val="center"/>
          </w:tcPr>
          <w:p w:rsidR="00D7729B" w:rsidRPr="00892E1C" w:rsidRDefault="00D7729B" w:rsidP="00931C14">
            <w:pPr>
              <w:pStyle w:val="a3"/>
              <w:jc w:val="center"/>
              <w:rPr>
                <w:rFonts w:ascii="Times New Roman" w:hAnsi="Times New Roman" w:cs="Times New Roman"/>
                <w:sz w:val="20"/>
                <w:szCs w:val="20"/>
                <w:lang w:eastAsia="ru-RU"/>
              </w:rPr>
            </w:pPr>
            <w:r w:rsidRPr="00892E1C">
              <w:rPr>
                <w:rFonts w:ascii="Times New Roman" w:hAnsi="Times New Roman" w:cs="Times New Roman"/>
                <w:sz w:val="20"/>
                <w:szCs w:val="20"/>
                <w:lang w:eastAsia="ru-RU"/>
              </w:rPr>
              <w:t>1959</w:t>
            </w:r>
          </w:p>
        </w:tc>
        <w:tc>
          <w:tcPr>
            <w:tcW w:w="1377" w:type="dxa"/>
            <w:tcBorders>
              <w:top w:val="single" w:sz="4" w:space="0" w:color="auto"/>
              <w:bottom w:val="single" w:sz="4" w:space="0" w:color="auto"/>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10,8</w:t>
            </w:r>
          </w:p>
        </w:tc>
        <w:tc>
          <w:tcPr>
            <w:tcW w:w="1559" w:type="dxa"/>
            <w:tcBorders>
              <w:top w:val="single" w:sz="4" w:space="0" w:color="auto"/>
              <w:left w:val="nil"/>
              <w:bottom w:val="single" w:sz="4" w:space="0" w:color="auto"/>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03.июн</w:t>
            </w:r>
          </w:p>
        </w:tc>
        <w:tc>
          <w:tcPr>
            <w:tcW w:w="1418" w:type="dxa"/>
            <w:tcBorders>
              <w:top w:val="single" w:sz="4" w:space="0" w:color="auto"/>
              <w:left w:val="nil"/>
              <w:bottom w:val="single" w:sz="4" w:space="0" w:color="auto"/>
            </w:tcBorders>
            <w:vAlign w:val="center"/>
          </w:tcPr>
          <w:p w:rsidR="00D7729B" w:rsidRPr="00892E1C" w:rsidRDefault="00D7729B" w:rsidP="00931C14">
            <w:pPr>
              <w:pStyle w:val="a3"/>
              <w:jc w:val="center"/>
              <w:rPr>
                <w:rFonts w:ascii="Times New Roman" w:hAnsi="Times New Roman" w:cs="Times New Roman"/>
                <w:color w:val="000000"/>
                <w:sz w:val="20"/>
                <w:szCs w:val="20"/>
              </w:rPr>
            </w:pPr>
          </w:p>
        </w:tc>
        <w:tc>
          <w:tcPr>
            <w:tcW w:w="1796" w:type="dxa"/>
            <w:tcBorders>
              <w:top w:val="single" w:sz="4" w:space="0" w:color="auto"/>
              <w:bottom w:val="single" w:sz="4" w:space="0" w:color="auto"/>
            </w:tcBorders>
            <w:vAlign w:val="center"/>
          </w:tcPr>
          <w:p w:rsidR="00D7729B" w:rsidRPr="00892E1C" w:rsidRDefault="00D7729B" w:rsidP="00D7729B">
            <w:pPr>
              <w:jc w:val="center"/>
              <w:rPr>
                <w:sz w:val="20"/>
                <w:szCs w:val="20"/>
              </w:rPr>
            </w:pPr>
            <w:r w:rsidRPr="00892E1C">
              <w:rPr>
                <w:sz w:val="20"/>
                <w:szCs w:val="20"/>
              </w:rPr>
              <w:t>0,86</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tcBorders>
              <w:top w:val="single" w:sz="4" w:space="0" w:color="auto"/>
            </w:tcBorders>
            <w:vAlign w:val="center"/>
          </w:tcPr>
          <w:p w:rsidR="00D7729B" w:rsidRPr="00892E1C" w:rsidRDefault="00D7729B" w:rsidP="00931C14">
            <w:pPr>
              <w:pStyle w:val="a3"/>
              <w:jc w:val="center"/>
              <w:rPr>
                <w:rFonts w:ascii="Times New Roman" w:hAnsi="Times New Roman" w:cs="Times New Roman"/>
                <w:sz w:val="20"/>
                <w:szCs w:val="20"/>
                <w:lang w:eastAsia="ru-RU"/>
              </w:rPr>
            </w:pPr>
            <w:r w:rsidRPr="00892E1C">
              <w:rPr>
                <w:rFonts w:ascii="Times New Roman" w:hAnsi="Times New Roman" w:cs="Times New Roman"/>
                <w:sz w:val="20"/>
                <w:szCs w:val="20"/>
                <w:lang w:eastAsia="ru-RU"/>
              </w:rPr>
              <w:t>1960</w:t>
            </w:r>
          </w:p>
        </w:tc>
        <w:tc>
          <w:tcPr>
            <w:tcW w:w="1377" w:type="dxa"/>
            <w:tcBorders>
              <w:top w:val="single" w:sz="4" w:space="0" w:color="auto"/>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14,0</w:t>
            </w:r>
          </w:p>
        </w:tc>
        <w:tc>
          <w:tcPr>
            <w:tcW w:w="1559" w:type="dxa"/>
            <w:tcBorders>
              <w:top w:val="single" w:sz="4" w:space="0" w:color="auto"/>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15.май</w:t>
            </w:r>
          </w:p>
        </w:tc>
        <w:tc>
          <w:tcPr>
            <w:tcW w:w="1418" w:type="dxa"/>
            <w:tcBorders>
              <w:top w:val="single" w:sz="4" w:space="0" w:color="auto"/>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p>
        </w:tc>
        <w:tc>
          <w:tcPr>
            <w:tcW w:w="1796" w:type="dxa"/>
            <w:tcBorders>
              <w:top w:val="single" w:sz="4" w:space="0" w:color="auto"/>
            </w:tcBorders>
            <w:vAlign w:val="center"/>
          </w:tcPr>
          <w:p w:rsidR="00D7729B" w:rsidRPr="00892E1C" w:rsidRDefault="00D7729B" w:rsidP="00D7729B">
            <w:pPr>
              <w:jc w:val="center"/>
              <w:rPr>
                <w:sz w:val="20"/>
                <w:szCs w:val="20"/>
              </w:rPr>
            </w:pPr>
            <w:r w:rsidRPr="00892E1C">
              <w:rPr>
                <w:sz w:val="20"/>
                <w:szCs w:val="20"/>
              </w:rPr>
              <w:t>1,04</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bl>
    <w:p w:rsidR="006B3C35" w:rsidRPr="00892E1C" w:rsidRDefault="006B3C35" w:rsidP="006B3C35">
      <w:r w:rsidRPr="00892E1C">
        <w:lastRenderedPageBreak/>
        <w:t xml:space="preserve">Продолжение таблицы </w:t>
      </w:r>
      <w:r w:rsidR="0051224A">
        <w:rPr>
          <w:lang w:val="ru-RU"/>
        </w:rPr>
        <w:t>З</w:t>
      </w:r>
      <w:r w:rsidRPr="00892E1C">
        <w:t>.1</w:t>
      </w:r>
    </w:p>
    <w:p w:rsidR="006B3C35" w:rsidRPr="00892E1C" w:rsidRDefault="006B3C35" w:rsidP="006B3C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7"/>
        <w:gridCol w:w="1377"/>
        <w:gridCol w:w="1559"/>
        <w:gridCol w:w="1418"/>
        <w:gridCol w:w="1796"/>
        <w:gridCol w:w="1972"/>
      </w:tblGrid>
      <w:tr w:rsidR="006B3C35" w:rsidRPr="00892E1C" w:rsidTr="00931C14">
        <w:trPr>
          <w:trHeight w:val="245"/>
          <w:jc w:val="center"/>
        </w:trPr>
        <w:tc>
          <w:tcPr>
            <w:tcW w:w="1117" w:type="dxa"/>
            <w:tcBorders>
              <w:top w:val="single" w:sz="4" w:space="0" w:color="auto"/>
            </w:tcBorders>
            <w:vAlign w:val="center"/>
          </w:tcPr>
          <w:p w:rsidR="006B3C35" w:rsidRPr="00892E1C" w:rsidRDefault="006B3C35" w:rsidP="00931C14">
            <w:pPr>
              <w:pStyle w:val="a3"/>
              <w:jc w:val="center"/>
              <w:rPr>
                <w:rFonts w:ascii="Times New Roman" w:hAnsi="Times New Roman" w:cs="Times New Roman"/>
                <w:sz w:val="20"/>
                <w:szCs w:val="20"/>
                <w:lang w:eastAsia="ru-RU"/>
              </w:rPr>
            </w:pPr>
            <w:r w:rsidRPr="00892E1C">
              <w:rPr>
                <w:rFonts w:ascii="Times New Roman" w:hAnsi="Times New Roman" w:cs="Times New Roman"/>
                <w:sz w:val="20"/>
                <w:szCs w:val="20"/>
                <w:lang w:eastAsia="ru-RU"/>
              </w:rPr>
              <w:t>1</w:t>
            </w:r>
          </w:p>
        </w:tc>
        <w:tc>
          <w:tcPr>
            <w:tcW w:w="1377" w:type="dxa"/>
            <w:tcBorders>
              <w:top w:val="single" w:sz="4" w:space="0" w:color="auto"/>
            </w:tcBorders>
            <w:vAlign w:val="center"/>
          </w:tcPr>
          <w:p w:rsidR="006B3C35" w:rsidRPr="00892E1C" w:rsidRDefault="006B3C35"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2</w:t>
            </w:r>
          </w:p>
        </w:tc>
        <w:tc>
          <w:tcPr>
            <w:tcW w:w="1559" w:type="dxa"/>
            <w:tcBorders>
              <w:top w:val="single" w:sz="4" w:space="0" w:color="auto"/>
              <w:left w:val="nil"/>
            </w:tcBorders>
            <w:vAlign w:val="center"/>
          </w:tcPr>
          <w:p w:rsidR="006B3C35" w:rsidRPr="00892E1C" w:rsidRDefault="006B3C35"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3</w:t>
            </w:r>
          </w:p>
        </w:tc>
        <w:tc>
          <w:tcPr>
            <w:tcW w:w="1418" w:type="dxa"/>
            <w:tcBorders>
              <w:top w:val="single" w:sz="4" w:space="0" w:color="auto"/>
              <w:left w:val="nil"/>
            </w:tcBorders>
            <w:vAlign w:val="center"/>
          </w:tcPr>
          <w:p w:rsidR="006B3C35" w:rsidRPr="00892E1C" w:rsidRDefault="006B3C35"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4</w:t>
            </w:r>
          </w:p>
        </w:tc>
        <w:tc>
          <w:tcPr>
            <w:tcW w:w="1796" w:type="dxa"/>
            <w:tcBorders>
              <w:top w:val="single" w:sz="4" w:space="0" w:color="auto"/>
            </w:tcBorders>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5</w:t>
            </w:r>
          </w:p>
        </w:tc>
        <w:tc>
          <w:tcPr>
            <w:tcW w:w="1972" w:type="dxa"/>
            <w:tcBorders>
              <w:top w:val="single" w:sz="4" w:space="0" w:color="auto"/>
            </w:tcBorders>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6</w:t>
            </w:r>
          </w:p>
        </w:tc>
      </w:tr>
      <w:tr w:rsidR="00D7729B" w:rsidRPr="00892E1C" w:rsidTr="00931C14">
        <w:trPr>
          <w:trHeight w:val="260"/>
          <w:jc w:val="center"/>
        </w:trPr>
        <w:tc>
          <w:tcPr>
            <w:tcW w:w="1117" w:type="dxa"/>
            <w:vAlign w:val="center"/>
          </w:tcPr>
          <w:p w:rsidR="00D7729B" w:rsidRPr="00892E1C" w:rsidRDefault="00D7729B" w:rsidP="00931C14">
            <w:pPr>
              <w:pStyle w:val="a3"/>
              <w:jc w:val="center"/>
              <w:rPr>
                <w:rFonts w:ascii="Times New Roman" w:hAnsi="Times New Roman" w:cs="Times New Roman"/>
                <w:sz w:val="20"/>
                <w:szCs w:val="20"/>
                <w:lang w:eastAsia="ru-RU"/>
              </w:rPr>
            </w:pPr>
            <w:r w:rsidRPr="00892E1C">
              <w:rPr>
                <w:rFonts w:ascii="Times New Roman" w:hAnsi="Times New Roman" w:cs="Times New Roman"/>
                <w:sz w:val="20"/>
                <w:szCs w:val="20"/>
                <w:lang w:eastAsia="ru-RU"/>
              </w:rPr>
              <w:t>1961</w:t>
            </w:r>
          </w:p>
        </w:tc>
        <w:tc>
          <w:tcPr>
            <w:tcW w:w="1377" w:type="dxa"/>
            <w:tcBorders>
              <w:top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7,10</w:t>
            </w:r>
          </w:p>
        </w:tc>
        <w:tc>
          <w:tcPr>
            <w:tcW w:w="1559"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11.июн</w:t>
            </w:r>
          </w:p>
        </w:tc>
        <w:tc>
          <w:tcPr>
            <w:tcW w:w="1418" w:type="dxa"/>
            <w:tcBorders>
              <w:top w:val="nil"/>
              <w:left w:val="nil"/>
            </w:tcBorders>
            <w:vAlign w:val="center"/>
          </w:tcPr>
          <w:p w:rsidR="00D7729B" w:rsidRPr="00892E1C" w:rsidRDefault="00D7729B" w:rsidP="00931C14">
            <w:pPr>
              <w:pStyle w:val="a3"/>
              <w:jc w:val="center"/>
              <w:rPr>
                <w:rFonts w:ascii="Times New Roman" w:hAnsi="Times New Roman" w:cs="Times New Roman"/>
                <w:color w:val="000000"/>
                <w:sz w:val="20"/>
                <w:szCs w:val="20"/>
              </w:rPr>
            </w:pPr>
          </w:p>
        </w:tc>
        <w:tc>
          <w:tcPr>
            <w:tcW w:w="1796" w:type="dxa"/>
            <w:vAlign w:val="center"/>
          </w:tcPr>
          <w:p w:rsidR="00D7729B" w:rsidRPr="00892E1C" w:rsidRDefault="00D7729B" w:rsidP="00D7729B">
            <w:pPr>
              <w:jc w:val="center"/>
              <w:rPr>
                <w:sz w:val="20"/>
                <w:szCs w:val="20"/>
              </w:rPr>
            </w:pPr>
            <w:r w:rsidRPr="00892E1C">
              <w:rPr>
                <w:sz w:val="20"/>
                <w:szCs w:val="20"/>
              </w:rPr>
              <w:t>0,98</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pStyle w:val="a3"/>
              <w:jc w:val="center"/>
              <w:rPr>
                <w:rFonts w:ascii="Times New Roman" w:hAnsi="Times New Roman" w:cs="Times New Roman"/>
                <w:sz w:val="20"/>
                <w:szCs w:val="20"/>
                <w:lang w:eastAsia="ru-RU"/>
              </w:rPr>
            </w:pPr>
            <w:r w:rsidRPr="00892E1C">
              <w:rPr>
                <w:rFonts w:ascii="Times New Roman" w:hAnsi="Times New Roman" w:cs="Times New Roman"/>
                <w:sz w:val="20"/>
                <w:szCs w:val="20"/>
                <w:lang w:eastAsia="ru-RU"/>
              </w:rPr>
              <w:t>1962</w:t>
            </w:r>
          </w:p>
        </w:tc>
        <w:tc>
          <w:tcPr>
            <w:tcW w:w="1377" w:type="dxa"/>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6,39</w:t>
            </w:r>
          </w:p>
        </w:tc>
        <w:tc>
          <w:tcPr>
            <w:tcW w:w="1559" w:type="dxa"/>
            <w:vAlign w:val="center"/>
          </w:tcPr>
          <w:p w:rsidR="00D7729B" w:rsidRPr="00892E1C" w:rsidRDefault="00D7729B" w:rsidP="00931C14">
            <w:pPr>
              <w:pStyle w:val="a3"/>
              <w:jc w:val="center"/>
              <w:rPr>
                <w:rFonts w:ascii="Times New Roman" w:hAnsi="Times New Roman" w:cs="Times New Roman"/>
                <w:color w:val="000000"/>
                <w:sz w:val="20"/>
                <w:szCs w:val="20"/>
              </w:rPr>
            </w:pPr>
            <w:r w:rsidRPr="00892E1C">
              <w:rPr>
                <w:rFonts w:ascii="Times New Roman" w:hAnsi="Times New Roman" w:cs="Times New Roman"/>
                <w:color w:val="000000"/>
                <w:sz w:val="20"/>
                <w:szCs w:val="20"/>
              </w:rPr>
              <w:t>06.авг</w:t>
            </w:r>
          </w:p>
        </w:tc>
        <w:tc>
          <w:tcPr>
            <w:tcW w:w="1418" w:type="dxa"/>
            <w:vAlign w:val="center"/>
          </w:tcPr>
          <w:p w:rsidR="00D7729B" w:rsidRPr="00892E1C" w:rsidRDefault="00D7729B" w:rsidP="00931C14">
            <w:pPr>
              <w:pStyle w:val="a3"/>
              <w:jc w:val="center"/>
              <w:rPr>
                <w:rFonts w:ascii="Times New Roman" w:hAnsi="Times New Roman" w:cs="Times New Roman"/>
                <w:color w:val="000000"/>
                <w:sz w:val="20"/>
                <w:szCs w:val="20"/>
              </w:rPr>
            </w:pPr>
          </w:p>
        </w:tc>
        <w:tc>
          <w:tcPr>
            <w:tcW w:w="1796" w:type="dxa"/>
            <w:vAlign w:val="center"/>
          </w:tcPr>
          <w:p w:rsidR="00D7729B" w:rsidRPr="00892E1C" w:rsidRDefault="00D7729B" w:rsidP="00D7729B">
            <w:pPr>
              <w:jc w:val="center"/>
              <w:rPr>
                <w:sz w:val="20"/>
                <w:szCs w:val="20"/>
              </w:rPr>
            </w:pPr>
            <w:r w:rsidRPr="00892E1C">
              <w:rPr>
                <w:sz w:val="20"/>
                <w:szCs w:val="20"/>
              </w:rPr>
              <w:t>1</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1963</w:t>
            </w:r>
          </w:p>
        </w:tc>
        <w:tc>
          <w:tcPr>
            <w:tcW w:w="1377" w:type="dxa"/>
            <w:vAlign w:val="center"/>
          </w:tcPr>
          <w:p w:rsidR="00D7729B" w:rsidRPr="00892E1C" w:rsidRDefault="00D7729B" w:rsidP="00931C14">
            <w:pPr>
              <w:jc w:val="center"/>
              <w:rPr>
                <w:sz w:val="20"/>
                <w:szCs w:val="20"/>
              </w:rPr>
            </w:pPr>
            <w:r w:rsidRPr="00892E1C">
              <w:rPr>
                <w:sz w:val="20"/>
                <w:szCs w:val="20"/>
              </w:rPr>
              <w:t>8,09</w:t>
            </w:r>
          </w:p>
        </w:tc>
        <w:tc>
          <w:tcPr>
            <w:tcW w:w="1559" w:type="dxa"/>
            <w:vAlign w:val="center"/>
          </w:tcPr>
          <w:p w:rsidR="00D7729B" w:rsidRPr="00892E1C" w:rsidRDefault="00D7729B" w:rsidP="00931C14">
            <w:pPr>
              <w:jc w:val="center"/>
              <w:rPr>
                <w:sz w:val="20"/>
                <w:szCs w:val="20"/>
              </w:rPr>
            </w:pPr>
            <w:r w:rsidRPr="00892E1C">
              <w:rPr>
                <w:sz w:val="20"/>
                <w:szCs w:val="20"/>
              </w:rPr>
              <w:t>14.апр</w:t>
            </w:r>
          </w:p>
        </w:tc>
        <w:tc>
          <w:tcPr>
            <w:tcW w:w="1418" w:type="dxa"/>
            <w:vAlign w:val="center"/>
          </w:tcPr>
          <w:p w:rsidR="00D7729B" w:rsidRPr="00892E1C" w:rsidRDefault="00D7729B" w:rsidP="00931C14">
            <w:pPr>
              <w:jc w:val="center"/>
              <w:rPr>
                <w:sz w:val="20"/>
                <w:szCs w:val="20"/>
              </w:rPr>
            </w:pPr>
            <w:r w:rsidRPr="00892E1C">
              <w:rPr>
                <w:sz w:val="20"/>
                <w:szCs w:val="20"/>
              </w:rPr>
              <w:t> </w:t>
            </w:r>
          </w:p>
        </w:tc>
        <w:tc>
          <w:tcPr>
            <w:tcW w:w="1796" w:type="dxa"/>
            <w:vAlign w:val="center"/>
          </w:tcPr>
          <w:p w:rsidR="00D7729B" w:rsidRPr="00892E1C" w:rsidRDefault="00D7729B" w:rsidP="00D7729B">
            <w:pPr>
              <w:jc w:val="center"/>
              <w:rPr>
                <w:sz w:val="20"/>
                <w:szCs w:val="20"/>
              </w:rPr>
            </w:pPr>
            <w:r w:rsidRPr="00892E1C">
              <w:rPr>
                <w:sz w:val="20"/>
                <w:szCs w:val="20"/>
              </w:rPr>
              <w:t>1</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1964</w:t>
            </w:r>
          </w:p>
        </w:tc>
        <w:tc>
          <w:tcPr>
            <w:tcW w:w="1377" w:type="dxa"/>
            <w:vAlign w:val="center"/>
          </w:tcPr>
          <w:p w:rsidR="00D7729B" w:rsidRPr="00892E1C" w:rsidRDefault="00D7729B" w:rsidP="00931C14">
            <w:pPr>
              <w:jc w:val="center"/>
              <w:rPr>
                <w:sz w:val="20"/>
                <w:szCs w:val="20"/>
              </w:rPr>
            </w:pPr>
            <w:r w:rsidRPr="00892E1C">
              <w:rPr>
                <w:sz w:val="20"/>
                <w:szCs w:val="20"/>
              </w:rPr>
              <w:t>7,21</w:t>
            </w:r>
          </w:p>
        </w:tc>
        <w:tc>
          <w:tcPr>
            <w:tcW w:w="1559" w:type="dxa"/>
            <w:vAlign w:val="center"/>
          </w:tcPr>
          <w:p w:rsidR="00D7729B" w:rsidRPr="00892E1C" w:rsidRDefault="00D7729B" w:rsidP="00931C14">
            <w:pPr>
              <w:jc w:val="center"/>
              <w:rPr>
                <w:sz w:val="20"/>
                <w:szCs w:val="20"/>
              </w:rPr>
            </w:pPr>
            <w:r w:rsidRPr="00892E1C">
              <w:rPr>
                <w:sz w:val="20"/>
                <w:szCs w:val="20"/>
              </w:rPr>
              <w:t>05.июл</w:t>
            </w:r>
          </w:p>
        </w:tc>
        <w:tc>
          <w:tcPr>
            <w:tcW w:w="1418" w:type="dxa"/>
            <w:vAlign w:val="center"/>
          </w:tcPr>
          <w:p w:rsidR="00D7729B" w:rsidRPr="00892E1C" w:rsidRDefault="00D7729B" w:rsidP="00931C14">
            <w:pPr>
              <w:jc w:val="center"/>
              <w:rPr>
                <w:sz w:val="20"/>
                <w:szCs w:val="20"/>
              </w:rPr>
            </w:pPr>
            <w:r w:rsidRPr="00892E1C">
              <w:rPr>
                <w:sz w:val="20"/>
                <w:szCs w:val="20"/>
              </w:rPr>
              <w:t> </w:t>
            </w:r>
          </w:p>
        </w:tc>
        <w:tc>
          <w:tcPr>
            <w:tcW w:w="1796" w:type="dxa"/>
            <w:vAlign w:val="center"/>
          </w:tcPr>
          <w:p w:rsidR="00D7729B" w:rsidRPr="00892E1C" w:rsidRDefault="00D7729B" w:rsidP="00D7729B">
            <w:pPr>
              <w:jc w:val="center"/>
              <w:rPr>
                <w:sz w:val="20"/>
                <w:szCs w:val="20"/>
              </w:rPr>
            </w:pPr>
            <w:r w:rsidRPr="00892E1C">
              <w:rPr>
                <w:sz w:val="20"/>
                <w:szCs w:val="20"/>
              </w:rPr>
              <w:t>0,95</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1965</w:t>
            </w:r>
          </w:p>
        </w:tc>
        <w:tc>
          <w:tcPr>
            <w:tcW w:w="1377" w:type="dxa"/>
            <w:vAlign w:val="center"/>
          </w:tcPr>
          <w:p w:rsidR="00D7729B" w:rsidRPr="00892E1C" w:rsidRDefault="00D7729B" w:rsidP="00931C14">
            <w:pPr>
              <w:jc w:val="center"/>
              <w:rPr>
                <w:sz w:val="20"/>
                <w:szCs w:val="20"/>
              </w:rPr>
            </w:pPr>
            <w:r w:rsidRPr="00892E1C">
              <w:rPr>
                <w:sz w:val="20"/>
                <w:szCs w:val="20"/>
              </w:rPr>
              <w:t>5,00</w:t>
            </w:r>
          </w:p>
        </w:tc>
        <w:tc>
          <w:tcPr>
            <w:tcW w:w="1559" w:type="dxa"/>
            <w:vAlign w:val="center"/>
          </w:tcPr>
          <w:p w:rsidR="00D7729B" w:rsidRPr="00892E1C" w:rsidRDefault="00D7729B" w:rsidP="00931C14">
            <w:pPr>
              <w:jc w:val="center"/>
              <w:rPr>
                <w:sz w:val="20"/>
                <w:szCs w:val="20"/>
              </w:rPr>
            </w:pPr>
            <w:r w:rsidRPr="00892E1C">
              <w:rPr>
                <w:sz w:val="20"/>
                <w:szCs w:val="20"/>
              </w:rPr>
              <w:t>11.авг</w:t>
            </w:r>
          </w:p>
        </w:tc>
        <w:tc>
          <w:tcPr>
            <w:tcW w:w="1418" w:type="dxa"/>
            <w:vAlign w:val="center"/>
          </w:tcPr>
          <w:p w:rsidR="00D7729B" w:rsidRPr="00892E1C" w:rsidRDefault="00D7729B" w:rsidP="00931C14">
            <w:pPr>
              <w:jc w:val="center"/>
              <w:rPr>
                <w:sz w:val="20"/>
                <w:szCs w:val="20"/>
              </w:rPr>
            </w:pPr>
            <w:r w:rsidRPr="00892E1C">
              <w:rPr>
                <w:sz w:val="20"/>
                <w:szCs w:val="20"/>
              </w:rPr>
              <w:t> </w:t>
            </w:r>
          </w:p>
        </w:tc>
        <w:tc>
          <w:tcPr>
            <w:tcW w:w="1796" w:type="dxa"/>
            <w:vAlign w:val="center"/>
          </w:tcPr>
          <w:p w:rsidR="00D7729B" w:rsidRPr="00892E1C" w:rsidRDefault="00D7729B" w:rsidP="00D7729B">
            <w:pPr>
              <w:jc w:val="center"/>
              <w:rPr>
                <w:sz w:val="20"/>
                <w:szCs w:val="20"/>
              </w:rPr>
            </w:pPr>
            <w:r w:rsidRPr="00892E1C">
              <w:rPr>
                <w:sz w:val="20"/>
                <w:szCs w:val="20"/>
              </w:rPr>
              <w:t>0,82</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1966</w:t>
            </w:r>
          </w:p>
        </w:tc>
        <w:tc>
          <w:tcPr>
            <w:tcW w:w="1377" w:type="dxa"/>
            <w:vAlign w:val="center"/>
          </w:tcPr>
          <w:p w:rsidR="00D7729B" w:rsidRPr="00892E1C" w:rsidRDefault="00D7729B" w:rsidP="00931C14">
            <w:pPr>
              <w:jc w:val="center"/>
              <w:rPr>
                <w:sz w:val="20"/>
                <w:szCs w:val="20"/>
              </w:rPr>
            </w:pPr>
            <w:r w:rsidRPr="00892E1C">
              <w:rPr>
                <w:sz w:val="20"/>
                <w:szCs w:val="20"/>
              </w:rPr>
              <w:t>13,6</w:t>
            </w:r>
          </w:p>
        </w:tc>
        <w:tc>
          <w:tcPr>
            <w:tcW w:w="1559" w:type="dxa"/>
            <w:vAlign w:val="center"/>
          </w:tcPr>
          <w:p w:rsidR="00D7729B" w:rsidRPr="00892E1C" w:rsidRDefault="00D7729B" w:rsidP="00931C14">
            <w:pPr>
              <w:jc w:val="center"/>
              <w:rPr>
                <w:sz w:val="20"/>
                <w:szCs w:val="20"/>
              </w:rPr>
            </w:pPr>
            <w:r w:rsidRPr="00892E1C">
              <w:rPr>
                <w:sz w:val="20"/>
                <w:szCs w:val="20"/>
              </w:rPr>
              <w:t>16.июн</w:t>
            </w:r>
          </w:p>
        </w:tc>
        <w:tc>
          <w:tcPr>
            <w:tcW w:w="1418" w:type="dxa"/>
            <w:vAlign w:val="center"/>
          </w:tcPr>
          <w:p w:rsidR="00D7729B" w:rsidRPr="00892E1C" w:rsidRDefault="00D7729B" w:rsidP="00931C14">
            <w:pPr>
              <w:jc w:val="center"/>
              <w:rPr>
                <w:sz w:val="20"/>
                <w:szCs w:val="20"/>
              </w:rPr>
            </w:pPr>
            <w:r w:rsidRPr="00892E1C">
              <w:rPr>
                <w:sz w:val="20"/>
                <w:szCs w:val="20"/>
              </w:rPr>
              <w:t> </w:t>
            </w:r>
          </w:p>
        </w:tc>
        <w:tc>
          <w:tcPr>
            <w:tcW w:w="1796" w:type="dxa"/>
            <w:vAlign w:val="center"/>
          </w:tcPr>
          <w:p w:rsidR="00D7729B" w:rsidRPr="00892E1C" w:rsidRDefault="00D7729B" w:rsidP="00D7729B">
            <w:pPr>
              <w:jc w:val="center"/>
              <w:rPr>
                <w:sz w:val="20"/>
                <w:szCs w:val="20"/>
              </w:rPr>
            </w:pPr>
            <w:r w:rsidRPr="00892E1C">
              <w:rPr>
                <w:sz w:val="20"/>
                <w:szCs w:val="20"/>
              </w:rPr>
              <w:t>0,64</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1967</w:t>
            </w:r>
          </w:p>
        </w:tc>
        <w:tc>
          <w:tcPr>
            <w:tcW w:w="1377" w:type="dxa"/>
            <w:vAlign w:val="center"/>
          </w:tcPr>
          <w:p w:rsidR="00D7729B" w:rsidRPr="00892E1C" w:rsidRDefault="00D7729B" w:rsidP="00931C14">
            <w:pPr>
              <w:jc w:val="center"/>
              <w:rPr>
                <w:sz w:val="20"/>
                <w:szCs w:val="20"/>
              </w:rPr>
            </w:pPr>
            <w:r w:rsidRPr="00892E1C">
              <w:rPr>
                <w:sz w:val="20"/>
                <w:szCs w:val="20"/>
              </w:rPr>
              <w:t>8,99</w:t>
            </w:r>
          </w:p>
        </w:tc>
        <w:tc>
          <w:tcPr>
            <w:tcW w:w="1559" w:type="dxa"/>
            <w:vAlign w:val="center"/>
          </w:tcPr>
          <w:p w:rsidR="00D7729B" w:rsidRPr="00892E1C" w:rsidRDefault="00D7729B" w:rsidP="00931C14">
            <w:pPr>
              <w:jc w:val="center"/>
              <w:rPr>
                <w:sz w:val="20"/>
                <w:szCs w:val="20"/>
              </w:rPr>
            </w:pPr>
            <w:r w:rsidRPr="00892E1C">
              <w:rPr>
                <w:sz w:val="20"/>
                <w:szCs w:val="20"/>
              </w:rPr>
              <w:t>16.июл</w:t>
            </w:r>
          </w:p>
        </w:tc>
        <w:tc>
          <w:tcPr>
            <w:tcW w:w="1418" w:type="dxa"/>
            <w:vAlign w:val="center"/>
          </w:tcPr>
          <w:p w:rsidR="00D7729B" w:rsidRPr="00892E1C" w:rsidRDefault="00D7729B" w:rsidP="00931C14">
            <w:pPr>
              <w:jc w:val="center"/>
              <w:rPr>
                <w:sz w:val="20"/>
                <w:szCs w:val="20"/>
              </w:rPr>
            </w:pPr>
            <w:r w:rsidRPr="00892E1C">
              <w:rPr>
                <w:sz w:val="20"/>
                <w:szCs w:val="20"/>
              </w:rPr>
              <w:t> </w:t>
            </w:r>
          </w:p>
        </w:tc>
        <w:tc>
          <w:tcPr>
            <w:tcW w:w="1796" w:type="dxa"/>
            <w:vAlign w:val="center"/>
          </w:tcPr>
          <w:p w:rsidR="00D7729B" w:rsidRPr="00892E1C" w:rsidRDefault="00D7729B" w:rsidP="00D7729B">
            <w:pPr>
              <w:jc w:val="center"/>
              <w:rPr>
                <w:sz w:val="20"/>
                <w:szCs w:val="20"/>
              </w:rPr>
            </w:pPr>
            <w:r w:rsidRPr="00892E1C">
              <w:rPr>
                <w:sz w:val="20"/>
                <w:szCs w:val="20"/>
              </w:rPr>
              <w:t>0,96</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1968</w:t>
            </w:r>
          </w:p>
        </w:tc>
        <w:tc>
          <w:tcPr>
            <w:tcW w:w="1377" w:type="dxa"/>
            <w:vAlign w:val="center"/>
          </w:tcPr>
          <w:p w:rsidR="00D7729B" w:rsidRPr="00892E1C" w:rsidRDefault="00D7729B" w:rsidP="00931C14">
            <w:pPr>
              <w:jc w:val="center"/>
              <w:rPr>
                <w:sz w:val="20"/>
                <w:szCs w:val="20"/>
              </w:rPr>
            </w:pPr>
            <w:r w:rsidRPr="00892E1C">
              <w:rPr>
                <w:sz w:val="20"/>
                <w:szCs w:val="20"/>
              </w:rPr>
              <w:t>8,85</w:t>
            </w:r>
          </w:p>
        </w:tc>
        <w:tc>
          <w:tcPr>
            <w:tcW w:w="1559" w:type="dxa"/>
            <w:vAlign w:val="center"/>
          </w:tcPr>
          <w:p w:rsidR="00D7729B" w:rsidRPr="00892E1C" w:rsidRDefault="00D7729B" w:rsidP="00931C14">
            <w:pPr>
              <w:jc w:val="center"/>
              <w:rPr>
                <w:sz w:val="20"/>
                <w:szCs w:val="20"/>
              </w:rPr>
            </w:pPr>
            <w:r w:rsidRPr="00892E1C">
              <w:rPr>
                <w:sz w:val="20"/>
                <w:szCs w:val="20"/>
              </w:rPr>
              <w:t>26.апр</w:t>
            </w:r>
          </w:p>
        </w:tc>
        <w:tc>
          <w:tcPr>
            <w:tcW w:w="1418" w:type="dxa"/>
            <w:vAlign w:val="center"/>
          </w:tcPr>
          <w:p w:rsidR="00D7729B" w:rsidRPr="00892E1C" w:rsidRDefault="00D7729B" w:rsidP="00931C14">
            <w:pPr>
              <w:jc w:val="center"/>
              <w:rPr>
                <w:sz w:val="20"/>
                <w:szCs w:val="20"/>
              </w:rPr>
            </w:pPr>
            <w:r w:rsidRPr="00892E1C">
              <w:rPr>
                <w:sz w:val="20"/>
                <w:szCs w:val="20"/>
              </w:rPr>
              <w:t> </w:t>
            </w:r>
          </w:p>
        </w:tc>
        <w:tc>
          <w:tcPr>
            <w:tcW w:w="1796" w:type="dxa"/>
            <w:vAlign w:val="center"/>
          </w:tcPr>
          <w:p w:rsidR="00D7729B" w:rsidRPr="00892E1C" w:rsidRDefault="00D7729B" w:rsidP="00D7729B">
            <w:pPr>
              <w:jc w:val="center"/>
              <w:rPr>
                <w:sz w:val="20"/>
                <w:szCs w:val="20"/>
              </w:rPr>
            </w:pPr>
            <w:r w:rsidRPr="00892E1C">
              <w:rPr>
                <w:sz w:val="20"/>
                <w:szCs w:val="20"/>
              </w:rPr>
              <w:t>0,5</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1969</w:t>
            </w:r>
          </w:p>
        </w:tc>
        <w:tc>
          <w:tcPr>
            <w:tcW w:w="1377" w:type="dxa"/>
            <w:vAlign w:val="center"/>
          </w:tcPr>
          <w:p w:rsidR="00D7729B" w:rsidRPr="00892E1C" w:rsidRDefault="00D7729B" w:rsidP="00931C14">
            <w:pPr>
              <w:jc w:val="center"/>
              <w:rPr>
                <w:sz w:val="20"/>
                <w:szCs w:val="20"/>
              </w:rPr>
            </w:pPr>
            <w:r w:rsidRPr="00892E1C">
              <w:rPr>
                <w:sz w:val="20"/>
                <w:szCs w:val="20"/>
              </w:rPr>
              <w:t>34,6</w:t>
            </w:r>
          </w:p>
        </w:tc>
        <w:tc>
          <w:tcPr>
            <w:tcW w:w="1559" w:type="dxa"/>
            <w:vAlign w:val="center"/>
          </w:tcPr>
          <w:p w:rsidR="00D7729B" w:rsidRPr="00892E1C" w:rsidRDefault="00D7729B" w:rsidP="00931C14">
            <w:pPr>
              <w:jc w:val="center"/>
              <w:rPr>
                <w:sz w:val="20"/>
                <w:szCs w:val="20"/>
              </w:rPr>
            </w:pPr>
            <w:r w:rsidRPr="00892E1C">
              <w:rPr>
                <w:sz w:val="20"/>
                <w:szCs w:val="20"/>
              </w:rPr>
              <w:t>29.май</w:t>
            </w:r>
          </w:p>
        </w:tc>
        <w:tc>
          <w:tcPr>
            <w:tcW w:w="1418" w:type="dxa"/>
            <w:vAlign w:val="center"/>
          </w:tcPr>
          <w:p w:rsidR="00D7729B" w:rsidRPr="00892E1C" w:rsidRDefault="00D7729B" w:rsidP="00931C14">
            <w:pPr>
              <w:jc w:val="center"/>
              <w:rPr>
                <w:sz w:val="20"/>
                <w:szCs w:val="20"/>
              </w:rPr>
            </w:pPr>
            <w:r w:rsidRPr="00892E1C">
              <w:rPr>
                <w:sz w:val="20"/>
                <w:szCs w:val="20"/>
              </w:rPr>
              <w:t> </w:t>
            </w:r>
          </w:p>
        </w:tc>
        <w:tc>
          <w:tcPr>
            <w:tcW w:w="1796" w:type="dxa"/>
            <w:vAlign w:val="center"/>
          </w:tcPr>
          <w:p w:rsidR="00D7729B" w:rsidRPr="00892E1C" w:rsidRDefault="00D7729B" w:rsidP="00D7729B">
            <w:pPr>
              <w:jc w:val="center"/>
              <w:rPr>
                <w:sz w:val="20"/>
                <w:szCs w:val="20"/>
              </w:rPr>
            </w:pPr>
            <w:r w:rsidRPr="00892E1C">
              <w:rPr>
                <w:sz w:val="20"/>
                <w:szCs w:val="20"/>
              </w:rPr>
              <w:t>0,74</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1970</w:t>
            </w:r>
          </w:p>
        </w:tc>
        <w:tc>
          <w:tcPr>
            <w:tcW w:w="1377" w:type="dxa"/>
            <w:vAlign w:val="center"/>
          </w:tcPr>
          <w:p w:rsidR="00D7729B" w:rsidRPr="00892E1C" w:rsidRDefault="00D7729B" w:rsidP="00931C14">
            <w:pPr>
              <w:jc w:val="center"/>
              <w:rPr>
                <w:sz w:val="20"/>
                <w:szCs w:val="20"/>
              </w:rPr>
            </w:pPr>
            <w:r w:rsidRPr="00892E1C">
              <w:rPr>
                <w:sz w:val="20"/>
                <w:szCs w:val="20"/>
              </w:rPr>
              <w:t>7,92</w:t>
            </w:r>
          </w:p>
        </w:tc>
        <w:tc>
          <w:tcPr>
            <w:tcW w:w="1559" w:type="dxa"/>
            <w:vAlign w:val="center"/>
          </w:tcPr>
          <w:p w:rsidR="00D7729B" w:rsidRPr="00892E1C" w:rsidRDefault="00D7729B" w:rsidP="00931C14">
            <w:pPr>
              <w:jc w:val="center"/>
              <w:rPr>
                <w:sz w:val="20"/>
                <w:szCs w:val="20"/>
              </w:rPr>
            </w:pPr>
            <w:r w:rsidRPr="00892E1C">
              <w:rPr>
                <w:sz w:val="20"/>
                <w:szCs w:val="20"/>
              </w:rPr>
              <w:t>08.авг</w:t>
            </w:r>
          </w:p>
        </w:tc>
        <w:tc>
          <w:tcPr>
            <w:tcW w:w="1418" w:type="dxa"/>
            <w:vAlign w:val="center"/>
          </w:tcPr>
          <w:p w:rsidR="00D7729B" w:rsidRPr="00892E1C" w:rsidRDefault="00D7729B" w:rsidP="00931C14">
            <w:pPr>
              <w:jc w:val="center"/>
              <w:rPr>
                <w:sz w:val="20"/>
                <w:szCs w:val="20"/>
              </w:rPr>
            </w:pPr>
            <w:r w:rsidRPr="00892E1C">
              <w:rPr>
                <w:sz w:val="20"/>
                <w:szCs w:val="20"/>
              </w:rPr>
              <w:t> </w:t>
            </w:r>
          </w:p>
        </w:tc>
        <w:tc>
          <w:tcPr>
            <w:tcW w:w="1796" w:type="dxa"/>
            <w:vAlign w:val="center"/>
          </w:tcPr>
          <w:p w:rsidR="00D7729B" w:rsidRPr="00892E1C" w:rsidRDefault="00D7729B" w:rsidP="00D7729B">
            <w:pPr>
              <w:jc w:val="center"/>
              <w:rPr>
                <w:sz w:val="20"/>
                <w:szCs w:val="20"/>
              </w:rPr>
            </w:pPr>
            <w:r w:rsidRPr="00892E1C">
              <w:rPr>
                <w:sz w:val="20"/>
                <w:szCs w:val="20"/>
              </w:rPr>
              <w:t>0,9</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1971</w:t>
            </w:r>
          </w:p>
        </w:tc>
        <w:tc>
          <w:tcPr>
            <w:tcW w:w="1377" w:type="dxa"/>
            <w:vAlign w:val="center"/>
          </w:tcPr>
          <w:p w:rsidR="00D7729B" w:rsidRPr="00892E1C" w:rsidRDefault="00D7729B" w:rsidP="00931C14">
            <w:pPr>
              <w:jc w:val="center"/>
              <w:rPr>
                <w:sz w:val="20"/>
                <w:szCs w:val="20"/>
              </w:rPr>
            </w:pPr>
            <w:r w:rsidRPr="00892E1C">
              <w:rPr>
                <w:sz w:val="20"/>
                <w:szCs w:val="20"/>
              </w:rPr>
              <w:t>4,31</w:t>
            </w:r>
          </w:p>
        </w:tc>
        <w:tc>
          <w:tcPr>
            <w:tcW w:w="1559" w:type="dxa"/>
            <w:vAlign w:val="center"/>
          </w:tcPr>
          <w:p w:rsidR="00D7729B" w:rsidRPr="00892E1C" w:rsidRDefault="00D7729B" w:rsidP="00931C14">
            <w:pPr>
              <w:jc w:val="center"/>
              <w:rPr>
                <w:sz w:val="20"/>
                <w:szCs w:val="20"/>
              </w:rPr>
            </w:pPr>
            <w:r w:rsidRPr="00892E1C">
              <w:rPr>
                <w:sz w:val="20"/>
                <w:szCs w:val="20"/>
              </w:rPr>
              <w:t>30.июн</w:t>
            </w:r>
          </w:p>
        </w:tc>
        <w:tc>
          <w:tcPr>
            <w:tcW w:w="1418" w:type="dxa"/>
            <w:vAlign w:val="center"/>
          </w:tcPr>
          <w:p w:rsidR="00D7729B" w:rsidRPr="00892E1C" w:rsidRDefault="00D7729B" w:rsidP="00931C14">
            <w:pPr>
              <w:jc w:val="center"/>
              <w:rPr>
                <w:sz w:val="20"/>
                <w:szCs w:val="20"/>
              </w:rPr>
            </w:pPr>
            <w:r w:rsidRPr="00892E1C">
              <w:rPr>
                <w:sz w:val="20"/>
                <w:szCs w:val="20"/>
              </w:rPr>
              <w:t> </w:t>
            </w:r>
          </w:p>
        </w:tc>
        <w:tc>
          <w:tcPr>
            <w:tcW w:w="1796" w:type="dxa"/>
            <w:vAlign w:val="center"/>
          </w:tcPr>
          <w:p w:rsidR="00D7729B" w:rsidRPr="00892E1C" w:rsidRDefault="00D7729B" w:rsidP="00D7729B">
            <w:pPr>
              <w:jc w:val="center"/>
              <w:rPr>
                <w:sz w:val="20"/>
                <w:szCs w:val="20"/>
              </w:rPr>
            </w:pPr>
            <w:r w:rsidRPr="00892E1C">
              <w:rPr>
                <w:sz w:val="20"/>
                <w:szCs w:val="20"/>
              </w:rPr>
              <w:t>0,76</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1972</w:t>
            </w:r>
          </w:p>
        </w:tc>
        <w:tc>
          <w:tcPr>
            <w:tcW w:w="1377" w:type="dxa"/>
            <w:vAlign w:val="center"/>
          </w:tcPr>
          <w:p w:rsidR="00D7729B" w:rsidRPr="00892E1C" w:rsidRDefault="00D7729B" w:rsidP="00931C14">
            <w:pPr>
              <w:jc w:val="center"/>
              <w:rPr>
                <w:sz w:val="20"/>
                <w:szCs w:val="20"/>
              </w:rPr>
            </w:pPr>
            <w:r w:rsidRPr="00892E1C">
              <w:rPr>
                <w:sz w:val="20"/>
                <w:szCs w:val="20"/>
              </w:rPr>
              <w:t>6,69</w:t>
            </w:r>
          </w:p>
        </w:tc>
        <w:tc>
          <w:tcPr>
            <w:tcW w:w="1559" w:type="dxa"/>
            <w:vAlign w:val="center"/>
          </w:tcPr>
          <w:p w:rsidR="00D7729B" w:rsidRPr="00892E1C" w:rsidRDefault="00D7729B" w:rsidP="00931C14">
            <w:pPr>
              <w:jc w:val="center"/>
              <w:rPr>
                <w:sz w:val="20"/>
                <w:szCs w:val="20"/>
              </w:rPr>
            </w:pPr>
            <w:r w:rsidRPr="00892E1C">
              <w:rPr>
                <w:sz w:val="20"/>
                <w:szCs w:val="20"/>
              </w:rPr>
              <w:t>28.апр</w:t>
            </w:r>
          </w:p>
        </w:tc>
        <w:tc>
          <w:tcPr>
            <w:tcW w:w="1418" w:type="dxa"/>
            <w:vAlign w:val="center"/>
          </w:tcPr>
          <w:p w:rsidR="00D7729B" w:rsidRPr="00892E1C" w:rsidRDefault="00D7729B" w:rsidP="00931C14">
            <w:pPr>
              <w:jc w:val="center"/>
              <w:rPr>
                <w:sz w:val="20"/>
                <w:szCs w:val="20"/>
              </w:rPr>
            </w:pPr>
            <w:r w:rsidRPr="00892E1C">
              <w:rPr>
                <w:sz w:val="20"/>
                <w:szCs w:val="20"/>
              </w:rPr>
              <w:t> </w:t>
            </w:r>
          </w:p>
        </w:tc>
        <w:tc>
          <w:tcPr>
            <w:tcW w:w="1796" w:type="dxa"/>
            <w:vAlign w:val="center"/>
          </w:tcPr>
          <w:p w:rsidR="00D7729B" w:rsidRPr="00892E1C" w:rsidRDefault="00D7729B" w:rsidP="00D7729B">
            <w:pPr>
              <w:jc w:val="center"/>
              <w:rPr>
                <w:sz w:val="20"/>
                <w:szCs w:val="20"/>
              </w:rPr>
            </w:pPr>
            <w:r w:rsidRPr="00892E1C">
              <w:rPr>
                <w:sz w:val="20"/>
                <w:szCs w:val="20"/>
              </w:rPr>
              <w:t>1</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1973</w:t>
            </w:r>
          </w:p>
        </w:tc>
        <w:tc>
          <w:tcPr>
            <w:tcW w:w="1377" w:type="dxa"/>
            <w:vAlign w:val="center"/>
          </w:tcPr>
          <w:p w:rsidR="00D7729B" w:rsidRPr="00892E1C" w:rsidRDefault="00D7729B" w:rsidP="00931C14">
            <w:pPr>
              <w:jc w:val="center"/>
              <w:rPr>
                <w:sz w:val="20"/>
                <w:szCs w:val="20"/>
              </w:rPr>
            </w:pPr>
            <w:r w:rsidRPr="00892E1C">
              <w:rPr>
                <w:sz w:val="20"/>
                <w:szCs w:val="20"/>
              </w:rPr>
              <w:t>10,3</w:t>
            </w:r>
          </w:p>
        </w:tc>
        <w:tc>
          <w:tcPr>
            <w:tcW w:w="1559" w:type="dxa"/>
            <w:vAlign w:val="center"/>
          </w:tcPr>
          <w:p w:rsidR="00D7729B" w:rsidRPr="00892E1C" w:rsidRDefault="00D7729B" w:rsidP="00931C14">
            <w:pPr>
              <w:jc w:val="center"/>
              <w:rPr>
                <w:sz w:val="20"/>
                <w:szCs w:val="20"/>
              </w:rPr>
            </w:pPr>
            <w:r w:rsidRPr="00892E1C">
              <w:rPr>
                <w:sz w:val="20"/>
                <w:szCs w:val="20"/>
              </w:rPr>
              <w:t>03.июн</w:t>
            </w:r>
          </w:p>
        </w:tc>
        <w:tc>
          <w:tcPr>
            <w:tcW w:w="1418" w:type="dxa"/>
            <w:vAlign w:val="center"/>
          </w:tcPr>
          <w:p w:rsidR="00D7729B" w:rsidRPr="00892E1C" w:rsidRDefault="00D7729B" w:rsidP="00931C14">
            <w:pPr>
              <w:jc w:val="center"/>
              <w:rPr>
                <w:sz w:val="20"/>
                <w:szCs w:val="20"/>
              </w:rPr>
            </w:pPr>
            <w:r w:rsidRPr="00892E1C">
              <w:rPr>
                <w:sz w:val="20"/>
                <w:szCs w:val="20"/>
              </w:rPr>
              <w:t> </w:t>
            </w:r>
          </w:p>
        </w:tc>
        <w:tc>
          <w:tcPr>
            <w:tcW w:w="1796" w:type="dxa"/>
            <w:vAlign w:val="center"/>
          </w:tcPr>
          <w:p w:rsidR="00D7729B" w:rsidRPr="00892E1C" w:rsidRDefault="00D7729B" w:rsidP="00D7729B">
            <w:pPr>
              <w:jc w:val="center"/>
              <w:rPr>
                <w:sz w:val="20"/>
                <w:szCs w:val="20"/>
              </w:rPr>
            </w:pPr>
            <w:r w:rsidRPr="00892E1C">
              <w:rPr>
                <w:sz w:val="20"/>
                <w:szCs w:val="20"/>
              </w:rPr>
              <w:t>0,71</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1974</w:t>
            </w:r>
          </w:p>
        </w:tc>
        <w:tc>
          <w:tcPr>
            <w:tcW w:w="1377" w:type="dxa"/>
            <w:vAlign w:val="center"/>
          </w:tcPr>
          <w:p w:rsidR="00D7729B" w:rsidRPr="00892E1C" w:rsidRDefault="00D7729B" w:rsidP="00931C14">
            <w:pPr>
              <w:jc w:val="center"/>
              <w:rPr>
                <w:sz w:val="20"/>
                <w:szCs w:val="20"/>
              </w:rPr>
            </w:pPr>
            <w:r w:rsidRPr="00892E1C">
              <w:rPr>
                <w:sz w:val="20"/>
                <w:szCs w:val="20"/>
              </w:rPr>
              <w:t>9,75</w:t>
            </w:r>
          </w:p>
        </w:tc>
        <w:tc>
          <w:tcPr>
            <w:tcW w:w="1559" w:type="dxa"/>
            <w:vAlign w:val="center"/>
          </w:tcPr>
          <w:p w:rsidR="00D7729B" w:rsidRPr="00892E1C" w:rsidRDefault="00D7729B" w:rsidP="00931C14">
            <w:pPr>
              <w:jc w:val="center"/>
              <w:rPr>
                <w:sz w:val="20"/>
                <w:szCs w:val="20"/>
              </w:rPr>
            </w:pPr>
            <w:r w:rsidRPr="00892E1C">
              <w:rPr>
                <w:sz w:val="20"/>
                <w:szCs w:val="20"/>
              </w:rPr>
              <w:t>06.авг</w:t>
            </w:r>
          </w:p>
        </w:tc>
        <w:tc>
          <w:tcPr>
            <w:tcW w:w="1418" w:type="dxa"/>
            <w:vAlign w:val="center"/>
          </w:tcPr>
          <w:p w:rsidR="00D7729B" w:rsidRPr="00892E1C" w:rsidRDefault="00D7729B" w:rsidP="00931C14">
            <w:pPr>
              <w:jc w:val="center"/>
              <w:rPr>
                <w:sz w:val="20"/>
                <w:szCs w:val="20"/>
              </w:rPr>
            </w:pPr>
            <w:r w:rsidRPr="00892E1C">
              <w:rPr>
                <w:sz w:val="20"/>
                <w:szCs w:val="20"/>
              </w:rPr>
              <w:t> </w:t>
            </w:r>
          </w:p>
        </w:tc>
        <w:tc>
          <w:tcPr>
            <w:tcW w:w="1796" w:type="dxa"/>
            <w:vAlign w:val="center"/>
          </w:tcPr>
          <w:p w:rsidR="00D7729B" w:rsidRPr="00892E1C" w:rsidRDefault="00D7729B" w:rsidP="00D7729B">
            <w:pPr>
              <w:jc w:val="center"/>
              <w:rPr>
                <w:sz w:val="20"/>
                <w:szCs w:val="20"/>
              </w:rPr>
            </w:pPr>
            <w:r w:rsidRPr="00892E1C">
              <w:rPr>
                <w:sz w:val="20"/>
                <w:szCs w:val="20"/>
              </w:rPr>
              <w:t>0,87</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1975</w:t>
            </w:r>
          </w:p>
        </w:tc>
        <w:tc>
          <w:tcPr>
            <w:tcW w:w="1377" w:type="dxa"/>
            <w:vAlign w:val="center"/>
          </w:tcPr>
          <w:p w:rsidR="00D7729B" w:rsidRPr="00892E1C" w:rsidRDefault="00D7729B" w:rsidP="00931C14">
            <w:pPr>
              <w:jc w:val="center"/>
              <w:rPr>
                <w:sz w:val="20"/>
                <w:szCs w:val="20"/>
              </w:rPr>
            </w:pPr>
            <w:r w:rsidRPr="00892E1C">
              <w:rPr>
                <w:sz w:val="20"/>
                <w:szCs w:val="20"/>
              </w:rPr>
              <w:t>7,16</w:t>
            </w:r>
          </w:p>
        </w:tc>
        <w:tc>
          <w:tcPr>
            <w:tcW w:w="1559" w:type="dxa"/>
            <w:vAlign w:val="center"/>
          </w:tcPr>
          <w:p w:rsidR="00D7729B" w:rsidRPr="00892E1C" w:rsidRDefault="00D7729B" w:rsidP="00931C14">
            <w:pPr>
              <w:jc w:val="center"/>
              <w:rPr>
                <w:sz w:val="20"/>
                <w:szCs w:val="20"/>
              </w:rPr>
            </w:pPr>
            <w:r w:rsidRPr="00892E1C">
              <w:rPr>
                <w:sz w:val="20"/>
                <w:szCs w:val="20"/>
              </w:rPr>
              <w:t>22.июн</w:t>
            </w:r>
          </w:p>
        </w:tc>
        <w:tc>
          <w:tcPr>
            <w:tcW w:w="1418" w:type="dxa"/>
            <w:vAlign w:val="center"/>
          </w:tcPr>
          <w:p w:rsidR="00D7729B" w:rsidRPr="00892E1C" w:rsidRDefault="00D7729B" w:rsidP="00931C14">
            <w:pPr>
              <w:jc w:val="center"/>
              <w:rPr>
                <w:sz w:val="20"/>
                <w:szCs w:val="20"/>
              </w:rPr>
            </w:pPr>
            <w:r w:rsidRPr="00892E1C">
              <w:rPr>
                <w:sz w:val="20"/>
                <w:szCs w:val="20"/>
              </w:rPr>
              <w:t> </w:t>
            </w:r>
          </w:p>
        </w:tc>
        <w:tc>
          <w:tcPr>
            <w:tcW w:w="1796" w:type="dxa"/>
            <w:vAlign w:val="center"/>
          </w:tcPr>
          <w:p w:rsidR="00D7729B" w:rsidRPr="00892E1C" w:rsidRDefault="00D7729B" w:rsidP="00D7729B">
            <w:pPr>
              <w:jc w:val="center"/>
              <w:rPr>
                <w:sz w:val="20"/>
                <w:szCs w:val="20"/>
              </w:rPr>
            </w:pPr>
            <w:r w:rsidRPr="00892E1C">
              <w:rPr>
                <w:sz w:val="20"/>
                <w:szCs w:val="20"/>
              </w:rPr>
              <w:t>0,78</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1976</w:t>
            </w:r>
          </w:p>
        </w:tc>
        <w:tc>
          <w:tcPr>
            <w:tcW w:w="1377" w:type="dxa"/>
            <w:vAlign w:val="center"/>
          </w:tcPr>
          <w:p w:rsidR="00D7729B" w:rsidRPr="00892E1C" w:rsidRDefault="00D7729B" w:rsidP="00931C14">
            <w:pPr>
              <w:jc w:val="center"/>
              <w:rPr>
                <w:sz w:val="20"/>
                <w:szCs w:val="20"/>
              </w:rPr>
            </w:pPr>
            <w:r w:rsidRPr="00892E1C">
              <w:rPr>
                <w:sz w:val="20"/>
                <w:szCs w:val="20"/>
              </w:rPr>
              <w:t>9,15</w:t>
            </w:r>
          </w:p>
        </w:tc>
        <w:tc>
          <w:tcPr>
            <w:tcW w:w="1559" w:type="dxa"/>
            <w:vAlign w:val="center"/>
          </w:tcPr>
          <w:p w:rsidR="00D7729B" w:rsidRPr="00892E1C" w:rsidRDefault="00D7729B" w:rsidP="00931C14">
            <w:pPr>
              <w:jc w:val="center"/>
              <w:rPr>
                <w:sz w:val="20"/>
                <w:szCs w:val="20"/>
              </w:rPr>
            </w:pPr>
            <w:r w:rsidRPr="00892E1C">
              <w:rPr>
                <w:sz w:val="20"/>
                <w:szCs w:val="20"/>
              </w:rPr>
              <w:t>25.май</w:t>
            </w:r>
          </w:p>
        </w:tc>
        <w:tc>
          <w:tcPr>
            <w:tcW w:w="1418" w:type="dxa"/>
            <w:vAlign w:val="center"/>
          </w:tcPr>
          <w:p w:rsidR="00D7729B" w:rsidRPr="00892E1C" w:rsidRDefault="00D7729B" w:rsidP="00931C14">
            <w:pPr>
              <w:jc w:val="center"/>
              <w:rPr>
                <w:sz w:val="20"/>
                <w:szCs w:val="20"/>
              </w:rPr>
            </w:pPr>
            <w:r w:rsidRPr="00892E1C">
              <w:rPr>
                <w:sz w:val="20"/>
                <w:szCs w:val="20"/>
              </w:rPr>
              <w:t> </w:t>
            </w:r>
          </w:p>
        </w:tc>
        <w:tc>
          <w:tcPr>
            <w:tcW w:w="1796" w:type="dxa"/>
            <w:vAlign w:val="center"/>
          </w:tcPr>
          <w:p w:rsidR="00D7729B" w:rsidRPr="00892E1C" w:rsidRDefault="00D7729B" w:rsidP="00D7729B">
            <w:pPr>
              <w:jc w:val="center"/>
              <w:rPr>
                <w:sz w:val="20"/>
                <w:szCs w:val="20"/>
              </w:rPr>
            </w:pPr>
            <w:r w:rsidRPr="00892E1C">
              <w:rPr>
                <w:sz w:val="20"/>
                <w:szCs w:val="20"/>
              </w:rPr>
              <w:t>-</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1977</w:t>
            </w:r>
          </w:p>
        </w:tc>
        <w:tc>
          <w:tcPr>
            <w:tcW w:w="1377" w:type="dxa"/>
            <w:vAlign w:val="center"/>
          </w:tcPr>
          <w:p w:rsidR="00D7729B" w:rsidRPr="00892E1C" w:rsidRDefault="00D7729B" w:rsidP="00931C14">
            <w:pPr>
              <w:jc w:val="center"/>
              <w:rPr>
                <w:sz w:val="20"/>
                <w:szCs w:val="20"/>
              </w:rPr>
            </w:pPr>
            <w:r w:rsidRPr="00892E1C">
              <w:rPr>
                <w:sz w:val="20"/>
                <w:szCs w:val="20"/>
              </w:rPr>
              <w:t>10,6</w:t>
            </w:r>
          </w:p>
        </w:tc>
        <w:tc>
          <w:tcPr>
            <w:tcW w:w="1559" w:type="dxa"/>
            <w:vAlign w:val="center"/>
          </w:tcPr>
          <w:p w:rsidR="00D7729B" w:rsidRPr="00892E1C" w:rsidRDefault="00D7729B" w:rsidP="00931C14">
            <w:pPr>
              <w:jc w:val="center"/>
              <w:rPr>
                <w:sz w:val="20"/>
                <w:szCs w:val="20"/>
              </w:rPr>
            </w:pPr>
            <w:r w:rsidRPr="00892E1C">
              <w:rPr>
                <w:sz w:val="20"/>
                <w:szCs w:val="20"/>
              </w:rPr>
              <w:t>28.июн</w:t>
            </w:r>
          </w:p>
        </w:tc>
        <w:tc>
          <w:tcPr>
            <w:tcW w:w="1418" w:type="dxa"/>
            <w:vAlign w:val="center"/>
          </w:tcPr>
          <w:p w:rsidR="00D7729B" w:rsidRPr="00892E1C" w:rsidRDefault="00D7729B" w:rsidP="00931C14">
            <w:pPr>
              <w:jc w:val="center"/>
              <w:rPr>
                <w:sz w:val="20"/>
                <w:szCs w:val="20"/>
              </w:rPr>
            </w:pPr>
            <w:r w:rsidRPr="00892E1C">
              <w:rPr>
                <w:sz w:val="20"/>
                <w:szCs w:val="20"/>
              </w:rPr>
              <w:t> </w:t>
            </w:r>
          </w:p>
        </w:tc>
        <w:tc>
          <w:tcPr>
            <w:tcW w:w="1796" w:type="dxa"/>
            <w:vAlign w:val="center"/>
          </w:tcPr>
          <w:p w:rsidR="00D7729B" w:rsidRPr="00892E1C" w:rsidRDefault="00D7729B" w:rsidP="00D7729B">
            <w:pPr>
              <w:jc w:val="center"/>
              <w:rPr>
                <w:sz w:val="20"/>
                <w:szCs w:val="20"/>
              </w:rPr>
            </w:pPr>
            <w:r w:rsidRPr="00892E1C">
              <w:rPr>
                <w:sz w:val="20"/>
                <w:szCs w:val="20"/>
              </w:rPr>
              <w:t>-</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1978</w:t>
            </w:r>
          </w:p>
        </w:tc>
        <w:tc>
          <w:tcPr>
            <w:tcW w:w="1377" w:type="dxa"/>
            <w:vAlign w:val="center"/>
          </w:tcPr>
          <w:p w:rsidR="00D7729B" w:rsidRPr="00892E1C" w:rsidRDefault="00D7729B" w:rsidP="00931C14">
            <w:pPr>
              <w:jc w:val="center"/>
              <w:rPr>
                <w:sz w:val="20"/>
                <w:szCs w:val="20"/>
              </w:rPr>
            </w:pPr>
            <w:r w:rsidRPr="00892E1C">
              <w:rPr>
                <w:sz w:val="20"/>
                <w:szCs w:val="20"/>
              </w:rPr>
              <w:t>17,5</w:t>
            </w:r>
          </w:p>
        </w:tc>
        <w:tc>
          <w:tcPr>
            <w:tcW w:w="1559" w:type="dxa"/>
            <w:vAlign w:val="center"/>
          </w:tcPr>
          <w:p w:rsidR="00D7729B" w:rsidRPr="00892E1C" w:rsidRDefault="00D7729B" w:rsidP="00931C14">
            <w:pPr>
              <w:jc w:val="center"/>
              <w:rPr>
                <w:sz w:val="20"/>
                <w:szCs w:val="20"/>
              </w:rPr>
            </w:pPr>
            <w:r w:rsidRPr="00892E1C">
              <w:rPr>
                <w:sz w:val="20"/>
                <w:szCs w:val="20"/>
              </w:rPr>
              <w:t>25.июн</w:t>
            </w:r>
          </w:p>
        </w:tc>
        <w:tc>
          <w:tcPr>
            <w:tcW w:w="1418" w:type="dxa"/>
            <w:vAlign w:val="center"/>
          </w:tcPr>
          <w:p w:rsidR="00D7729B" w:rsidRPr="00892E1C" w:rsidRDefault="00D7729B" w:rsidP="00931C14">
            <w:pPr>
              <w:jc w:val="center"/>
              <w:rPr>
                <w:sz w:val="20"/>
                <w:szCs w:val="20"/>
              </w:rPr>
            </w:pPr>
            <w:r w:rsidRPr="00892E1C">
              <w:rPr>
                <w:sz w:val="20"/>
                <w:szCs w:val="20"/>
              </w:rPr>
              <w:t>26.июн</w:t>
            </w:r>
          </w:p>
        </w:tc>
        <w:tc>
          <w:tcPr>
            <w:tcW w:w="1796" w:type="dxa"/>
            <w:vAlign w:val="center"/>
          </w:tcPr>
          <w:p w:rsidR="00D7729B" w:rsidRPr="00892E1C" w:rsidRDefault="00D7729B" w:rsidP="00D7729B">
            <w:pPr>
              <w:jc w:val="center"/>
              <w:rPr>
                <w:sz w:val="20"/>
                <w:szCs w:val="20"/>
              </w:rPr>
            </w:pPr>
            <w:r w:rsidRPr="00892E1C">
              <w:rPr>
                <w:sz w:val="20"/>
                <w:szCs w:val="20"/>
              </w:rPr>
              <w:t>0,52</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1979</w:t>
            </w:r>
          </w:p>
        </w:tc>
        <w:tc>
          <w:tcPr>
            <w:tcW w:w="1377" w:type="dxa"/>
            <w:vAlign w:val="center"/>
          </w:tcPr>
          <w:p w:rsidR="00D7729B" w:rsidRPr="00892E1C" w:rsidRDefault="00D7729B" w:rsidP="00931C14">
            <w:pPr>
              <w:jc w:val="center"/>
              <w:rPr>
                <w:sz w:val="20"/>
                <w:szCs w:val="20"/>
              </w:rPr>
            </w:pPr>
            <w:r w:rsidRPr="00892E1C">
              <w:rPr>
                <w:sz w:val="20"/>
                <w:szCs w:val="20"/>
              </w:rPr>
              <w:t>17,8</w:t>
            </w:r>
          </w:p>
        </w:tc>
        <w:tc>
          <w:tcPr>
            <w:tcW w:w="1559" w:type="dxa"/>
            <w:vAlign w:val="center"/>
          </w:tcPr>
          <w:p w:rsidR="00D7729B" w:rsidRPr="00892E1C" w:rsidRDefault="00D7729B" w:rsidP="00931C14">
            <w:pPr>
              <w:jc w:val="center"/>
              <w:rPr>
                <w:sz w:val="20"/>
                <w:szCs w:val="20"/>
              </w:rPr>
            </w:pPr>
            <w:r w:rsidRPr="00892E1C">
              <w:rPr>
                <w:sz w:val="20"/>
                <w:szCs w:val="20"/>
              </w:rPr>
              <w:t>24.апр</w:t>
            </w:r>
          </w:p>
        </w:tc>
        <w:tc>
          <w:tcPr>
            <w:tcW w:w="1418" w:type="dxa"/>
            <w:vAlign w:val="center"/>
          </w:tcPr>
          <w:p w:rsidR="00D7729B" w:rsidRPr="00892E1C" w:rsidRDefault="00D7729B" w:rsidP="00931C14">
            <w:pPr>
              <w:jc w:val="center"/>
              <w:rPr>
                <w:sz w:val="20"/>
                <w:szCs w:val="20"/>
              </w:rPr>
            </w:pPr>
            <w:r w:rsidRPr="00892E1C">
              <w:rPr>
                <w:sz w:val="20"/>
                <w:szCs w:val="20"/>
              </w:rPr>
              <w:t> </w:t>
            </w:r>
          </w:p>
        </w:tc>
        <w:tc>
          <w:tcPr>
            <w:tcW w:w="1796" w:type="dxa"/>
            <w:vAlign w:val="center"/>
          </w:tcPr>
          <w:p w:rsidR="00D7729B" w:rsidRPr="00892E1C" w:rsidRDefault="00D7729B" w:rsidP="00D7729B">
            <w:pPr>
              <w:jc w:val="center"/>
              <w:rPr>
                <w:sz w:val="20"/>
                <w:szCs w:val="20"/>
              </w:rPr>
            </w:pPr>
            <w:r w:rsidRPr="00892E1C">
              <w:rPr>
                <w:sz w:val="20"/>
                <w:szCs w:val="20"/>
              </w:rPr>
              <w:t>0,8</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1980</w:t>
            </w:r>
          </w:p>
        </w:tc>
        <w:tc>
          <w:tcPr>
            <w:tcW w:w="1377" w:type="dxa"/>
            <w:vAlign w:val="center"/>
          </w:tcPr>
          <w:p w:rsidR="00D7729B" w:rsidRPr="00892E1C" w:rsidRDefault="00D7729B" w:rsidP="00931C14">
            <w:pPr>
              <w:jc w:val="center"/>
              <w:rPr>
                <w:sz w:val="20"/>
                <w:szCs w:val="20"/>
              </w:rPr>
            </w:pPr>
            <w:r w:rsidRPr="00892E1C">
              <w:rPr>
                <w:sz w:val="20"/>
                <w:szCs w:val="20"/>
              </w:rPr>
              <w:t>14,3</w:t>
            </w:r>
          </w:p>
        </w:tc>
        <w:tc>
          <w:tcPr>
            <w:tcW w:w="1559" w:type="dxa"/>
            <w:vAlign w:val="center"/>
          </w:tcPr>
          <w:p w:rsidR="00D7729B" w:rsidRPr="00892E1C" w:rsidRDefault="00D7729B" w:rsidP="00931C14">
            <w:pPr>
              <w:jc w:val="center"/>
              <w:rPr>
                <w:sz w:val="20"/>
                <w:szCs w:val="20"/>
              </w:rPr>
            </w:pPr>
            <w:r w:rsidRPr="00892E1C">
              <w:rPr>
                <w:sz w:val="20"/>
                <w:szCs w:val="20"/>
              </w:rPr>
              <w:t>28.май</w:t>
            </w:r>
          </w:p>
        </w:tc>
        <w:tc>
          <w:tcPr>
            <w:tcW w:w="1418" w:type="dxa"/>
            <w:vAlign w:val="center"/>
          </w:tcPr>
          <w:p w:rsidR="00D7729B" w:rsidRPr="00892E1C" w:rsidRDefault="00D7729B" w:rsidP="00931C14">
            <w:pPr>
              <w:jc w:val="center"/>
              <w:rPr>
                <w:sz w:val="20"/>
                <w:szCs w:val="20"/>
              </w:rPr>
            </w:pPr>
            <w:r w:rsidRPr="00892E1C">
              <w:rPr>
                <w:sz w:val="20"/>
                <w:szCs w:val="20"/>
              </w:rPr>
              <w:t> </w:t>
            </w:r>
          </w:p>
        </w:tc>
        <w:tc>
          <w:tcPr>
            <w:tcW w:w="1796" w:type="dxa"/>
            <w:vAlign w:val="center"/>
          </w:tcPr>
          <w:p w:rsidR="00D7729B" w:rsidRPr="00892E1C" w:rsidRDefault="00D7729B" w:rsidP="00D7729B">
            <w:pPr>
              <w:jc w:val="center"/>
              <w:rPr>
                <w:sz w:val="20"/>
                <w:szCs w:val="20"/>
              </w:rPr>
            </w:pPr>
            <w:r w:rsidRPr="00892E1C">
              <w:rPr>
                <w:sz w:val="20"/>
                <w:szCs w:val="20"/>
              </w:rPr>
              <w:t>0,89</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1981</w:t>
            </w:r>
          </w:p>
        </w:tc>
        <w:tc>
          <w:tcPr>
            <w:tcW w:w="1377" w:type="dxa"/>
            <w:vAlign w:val="center"/>
          </w:tcPr>
          <w:p w:rsidR="00D7729B" w:rsidRPr="00892E1C" w:rsidRDefault="00D7729B" w:rsidP="00931C14">
            <w:pPr>
              <w:jc w:val="center"/>
              <w:rPr>
                <w:sz w:val="20"/>
                <w:szCs w:val="20"/>
              </w:rPr>
            </w:pPr>
            <w:r w:rsidRPr="00892E1C">
              <w:rPr>
                <w:sz w:val="20"/>
                <w:szCs w:val="20"/>
              </w:rPr>
              <w:t>10,0</w:t>
            </w:r>
          </w:p>
        </w:tc>
        <w:tc>
          <w:tcPr>
            <w:tcW w:w="1559" w:type="dxa"/>
            <w:vAlign w:val="center"/>
          </w:tcPr>
          <w:p w:rsidR="00D7729B" w:rsidRPr="00892E1C" w:rsidRDefault="00D7729B" w:rsidP="00931C14">
            <w:pPr>
              <w:jc w:val="center"/>
              <w:rPr>
                <w:sz w:val="20"/>
                <w:szCs w:val="20"/>
              </w:rPr>
            </w:pPr>
            <w:r w:rsidRPr="00892E1C">
              <w:rPr>
                <w:sz w:val="20"/>
                <w:szCs w:val="20"/>
              </w:rPr>
              <w:t>01.июн</w:t>
            </w:r>
          </w:p>
        </w:tc>
        <w:tc>
          <w:tcPr>
            <w:tcW w:w="1418" w:type="dxa"/>
            <w:vAlign w:val="center"/>
          </w:tcPr>
          <w:p w:rsidR="00D7729B" w:rsidRPr="00892E1C" w:rsidRDefault="00D7729B" w:rsidP="00931C14">
            <w:pPr>
              <w:jc w:val="center"/>
              <w:rPr>
                <w:sz w:val="20"/>
                <w:szCs w:val="20"/>
              </w:rPr>
            </w:pPr>
            <w:r w:rsidRPr="00892E1C">
              <w:rPr>
                <w:sz w:val="20"/>
                <w:szCs w:val="20"/>
              </w:rPr>
              <w:t>02.июн</w:t>
            </w:r>
          </w:p>
        </w:tc>
        <w:tc>
          <w:tcPr>
            <w:tcW w:w="1796" w:type="dxa"/>
            <w:vAlign w:val="center"/>
          </w:tcPr>
          <w:p w:rsidR="00D7729B" w:rsidRPr="00892E1C" w:rsidRDefault="00D7729B" w:rsidP="00D7729B">
            <w:pPr>
              <w:jc w:val="center"/>
              <w:rPr>
                <w:sz w:val="20"/>
                <w:szCs w:val="20"/>
              </w:rPr>
            </w:pPr>
            <w:r w:rsidRPr="00892E1C">
              <w:rPr>
                <w:sz w:val="20"/>
                <w:szCs w:val="20"/>
              </w:rPr>
              <w:t>0,78</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1982</w:t>
            </w:r>
          </w:p>
        </w:tc>
        <w:tc>
          <w:tcPr>
            <w:tcW w:w="1377" w:type="dxa"/>
            <w:vAlign w:val="center"/>
          </w:tcPr>
          <w:p w:rsidR="00D7729B" w:rsidRPr="00892E1C" w:rsidRDefault="00D7729B" w:rsidP="00931C14">
            <w:pPr>
              <w:jc w:val="center"/>
              <w:rPr>
                <w:sz w:val="20"/>
                <w:szCs w:val="20"/>
              </w:rPr>
            </w:pPr>
            <w:r w:rsidRPr="00892E1C">
              <w:rPr>
                <w:sz w:val="20"/>
                <w:szCs w:val="20"/>
              </w:rPr>
              <w:t>6,34</w:t>
            </w:r>
          </w:p>
        </w:tc>
        <w:tc>
          <w:tcPr>
            <w:tcW w:w="1559" w:type="dxa"/>
            <w:vAlign w:val="center"/>
          </w:tcPr>
          <w:p w:rsidR="00D7729B" w:rsidRPr="00892E1C" w:rsidRDefault="00D7729B" w:rsidP="00931C14">
            <w:pPr>
              <w:jc w:val="center"/>
              <w:rPr>
                <w:sz w:val="20"/>
                <w:szCs w:val="20"/>
              </w:rPr>
            </w:pPr>
            <w:r w:rsidRPr="00892E1C">
              <w:rPr>
                <w:sz w:val="20"/>
                <w:szCs w:val="20"/>
              </w:rPr>
              <w:t>30.июл</w:t>
            </w:r>
          </w:p>
        </w:tc>
        <w:tc>
          <w:tcPr>
            <w:tcW w:w="1418" w:type="dxa"/>
            <w:vAlign w:val="center"/>
          </w:tcPr>
          <w:p w:rsidR="00D7729B" w:rsidRPr="00892E1C" w:rsidRDefault="00D7729B" w:rsidP="00931C14">
            <w:pPr>
              <w:jc w:val="center"/>
              <w:rPr>
                <w:sz w:val="20"/>
                <w:szCs w:val="20"/>
              </w:rPr>
            </w:pPr>
            <w:r w:rsidRPr="00892E1C">
              <w:rPr>
                <w:sz w:val="20"/>
                <w:szCs w:val="20"/>
              </w:rPr>
              <w:t>08.авг</w:t>
            </w:r>
          </w:p>
        </w:tc>
        <w:tc>
          <w:tcPr>
            <w:tcW w:w="1796" w:type="dxa"/>
            <w:vAlign w:val="center"/>
          </w:tcPr>
          <w:p w:rsidR="00D7729B" w:rsidRPr="00892E1C" w:rsidRDefault="00D7729B" w:rsidP="00D7729B">
            <w:pPr>
              <w:jc w:val="center"/>
              <w:rPr>
                <w:sz w:val="20"/>
                <w:szCs w:val="20"/>
              </w:rPr>
            </w:pPr>
            <w:r w:rsidRPr="00892E1C">
              <w:rPr>
                <w:sz w:val="20"/>
                <w:szCs w:val="20"/>
              </w:rPr>
              <w:t>0,74</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1983</w:t>
            </w:r>
          </w:p>
        </w:tc>
        <w:tc>
          <w:tcPr>
            <w:tcW w:w="1377" w:type="dxa"/>
            <w:vAlign w:val="center"/>
          </w:tcPr>
          <w:p w:rsidR="00D7729B" w:rsidRPr="00892E1C" w:rsidRDefault="00D7729B" w:rsidP="00931C14">
            <w:pPr>
              <w:jc w:val="center"/>
              <w:rPr>
                <w:sz w:val="20"/>
                <w:szCs w:val="20"/>
              </w:rPr>
            </w:pPr>
            <w:r w:rsidRPr="00892E1C">
              <w:rPr>
                <w:sz w:val="20"/>
                <w:szCs w:val="20"/>
              </w:rPr>
              <w:t>11,9</w:t>
            </w:r>
          </w:p>
        </w:tc>
        <w:tc>
          <w:tcPr>
            <w:tcW w:w="1559" w:type="dxa"/>
            <w:vAlign w:val="center"/>
          </w:tcPr>
          <w:p w:rsidR="00D7729B" w:rsidRPr="00892E1C" w:rsidRDefault="00D7729B" w:rsidP="00931C14">
            <w:pPr>
              <w:jc w:val="center"/>
              <w:rPr>
                <w:sz w:val="20"/>
                <w:szCs w:val="20"/>
              </w:rPr>
            </w:pPr>
            <w:r w:rsidRPr="00892E1C">
              <w:rPr>
                <w:sz w:val="20"/>
                <w:szCs w:val="20"/>
              </w:rPr>
              <w:t>28.май</w:t>
            </w:r>
          </w:p>
        </w:tc>
        <w:tc>
          <w:tcPr>
            <w:tcW w:w="1418" w:type="dxa"/>
            <w:vAlign w:val="center"/>
          </w:tcPr>
          <w:p w:rsidR="00D7729B" w:rsidRPr="00892E1C" w:rsidRDefault="00D7729B" w:rsidP="00931C14">
            <w:pPr>
              <w:jc w:val="center"/>
              <w:rPr>
                <w:sz w:val="20"/>
                <w:szCs w:val="20"/>
              </w:rPr>
            </w:pPr>
            <w:r w:rsidRPr="00892E1C">
              <w:rPr>
                <w:sz w:val="20"/>
                <w:szCs w:val="20"/>
              </w:rPr>
              <w:t> </w:t>
            </w:r>
          </w:p>
        </w:tc>
        <w:tc>
          <w:tcPr>
            <w:tcW w:w="1796" w:type="dxa"/>
            <w:vAlign w:val="center"/>
          </w:tcPr>
          <w:p w:rsidR="00D7729B" w:rsidRPr="00892E1C" w:rsidRDefault="00D7729B" w:rsidP="00D7729B">
            <w:pPr>
              <w:jc w:val="center"/>
              <w:rPr>
                <w:sz w:val="20"/>
                <w:szCs w:val="20"/>
              </w:rPr>
            </w:pPr>
            <w:r w:rsidRPr="00892E1C">
              <w:rPr>
                <w:sz w:val="20"/>
                <w:szCs w:val="20"/>
              </w:rPr>
              <w:t>0,59</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1984</w:t>
            </w:r>
          </w:p>
        </w:tc>
        <w:tc>
          <w:tcPr>
            <w:tcW w:w="1377" w:type="dxa"/>
            <w:vAlign w:val="center"/>
          </w:tcPr>
          <w:p w:rsidR="00D7729B" w:rsidRPr="00892E1C" w:rsidRDefault="00D7729B" w:rsidP="00931C14">
            <w:pPr>
              <w:jc w:val="center"/>
              <w:rPr>
                <w:sz w:val="20"/>
                <w:szCs w:val="20"/>
              </w:rPr>
            </w:pPr>
            <w:r w:rsidRPr="00892E1C">
              <w:rPr>
                <w:sz w:val="20"/>
                <w:szCs w:val="20"/>
              </w:rPr>
              <w:t>4,28</w:t>
            </w:r>
          </w:p>
        </w:tc>
        <w:tc>
          <w:tcPr>
            <w:tcW w:w="1559" w:type="dxa"/>
            <w:vAlign w:val="center"/>
          </w:tcPr>
          <w:p w:rsidR="00D7729B" w:rsidRPr="00892E1C" w:rsidRDefault="00D7729B" w:rsidP="00931C14">
            <w:pPr>
              <w:jc w:val="center"/>
              <w:rPr>
                <w:sz w:val="20"/>
                <w:szCs w:val="20"/>
              </w:rPr>
            </w:pPr>
            <w:r w:rsidRPr="00892E1C">
              <w:rPr>
                <w:sz w:val="20"/>
                <w:szCs w:val="20"/>
              </w:rPr>
              <w:t>11.авг</w:t>
            </w:r>
          </w:p>
        </w:tc>
        <w:tc>
          <w:tcPr>
            <w:tcW w:w="1418" w:type="dxa"/>
            <w:vAlign w:val="center"/>
          </w:tcPr>
          <w:p w:rsidR="00D7729B" w:rsidRPr="00892E1C" w:rsidRDefault="00D7729B" w:rsidP="00931C14">
            <w:pPr>
              <w:jc w:val="center"/>
              <w:rPr>
                <w:sz w:val="20"/>
                <w:szCs w:val="20"/>
              </w:rPr>
            </w:pPr>
            <w:r w:rsidRPr="00892E1C">
              <w:rPr>
                <w:sz w:val="20"/>
                <w:szCs w:val="20"/>
              </w:rPr>
              <w:t> </w:t>
            </w:r>
          </w:p>
        </w:tc>
        <w:tc>
          <w:tcPr>
            <w:tcW w:w="1796" w:type="dxa"/>
            <w:vAlign w:val="center"/>
          </w:tcPr>
          <w:p w:rsidR="00D7729B" w:rsidRPr="00892E1C" w:rsidRDefault="00D7729B" w:rsidP="00D7729B">
            <w:pPr>
              <w:jc w:val="center"/>
              <w:rPr>
                <w:sz w:val="20"/>
                <w:szCs w:val="20"/>
              </w:rPr>
            </w:pPr>
            <w:r w:rsidRPr="00892E1C">
              <w:rPr>
                <w:sz w:val="20"/>
                <w:szCs w:val="20"/>
              </w:rPr>
              <w:t>0,5</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1985</w:t>
            </w:r>
          </w:p>
        </w:tc>
        <w:tc>
          <w:tcPr>
            <w:tcW w:w="1377" w:type="dxa"/>
            <w:vAlign w:val="center"/>
          </w:tcPr>
          <w:p w:rsidR="00D7729B" w:rsidRPr="00892E1C" w:rsidRDefault="00D7729B" w:rsidP="00931C14">
            <w:pPr>
              <w:jc w:val="center"/>
              <w:rPr>
                <w:sz w:val="20"/>
                <w:szCs w:val="20"/>
              </w:rPr>
            </w:pPr>
            <w:r w:rsidRPr="00892E1C">
              <w:rPr>
                <w:sz w:val="20"/>
                <w:szCs w:val="20"/>
              </w:rPr>
              <w:t>10,1</w:t>
            </w:r>
          </w:p>
        </w:tc>
        <w:tc>
          <w:tcPr>
            <w:tcW w:w="1559" w:type="dxa"/>
            <w:vAlign w:val="center"/>
          </w:tcPr>
          <w:p w:rsidR="00D7729B" w:rsidRPr="00892E1C" w:rsidRDefault="00D7729B" w:rsidP="00931C14">
            <w:pPr>
              <w:jc w:val="center"/>
              <w:rPr>
                <w:sz w:val="20"/>
                <w:szCs w:val="20"/>
              </w:rPr>
            </w:pPr>
            <w:r w:rsidRPr="00892E1C">
              <w:rPr>
                <w:sz w:val="20"/>
                <w:szCs w:val="20"/>
              </w:rPr>
              <w:t>24.май</w:t>
            </w:r>
          </w:p>
        </w:tc>
        <w:tc>
          <w:tcPr>
            <w:tcW w:w="1418" w:type="dxa"/>
            <w:vAlign w:val="center"/>
          </w:tcPr>
          <w:p w:rsidR="00D7729B" w:rsidRPr="00892E1C" w:rsidRDefault="00D7729B" w:rsidP="00931C14">
            <w:pPr>
              <w:jc w:val="center"/>
              <w:rPr>
                <w:sz w:val="20"/>
                <w:szCs w:val="20"/>
              </w:rPr>
            </w:pPr>
            <w:r w:rsidRPr="00892E1C">
              <w:rPr>
                <w:sz w:val="20"/>
                <w:szCs w:val="20"/>
              </w:rPr>
              <w:t> </w:t>
            </w:r>
          </w:p>
        </w:tc>
        <w:tc>
          <w:tcPr>
            <w:tcW w:w="1796" w:type="dxa"/>
            <w:vAlign w:val="center"/>
          </w:tcPr>
          <w:p w:rsidR="00D7729B" w:rsidRPr="00892E1C" w:rsidRDefault="00D7729B" w:rsidP="00D7729B">
            <w:pPr>
              <w:jc w:val="center"/>
              <w:rPr>
                <w:sz w:val="20"/>
                <w:szCs w:val="20"/>
              </w:rPr>
            </w:pPr>
            <w:r w:rsidRPr="00892E1C">
              <w:rPr>
                <w:sz w:val="20"/>
                <w:szCs w:val="20"/>
              </w:rPr>
              <w:t>0,34</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1986</w:t>
            </w:r>
          </w:p>
        </w:tc>
        <w:tc>
          <w:tcPr>
            <w:tcW w:w="1377" w:type="dxa"/>
            <w:vAlign w:val="center"/>
          </w:tcPr>
          <w:p w:rsidR="00D7729B" w:rsidRPr="00892E1C" w:rsidRDefault="00D7729B" w:rsidP="00931C14">
            <w:pPr>
              <w:jc w:val="center"/>
              <w:rPr>
                <w:sz w:val="20"/>
                <w:szCs w:val="20"/>
              </w:rPr>
            </w:pPr>
            <w:r w:rsidRPr="00892E1C">
              <w:rPr>
                <w:sz w:val="20"/>
                <w:szCs w:val="20"/>
              </w:rPr>
              <w:t>5,46</w:t>
            </w:r>
          </w:p>
        </w:tc>
        <w:tc>
          <w:tcPr>
            <w:tcW w:w="1559" w:type="dxa"/>
            <w:vAlign w:val="center"/>
          </w:tcPr>
          <w:p w:rsidR="00D7729B" w:rsidRPr="00892E1C" w:rsidRDefault="00D7729B" w:rsidP="00931C14">
            <w:pPr>
              <w:jc w:val="center"/>
              <w:rPr>
                <w:sz w:val="20"/>
                <w:szCs w:val="20"/>
              </w:rPr>
            </w:pPr>
            <w:r w:rsidRPr="00892E1C">
              <w:rPr>
                <w:sz w:val="20"/>
                <w:szCs w:val="20"/>
              </w:rPr>
              <w:t>21.июн</w:t>
            </w:r>
          </w:p>
        </w:tc>
        <w:tc>
          <w:tcPr>
            <w:tcW w:w="1418" w:type="dxa"/>
            <w:vAlign w:val="center"/>
          </w:tcPr>
          <w:p w:rsidR="00D7729B" w:rsidRPr="00892E1C" w:rsidRDefault="00D7729B" w:rsidP="00931C14">
            <w:pPr>
              <w:jc w:val="center"/>
              <w:rPr>
                <w:sz w:val="20"/>
                <w:szCs w:val="20"/>
              </w:rPr>
            </w:pPr>
            <w:r w:rsidRPr="00892E1C">
              <w:rPr>
                <w:sz w:val="20"/>
                <w:szCs w:val="20"/>
              </w:rPr>
              <w:t> </w:t>
            </w:r>
          </w:p>
        </w:tc>
        <w:tc>
          <w:tcPr>
            <w:tcW w:w="1796" w:type="dxa"/>
            <w:vAlign w:val="center"/>
          </w:tcPr>
          <w:p w:rsidR="00D7729B" w:rsidRPr="00892E1C" w:rsidRDefault="00D7729B" w:rsidP="00931C14">
            <w:pPr>
              <w:pStyle w:val="a3"/>
              <w:jc w:val="center"/>
              <w:rPr>
                <w:rFonts w:ascii="Times New Roman" w:hAnsi="Times New Roman" w:cs="Times New Roman"/>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1987</w:t>
            </w:r>
          </w:p>
        </w:tc>
        <w:tc>
          <w:tcPr>
            <w:tcW w:w="1377" w:type="dxa"/>
            <w:vAlign w:val="center"/>
          </w:tcPr>
          <w:p w:rsidR="00D7729B" w:rsidRPr="00892E1C" w:rsidRDefault="00D7729B" w:rsidP="00931C14">
            <w:pPr>
              <w:jc w:val="center"/>
              <w:rPr>
                <w:sz w:val="20"/>
                <w:szCs w:val="20"/>
              </w:rPr>
            </w:pPr>
            <w:r w:rsidRPr="00892E1C">
              <w:rPr>
                <w:sz w:val="20"/>
                <w:szCs w:val="20"/>
              </w:rPr>
              <w:t>9,93</w:t>
            </w:r>
          </w:p>
        </w:tc>
        <w:tc>
          <w:tcPr>
            <w:tcW w:w="1559" w:type="dxa"/>
            <w:vAlign w:val="center"/>
          </w:tcPr>
          <w:p w:rsidR="00D7729B" w:rsidRPr="00892E1C" w:rsidRDefault="00D7729B" w:rsidP="00931C14">
            <w:pPr>
              <w:jc w:val="center"/>
              <w:rPr>
                <w:sz w:val="20"/>
                <w:szCs w:val="20"/>
              </w:rPr>
            </w:pPr>
            <w:r w:rsidRPr="00892E1C">
              <w:rPr>
                <w:sz w:val="20"/>
                <w:szCs w:val="20"/>
              </w:rPr>
              <w:t>16.июл</w:t>
            </w:r>
          </w:p>
        </w:tc>
        <w:tc>
          <w:tcPr>
            <w:tcW w:w="1418" w:type="dxa"/>
            <w:vAlign w:val="center"/>
          </w:tcPr>
          <w:p w:rsidR="00D7729B" w:rsidRPr="00892E1C" w:rsidRDefault="00D7729B" w:rsidP="00931C14">
            <w:pPr>
              <w:jc w:val="center"/>
              <w:rPr>
                <w:sz w:val="20"/>
                <w:szCs w:val="20"/>
              </w:rPr>
            </w:pPr>
            <w:r w:rsidRPr="00892E1C">
              <w:rPr>
                <w:sz w:val="20"/>
                <w:szCs w:val="20"/>
              </w:rPr>
              <w:t> </w:t>
            </w:r>
          </w:p>
        </w:tc>
        <w:tc>
          <w:tcPr>
            <w:tcW w:w="1796" w:type="dxa"/>
            <w:vAlign w:val="center"/>
          </w:tcPr>
          <w:p w:rsidR="00D7729B" w:rsidRPr="00892E1C" w:rsidRDefault="00D7729B" w:rsidP="00931C14">
            <w:pPr>
              <w:pStyle w:val="a3"/>
              <w:jc w:val="center"/>
              <w:rPr>
                <w:rFonts w:ascii="Times New Roman" w:hAnsi="Times New Roman" w:cs="Times New Roman"/>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1988</w:t>
            </w:r>
          </w:p>
        </w:tc>
        <w:tc>
          <w:tcPr>
            <w:tcW w:w="1377" w:type="dxa"/>
            <w:vAlign w:val="center"/>
          </w:tcPr>
          <w:p w:rsidR="00D7729B" w:rsidRPr="00892E1C" w:rsidRDefault="00D7729B" w:rsidP="00931C14">
            <w:pPr>
              <w:jc w:val="center"/>
              <w:rPr>
                <w:sz w:val="20"/>
                <w:szCs w:val="20"/>
              </w:rPr>
            </w:pPr>
            <w:r w:rsidRPr="00892E1C">
              <w:rPr>
                <w:sz w:val="20"/>
                <w:szCs w:val="20"/>
              </w:rPr>
              <w:t>14,5</w:t>
            </w:r>
          </w:p>
        </w:tc>
        <w:tc>
          <w:tcPr>
            <w:tcW w:w="1559" w:type="dxa"/>
            <w:vAlign w:val="center"/>
          </w:tcPr>
          <w:p w:rsidR="00D7729B" w:rsidRPr="00892E1C" w:rsidRDefault="00D7729B" w:rsidP="00931C14">
            <w:pPr>
              <w:jc w:val="center"/>
              <w:rPr>
                <w:sz w:val="20"/>
                <w:szCs w:val="20"/>
              </w:rPr>
            </w:pPr>
            <w:r w:rsidRPr="00892E1C">
              <w:rPr>
                <w:sz w:val="20"/>
                <w:szCs w:val="20"/>
              </w:rPr>
              <w:t>23.июл</w:t>
            </w:r>
          </w:p>
        </w:tc>
        <w:tc>
          <w:tcPr>
            <w:tcW w:w="1418" w:type="dxa"/>
            <w:vAlign w:val="center"/>
          </w:tcPr>
          <w:p w:rsidR="00D7729B" w:rsidRPr="00892E1C" w:rsidRDefault="00D7729B" w:rsidP="00931C14">
            <w:pPr>
              <w:jc w:val="center"/>
              <w:rPr>
                <w:sz w:val="20"/>
                <w:szCs w:val="20"/>
              </w:rPr>
            </w:pPr>
            <w:r w:rsidRPr="00892E1C">
              <w:rPr>
                <w:sz w:val="20"/>
                <w:szCs w:val="20"/>
              </w:rPr>
              <w:t> </w:t>
            </w:r>
          </w:p>
        </w:tc>
        <w:tc>
          <w:tcPr>
            <w:tcW w:w="1796" w:type="dxa"/>
            <w:vAlign w:val="center"/>
          </w:tcPr>
          <w:p w:rsidR="00D7729B" w:rsidRPr="00892E1C" w:rsidRDefault="00D7729B" w:rsidP="00931C14">
            <w:pPr>
              <w:pStyle w:val="a3"/>
              <w:jc w:val="center"/>
              <w:rPr>
                <w:rFonts w:ascii="Times New Roman" w:hAnsi="Times New Roman" w:cs="Times New Roman"/>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1989</w:t>
            </w:r>
          </w:p>
        </w:tc>
        <w:tc>
          <w:tcPr>
            <w:tcW w:w="1377" w:type="dxa"/>
            <w:vAlign w:val="center"/>
          </w:tcPr>
          <w:p w:rsidR="00D7729B" w:rsidRPr="00892E1C" w:rsidRDefault="00D7729B" w:rsidP="00931C14">
            <w:pPr>
              <w:jc w:val="center"/>
              <w:rPr>
                <w:sz w:val="20"/>
                <w:szCs w:val="20"/>
              </w:rPr>
            </w:pPr>
            <w:r w:rsidRPr="00892E1C">
              <w:rPr>
                <w:sz w:val="20"/>
                <w:szCs w:val="20"/>
              </w:rPr>
              <w:t>15,0</w:t>
            </w:r>
          </w:p>
        </w:tc>
        <w:tc>
          <w:tcPr>
            <w:tcW w:w="1559" w:type="dxa"/>
            <w:vAlign w:val="center"/>
          </w:tcPr>
          <w:p w:rsidR="00D7729B" w:rsidRPr="00892E1C" w:rsidRDefault="00D7729B" w:rsidP="00931C14">
            <w:pPr>
              <w:jc w:val="center"/>
              <w:rPr>
                <w:sz w:val="20"/>
                <w:szCs w:val="20"/>
              </w:rPr>
            </w:pPr>
            <w:r w:rsidRPr="00892E1C">
              <w:rPr>
                <w:sz w:val="20"/>
                <w:szCs w:val="20"/>
              </w:rPr>
              <w:t>09.май</w:t>
            </w:r>
          </w:p>
        </w:tc>
        <w:tc>
          <w:tcPr>
            <w:tcW w:w="1418" w:type="dxa"/>
            <w:vAlign w:val="center"/>
          </w:tcPr>
          <w:p w:rsidR="00D7729B" w:rsidRPr="00892E1C" w:rsidRDefault="00D7729B" w:rsidP="00931C14">
            <w:pPr>
              <w:jc w:val="center"/>
              <w:rPr>
                <w:sz w:val="20"/>
                <w:szCs w:val="20"/>
              </w:rPr>
            </w:pPr>
            <w:r w:rsidRPr="00892E1C">
              <w:rPr>
                <w:sz w:val="20"/>
                <w:szCs w:val="20"/>
              </w:rPr>
              <w:t> </w:t>
            </w:r>
          </w:p>
        </w:tc>
        <w:tc>
          <w:tcPr>
            <w:tcW w:w="1796" w:type="dxa"/>
            <w:vAlign w:val="center"/>
          </w:tcPr>
          <w:p w:rsidR="00D7729B" w:rsidRPr="00892E1C" w:rsidRDefault="00D7729B" w:rsidP="00931C14">
            <w:pPr>
              <w:pStyle w:val="a3"/>
              <w:jc w:val="center"/>
              <w:rPr>
                <w:rFonts w:ascii="Times New Roman" w:hAnsi="Times New Roman" w:cs="Times New Roman"/>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1990</w:t>
            </w:r>
          </w:p>
        </w:tc>
        <w:tc>
          <w:tcPr>
            <w:tcW w:w="1377" w:type="dxa"/>
            <w:vAlign w:val="center"/>
          </w:tcPr>
          <w:p w:rsidR="00D7729B" w:rsidRPr="00892E1C" w:rsidRDefault="00D7729B" w:rsidP="00931C14">
            <w:pPr>
              <w:jc w:val="center"/>
              <w:rPr>
                <w:sz w:val="20"/>
                <w:szCs w:val="20"/>
              </w:rPr>
            </w:pPr>
            <w:r w:rsidRPr="00892E1C">
              <w:rPr>
                <w:sz w:val="20"/>
                <w:szCs w:val="20"/>
              </w:rPr>
              <w:t>6,78</w:t>
            </w:r>
          </w:p>
        </w:tc>
        <w:tc>
          <w:tcPr>
            <w:tcW w:w="1559" w:type="dxa"/>
            <w:vAlign w:val="center"/>
          </w:tcPr>
          <w:p w:rsidR="00D7729B" w:rsidRPr="00892E1C" w:rsidRDefault="00D7729B" w:rsidP="00931C14">
            <w:pPr>
              <w:jc w:val="center"/>
              <w:rPr>
                <w:sz w:val="20"/>
                <w:szCs w:val="20"/>
              </w:rPr>
            </w:pPr>
            <w:r w:rsidRPr="00892E1C">
              <w:rPr>
                <w:sz w:val="20"/>
                <w:szCs w:val="20"/>
              </w:rPr>
              <w:t>07.июл</w:t>
            </w:r>
          </w:p>
        </w:tc>
        <w:tc>
          <w:tcPr>
            <w:tcW w:w="1418" w:type="dxa"/>
            <w:vAlign w:val="center"/>
          </w:tcPr>
          <w:p w:rsidR="00D7729B" w:rsidRPr="00892E1C" w:rsidRDefault="00D7729B" w:rsidP="00931C14">
            <w:pPr>
              <w:jc w:val="center"/>
              <w:rPr>
                <w:sz w:val="20"/>
                <w:szCs w:val="20"/>
              </w:rPr>
            </w:pPr>
            <w:r w:rsidRPr="00892E1C">
              <w:rPr>
                <w:sz w:val="20"/>
                <w:szCs w:val="20"/>
              </w:rPr>
              <w:t> </w:t>
            </w:r>
          </w:p>
        </w:tc>
        <w:tc>
          <w:tcPr>
            <w:tcW w:w="1796" w:type="dxa"/>
            <w:vAlign w:val="center"/>
          </w:tcPr>
          <w:p w:rsidR="00D7729B" w:rsidRPr="00892E1C" w:rsidRDefault="00D7729B" w:rsidP="00931C14">
            <w:pPr>
              <w:pStyle w:val="a3"/>
              <w:jc w:val="center"/>
              <w:rPr>
                <w:rFonts w:ascii="Times New Roman" w:hAnsi="Times New Roman" w:cs="Times New Roman"/>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1991</w:t>
            </w:r>
          </w:p>
        </w:tc>
        <w:tc>
          <w:tcPr>
            <w:tcW w:w="1377" w:type="dxa"/>
            <w:vAlign w:val="center"/>
          </w:tcPr>
          <w:p w:rsidR="00D7729B" w:rsidRPr="00892E1C" w:rsidRDefault="00D7729B" w:rsidP="00931C14">
            <w:pPr>
              <w:jc w:val="center"/>
              <w:rPr>
                <w:sz w:val="20"/>
                <w:szCs w:val="20"/>
              </w:rPr>
            </w:pPr>
            <w:r w:rsidRPr="00892E1C">
              <w:rPr>
                <w:sz w:val="20"/>
                <w:szCs w:val="20"/>
              </w:rPr>
              <w:t>4,45</w:t>
            </w:r>
          </w:p>
        </w:tc>
        <w:tc>
          <w:tcPr>
            <w:tcW w:w="1559" w:type="dxa"/>
            <w:vAlign w:val="center"/>
          </w:tcPr>
          <w:p w:rsidR="00D7729B" w:rsidRPr="00892E1C" w:rsidRDefault="00D7729B" w:rsidP="00931C14">
            <w:pPr>
              <w:jc w:val="center"/>
              <w:rPr>
                <w:sz w:val="20"/>
                <w:szCs w:val="20"/>
              </w:rPr>
            </w:pPr>
            <w:r w:rsidRPr="00892E1C">
              <w:rPr>
                <w:sz w:val="20"/>
                <w:szCs w:val="20"/>
              </w:rPr>
              <w:t>26.май</w:t>
            </w:r>
          </w:p>
        </w:tc>
        <w:tc>
          <w:tcPr>
            <w:tcW w:w="1418" w:type="dxa"/>
            <w:vAlign w:val="center"/>
          </w:tcPr>
          <w:p w:rsidR="00D7729B" w:rsidRPr="00892E1C" w:rsidRDefault="00D7729B" w:rsidP="00931C14">
            <w:pPr>
              <w:jc w:val="center"/>
              <w:rPr>
                <w:sz w:val="20"/>
                <w:szCs w:val="20"/>
              </w:rPr>
            </w:pPr>
            <w:r w:rsidRPr="00892E1C">
              <w:rPr>
                <w:sz w:val="20"/>
                <w:szCs w:val="20"/>
              </w:rPr>
              <w:t> </w:t>
            </w:r>
          </w:p>
        </w:tc>
        <w:tc>
          <w:tcPr>
            <w:tcW w:w="1796" w:type="dxa"/>
            <w:vAlign w:val="center"/>
          </w:tcPr>
          <w:p w:rsidR="00D7729B" w:rsidRPr="00892E1C" w:rsidRDefault="00D7729B" w:rsidP="00931C14">
            <w:pPr>
              <w:pStyle w:val="a3"/>
              <w:jc w:val="center"/>
              <w:rPr>
                <w:rFonts w:ascii="Times New Roman" w:hAnsi="Times New Roman" w:cs="Times New Roman"/>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1992</w:t>
            </w:r>
          </w:p>
        </w:tc>
        <w:tc>
          <w:tcPr>
            <w:tcW w:w="1377" w:type="dxa"/>
            <w:vAlign w:val="center"/>
          </w:tcPr>
          <w:p w:rsidR="00D7729B" w:rsidRPr="00892E1C" w:rsidRDefault="00D7729B" w:rsidP="00931C14">
            <w:pPr>
              <w:jc w:val="center"/>
              <w:rPr>
                <w:sz w:val="20"/>
                <w:szCs w:val="20"/>
              </w:rPr>
            </w:pPr>
            <w:r w:rsidRPr="00892E1C">
              <w:rPr>
                <w:sz w:val="20"/>
                <w:szCs w:val="20"/>
              </w:rPr>
              <w:t>5,25</w:t>
            </w:r>
          </w:p>
        </w:tc>
        <w:tc>
          <w:tcPr>
            <w:tcW w:w="1559" w:type="dxa"/>
            <w:vAlign w:val="center"/>
          </w:tcPr>
          <w:p w:rsidR="00D7729B" w:rsidRPr="00892E1C" w:rsidRDefault="00D7729B" w:rsidP="00931C14">
            <w:pPr>
              <w:jc w:val="center"/>
              <w:rPr>
                <w:sz w:val="20"/>
                <w:szCs w:val="20"/>
              </w:rPr>
            </w:pPr>
            <w:r w:rsidRPr="00892E1C">
              <w:rPr>
                <w:sz w:val="20"/>
                <w:szCs w:val="20"/>
              </w:rPr>
              <w:t>17.июл</w:t>
            </w:r>
          </w:p>
        </w:tc>
        <w:tc>
          <w:tcPr>
            <w:tcW w:w="1418" w:type="dxa"/>
            <w:vAlign w:val="center"/>
          </w:tcPr>
          <w:p w:rsidR="00D7729B" w:rsidRPr="00892E1C" w:rsidRDefault="00D7729B" w:rsidP="00931C14">
            <w:pPr>
              <w:jc w:val="center"/>
              <w:rPr>
                <w:sz w:val="20"/>
                <w:szCs w:val="20"/>
              </w:rPr>
            </w:pPr>
            <w:r w:rsidRPr="00892E1C">
              <w:rPr>
                <w:sz w:val="20"/>
                <w:szCs w:val="20"/>
              </w:rPr>
              <w:t> </w:t>
            </w:r>
          </w:p>
        </w:tc>
        <w:tc>
          <w:tcPr>
            <w:tcW w:w="1796" w:type="dxa"/>
            <w:vAlign w:val="center"/>
          </w:tcPr>
          <w:p w:rsidR="00D7729B" w:rsidRPr="00892E1C" w:rsidRDefault="00D7729B" w:rsidP="00931C14">
            <w:pPr>
              <w:pStyle w:val="a3"/>
              <w:jc w:val="center"/>
              <w:rPr>
                <w:rFonts w:ascii="Times New Roman" w:hAnsi="Times New Roman" w:cs="Times New Roman"/>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1993</w:t>
            </w:r>
          </w:p>
        </w:tc>
        <w:tc>
          <w:tcPr>
            <w:tcW w:w="1377" w:type="dxa"/>
            <w:vAlign w:val="center"/>
          </w:tcPr>
          <w:p w:rsidR="00D7729B" w:rsidRPr="00892E1C" w:rsidRDefault="00D7729B" w:rsidP="00931C14">
            <w:pPr>
              <w:jc w:val="center"/>
              <w:rPr>
                <w:sz w:val="20"/>
                <w:szCs w:val="20"/>
              </w:rPr>
            </w:pPr>
            <w:r w:rsidRPr="00892E1C">
              <w:rPr>
                <w:sz w:val="20"/>
                <w:szCs w:val="20"/>
              </w:rPr>
              <w:t>8,25</w:t>
            </w:r>
          </w:p>
        </w:tc>
        <w:tc>
          <w:tcPr>
            <w:tcW w:w="1559" w:type="dxa"/>
            <w:vAlign w:val="center"/>
          </w:tcPr>
          <w:p w:rsidR="00D7729B" w:rsidRPr="00892E1C" w:rsidRDefault="00D7729B" w:rsidP="00931C14">
            <w:pPr>
              <w:jc w:val="center"/>
              <w:rPr>
                <w:sz w:val="20"/>
                <w:szCs w:val="20"/>
              </w:rPr>
            </w:pPr>
            <w:r w:rsidRPr="00892E1C">
              <w:rPr>
                <w:sz w:val="20"/>
                <w:szCs w:val="20"/>
              </w:rPr>
              <w:t>29.июн</w:t>
            </w:r>
          </w:p>
        </w:tc>
        <w:tc>
          <w:tcPr>
            <w:tcW w:w="1418" w:type="dxa"/>
            <w:vAlign w:val="center"/>
          </w:tcPr>
          <w:p w:rsidR="00D7729B" w:rsidRPr="00892E1C" w:rsidRDefault="00D7729B" w:rsidP="00931C14">
            <w:pPr>
              <w:jc w:val="center"/>
              <w:rPr>
                <w:sz w:val="20"/>
                <w:szCs w:val="20"/>
              </w:rPr>
            </w:pPr>
            <w:r w:rsidRPr="00892E1C">
              <w:rPr>
                <w:sz w:val="20"/>
                <w:szCs w:val="20"/>
              </w:rPr>
              <w:t> </w:t>
            </w:r>
          </w:p>
        </w:tc>
        <w:tc>
          <w:tcPr>
            <w:tcW w:w="1796" w:type="dxa"/>
            <w:vAlign w:val="center"/>
          </w:tcPr>
          <w:p w:rsidR="00D7729B" w:rsidRPr="00892E1C" w:rsidRDefault="00D7729B" w:rsidP="00931C14">
            <w:pPr>
              <w:pStyle w:val="a3"/>
              <w:jc w:val="center"/>
              <w:rPr>
                <w:rFonts w:ascii="Times New Roman" w:hAnsi="Times New Roman" w:cs="Times New Roman"/>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1994</w:t>
            </w:r>
          </w:p>
        </w:tc>
        <w:tc>
          <w:tcPr>
            <w:tcW w:w="1377" w:type="dxa"/>
            <w:vAlign w:val="center"/>
          </w:tcPr>
          <w:p w:rsidR="00D7729B" w:rsidRPr="00892E1C" w:rsidRDefault="00D7729B" w:rsidP="00931C14">
            <w:pPr>
              <w:jc w:val="center"/>
              <w:rPr>
                <w:sz w:val="20"/>
                <w:szCs w:val="20"/>
              </w:rPr>
            </w:pPr>
            <w:r w:rsidRPr="00892E1C">
              <w:rPr>
                <w:sz w:val="20"/>
                <w:szCs w:val="20"/>
              </w:rPr>
              <w:t>7,63</w:t>
            </w:r>
          </w:p>
        </w:tc>
        <w:tc>
          <w:tcPr>
            <w:tcW w:w="1559" w:type="dxa"/>
            <w:vAlign w:val="center"/>
          </w:tcPr>
          <w:p w:rsidR="00D7729B" w:rsidRPr="00892E1C" w:rsidRDefault="00D7729B" w:rsidP="00931C14">
            <w:pPr>
              <w:jc w:val="center"/>
              <w:rPr>
                <w:sz w:val="20"/>
                <w:szCs w:val="20"/>
              </w:rPr>
            </w:pPr>
            <w:r w:rsidRPr="00892E1C">
              <w:rPr>
                <w:sz w:val="20"/>
                <w:szCs w:val="20"/>
              </w:rPr>
              <w:t>29.апр</w:t>
            </w:r>
          </w:p>
        </w:tc>
        <w:tc>
          <w:tcPr>
            <w:tcW w:w="1418" w:type="dxa"/>
            <w:vAlign w:val="center"/>
          </w:tcPr>
          <w:p w:rsidR="00D7729B" w:rsidRPr="00892E1C" w:rsidRDefault="00D7729B" w:rsidP="00931C14">
            <w:pPr>
              <w:jc w:val="center"/>
              <w:rPr>
                <w:sz w:val="20"/>
                <w:szCs w:val="20"/>
              </w:rPr>
            </w:pPr>
            <w:r w:rsidRPr="00892E1C">
              <w:rPr>
                <w:sz w:val="20"/>
                <w:szCs w:val="20"/>
              </w:rPr>
              <w:t> </w:t>
            </w:r>
          </w:p>
        </w:tc>
        <w:tc>
          <w:tcPr>
            <w:tcW w:w="1796" w:type="dxa"/>
            <w:vAlign w:val="center"/>
          </w:tcPr>
          <w:p w:rsidR="00D7729B" w:rsidRPr="00892E1C" w:rsidRDefault="00D7729B" w:rsidP="00931C14">
            <w:pPr>
              <w:pStyle w:val="a3"/>
              <w:jc w:val="center"/>
              <w:rPr>
                <w:rFonts w:ascii="Times New Roman" w:hAnsi="Times New Roman" w:cs="Times New Roman"/>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1995</w:t>
            </w:r>
          </w:p>
        </w:tc>
        <w:tc>
          <w:tcPr>
            <w:tcW w:w="1377" w:type="dxa"/>
            <w:vAlign w:val="center"/>
          </w:tcPr>
          <w:p w:rsidR="00D7729B" w:rsidRPr="00892E1C" w:rsidRDefault="00D7729B" w:rsidP="00931C14">
            <w:pPr>
              <w:jc w:val="center"/>
              <w:rPr>
                <w:sz w:val="20"/>
                <w:szCs w:val="20"/>
              </w:rPr>
            </w:pPr>
            <w:r w:rsidRPr="00892E1C">
              <w:rPr>
                <w:sz w:val="20"/>
                <w:szCs w:val="20"/>
              </w:rPr>
              <w:t>4,10</w:t>
            </w:r>
          </w:p>
        </w:tc>
        <w:tc>
          <w:tcPr>
            <w:tcW w:w="1559" w:type="dxa"/>
            <w:vAlign w:val="center"/>
          </w:tcPr>
          <w:p w:rsidR="00D7729B" w:rsidRPr="00892E1C" w:rsidRDefault="00D7729B" w:rsidP="00931C14">
            <w:pPr>
              <w:jc w:val="center"/>
              <w:rPr>
                <w:sz w:val="20"/>
                <w:szCs w:val="20"/>
              </w:rPr>
            </w:pPr>
            <w:r w:rsidRPr="00892E1C">
              <w:rPr>
                <w:sz w:val="20"/>
                <w:szCs w:val="20"/>
              </w:rPr>
              <w:t>20.авг</w:t>
            </w:r>
          </w:p>
        </w:tc>
        <w:tc>
          <w:tcPr>
            <w:tcW w:w="1418" w:type="dxa"/>
            <w:vAlign w:val="center"/>
          </w:tcPr>
          <w:p w:rsidR="00D7729B" w:rsidRPr="00892E1C" w:rsidRDefault="00D7729B" w:rsidP="00931C14">
            <w:pPr>
              <w:jc w:val="center"/>
              <w:rPr>
                <w:sz w:val="20"/>
                <w:szCs w:val="20"/>
              </w:rPr>
            </w:pPr>
            <w:r w:rsidRPr="00892E1C">
              <w:rPr>
                <w:sz w:val="20"/>
                <w:szCs w:val="20"/>
              </w:rPr>
              <w:t> </w:t>
            </w:r>
          </w:p>
        </w:tc>
        <w:tc>
          <w:tcPr>
            <w:tcW w:w="1796" w:type="dxa"/>
            <w:vAlign w:val="center"/>
          </w:tcPr>
          <w:p w:rsidR="00D7729B" w:rsidRPr="00892E1C" w:rsidRDefault="00D7729B" w:rsidP="00931C14">
            <w:pPr>
              <w:pStyle w:val="a3"/>
              <w:jc w:val="center"/>
              <w:rPr>
                <w:rFonts w:ascii="Times New Roman" w:hAnsi="Times New Roman" w:cs="Times New Roman"/>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1996</w:t>
            </w:r>
          </w:p>
        </w:tc>
        <w:tc>
          <w:tcPr>
            <w:tcW w:w="1377" w:type="dxa"/>
            <w:vAlign w:val="center"/>
          </w:tcPr>
          <w:p w:rsidR="00D7729B" w:rsidRPr="00892E1C" w:rsidRDefault="00D7729B" w:rsidP="00931C14">
            <w:pPr>
              <w:jc w:val="center"/>
              <w:rPr>
                <w:sz w:val="20"/>
                <w:szCs w:val="20"/>
              </w:rPr>
            </w:pPr>
            <w:r w:rsidRPr="00892E1C">
              <w:rPr>
                <w:sz w:val="20"/>
                <w:szCs w:val="20"/>
              </w:rPr>
              <w:t>7,40</w:t>
            </w:r>
          </w:p>
        </w:tc>
        <w:tc>
          <w:tcPr>
            <w:tcW w:w="1559" w:type="dxa"/>
            <w:vAlign w:val="center"/>
          </w:tcPr>
          <w:p w:rsidR="00D7729B" w:rsidRPr="00892E1C" w:rsidRDefault="00D7729B" w:rsidP="00931C14">
            <w:pPr>
              <w:jc w:val="center"/>
              <w:rPr>
                <w:sz w:val="20"/>
                <w:szCs w:val="20"/>
              </w:rPr>
            </w:pPr>
            <w:r w:rsidRPr="00892E1C">
              <w:rPr>
                <w:sz w:val="20"/>
                <w:szCs w:val="20"/>
              </w:rPr>
              <w:t>27.апр</w:t>
            </w:r>
          </w:p>
        </w:tc>
        <w:tc>
          <w:tcPr>
            <w:tcW w:w="1418" w:type="dxa"/>
            <w:vAlign w:val="center"/>
          </w:tcPr>
          <w:p w:rsidR="00D7729B" w:rsidRPr="00892E1C" w:rsidRDefault="00D7729B" w:rsidP="00931C14">
            <w:pPr>
              <w:jc w:val="center"/>
              <w:rPr>
                <w:sz w:val="20"/>
                <w:szCs w:val="20"/>
              </w:rPr>
            </w:pPr>
            <w:r w:rsidRPr="00892E1C">
              <w:rPr>
                <w:sz w:val="20"/>
                <w:szCs w:val="20"/>
              </w:rPr>
              <w:t> </w:t>
            </w:r>
          </w:p>
        </w:tc>
        <w:tc>
          <w:tcPr>
            <w:tcW w:w="1796" w:type="dxa"/>
            <w:vAlign w:val="center"/>
          </w:tcPr>
          <w:p w:rsidR="00D7729B" w:rsidRPr="00892E1C" w:rsidRDefault="00D7729B" w:rsidP="00931C14">
            <w:pPr>
              <w:pStyle w:val="a3"/>
              <w:jc w:val="center"/>
              <w:rPr>
                <w:rFonts w:ascii="Times New Roman" w:hAnsi="Times New Roman" w:cs="Times New Roman"/>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1997</w:t>
            </w:r>
          </w:p>
        </w:tc>
        <w:tc>
          <w:tcPr>
            <w:tcW w:w="1377" w:type="dxa"/>
            <w:vAlign w:val="center"/>
          </w:tcPr>
          <w:p w:rsidR="00D7729B" w:rsidRPr="00892E1C" w:rsidRDefault="00D7729B" w:rsidP="00931C14">
            <w:pPr>
              <w:jc w:val="center"/>
              <w:rPr>
                <w:sz w:val="20"/>
                <w:szCs w:val="20"/>
              </w:rPr>
            </w:pPr>
            <w:r w:rsidRPr="00892E1C">
              <w:rPr>
                <w:sz w:val="20"/>
                <w:szCs w:val="20"/>
              </w:rPr>
              <w:t>4,38</w:t>
            </w:r>
          </w:p>
        </w:tc>
        <w:tc>
          <w:tcPr>
            <w:tcW w:w="1559" w:type="dxa"/>
            <w:vAlign w:val="center"/>
          </w:tcPr>
          <w:p w:rsidR="00D7729B" w:rsidRPr="00892E1C" w:rsidRDefault="00D7729B" w:rsidP="00931C14">
            <w:pPr>
              <w:jc w:val="center"/>
              <w:rPr>
                <w:sz w:val="20"/>
                <w:szCs w:val="20"/>
              </w:rPr>
            </w:pPr>
            <w:r w:rsidRPr="00892E1C">
              <w:rPr>
                <w:sz w:val="20"/>
                <w:szCs w:val="20"/>
              </w:rPr>
              <w:t>20.июл</w:t>
            </w:r>
          </w:p>
        </w:tc>
        <w:tc>
          <w:tcPr>
            <w:tcW w:w="1418" w:type="dxa"/>
            <w:vAlign w:val="center"/>
          </w:tcPr>
          <w:p w:rsidR="00D7729B" w:rsidRPr="00892E1C" w:rsidRDefault="00D7729B" w:rsidP="00931C14">
            <w:pPr>
              <w:jc w:val="center"/>
              <w:rPr>
                <w:sz w:val="20"/>
                <w:szCs w:val="20"/>
              </w:rPr>
            </w:pPr>
            <w:r w:rsidRPr="00892E1C">
              <w:rPr>
                <w:sz w:val="20"/>
                <w:szCs w:val="20"/>
              </w:rPr>
              <w:t>21.авг</w:t>
            </w:r>
          </w:p>
        </w:tc>
        <w:tc>
          <w:tcPr>
            <w:tcW w:w="1796" w:type="dxa"/>
            <w:vAlign w:val="center"/>
          </w:tcPr>
          <w:p w:rsidR="00D7729B" w:rsidRPr="00892E1C" w:rsidRDefault="00D7729B" w:rsidP="00931C14">
            <w:pPr>
              <w:pStyle w:val="a3"/>
              <w:jc w:val="center"/>
              <w:rPr>
                <w:rFonts w:ascii="Times New Roman" w:hAnsi="Times New Roman" w:cs="Times New Roman"/>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1998</w:t>
            </w:r>
          </w:p>
        </w:tc>
        <w:tc>
          <w:tcPr>
            <w:tcW w:w="1377" w:type="dxa"/>
            <w:vAlign w:val="center"/>
          </w:tcPr>
          <w:p w:rsidR="00D7729B" w:rsidRPr="00892E1C" w:rsidRDefault="00D7729B" w:rsidP="00931C14">
            <w:pPr>
              <w:jc w:val="center"/>
              <w:rPr>
                <w:sz w:val="20"/>
                <w:szCs w:val="20"/>
              </w:rPr>
            </w:pPr>
            <w:r w:rsidRPr="00892E1C">
              <w:rPr>
                <w:sz w:val="20"/>
                <w:szCs w:val="20"/>
              </w:rPr>
              <w:t>13,5</w:t>
            </w:r>
          </w:p>
        </w:tc>
        <w:tc>
          <w:tcPr>
            <w:tcW w:w="1559" w:type="dxa"/>
            <w:vAlign w:val="center"/>
          </w:tcPr>
          <w:p w:rsidR="00D7729B" w:rsidRPr="00892E1C" w:rsidRDefault="00D7729B" w:rsidP="00931C14">
            <w:pPr>
              <w:jc w:val="center"/>
              <w:rPr>
                <w:sz w:val="20"/>
                <w:szCs w:val="20"/>
              </w:rPr>
            </w:pPr>
            <w:r w:rsidRPr="00892E1C">
              <w:rPr>
                <w:sz w:val="20"/>
                <w:szCs w:val="20"/>
              </w:rPr>
              <w:t>17.май</w:t>
            </w:r>
          </w:p>
        </w:tc>
        <w:tc>
          <w:tcPr>
            <w:tcW w:w="1418" w:type="dxa"/>
            <w:vAlign w:val="center"/>
          </w:tcPr>
          <w:p w:rsidR="00D7729B" w:rsidRPr="00892E1C" w:rsidRDefault="00D7729B" w:rsidP="00931C14">
            <w:pPr>
              <w:jc w:val="center"/>
              <w:rPr>
                <w:sz w:val="20"/>
                <w:szCs w:val="20"/>
              </w:rPr>
            </w:pPr>
            <w:r w:rsidRPr="00892E1C">
              <w:rPr>
                <w:sz w:val="20"/>
                <w:szCs w:val="20"/>
              </w:rPr>
              <w:t> </w:t>
            </w:r>
          </w:p>
        </w:tc>
        <w:tc>
          <w:tcPr>
            <w:tcW w:w="1796" w:type="dxa"/>
            <w:vAlign w:val="center"/>
          </w:tcPr>
          <w:p w:rsidR="00D7729B" w:rsidRPr="00892E1C" w:rsidRDefault="00D7729B" w:rsidP="00931C14">
            <w:pPr>
              <w:pStyle w:val="a3"/>
              <w:jc w:val="center"/>
              <w:rPr>
                <w:rFonts w:ascii="Times New Roman" w:hAnsi="Times New Roman" w:cs="Times New Roman"/>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1999</w:t>
            </w:r>
          </w:p>
        </w:tc>
        <w:tc>
          <w:tcPr>
            <w:tcW w:w="1377" w:type="dxa"/>
            <w:vAlign w:val="center"/>
          </w:tcPr>
          <w:p w:rsidR="00D7729B" w:rsidRPr="00892E1C" w:rsidRDefault="00D7729B" w:rsidP="00931C14">
            <w:pPr>
              <w:jc w:val="center"/>
              <w:rPr>
                <w:sz w:val="20"/>
                <w:szCs w:val="20"/>
              </w:rPr>
            </w:pPr>
            <w:r w:rsidRPr="00892E1C">
              <w:rPr>
                <w:sz w:val="20"/>
                <w:szCs w:val="20"/>
              </w:rPr>
              <w:t>-</w:t>
            </w:r>
          </w:p>
        </w:tc>
        <w:tc>
          <w:tcPr>
            <w:tcW w:w="1559" w:type="dxa"/>
            <w:vAlign w:val="center"/>
          </w:tcPr>
          <w:p w:rsidR="00D7729B" w:rsidRPr="00892E1C" w:rsidRDefault="00D7729B" w:rsidP="00931C14">
            <w:pPr>
              <w:jc w:val="center"/>
              <w:rPr>
                <w:sz w:val="20"/>
                <w:szCs w:val="20"/>
              </w:rPr>
            </w:pPr>
            <w:r w:rsidRPr="00892E1C">
              <w:rPr>
                <w:sz w:val="20"/>
                <w:szCs w:val="20"/>
              </w:rPr>
              <w:t>-</w:t>
            </w:r>
          </w:p>
        </w:tc>
        <w:tc>
          <w:tcPr>
            <w:tcW w:w="1418" w:type="dxa"/>
            <w:vAlign w:val="center"/>
          </w:tcPr>
          <w:p w:rsidR="00D7729B" w:rsidRPr="00892E1C" w:rsidRDefault="00D7729B" w:rsidP="00931C14">
            <w:pPr>
              <w:jc w:val="center"/>
              <w:rPr>
                <w:sz w:val="20"/>
                <w:szCs w:val="20"/>
              </w:rPr>
            </w:pPr>
            <w:r w:rsidRPr="00892E1C">
              <w:rPr>
                <w:sz w:val="20"/>
                <w:szCs w:val="20"/>
              </w:rPr>
              <w:t>-</w:t>
            </w:r>
          </w:p>
        </w:tc>
        <w:tc>
          <w:tcPr>
            <w:tcW w:w="1796" w:type="dxa"/>
            <w:vAlign w:val="center"/>
          </w:tcPr>
          <w:p w:rsidR="00D7729B" w:rsidRPr="00892E1C" w:rsidRDefault="00D7729B" w:rsidP="00931C14">
            <w:pPr>
              <w:pStyle w:val="a3"/>
              <w:jc w:val="center"/>
              <w:rPr>
                <w:rFonts w:ascii="Times New Roman" w:hAnsi="Times New Roman" w:cs="Times New Roman"/>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2000</w:t>
            </w:r>
          </w:p>
        </w:tc>
        <w:tc>
          <w:tcPr>
            <w:tcW w:w="1377" w:type="dxa"/>
            <w:vAlign w:val="center"/>
          </w:tcPr>
          <w:p w:rsidR="00A559DB" w:rsidRPr="00892E1C" w:rsidRDefault="00A559DB" w:rsidP="00931C14">
            <w:pPr>
              <w:jc w:val="center"/>
              <w:rPr>
                <w:sz w:val="20"/>
                <w:szCs w:val="20"/>
              </w:rPr>
            </w:pPr>
            <w:r w:rsidRPr="00892E1C">
              <w:rPr>
                <w:sz w:val="20"/>
                <w:szCs w:val="20"/>
              </w:rPr>
              <w:t>-</w:t>
            </w:r>
          </w:p>
        </w:tc>
        <w:tc>
          <w:tcPr>
            <w:tcW w:w="1559" w:type="dxa"/>
            <w:vAlign w:val="center"/>
          </w:tcPr>
          <w:p w:rsidR="00A559DB" w:rsidRPr="00892E1C" w:rsidRDefault="00A559DB" w:rsidP="00931C14">
            <w:pPr>
              <w:jc w:val="center"/>
              <w:rPr>
                <w:sz w:val="20"/>
                <w:szCs w:val="20"/>
              </w:rPr>
            </w:pPr>
            <w:r w:rsidRPr="00892E1C">
              <w:rPr>
                <w:sz w:val="20"/>
                <w:szCs w:val="20"/>
              </w:rPr>
              <w:t>-</w:t>
            </w:r>
          </w:p>
        </w:tc>
        <w:tc>
          <w:tcPr>
            <w:tcW w:w="1418" w:type="dxa"/>
            <w:vAlign w:val="center"/>
          </w:tcPr>
          <w:p w:rsidR="00A559DB" w:rsidRPr="00892E1C" w:rsidRDefault="00A559DB" w:rsidP="00931C14">
            <w:pPr>
              <w:jc w:val="center"/>
              <w:rPr>
                <w:sz w:val="20"/>
                <w:szCs w:val="20"/>
              </w:rPr>
            </w:pPr>
            <w:r w:rsidRPr="00892E1C">
              <w:rPr>
                <w:sz w:val="20"/>
                <w:szCs w:val="20"/>
              </w:rPr>
              <w:t>-</w:t>
            </w:r>
          </w:p>
        </w:tc>
        <w:tc>
          <w:tcPr>
            <w:tcW w:w="1796" w:type="dxa"/>
            <w:vAlign w:val="center"/>
          </w:tcPr>
          <w:p w:rsidR="00A559DB" w:rsidRPr="00892E1C" w:rsidRDefault="00A559DB" w:rsidP="00A559DB">
            <w:pPr>
              <w:jc w:val="center"/>
              <w:rPr>
                <w:sz w:val="20"/>
                <w:szCs w:val="20"/>
              </w:rPr>
            </w:pPr>
            <w:r w:rsidRPr="00892E1C">
              <w:rPr>
                <w:sz w:val="20"/>
                <w:szCs w:val="20"/>
              </w:rPr>
              <w:t>0,64</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2001</w:t>
            </w:r>
          </w:p>
        </w:tc>
        <w:tc>
          <w:tcPr>
            <w:tcW w:w="1377" w:type="dxa"/>
            <w:vAlign w:val="center"/>
          </w:tcPr>
          <w:p w:rsidR="00A559DB" w:rsidRPr="00892E1C" w:rsidRDefault="00A559DB" w:rsidP="00931C14">
            <w:pPr>
              <w:jc w:val="center"/>
              <w:rPr>
                <w:sz w:val="20"/>
                <w:szCs w:val="20"/>
              </w:rPr>
            </w:pPr>
            <w:r w:rsidRPr="00892E1C">
              <w:rPr>
                <w:sz w:val="20"/>
                <w:szCs w:val="20"/>
              </w:rPr>
              <w:t>4,36</w:t>
            </w:r>
          </w:p>
        </w:tc>
        <w:tc>
          <w:tcPr>
            <w:tcW w:w="1559" w:type="dxa"/>
            <w:vAlign w:val="center"/>
          </w:tcPr>
          <w:p w:rsidR="00A559DB" w:rsidRPr="00892E1C" w:rsidRDefault="00A559DB" w:rsidP="00931C14">
            <w:pPr>
              <w:jc w:val="center"/>
              <w:rPr>
                <w:sz w:val="20"/>
                <w:szCs w:val="20"/>
              </w:rPr>
            </w:pPr>
            <w:r w:rsidRPr="00892E1C">
              <w:rPr>
                <w:sz w:val="20"/>
                <w:szCs w:val="20"/>
              </w:rPr>
              <w:t>10.июн</w:t>
            </w:r>
          </w:p>
        </w:tc>
        <w:tc>
          <w:tcPr>
            <w:tcW w:w="1418" w:type="dxa"/>
            <w:vAlign w:val="center"/>
          </w:tcPr>
          <w:p w:rsidR="00A559DB" w:rsidRPr="00892E1C" w:rsidRDefault="00A559DB" w:rsidP="00931C14">
            <w:pPr>
              <w:jc w:val="center"/>
              <w:rPr>
                <w:sz w:val="20"/>
                <w:szCs w:val="20"/>
              </w:rPr>
            </w:pPr>
            <w:r w:rsidRPr="00892E1C">
              <w:rPr>
                <w:sz w:val="20"/>
                <w:szCs w:val="20"/>
              </w:rPr>
              <w:t>30.июл</w:t>
            </w:r>
          </w:p>
        </w:tc>
        <w:tc>
          <w:tcPr>
            <w:tcW w:w="1796" w:type="dxa"/>
            <w:vAlign w:val="center"/>
          </w:tcPr>
          <w:p w:rsidR="00A559DB" w:rsidRPr="00892E1C" w:rsidRDefault="00A559DB" w:rsidP="00A559DB">
            <w:pPr>
              <w:jc w:val="center"/>
              <w:rPr>
                <w:sz w:val="20"/>
                <w:szCs w:val="20"/>
              </w:rPr>
            </w:pPr>
            <w:r w:rsidRPr="00892E1C">
              <w:rPr>
                <w:sz w:val="20"/>
                <w:szCs w:val="20"/>
              </w:rPr>
              <w:t>0,37</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2002</w:t>
            </w:r>
          </w:p>
        </w:tc>
        <w:tc>
          <w:tcPr>
            <w:tcW w:w="1377" w:type="dxa"/>
            <w:vAlign w:val="center"/>
          </w:tcPr>
          <w:p w:rsidR="00A559DB" w:rsidRPr="00892E1C" w:rsidRDefault="00A559DB" w:rsidP="00931C14">
            <w:pPr>
              <w:jc w:val="center"/>
              <w:rPr>
                <w:sz w:val="20"/>
                <w:szCs w:val="20"/>
              </w:rPr>
            </w:pPr>
            <w:r w:rsidRPr="00892E1C">
              <w:rPr>
                <w:sz w:val="20"/>
                <w:szCs w:val="20"/>
              </w:rPr>
              <w:t>-</w:t>
            </w:r>
          </w:p>
        </w:tc>
        <w:tc>
          <w:tcPr>
            <w:tcW w:w="1559" w:type="dxa"/>
            <w:vAlign w:val="center"/>
          </w:tcPr>
          <w:p w:rsidR="00A559DB" w:rsidRPr="00892E1C" w:rsidRDefault="00A559DB" w:rsidP="00931C14">
            <w:pPr>
              <w:jc w:val="center"/>
              <w:rPr>
                <w:sz w:val="20"/>
                <w:szCs w:val="20"/>
              </w:rPr>
            </w:pPr>
            <w:r w:rsidRPr="00892E1C">
              <w:rPr>
                <w:sz w:val="20"/>
                <w:szCs w:val="20"/>
              </w:rPr>
              <w:t>-</w:t>
            </w:r>
          </w:p>
        </w:tc>
        <w:tc>
          <w:tcPr>
            <w:tcW w:w="1418" w:type="dxa"/>
            <w:vAlign w:val="center"/>
          </w:tcPr>
          <w:p w:rsidR="00A559DB" w:rsidRPr="00892E1C" w:rsidRDefault="00A559DB" w:rsidP="00931C14">
            <w:pPr>
              <w:jc w:val="center"/>
              <w:rPr>
                <w:sz w:val="20"/>
                <w:szCs w:val="20"/>
              </w:rPr>
            </w:pPr>
            <w:r w:rsidRPr="00892E1C">
              <w:rPr>
                <w:sz w:val="20"/>
                <w:szCs w:val="20"/>
              </w:rPr>
              <w:t>-</w:t>
            </w:r>
          </w:p>
        </w:tc>
        <w:tc>
          <w:tcPr>
            <w:tcW w:w="1796" w:type="dxa"/>
            <w:vAlign w:val="center"/>
          </w:tcPr>
          <w:p w:rsidR="00A559DB" w:rsidRPr="00892E1C" w:rsidRDefault="00A559DB" w:rsidP="00A559DB">
            <w:pPr>
              <w:jc w:val="center"/>
              <w:rPr>
                <w:sz w:val="20"/>
                <w:szCs w:val="20"/>
              </w:rPr>
            </w:pPr>
            <w:r w:rsidRPr="00892E1C">
              <w:rPr>
                <w:sz w:val="20"/>
                <w:szCs w:val="20"/>
              </w:rPr>
              <w:t>0,18</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2003</w:t>
            </w:r>
          </w:p>
        </w:tc>
        <w:tc>
          <w:tcPr>
            <w:tcW w:w="1377" w:type="dxa"/>
            <w:vAlign w:val="center"/>
          </w:tcPr>
          <w:p w:rsidR="00A559DB" w:rsidRPr="00892E1C" w:rsidRDefault="00A559DB" w:rsidP="00931C14">
            <w:pPr>
              <w:jc w:val="center"/>
              <w:rPr>
                <w:sz w:val="20"/>
                <w:szCs w:val="20"/>
              </w:rPr>
            </w:pPr>
            <w:r w:rsidRPr="00892E1C">
              <w:rPr>
                <w:sz w:val="20"/>
                <w:szCs w:val="20"/>
              </w:rPr>
              <w:t>-</w:t>
            </w:r>
          </w:p>
        </w:tc>
        <w:tc>
          <w:tcPr>
            <w:tcW w:w="1559" w:type="dxa"/>
            <w:vAlign w:val="center"/>
          </w:tcPr>
          <w:p w:rsidR="00A559DB" w:rsidRPr="00892E1C" w:rsidRDefault="00A559DB" w:rsidP="00931C14">
            <w:pPr>
              <w:jc w:val="center"/>
              <w:rPr>
                <w:sz w:val="20"/>
                <w:szCs w:val="20"/>
              </w:rPr>
            </w:pPr>
            <w:r w:rsidRPr="00892E1C">
              <w:rPr>
                <w:sz w:val="20"/>
                <w:szCs w:val="20"/>
              </w:rPr>
              <w:t>-</w:t>
            </w:r>
          </w:p>
        </w:tc>
        <w:tc>
          <w:tcPr>
            <w:tcW w:w="1418" w:type="dxa"/>
            <w:vAlign w:val="center"/>
          </w:tcPr>
          <w:p w:rsidR="00A559DB" w:rsidRPr="00892E1C" w:rsidRDefault="00A559DB" w:rsidP="00931C14">
            <w:pPr>
              <w:jc w:val="center"/>
              <w:rPr>
                <w:sz w:val="20"/>
                <w:szCs w:val="20"/>
              </w:rPr>
            </w:pPr>
            <w:r w:rsidRPr="00892E1C">
              <w:rPr>
                <w:sz w:val="20"/>
                <w:szCs w:val="20"/>
              </w:rPr>
              <w:t>-</w:t>
            </w:r>
          </w:p>
        </w:tc>
        <w:tc>
          <w:tcPr>
            <w:tcW w:w="1796" w:type="dxa"/>
            <w:vAlign w:val="center"/>
          </w:tcPr>
          <w:p w:rsidR="00A559DB" w:rsidRPr="00892E1C" w:rsidRDefault="00A559DB" w:rsidP="00A559DB">
            <w:pPr>
              <w:jc w:val="center"/>
              <w:rPr>
                <w:sz w:val="20"/>
                <w:szCs w:val="20"/>
              </w:rPr>
            </w:pPr>
            <w:r w:rsidRPr="00892E1C">
              <w:rPr>
                <w:sz w:val="20"/>
                <w:szCs w:val="20"/>
              </w:rPr>
              <w:t>0,65</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2004</w:t>
            </w:r>
          </w:p>
        </w:tc>
        <w:tc>
          <w:tcPr>
            <w:tcW w:w="1377" w:type="dxa"/>
            <w:vAlign w:val="center"/>
          </w:tcPr>
          <w:p w:rsidR="00A559DB" w:rsidRPr="00892E1C" w:rsidRDefault="00A559DB" w:rsidP="00931C14">
            <w:pPr>
              <w:jc w:val="center"/>
              <w:rPr>
                <w:sz w:val="20"/>
                <w:szCs w:val="20"/>
              </w:rPr>
            </w:pPr>
            <w:r w:rsidRPr="00892E1C">
              <w:rPr>
                <w:sz w:val="20"/>
                <w:szCs w:val="20"/>
              </w:rPr>
              <w:t>8,19</w:t>
            </w:r>
          </w:p>
        </w:tc>
        <w:tc>
          <w:tcPr>
            <w:tcW w:w="1559" w:type="dxa"/>
            <w:vAlign w:val="center"/>
          </w:tcPr>
          <w:p w:rsidR="00A559DB" w:rsidRPr="00892E1C" w:rsidRDefault="00A559DB" w:rsidP="00931C14">
            <w:pPr>
              <w:jc w:val="center"/>
              <w:rPr>
                <w:sz w:val="20"/>
                <w:szCs w:val="20"/>
              </w:rPr>
            </w:pPr>
            <w:r w:rsidRPr="00892E1C">
              <w:rPr>
                <w:sz w:val="20"/>
                <w:szCs w:val="20"/>
              </w:rPr>
              <w:t>06.июн</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1,06</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2005</w:t>
            </w:r>
          </w:p>
        </w:tc>
        <w:tc>
          <w:tcPr>
            <w:tcW w:w="1377" w:type="dxa"/>
            <w:vAlign w:val="center"/>
          </w:tcPr>
          <w:p w:rsidR="00A559DB" w:rsidRPr="00892E1C" w:rsidRDefault="00A559DB" w:rsidP="00931C14">
            <w:pPr>
              <w:jc w:val="center"/>
              <w:rPr>
                <w:sz w:val="20"/>
                <w:szCs w:val="20"/>
              </w:rPr>
            </w:pPr>
            <w:r w:rsidRPr="00892E1C">
              <w:rPr>
                <w:sz w:val="20"/>
                <w:szCs w:val="20"/>
              </w:rPr>
              <w:t>-</w:t>
            </w:r>
          </w:p>
        </w:tc>
        <w:tc>
          <w:tcPr>
            <w:tcW w:w="1559" w:type="dxa"/>
            <w:vAlign w:val="center"/>
          </w:tcPr>
          <w:p w:rsidR="00A559DB" w:rsidRPr="00892E1C" w:rsidRDefault="00A559DB" w:rsidP="00931C14">
            <w:pPr>
              <w:jc w:val="center"/>
              <w:rPr>
                <w:sz w:val="20"/>
                <w:szCs w:val="20"/>
              </w:rPr>
            </w:pPr>
            <w:r w:rsidRPr="00892E1C">
              <w:rPr>
                <w:sz w:val="20"/>
                <w:szCs w:val="20"/>
              </w:rPr>
              <w:t>-</w:t>
            </w:r>
          </w:p>
        </w:tc>
        <w:tc>
          <w:tcPr>
            <w:tcW w:w="1418" w:type="dxa"/>
            <w:vAlign w:val="center"/>
          </w:tcPr>
          <w:p w:rsidR="00A559DB" w:rsidRPr="00892E1C" w:rsidRDefault="00A559DB" w:rsidP="00931C14">
            <w:pPr>
              <w:jc w:val="center"/>
              <w:rPr>
                <w:sz w:val="20"/>
                <w:szCs w:val="20"/>
              </w:rPr>
            </w:pPr>
            <w:r w:rsidRPr="00892E1C">
              <w:rPr>
                <w:sz w:val="20"/>
                <w:szCs w:val="20"/>
              </w:rPr>
              <w:t>-</w:t>
            </w:r>
          </w:p>
        </w:tc>
        <w:tc>
          <w:tcPr>
            <w:tcW w:w="1796" w:type="dxa"/>
            <w:vAlign w:val="center"/>
          </w:tcPr>
          <w:p w:rsidR="00A559DB" w:rsidRPr="00892E1C" w:rsidRDefault="00A559DB" w:rsidP="00A559DB">
            <w:pPr>
              <w:jc w:val="center"/>
              <w:rPr>
                <w:sz w:val="20"/>
                <w:szCs w:val="20"/>
              </w:rPr>
            </w:pPr>
            <w:r w:rsidRPr="00892E1C">
              <w:rPr>
                <w:sz w:val="20"/>
                <w:szCs w:val="20"/>
              </w:rPr>
              <w:t>-</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2006</w:t>
            </w:r>
          </w:p>
        </w:tc>
        <w:tc>
          <w:tcPr>
            <w:tcW w:w="1377" w:type="dxa"/>
            <w:vAlign w:val="center"/>
          </w:tcPr>
          <w:p w:rsidR="00A559DB" w:rsidRPr="00892E1C" w:rsidRDefault="00A559DB" w:rsidP="00931C14">
            <w:pPr>
              <w:jc w:val="center"/>
              <w:rPr>
                <w:sz w:val="20"/>
                <w:szCs w:val="20"/>
              </w:rPr>
            </w:pPr>
            <w:r w:rsidRPr="00892E1C">
              <w:rPr>
                <w:sz w:val="20"/>
                <w:szCs w:val="20"/>
              </w:rPr>
              <w:t>12,2</w:t>
            </w:r>
          </w:p>
        </w:tc>
        <w:tc>
          <w:tcPr>
            <w:tcW w:w="1559" w:type="dxa"/>
            <w:vAlign w:val="center"/>
          </w:tcPr>
          <w:p w:rsidR="00A559DB" w:rsidRPr="00892E1C" w:rsidRDefault="00A559DB" w:rsidP="00931C14">
            <w:pPr>
              <w:jc w:val="center"/>
              <w:rPr>
                <w:sz w:val="20"/>
                <w:szCs w:val="20"/>
              </w:rPr>
            </w:pPr>
            <w:r w:rsidRPr="00892E1C">
              <w:rPr>
                <w:sz w:val="20"/>
                <w:szCs w:val="20"/>
              </w:rPr>
              <w:t>01.июн</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0,73</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2007</w:t>
            </w:r>
          </w:p>
        </w:tc>
        <w:tc>
          <w:tcPr>
            <w:tcW w:w="1377" w:type="dxa"/>
            <w:vAlign w:val="center"/>
          </w:tcPr>
          <w:p w:rsidR="00A559DB" w:rsidRPr="00892E1C" w:rsidRDefault="00A559DB" w:rsidP="00931C14">
            <w:pPr>
              <w:jc w:val="center"/>
              <w:rPr>
                <w:sz w:val="20"/>
                <w:szCs w:val="20"/>
              </w:rPr>
            </w:pPr>
            <w:r w:rsidRPr="00892E1C">
              <w:rPr>
                <w:sz w:val="20"/>
                <w:szCs w:val="20"/>
              </w:rPr>
              <w:t>7,70</w:t>
            </w:r>
          </w:p>
        </w:tc>
        <w:tc>
          <w:tcPr>
            <w:tcW w:w="1559" w:type="dxa"/>
            <w:vAlign w:val="center"/>
          </w:tcPr>
          <w:p w:rsidR="00A559DB" w:rsidRPr="00892E1C" w:rsidRDefault="00A559DB" w:rsidP="00931C14">
            <w:pPr>
              <w:jc w:val="center"/>
              <w:rPr>
                <w:sz w:val="20"/>
                <w:szCs w:val="20"/>
              </w:rPr>
            </w:pPr>
            <w:r w:rsidRPr="00892E1C">
              <w:rPr>
                <w:sz w:val="20"/>
                <w:szCs w:val="20"/>
              </w:rPr>
              <w:t>17.апр</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0,65</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2008</w:t>
            </w:r>
          </w:p>
        </w:tc>
        <w:tc>
          <w:tcPr>
            <w:tcW w:w="1377" w:type="dxa"/>
            <w:vAlign w:val="center"/>
          </w:tcPr>
          <w:p w:rsidR="00A559DB" w:rsidRPr="00892E1C" w:rsidRDefault="00A559DB" w:rsidP="00931C14">
            <w:pPr>
              <w:jc w:val="center"/>
              <w:rPr>
                <w:sz w:val="20"/>
                <w:szCs w:val="20"/>
              </w:rPr>
            </w:pPr>
            <w:r w:rsidRPr="00892E1C">
              <w:rPr>
                <w:sz w:val="20"/>
                <w:szCs w:val="20"/>
              </w:rPr>
              <w:t>4,42</w:t>
            </w:r>
          </w:p>
        </w:tc>
        <w:tc>
          <w:tcPr>
            <w:tcW w:w="1559" w:type="dxa"/>
            <w:vAlign w:val="center"/>
          </w:tcPr>
          <w:p w:rsidR="00A559DB" w:rsidRPr="00892E1C" w:rsidRDefault="00A559DB" w:rsidP="00931C14">
            <w:pPr>
              <w:jc w:val="center"/>
              <w:rPr>
                <w:sz w:val="20"/>
                <w:szCs w:val="20"/>
              </w:rPr>
            </w:pPr>
            <w:r w:rsidRPr="00892E1C">
              <w:rPr>
                <w:sz w:val="20"/>
                <w:szCs w:val="20"/>
              </w:rPr>
              <w:t>25.июл</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0,72</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2009</w:t>
            </w:r>
          </w:p>
        </w:tc>
        <w:tc>
          <w:tcPr>
            <w:tcW w:w="1377" w:type="dxa"/>
            <w:vAlign w:val="center"/>
          </w:tcPr>
          <w:p w:rsidR="00A559DB" w:rsidRPr="00892E1C" w:rsidRDefault="00A559DB" w:rsidP="00931C14">
            <w:pPr>
              <w:jc w:val="center"/>
              <w:rPr>
                <w:sz w:val="20"/>
                <w:szCs w:val="20"/>
              </w:rPr>
            </w:pPr>
            <w:r w:rsidRPr="00892E1C">
              <w:rPr>
                <w:sz w:val="20"/>
                <w:szCs w:val="20"/>
              </w:rPr>
              <w:t>5,18</w:t>
            </w:r>
          </w:p>
        </w:tc>
        <w:tc>
          <w:tcPr>
            <w:tcW w:w="1559" w:type="dxa"/>
            <w:vAlign w:val="center"/>
          </w:tcPr>
          <w:p w:rsidR="00A559DB" w:rsidRPr="00892E1C" w:rsidRDefault="00A559DB" w:rsidP="00931C14">
            <w:pPr>
              <w:jc w:val="center"/>
              <w:rPr>
                <w:sz w:val="20"/>
                <w:szCs w:val="20"/>
              </w:rPr>
            </w:pPr>
            <w:r w:rsidRPr="00892E1C">
              <w:rPr>
                <w:sz w:val="20"/>
                <w:szCs w:val="20"/>
              </w:rPr>
              <w:t>21.май</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0,57</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2010</w:t>
            </w:r>
          </w:p>
        </w:tc>
        <w:tc>
          <w:tcPr>
            <w:tcW w:w="1377" w:type="dxa"/>
            <w:vAlign w:val="center"/>
          </w:tcPr>
          <w:p w:rsidR="00A559DB" w:rsidRPr="00892E1C" w:rsidRDefault="00A559DB" w:rsidP="00931C14">
            <w:pPr>
              <w:jc w:val="center"/>
              <w:rPr>
                <w:sz w:val="20"/>
                <w:szCs w:val="20"/>
              </w:rPr>
            </w:pPr>
            <w:r w:rsidRPr="00892E1C">
              <w:rPr>
                <w:sz w:val="20"/>
                <w:szCs w:val="20"/>
              </w:rPr>
              <w:t>8,84</w:t>
            </w:r>
          </w:p>
        </w:tc>
        <w:tc>
          <w:tcPr>
            <w:tcW w:w="1559" w:type="dxa"/>
            <w:vAlign w:val="center"/>
          </w:tcPr>
          <w:p w:rsidR="00A559DB" w:rsidRPr="00892E1C" w:rsidRDefault="00A559DB" w:rsidP="00931C14">
            <w:pPr>
              <w:jc w:val="center"/>
              <w:rPr>
                <w:sz w:val="20"/>
                <w:szCs w:val="20"/>
              </w:rPr>
            </w:pPr>
            <w:r w:rsidRPr="00892E1C">
              <w:rPr>
                <w:sz w:val="20"/>
                <w:szCs w:val="20"/>
              </w:rPr>
              <w:t>21.июн</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0,62</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bl>
    <w:p w:rsidR="006B3C35" w:rsidRPr="00892E1C" w:rsidRDefault="006B3C35" w:rsidP="006B3C35">
      <w:r w:rsidRPr="00892E1C">
        <w:lastRenderedPageBreak/>
        <w:t xml:space="preserve">Продолжение таблицы </w:t>
      </w:r>
      <w:r w:rsidR="0051224A">
        <w:rPr>
          <w:lang w:val="ru-RU"/>
        </w:rPr>
        <w:t>З</w:t>
      </w:r>
      <w:r w:rsidRPr="00892E1C">
        <w:t>.1</w:t>
      </w:r>
    </w:p>
    <w:p w:rsidR="006B3C35" w:rsidRPr="00892E1C" w:rsidRDefault="006B3C35" w:rsidP="006B3C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7"/>
        <w:gridCol w:w="1377"/>
        <w:gridCol w:w="1559"/>
        <w:gridCol w:w="1418"/>
        <w:gridCol w:w="1796"/>
        <w:gridCol w:w="1972"/>
      </w:tblGrid>
      <w:tr w:rsidR="006B3C35" w:rsidRPr="00892E1C" w:rsidTr="00931C14">
        <w:trPr>
          <w:trHeight w:val="260"/>
          <w:jc w:val="center"/>
        </w:trPr>
        <w:tc>
          <w:tcPr>
            <w:tcW w:w="1117" w:type="dxa"/>
            <w:vAlign w:val="center"/>
          </w:tcPr>
          <w:p w:rsidR="006B3C35" w:rsidRPr="00892E1C" w:rsidRDefault="006B3C35" w:rsidP="00931C14">
            <w:pPr>
              <w:jc w:val="center"/>
              <w:rPr>
                <w:sz w:val="20"/>
                <w:szCs w:val="20"/>
              </w:rPr>
            </w:pPr>
            <w:r w:rsidRPr="00892E1C">
              <w:rPr>
                <w:sz w:val="20"/>
                <w:szCs w:val="20"/>
              </w:rPr>
              <w:t>1</w:t>
            </w:r>
          </w:p>
        </w:tc>
        <w:tc>
          <w:tcPr>
            <w:tcW w:w="1377" w:type="dxa"/>
            <w:vAlign w:val="center"/>
          </w:tcPr>
          <w:p w:rsidR="006B3C35" w:rsidRPr="00892E1C" w:rsidRDefault="006B3C35" w:rsidP="00931C14">
            <w:pPr>
              <w:jc w:val="center"/>
              <w:rPr>
                <w:sz w:val="20"/>
                <w:szCs w:val="20"/>
              </w:rPr>
            </w:pPr>
            <w:r w:rsidRPr="00892E1C">
              <w:rPr>
                <w:sz w:val="20"/>
                <w:szCs w:val="20"/>
              </w:rPr>
              <w:t>2</w:t>
            </w:r>
          </w:p>
        </w:tc>
        <w:tc>
          <w:tcPr>
            <w:tcW w:w="1559" w:type="dxa"/>
            <w:vAlign w:val="center"/>
          </w:tcPr>
          <w:p w:rsidR="006B3C35" w:rsidRPr="00892E1C" w:rsidRDefault="006B3C35" w:rsidP="00931C14">
            <w:pPr>
              <w:jc w:val="center"/>
              <w:rPr>
                <w:sz w:val="20"/>
                <w:szCs w:val="20"/>
              </w:rPr>
            </w:pPr>
            <w:r w:rsidRPr="00892E1C">
              <w:rPr>
                <w:sz w:val="20"/>
                <w:szCs w:val="20"/>
              </w:rPr>
              <w:t>3</w:t>
            </w:r>
          </w:p>
        </w:tc>
        <w:tc>
          <w:tcPr>
            <w:tcW w:w="1418" w:type="dxa"/>
            <w:vAlign w:val="center"/>
          </w:tcPr>
          <w:p w:rsidR="006B3C35" w:rsidRPr="00892E1C" w:rsidRDefault="006B3C35" w:rsidP="00931C14">
            <w:pPr>
              <w:jc w:val="center"/>
              <w:rPr>
                <w:sz w:val="20"/>
                <w:szCs w:val="20"/>
              </w:rPr>
            </w:pPr>
            <w:r w:rsidRPr="00892E1C">
              <w:rPr>
                <w:sz w:val="20"/>
                <w:szCs w:val="20"/>
              </w:rPr>
              <w:t>4</w:t>
            </w:r>
          </w:p>
        </w:tc>
        <w:tc>
          <w:tcPr>
            <w:tcW w:w="1796"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5</w:t>
            </w:r>
          </w:p>
        </w:tc>
        <w:tc>
          <w:tcPr>
            <w:tcW w:w="1972"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6</w:t>
            </w: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2011</w:t>
            </w:r>
          </w:p>
        </w:tc>
        <w:tc>
          <w:tcPr>
            <w:tcW w:w="1377" w:type="dxa"/>
            <w:vAlign w:val="center"/>
          </w:tcPr>
          <w:p w:rsidR="00A559DB" w:rsidRPr="00892E1C" w:rsidRDefault="00A559DB" w:rsidP="00931C14">
            <w:pPr>
              <w:jc w:val="center"/>
              <w:rPr>
                <w:sz w:val="20"/>
                <w:szCs w:val="20"/>
              </w:rPr>
            </w:pPr>
            <w:r w:rsidRPr="00892E1C">
              <w:rPr>
                <w:sz w:val="20"/>
                <w:szCs w:val="20"/>
              </w:rPr>
              <w:t>7,97</w:t>
            </w:r>
          </w:p>
        </w:tc>
        <w:tc>
          <w:tcPr>
            <w:tcW w:w="1559" w:type="dxa"/>
            <w:vAlign w:val="center"/>
          </w:tcPr>
          <w:p w:rsidR="00A559DB" w:rsidRPr="00892E1C" w:rsidRDefault="00A559DB" w:rsidP="00931C14">
            <w:pPr>
              <w:jc w:val="center"/>
              <w:rPr>
                <w:sz w:val="20"/>
                <w:szCs w:val="20"/>
              </w:rPr>
            </w:pPr>
            <w:r w:rsidRPr="00892E1C">
              <w:rPr>
                <w:sz w:val="20"/>
                <w:szCs w:val="20"/>
              </w:rPr>
              <w:t>02</w:t>
            </w:r>
            <w:r w:rsidR="00582899" w:rsidRPr="00892E1C">
              <w:rPr>
                <w:sz w:val="20"/>
                <w:szCs w:val="20"/>
              </w:rPr>
              <w:t>.</w:t>
            </w:r>
            <w:r w:rsidRPr="00892E1C">
              <w:rPr>
                <w:sz w:val="20"/>
                <w:szCs w:val="20"/>
              </w:rPr>
              <w:t>июл</w:t>
            </w: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A559DB">
            <w:pPr>
              <w:jc w:val="center"/>
              <w:rPr>
                <w:sz w:val="20"/>
                <w:szCs w:val="20"/>
              </w:rPr>
            </w:pPr>
            <w:r w:rsidRPr="00892E1C">
              <w:rPr>
                <w:sz w:val="20"/>
                <w:szCs w:val="20"/>
              </w:rPr>
              <w:t>0,59</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2012</w:t>
            </w:r>
          </w:p>
        </w:tc>
        <w:tc>
          <w:tcPr>
            <w:tcW w:w="1377" w:type="dxa"/>
            <w:vAlign w:val="center"/>
          </w:tcPr>
          <w:p w:rsidR="00A559DB" w:rsidRPr="00892E1C" w:rsidRDefault="00A559DB" w:rsidP="00931C14">
            <w:pPr>
              <w:jc w:val="center"/>
              <w:rPr>
                <w:sz w:val="20"/>
                <w:szCs w:val="20"/>
              </w:rPr>
            </w:pPr>
            <w:r w:rsidRPr="00892E1C">
              <w:rPr>
                <w:sz w:val="20"/>
                <w:szCs w:val="20"/>
              </w:rPr>
              <w:t>4,32</w:t>
            </w:r>
          </w:p>
        </w:tc>
        <w:tc>
          <w:tcPr>
            <w:tcW w:w="1559" w:type="dxa"/>
            <w:vAlign w:val="center"/>
          </w:tcPr>
          <w:p w:rsidR="00A559DB" w:rsidRPr="00892E1C" w:rsidRDefault="00A559DB" w:rsidP="00931C14">
            <w:pPr>
              <w:jc w:val="center"/>
              <w:rPr>
                <w:sz w:val="20"/>
                <w:szCs w:val="20"/>
              </w:rPr>
            </w:pPr>
            <w:r w:rsidRPr="00892E1C">
              <w:rPr>
                <w:sz w:val="20"/>
                <w:szCs w:val="20"/>
              </w:rPr>
              <w:t>09</w:t>
            </w:r>
            <w:r w:rsidR="00582899" w:rsidRPr="00892E1C">
              <w:rPr>
                <w:sz w:val="20"/>
                <w:szCs w:val="20"/>
              </w:rPr>
              <w:t>.</w:t>
            </w:r>
            <w:r w:rsidRPr="00892E1C">
              <w:rPr>
                <w:sz w:val="20"/>
                <w:szCs w:val="20"/>
              </w:rPr>
              <w:t>июл</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0,52</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2013</w:t>
            </w:r>
          </w:p>
        </w:tc>
        <w:tc>
          <w:tcPr>
            <w:tcW w:w="1377" w:type="dxa"/>
            <w:vAlign w:val="center"/>
          </w:tcPr>
          <w:p w:rsidR="00A559DB" w:rsidRPr="00892E1C" w:rsidRDefault="00A559DB" w:rsidP="00931C14">
            <w:pPr>
              <w:jc w:val="center"/>
              <w:rPr>
                <w:sz w:val="20"/>
                <w:szCs w:val="20"/>
              </w:rPr>
            </w:pPr>
            <w:r w:rsidRPr="00892E1C">
              <w:rPr>
                <w:sz w:val="20"/>
                <w:szCs w:val="20"/>
              </w:rPr>
              <w:t>4,67</w:t>
            </w:r>
          </w:p>
        </w:tc>
        <w:tc>
          <w:tcPr>
            <w:tcW w:w="1559" w:type="dxa"/>
            <w:vAlign w:val="center"/>
          </w:tcPr>
          <w:p w:rsidR="00A559DB" w:rsidRPr="00892E1C" w:rsidRDefault="00A559DB" w:rsidP="00931C14">
            <w:pPr>
              <w:jc w:val="center"/>
              <w:rPr>
                <w:sz w:val="20"/>
                <w:szCs w:val="20"/>
              </w:rPr>
            </w:pPr>
            <w:r w:rsidRPr="00892E1C">
              <w:rPr>
                <w:sz w:val="20"/>
                <w:szCs w:val="20"/>
              </w:rPr>
              <w:t>21</w:t>
            </w:r>
            <w:r w:rsidR="00582899" w:rsidRPr="00892E1C">
              <w:rPr>
                <w:sz w:val="20"/>
                <w:szCs w:val="20"/>
              </w:rPr>
              <w:t>.</w:t>
            </w:r>
            <w:r w:rsidRPr="00892E1C">
              <w:rPr>
                <w:sz w:val="20"/>
                <w:szCs w:val="20"/>
              </w:rPr>
              <w:t>июл</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0,53</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2014</w:t>
            </w:r>
          </w:p>
        </w:tc>
        <w:tc>
          <w:tcPr>
            <w:tcW w:w="1377" w:type="dxa"/>
            <w:vAlign w:val="center"/>
          </w:tcPr>
          <w:p w:rsidR="00A559DB" w:rsidRPr="00892E1C" w:rsidRDefault="00A559DB" w:rsidP="00931C14">
            <w:pPr>
              <w:jc w:val="center"/>
              <w:rPr>
                <w:sz w:val="20"/>
                <w:szCs w:val="20"/>
              </w:rPr>
            </w:pPr>
            <w:r w:rsidRPr="00892E1C">
              <w:rPr>
                <w:sz w:val="20"/>
                <w:szCs w:val="20"/>
              </w:rPr>
              <w:t>3,50</w:t>
            </w:r>
          </w:p>
        </w:tc>
        <w:tc>
          <w:tcPr>
            <w:tcW w:w="1559" w:type="dxa"/>
            <w:vAlign w:val="center"/>
          </w:tcPr>
          <w:p w:rsidR="00A559DB" w:rsidRPr="00892E1C" w:rsidRDefault="00A559DB" w:rsidP="00931C14">
            <w:pPr>
              <w:jc w:val="center"/>
              <w:rPr>
                <w:sz w:val="20"/>
                <w:szCs w:val="20"/>
              </w:rPr>
            </w:pPr>
            <w:r w:rsidRPr="00892E1C">
              <w:rPr>
                <w:sz w:val="20"/>
                <w:szCs w:val="20"/>
              </w:rPr>
              <w:t>28</w:t>
            </w:r>
            <w:r w:rsidR="00582899" w:rsidRPr="00892E1C">
              <w:rPr>
                <w:sz w:val="20"/>
                <w:szCs w:val="20"/>
              </w:rPr>
              <w:t>.</w:t>
            </w:r>
            <w:r w:rsidRPr="00892E1C">
              <w:rPr>
                <w:sz w:val="20"/>
                <w:szCs w:val="20"/>
              </w:rPr>
              <w:t>июл</w:t>
            </w:r>
          </w:p>
        </w:tc>
        <w:tc>
          <w:tcPr>
            <w:tcW w:w="1418" w:type="dxa"/>
            <w:vAlign w:val="center"/>
          </w:tcPr>
          <w:p w:rsidR="00A559DB" w:rsidRPr="00892E1C" w:rsidRDefault="00A559DB" w:rsidP="00931C14">
            <w:pPr>
              <w:jc w:val="center"/>
              <w:rPr>
                <w:sz w:val="20"/>
                <w:szCs w:val="20"/>
              </w:rPr>
            </w:pPr>
            <w:r w:rsidRPr="00892E1C">
              <w:rPr>
                <w:sz w:val="20"/>
                <w:szCs w:val="20"/>
              </w:rPr>
              <w:t>13</w:t>
            </w:r>
            <w:r w:rsidR="00582899" w:rsidRPr="00892E1C">
              <w:rPr>
                <w:sz w:val="20"/>
                <w:szCs w:val="20"/>
              </w:rPr>
              <w:t>.</w:t>
            </w:r>
            <w:r w:rsidRPr="00892E1C">
              <w:rPr>
                <w:sz w:val="20"/>
                <w:szCs w:val="20"/>
              </w:rPr>
              <w:t>авг</w:t>
            </w:r>
          </w:p>
        </w:tc>
        <w:tc>
          <w:tcPr>
            <w:tcW w:w="1796" w:type="dxa"/>
            <w:vAlign w:val="center"/>
          </w:tcPr>
          <w:p w:rsidR="00A559DB" w:rsidRPr="00892E1C" w:rsidRDefault="00A559DB" w:rsidP="00A559DB">
            <w:pPr>
              <w:jc w:val="center"/>
              <w:rPr>
                <w:sz w:val="20"/>
                <w:szCs w:val="20"/>
              </w:rPr>
            </w:pPr>
            <w:r w:rsidRPr="00892E1C">
              <w:rPr>
                <w:sz w:val="20"/>
                <w:szCs w:val="20"/>
              </w:rPr>
              <w:t>0,46</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2015</w:t>
            </w:r>
          </w:p>
        </w:tc>
        <w:tc>
          <w:tcPr>
            <w:tcW w:w="1377" w:type="dxa"/>
            <w:vAlign w:val="center"/>
          </w:tcPr>
          <w:p w:rsidR="00A559DB" w:rsidRPr="00892E1C" w:rsidRDefault="00A559DB" w:rsidP="00931C14">
            <w:pPr>
              <w:jc w:val="center"/>
              <w:rPr>
                <w:sz w:val="20"/>
                <w:szCs w:val="20"/>
              </w:rPr>
            </w:pPr>
            <w:r w:rsidRPr="00892E1C">
              <w:rPr>
                <w:sz w:val="20"/>
                <w:szCs w:val="20"/>
              </w:rPr>
              <w:t>4,57</w:t>
            </w:r>
          </w:p>
        </w:tc>
        <w:tc>
          <w:tcPr>
            <w:tcW w:w="1559" w:type="dxa"/>
            <w:vAlign w:val="center"/>
          </w:tcPr>
          <w:p w:rsidR="00A559DB" w:rsidRPr="00892E1C" w:rsidRDefault="00A559DB" w:rsidP="00931C14">
            <w:pPr>
              <w:jc w:val="center"/>
              <w:rPr>
                <w:sz w:val="20"/>
                <w:szCs w:val="20"/>
              </w:rPr>
            </w:pPr>
            <w:r w:rsidRPr="00892E1C">
              <w:rPr>
                <w:sz w:val="20"/>
                <w:szCs w:val="20"/>
              </w:rPr>
              <w:t>16</w:t>
            </w:r>
            <w:r w:rsidR="00582899" w:rsidRPr="00892E1C">
              <w:rPr>
                <w:sz w:val="20"/>
                <w:szCs w:val="20"/>
              </w:rPr>
              <w:t>.</w:t>
            </w:r>
            <w:r w:rsidRPr="00892E1C">
              <w:rPr>
                <w:sz w:val="20"/>
                <w:szCs w:val="20"/>
              </w:rPr>
              <w:t>апр</w:t>
            </w:r>
          </w:p>
        </w:tc>
        <w:tc>
          <w:tcPr>
            <w:tcW w:w="1418" w:type="dxa"/>
            <w:vAlign w:val="center"/>
          </w:tcPr>
          <w:p w:rsidR="00A559DB" w:rsidRPr="00892E1C" w:rsidRDefault="00A559DB" w:rsidP="00931C14">
            <w:pPr>
              <w:jc w:val="center"/>
              <w:rPr>
                <w:sz w:val="20"/>
                <w:szCs w:val="20"/>
              </w:rPr>
            </w:pPr>
            <w:r w:rsidRPr="00892E1C">
              <w:rPr>
                <w:sz w:val="20"/>
                <w:szCs w:val="20"/>
              </w:rPr>
              <w:t>-</w:t>
            </w:r>
          </w:p>
        </w:tc>
        <w:tc>
          <w:tcPr>
            <w:tcW w:w="1796" w:type="dxa"/>
            <w:vAlign w:val="center"/>
          </w:tcPr>
          <w:p w:rsidR="00A559DB" w:rsidRPr="00892E1C" w:rsidRDefault="00A559DB" w:rsidP="00931C14">
            <w:pPr>
              <w:pStyle w:val="a3"/>
              <w:jc w:val="center"/>
              <w:rPr>
                <w:rFonts w:ascii="Times New Roman" w:hAnsi="Times New Roman" w:cs="Times New Roman"/>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51224A" w:rsidTr="00931C14">
        <w:trPr>
          <w:trHeight w:val="260"/>
          <w:jc w:val="center"/>
        </w:trPr>
        <w:tc>
          <w:tcPr>
            <w:tcW w:w="9239" w:type="dxa"/>
            <w:gridSpan w:val="6"/>
            <w:vAlign w:val="center"/>
          </w:tcPr>
          <w:p w:rsidR="00A559DB" w:rsidRPr="00892E1C" w:rsidRDefault="00A559DB"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р, Киши Алматы - мет, ст, Мынжилки, F=21,0 км</w:t>
            </w:r>
            <w:r w:rsidRPr="00892E1C">
              <w:rPr>
                <w:rFonts w:ascii="Times New Roman" w:hAnsi="Times New Roman" w:cs="Times New Roman"/>
                <w:sz w:val="20"/>
                <w:szCs w:val="20"/>
                <w:vertAlign w:val="superscript"/>
              </w:rPr>
              <w:t>2</w:t>
            </w: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1916</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1917</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1918</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1919</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1920</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1921</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1922</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1923</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1924</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1925</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1926</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1927</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1928</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1929</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1930</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1931</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1932</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1933</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1934</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1935</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1936</w:t>
            </w:r>
          </w:p>
        </w:tc>
        <w:tc>
          <w:tcPr>
            <w:tcW w:w="1377" w:type="dxa"/>
            <w:vAlign w:val="center"/>
          </w:tcPr>
          <w:p w:rsidR="00A559DB" w:rsidRPr="00892E1C" w:rsidRDefault="00A559DB" w:rsidP="00931C14">
            <w:pPr>
              <w:jc w:val="center"/>
              <w:rPr>
                <w:sz w:val="20"/>
                <w:szCs w:val="20"/>
              </w:rPr>
            </w:pPr>
            <w:r w:rsidRPr="00892E1C">
              <w:rPr>
                <w:sz w:val="20"/>
                <w:szCs w:val="20"/>
              </w:rPr>
              <w:t>2,26</w:t>
            </w:r>
          </w:p>
        </w:tc>
        <w:tc>
          <w:tcPr>
            <w:tcW w:w="1559" w:type="dxa"/>
            <w:vAlign w:val="center"/>
          </w:tcPr>
          <w:p w:rsidR="00A559DB" w:rsidRPr="00892E1C" w:rsidRDefault="00A559DB" w:rsidP="00931C14">
            <w:pPr>
              <w:jc w:val="center"/>
              <w:rPr>
                <w:sz w:val="20"/>
                <w:szCs w:val="20"/>
              </w:rPr>
            </w:pPr>
            <w:r w:rsidRPr="00892E1C">
              <w:rPr>
                <w:sz w:val="20"/>
                <w:szCs w:val="20"/>
              </w:rPr>
              <w:t>02</w:t>
            </w:r>
            <w:r w:rsidR="00582899" w:rsidRPr="00892E1C">
              <w:rPr>
                <w:sz w:val="20"/>
                <w:szCs w:val="20"/>
              </w:rPr>
              <w:t>.</w:t>
            </w:r>
            <w:r w:rsidRPr="00892E1C">
              <w:rPr>
                <w:sz w:val="20"/>
                <w:szCs w:val="20"/>
              </w:rPr>
              <w:t>авг</w:t>
            </w:r>
          </w:p>
        </w:tc>
        <w:tc>
          <w:tcPr>
            <w:tcW w:w="1418" w:type="dxa"/>
            <w:vAlign w:val="center"/>
          </w:tcPr>
          <w:p w:rsidR="00A559DB" w:rsidRPr="00892E1C" w:rsidRDefault="00A559DB" w:rsidP="00931C14">
            <w:pPr>
              <w:jc w:val="center"/>
              <w:rPr>
                <w:sz w:val="20"/>
                <w:szCs w:val="20"/>
              </w:rPr>
            </w:pPr>
            <w:r w:rsidRPr="00892E1C">
              <w:rPr>
                <w:sz w:val="20"/>
                <w:szCs w:val="20"/>
              </w:rPr>
              <w:t>07</w:t>
            </w:r>
            <w:r w:rsidR="00582899" w:rsidRPr="00892E1C">
              <w:rPr>
                <w:sz w:val="20"/>
                <w:szCs w:val="20"/>
              </w:rPr>
              <w:t>.</w:t>
            </w:r>
            <w:r w:rsidRPr="00892E1C">
              <w:rPr>
                <w:sz w:val="20"/>
                <w:szCs w:val="20"/>
              </w:rPr>
              <w:t>авг</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1937</w:t>
            </w:r>
          </w:p>
        </w:tc>
        <w:tc>
          <w:tcPr>
            <w:tcW w:w="1377" w:type="dxa"/>
            <w:vAlign w:val="center"/>
          </w:tcPr>
          <w:p w:rsidR="00A559DB" w:rsidRPr="00892E1C" w:rsidRDefault="00A559DB" w:rsidP="00931C14">
            <w:pPr>
              <w:jc w:val="center"/>
              <w:rPr>
                <w:sz w:val="20"/>
                <w:szCs w:val="20"/>
              </w:rPr>
            </w:pPr>
            <w:r w:rsidRPr="00892E1C">
              <w:rPr>
                <w:sz w:val="20"/>
                <w:szCs w:val="20"/>
              </w:rPr>
              <w:t>2,22</w:t>
            </w:r>
          </w:p>
        </w:tc>
        <w:tc>
          <w:tcPr>
            <w:tcW w:w="1559" w:type="dxa"/>
            <w:vAlign w:val="center"/>
          </w:tcPr>
          <w:p w:rsidR="00A559DB" w:rsidRPr="00892E1C" w:rsidRDefault="00A559DB" w:rsidP="00931C14">
            <w:pPr>
              <w:jc w:val="center"/>
              <w:rPr>
                <w:sz w:val="20"/>
                <w:szCs w:val="20"/>
              </w:rPr>
            </w:pPr>
            <w:r w:rsidRPr="00892E1C">
              <w:rPr>
                <w:sz w:val="20"/>
                <w:szCs w:val="20"/>
              </w:rPr>
              <w:t>29</w:t>
            </w:r>
            <w:r w:rsidR="00582899" w:rsidRPr="00892E1C">
              <w:rPr>
                <w:sz w:val="20"/>
                <w:szCs w:val="20"/>
              </w:rPr>
              <w:t>.</w:t>
            </w:r>
            <w:r w:rsidRPr="00892E1C">
              <w:rPr>
                <w:sz w:val="20"/>
                <w:szCs w:val="20"/>
              </w:rPr>
              <w:t>июл</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1938</w:t>
            </w:r>
          </w:p>
        </w:tc>
        <w:tc>
          <w:tcPr>
            <w:tcW w:w="1377" w:type="dxa"/>
            <w:vAlign w:val="center"/>
          </w:tcPr>
          <w:p w:rsidR="00A559DB" w:rsidRPr="00892E1C" w:rsidRDefault="00A559DB" w:rsidP="00931C14">
            <w:pPr>
              <w:jc w:val="center"/>
              <w:rPr>
                <w:sz w:val="20"/>
                <w:szCs w:val="20"/>
              </w:rPr>
            </w:pPr>
            <w:r w:rsidRPr="00892E1C">
              <w:rPr>
                <w:sz w:val="20"/>
                <w:szCs w:val="20"/>
              </w:rPr>
              <w:t> </w:t>
            </w:r>
          </w:p>
        </w:tc>
        <w:tc>
          <w:tcPr>
            <w:tcW w:w="1559" w:type="dxa"/>
            <w:vAlign w:val="center"/>
          </w:tcPr>
          <w:p w:rsidR="00A559DB" w:rsidRPr="00892E1C" w:rsidRDefault="00A559DB" w:rsidP="00931C14">
            <w:pPr>
              <w:jc w:val="center"/>
              <w:rPr>
                <w:sz w:val="20"/>
                <w:szCs w:val="20"/>
              </w:rPr>
            </w:pPr>
            <w:r w:rsidRPr="00892E1C">
              <w:rPr>
                <w:sz w:val="20"/>
                <w:szCs w:val="20"/>
              </w:rPr>
              <w:t> </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1939</w:t>
            </w:r>
          </w:p>
        </w:tc>
        <w:tc>
          <w:tcPr>
            <w:tcW w:w="1377" w:type="dxa"/>
            <w:vAlign w:val="center"/>
          </w:tcPr>
          <w:p w:rsidR="00A559DB" w:rsidRPr="00892E1C" w:rsidRDefault="00A559DB" w:rsidP="00931C14">
            <w:pPr>
              <w:jc w:val="center"/>
              <w:rPr>
                <w:sz w:val="20"/>
                <w:szCs w:val="20"/>
              </w:rPr>
            </w:pPr>
            <w:r w:rsidRPr="00892E1C">
              <w:rPr>
                <w:sz w:val="20"/>
                <w:szCs w:val="20"/>
              </w:rPr>
              <w:t> </w:t>
            </w:r>
          </w:p>
        </w:tc>
        <w:tc>
          <w:tcPr>
            <w:tcW w:w="1559" w:type="dxa"/>
            <w:vAlign w:val="center"/>
          </w:tcPr>
          <w:p w:rsidR="00A559DB" w:rsidRPr="00892E1C" w:rsidRDefault="00A559DB" w:rsidP="00931C14">
            <w:pPr>
              <w:jc w:val="center"/>
              <w:rPr>
                <w:sz w:val="20"/>
                <w:szCs w:val="20"/>
              </w:rPr>
            </w:pPr>
            <w:r w:rsidRPr="00892E1C">
              <w:rPr>
                <w:sz w:val="20"/>
                <w:szCs w:val="20"/>
              </w:rPr>
              <w:t> </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 </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1940</w:t>
            </w:r>
          </w:p>
        </w:tc>
        <w:tc>
          <w:tcPr>
            <w:tcW w:w="1377" w:type="dxa"/>
            <w:vAlign w:val="center"/>
          </w:tcPr>
          <w:p w:rsidR="00A559DB" w:rsidRPr="00892E1C" w:rsidRDefault="00A559DB" w:rsidP="00931C14">
            <w:pPr>
              <w:jc w:val="center"/>
              <w:rPr>
                <w:sz w:val="20"/>
                <w:szCs w:val="20"/>
              </w:rPr>
            </w:pPr>
            <w:r w:rsidRPr="00892E1C">
              <w:rPr>
                <w:sz w:val="20"/>
                <w:szCs w:val="20"/>
              </w:rPr>
              <w:t> </w:t>
            </w:r>
          </w:p>
        </w:tc>
        <w:tc>
          <w:tcPr>
            <w:tcW w:w="1559" w:type="dxa"/>
            <w:vAlign w:val="center"/>
          </w:tcPr>
          <w:p w:rsidR="00A559DB" w:rsidRPr="00892E1C" w:rsidRDefault="00A559DB" w:rsidP="00931C14">
            <w:pPr>
              <w:jc w:val="center"/>
              <w:rPr>
                <w:sz w:val="20"/>
                <w:szCs w:val="20"/>
              </w:rPr>
            </w:pPr>
            <w:r w:rsidRPr="00892E1C">
              <w:rPr>
                <w:sz w:val="20"/>
                <w:szCs w:val="20"/>
              </w:rPr>
              <w:t> </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 </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1941</w:t>
            </w:r>
          </w:p>
        </w:tc>
        <w:tc>
          <w:tcPr>
            <w:tcW w:w="1377" w:type="dxa"/>
            <w:vAlign w:val="center"/>
          </w:tcPr>
          <w:p w:rsidR="00A559DB" w:rsidRPr="00892E1C" w:rsidRDefault="00A559DB" w:rsidP="00931C14">
            <w:pPr>
              <w:jc w:val="center"/>
              <w:rPr>
                <w:sz w:val="20"/>
                <w:szCs w:val="20"/>
              </w:rPr>
            </w:pPr>
            <w:r w:rsidRPr="00892E1C">
              <w:rPr>
                <w:sz w:val="20"/>
                <w:szCs w:val="20"/>
              </w:rPr>
              <w:t>4,68</w:t>
            </w:r>
          </w:p>
        </w:tc>
        <w:tc>
          <w:tcPr>
            <w:tcW w:w="1559" w:type="dxa"/>
            <w:vAlign w:val="center"/>
          </w:tcPr>
          <w:p w:rsidR="00A559DB" w:rsidRPr="00892E1C" w:rsidRDefault="00A559DB" w:rsidP="00931C14">
            <w:pPr>
              <w:jc w:val="center"/>
              <w:rPr>
                <w:sz w:val="20"/>
                <w:szCs w:val="20"/>
              </w:rPr>
            </w:pPr>
            <w:r w:rsidRPr="00892E1C">
              <w:rPr>
                <w:sz w:val="20"/>
                <w:szCs w:val="20"/>
              </w:rPr>
              <w:t>30</w:t>
            </w:r>
            <w:r w:rsidR="00582899" w:rsidRPr="00892E1C">
              <w:rPr>
                <w:sz w:val="20"/>
                <w:szCs w:val="20"/>
              </w:rPr>
              <w:t>.</w:t>
            </w:r>
            <w:r w:rsidRPr="00892E1C">
              <w:rPr>
                <w:sz w:val="20"/>
                <w:szCs w:val="20"/>
              </w:rPr>
              <w:t>июл</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1942</w:t>
            </w:r>
          </w:p>
        </w:tc>
        <w:tc>
          <w:tcPr>
            <w:tcW w:w="1377" w:type="dxa"/>
            <w:vAlign w:val="center"/>
          </w:tcPr>
          <w:p w:rsidR="00A559DB" w:rsidRPr="00892E1C" w:rsidRDefault="00A559DB" w:rsidP="00931C14">
            <w:pPr>
              <w:jc w:val="center"/>
              <w:rPr>
                <w:sz w:val="20"/>
                <w:szCs w:val="20"/>
              </w:rPr>
            </w:pPr>
            <w:r w:rsidRPr="00892E1C">
              <w:rPr>
                <w:sz w:val="20"/>
                <w:szCs w:val="20"/>
              </w:rPr>
              <w:t> </w:t>
            </w:r>
          </w:p>
        </w:tc>
        <w:tc>
          <w:tcPr>
            <w:tcW w:w="1559" w:type="dxa"/>
            <w:vAlign w:val="center"/>
          </w:tcPr>
          <w:p w:rsidR="00A559DB" w:rsidRPr="00892E1C" w:rsidRDefault="00A559DB" w:rsidP="00931C14">
            <w:pPr>
              <w:jc w:val="center"/>
              <w:rPr>
                <w:sz w:val="20"/>
                <w:szCs w:val="20"/>
              </w:rPr>
            </w:pPr>
            <w:r w:rsidRPr="00892E1C">
              <w:rPr>
                <w:sz w:val="20"/>
                <w:szCs w:val="20"/>
              </w:rPr>
              <w:t> </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1943</w:t>
            </w:r>
          </w:p>
        </w:tc>
        <w:tc>
          <w:tcPr>
            <w:tcW w:w="1377" w:type="dxa"/>
            <w:vAlign w:val="center"/>
          </w:tcPr>
          <w:p w:rsidR="00A559DB" w:rsidRPr="00892E1C" w:rsidRDefault="00A559DB" w:rsidP="00931C14">
            <w:pPr>
              <w:jc w:val="center"/>
              <w:rPr>
                <w:sz w:val="20"/>
                <w:szCs w:val="20"/>
              </w:rPr>
            </w:pPr>
            <w:r w:rsidRPr="00892E1C">
              <w:rPr>
                <w:sz w:val="20"/>
                <w:szCs w:val="20"/>
              </w:rPr>
              <w:t> </w:t>
            </w:r>
          </w:p>
        </w:tc>
        <w:tc>
          <w:tcPr>
            <w:tcW w:w="1559" w:type="dxa"/>
            <w:vAlign w:val="center"/>
          </w:tcPr>
          <w:p w:rsidR="00A559DB" w:rsidRPr="00892E1C" w:rsidRDefault="00A559DB" w:rsidP="00931C14">
            <w:pPr>
              <w:jc w:val="center"/>
              <w:rPr>
                <w:sz w:val="20"/>
                <w:szCs w:val="20"/>
              </w:rPr>
            </w:pPr>
            <w:r w:rsidRPr="00892E1C">
              <w:rPr>
                <w:sz w:val="20"/>
                <w:szCs w:val="20"/>
              </w:rPr>
              <w:t> </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 </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1944</w:t>
            </w:r>
          </w:p>
        </w:tc>
        <w:tc>
          <w:tcPr>
            <w:tcW w:w="1377" w:type="dxa"/>
            <w:vAlign w:val="center"/>
          </w:tcPr>
          <w:p w:rsidR="00A559DB" w:rsidRPr="00892E1C" w:rsidRDefault="00A559DB" w:rsidP="00931C14">
            <w:pPr>
              <w:jc w:val="center"/>
              <w:rPr>
                <w:sz w:val="20"/>
                <w:szCs w:val="20"/>
              </w:rPr>
            </w:pPr>
            <w:r w:rsidRPr="00892E1C">
              <w:rPr>
                <w:sz w:val="20"/>
                <w:szCs w:val="20"/>
              </w:rPr>
              <w:t> </w:t>
            </w:r>
          </w:p>
        </w:tc>
        <w:tc>
          <w:tcPr>
            <w:tcW w:w="1559" w:type="dxa"/>
            <w:vAlign w:val="center"/>
          </w:tcPr>
          <w:p w:rsidR="00A559DB" w:rsidRPr="00892E1C" w:rsidRDefault="00A559DB" w:rsidP="00931C14">
            <w:pPr>
              <w:jc w:val="center"/>
              <w:rPr>
                <w:sz w:val="20"/>
                <w:szCs w:val="20"/>
              </w:rPr>
            </w:pPr>
            <w:r w:rsidRPr="00892E1C">
              <w:rPr>
                <w:sz w:val="20"/>
                <w:szCs w:val="20"/>
              </w:rPr>
              <w:t> </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 </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1945</w:t>
            </w:r>
          </w:p>
        </w:tc>
        <w:tc>
          <w:tcPr>
            <w:tcW w:w="1377" w:type="dxa"/>
            <w:vAlign w:val="center"/>
          </w:tcPr>
          <w:p w:rsidR="00A559DB" w:rsidRPr="00892E1C" w:rsidRDefault="00A559DB" w:rsidP="00931C14">
            <w:pPr>
              <w:jc w:val="center"/>
              <w:rPr>
                <w:sz w:val="20"/>
                <w:szCs w:val="20"/>
              </w:rPr>
            </w:pPr>
            <w:r w:rsidRPr="00892E1C">
              <w:rPr>
                <w:sz w:val="20"/>
                <w:szCs w:val="20"/>
              </w:rPr>
              <w:t> </w:t>
            </w:r>
          </w:p>
        </w:tc>
        <w:tc>
          <w:tcPr>
            <w:tcW w:w="1559" w:type="dxa"/>
            <w:vAlign w:val="center"/>
          </w:tcPr>
          <w:p w:rsidR="00A559DB" w:rsidRPr="00892E1C" w:rsidRDefault="00A559DB" w:rsidP="00931C14">
            <w:pPr>
              <w:jc w:val="center"/>
              <w:rPr>
                <w:sz w:val="20"/>
                <w:szCs w:val="20"/>
              </w:rPr>
            </w:pPr>
            <w:r w:rsidRPr="00892E1C">
              <w:rPr>
                <w:sz w:val="20"/>
                <w:szCs w:val="20"/>
              </w:rPr>
              <w:t> </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 </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1946</w:t>
            </w:r>
          </w:p>
        </w:tc>
        <w:tc>
          <w:tcPr>
            <w:tcW w:w="1377" w:type="dxa"/>
            <w:vAlign w:val="center"/>
          </w:tcPr>
          <w:p w:rsidR="00A559DB" w:rsidRPr="00892E1C" w:rsidRDefault="00A559DB" w:rsidP="00931C14">
            <w:pPr>
              <w:jc w:val="center"/>
              <w:rPr>
                <w:sz w:val="20"/>
                <w:szCs w:val="20"/>
              </w:rPr>
            </w:pPr>
            <w:r w:rsidRPr="00892E1C">
              <w:rPr>
                <w:sz w:val="20"/>
                <w:szCs w:val="20"/>
              </w:rPr>
              <w:t>2,55</w:t>
            </w:r>
          </w:p>
        </w:tc>
        <w:tc>
          <w:tcPr>
            <w:tcW w:w="1559" w:type="dxa"/>
            <w:vAlign w:val="center"/>
          </w:tcPr>
          <w:p w:rsidR="00A559DB" w:rsidRPr="00892E1C" w:rsidRDefault="00A559DB" w:rsidP="00931C14">
            <w:pPr>
              <w:jc w:val="center"/>
              <w:rPr>
                <w:sz w:val="20"/>
                <w:szCs w:val="20"/>
              </w:rPr>
            </w:pPr>
            <w:r w:rsidRPr="00892E1C">
              <w:rPr>
                <w:sz w:val="20"/>
                <w:szCs w:val="20"/>
              </w:rPr>
              <w:t>20</w:t>
            </w:r>
            <w:r w:rsidR="00582899" w:rsidRPr="00892E1C">
              <w:rPr>
                <w:sz w:val="20"/>
                <w:szCs w:val="20"/>
              </w:rPr>
              <w:t>.</w:t>
            </w:r>
            <w:r w:rsidRPr="00892E1C">
              <w:rPr>
                <w:sz w:val="20"/>
                <w:szCs w:val="20"/>
              </w:rPr>
              <w:t>июл</w:t>
            </w:r>
          </w:p>
        </w:tc>
        <w:tc>
          <w:tcPr>
            <w:tcW w:w="1418" w:type="dxa"/>
            <w:vAlign w:val="center"/>
          </w:tcPr>
          <w:p w:rsidR="00A559DB" w:rsidRPr="00892E1C" w:rsidRDefault="00A559DB" w:rsidP="00931C14">
            <w:pPr>
              <w:jc w:val="center"/>
              <w:rPr>
                <w:sz w:val="20"/>
                <w:szCs w:val="20"/>
              </w:rPr>
            </w:pPr>
            <w:r w:rsidRPr="00892E1C">
              <w:rPr>
                <w:sz w:val="20"/>
                <w:szCs w:val="20"/>
              </w:rPr>
              <w:t>02</w:t>
            </w:r>
            <w:r w:rsidR="00582899" w:rsidRPr="00892E1C">
              <w:rPr>
                <w:sz w:val="20"/>
                <w:szCs w:val="20"/>
              </w:rPr>
              <w:t>.</w:t>
            </w:r>
            <w:r w:rsidRPr="00892E1C">
              <w:rPr>
                <w:sz w:val="20"/>
                <w:szCs w:val="20"/>
              </w:rPr>
              <w:t>авг</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1947</w:t>
            </w:r>
          </w:p>
        </w:tc>
        <w:tc>
          <w:tcPr>
            <w:tcW w:w="1377" w:type="dxa"/>
            <w:vAlign w:val="center"/>
          </w:tcPr>
          <w:p w:rsidR="00A559DB" w:rsidRPr="00892E1C" w:rsidRDefault="00A559DB" w:rsidP="00931C14">
            <w:pPr>
              <w:jc w:val="center"/>
              <w:rPr>
                <w:sz w:val="20"/>
                <w:szCs w:val="20"/>
              </w:rPr>
            </w:pPr>
            <w:r w:rsidRPr="00892E1C">
              <w:rPr>
                <w:sz w:val="20"/>
                <w:szCs w:val="20"/>
              </w:rPr>
              <w:t>3,85</w:t>
            </w:r>
          </w:p>
        </w:tc>
        <w:tc>
          <w:tcPr>
            <w:tcW w:w="1559" w:type="dxa"/>
            <w:vAlign w:val="center"/>
          </w:tcPr>
          <w:p w:rsidR="00A559DB" w:rsidRPr="00892E1C" w:rsidRDefault="00A559DB" w:rsidP="00931C14">
            <w:pPr>
              <w:jc w:val="center"/>
              <w:rPr>
                <w:sz w:val="20"/>
                <w:szCs w:val="20"/>
              </w:rPr>
            </w:pPr>
            <w:r w:rsidRPr="00892E1C">
              <w:rPr>
                <w:sz w:val="20"/>
                <w:szCs w:val="20"/>
              </w:rPr>
              <w:t>26</w:t>
            </w:r>
            <w:r w:rsidR="00582899" w:rsidRPr="00892E1C">
              <w:rPr>
                <w:sz w:val="20"/>
                <w:szCs w:val="20"/>
              </w:rPr>
              <w:t>.</w:t>
            </w:r>
            <w:r w:rsidRPr="00892E1C">
              <w:rPr>
                <w:sz w:val="20"/>
                <w:szCs w:val="20"/>
              </w:rPr>
              <w:t>июл</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1948</w:t>
            </w:r>
          </w:p>
        </w:tc>
        <w:tc>
          <w:tcPr>
            <w:tcW w:w="1377" w:type="dxa"/>
            <w:vAlign w:val="center"/>
          </w:tcPr>
          <w:p w:rsidR="00A559DB" w:rsidRPr="00892E1C" w:rsidRDefault="00A559DB" w:rsidP="00931C14">
            <w:pPr>
              <w:jc w:val="center"/>
              <w:rPr>
                <w:sz w:val="20"/>
                <w:szCs w:val="20"/>
              </w:rPr>
            </w:pPr>
            <w:r w:rsidRPr="00892E1C">
              <w:rPr>
                <w:sz w:val="20"/>
                <w:szCs w:val="20"/>
              </w:rPr>
              <w:t>4,64</w:t>
            </w:r>
          </w:p>
        </w:tc>
        <w:tc>
          <w:tcPr>
            <w:tcW w:w="1559" w:type="dxa"/>
            <w:vAlign w:val="center"/>
          </w:tcPr>
          <w:p w:rsidR="00A559DB" w:rsidRPr="00892E1C" w:rsidRDefault="00A559DB" w:rsidP="00931C14">
            <w:pPr>
              <w:jc w:val="center"/>
              <w:rPr>
                <w:sz w:val="20"/>
                <w:szCs w:val="20"/>
              </w:rPr>
            </w:pPr>
            <w:r w:rsidRPr="00892E1C">
              <w:rPr>
                <w:sz w:val="20"/>
                <w:szCs w:val="20"/>
              </w:rPr>
              <w:t>22</w:t>
            </w:r>
            <w:r w:rsidR="00582899" w:rsidRPr="00892E1C">
              <w:rPr>
                <w:sz w:val="20"/>
                <w:szCs w:val="20"/>
              </w:rPr>
              <w:t>.</w:t>
            </w:r>
            <w:r w:rsidRPr="00892E1C">
              <w:rPr>
                <w:sz w:val="20"/>
                <w:szCs w:val="20"/>
              </w:rPr>
              <w:t>июл</w:t>
            </w:r>
          </w:p>
        </w:tc>
        <w:tc>
          <w:tcPr>
            <w:tcW w:w="1418" w:type="dxa"/>
            <w:vAlign w:val="center"/>
          </w:tcPr>
          <w:p w:rsidR="00A559DB" w:rsidRPr="00892E1C" w:rsidRDefault="00A559DB" w:rsidP="00931C14">
            <w:pPr>
              <w:jc w:val="center"/>
              <w:rPr>
                <w:sz w:val="20"/>
                <w:szCs w:val="20"/>
              </w:rPr>
            </w:pPr>
            <w:r w:rsidRPr="00892E1C">
              <w:rPr>
                <w:sz w:val="20"/>
                <w:szCs w:val="20"/>
              </w:rPr>
              <w:t>03</w:t>
            </w:r>
            <w:r w:rsidR="00582899" w:rsidRPr="00892E1C">
              <w:rPr>
                <w:sz w:val="20"/>
                <w:szCs w:val="20"/>
              </w:rPr>
              <w:t>.</w:t>
            </w:r>
            <w:r w:rsidRPr="00892E1C">
              <w:rPr>
                <w:sz w:val="20"/>
                <w:szCs w:val="20"/>
              </w:rPr>
              <w:t>авг</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1949</w:t>
            </w:r>
          </w:p>
        </w:tc>
        <w:tc>
          <w:tcPr>
            <w:tcW w:w="1377" w:type="dxa"/>
            <w:vAlign w:val="center"/>
          </w:tcPr>
          <w:p w:rsidR="00A559DB" w:rsidRPr="00892E1C" w:rsidRDefault="00A559DB" w:rsidP="00931C14">
            <w:pPr>
              <w:jc w:val="center"/>
              <w:rPr>
                <w:sz w:val="20"/>
                <w:szCs w:val="20"/>
              </w:rPr>
            </w:pPr>
            <w:r w:rsidRPr="00892E1C">
              <w:rPr>
                <w:sz w:val="20"/>
                <w:szCs w:val="20"/>
              </w:rPr>
              <w:t>2,89</w:t>
            </w:r>
          </w:p>
        </w:tc>
        <w:tc>
          <w:tcPr>
            <w:tcW w:w="1559" w:type="dxa"/>
            <w:vAlign w:val="center"/>
          </w:tcPr>
          <w:p w:rsidR="00A559DB" w:rsidRPr="00892E1C" w:rsidRDefault="00A559DB" w:rsidP="00931C14">
            <w:pPr>
              <w:jc w:val="center"/>
              <w:rPr>
                <w:sz w:val="20"/>
                <w:szCs w:val="20"/>
              </w:rPr>
            </w:pPr>
            <w:r w:rsidRPr="00892E1C">
              <w:rPr>
                <w:sz w:val="20"/>
                <w:szCs w:val="20"/>
              </w:rPr>
              <w:t>15</w:t>
            </w:r>
            <w:r w:rsidR="00582899" w:rsidRPr="00892E1C">
              <w:rPr>
                <w:sz w:val="20"/>
                <w:szCs w:val="20"/>
              </w:rPr>
              <w:t>.</w:t>
            </w:r>
            <w:r w:rsidRPr="00892E1C">
              <w:rPr>
                <w:sz w:val="20"/>
                <w:szCs w:val="20"/>
              </w:rPr>
              <w:t>июл</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1950</w:t>
            </w:r>
          </w:p>
        </w:tc>
        <w:tc>
          <w:tcPr>
            <w:tcW w:w="1377" w:type="dxa"/>
            <w:vAlign w:val="center"/>
          </w:tcPr>
          <w:p w:rsidR="00A559DB" w:rsidRPr="00892E1C" w:rsidRDefault="00A559DB" w:rsidP="00931C14">
            <w:pPr>
              <w:jc w:val="center"/>
              <w:rPr>
                <w:sz w:val="20"/>
                <w:szCs w:val="20"/>
              </w:rPr>
            </w:pPr>
            <w:r w:rsidRPr="00892E1C">
              <w:rPr>
                <w:sz w:val="20"/>
                <w:szCs w:val="20"/>
              </w:rPr>
              <w:t>4,14</w:t>
            </w:r>
          </w:p>
        </w:tc>
        <w:tc>
          <w:tcPr>
            <w:tcW w:w="1559" w:type="dxa"/>
            <w:vAlign w:val="center"/>
          </w:tcPr>
          <w:p w:rsidR="00A559DB" w:rsidRPr="00892E1C" w:rsidRDefault="00A559DB" w:rsidP="00931C14">
            <w:pPr>
              <w:jc w:val="center"/>
              <w:rPr>
                <w:sz w:val="20"/>
                <w:szCs w:val="20"/>
              </w:rPr>
            </w:pPr>
            <w:r w:rsidRPr="00892E1C">
              <w:rPr>
                <w:sz w:val="20"/>
                <w:szCs w:val="20"/>
              </w:rPr>
              <w:t>08</w:t>
            </w:r>
            <w:r w:rsidR="00582899" w:rsidRPr="00892E1C">
              <w:rPr>
                <w:sz w:val="20"/>
                <w:szCs w:val="20"/>
              </w:rPr>
              <w:t>.</w:t>
            </w:r>
            <w:r w:rsidRPr="00892E1C">
              <w:rPr>
                <w:sz w:val="20"/>
                <w:szCs w:val="20"/>
              </w:rPr>
              <w:t>июл</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1951</w:t>
            </w:r>
          </w:p>
        </w:tc>
        <w:tc>
          <w:tcPr>
            <w:tcW w:w="1377" w:type="dxa"/>
            <w:vAlign w:val="center"/>
          </w:tcPr>
          <w:p w:rsidR="00A559DB" w:rsidRPr="00892E1C" w:rsidRDefault="00A559DB" w:rsidP="00931C14">
            <w:pPr>
              <w:jc w:val="center"/>
              <w:rPr>
                <w:sz w:val="20"/>
                <w:szCs w:val="20"/>
              </w:rPr>
            </w:pPr>
            <w:r w:rsidRPr="00892E1C">
              <w:rPr>
                <w:sz w:val="20"/>
                <w:szCs w:val="20"/>
              </w:rPr>
              <w:t>15,3</w:t>
            </w:r>
          </w:p>
        </w:tc>
        <w:tc>
          <w:tcPr>
            <w:tcW w:w="1559" w:type="dxa"/>
            <w:vAlign w:val="center"/>
          </w:tcPr>
          <w:p w:rsidR="00A559DB" w:rsidRPr="00892E1C" w:rsidRDefault="00A559DB" w:rsidP="00931C14">
            <w:pPr>
              <w:jc w:val="center"/>
              <w:rPr>
                <w:sz w:val="20"/>
                <w:szCs w:val="20"/>
              </w:rPr>
            </w:pPr>
            <w:r w:rsidRPr="00892E1C">
              <w:rPr>
                <w:sz w:val="20"/>
                <w:szCs w:val="20"/>
              </w:rPr>
              <w:t>20</w:t>
            </w:r>
            <w:r w:rsidR="00582899" w:rsidRPr="00892E1C">
              <w:rPr>
                <w:sz w:val="20"/>
                <w:szCs w:val="20"/>
              </w:rPr>
              <w:t>.</w:t>
            </w:r>
            <w:r w:rsidRPr="00892E1C">
              <w:rPr>
                <w:sz w:val="20"/>
                <w:szCs w:val="20"/>
              </w:rPr>
              <w:t>авг</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1952</w:t>
            </w:r>
          </w:p>
        </w:tc>
        <w:tc>
          <w:tcPr>
            <w:tcW w:w="1377" w:type="dxa"/>
            <w:vAlign w:val="center"/>
          </w:tcPr>
          <w:p w:rsidR="00A559DB" w:rsidRPr="00892E1C" w:rsidRDefault="00A559DB" w:rsidP="00931C14">
            <w:pPr>
              <w:jc w:val="center"/>
              <w:rPr>
                <w:sz w:val="20"/>
                <w:szCs w:val="20"/>
              </w:rPr>
            </w:pPr>
            <w:r w:rsidRPr="00892E1C">
              <w:rPr>
                <w:sz w:val="20"/>
                <w:szCs w:val="20"/>
              </w:rPr>
              <w:t>4,48</w:t>
            </w:r>
          </w:p>
        </w:tc>
        <w:tc>
          <w:tcPr>
            <w:tcW w:w="1559" w:type="dxa"/>
            <w:vAlign w:val="center"/>
          </w:tcPr>
          <w:p w:rsidR="00A559DB" w:rsidRPr="00892E1C" w:rsidRDefault="00A559DB" w:rsidP="00931C14">
            <w:pPr>
              <w:jc w:val="center"/>
              <w:rPr>
                <w:sz w:val="20"/>
                <w:szCs w:val="20"/>
              </w:rPr>
            </w:pPr>
            <w:r w:rsidRPr="00892E1C">
              <w:rPr>
                <w:sz w:val="20"/>
                <w:szCs w:val="20"/>
              </w:rPr>
              <w:t>05</w:t>
            </w:r>
            <w:r w:rsidR="00582899" w:rsidRPr="00892E1C">
              <w:rPr>
                <w:sz w:val="20"/>
                <w:szCs w:val="20"/>
              </w:rPr>
              <w:t>.</w:t>
            </w:r>
            <w:r w:rsidRPr="00892E1C">
              <w:rPr>
                <w:sz w:val="20"/>
                <w:szCs w:val="20"/>
              </w:rPr>
              <w:t>авг</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1953</w:t>
            </w:r>
          </w:p>
        </w:tc>
        <w:tc>
          <w:tcPr>
            <w:tcW w:w="1377" w:type="dxa"/>
            <w:vAlign w:val="center"/>
          </w:tcPr>
          <w:p w:rsidR="00A559DB" w:rsidRPr="00892E1C" w:rsidRDefault="00A559DB" w:rsidP="00931C14">
            <w:pPr>
              <w:jc w:val="center"/>
              <w:rPr>
                <w:sz w:val="20"/>
                <w:szCs w:val="20"/>
              </w:rPr>
            </w:pPr>
            <w:r w:rsidRPr="00892E1C">
              <w:rPr>
                <w:sz w:val="20"/>
                <w:szCs w:val="20"/>
              </w:rPr>
              <w:t>3,85</w:t>
            </w:r>
          </w:p>
        </w:tc>
        <w:tc>
          <w:tcPr>
            <w:tcW w:w="1559" w:type="dxa"/>
            <w:vAlign w:val="center"/>
          </w:tcPr>
          <w:p w:rsidR="00A559DB" w:rsidRPr="00892E1C" w:rsidRDefault="00A559DB" w:rsidP="00931C14">
            <w:pPr>
              <w:jc w:val="center"/>
              <w:rPr>
                <w:sz w:val="20"/>
                <w:szCs w:val="20"/>
              </w:rPr>
            </w:pPr>
            <w:r w:rsidRPr="00892E1C">
              <w:rPr>
                <w:sz w:val="20"/>
                <w:szCs w:val="20"/>
              </w:rPr>
              <w:t>26</w:t>
            </w:r>
            <w:r w:rsidR="00582899" w:rsidRPr="00892E1C">
              <w:rPr>
                <w:sz w:val="20"/>
                <w:szCs w:val="20"/>
              </w:rPr>
              <w:t>.</w:t>
            </w:r>
            <w:r w:rsidRPr="00892E1C">
              <w:rPr>
                <w:sz w:val="20"/>
                <w:szCs w:val="20"/>
              </w:rPr>
              <w:t>июл</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1954</w:t>
            </w:r>
          </w:p>
        </w:tc>
        <w:tc>
          <w:tcPr>
            <w:tcW w:w="1377" w:type="dxa"/>
            <w:vAlign w:val="center"/>
          </w:tcPr>
          <w:p w:rsidR="00A559DB" w:rsidRPr="00892E1C" w:rsidRDefault="00A559DB" w:rsidP="00931C14">
            <w:pPr>
              <w:jc w:val="center"/>
              <w:rPr>
                <w:sz w:val="20"/>
                <w:szCs w:val="20"/>
              </w:rPr>
            </w:pPr>
            <w:r w:rsidRPr="00892E1C">
              <w:rPr>
                <w:sz w:val="20"/>
                <w:szCs w:val="20"/>
              </w:rPr>
              <w:t>1,62</w:t>
            </w:r>
          </w:p>
        </w:tc>
        <w:tc>
          <w:tcPr>
            <w:tcW w:w="1559" w:type="dxa"/>
            <w:vAlign w:val="center"/>
          </w:tcPr>
          <w:p w:rsidR="00A559DB" w:rsidRPr="00892E1C" w:rsidRDefault="00A559DB" w:rsidP="00931C14">
            <w:pPr>
              <w:jc w:val="center"/>
              <w:rPr>
                <w:sz w:val="20"/>
                <w:szCs w:val="20"/>
              </w:rPr>
            </w:pPr>
            <w:r w:rsidRPr="00892E1C">
              <w:rPr>
                <w:sz w:val="20"/>
                <w:szCs w:val="20"/>
              </w:rPr>
              <w:t>03</w:t>
            </w:r>
            <w:r w:rsidR="00582899" w:rsidRPr="00892E1C">
              <w:rPr>
                <w:sz w:val="20"/>
                <w:szCs w:val="20"/>
              </w:rPr>
              <w:t>.</w:t>
            </w:r>
            <w:r w:rsidRPr="00892E1C">
              <w:rPr>
                <w:sz w:val="20"/>
                <w:szCs w:val="20"/>
              </w:rPr>
              <w:t>авг</w:t>
            </w:r>
          </w:p>
        </w:tc>
        <w:tc>
          <w:tcPr>
            <w:tcW w:w="1418" w:type="dxa"/>
            <w:vAlign w:val="center"/>
          </w:tcPr>
          <w:p w:rsidR="00A559DB" w:rsidRPr="00892E1C" w:rsidRDefault="00A559DB" w:rsidP="00931C14">
            <w:pPr>
              <w:jc w:val="center"/>
              <w:rPr>
                <w:sz w:val="20"/>
                <w:szCs w:val="20"/>
              </w:rPr>
            </w:pPr>
            <w:r w:rsidRPr="00892E1C">
              <w:rPr>
                <w:sz w:val="20"/>
                <w:szCs w:val="20"/>
              </w:rPr>
              <w:t>04</w:t>
            </w:r>
            <w:r w:rsidR="00582899" w:rsidRPr="00892E1C">
              <w:rPr>
                <w:sz w:val="20"/>
                <w:szCs w:val="20"/>
              </w:rPr>
              <w:t>.</w:t>
            </w:r>
            <w:r w:rsidRPr="00892E1C">
              <w:rPr>
                <w:sz w:val="20"/>
                <w:szCs w:val="20"/>
              </w:rPr>
              <w:t>авг</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1955</w:t>
            </w:r>
          </w:p>
        </w:tc>
        <w:tc>
          <w:tcPr>
            <w:tcW w:w="1377" w:type="dxa"/>
            <w:vAlign w:val="center"/>
          </w:tcPr>
          <w:p w:rsidR="00A559DB" w:rsidRPr="00892E1C" w:rsidRDefault="00A559DB" w:rsidP="00931C14">
            <w:pPr>
              <w:jc w:val="center"/>
              <w:rPr>
                <w:sz w:val="20"/>
                <w:szCs w:val="20"/>
              </w:rPr>
            </w:pPr>
            <w:r w:rsidRPr="00892E1C">
              <w:rPr>
                <w:sz w:val="20"/>
                <w:szCs w:val="20"/>
              </w:rPr>
              <w:t>3,86</w:t>
            </w:r>
          </w:p>
        </w:tc>
        <w:tc>
          <w:tcPr>
            <w:tcW w:w="1559" w:type="dxa"/>
            <w:vAlign w:val="center"/>
          </w:tcPr>
          <w:p w:rsidR="00A559DB" w:rsidRPr="00892E1C" w:rsidRDefault="00A559DB" w:rsidP="00931C14">
            <w:pPr>
              <w:jc w:val="center"/>
              <w:rPr>
                <w:sz w:val="20"/>
                <w:szCs w:val="20"/>
              </w:rPr>
            </w:pPr>
            <w:r w:rsidRPr="00892E1C">
              <w:rPr>
                <w:sz w:val="20"/>
                <w:szCs w:val="20"/>
              </w:rPr>
              <w:t>31</w:t>
            </w:r>
            <w:r w:rsidR="00582899" w:rsidRPr="00892E1C">
              <w:rPr>
                <w:sz w:val="20"/>
                <w:szCs w:val="20"/>
              </w:rPr>
              <w:t>.</w:t>
            </w:r>
            <w:r w:rsidRPr="00892E1C">
              <w:rPr>
                <w:sz w:val="20"/>
                <w:szCs w:val="20"/>
              </w:rPr>
              <w:t>июл</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1956</w:t>
            </w:r>
          </w:p>
        </w:tc>
        <w:tc>
          <w:tcPr>
            <w:tcW w:w="1377" w:type="dxa"/>
            <w:vAlign w:val="center"/>
          </w:tcPr>
          <w:p w:rsidR="00A559DB" w:rsidRPr="00892E1C" w:rsidRDefault="00A559DB" w:rsidP="00931C14">
            <w:pPr>
              <w:jc w:val="center"/>
              <w:rPr>
                <w:sz w:val="20"/>
                <w:szCs w:val="20"/>
              </w:rPr>
            </w:pPr>
            <w:r w:rsidRPr="00892E1C">
              <w:rPr>
                <w:sz w:val="20"/>
                <w:szCs w:val="20"/>
              </w:rPr>
              <w:t>31,5</w:t>
            </w:r>
          </w:p>
        </w:tc>
        <w:tc>
          <w:tcPr>
            <w:tcW w:w="1559" w:type="dxa"/>
            <w:vAlign w:val="center"/>
          </w:tcPr>
          <w:p w:rsidR="00A559DB" w:rsidRPr="00892E1C" w:rsidRDefault="00A559DB" w:rsidP="00931C14">
            <w:pPr>
              <w:jc w:val="center"/>
              <w:rPr>
                <w:sz w:val="20"/>
                <w:szCs w:val="20"/>
              </w:rPr>
            </w:pPr>
            <w:r w:rsidRPr="00892E1C">
              <w:rPr>
                <w:sz w:val="20"/>
                <w:szCs w:val="20"/>
              </w:rPr>
              <w:t>07</w:t>
            </w:r>
            <w:r w:rsidR="00582899" w:rsidRPr="00892E1C">
              <w:rPr>
                <w:sz w:val="20"/>
                <w:szCs w:val="20"/>
              </w:rPr>
              <w:t>.</w:t>
            </w:r>
            <w:r w:rsidRPr="00892E1C">
              <w:rPr>
                <w:sz w:val="20"/>
                <w:szCs w:val="20"/>
              </w:rPr>
              <w:t>авг</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1957</w:t>
            </w:r>
          </w:p>
        </w:tc>
        <w:tc>
          <w:tcPr>
            <w:tcW w:w="1377" w:type="dxa"/>
            <w:vAlign w:val="center"/>
          </w:tcPr>
          <w:p w:rsidR="00A559DB" w:rsidRPr="00892E1C" w:rsidRDefault="00A559DB" w:rsidP="00931C14">
            <w:pPr>
              <w:jc w:val="center"/>
              <w:rPr>
                <w:sz w:val="20"/>
                <w:szCs w:val="20"/>
              </w:rPr>
            </w:pPr>
            <w:r w:rsidRPr="00892E1C">
              <w:rPr>
                <w:sz w:val="20"/>
                <w:szCs w:val="20"/>
              </w:rPr>
              <w:t>2,83</w:t>
            </w:r>
          </w:p>
        </w:tc>
        <w:tc>
          <w:tcPr>
            <w:tcW w:w="1559" w:type="dxa"/>
            <w:vAlign w:val="center"/>
          </w:tcPr>
          <w:p w:rsidR="00A559DB" w:rsidRPr="00892E1C" w:rsidRDefault="00A559DB" w:rsidP="00931C14">
            <w:pPr>
              <w:jc w:val="center"/>
              <w:rPr>
                <w:sz w:val="20"/>
                <w:szCs w:val="20"/>
              </w:rPr>
            </w:pPr>
            <w:r w:rsidRPr="00892E1C">
              <w:rPr>
                <w:sz w:val="20"/>
                <w:szCs w:val="20"/>
              </w:rPr>
              <w:t>12</w:t>
            </w:r>
            <w:r w:rsidR="00582899" w:rsidRPr="00892E1C">
              <w:rPr>
                <w:sz w:val="20"/>
                <w:szCs w:val="20"/>
              </w:rPr>
              <w:t>.</w:t>
            </w:r>
            <w:r w:rsidRPr="00892E1C">
              <w:rPr>
                <w:sz w:val="20"/>
                <w:szCs w:val="20"/>
              </w:rPr>
              <w:t>июл</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1958</w:t>
            </w:r>
          </w:p>
        </w:tc>
        <w:tc>
          <w:tcPr>
            <w:tcW w:w="1377" w:type="dxa"/>
            <w:vAlign w:val="center"/>
          </w:tcPr>
          <w:p w:rsidR="00A559DB" w:rsidRPr="00892E1C" w:rsidRDefault="00A559DB" w:rsidP="00931C14">
            <w:pPr>
              <w:jc w:val="center"/>
              <w:rPr>
                <w:sz w:val="20"/>
                <w:szCs w:val="20"/>
              </w:rPr>
            </w:pPr>
            <w:r w:rsidRPr="00892E1C">
              <w:rPr>
                <w:sz w:val="20"/>
                <w:szCs w:val="20"/>
              </w:rPr>
              <w:t>2,64</w:t>
            </w:r>
          </w:p>
        </w:tc>
        <w:tc>
          <w:tcPr>
            <w:tcW w:w="1559" w:type="dxa"/>
            <w:vAlign w:val="center"/>
          </w:tcPr>
          <w:p w:rsidR="00A559DB" w:rsidRPr="00892E1C" w:rsidRDefault="00A559DB" w:rsidP="00931C14">
            <w:pPr>
              <w:jc w:val="center"/>
              <w:rPr>
                <w:sz w:val="20"/>
                <w:szCs w:val="20"/>
              </w:rPr>
            </w:pPr>
            <w:r w:rsidRPr="00892E1C">
              <w:rPr>
                <w:sz w:val="20"/>
                <w:szCs w:val="20"/>
              </w:rPr>
              <w:t>06</w:t>
            </w:r>
            <w:r w:rsidR="00582899" w:rsidRPr="00892E1C">
              <w:rPr>
                <w:sz w:val="20"/>
                <w:szCs w:val="20"/>
              </w:rPr>
              <w:t>.</w:t>
            </w:r>
            <w:r w:rsidRPr="00892E1C">
              <w:rPr>
                <w:sz w:val="20"/>
                <w:szCs w:val="20"/>
              </w:rPr>
              <w:t>июл</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1959</w:t>
            </w:r>
          </w:p>
        </w:tc>
        <w:tc>
          <w:tcPr>
            <w:tcW w:w="1377" w:type="dxa"/>
            <w:vAlign w:val="center"/>
          </w:tcPr>
          <w:p w:rsidR="00A559DB" w:rsidRPr="00892E1C" w:rsidRDefault="00A559DB" w:rsidP="00931C14">
            <w:pPr>
              <w:jc w:val="center"/>
              <w:rPr>
                <w:sz w:val="20"/>
                <w:szCs w:val="20"/>
              </w:rPr>
            </w:pPr>
            <w:r w:rsidRPr="00892E1C">
              <w:rPr>
                <w:sz w:val="20"/>
                <w:szCs w:val="20"/>
              </w:rPr>
              <w:t>3,20</w:t>
            </w:r>
          </w:p>
        </w:tc>
        <w:tc>
          <w:tcPr>
            <w:tcW w:w="1559" w:type="dxa"/>
            <w:vAlign w:val="center"/>
          </w:tcPr>
          <w:p w:rsidR="00A559DB" w:rsidRPr="00892E1C" w:rsidRDefault="00A559DB" w:rsidP="00931C14">
            <w:pPr>
              <w:jc w:val="center"/>
              <w:rPr>
                <w:sz w:val="20"/>
                <w:szCs w:val="20"/>
              </w:rPr>
            </w:pPr>
            <w:r w:rsidRPr="00892E1C">
              <w:rPr>
                <w:sz w:val="20"/>
                <w:szCs w:val="20"/>
              </w:rPr>
              <w:t>26</w:t>
            </w:r>
            <w:r w:rsidR="00582899" w:rsidRPr="00892E1C">
              <w:rPr>
                <w:sz w:val="20"/>
                <w:szCs w:val="20"/>
              </w:rPr>
              <w:t>.</w:t>
            </w:r>
            <w:r w:rsidRPr="00892E1C">
              <w:rPr>
                <w:sz w:val="20"/>
                <w:szCs w:val="20"/>
              </w:rPr>
              <w:t>июл</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bl>
    <w:p w:rsidR="006B3C35" w:rsidRPr="00892E1C" w:rsidRDefault="0051224A" w:rsidP="006B3C35">
      <w:r>
        <w:lastRenderedPageBreak/>
        <w:t xml:space="preserve">Продолжение таблицы </w:t>
      </w:r>
      <w:r>
        <w:rPr>
          <w:lang w:val="ru-RU"/>
        </w:rPr>
        <w:t>З</w:t>
      </w:r>
      <w:r w:rsidR="00DE2944" w:rsidRPr="00892E1C">
        <w:rPr>
          <w:lang w:val="ru-RU"/>
        </w:rPr>
        <w:t>.</w:t>
      </w:r>
      <w:r w:rsidR="006B3C35" w:rsidRPr="00892E1C">
        <w:t>1</w:t>
      </w:r>
    </w:p>
    <w:p w:rsidR="006B3C35" w:rsidRPr="00892E1C" w:rsidRDefault="006B3C35" w:rsidP="006B3C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7"/>
        <w:gridCol w:w="1377"/>
        <w:gridCol w:w="1559"/>
        <w:gridCol w:w="1418"/>
        <w:gridCol w:w="1796"/>
        <w:gridCol w:w="1972"/>
      </w:tblGrid>
      <w:tr w:rsidR="006B3C35" w:rsidRPr="00892E1C" w:rsidTr="00582899">
        <w:trPr>
          <w:trHeight w:val="78"/>
          <w:jc w:val="center"/>
        </w:trPr>
        <w:tc>
          <w:tcPr>
            <w:tcW w:w="1117" w:type="dxa"/>
            <w:vAlign w:val="center"/>
          </w:tcPr>
          <w:p w:rsidR="006B3C35" w:rsidRPr="00892E1C" w:rsidRDefault="006B3C35" w:rsidP="00931C14">
            <w:pPr>
              <w:jc w:val="center"/>
              <w:rPr>
                <w:sz w:val="20"/>
                <w:szCs w:val="20"/>
              </w:rPr>
            </w:pPr>
            <w:r w:rsidRPr="00892E1C">
              <w:rPr>
                <w:sz w:val="20"/>
                <w:szCs w:val="20"/>
              </w:rPr>
              <w:t>1</w:t>
            </w:r>
          </w:p>
        </w:tc>
        <w:tc>
          <w:tcPr>
            <w:tcW w:w="1377" w:type="dxa"/>
            <w:vAlign w:val="center"/>
          </w:tcPr>
          <w:p w:rsidR="006B3C35" w:rsidRPr="00892E1C" w:rsidRDefault="006B3C35" w:rsidP="00931C14">
            <w:pPr>
              <w:jc w:val="center"/>
              <w:rPr>
                <w:sz w:val="20"/>
                <w:szCs w:val="20"/>
              </w:rPr>
            </w:pPr>
            <w:r w:rsidRPr="00892E1C">
              <w:rPr>
                <w:sz w:val="20"/>
                <w:szCs w:val="20"/>
              </w:rPr>
              <w:t>2</w:t>
            </w:r>
          </w:p>
        </w:tc>
        <w:tc>
          <w:tcPr>
            <w:tcW w:w="1559" w:type="dxa"/>
            <w:vAlign w:val="center"/>
          </w:tcPr>
          <w:p w:rsidR="006B3C35" w:rsidRPr="00892E1C" w:rsidRDefault="006B3C35" w:rsidP="00931C14">
            <w:pPr>
              <w:jc w:val="center"/>
              <w:rPr>
                <w:sz w:val="20"/>
                <w:szCs w:val="20"/>
              </w:rPr>
            </w:pPr>
            <w:r w:rsidRPr="00892E1C">
              <w:rPr>
                <w:sz w:val="20"/>
                <w:szCs w:val="20"/>
              </w:rPr>
              <w:t>3</w:t>
            </w:r>
          </w:p>
        </w:tc>
        <w:tc>
          <w:tcPr>
            <w:tcW w:w="1418" w:type="dxa"/>
            <w:vAlign w:val="center"/>
          </w:tcPr>
          <w:p w:rsidR="006B3C35" w:rsidRPr="00892E1C" w:rsidRDefault="006B3C35" w:rsidP="00931C14">
            <w:pPr>
              <w:jc w:val="center"/>
              <w:rPr>
                <w:sz w:val="20"/>
                <w:szCs w:val="20"/>
              </w:rPr>
            </w:pPr>
            <w:r w:rsidRPr="00892E1C">
              <w:rPr>
                <w:sz w:val="20"/>
                <w:szCs w:val="20"/>
              </w:rPr>
              <w:t>4</w:t>
            </w:r>
          </w:p>
        </w:tc>
        <w:tc>
          <w:tcPr>
            <w:tcW w:w="1796"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5</w:t>
            </w:r>
          </w:p>
        </w:tc>
        <w:tc>
          <w:tcPr>
            <w:tcW w:w="1972"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6</w:t>
            </w: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1960</w:t>
            </w:r>
          </w:p>
        </w:tc>
        <w:tc>
          <w:tcPr>
            <w:tcW w:w="1377" w:type="dxa"/>
            <w:vAlign w:val="center"/>
          </w:tcPr>
          <w:p w:rsidR="00A559DB" w:rsidRPr="00892E1C" w:rsidRDefault="00A559DB" w:rsidP="00931C14">
            <w:pPr>
              <w:jc w:val="center"/>
              <w:rPr>
                <w:sz w:val="20"/>
                <w:szCs w:val="20"/>
              </w:rPr>
            </w:pPr>
            <w:r w:rsidRPr="00892E1C">
              <w:rPr>
                <w:sz w:val="20"/>
                <w:szCs w:val="20"/>
              </w:rPr>
              <w:t>3,81</w:t>
            </w:r>
          </w:p>
        </w:tc>
        <w:tc>
          <w:tcPr>
            <w:tcW w:w="1559" w:type="dxa"/>
            <w:vAlign w:val="center"/>
          </w:tcPr>
          <w:p w:rsidR="00A559DB" w:rsidRPr="00892E1C" w:rsidRDefault="00A559DB" w:rsidP="00931C14">
            <w:pPr>
              <w:jc w:val="center"/>
              <w:rPr>
                <w:sz w:val="20"/>
                <w:szCs w:val="20"/>
              </w:rPr>
            </w:pPr>
            <w:r w:rsidRPr="00892E1C">
              <w:rPr>
                <w:sz w:val="20"/>
                <w:szCs w:val="20"/>
              </w:rPr>
              <w:t>09</w:t>
            </w:r>
            <w:r w:rsidR="00582899" w:rsidRPr="00892E1C">
              <w:rPr>
                <w:sz w:val="20"/>
                <w:szCs w:val="20"/>
              </w:rPr>
              <w:t>.</w:t>
            </w:r>
            <w:r w:rsidRPr="00892E1C">
              <w:rPr>
                <w:sz w:val="20"/>
                <w:szCs w:val="20"/>
              </w:rPr>
              <w:t>июл</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1961</w:t>
            </w:r>
          </w:p>
        </w:tc>
        <w:tc>
          <w:tcPr>
            <w:tcW w:w="1377" w:type="dxa"/>
            <w:vAlign w:val="center"/>
          </w:tcPr>
          <w:p w:rsidR="00A559DB" w:rsidRPr="00892E1C" w:rsidRDefault="00A559DB" w:rsidP="00931C14">
            <w:pPr>
              <w:jc w:val="center"/>
              <w:rPr>
                <w:sz w:val="20"/>
                <w:szCs w:val="20"/>
              </w:rPr>
            </w:pPr>
            <w:r w:rsidRPr="00892E1C">
              <w:rPr>
                <w:sz w:val="20"/>
                <w:szCs w:val="20"/>
              </w:rPr>
              <w:t>4,26</w:t>
            </w:r>
          </w:p>
        </w:tc>
        <w:tc>
          <w:tcPr>
            <w:tcW w:w="1559" w:type="dxa"/>
            <w:vAlign w:val="center"/>
          </w:tcPr>
          <w:p w:rsidR="00A559DB" w:rsidRPr="00892E1C" w:rsidRDefault="00A559DB" w:rsidP="00931C14">
            <w:pPr>
              <w:jc w:val="center"/>
              <w:rPr>
                <w:sz w:val="20"/>
                <w:szCs w:val="20"/>
              </w:rPr>
            </w:pPr>
            <w:r w:rsidRPr="00892E1C">
              <w:rPr>
                <w:sz w:val="20"/>
                <w:szCs w:val="20"/>
              </w:rPr>
              <w:t>29</w:t>
            </w:r>
            <w:r w:rsidR="00582899" w:rsidRPr="00892E1C">
              <w:rPr>
                <w:sz w:val="20"/>
                <w:szCs w:val="20"/>
              </w:rPr>
              <w:t>.</w:t>
            </w:r>
            <w:r w:rsidRPr="00892E1C">
              <w:rPr>
                <w:sz w:val="20"/>
                <w:szCs w:val="20"/>
              </w:rPr>
              <w:t>июл</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70"/>
          <w:jc w:val="center"/>
        </w:trPr>
        <w:tc>
          <w:tcPr>
            <w:tcW w:w="1117" w:type="dxa"/>
          </w:tcPr>
          <w:p w:rsidR="00A559DB" w:rsidRPr="00892E1C" w:rsidRDefault="00A559DB" w:rsidP="00931C14">
            <w:pPr>
              <w:jc w:val="center"/>
              <w:rPr>
                <w:sz w:val="20"/>
                <w:szCs w:val="20"/>
              </w:rPr>
            </w:pPr>
            <w:r w:rsidRPr="00892E1C">
              <w:rPr>
                <w:sz w:val="20"/>
                <w:szCs w:val="20"/>
              </w:rPr>
              <w:t>1962</w:t>
            </w:r>
          </w:p>
        </w:tc>
        <w:tc>
          <w:tcPr>
            <w:tcW w:w="1377" w:type="dxa"/>
            <w:vAlign w:val="center"/>
          </w:tcPr>
          <w:p w:rsidR="00A559DB" w:rsidRPr="00892E1C" w:rsidRDefault="00A559DB" w:rsidP="00931C14">
            <w:pPr>
              <w:jc w:val="center"/>
              <w:rPr>
                <w:sz w:val="20"/>
                <w:szCs w:val="20"/>
              </w:rPr>
            </w:pPr>
            <w:r w:rsidRPr="00892E1C">
              <w:rPr>
                <w:sz w:val="20"/>
                <w:szCs w:val="20"/>
              </w:rPr>
              <w:t>3,19</w:t>
            </w:r>
          </w:p>
        </w:tc>
        <w:tc>
          <w:tcPr>
            <w:tcW w:w="1559" w:type="dxa"/>
            <w:vAlign w:val="center"/>
          </w:tcPr>
          <w:p w:rsidR="00A559DB" w:rsidRPr="00892E1C" w:rsidRDefault="00A559DB" w:rsidP="00931C14">
            <w:pPr>
              <w:jc w:val="center"/>
              <w:rPr>
                <w:sz w:val="20"/>
                <w:szCs w:val="20"/>
              </w:rPr>
            </w:pPr>
            <w:r w:rsidRPr="00892E1C">
              <w:rPr>
                <w:sz w:val="20"/>
                <w:szCs w:val="20"/>
              </w:rPr>
              <w:t>07</w:t>
            </w:r>
            <w:r w:rsidR="00582899" w:rsidRPr="00892E1C">
              <w:rPr>
                <w:sz w:val="20"/>
                <w:szCs w:val="20"/>
              </w:rPr>
              <w:t>.</w:t>
            </w:r>
            <w:r w:rsidRPr="00892E1C">
              <w:rPr>
                <w:sz w:val="20"/>
                <w:szCs w:val="20"/>
              </w:rPr>
              <w:t>авг</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1963</w:t>
            </w:r>
          </w:p>
        </w:tc>
        <w:tc>
          <w:tcPr>
            <w:tcW w:w="1377" w:type="dxa"/>
            <w:vAlign w:val="center"/>
          </w:tcPr>
          <w:p w:rsidR="00A559DB" w:rsidRPr="00892E1C" w:rsidRDefault="00A559DB" w:rsidP="00931C14">
            <w:pPr>
              <w:jc w:val="center"/>
              <w:rPr>
                <w:sz w:val="20"/>
                <w:szCs w:val="20"/>
              </w:rPr>
            </w:pPr>
            <w:r w:rsidRPr="00892E1C">
              <w:rPr>
                <w:sz w:val="20"/>
                <w:szCs w:val="20"/>
              </w:rPr>
              <w:t>2,27</w:t>
            </w:r>
          </w:p>
        </w:tc>
        <w:tc>
          <w:tcPr>
            <w:tcW w:w="1559" w:type="dxa"/>
            <w:vAlign w:val="center"/>
          </w:tcPr>
          <w:p w:rsidR="00A559DB" w:rsidRPr="00892E1C" w:rsidRDefault="00A559DB" w:rsidP="00931C14">
            <w:pPr>
              <w:jc w:val="center"/>
              <w:rPr>
                <w:sz w:val="20"/>
                <w:szCs w:val="20"/>
              </w:rPr>
            </w:pPr>
            <w:r w:rsidRPr="00892E1C">
              <w:rPr>
                <w:sz w:val="20"/>
                <w:szCs w:val="20"/>
              </w:rPr>
              <w:t>26</w:t>
            </w:r>
            <w:r w:rsidR="00582899" w:rsidRPr="00892E1C">
              <w:rPr>
                <w:sz w:val="20"/>
                <w:szCs w:val="20"/>
              </w:rPr>
              <w:t>.</w:t>
            </w:r>
            <w:r w:rsidRPr="00892E1C">
              <w:rPr>
                <w:sz w:val="20"/>
                <w:szCs w:val="20"/>
              </w:rPr>
              <w:t>июл</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1964</w:t>
            </w:r>
          </w:p>
        </w:tc>
        <w:tc>
          <w:tcPr>
            <w:tcW w:w="1377" w:type="dxa"/>
            <w:vAlign w:val="center"/>
          </w:tcPr>
          <w:p w:rsidR="00A559DB" w:rsidRPr="00892E1C" w:rsidRDefault="00A559DB" w:rsidP="00931C14">
            <w:pPr>
              <w:jc w:val="center"/>
              <w:rPr>
                <w:sz w:val="20"/>
                <w:szCs w:val="20"/>
              </w:rPr>
            </w:pPr>
            <w:r w:rsidRPr="00892E1C">
              <w:rPr>
                <w:sz w:val="20"/>
                <w:szCs w:val="20"/>
              </w:rPr>
              <w:t>2,20</w:t>
            </w:r>
          </w:p>
        </w:tc>
        <w:tc>
          <w:tcPr>
            <w:tcW w:w="1559" w:type="dxa"/>
            <w:vAlign w:val="center"/>
          </w:tcPr>
          <w:p w:rsidR="00A559DB" w:rsidRPr="00892E1C" w:rsidRDefault="00A559DB" w:rsidP="00931C14">
            <w:pPr>
              <w:jc w:val="center"/>
              <w:rPr>
                <w:sz w:val="20"/>
                <w:szCs w:val="20"/>
              </w:rPr>
            </w:pPr>
            <w:r w:rsidRPr="00892E1C">
              <w:rPr>
                <w:sz w:val="20"/>
                <w:szCs w:val="20"/>
              </w:rPr>
              <w:t>18</w:t>
            </w:r>
            <w:r w:rsidR="00582899" w:rsidRPr="00892E1C">
              <w:rPr>
                <w:sz w:val="20"/>
                <w:szCs w:val="20"/>
              </w:rPr>
              <w:t>.</w:t>
            </w:r>
            <w:r w:rsidRPr="00892E1C">
              <w:rPr>
                <w:sz w:val="20"/>
                <w:szCs w:val="20"/>
              </w:rPr>
              <w:t>авг</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1965</w:t>
            </w:r>
          </w:p>
        </w:tc>
        <w:tc>
          <w:tcPr>
            <w:tcW w:w="1377" w:type="dxa"/>
            <w:vAlign w:val="center"/>
          </w:tcPr>
          <w:p w:rsidR="00A559DB" w:rsidRPr="00892E1C" w:rsidRDefault="00A559DB" w:rsidP="00931C14">
            <w:pPr>
              <w:jc w:val="center"/>
              <w:rPr>
                <w:sz w:val="20"/>
                <w:szCs w:val="20"/>
              </w:rPr>
            </w:pPr>
            <w:r w:rsidRPr="00892E1C">
              <w:rPr>
                <w:sz w:val="20"/>
                <w:szCs w:val="20"/>
              </w:rPr>
              <w:t>4,14</w:t>
            </w:r>
          </w:p>
        </w:tc>
        <w:tc>
          <w:tcPr>
            <w:tcW w:w="1559" w:type="dxa"/>
            <w:vAlign w:val="center"/>
          </w:tcPr>
          <w:p w:rsidR="00A559DB" w:rsidRPr="00892E1C" w:rsidRDefault="00A559DB" w:rsidP="00931C14">
            <w:pPr>
              <w:jc w:val="center"/>
              <w:rPr>
                <w:sz w:val="20"/>
                <w:szCs w:val="20"/>
              </w:rPr>
            </w:pPr>
            <w:r w:rsidRPr="00892E1C">
              <w:rPr>
                <w:sz w:val="20"/>
                <w:szCs w:val="20"/>
              </w:rPr>
              <w:t>03</w:t>
            </w:r>
            <w:r w:rsidR="00582899" w:rsidRPr="00892E1C">
              <w:rPr>
                <w:sz w:val="20"/>
                <w:szCs w:val="20"/>
              </w:rPr>
              <w:t>.</w:t>
            </w:r>
            <w:r w:rsidRPr="00892E1C">
              <w:rPr>
                <w:sz w:val="20"/>
                <w:szCs w:val="20"/>
              </w:rPr>
              <w:t>июл</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1966</w:t>
            </w:r>
          </w:p>
        </w:tc>
        <w:tc>
          <w:tcPr>
            <w:tcW w:w="1377" w:type="dxa"/>
            <w:vAlign w:val="center"/>
          </w:tcPr>
          <w:p w:rsidR="00A559DB" w:rsidRPr="00892E1C" w:rsidRDefault="00A559DB" w:rsidP="00931C14">
            <w:pPr>
              <w:jc w:val="center"/>
              <w:rPr>
                <w:sz w:val="20"/>
                <w:szCs w:val="20"/>
              </w:rPr>
            </w:pPr>
            <w:r w:rsidRPr="00892E1C">
              <w:rPr>
                <w:sz w:val="20"/>
                <w:szCs w:val="20"/>
              </w:rPr>
              <w:t>2,99</w:t>
            </w:r>
          </w:p>
        </w:tc>
        <w:tc>
          <w:tcPr>
            <w:tcW w:w="1559" w:type="dxa"/>
            <w:vAlign w:val="center"/>
          </w:tcPr>
          <w:p w:rsidR="00A559DB" w:rsidRPr="00892E1C" w:rsidRDefault="00A559DB" w:rsidP="00931C14">
            <w:pPr>
              <w:jc w:val="center"/>
              <w:rPr>
                <w:sz w:val="20"/>
                <w:szCs w:val="20"/>
              </w:rPr>
            </w:pPr>
            <w:r w:rsidRPr="00892E1C">
              <w:rPr>
                <w:sz w:val="20"/>
                <w:szCs w:val="20"/>
              </w:rPr>
              <w:t>19</w:t>
            </w:r>
            <w:r w:rsidR="00582899" w:rsidRPr="00892E1C">
              <w:rPr>
                <w:sz w:val="20"/>
                <w:szCs w:val="20"/>
              </w:rPr>
              <w:t>.</w:t>
            </w:r>
            <w:r w:rsidRPr="00892E1C">
              <w:rPr>
                <w:sz w:val="20"/>
                <w:szCs w:val="20"/>
              </w:rPr>
              <w:t>авг</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1967</w:t>
            </w:r>
          </w:p>
        </w:tc>
        <w:tc>
          <w:tcPr>
            <w:tcW w:w="1377" w:type="dxa"/>
            <w:vAlign w:val="center"/>
          </w:tcPr>
          <w:p w:rsidR="00A559DB" w:rsidRPr="00892E1C" w:rsidRDefault="00A559DB" w:rsidP="00931C14">
            <w:pPr>
              <w:jc w:val="center"/>
              <w:rPr>
                <w:sz w:val="20"/>
                <w:szCs w:val="20"/>
              </w:rPr>
            </w:pPr>
            <w:r w:rsidRPr="00892E1C">
              <w:rPr>
                <w:sz w:val="20"/>
                <w:szCs w:val="20"/>
              </w:rPr>
              <w:t>2,04</w:t>
            </w:r>
          </w:p>
        </w:tc>
        <w:tc>
          <w:tcPr>
            <w:tcW w:w="1559" w:type="dxa"/>
            <w:vAlign w:val="center"/>
          </w:tcPr>
          <w:p w:rsidR="00A559DB" w:rsidRPr="00892E1C" w:rsidRDefault="00A559DB" w:rsidP="00931C14">
            <w:pPr>
              <w:jc w:val="center"/>
              <w:rPr>
                <w:sz w:val="20"/>
                <w:szCs w:val="20"/>
              </w:rPr>
            </w:pPr>
            <w:r w:rsidRPr="00892E1C">
              <w:rPr>
                <w:sz w:val="20"/>
                <w:szCs w:val="20"/>
              </w:rPr>
              <w:t>31</w:t>
            </w:r>
            <w:r w:rsidR="00582899" w:rsidRPr="00892E1C">
              <w:rPr>
                <w:sz w:val="20"/>
                <w:szCs w:val="20"/>
              </w:rPr>
              <w:t>.</w:t>
            </w:r>
            <w:r w:rsidRPr="00892E1C">
              <w:rPr>
                <w:sz w:val="20"/>
                <w:szCs w:val="20"/>
              </w:rPr>
              <w:t>июл</w:t>
            </w:r>
          </w:p>
        </w:tc>
        <w:tc>
          <w:tcPr>
            <w:tcW w:w="1418" w:type="dxa"/>
            <w:vAlign w:val="center"/>
          </w:tcPr>
          <w:p w:rsidR="00A559DB" w:rsidRPr="00892E1C" w:rsidRDefault="00A559DB" w:rsidP="00931C14">
            <w:pPr>
              <w:jc w:val="center"/>
              <w:rPr>
                <w:sz w:val="20"/>
                <w:szCs w:val="20"/>
              </w:rPr>
            </w:pPr>
            <w:r w:rsidRPr="00892E1C">
              <w:rPr>
                <w:sz w:val="20"/>
                <w:szCs w:val="20"/>
              </w:rPr>
              <w:t>14</w:t>
            </w:r>
            <w:r w:rsidR="00582899" w:rsidRPr="00892E1C">
              <w:rPr>
                <w:sz w:val="20"/>
                <w:szCs w:val="20"/>
              </w:rPr>
              <w:t>.</w:t>
            </w:r>
            <w:r w:rsidRPr="00892E1C">
              <w:rPr>
                <w:sz w:val="20"/>
                <w:szCs w:val="20"/>
              </w:rPr>
              <w:t>авг</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1968</w:t>
            </w:r>
          </w:p>
        </w:tc>
        <w:tc>
          <w:tcPr>
            <w:tcW w:w="1377" w:type="dxa"/>
            <w:vAlign w:val="center"/>
          </w:tcPr>
          <w:p w:rsidR="00A559DB" w:rsidRPr="00892E1C" w:rsidRDefault="00A559DB" w:rsidP="00931C14">
            <w:pPr>
              <w:jc w:val="center"/>
              <w:rPr>
                <w:sz w:val="20"/>
                <w:szCs w:val="20"/>
              </w:rPr>
            </w:pPr>
            <w:r w:rsidRPr="00892E1C">
              <w:rPr>
                <w:sz w:val="20"/>
                <w:szCs w:val="20"/>
              </w:rPr>
              <w:t>2,66</w:t>
            </w:r>
          </w:p>
        </w:tc>
        <w:tc>
          <w:tcPr>
            <w:tcW w:w="1559" w:type="dxa"/>
            <w:vAlign w:val="center"/>
          </w:tcPr>
          <w:p w:rsidR="00A559DB" w:rsidRPr="00892E1C" w:rsidRDefault="00A559DB" w:rsidP="00931C14">
            <w:pPr>
              <w:jc w:val="center"/>
              <w:rPr>
                <w:sz w:val="20"/>
                <w:szCs w:val="20"/>
              </w:rPr>
            </w:pPr>
            <w:r w:rsidRPr="00892E1C">
              <w:rPr>
                <w:sz w:val="20"/>
                <w:szCs w:val="20"/>
              </w:rPr>
              <w:t>11</w:t>
            </w:r>
            <w:r w:rsidR="00582899" w:rsidRPr="00892E1C">
              <w:rPr>
                <w:sz w:val="20"/>
                <w:szCs w:val="20"/>
              </w:rPr>
              <w:t>.</w:t>
            </w:r>
            <w:r w:rsidRPr="00892E1C">
              <w:rPr>
                <w:sz w:val="20"/>
                <w:szCs w:val="20"/>
              </w:rPr>
              <w:t>авг</w:t>
            </w:r>
          </w:p>
        </w:tc>
        <w:tc>
          <w:tcPr>
            <w:tcW w:w="1418" w:type="dxa"/>
            <w:vAlign w:val="center"/>
          </w:tcPr>
          <w:p w:rsidR="00A559DB" w:rsidRPr="00892E1C" w:rsidRDefault="00A559DB" w:rsidP="00931C14">
            <w:pPr>
              <w:jc w:val="center"/>
              <w:rPr>
                <w:sz w:val="20"/>
                <w:szCs w:val="20"/>
              </w:rPr>
            </w:pPr>
            <w:r w:rsidRPr="00892E1C">
              <w:rPr>
                <w:sz w:val="20"/>
                <w:szCs w:val="20"/>
              </w:rPr>
              <w:t>12</w:t>
            </w:r>
            <w:r w:rsidR="00582899" w:rsidRPr="00892E1C">
              <w:rPr>
                <w:sz w:val="20"/>
                <w:szCs w:val="20"/>
              </w:rPr>
              <w:t>.</w:t>
            </w:r>
            <w:r w:rsidRPr="00892E1C">
              <w:rPr>
                <w:sz w:val="20"/>
                <w:szCs w:val="20"/>
              </w:rPr>
              <w:t>авг</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1969</w:t>
            </w:r>
          </w:p>
        </w:tc>
        <w:tc>
          <w:tcPr>
            <w:tcW w:w="1377" w:type="dxa"/>
            <w:vAlign w:val="center"/>
          </w:tcPr>
          <w:p w:rsidR="00A559DB" w:rsidRPr="00892E1C" w:rsidRDefault="00A559DB" w:rsidP="00931C14">
            <w:pPr>
              <w:jc w:val="center"/>
              <w:rPr>
                <w:sz w:val="20"/>
                <w:szCs w:val="20"/>
              </w:rPr>
            </w:pPr>
            <w:r w:rsidRPr="00892E1C">
              <w:rPr>
                <w:sz w:val="20"/>
                <w:szCs w:val="20"/>
              </w:rPr>
              <w:t>2,60</w:t>
            </w:r>
          </w:p>
        </w:tc>
        <w:tc>
          <w:tcPr>
            <w:tcW w:w="1559" w:type="dxa"/>
            <w:vAlign w:val="center"/>
          </w:tcPr>
          <w:p w:rsidR="00A559DB" w:rsidRPr="00892E1C" w:rsidRDefault="00A559DB" w:rsidP="00931C14">
            <w:pPr>
              <w:jc w:val="center"/>
              <w:rPr>
                <w:sz w:val="20"/>
                <w:szCs w:val="20"/>
              </w:rPr>
            </w:pPr>
            <w:r w:rsidRPr="00892E1C">
              <w:rPr>
                <w:sz w:val="20"/>
                <w:szCs w:val="20"/>
              </w:rPr>
              <w:t>11</w:t>
            </w:r>
            <w:r w:rsidR="00582899" w:rsidRPr="00892E1C">
              <w:rPr>
                <w:sz w:val="20"/>
                <w:szCs w:val="20"/>
              </w:rPr>
              <w:t>.</w:t>
            </w:r>
            <w:r w:rsidRPr="00892E1C">
              <w:rPr>
                <w:sz w:val="20"/>
                <w:szCs w:val="20"/>
              </w:rPr>
              <w:t>авг</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1970</w:t>
            </w:r>
          </w:p>
        </w:tc>
        <w:tc>
          <w:tcPr>
            <w:tcW w:w="1377" w:type="dxa"/>
            <w:vAlign w:val="center"/>
          </w:tcPr>
          <w:p w:rsidR="00A559DB" w:rsidRPr="00892E1C" w:rsidRDefault="00A559DB" w:rsidP="00931C14">
            <w:pPr>
              <w:jc w:val="center"/>
              <w:rPr>
                <w:sz w:val="20"/>
                <w:szCs w:val="20"/>
              </w:rPr>
            </w:pPr>
            <w:r w:rsidRPr="00892E1C">
              <w:rPr>
                <w:sz w:val="20"/>
                <w:szCs w:val="20"/>
              </w:rPr>
              <w:t>4,31</w:t>
            </w:r>
          </w:p>
        </w:tc>
        <w:tc>
          <w:tcPr>
            <w:tcW w:w="1559" w:type="dxa"/>
            <w:vAlign w:val="center"/>
          </w:tcPr>
          <w:p w:rsidR="00A559DB" w:rsidRPr="00892E1C" w:rsidRDefault="00A559DB" w:rsidP="00931C14">
            <w:pPr>
              <w:jc w:val="center"/>
              <w:rPr>
                <w:sz w:val="20"/>
                <w:szCs w:val="20"/>
              </w:rPr>
            </w:pPr>
            <w:r w:rsidRPr="00892E1C">
              <w:rPr>
                <w:sz w:val="20"/>
                <w:szCs w:val="20"/>
              </w:rPr>
              <w:t>18</w:t>
            </w:r>
            <w:r w:rsidR="00582899" w:rsidRPr="00892E1C">
              <w:rPr>
                <w:sz w:val="20"/>
                <w:szCs w:val="20"/>
              </w:rPr>
              <w:t>.</w:t>
            </w:r>
            <w:r w:rsidRPr="00892E1C">
              <w:rPr>
                <w:sz w:val="20"/>
                <w:szCs w:val="20"/>
              </w:rPr>
              <w:t>июл</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1971</w:t>
            </w:r>
          </w:p>
        </w:tc>
        <w:tc>
          <w:tcPr>
            <w:tcW w:w="1377" w:type="dxa"/>
            <w:vAlign w:val="center"/>
          </w:tcPr>
          <w:p w:rsidR="00A559DB" w:rsidRPr="00892E1C" w:rsidRDefault="00A559DB" w:rsidP="00931C14">
            <w:pPr>
              <w:jc w:val="center"/>
              <w:rPr>
                <w:sz w:val="20"/>
                <w:szCs w:val="20"/>
              </w:rPr>
            </w:pPr>
            <w:r w:rsidRPr="00892E1C">
              <w:rPr>
                <w:sz w:val="20"/>
                <w:szCs w:val="20"/>
              </w:rPr>
              <w:t>2,34</w:t>
            </w:r>
          </w:p>
        </w:tc>
        <w:tc>
          <w:tcPr>
            <w:tcW w:w="1559" w:type="dxa"/>
            <w:vAlign w:val="center"/>
          </w:tcPr>
          <w:p w:rsidR="00A559DB" w:rsidRPr="00892E1C" w:rsidRDefault="00A559DB" w:rsidP="00931C14">
            <w:pPr>
              <w:jc w:val="center"/>
              <w:rPr>
                <w:sz w:val="20"/>
                <w:szCs w:val="20"/>
              </w:rPr>
            </w:pPr>
            <w:r w:rsidRPr="00892E1C">
              <w:rPr>
                <w:sz w:val="20"/>
                <w:szCs w:val="20"/>
              </w:rPr>
              <w:t>30</w:t>
            </w:r>
            <w:r w:rsidR="00582899" w:rsidRPr="00892E1C">
              <w:rPr>
                <w:sz w:val="20"/>
                <w:szCs w:val="20"/>
              </w:rPr>
              <w:t>.</w:t>
            </w:r>
            <w:r w:rsidRPr="00892E1C">
              <w:rPr>
                <w:sz w:val="20"/>
                <w:szCs w:val="20"/>
              </w:rPr>
              <w:t>июн</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1972</w:t>
            </w:r>
          </w:p>
        </w:tc>
        <w:tc>
          <w:tcPr>
            <w:tcW w:w="1377" w:type="dxa"/>
            <w:vAlign w:val="center"/>
          </w:tcPr>
          <w:p w:rsidR="00A559DB" w:rsidRPr="00892E1C" w:rsidRDefault="00A559DB" w:rsidP="00931C14">
            <w:pPr>
              <w:jc w:val="center"/>
              <w:rPr>
                <w:sz w:val="20"/>
                <w:szCs w:val="20"/>
              </w:rPr>
            </w:pPr>
            <w:r w:rsidRPr="00892E1C">
              <w:rPr>
                <w:sz w:val="20"/>
                <w:szCs w:val="20"/>
              </w:rPr>
              <w:t>1,32</w:t>
            </w:r>
          </w:p>
        </w:tc>
        <w:tc>
          <w:tcPr>
            <w:tcW w:w="1559" w:type="dxa"/>
            <w:vAlign w:val="center"/>
          </w:tcPr>
          <w:p w:rsidR="00A559DB" w:rsidRPr="00892E1C" w:rsidRDefault="00A559DB" w:rsidP="00582899">
            <w:pPr>
              <w:jc w:val="center"/>
              <w:rPr>
                <w:sz w:val="20"/>
                <w:szCs w:val="20"/>
                <w:lang w:val="ru-RU"/>
              </w:rPr>
            </w:pPr>
            <w:r w:rsidRPr="00892E1C">
              <w:rPr>
                <w:sz w:val="20"/>
                <w:szCs w:val="20"/>
              </w:rPr>
              <w:t>3</w:t>
            </w:r>
            <w:r w:rsidR="00582899" w:rsidRPr="00892E1C">
              <w:rPr>
                <w:sz w:val="20"/>
                <w:szCs w:val="20"/>
                <w:lang w:val="ru-RU"/>
              </w:rPr>
              <w:t xml:space="preserve"> август</w:t>
            </w:r>
          </w:p>
        </w:tc>
        <w:tc>
          <w:tcPr>
            <w:tcW w:w="1418" w:type="dxa"/>
            <w:vAlign w:val="center"/>
          </w:tcPr>
          <w:p w:rsidR="00A559DB" w:rsidRPr="00892E1C" w:rsidRDefault="00A559DB" w:rsidP="00931C14">
            <w:pPr>
              <w:jc w:val="center"/>
              <w:rPr>
                <w:sz w:val="20"/>
                <w:szCs w:val="20"/>
              </w:rPr>
            </w:pPr>
            <w:r w:rsidRPr="00892E1C">
              <w:rPr>
                <w:sz w:val="20"/>
                <w:szCs w:val="20"/>
              </w:rPr>
              <w:t>07</w:t>
            </w:r>
            <w:r w:rsidR="00582899" w:rsidRPr="00892E1C">
              <w:rPr>
                <w:sz w:val="20"/>
                <w:szCs w:val="20"/>
              </w:rPr>
              <w:t>.</w:t>
            </w:r>
            <w:r w:rsidRPr="00892E1C">
              <w:rPr>
                <w:sz w:val="20"/>
                <w:szCs w:val="20"/>
              </w:rPr>
              <w:t>авг</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lang w:val="en-US"/>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1973</w:t>
            </w:r>
          </w:p>
        </w:tc>
        <w:tc>
          <w:tcPr>
            <w:tcW w:w="1377" w:type="dxa"/>
            <w:vAlign w:val="center"/>
          </w:tcPr>
          <w:p w:rsidR="00A559DB" w:rsidRPr="00892E1C" w:rsidRDefault="00A559DB" w:rsidP="00931C14">
            <w:pPr>
              <w:jc w:val="center"/>
              <w:rPr>
                <w:sz w:val="20"/>
                <w:szCs w:val="20"/>
              </w:rPr>
            </w:pPr>
            <w:r w:rsidRPr="00892E1C">
              <w:rPr>
                <w:sz w:val="20"/>
                <w:szCs w:val="20"/>
              </w:rPr>
              <w:t> </w:t>
            </w:r>
          </w:p>
        </w:tc>
        <w:tc>
          <w:tcPr>
            <w:tcW w:w="1559" w:type="dxa"/>
            <w:vAlign w:val="center"/>
          </w:tcPr>
          <w:p w:rsidR="00A559DB" w:rsidRPr="00892E1C" w:rsidRDefault="00A559DB" w:rsidP="00931C14">
            <w:pPr>
              <w:jc w:val="center"/>
              <w:rPr>
                <w:sz w:val="20"/>
                <w:szCs w:val="20"/>
              </w:rPr>
            </w:pPr>
            <w:r w:rsidRPr="00892E1C">
              <w:rPr>
                <w:sz w:val="20"/>
                <w:szCs w:val="20"/>
              </w:rPr>
              <w:t> </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lang w:val="en-US"/>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1974</w:t>
            </w:r>
          </w:p>
        </w:tc>
        <w:tc>
          <w:tcPr>
            <w:tcW w:w="1377" w:type="dxa"/>
            <w:vAlign w:val="center"/>
          </w:tcPr>
          <w:p w:rsidR="00A559DB" w:rsidRPr="00892E1C" w:rsidRDefault="00A559DB" w:rsidP="00931C14">
            <w:pPr>
              <w:jc w:val="center"/>
              <w:rPr>
                <w:sz w:val="20"/>
                <w:szCs w:val="20"/>
              </w:rPr>
            </w:pPr>
            <w:r w:rsidRPr="00892E1C">
              <w:rPr>
                <w:sz w:val="20"/>
                <w:szCs w:val="20"/>
              </w:rPr>
              <w:t>6,00</w:t>
            </w:r>
          </w:p>
        </w:tc>
        <w:tc>
          <w:tcPr>
            <w:tcW w:w="1559" w:type="dxa"/>
            <w:vAlign w:val="center"/>
          </w:tcPr>
          <w:p w:rsidR="00A559DB" w:rsidRPr="00892E1C" w:rsidRDefault="00A559DB" w:rsidP="00931C14">
            <w:pPr>
              <w:jc w:val="center"/>
              <w:rPr>
                <w:sz w:val="20"/>
                <w:szCs w:val="20"/>
              </w:rPr>
            </w:pPr>
            <w:r w:rsidRPr="00892E1C">
              <w:rPr>
                <w:sz w:val="20"/>
                <w:szCs w:val="20"/>
              </w:rPr>
              <w:t>18</w:t>
            </w:r>
            <w:r w:rsidR="00582899" w:rsidRPr="00892E1C">
              <w:rPr>
                <w:sz w:val="20"/>
                <w:szCs w:val="20"/>
              </w:rPr>
              <w:t>.</w:t>
            </w:r>
            <w:r w:rsidRPr="00892E1C">
              <w:rPr>
                <w:sz w:val="20"/>
                <w:szCs w:val="20"/>
              </w:rPr>
              <w:t>июл</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lang w:val="en-US"/>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1975</w:t>
            </w:r>
          </w:p>
        </w:tc>
        <w:tc>
          <w:tcPr>
            <w:tcW w:w="1377" w:type="dxa"/>
            <w:vAlign w:val="center"/>
          </w:tcPr>
          <w:p w:rsidR="00A559DB" w:rsidRPr="00892E1C" w:rsidRDefault="00A559DB" w:rsidP="00931C14">
            <w:pPr>
              <w:jc w:val="center"/>
              <w:rPr>
                <w:sz w:val="20"/>
                <w:szCs w:val="20"/>
              </w:rPr>
            </w:pPr>
            <w:r w:rsidRPr="00892E1C">
              <w:rPr>
                <w:sz w:val="20"/>
                <w:szCs w:val="20"/>
              </w:rPr>
              <w:t>5,26</w:t>
            </w:r>
          </w:p>
        </w:tc>
        <w:tc>
          <w:tcPr>
            <w:tcW w:w="1559" w:type="dxa"/>
            <w:vAlign w:val="center"/>
          </w:tcPr>
          <w:p w:rsidR="00A559DB" w:rsidRPr="00892E1C" w:rsidRDefault="00A559DB" w:rsidP="00931C14">
            <w:pPr>
              <w:jc w:val="center"/>
              <w:rPr>
                <w:sz w:val="20"/>
                <w:szCs w:val="20"/>
              </w:rPr>
            </w:pPr>
            <w:r w:rsidRPr="00892E1C">
              <w:rPr>
                <w:sz w:val="20"/>
                <w:szCs w:val="20"/>
              </w:rPr>
              <w:t>17</w:t>
            </w:r>
            <w:r w:rsidR="00582899" w:rsidRPr="00892E1C">
              <w:rPr>
                <w:sz w:val="20"/>
                <w:szCs w:val="20"/>
              </w:rPr>
              <w:t>.</w:t>
            </w:r>
            <w:r w:rsidRPr="00892E1C">
              <w:rPr>
                <w:sz w:val="20"/>
                <w:szCs w:val="20"/>
              </w:rPr>
              <w:t>мар</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lang w:val="en-US"/>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1976</w:t>
            </w:r>
          </w:p>
        </w:tc>
        <w:tc>
          <w:tcPr>
            <w:tcW w:w="1377" w:type="dxa"/>
            <w:vAlign w:val="center"/>
          </w:tcPr>
          <w:p w:rsidR="00A559DB" w:rsidRPr="00892E1C" w:rsidRDefault="00A559DB" w:rsidP="00931C14">
            <w:pPr>
              <w:jc w:val="center"/>
              <w:rPr>
                <w:sz w:val="20"/>
                <w:szCs w:val="20"/>
              </w:rPr>
            </w:pPr>
            <w:r w:rsidRPr="00892E1C">
              <w:rPr>
                <w:sz w:val="20"/>
                <w:szCs w:val="20"/>
              </w:rPr>
              <w:t>4,53</w:t>
            </w:r>
          </w:p>
        </w:tc>
        <w:tc>
          <w:tcPr>
            <w:tcW w:w="1559" w:type="dxa"/>
            <w:vAlign w:val="center"/>
          </w:tcPr>
          <w:p w:rsidR="00A559DB" w:rsidRPr="00892E1C" w:rsidRDefault="00A559DB" w:rsidP="00931C14">
            <w:pPr>
              <w:jc w:val="center"/>
              <w:rPr>
                <w:sz w:val="20"/>
                <w:szCs w:val="20"/>
              </w:rPr>
            </w:pPr>
            <w:r w:rsidRPr="00892E1C">
              <w:rPr>
                <w:sz w:val="20"/>
                <w:szCs w:val="20"/>
              </w:rPr>
              <w:t>22</w:t>
            </w:r>
            <w:r w:rsidR="00582899" w:rsidRPr="00892E1C">
              <w:rPr>
                <w:sz w:val="20"/>
                <w:szCs w:val="20"/>
              </w:rPr>
              <w:t>.</w:t>
            </w:r>
            <w:r w:rsidRPr="00892E1C">
              <w:rPr>
                <w:sz w:val="20"/>
                <w:szCs w:val="20"/>
              </w:rPr>
              <w:t>июл</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w:t>
            </w:r>
          </w:p>
        </w:tc>
        <w:tc>
          <w:tcPr>
            <w:tcW w:w="1972" w:type="dxa"/>
            <w:vAlign w:val="center"/>
          </w:tcPr>
          <w:p w:rsidR="00A559DB" w:rsidRPr="00892E1C" w:rsidRDefault="00A559DB" w:rsidP="00931C14">
            <w:pPr>
              <w:pStyle w:val="a3"/>
              <w:jc w:val="center"/>
              <w:rPr>
                <w:rFonts w:ascii="Times New Roman" w:hAnsi="Times New Roman" w:cs="Times New Roman"/>
                <w:sz w:val="20"/>
                <w:szCs w:val="20"/>
                <w:lang w:val="en-US"/>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1977</w:t>
            </w:r>
          </w:p>
        </w:tc>
        <w:tc>
          <w:tcPr>
            <w:tcW w:w="1377" w:type="dxa"/>
            <w:vAlign w:val="center"/>
          </w:tcPr>
          <w:p w:rsidR="00A559DB" w:rsidRPr="00892E1C" w:rsidRDefault="00A559DB" w:rsidP="00931C14">
            <w:pPr>
              <w:jc w:val="center"/>
              <w:rPr>
                <w:sz w:val="20"/>
                <w:szCs w:val="20"/>
              </w:rPr>
            </w:pPr>
            <w:r w:rsidRPr="00892E1C">
              <w:rPr>
                <w:sz w:val="20"/>
                <w:szCs w:val="20"/>
              </w:rPr>
              <w:t>3,08</w:t>
            </w:r>
          </w:p>
        </w:tc>
        <w:tc>
          <w:tcPr>
            <w:tcW w:w="1559" w:type="dxa"/>
            <w:vAlign w:val="center"/>
          </w:tcPr>
          <w:p w:rsidR="00A559DB" w:rsidRPr="00892E1C" w:rsidRDefault="00A559DB" w:rsidP="00931C14">
            <w:pPr>
              <w:jc w:val="center"/>
              <w:rPr>
                <w:sz w:val="20"/>
                <w:szCs w:val="20"/>
              </w:rPr>
            </w:pPr>
            <w:r w:rsidRPr="00892E1C">
              <w:rPr>
                <w:sz w:val="20"/>
                <w:szCs w:val="20"/>
              </w:rPr>
              <w:t>12</w:t>
            </w:r>
            <w:r w:rsidR="00582899" w:rsidRPr="00892E1C">
              <w:rPr>
                <w:sz w:val="20"/>
                <w:szCs w:val="20"/>
              </w:rPr>
              <w:t>.</w:t>
            </w:r>
            <w:r w:rsidRPr="00892E1C">
              <w:rPr>
                <w:sz w:val="20"/>
                <w:szCs w:val="20"/>
              </w:rPr>
              <w:t>июл</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w:t>
            </w:r>
          </w:p>
        </w:tc>
        <w:tc>
          <w:tcPr>
            <w:tcW w:w="1972" w:type="dxa"/>
            <w:vAlign w:val="center"/>
          </w:tcPr>
          <w:p w:rsidR="00A559DB" w:rsidRPr="00892E1C" w:rsidRDefault="00A559DB" w:rsidP="00931C14">
            <w:pPr>
              <w:pStyle w:val="a3"/>
              <w:jc w:val="center"/>
              <w:rPr>
                <w:rFonts w:ascii="Times New Roman" w:hAnsi="Times New Roman" w:cs="Times New Roman"/>
                <w:sz w:val="20"/>
                <w:szCs w:val="20"/>
                <w:lang w:val="en-US"/>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1978</w:t>
            </w:r>
          </w:p>
        </w:tc>
        <w:tc>
          <w:tcPr>
            <w:tcW w:w="1377" w:type="dxa"/>
            <w:vAlign w:val="center"/>
          </w:tcPr>
          <w:p w:rsidR="00A559DB" w:rsidRPr="00892E1C" w:rsidRDefault="00A559DB" w:rsidP="00931C14">
            <w:pPr>
              <w:jc w:val="center"/>
              <w:rPr>
                <w:sz w:val="20"/>
                <w:szCs w:val="20"/>
              </w:rPr>
            </w:pPr>
            <w:r w:rsidRPr="00892E1C">
              <w:rPr>
                <w:sz w:val="20"/>
                <w:szCs w:val="20"/>
              </w:rPr>
              <w:t>4,53</w:t>
            </w:r>
          </w:p>
        </w:tc>
        <w:tc>
          <w:tcPr>
            <w:tcW w:w="1559" w:type="dxa"/>
            <w:vAlign w:val="center"/>
          </w:tcPr>
          <w:p w:rsidR="00A559DB" w:rsidRPr="00892E1C" w:rsidRDefault="00A559DB" w:rsidP="00931C14">
            <w:pPr>
              <w:jc w:val="center"/>
              <w:rPr>
                <w:sz w:val="20"/>
                <w:szCs w:val="20"/>
              </w:rPr>
            </w:pPr>
            <w:r w:rsidRPr="00892E1C">
              <w:rPr>
                <w:sz w:val="20"/>
                <w:szCs w:val="20"/>
              </w:rPr>
              <w:t>08</w:t>
            </w:r>
            <w:r w:rsidR="00582899" w:rsidRPr="00892E1C">
              <w:rPr>
                <w:sz w:val="20"/>
                <w:szCs w:val="20"/>
              </w:rPr>
              <w:t>.</w:t>
            </w:r>
            <w:r w:rsidRPr="00892E1C">
              <w:rPr>
                <w:sz w:val="20"/>
                <w:szCs w:val="20"/>
              </w:rPr>
              <w:t>авг</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1979</w:t>
            </w:r>
          </w:p>
        </w:tc>
        <w:tc>
          <w:tcPr>
            <w:tcW w:w="1377" w:type="dxa"/>
            <w:vAlign w:val="center"/>
          </w:tcPr>
          <w:p w:rsidR="00A559DB" w:rsidRPr="00892E1C" w:rsidRDefault="00A559DB" w:rsidP="00931C14">
            <w:pPr>
              <w:jc w:val="center"/>
              <w:rPr>
                <w:sz w:val="20"/>
                <w:szCs w:val="20"/>
              </w:rPr>
            </w:pPr>
            <w:r w:rsidRPr="00892E1C">
              <w:rPr>
                <w:sz w:val="20"/>
                <w:szCs w:val="20"/>
              </w:rPr>
              <w:t>6,65</w:t>
            </w:r>
          </w:p>
        </w:tc>
        <w:tc>
          <w:tcPr>
            <w:tcW w:w="1559" w:type="dxa"/>
            <w:vAlign w:val="center"/>
          </w:tcPr>
          <w:p w:rsidR="00A559DB" w:rsidRPr="00892E1C" w:rsidRDefault="00A559DB" w:rsidP="00931C14">
            <w:pPr>
              <w:jc w:val="center"/>
              <w:rPr>
                <w:sz w:val="20"/>
                <w:szCs w:val="20"/>
              </w:rPr>
            </w:pPr>
            <w:r w:rsidRPr="00892E1C">
              <w:rPr>
                <w:sz w:val="20"/>
                <w:szCs w:val="20"/>
              </w:rPr>
              <w:t>31</w:t>
            </w:r>
            <w:r w:rsidR="00582899" w:rsidRPr="00892E1C">
              <w:rPr>
                <w:sz w:val="20"/>
                <w:szCs w:val="20"/>
              </w:rPr>
              <w:t>.</w:t>
            </w:r>
            <w:r w:rsidRPr="00892E1C">
              <w:rPr>
                <w:sz w:val="20"/>
                <w:szCs w:val="20"/>
              </w:rPr>
              <w:t>июл</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1980</w:t>
            </w:r>
          </w:p>
        </w:tc>
        <w:tc>
          <w:tcPr>
            <w:tcW w:w="1377" w:type="dxa"/>
            <w:vAlign w:val="center"/>
          </w:tcPr>
          <w:p w:rsidR="00A559DB" w:rsidRPr="00892E1C" w:rsidRDefault="00A559DB" w:rsidP="00931C14">
            <w:pPr>
              <w:jc w:val="center"/>
              <w:rPr>
                <w:sz w:val="20"/>
                <w:szCs w:val="20"/>
              </w:rPr>
            </w:pPr>
            <w:r w:rsidRPr="00892E1C">
              <w:rPr>
                <w:sz w:val="20"/>
                <w:szCs w:val="20"/>
              </w:rPr>
              <w:t>5,90</w:t>
            </w:r>
          </w:p>
        </w:tc>
        <w:tc>
          <w:tcPr>
            <w:tcW w:w="1559" w:type="dxa"/>
            <w:vAlign w:val="center"/>
          </w:tcPr>
          <w:p w:rsidR="00A559DB" w:rsidRPr="00892E1C" w:rsidRDefault="00A559DB" w:rsidP="00931C14">
            <w:pPr>
              <w:jc w:val="center"/>
              <w:rPr>
                <w:sz w:val="20"/>
                <w:szCs w:val="20"/>
              </w:rPr>
            </w:pPr>
            <w:r w:rsidRPr="00892E1C">
              <w:rPr>
                <w:sz w:val="20"/>
                <w:szCs w:val="20"/>
              </w:rPr>
              <w:t>01</w:t>
            </w:r>
            <w:r w:rsidR="00582899" w:rsidRPr="00892E1C">
              <w:rPr>
                <w:sz w:val="20"/>
                <w:szCs w:val="20"/>
              </w:rPr>
              <w:t>.</w:t>
            </w:r>
            <w:r w:rsidRPr="00892E1C">
              <w:rPr>
                <w:sz w:val="20"/>
                <w:szCs w:val="20"/>
              </w:rPr>
              <w:t>июл</w:t>
            </w:r>
          </w:p>
        </w:tc>
        <w:tc>
          <w:tcPr>
            <w:tcW w:w="1418" w:type="dxa"/>
            <w:vAlign w:val="center"/>
          </w:tcPr>
          <w:p w:rsidR="00A559DB" w:rsidRPr="00892E1C" w:rsidRDefault="00A559DB" w:rsidP="00931C14">
            <w:pPr>
              <w:jc w:val="center"/>
              <w:rPr>
                <w:sz w:val="20"/>
                <w:szCs w:val="20"/>
              </w:rPr>
            </w:pPr>
            <w:r w:rsidRPr="00892E1C">
              <w:rPr>
                <w:sz w:val="20"/>
                <w:szCs w:val="20"/>
              </w:rPr>
              <w:t>19</w:t>
            </w:r>
            <w:r w:rsidR="00582899" w:rsidRPr="00892E1C">
              <w:rPr>
                <w:sz w:val="20"/>
                <w:szCs w:val="20"/>
              </w:rPr>
              <w:t>.</w:t>
            </w:r>
            <w:r w:rsidRPr="00892E1C">
              <w:rPr>
                <w:sz w:val="20"/>
                <w:szCs w:val="20"/>
              </w:rPr>
              <w:t>июл</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1981</w:t>
            </w:r>
          </w:p>
        </w:tc>
        <w:tc>
          <w:tcPr>
            <w:tcW w:w="1377" w:type="dxa"/>
            <w:vAlign w:val="center"/>
          </w:tcPr>
          <w:p w:rsidR="00A559DB" w:rsidRPr="00892E1C" w:rsidRDefault="00A559DB" w:rsidP="00931C14">
            <w:pPr>
              <w:jc w:val="center"/>
              <w:rPr>
                <w:sz w:val="20"/>
                <w:szCs w:val="20"/>
              </w:rPr>
            </w:pPr>
            <w:r w:rsidRPr="00892E1C">
              <w:rPr>
                <w:sz w:val="20"/>
                <w:szCs w:val="20"/>
              </w:rPr>
              <w:t>3,03</w:t>
            </w:r>
          </w:p>
        </w:tc>
        <w:tc>
          <w:tcPr>
            <w:tcW w:w="1559" w:type="dxa"/>
            <w:vAlign w:val="center"/>
          </w:tcPr>
          <w:p w:rsidR="00A559DB" w:rsidRPr="00892E1C" w:rsidRDefault="00A559DB" w:rsidP="00931C14">
            <w:pPr>
              <w:jc w:val="center"/>
              <w:rPr>
                <w:sz w:val="20"/>
                <w:szCs w:val="20"/>
              </w:rPr>
            </w:pPr>
            <w:r w:rsidRPr="00892E1C">
              <w:rPr>
                <w:sz w:val="20"/>
                <w:szCs w:val="20"/>
              </w:rPr>
              <w:t>13</w:t>
            </w:r>
            <w:r w:rsidR="00582899" w:rsidRPr="00892E1C">
              <w:rPr>
                <w:sz w:val="20"/>
                <w:szCs w:val="20"/>
              </w:rPr>
              <w:t>.</w:t>
            </w:r>
            <w:r w:rsidRPr="00892E1C">
              <w:rPr>
                <w:sz w:val="20"/>
                <w:szCs w:val="20"/>
              </w:rPr>
              <w:t>июл</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1982</w:t>
            </w:r>
          </w:p>
        </w:tc>
        <w:tc>
          <w:tcPr>
            <w:tcW w:w="1377" w:type="dxa"/>
            <w:vAlign w:val="center"/>
          </w:tcPr>
          <w:p w:rsidR="00A559DB" w:rsidRPr="00892E1C" w:rsidRDefault="00A559DB" w:rsidP="00931C14">
            <w:pPr>
              <w:jc w:val="center"/>
              <w:rPr>
                <w:sz w:val="20"/>
                <w:szCs w:val="20"/>
              </w:rPr>
            </w:pPr>
            <w:r w:rsidRPr="00892E1C">
              <w:rPr>
                <w:sz w:val="20"/>
                <w:szCs w:val="20"/>
              </w:rPr>
              <w:t>4,98</w:t>
            </w:r>
          </w:p>
        </w:tc>
        <w:tc>
          <w:tcPr>
            <w:tcW w:w="1559" w:type="dxa"/>
            <w:vAlign w:val="center"/>
          </w:tcPr>
          <w:p w:rsidR="00A559DB" w:rsidRPr="00892E1C" w:rsidRDefault="00A559DB" w:rsidP="00931C14">
            <w:pPr>
              <w:jc w:val="center"/>
              <w:rPr>
                <w:sz w:val="20"/>
                <w:szCs w:val="20"/>
              </w:rPr>
            </w:pPr>
            <w:r w:rsidRPr="00892E1C">
              <w:rPr>
                <w:sz w:val="20"/>
                <w:szCs w:val="20"/>
              </w:rPr>
              <w:t>01</w:t>
            </w:r>
            <w:r w:rsidR="00582899" w:rsidRPr="00892E1C">
              <w:rPr>
                <w:sz w:val="20"/>
                <w:szCs w:val="20"/>
              </w:rPr>
              <w:t>.</w:t>
            </w:r>
            <w:r w:rsidRPr="00892E1C">
              <w:rPr>
                <w:sz w:val="20"/>
                <w:szCs w:val="20"/>
              </w:rPr>
              <w:t>авг</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1983</w:t>
            </w:r>
          </w:p>
        </w:tc>
        <w:tc>
          <w:tcPr>
            <w:tcW w:w="1377" w:type="dxa"/>
            <w:vAlign w:val="center"/>
          </w:tcPr>
          <w:p w:rsidR="00A559DB" w:rsidRPr="00892E1C" w:rsidRDefault="00A559DB" w:rsidP="00931C14">
            <w:pPr>
              <w:jc w:val="center"/>
              <w:rPr>
                <w:sz w:val="20"/>
                <w:szCs w:val="20"/>
              </w:rPr>
            </w:pPr>
            <w:r w:rsidRPr="00892E1C">
              <w:rPr>
                <w:sz w:val="20"/>
                <w:szCs w:val="20"/>
              </w:rPr>
              <w:t>3,72</w:t>
            </w:r>
          </w:p>
        </w:tc>
        <w:tc>
          <w:tcPr>
            <w:tcW w:w="1559" w:type="dxa"/>
            <w:vAlign w:val="center"/>
          </w:tcPr>
          <w:p w:rsidR="00A559DB" w:rsidRPr="00892E1C" w:rsidRDefault="00A559DB" w:rsidP="00931C14">
            <w:pPr>
              <w:jc w:val="center"/>
              <w:rPr>
                <w:sz w:val="20"/>
                <w:szCs w:val="20"/>
              </w:rPr>
            </w:pPr>
            <w:r w:rsidRPr="00892E1C">
              <w:rPr>
                <w:sz w:val="20"/>
                <w:szCs w:val="20"/>
              </w:rPr>
              <w:t>29</w:t>
            </w:r>
            <w:r w:rsidR="00582899" w:rsidRPr="00892E1C">
              <w:rPr>
                <w:sz w:val="20"/>
                <w:szCs w:val="20"/>
              </w:rPr>
              <w:t>.</w:t>
            </w:r>
            <w:r w:rsidRPr="00892E1C">
              <w:rPr>
                <w:sz w:val="20"/>
                <w:szCs w:val="20"/>
              </w:rPr>
              <w:t>июл</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1984</w:t>
            </w:r>
          </w:p>
        </w:tc>
        <w:tc>
          <w:tcPr>
            <w:tcW w:w="1377" w:type="dxa"/>
            <w:vAlign w:val="center"/>
          </w:tcPr>
          <w:p w:rsidR="00A559DB" w:rsidRPr="00892E1C" w:rsidRDefault="00A559DB" w:rsidP="00931C14">
            <w:pPr>
              <w:jc w:val="center"/>
              <w:rPr>
                <w:sz w:val="20"/>
                <w:szCs w:val="20"/>
              </w:rPr>
            </w:pPr>
            <w:r w:rsidRPr="00892E1C">
              <w:rPr>
                <w:sz w:val="20"/>
                <w:szCs w:val="20"/>
              </w:rPr>
              <w:t>3,26</w:t>
            </w:r>
          </w:p>
        </w:tc>
        <w:tc>
          <w:tcPr>
            <w:tcW w:w="1559" w:type="dxa"/>
            <w:vAlign w:val="center"/>
          </w:tcPr>
          <w:p w:rsidR="00A559DB" w:rsidRPr="00892E1C" w:rsidRDefault="00A559DB" w:rsidP="00931C14">
            <w:pPr>
              <w:jc w:val="center"/>
              <w:rPr>
                <w:sz w:val="20"/>
                <w:szCs w:val="20"/>
              </w:rPr>
            </w:pPr>
            <w:r w:rsidRPr="00892E1C">
              <w:rPr>
                <w:sz w:val="20"/>
                <w:szCs w:val="20"/>
              </w:rPr>
              <w:t>25</w:t>
            </w:r>
            <w:r w:rsidR="00582899" w:rsidRPr="00892E1C">
              <w:rPr>
                <w:sz w:val="20"/>
                <w:szCs w:val="20"/>
              </w:rPr>
              <w:t>.</w:t>
            </w:r>
            <w:r w:rsidRPr="00892E1C">
              <w:rPr>
                <w:sz w:val="20"/>
                <w:szCs w:val="20"/>
              </w:rPr>
              <w:t>июл</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1985</w:t>
            </w:r>
          </w:p>
        </w:tc>
        <w:tc>
          <w:tcPr>
            <w:tcW w:w="1377" w:type="dxa"/>
            <w:vAlign w:val="center"/>
          </w:tcPr>
          <w:p w:rsidR="00A559DB" w:rsidRPr="00892E1C" w:rsidRDefault="00A559DB" w:rsidP="00931C14">
            <w:pPr>
              <w:jc w:val="center"/>
              <w:rPr>
                <w:sz w:val="20"/>
                <w:szCs w:val="20"/>
              </w:rPr>
            </w:pPr>
            <w:r w:rsidRPr="00892E1C">
              <w:rPr>
                <w:sz w:val="20"/>
                <w:szCs w:val="20"/>
              </w:rPr>
              <w:t>3,13</w:t>
            </w:r>
          </w:p>
        </w:tc>
        <w:tc>
          <w:tcPr>
            <w:tcW w:w="1559" w:type="dxa"/>
            <w:vAlign w:val="center"/>
          </w:tcPr>
          <w:p w:rsidR="00A559DB" w:rsidRPr="00892E1C" w:rsidRDefault="00A559DB" w:rsidP="00931C14">
            <w:pPr>
              <w:jc w:val="center"/>
              <w:rPr>
                <w:sz w:val="20"/>
                <w:szCs w:val="20"/>
              </w:rPr>
            </w:pPr>
            <w:r w:rsidRPr="00892E1C">
              <w:rPr>
                <w:sz w:val="20"/>
                <w:szCs w:val="20"/>
              </w:rPr>
              <w:t>30</w:t>
            </w:r>
            <w:r w:rsidR="00582899" w:rsidRPr="00892E1C">
              <w:rPr>
                <w:sz w:val="20"/>
                <w:szCs w:val="20"/>
              </w:rPr>
              <w:t>.</w:t>
            </w:r>
            <w:r w:rsidRPr="00892E1C">
              <w:rPr>
                <w:sz w:val="20"/>
                <w:szCs w:val="20"/>
              </w:rPr>
              <w:t>июл</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1986</w:t>
            </w:r>
          </w:p>
        </w:tc>
        <w:tc>
          <w:tcPr>
            <w:tcW w:w="1377" w:type="dxa"/>
            <w:vAlign w:val="center"/>
          </w:tcPr>
          <w:p w:rsidR="00A559DB" w:rsidRPr="00892E1C" w:rsidRDefault="00A559DB" w:rsidP="00931C14">
            <w:pPr>
              <w:jc w:val="center"/>
              <w:rPr>
                <w:sz w:val="20"/>
                <w:szCs w:val="20"/>
              </w:rPr>
            </w:pPr>
            <w:r w:rsidRPr="00892E1C">
              <w:rPr>
                <w:sz w:val="20"/>
                <w:szCs w:val="20"/>
              </w:rPr>
              <w:t>3,70</w:t>
            </w:r>
          </w:p>
        </w:tc>
        <w:tc>
          <w:tcPr>
            <w:tcW w:w="1559" w:type="dxa"/>
            <w:vAlign w:val="center"/>
          </w:tcPr>
          <w:p w:rsidR="00A559DB" w:rsidRPr="00892E1C" w:rsidRDefault="00A559DB" w:rsidP="00931C14">
            <w:pPr>
              <w:jc w:val="center"/>
              <w:rPr>
                <w:sz w:val="20"/>
                <w:szCs w:val="20"/>
              </w:rPr>
            </w:pPr>
            <w:r w:rsidRPr="00892E1C">
              <w:rPr>
                <w:sz w:val="20"/>
                <w:szCs w:val="20"/>
              </w:rPr>
              <w:t>08</w:t>
            </w:r>
            <w:r w:rsidR="00582899" w:rsidRPr="00892E1C">
              <w:rPr>
                <w:sz w:val="20"/>
                <w:szCs w:val="20"/>
              </w:rPr>
              <w:t>.</w:t>
            </w:r>
            <w:r w:rsidRPr="00892E1C">
              <w:rPr>
                <w:sz w:val="20"/>
                <w:szCs w:val="20"/>
              </w:rPr>
              <w:t>авг</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1987</w:t>
            </w:r>
          </w:p>
        </w:tc>
        <w:tc>
          <w:tcPr>
            <w:tcW w:w="1377" w:type="dxa"/>
            <w:vAlign w:val="center"/>
          </w:tcPr>
          <w:p w:rsidR="00A559DB" w:rsidRPr="00892E1C" w:rsidRDefault="00A559DB" w:rsidP="00931C14">
            <w:pPr>
              <w:jc w:val="center"/>
              <w:rPr>
                <w:sz w:val="20"/>
                <w:szCs w:val="20"/>
              </w:rPr>
            </w:pPr>
            <w:r w:rsidRPr="00892E1C">
              <w:rPr>
                <w:sz w:val="20"/>
                <w:szCs w:val="20"/>
              </w:rPr>
              <w:t>2,27</w:t>
            </w:r>
          </w:p>
        </w:tc>
        <w:tc>
          <w:tcPr>
            <w:tcW w:w="1559" w:type="dxa"/>
            <w:vAlign w:val="center"/>
          </w:tcPr>
          <w:p w:rsidR="00A559DB" w:rsidRPr="00892E1C" w:rsidRDefault="00A559DB" w:rsidP="00931C14">
            <w:pPr>
              <w:jc w:val="center"/>
              <w:rPr>
                <w:sz w:val="20"/>
                <w:szCs w:val="20"/>
              </w:rPr>
            </w:pPr>
            <w:r w:rsidRPr="00892E1C">
              <w:rPr>
                <w:sz w:val="20"/>
                <w:szCs w:val="20"/>
              </w:rPr>
              <w:t>22</w:t>
            </w:r>
            <w:r w:rsidR="00582899" w:rsidRPr="00892E1C">
              <w:rPr>
                <w:sz w:val="20"/>
                <w:szCs w:val="20"/>
              </w:rPr>
              <w:t>.</w:t>
            </w:r>
            <w:r w:rsidRPr="00892E1C">
              <w:rPr>
                <w:sz w:val="20"/>
                <w:szCs w:val="20"/>
              </w:rPr>
              <w:t>авг</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1988</w:t>
            </w:r>
          </w:p>
        </w:tc>
        <w:tc>
          <w:tcPr>
            <w:tcW w:w="1377" w:type="dxa"/>
            <w:vAlign w:val="center"/>
          </w:tcPr>
          <w:p w:rsidR="00A559DB" w:rsidRPr="00892E1C" w:rsidRDefault="00A559DB" w:rsidP="00931C14">
            <w:pPr>
              <w:jc w:val="center"/>
              <w:rPr>
                <w:sz w:val="20"/>
                <w:szCs w:val="20"/>
              </w:rPr>
            </w:pPr>
            <w:r w:rsidRPr="00892E1C">
              <w:rPr>
                <w:sz w:val="20"/>
                <w:szCs w:val="20"/>
              </w:rPr>
              <w:t>5,35</w:t>
            </w:r>
          </w:p>
        </w:tc>
        <w:tc>
          <w:tcPr>
            <w:tcW w:w="1559" w:type="dxa"/>
            <w:vAlign w:val="center"/>
          </w:tcPr>
          <w:p w:rsidR="00A559DB" w:rsidRPr="00892E1C" w:rsidRDefault="00A559DB" w:rsidP="00931C14">
            <w:pPr>
              <w:jc w:val="center"/>
              <w:rPr>
                <w:sz w:val="20"/>
                <w:szCs w:val="20"/>
              </w:rPr>
            </w:pPr>
            <w:r w:rsidRPr="00892E1C">
              <w:rPr>
                <w:sz w:val="20"/>
                <w:szCs w:val="20"/>
              </w:rPr>
              <w:t>27</w:t>
            </w:r>
            <w:r w:rsidR="00582899" w:rsidRPr="00892E1C">
              <w:rPr>
                <w:sz w:val="20"/>
                <w:szCs w:val="20"/>
              </w:rPr>
              <w:t>.</w:t>
            </w:r>
            <w:r w:rsidRPr="00892E1C">
              <w:rPr>
                <w:sz w:val="20"/>
                <w:szCs w:val="20"/>
              </w:rPr>
              <w:t>июн</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1989</w:t>
            </w:r>
          </w:p>
        </w:tc>
        <w:tc>
          <w:tcPr>
            <w:tcW w:w="1377" w:type="dxa"/>
            <w:vAlign w:val="center"/>
          </w:tcPr>
          <w:p w:rsidR="00A559DB" w:rsidRPr="00892E1C" w:rsidRDefault="00A559DB" w:rsidP="00931C14">
            <w:pPr>
              <w:jc w:val="center"/>
              <w:rPr>
                <w:sz w:val="20"/>
                <w:szCs w:val="20"/>
              </w:rPr>
            </w:pPr>
            <w:r w:rsidRPr="00892E1C">
              <w:rPr>
                <w:sz w:val="20"/>
                <w:szCs w:val="20"/>
              </w:rPr>
              <w:t>1,91</w:t>
            </w:r>
          </w:p>
        </w:tc>
        <w:tc>
          <w:tcPr>
            <w:tcW w:w="1559" w:type="dxa"/>
            <w:vAlign w:val="center"/>
          </w:tcPr>
          <w:p w:rsidR="00A559DB" w:rsidRPr="00892E1C" w:rsidRDefault="00A559DB" w:rsidP="00931C14">
            <w:pPr>
              <w:jc w:val="center"/>
              <w:rPr>
                <w:sz w:val="20"/>
                <w:szCs w:val="20"/>
              </w:rPr>
            </w:pPr>
            <w:r w:rsidRPr="00892E1C">
              <w:rPr>
                <w:sz w:val="20"/>
                <w:szCs w:val="20"/>
              </w:rPr>
              <w:t>26</w:t>
            </w:r>
            <w:r w:rsidR="00582899" w:rsidRPr="00892E1C">
              <w:rPr>
                <w:sz w:val="20"/>
                <w:szCs w:val="20"/>
              </w:rPr>
              <w:t>.</w:t>
            </w:r>
            <w:r w:rsidRPr="00892E1C">
              <w:rPr>
                <w:sz w:val="20"/>
                <w:szCs w:val="20"/>
              </w:rPr>
              <w:t>июл</w:t>
            </w:r>
          </w:p>
        </w:tc>
        <w:tc>
          <w:tcPr>
            <w:tcW w:w="1418" w:type="dxa"/>
            <w:vAlign w:val="center"/>
          </w:tcPr>
          <w:p w:rsidR="00A559DB" w:rsidRPr="00892E1C" w:rsidRDefault="00A559DB" w:rsidP="00931C14">
            <w:pPr>
              <w:jc w:val="center"/>
              <w:rPr>
                <w:sz w:val="20"/>
                <w:szCs w:val="20"/>
              </w:rPr>
            </w:pPr>
            <w:r w:rsidRPr="00892E1C">
              <w:rPr>
                <w:sz w:val="20"/>
                <w:szCs w:val="20"/>
              </w:rPr>
              <w:t>29</w:t>
            </w:r>
            <w:r w:rsidR="00582899" w:rsidRPr="00892E1C">
              <w:rPr>
                <w:sz w:val="20"/>
                <w:szCs w:val="20"/>
              </w:rPr>
              <w:t>.</w:t>
            </w:r>
            <w:r w:rsidRPr="00892E1C">
              <w:rPr>
                <w:sz w:val="20"/>
                <w:szCs w:val="20"/>
              </w:rPr>
              <w:t>июл</w:t>
            </w: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1990</w:t>
            </w:r>
          </w:p>
        </w:tc>
        <w:tc>
          <w:tcPr>
            <w:tcW w:w="1377" w:type="dxa"/>
            <w:vAlign w:val="center"/>
          </w:tcPr>
          <w:p w:rsidR="00A559DB" w:rsidRPr="00892E1C" w:rsidRDefault="00A559DB" w:rsidP="00931C14">
            <w:pPr>
              <w:jc w:val="center"/>
              <w:rPr>
                <w:sz w:val="20"/>
                <w:szCs w:val="20"/>
              </w:rPr>
            </w:pPr>
            <w:r w:rsidRPr="00892E1C">
              <w:rPr>
                <w:sz w:val="20"/>
                <w:szCs w:val="20"/>
              </w:rPr>
              <w:t>3,20</w:t>
            </w:r>
          </w:p>
        </w:tc>
        <w:tc>
          <w:tcPr>
            <w:tcW w:w="1559" w:type="dxa"/>
            <w:vAlign w:val="center"/>
          </w:tcPr>
          <w:p w:rsidR="00A559DB" w:rsidRPr="00892E1C" w:rsidRDefault="00A559DB" w:rsidP="00931C14">
            <w:pPr>
              <w:jc w:val="center"/>
              <w:rPr>
                <w:sz w:val="20"/>
                <w:szCs w:val="20"/>
              </w:rPr>
            </w:pPr>
            <w:r w:rsidRPr="00892E1C">
              <w:rPr>
                <w:sz w:val="20"/>
                <w:szCs w:val="20"/>
              </w:rPr>
              <w:t>08</w:t>
            </w:r>
            <w:r w:rsidR="00582899" w:rsidRPr="00892E1C">
              <w:rPr>
                <w:sz w:val="20"/>
                <w:szCs w:val="20"/>
              </w:rPr>
              <w:t>.</w:t>
            </w:r>
            <w:r w:rsidRPr="00892E1C">
              <w:rPr>
                <w:sz w:val="20"/>
                <w:szCs w:val="20"/>
              </w:rPr>
              <w:t>авг</w:t>
            </w:r>
          </w:p>
        </w:tc>
        <w:tc>
          <w:tcPr>
            <w:tcW w:w="1418" w:type="dxa"/>
            <w:vAlign w:val="center"/>
          </w:tcPr>
          <w:p w:rsidR="00A559DB" w:rsidRPr="00892E1C" w:rsidRDefault="00A559DB" w:rsidP="00931C14">
            <w:pPr>
              <w:jc w:val="center"/>
              <w:rPr>
                <w:sz w:val="20"/>
                <w:szCs w:val="20"/>
              </w:rPr>
            </w:pPr>
            <w:r w:rsidRPr="00892E1C">
              <w:rPr>
                <w:sz w:val="20"/>
                <w:szCs w:val="20"/>
              </w:rPr>
              <w:t>10</w:t>
            </w:r>
            <w:r w:rsidR="00582899" w:rsidRPr="00892E1C">
              <w:rPr>
                <w:sz w:val="20"/>
                <w:szCs w:val="20"/>
              </w:rPr>
              <w:t>.</w:t>
            </w:r>
            <w:r w:rsidRPr="00892E1C">
              <w:rPr>
                <w:sz w:val="20"/>
                <w:szCs w:val="20"/>
              </w:rPr>
              <w:t>авг</w:t>
            </w: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1991</w:t>
            </w:r>
          </w:p>
        </w:tc>
        <w:tc>
          <w:tcPr>
            <w:tcW w:w="1377" w:type="dxa"/>
            <w:vAlign w:val="center"/>
          </w:tcPr>
          <w:p w:rsidR="00A559DB" w:rsidRPr="00892E1C" w:rsidRDefault="00A559DB" w:rsidP="00931C14">
            <w:pPr>
              <w:jc w:val="center"/>
              <w:rPr>
                <w:sz w:val="20"/>
                <w:szCs w:val="20"/>
              </w:rPr>
            </w:pPr>
            <w:r w:rsidRPr="00892E1C">
              <w:rPr>
                <w:sz w:val="20"/>
                <w:szCs w:val="20"/>
              </w:rPr>
              <w:t>2,21</w:t>
            </w:r>
          </w:p>
        </w:tc>
        <w:tc>
          <w:tcPr>
            <w:tcW w:w="1559" w:type="dxa"/>
            <w:vAlign w:val="center"/>
          </w:tcPr>
          <w:p w:rsidR="00A559DB" w:rsidRPr="00892E1C" w:rsidRDefault="00A559DB" w:rsidP="00931C14">
            <w:pPr>
              <w:jc w:val="center"/>
              <w:rPr>
                <w:sz w:val="20"/>
                <w:szCs w:val="20"/>
              </w:rPr>
            </w:pPr>
            <w:r w:rsidRPr="00892E1C">
              <w:rPr>
                <w:sz w:val="20"/>
                <w:szCs w:val="20"/>
              </w:rPr>
              <w:t>18</w:t>
            </w:r>
            <w:r w:rsidR="00582899" w:rsidRPr="00892E1C">
              <w:rPr>
                <w:sz w:val="20"/>
                <w:szCs w:val="20"/>
              </w:rPr>
              <w:t>.</w:t>
            </w:r>
            <w:r w:rsidRPr="00892E1C">
              <w:rPr>
                <w:sz w:val="20"/>
                <w:szCs w:val="20"/>
              </w:rPr>
              <w:t>июл</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1992</w:t>
            </w:r>
          </w:p>
        </w:tc>
        <w:tc>
          <w:tcPr>
            <w:tcW w:w="1377" w:type="dxa"/>
            <w:vAlign w:val="center"/>
          </w:tcPr>
          <w:p w:rsidR="00A559DB" w:rsidRPr="00892E1C" w:rsidRDefault="00A559DB" w:rsidP="00931C14">
            <w:pPr>
              <w:jc w:val="center"/>
              <w:rPr>
                <w:sz w:val="20"/>
                <w:szCs w:val="20"/>
              </w:rPr>
            </w:pPr>
            <w:r w:rsidRPr="00892E1C">
              <w:rPr>
                <w:sz w:val="20"/>
                <w:szCs w:val="20"/>
              </w:rPr>
              <w:t>2,40</w:t>
            </w:r>
          </w:p>
        </w:tc>
        <w:tc>
          <w:tcPr>
            <w:tcW w:w="1559" w:type="dxa"/>
            <w:vAlign w:val="center"/>
          </w:tcPr>
          <w:p w:rsidR="00A559DB" w:rsidRPr="00892E1C" w:rsidRDefault="00A559DB" w:rsidP="00931C14">
            <w:pPr>
              <w:jc w:val="center"/>
              <w:rPr>
                <w:sz w:val="20"/>
                <w:szCs w:val="20"/>
              </w:rPr>
            </w:pPr>
            <w:r w:rsidRPr="00892E1C">
              <w:rPr>
                <w:sz w:val="20"/>
                <w:szCs w:val="20"/>
              </w:rPr>
              <w:t>17</w:t>
            </w:r>
            <w:r w:rsidR="00582899" w:rsidRPr="00892E1C">
              <w:rPr>
                <w:sz w:val="20"/>
                <w:szCs w:val="20"/>
              </w:rPr>
              <w:t>.</w:t>
            </w:r>
            <w:r w:rsidRPr="00892E1C">
              <w:rPr>
                <w:sz w:val="20"/>
                <w:szCs w:val="20"/>
              </w:rPr>
              <w:t>июл</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1993</w:t>
            </w:r>
          </w:p>
        </w:tc>
        <w:tc>
          <w:tcPr>
            <w:tcW w:w="1377" w:type="dxa"/>
            <w:vAlign w:val="center"/>
          </w:tcPr>
          <w:p w:rsidR="00A559DB" w:rsidRPr="00892E1C" w:rsidRDefault="00A559DB" w:rsidP="00931C14">
            <w:pPr>
              <w:jc w:val="center"/>
              <w:rPr>
                <w:sz w:val="20"/>
                <w:szCs w:val="20"/>
              </w:rPr>
            </w:pPr>
            <w:r w:rsidRPr="00892E1C">
              <w:rPr>
                <w:sz w:val="20"/>
                <w:szCs w:val="20"/>
              </w:rPr>
              <w:t>2,13</w:t>
            </w:r>
          </w:p>
        </w:tc>
        <w:tc>
          <w:tcPr>
            <w:tcW w:w="1559" w:type="dxa"/>
            <w:vAlign w:val="center"/>
          </w:tcPr>
          <w:p w:rsidR="00A559DB" w:rsidRPr="00892E1C" w:rsidRDefault="00A559DB" w:rsidP="00931C14">
            <w:pPr>
              <w:jc w:val="center"/>
              <w:rPr>
                <w:sz w:val="20"/>
                <w:szCs w:val="20"/>
              </w:rPr>
            </w:pPr>
            <w:r w:rsidRPr="00892E1C">
              <w:rPr>
                <w:sz w:val="20"/>
                <w:szCs w:val="20"/>
              </w:rPr>
              <w:t>07</w:t>
            </w:r>
            <w:r w:rsidR="00582899" w:rsidRPr="00892E1C">
              <w:rPr>
                <w:sz w:val="20"/>
                <w:szCs w:val="20"/>
              </w:rPr>
              <w:t>.</w:t>
            </w:r>
            <w:r w:rsidRPr="00892E1C">
              <w:rPr>
                <w:sz w:val="20"/>
                <w:szCs w:val="20"/>
              </w:rPr>
              <w:t>авг</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1994</w:t>
            </w:r>
          </w:p>
        </w:tc>
        <w:tc>
          <w:tcPr>
            <w:tcW w:w="1377" w:type="dxa"/>
            <w:vAlign w:val="center"/>
          </w:tcPr>
          <w:p w:rsidR="00A559DB" w:rsidRPr="00892E1C" w:rsidRDefault="00A559DB" w:rsidP="00931C14">
            <w:pPr>
              <w:jc w:val="center"/>
              <w:rPr>
                <w:sz w:val="20"/>
                <w:szCs w:val="20"/>
              </w:rPr>
            </w:pPr>
            <w:r w:rsidRPr="00892E1C">
              <w:rPr>
                <w:sz w:val="20"/>
                <w:szCs w:val="20"/>
              </w:rPr>
              <w:t>3,01</w:t>
            </w:r>
          </w:p>
        </w:tc>
        <w:tc>
          <w:tcPr>
            <w:tcW w:w="1559" w:type="dxa"/>
            <w:vAlign w:val="center"/>
          </w:tcPr>
          <w:p w:rsidR="00A559DB" w:rsidRPr="00892E1C" w:rsidRDefault="00A559DB" w:rsidP="00931C14">
            <w:pPr>
              <w:jc w:val="center"/>
              <w:rPr>
                <w:sz w:val="20"/>
                <w:szCs w:val="20"/>
              </w:rPr>
            </w:pPr>
            <w:r w:rsidRPr="00892E1C">
              <w:rPr>
                <w:sz w:val="20"/>
                <w:szCs w:val="20"/>
              </w:rPr>
              <w:t>10</w:t>
            </w:r>
            <w:r w:rsidR="00582899" w:rsidRPr="00892E1C">
              <w:rPr>
                <w:sz w:val="20"/>
                <w:szCs w:val="20"/>
              </w:rPr>
              <w:t>.</w:t>
            </w:r>
            <w:r w:rsidRPr="00892E1C">
              <w:rPr>
                <w:sz w:val="20"/>
                <w:szCs w:val="20"/>
              </w:rPr>
              <w:t>июн</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1995</w:t>
            </w:r>
          </w:p>
        </w:tc>
        <w:tc>
          <w:tcPr>
            <w:tcW w:w="1377" w:type="dxa"/>
            <w:vAlign w:val="center"/>
          </w:tcPr>
          <w:p w:rsidR="00A559DB" w:rsidRPr="00892E1C" w:rsidRDefault="00A559DB" w:rsidP="00931C14">
            <w:pPr>
              <w:jc w:val="center"/>
              <w:rPr>
                <w:sz w:val="20"/>
                <w:szCs w:val="20"/>
              </w:rPr>
            </w:pPr>
            <w:r w:rsidRPr="00892E1C">
              <w:rPr>
                <w:sz w:val="20"/>
                <w:szCs w:val="20"/>
              </w:rPr>
              <w:t>2,21</w:t>
            </w:r>
          </w:p>
        </w:tc>
        <w:tc>
          <w:tcPr>
            <w:tcW w:w="1559" w:type="dxa"/>
            <w:vAlign w:val="center"/>
          </w:tcPr>
          <w:p w:rsidR="00A559DB" w:rsidRPr="00892E1C" w:rsidRDefault="00A559DB" w:rsidP="00931C14">
            <w:pPr>
              <w:jc w:val="center"/>
              <w:rPr>
                <w:sz w:val="20"/>
                <w:szCs w:val="20"/>
              </w:rPr>
            </w:pPr>
            <w:r w:rsidRPr="00892E1C">
              <w:rPr>
                <w:sz w:val="20"/>
                <w:szCs w:val="20"/>
              </w:rPr>
              <w:t>19</w:t>
            </w:r>
            <w:r w:rsidR="00582899" w:rsidRPr="00892E1C">
              <w:rPr>
                <w:sz w:val="20"/>
                <w:szCs w:val="20"/>
              </w:rPr>
              <w:t>.</w:t>
            </w:r>
            <w:r w:rsidRPr="00892E1C">
              <w:rPr>
                <w:sz w:val="20"/>
                <w:szCs w:val="20"/>
              </w:rPr>
              <w:t>авг</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1996</w:t>
            </w:r>
          </w:p>
        </w:tc>
        <w:tc>
          <w:tcPr>
            <w:tcW w:w="1377" w:type="dxa"/>
            <w:vAlign w:val="center"/>
          </w:tcPr>
          <w:p w:rsidR="00A559DB" w:rsidRPr="00892E1C" w:rsidRDefault="00A559DB" w:rsidP="00931C14">
            <w:pPr>
              <w:jc w:val="center"/>
              <w:rPr>
                <w:sz w:val="20"/>
                <w:szCs w:val="20"/>
              </w:rPr>
            </w:pPr>
            <w:r w:rsidRPr="00892E1C">
              <w:rPr>
                <w:sz w:val="20"/>
                <w:szCs w:val="20"/>
              </w:rPr>
              <w:t>1,57</w:t>
            </w:r>
          </w:p>
        </w:tc>
        <w:tc>
          <w:tcPr>
            <w:tcW w:w="1559" w:type="dxa"/>
            <w:vAlign w:val="center"/>
          </w:tcPr>
          <w:p w:rsidR="00A559DB" w:rsidRPr="00892E1C" w:rsidRDefault="00A559DB" w:rsidP="00931C14">
            <w:pPr>
              <w:jc w:val="center"/>
              <w:rPr>
                <w:sz w:val="20"/>
                <w:szCs w:val="20"/>
              </w:rPr>
            </w:pPr>
            <w:r w:rsidRPr="00892E1C">
              <w:rPr>
                <w:sz w:val="20"/>
                <w:szCs w:val="20"/>
              </w:rPr>
              <w:t>13</w:t>
            </w:r>
            <w:r w:rsidR="00582899" w:rsidRPr="00892E1C">
              <w:rPr>
                <w:sz w:val="20"/>
                <w:szCs w:val="20"/>
              </w:rPr>
              <w:t>.</w:t>
            </w:r>
            <w:r w:rsidRPr="00892E1C">
              <w:rPr>
                <w:sz w:val="20"/>
                <w:szCs w:val="20"/>
              </w:rPr>
              <w:t>авг</w:t>
            </w:r>
          </w:p>
        </w:tc>
        <w:tc>
          <w:tcPr>
            <w:tcW w:w="1418" w:type="dxa"/>
            <w:vAlign w:val="center"/>
          </w:tcPr>
          <w:p w:rsidR="00A559DB" w:rsidRPr="00892E1C" w:rsidRDefault="00A559DB" w:rsidP="00931C14">
            <w:pPr>
              <w:jc w:val="center"/>
              <w:rPr>
                <w:sz w:val="20"/>
                <w:szCs w:val="20"/>
              </w:rPr>
            </w:pPr>
            <w:r w:rsidRPr="00892E1C">
              <w:rPr>
                <w:sz w:val="20"/>
                <w:szCs w:val="20"/>
              </w:rPr>
              <w:t>25</w:t>
            </w:r>
            <w:r w:rsidR="00582899" w:rsidRPr="00892E1C">
              <w:rPr>
                <w:sz w:val="20"/>
                <w:szCs w:val="20"/>
              </w:rPr>
              <w:t>.</w:t>
            </w:r>
            <w:r w:rsidRPr="00892E1C">
              <w:rPr>
                <w:sz w:val="20"/>
                <w:szCs w:val="20"/>
              </w:rPr>
              <w:t>авг</w:t>
            </w: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1997</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r w:rsidRPr="00892E1C">
              <w:rPr>
                <w:sz w:val="20"/>
                <w:szCs w:val="20"/>
              </w:rPr>
              <w:t> </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931C14">
            <w:pPr>
              <w:jc w:val="center"/>
              <w:rPr>
                <w:sz w:val="20"/>
                <w:szCs w:val="20"/>
              </w:rPr>
            </w:pPr>
            <w:r w:rsidRPr="00892E1C">
              <w:rPr>
                <w:sz w:val="20"/>
                <w:szCs w:val="20"/>
              </w:rPr>
              <w:t> </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1998</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r w:rsidRPr="00892E1C">
              <w:rPr>
                <w:sz w:val="20"/>
                <w:szCs w:val="20"/>
              </w:rPr>
              <w:t> </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931C14">
            <w:pPr>
              <w:jc w:val="center"/>
              <w:rPr>
                <w:sz w:val="20"/>
                <w:szCs w:val="20"/>
              </w:rPr>
            </w:pPr>
            <w:r w:rsidRPr="00892E1C">
              <w:rPr>
                <w:sz w:val="20"/>
                <w:szCs w:val="20"/>
              </w:rPr>
              <w:t> </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1999</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r w:rsidRPr="00892E1C">
              <w:rPr>
                <w:sz w:val="20"/>
                <w:szCs w:val="20"/>
              </w:rPr>
              <w:t> </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931C14">
            <w:pPr>
              <w:jc w:val="center"/>
              <w:rPr>
                <w:sz w:val="20"/>
                <w:szCs w:val="20"/>
              </w:rPr>
            </w:pPr>
            <w:r w:rsidRPr="00892E1C">
              <w:rPr>
                <w:sz w:val="20"/>
                <w:szCs w:val="20"/>
              </w:rPr>
              <w:t> </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2000</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r w:rsidRPr="00892E1C">
              <w:rPr>
                <w:sz w:val="20"/>
                <w:szCs w:val="20"/>
              </w:rPr>
              <w:t> </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931C14">
            <w:pPr>
              <w:jc w:val="center"/>
              <w:rPr>
                <w:sz w:val="20"/>
                <w:szCs w:val="20"/>
              </w:rPr>
            </w:pPr>
            <w:r w:rsidRPr="00892E1C">
              <w:rPr>
                <w:sz w:val="20"/>
                <w:szCs w:val="20"/>
              </w:rPr>
              <w:t> </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2001</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r w:rsidRPr="00892E1C">
              <w:rPr>
                <w:sz w:val="20"/>
                <w:szCs w:val="20"/>
              </w:rPr>
              <w:t> </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2002</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r w:rsidRPr="00892E1C">
              <w:rPr>
                <w:sz w:val="20"/>
                <w:szCs w:val="20"/>
              </w:rPr>
              <w:t>-</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2003</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r w:rsidRPr="00892E1C">
              <w:rPr>
                <w:sz w:val="20"/>
                <w:szCs w:val="20"/>
              </w:rPr>
              <w:t> </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2004</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r w:rsidRPr="00892E1C">
              <w:rPr>
                <w:sz w:val="20"/>
                <w:szCs w:val="20"/>
              </w:rPr>
              <w:t> </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2005</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r w:rsidRPr="00892E1C">
              <w:rPr>
                <w:sz w:val="20"/>
                <w:szCs w:val="20"/>
              </w:rPr>
              <w:t> </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2006</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r w:rsidRPr="00892E1C">
              <w:rPr>
                <w:sz w:val="20"/>
                <w:szCs w:val="20"/>
              </w:rPr>
              <w:t> </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2007</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r w:rsidRPr="00892E1C">
              <w:rPr>
                <w:sz w:val="20"/>
                <w:szCs w:val="20"/>
              </w:rPr>
              <w:t> </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2008</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r w:rsidRPr="00892E1C">
              <w:rPr>
                <w:sz w:val="20"/>
                <w:szCs w:val="20"/>
              </w:rPr>
              <w:t> </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2009</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r w:rsidRPr="00892E1C">
              <w:rPr>
                <w:sz w:val="20"/>
                <w:szCs w:val="20"/>
              </w:rPr>
              <w:t> </w:t>
            </w:r>
          </w:p>
        </w:tc>
        <w:tc>
          <w:tcPr>
            <w:tcW w:w="1418" w:type="dxa"/>
            <w:vAlign w:val="center"/>
          </w:tcPr>
          <w:p w:rsidR="00A559DB" w:rsidRPr="00892E1C" w:rsidRDefault="00A559DB" w:rsidP="00931C14">
            <w:pPr>
              <w:jc w:val="center"/>
              <w:rPr>
                <w:sz w:val="20"/>
                <w:szCs w:val="20"/>
              </w:rPr>
            </w:pPr>
            <w:r w:rsidRPr="00892E1C">
              <w:rPr>
                <w:sz w:val="20"/>
                <w:szCs w:val="20"/>
              </w:rPr>
              <w:t> </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bl>
    <w:p w:rsidR="00582899" w:rsidRPr="00892E1C" w:rsidRDefault="00582899" w:rsidP="006B3C35">
      <w:pPr>
        <w:rPr>
          <w:lang w:val="ru-RU"/>
        </w:rPr>
      </w:pPr>
    </w:p>
    <w:p w:rsidR="006B3C35" w:rsidRPr="00892E1C" w:rsidRDefault="0051224A" w:rsidP="006B3C35">
      <w:r>
        <w:lastRenderedPageBreak/>
        <w:t xml:space="preserve">Продолжение таблицы </w:t>
      </w:r>
      <w:r>
        <w:rPr>
          <w:lang w:val="ru-RU"/>
        </w:rPr>
        <w:t>З</w:t>
      </w:r>
      <w:r w:rsidR="00DE2944" w:rsidRPr="00892E1C">
        <w:rPr>
          <w:lang w:val="ru-RU"/>
        </w:rPr>
        <w:t>.</w:t>
      </w:r>
      <w:r w:rsidR="006B3C35" w:rsidRPr="00892E1C">
        <w:t>1</w:t>
      </w:r>
    </w:p>
    <w:p w:rsidR="006B3C35" w:rsidRPr="00892E1C" w:rsidRDefault="006B3C35" w:rsidP="006B3C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7"/>
        <w:gridCol w:w="1377"/>
        <w:gridCol w:w="1559"/>
        <w:gridCol w:w="1418"/>
        <w:gridCol w:w="1796"/>
        <w:gridCol w:w="1972"/>
      </w:tblGrid>
      <w:tr w:rsidR="006B3C35" w:rsidRPr="00892E1C" w:rsidTr="00931C14">
        <w:trPr>
          <w:trHeight w:val="260"/>
          <w:jc w:val="center"/>
        </w:trPr>
        <w:tc>
          <w:tcPr>
            <w:tcW w:w="1117" w:type="dxa"/>
            <w:vAlign w:val="center"/>
          </w:tcPr>
          <w:p w:rsidR="006B3C35" w:rsidRPr="00892E1C" w:rsidRDefault="006B3C35" w:rsidP="00931C14">
            <w:pPr>
              <w:jc w:val="center"/>
              <w:rPr>
                <w:sz w:val="20"/>
                <w:szCs w:val="20"/>
              </w:rPr>
            </w:pPr>
            <w:r w:rsidRPr="00892E1C">
              <w:rPr>
                <w:sz w:val="20"/>
                <w:szCs w:val="20"/>
              </w:rPr>
              <w:t>1</w:t>
            </w:r>
          </w:p>
        </w:tc>
        <w:tc>
          <w:tcPr>
            <w:tcW w:w="1377" w:type="dxa"/>
            <w:vAlign w:val="center"/>
          </w:tcPr>
          <w:p w:rsidR="006B3C35" w:rsidRPr="00892E1C" w:rsidRDefault="006B3C35" w:rsidP="00931C14">
            <w:pPr>
              <w:jc w:val="center"/>
              <w:rPr>
                <w:sz w:val="20"/>
                <w:szCs w:val="20"/>
              </w:rPr>
            </w:pPr>
            <w:r w:rsidRPr="00892E1C">
              <w:rPr>
                <w:sz w:val="20"/>
                <w:szCs w:val="20"/>
              </w:rPr>
              <w:t>2</w:t>
            </w:r>
          </w:p>
        </w:tc>
        <w:tc>
          <w:tcPr>
            <w:tcW w:w="1559" w:type="dxa"/>
            <w:vAlign w:val="center"/>
          </w:tcPr>
          <w:p w:rsidR="006B3C35" w:rsidRPr="00892E1C" w:rsidRDefault="006B3C35" w:rsidP="00931C14">
            <w:pPr>
              <w:jc w:val="center"/>
              <w:rPr>
                <w:sz w:val="20"/>
                <w:szCs w:val="20"/>
              </w:rPr>
            </w:pPr>
            <w:r w:rsidRPr="00892E1C">
              <w:rPr>
                <w:sz w:val="20"/>
                <w:szCs w:val="20"/>
              </w:rPr>
              <w:t>3</w:t>
            </w:r>
          </w:p>
        </w:tc>
        <w:tc>
          <w:tcPr>
            <w:tcW w:w="1418" w:type="dxa"/>
            <w:vAlign w:val="center"/>
          </w:tcPr>
          <w:p w:rsidR="006B3C35" w:rsidRPr="00892E1C" w:rsidRDefault="006B3C35" w:rsidP="00931C14">
            <w:pPr>
              <w:jc w:val="center"/>
              <w:rPr>
                <w:sz w:val="20"/>
                <w:szCs w:val="20"/>
              </w:rPr>
            </w:pPr>
            <w:r w:rsidRPr="00892E1C">
              <w:rPr>
                <w:sz w:val="20"/>
                <w:szCs w:val="20"/>
              </w:rPr>
              <w:t>4</w:t>
            </w:r>
          </w:p>
        </w:tc>
        <w:tc>
          <w:tcPr>
            <w:tcW w:w="1796" w:type="dxa"/>
            <w:vAlign w:val="center"/>
          </w:tcPr>
          <w:p w:rsidR="006B3C35" w:rsidRPr="00892E1C" w:rsidRDefault="006B3C35" w:rsidP="00931C14">
            <w:pPr>
              <w:jc w:val="center"/>
              <w:rPr>
                <w:sz w:val="20"/>
                <w:szCs w:val="20"/>
              </w:rPr>
            </w:pPr>
            <w:r w:rsidRPr="00892E1C">
              <w:rPr>
                <w:sz w:val="20"/>
                <w:szCs w:val="20"/>
              </w:rPr>
              <w:t>5</w:t>
            </w:r>
          </w:p>
        </w:tc>
        <w:tc>
          <w:tcPr>
            <w:tcW w:w="1972"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6</w:t>
            </w: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2010</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2011</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2012</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2013</w:t>
            </w:r>
          </w:p>
        </w:tc>
        <w:tc>
          <w:tcPr>
            <w:tcW w:w="1377" w:type="dxa"/>
            <w:vAlign w:val="center"/>
          </w:tcPr>
          <w:p w:rsidR="00A559DB" w:rsidRPr="00892E1C" w:rsidRDefault="00A559DB" w:rsidP="00931C14">
            <w:pPr>
              <w:jc w:val="center"/>
              <w:rPr>
                <w:sz w:val="20"/>
                <w:szCs w:val="20"/>
              </w:rPr>
            </w:pPr>
            <w:r w:rsidRPr="00892E1C">
              <w:rPr>
                <w:sz w:val="20"/>
                <w:szCs w:val="20"/>
              </w:rPr>
              <w:t>1,55</w:t>
            </w:r>
          </w:p>
        </w:tc>
        <w:tc>
          <w:tcPr>
            <w:tcW w:w="1559" w:type="dxa"/>
            <w:vAlign w:val="center"/>
          </w:tcPr>
          <w:p w:rsidR="00A559DB" w:rsidRPr="00892E1C" w:rsidRDefault="00A559DB" w:rsidP="00931C14">
            <w:pPr>
              <w:jc w:val="center"/>
              <w:rPr>
                <w:sz w:val="20"/>
                <w:szCs w:val="20"/>
              </w:rPr>
            </w:pPr>
            <w:r w:rsidRPr="00892E1C">
              <w:rPr>
                <w:sz w:val="20"/>
                <w:szCs w:val="20"/>
              </w:rPr>
              <w:t>13</w:t>
            </w:r>
            <w:r w:rsidR="00582899" w:rsidRPr="00892E1C">
              <w:rPr>
                <w:sz w:val="20"/>
                <w:szCs w:val="20"/>
              </w:rPr>
              <w:t>.</w:t>
            </w:r>
            <w:r w:rsidRPr="00892E1C">
              <w:rPr>
                <w:sz w:val="20"/>
                <w:szCs w:val="20"/>
              </w:rPr>
              <w:t>авг</w:t>
            </w:r>
          </w:p>
        </w:tc>
        <w:tc>
          <w:tcPr>
            <w:tcW w:w="1418" w:type="dxa"/>
            <w:vAlign w:val="center"/>
          </w:tcPr>
          <w:p w:rsidR="00A559DB" w:rsidRPr="00892E1C" w:rsidRDefault="00A559DB" w:rsidP="00931C14">
            <w:pPr>
              <w:jc w:val="center"/>
              <w:rPr>
                <w:sz w:val="20"/>
                <w:szCs w:val="20"/>
              </w:rPr>
            </w:pPr>
            <w:r w:rsidRPr="00892E1C">
              <w:rPr>
                <w:sz w:val="20"/>
                <w:szCs w:val="20"/>
              </w:rPr>
              <w:t>16</w:t>
            </w:r>
            <w:r w:rsidR="00582899" w:rsidRPr="00892E1C">
              <w:rPr>
                <w:sz w:val="20"/>
                <w:szCs w:val="20"/>
              </w:rPr>
              <w:t>.</w:t>
            </w:r>
            <w:r w:rsidRPr="00892E1C">
              <w:rPr>
                <w:sz w:val="20"/>
                <w:szCs w:val="20"/>
              </w:rPr>
              <w:t>авг</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2014</w:t>
            </w:r>
          </w:p>
        </w:tc>
        <w:tc>
          <w:tcPr>
            <w:tcW w:w="1377" w:type="dxa"/>
            <w:vAlign w:val="center"/>
          </w:tcPr>
          <w:p w:rsidR="00A559DB" w:rsidRPr="00892E1C" w:rsidRDefault="00A559DB" w:rsidP="00931C14">
            <w:pPr>
              <w:jc w:val="center"/>
              <w:rPr>
                <w:sz w:val="20"/>
                <w:szCs w:val="20"/>
              </w:rPr>
            </w:pPr>
            <w:r w:rsidRPr="00892E1C">
              <w:rPr>
                <w:sz w:val="20"/>
                <w:szCs w:val="20"/>
              </w:rPr>
              <w:t>1,76</w:t>
            </w:r>
          </w:p>
        </w:tc>
        <w:tc>
          <w:tcPr>
            <w:tcW w:w="1559" w:type="dxa"/>
            <w:vAlign w:val="center"/>
          </w:tcPr>
          <w:p w:rsidR="00A559DB" w:rsidRPr="00892E1C" w:rsidRDefault="00A559DB" w:rsidP="00931C14">
            <w:pPr>
              <w:jc w:val="center"/>
              <w:rPr>
                <w:sz w:val="20"/>
                <w:szCs w:val="20"/>
              </w:rPr>
            </w:pPr>
            <w:r w:rsidRPr="00892E1C">
              <w:rPr>
                <w:sz w:val="20"/>
                <w:szCs w:val="20"/>
              </w:rPr>
              <w:t>10</w:t>
            </w:r>
            <w:r w:rsidR="00582899" w:rsidRPr="00892E1C">
              <w:rPr>
                <w:sz w:val="20"/>
                <w:szCs w:val="20"/>
              </w:rPr>
              <w:t>.</w:t>
            </w:r>
            <w:r w:rsidRPr="00892E1C">
              <w:rPr>
                <w:sz w:val="20"/>
                <w:szCs w:val="20"/>
              </w:rPr>
              <w:t>авг</w:t>
            </w:r>
          </w:p>
        </w:tc>
        <w:tc>
          <w:tcPr>
            <w:tcW w:w="1418" w:type="dxa"/>
            <w:vAlign w:val="center"/>
          </w:tcPr>
          <w:p w:rsidR="00A559DB" w:rsidRPr="00892E1C" w:rsidRDefault="00A559DB" w:rsidP="00931C14">
            <w:pPr>
              <w:jc w:val="center"/>
              <w:rPr>
                <w:sz w:val="20"/>
                <w:szCs w:val="20"/>
              </w:rPr>
            </w:pPr>
            <w:r w:rsidRPr="00892E1C">
              <w:rPr>
                <w:sz w:val="20"/>
                <w:szCs w:val="20"/>
              </w:rPr>
              <w:t>20</w:t>
            </w:r>
            <w:r w:rsidR="00582899" w:rsidRPr="00892E1C">
              <w:rPr>
                <w:sz w:val="20"/>
                <w:szCs w:val="20"/>
              </w:rPr>
              <w:t>.</w:t>
            </w:r>
            <w:r w:rsidRPr="00892E1C">
              <w:rPr>
                <w:sz w:val="20"/>
                <w:szCs w:val="20"/>
              </w:rPr>
              <w:t>авг</w:t>
            </w:r>
          </w:p>
        </w:tc>
        <w:tc>
          <w:tcPr>
            <w:tcW w:w="1796" w:type="dxa"/>
            <w:vAlign w:val="center"/>
          </w:tcPr>
          <w:p w:rsidR="00A559DB" w:rsidRPr="00892E1C" w:rsidRDefault="00A559DB" w:rsidP="00A559DB">
            <w:pPr>
              <w:jc w:val="center"/>
              <w:rPr>
                <w:sz w:val="20"/>
                <w:szCs w:val="20"/>
              </w:rPr>
            </w:pPr>
            <w:r w:rsidRPr="00892E1C">
              <w:rPr>
                <w:sz w:val="20"/>
                <w:szCs w:val="20"/>
              </w:rPr>
              <w:t>нб</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2015</w:t>
            </w:r>
          </w:p>
        </w:tc>
        <w:tc>
          <w:tcPr>
            <w:tcW w:w="1377" w:type="dxa"/>
            <w:vAlign w:val="center"/>
          </w:tcPr>
          <w:p w:rsidR="00A559DB" w:rsidRPr="00892E1C" w:rsidRDefault="00A559DB" w:rsidP="00931C14">
            <w:pPr>
              <w:jc w:val="center"/>
              <w:rPr>
                <w:sz w:val="20"/>
                <w:szCs w:val="20"/>
              </w:rPr>
            </w:pPr>
            <w:r w:rsidRPr="00892E1C">
              <w:rPr>
                <w:sz w:val="20"/>
                <w:szCs w:val="20"/>
              </w:rPr>
              <w:t>3,21</w:t>
            </w:r>
          </w:p>
        </w:tc>
        <w:tc>
          <w:tcPr>
            <w:tcW w:w="1559" w:type="dxa"/>
            <w:vAlign w:val="center"/>
          </w:tcPr>
          <w:p w:rsidR="00A559DB" w:rsidRPr="00892E1C" w:rsidRDefault="00A559DB" w:rsidP="00931C14">
            <w:pPr>
              <w:jc w:val="center"/>
              <w:rPr>
                <w:sz w:val="20"/>
                <w:szCs w:val="20"/>
              </w:rPr>
            </w:pPr>
            <w:r w:rsidRPr="00892E1C">
              <w:rPr>
                <w:sz w:val="20"/>
                <w:szCs w:val="20"/>
              </w:rPr>
              <w:t>6</w:t>
            </w:r>
            <w:r w:rsidR="00582899" w:rsidRPr="00892E1C">
              <w:rPr>
                <w:sz w:val="20"/>
                <w:szCs w:val="20"/>
              </w:rPr>
              <w:t>.</w:t>
            </w:r>
            <w:r w:rsidRPr="00892E1C">
              <w:rPr>
                <w:sz w:val="20"/>
                <w:szCs w:val="20"/>
              </w:rPr>
              <w:t>авг</w:t>
            </w: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51224A" w:rsidTr="00931C14">
        <w:trPr>
          <w:trHeight w:val="260"/>
          <w:jc w:val="center"/>
        </w:trPr>
        <w:tc>
          <w:tcPr>
            <w:tcW w:w="9239" w:type="dxa"/>
            <w:gridSpan w:val="6"/>
            <w:vAlign w:val="center"/>
          </w:tcPr>
          <w:p w:rsidR="00A559DB" w:rsidRPr="00892E1C" w:rsidRDefault="00A559DB"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р, Киши Алматы - выше устья р, Сарысай, F=35,2 км</w:t>
            </w:r>
            <w:r w:rsidRPr="00892E1C">
              <w:rPr>
                <w:rFonts w:ascii="Times New Roman" w:hAnsi="Times New Roman" w:cs="Times New Roman"/>
                <w:sz w:val="20"/>
                <w:szCs w:val="20"/>
                <w:vertAlign w:val="superscript"/>
              </w:rPr>
              <w:t>2</w:t>
            </w: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1918</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1919</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1920</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1921</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1922</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1923</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1924</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1925</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1926</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1927</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1928</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1929</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1930</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1931</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1932</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1933</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1934</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1935</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1936</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1937</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1938</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1939</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1940</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1941</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1942</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1943</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1944</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1945</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1946</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1947</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1948</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1949</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1950</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1951</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1952</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1953</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1954</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1955</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1956</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1957</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1958</w:t>
            </w:r>
          </w:p>
        </w:tc>
        <w:tc>
          <w:tcPr>
            <w:tcW w:w="1377" w:type="dxa"/>
            <w:vAlign w:val="center"/>
          </w:tcPr>
          <w:p w:rsidR="00A559DB" w:rsidRPr="00892E1C" w:rsidRDefault="00A559DB" w:rsidP="00931C14">
            <w:pPr>
              <w:jc w:val="center"/>
              <w:rPr>
                <w:sz w:val="20"/>
                <w:szCs w:val="20"/>
              </w:rPr>
            </w:pPr>
            <w:r w:rsidRPr="00892E1C">
              <w:rPr>
                <w:sz w:val="20"/>
                <w:szCs w:val="20"/>
              </w:rPr>
              <w:t>5,7</w:t>
            </w:r>
          </w:p>
        </w:tc>
        <w:tc>
          <w:tcPr>
            <w:tcW w:w="1559" w:type="dxa"/>
            <w:vAlign w:val="center"/>
          </w:tcPr>
          <w:p w:rsidR="00A559DB" w:rsidRPr="00892E1C" w:rsidRDefault="00A559DB" w:rsidP="00931C14">
            <w:pPr>
              <w:jc w:val="center"/>
              <w:rPr>
                <w:sz w:val="20"/>
                <w:szCs w:val="20"/>
              </w:rPr>
            </w:pPr>
            <w:r w:rsidRPr="00892E1C">
              <w:rPr>
                <w:sz w:val="20"/>
                <w:szCs w:val="20"/>
              </w:rPr>
              <w:t>6</w:t>
            </w:r>
            <w:r w:rsidR="00582899" w:rsidRPr="00892E1C">
              <w:rPr>
                <w:sz w:val="20"/>
                <w:szCs w:val="20"/>
              </w:rPr>
              <w:t>.</w:t>
            </w:r>
            <w:r w:rsidRPr="00892E1C">
              <w:rPr>
                <w:sz w:val="20"/>
                <w:szCs w:val="20"/>
              </w:rPr>
              <w:t>июл</w:t>
            </w: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1959</w:t>
            </w:r>
          </w:p>
        </w:tc>
        <w:tc>
          <w:tcPr>
            <w:tcW w:w="1377" w:type="dxa"/>
            <w:vAlign w:val="center"/>
          </w:tcPr>
          <w:p w:rsidR="00A559DB" w:rsidRPr="00892E1C" w:rsidRDefault="00A559DB" w:rsidP="00931C14">
            <w:pPr>
              <w:jc w:val="center"/>
              <w:rPr>
                <w:sz w:val="20"/>
                <w:szCs w:val="20"/>
              </w:rPr>
            </w:pPr>
            <w:r w:rsidRPr="00892E1C">
              <w:rPr>
                <w:sz w:val="20"/>
                <w:szCs w:val="20"/>
              </w:rPr>
              <w:t>5,08</w:t>
            </w:r>
          </w:p>
        </w:tc>
        <w:tc>
          <w:tcPr>
            <w:tcW w:w="1559" w:type="dxa"/>
            <w:vAlign w:val="center"/>
          </w:tcPr>
          <w:p w:rsidR="00A559DB" w:rsidRPr="00892E1C" w:rsidRDefault="00A559DB" w:rsidP="00931C14">
            <w:pPr>
              <w:jc w:val="center"/>
              <w:rPr>
                <w:sz w:val="20"/>
                <w:szCs w:val="20"/>
              </w:rPr>
            </w:pPr>
            <w:r w:rsidRPr="00892E1C">
              <w:rPr>
                <w:sz w:val="20"/>
                <w:szCs w:val="20"/>
              </w:rPr>
              <w:t>14</w:t>
            </w:r>
            <w:r w:rsidR="00582899" w:rsidRPr="00892E1C">
              <w:rPr>
                <w:sz w:val="20"/>
                <w:szCs w:val="20"/>
              </w:rPr>
              <w:t>.</w:t>
            </w:r>
            <w:r w:rsidRPr="00892E1C">
              <w:rPr>
                <w:sz w:val="20"/>
                <w:szCs w:val="20"/>
              </w:rPr>
              <w:t>авг</w:t>
            </w: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1960</w:t>
            </w:r>
          </w:p>
        </w:tc>
        <w:tc>
          <w:tcPr>
            <w:tcW w:w="1377" w:type="dxa"/>
            <w:vAlign w:val="center"/>
          </w:tcPr>
          <w:p w:rsidR="00A559DB" w:rsidRPr="00892E1C" w:rsidRDefault="00A559DB" w:rsidP="00931C14">
            <w:pPr>
              <w:jc w:val="center"/>
              <w:rPr>
                <w:sz w:val="20"/>
                <w:szCs w:val="20"/>
              </w:rPr>
            </w:pPr>
            <w:r w:rsidRPr="00892E1C">
              <w:rPr>
                <w:sz w:val="20"/>
                <w:szCs w:val="20"/>
              </w:rPr>
              <w:t>6,82</w:t>
            </w:r>
          </w:p>
        </w:tc>
        <w:tc>
          <w:tcPr>
            <w:tcW w:w="1559" w:type="dxa"/>
            <w:vAlign w:val="center"/>
          </w:tcPr>
          <w:p w:rsidR="00A559DB" w:rsidRPr="00892E1C" w:rsidRDefault="00A559DB" w:rsidP="00931C14">
            <w:pPr>
              <w:jc w:val="center"/>
              <w:rPr>
                <w:sz w:val="20"/>
                <w:szCs w:val="20"/>
              </w:rPr>
            </w:pPr>
            <w:r w:rsidRPr="00892E1C">
              <w:rPr>
                <w:sz w:val="20"/>
                <w:szCs w:val="20"/>
              </w:rPr>
              <w:t>8</w:t>
            </w:r>
            <w:r w:rsidR="00582899" w:rsidRPr="00892E1C">
              <w:rPr>
                <w:sz w:val="20"/>
                <w:szCs w:val="20"/>
              </w:rPr>
              <w:t>.</w:t>
            </w:r>
            <w:r w:rsidRPr="00892E1C">
              <w:rPr>
                <w:sz w:val="20"/>
                <w:szCs w:val="20"/>
              </w:rPr>
              <w:t>9</w:t>
            </w:r>
            <w:r w:rsidR="00582899" w:rsidRPr="00892E1C">
              <w:rPr>
                <w:sz w:val="20"/>
                <w:szCs w:val="20"/>
              </w:rPr>
              <w:t>.</w:t>
            </w:r>
            <w:r w:rsidRPr="00892E1C">
              <w:rPr>
                <w:sz w:val="20"/>
                <w:szCs w:val="20"/>
              </w:rPr>
              <w:t>июл</w:t>
            </w: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bl>
    <w:p w:rsidR="006B3C35" w:rsidRPr="00892E1C" w:rsidRDefault="006B3C35" w:rsidP="006B3C35">
      <w:r w:rsidRPr="00892E1C">
        <w:lastRenderedPageBreak/>
        <w:t xml:space="preserve">Продолжение таблицы </w:t>
      </w:r>
      <w:r w:rsidR="0051224A">
        <w:rPr>
          <w:lang w:val="ru-RU"/>
        </w:rPr>
        <w:t>З</w:t>
      </w:r>
      <w:r w:rsidR="00DE2944" w:rsidRPr="00892E1C">
        <w:rPr>
          <w:lang w:val="ru-RU"/>
        </w:rPr>
        <w:t>.</w:t>
      </w:r>
      <w:r w:rsidRPr="00892E1C">
        <w:t>1</w:t>
      </w:r>
    </w:p>
    <w:p w:rsidR="006B3C35" w:rsidRPr="00892E1C" w:rsidRDefault="006B3C35" w:rsidP="006B3C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7"/>
        <w:gridCol w:w="1377"/>
        <w:gridCol w:w="1559"/>
        <w:gridCol w:w="1418"/>
        <w:gridCol w:w="1796"/>
        <w:gridCol w:w="1972"/>
      </w:tblGrid>
      <w:tr w:rsidR="006B3C35" w:rsidRPr="00892E1C" w:rsidTr="00931C14">
        <w:trPr>
          <w:trHeight w:val="260"/>
          <w:jc w:val="center"/>
        </w:trPr>
        <w:tc>
          <w:tcPr>
            <w:tcW w:w="1117" w:type="dxa"/>
            <w:vAlign w:val="center"/>
          </w:tcPr>
          <w:p w:rsidR="006B3C35" w:rsidRPr="00892E1C" w:rsidRDefault="006B3C35" w:rsidP="00931C14">
            <w:pPr>
              <w:jc w:val="center"/>
              <w:rPr>
                <w:sz w:val="20"/>
                <w:szCs w:val="20"/>
              </w:rPr>
            </w:pPr>
            <w:r w:rsidRPr="00892E1C">
              <w:rPr>
                <w:sz w:val="20"/>
                <w:szCs w:val="20"/>
              </w:rPr>
              <w:t>1</w:t>
            </w:r>
          </w:p>
        </w:tc>
        <w:tc>
          <w:tcPr>
            <w:tcW w:w="1377" w:type="dxa"/>
            <w:vAlign w:val="center"/>
          </w:tcPr>
          <w:p w:rsidR="006B3C35" w:rsidRPr="00892E1C" w:rsidRDefault="006B3C35" w:rsidP="00931C14">
            <w:pPr>
              <w:jc w:val="center"/>
              <w:rPr>
                <w:sz w:val="20"/>
                <w:szCs w:val="20"/>
              </w:rPr>
            </w:pPr>
            <w:r w:rsidRPr="00892E1C">
              <w:rPr>
                <w:sz w:val="20"/>
                <w:szCs w:val="20"/>
              </w:rPr>
              <w:t>2</w:t>
            </w:r>
          </w:p>
        </w:tc>
        <w:tc>
          <w:tcPr>
            <w:tcW w:w="1559" w:type="dxa"/>
            <w:vAlign w:val="center"/>
          </w:tcPr>
          <w:p w:rsidR="006B3C35" w:rsidRPr="00892E1C" w:rsidRDefault="006B3C35" w:rsidP="00931C14">
            <w:pPr>
              <w:jc w:val="center"/>
              <w:rPr>
                <w:sz w:val="20"/>
                <w:szCs w:val="20"/>
              </w:rPr>
            </w:pPr>
            <w:r w:rsidRPr="00892E1C">
              <w:rPr>
                <w:sz w:val="20"/>
                <w:szCs w:val="20"/>
              </w:rPr>
              <w:t>3</w:t>
            </w:r>
          </w:p>
        </w:tc>
        <w:tc>
          <w:tcPr>
            <w:tcW w:w="1418" w:type="dxa"/>
            <w:vAlign w:val="center"/>
          </w:tcPr>
          <w:p w:rsidR="006B3C35" w:rsidRPr="00892E1C" w:rsidRDefault="006B3C35" w:rsidP="00931C14">
            <w:pPr>
              <w:jc w:val="center"/>
              <w:rPr>
                <w:sz w:val="20"/>
                <w:szCs w:val="20"/>
              </w:rPr>
            </w:pPr>
            <w:r w:rsidRPr="00892E1C">
              <w:rPr>
                <w:sz w:val="20"/>
                <w:szCs w:val="20"/>
              </w:rPr>
              <w:t>4</w:t>
            </w:r>
          </w:p>
        </w:tc>
        <w:tc>
          <w:tcPr>
            <w:tcW w:w="1796" w:type="dxa"/>
            <w:vAlign w:val="center"/>
          </w:tcPr>
          <w:p w:rsidR="006B3C35" w:rsidRPr="00892E1C" w:rsidRDefault="006B3C35" w:rsidP="00931C14">
            <w:pPr>
              <w:jc w:val="center"/>
              <w:rPr>
                <w:sz w:val="20"/>
                <w:szCs w:val="20"/>
              </w:rPr>
            </w:pPr>
            <w:r w:rsidRPr="00892E1C">
              <w:rPr>
                <w:sz w:val="20"/>
                <w:szCs w:val="20"/>
              </w:rPr>
              <w:t>5</w:t>
            </w:r>
          </w:p>
        </w:tc>
        <w:tc>
          <w:tcPr>
            <w:tcW w:w="1972"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6</w:t>
            </w:r>
          </w:p>
        </w:tc>
      </w:tr>
      <w:tr w:rsidR="006B3C35" w:rsidRPr="00892E1C" w:rsidTr="00931C14">
        <w:trPr>
          <w:trHeight w:val="260"/>
          <w:jc w:val="center"/>
        </w:trPr>
        <w:tc>
          <w:tcPr>
            <w:tcW w:w="1117" w:type="dxa"/>
            <w:vAlign w:val="center"/>
          </w:tcPr>
          <w:p w:rsidR="006B3C35" w:rsidRPr="00892E1C" w:rsidRDefault="006B3C35" w:rsidP="00931C14">
            <w:pPr>
              <w:jc w:val="center"/>
              <w:rPr>
                <w:sz w:val="20"/>
                <w:szCs w:val="20"/>
              </w:rPr>
            </w:pPr>
            <w:r w:rsidRPr="00892E1C">
              <w:rPr>
                <w:sz w:val="20"/>
                <w:szCs w:val="20"/>
              </w:rPr>
              <w:t>1961</w:t>
            </w:r>
          </w:p>
        </w:tc>
        <w:tc>
          <w:tcPr>
            <w:tcW w:w="1377" w:type="dxa"/>
            <w:vAlign w:val="center"/>
          </w:tcPr>
          <w:p w:rsidR="006B3C35" w:rsidRPr="00892E1C" w:rsidRDefault="006B3C35" w:rsidP="00931C14">
            <w:pPr>
              <w:jc w:val="center"/>
              <w:rPr>
                <w:sz w:val="20"/>
                <w:szCs w:val="20"/>
              </w:rPr>
            </w:pPr>
            <w:r w:rsidRPr="00892E1C">
              <w:rPr>
                <w:sz w:val="20"/>
                <w:szCs w:val="20"/>
              </w:rPr>
              <w:t>5</w:t>
            </w:r>
            <w:r w:rsidR="00A559DB" w:rsidRPr="00892E1C">
              <w:rPr>
                <w:sz w:val="20"/>
                <w:szCs w:val="20"/>
              </w:rPr>
              <w:t>,</w:t>
            </w:r>
            <w:r w:rsidRPr="00892E1C">
              <w:rPr>
                <w:sz w:val="20"/>
                <w:szCs w:val="20"/>
              </w:rPr>
              <w:t>03</w:t>
            </w:r>
          </w:p>
        </w:tc>
        <w:tc>
          <w:tcPr>
            <w:tcW w:w="1559" w:type="dxa"/>
            <w:vAlign w:val="center"/>
          </w:tcPr>
          <w:p w:rsidR="006B3C35" w:rsidRPr="00892E1C" w:rsidRDefault="006B3C35" w:rsidP="00931C14">
            <w:pPr>
              <w:jc w:val="center"/>
              <w:rPr>
                <w:sz w:val="20"/>
                <w:szCs w:val="20"/>
              </w:rPr>
            </w:pPr>
            <w:r w:rsidRPr="00892E1C">
              <w:rPr>
                <w:sz w:val="20"/>
                <w:szCs w:val="20"/>
              </w:rPr>
              <w:t>27</w:t>
            </w:r>
            <w:r w:rsidR="00582899" w:rsidRPr="00892E1C">
              <w:rPr>
                <w:sz w:val="20"/>
                <w:szCs w:val="20"/>
              </w:rPr>
              <w:t>.</w:t>
            </w:r>
            <w:r w:rsidRPr="00892E1C">
              <w:rPr>
                <w:sz w:val="20"/>
                <w:szCs w:val="20"/>
              </w:rPr>
              <w:t>29</w:t>
            </w:r>
            <w:r w:rsidR="00582899" w:rsidRPr="00892E1C">
              <w:rPr>
                <w:sz w:val="20"/>
                <w:szCs w:val="20"/>
              </w:rPr>
              <w:t>.</w:t>
            </w:r>
            <w:r w:rsidRPr="00892E1C">
              <w:rPr>
                <w:sz w:val="20"/>
                <w:szCs w:val="20"/>
              </w:rPr>
              <w:t>30</w:t>
            </w:r>
            <w:r w:rsidR="00582899" w:rsidRPr="00892E1C">
              <w:rPr>
                <w:sz w:val="20"/>
                <w:szCs w:val="20"/>
              </w:rPr>
              <w:t>.</w:t>
            </w:r>
            <w:r w:rsidRPr="00892E1C">
              <w:rPr>
                <w:sz w:val="20"/>
                <w:szCs w:val="20"/>
              </w:rPr>
              <w:t>июл</w:t>
            </w:r>
          </w:p>
        </w:tc>
        <w:tc>
          <w:tcPr>
            <w:tcW w:w="1418" w:type="dxa"/>
            <w:vAlign w:val="center"/>
          </w:tcPr>
          <w:p w:rsidR="006B3C35" w:rsidRPr="00892E1C" w:rsidRDefault="006B3C35" w:rsidP="00931C14">
            <w:pPr>
              <w:jc w:val="center"/>
              <w:rPr>
                <w:sz w:val="20"/>
                <w:szCs w:val="20"/>
              </w:rPr>
            </w:pPr>
          </w:p>
        </w:tc>
        <w:tc>
          <w:tcPr>
            <w:tcW w:w="1796" w:type="dxa"/>
            <w:vAlign w:val="center"/>
          </w:tcPr>
          <w:p w:rsidR="006B3C35" w:rsidRPr="00892E1C" w:rsidRDefault="006B3C35" w:rsidP="00931C14">
            <w:pPr>
              <w:jc w:val="center"/>
              <w:rPr>
                <w:sz w:val="20"/>
                <w:szCs w:val="20"/>
              </w:rPr>
            </w:pPr>
          </w:p>
        </w:tc>
        <w:tc>
          <w:tcPr>
            <w:tcW w:w="1972" w:type="dxa"/>
            <w:vAlign w:val="center"/>
          </w:tcPr>
          <w:p w:rsidR="006B3C35" w:rsidRPr="00892E1C" w:rsidRDefault="006B3C35" w:rsidP="00931C14">
            <w:pPr>
              <w:pStyle w:val="a3"/>
              <w:jc w:val="center"/>
              <w:rPr>
                <w:rFonts w:ascii="Times New Roman" w:hAnsi="Times New Roman" w:cs="Times New Roman"/>
                <w:sz w:val="20"/>
                <w:szCs w:val="20"/>
              </w:rPr>
            </w:pPr>
          </w:p>
        </w:tc>
      </w:tr>
      <w:tr w:rsidR="006B3C35" w:rsidRPr="00892E1C" w:rsidTr="00931C14">
        <w:trPr>
          <w:trHeight w:val="260"/>
          <w:jc w:val="center"/>
        </w:trPr>
        <w:tc>
          <w:tcPr>
            <w:tcW w:w="1117" w:type="dxa"/>
          </w:tcPr>
          <w:p w:rsidR="006B3C35" w:rsidRPr="00892E1C" w:rsidRDefault="006B3C35" w:rsidP="00931C14">
            <w:pPr>
              <w:jc w:val="center"/>
              <w:rPr>
                <w:sz w:val="20"/>
                <w:szCs w:val="20"/>
              </w:rPr>
            </w:pPr>
            <w:r w:rsidRPr="00892E1C">
              <w:rPr>
                <w:sz w:val="20"/>
                <w:szCs w:val="20"/>
              </w:rPr>
              <w:t>1962</w:t>
            </w:r>
          </w:p>
        </w:tc>
        <w:tc>
          <w:tcPr>
            <w:tcW w:w="1377" w:type="dxa"/>
            <w:vAlign w:val="center"/>
          </w:tcPr>
          <w:p w:rsidR="006B3C35" w:rsidRPr="00892E1C" w:rsidRDefault="006B3C35" w:rsidP="00931C14">
            <w:pPr>
              <w:jc w:val="center"/>
              <w:rPr>
                <w:sz w:val="20"/>
                <w:szCs w:val="20"/>
              </w:rPr>
            </w:pPr>
            <w:r w:rsidRPr="00892E1C">
              <w:rPr>
                <w:sz w:val="20"/>
                <w:szCs w:val="20"/>
              </w:rPr>
              <w:t>4</w:t>
            </w:r>
            <w:r w:rsidR="00A559DB" w:rsidRPr="00892E1C">
              <w:rPr>
                <w:sz w:val="20"/>
                <w:szCs w:val="20"/>
              </w:rPr>
              <w:t>,</w:t>
            </w:r>
            <w:r w:rsidRPr="00892E1C">
              <w:rPr>
                <w:sz w:val="20"/>
                <w:szCs w:val="20"/>
              </w:rPr>
              <w:t>87</w:t>
            </w:r>
          </w:p>
        </w:tc>
        <w:tc>
          <w:tcPr>
            <w:tcW w:w="1559" w:type="dxa"/>
            <w:vAlign w:val="center"/>
          </w:tcPr>
          <w:p w:rsidR="006B3C35" w:rsidRPr="00892E1C" w:rsidRDefault="006B3C35" w:rsidP="00931C14">
            <w:pPr>
              <w:jc w:val="center"/>
              <w:rPr>
                <w:sz w:val="20"/>
                <w:szCs w:val="20"/>
              </w:rPr>
            </w:pPr>
            <w:r w:rsidRPr="00892E1C">
              <w:rPr>
                <w:sz w:val="20"/>
                <w:szCs w:val="20"/>
              </w:rPr>
              <w:t>6</w:t>
            </w:r>
            <w:r w:rsidR="00582899" w:rsidRPr="00892E1C">
              <w:rPr>
                <w:sz w:val="20"/>
                <w:szCs w:val="20"/>
              </w:rPr>
              <w:t>.</w:t>
            </w:r>
            <w:r w:rsidRPr="00892E1C">
              <w:rPr>
                <w:sz w:val="20"/>
                <w:szCs w:val="20"/>
              </w:rPr>
              <w:t>8</w:t>
            </w:r>
            <w:r w:rsidR="00582899" w:rsidRPr="00892E1C">
              <w:rPr>
                <w:sz w:val="20"/>
                <w:szCs w:val="20"/>
              </w:rPr>
              <w:t>.</w:t>
            </w:r>
            <w:r w:rsidRPr="00892E1C">
              <w:rPr>
                <w:sz w:val="20"/>
                <w:szCs w:val="20"/>
              </w:rPr>
              <w:t>9</w:t>
            </w:r>
            <w:r w:rsidR="00582899" w:rsidRPr="00892E1C">
              <w:rPr>
                <w:sz w:val="20"/>
                <w:szCs w:val="20"/>
              </w:rPr>
              <w:t>.</w:t>
            </w:r>
            <w:r w:rsidRPr="00892E1C">
              <w:rPr>
                <w:sz w:val="20"/>
                <w:szCs w:val="20"/>
              </w:rPr>
              <w:t>авг</w:t>
            </w:r>
          </w:p>
        </w:tc>
        <w:tc>
          <w:tcPr>
            <w:tcW w:w="1418" w:type="dxa"/>
            <w:vAlign w:val="center"/>
          </w:tcPr>
          <w:p w:rsidR="006B3C35" w:rsidRPr="00892E1C" w:rsidRDefault="006B3C35" w:rsidP="00931C14">
            <w:pPr>
              <w:jc w:val="center"/>
              <w:rPr>
                <w:sz w:val="20"/>
                <w:szCs w:val="20"/>
              </w:rPr>
            </w:pPr>
          </w:p>
        </w:tc>
        <w:tc>
          <w:tcPr>
            <w:tcW w:w="1796" w:type="dxa"/>
            <w:vAlign w:val="center"/>
          </w:tcPr>
          <w:p w:rsidR="006B3C35" w:rsidRPr="00892E1C" w:rsidRDefault="006B3C35" w:rsidP="00931C14">
            <w:pPr>
              <w:jc w:val="center"/>
              <w:rPr>
                <w:sz w:val="20"/>
                <w:szCs w:val="20"/>
              </w:rPr>
            </w:pPr>
          </w:p>
        </w:tc>
        <w:tc>
          <w:tcPr>
            <w:tcW w:w="1972" w:type="dxa"/>
            <w:vAlign w:val="center"/>
          </w:tcPr>
          <w:p w:rsidR="006B3C35" w:rsidRPr="00892E1C" w:rsidRDefault="006B3C35" w:rsidP="00931C14">
            <w:pPr>
              <w:pStyle w:val="a3"/>
              <w:jc w:val="center"/>
              <w:rPr>
                <w:rFonts w:ascii="Times New Roman" w:hAnsi="Times New Roman" w:cs="Times New Roman"/>
                <w:sz w:val="20"/>
                <w:szCs w:val="20"/>
              </w:rPr>
            </w:pPr>
          </w:p>
        </w:tc>
      </w:tr>
      <w:tr w:rsidR="006B3C35" w:rsidRPr="00892E1C" w:rsidTr="00931C14">
        <w:trPr>
          <w:trHeight w:val="260"/>
          <w:jc w:val="center"/>
        </w:trPr>
        <w:tc>
          <w:tcPr>
            <w:tcW w:w="1117" w:type="dxa"/>
            <w:vAlign w:val="center"/>
          </w:tcPr>
          <w:p w:rsidR="006B3C35" w:rsidRPr="00892E1C" w:rsidRDefault="006B3C35" w:rsidP="00931C14">
            <w:pPr>
              <w:jc w:val="center"/>
              <w:rPr>
                <w:sz w:val="20"/>
                <w:szCs w:val="20"/>
              </w:rPr>
            </w:pPr>
            <w:r w:rsidRPr="00892E1C">
              <w:rPr>
                <w:sz w:val="20"/>
                <w:szCs w:val="20"/>
              </w:rPr>
              <w:t>1963</w:t>
            </w:r>
          </w:p>
        </w:tc>
        <w:tc>
          <w:tcPr>
            <w:tcW w:w="1377" w:type="dxa"/>
            <w:vAlign w:val="center"/>
          </w:tcPr>
          <w:p w:rsidR="006B3C35" w:rsidRPr="00892E1C" w:rsidRDefault="006B3C35" w:rsidP="00931C14">
            <w:pPr>
              <w:jc w:val="center"/>
              <w:rPr>
                <w:sz w:val="20"/>
                <w:szCs w:val="20"/>
              </w:rPr>
            </w:pPr>
            <w:r w:rsidRPr="00892E1C">
              <w:rPr>
                <w:sz w:val="20"/>
                <w:szCs w:val="20"/>
              </w:rPr>
              <w:t>3</w:t>
            </w:r>
            <w:r w:rsidR="00A559DB" w:rsidRPr="00892E1C">
              <w:rPr>
                <w:sz w:val="20"/>
                <w:szCs w:val="20"/>
              </w:rPr>
              <w:t>,</w:t>
            </w:r>
            <w:r w:rsidRPr="00892E1C">
              <w:rPr>
                <w:sz w:val="20"/>
                <w:szCs w:val="20"/>
              </w:rPr>
              <w:t>95</w:t>
            </w:r>
          </w:p>
        </w:tc>
        <w:tc>
          <w:tcPr>
            <w:tcW w:w="1559" w:type="dxa"/>
            <w:vAlign w:val="center"/>
          </w:tcPr>
          <w:p w:rsidR="006B3C35" w:rsidRPr="00892E1C" w:rsidRDefault="006B3C35" w:rsidP="00931C14">
            <w:pPr>
              <w:jc w:val="center"/>
              <w:rPr>
                <w:sz w:val="20"/>
                <w:szCs w:val="20"/>
              </w:rPr>
            </w:pPr>
            <w:r w:rsidRPr="00892E1C">
              <w:rPr>
                <w:sz w:val="20"/>
                <w:szCs w:val="20"/>
              </w:rPr>
              <w:t>8</w:t>
            </w:r>
            <w:r w:rsidR="00582899" w:rsidRPr="00892E1C">
              <w:rPr>
                <w:sz w:val="20"/>
                <w:szCs w:val="20"/>
              </w:rPr>
              <w:t>.</w:t>
            </w:r>
            <w:r w:rsidRPr="00892E1C">
              <w:rPr>
                <w:sz w:val="20"/>
                <w:szCs w:val="20"/>
              </w:rPr>
              <w:t>июл</w:t>
            </w:r>
          </w:p>
        </w:tc>
        <w:tc>
          <w:tcPr>
            <w:tcW w:w="1418" w:type="dxa"/>
            <w:vAlign w:val="center"/>
          </w:tcPr>
          <w:p w:rsidR="006B3C35" w:rsidRPr="00892E1C" w:rsidRDefault="006B3C35" w:rsidP="00931C14">
            <w:pPr>
              <w:jc w:val="center"/>
              <w:rPr>
                <w:sz w:val="20"/>
                <w:szCs w:val="20"/>
              </w:rPr>
            </w:pPr>
          </w:p>
        </w:tc>
        <w:tc>
          <w:tcPr>
            <w:tcW w:w="1796" w:type="dxa"/>
            <w:vAlign w:val="center"/>
          </w:tcPr>
          <w:p w:rsidR="006B3C35" w:rsidRPr="00892E1C" w:rsidRDefault="006B3C35" w:rsidP="00931C14">
            <w:pPr>
              <w:jc w:val="center"/>
              <w:rPr>
                <w:sz w:val="20"/>
                <w:szCs w:val="20"/>
              </w:rPr>
            </w:pPr>
          </w:p>
        </w:tc>
        <w:tc>
          <w:tcPr>
            <w:tcW w:w="1972" w:type="dxa"/>
            <w:vAlign w:val="center"/>
          </w:tcPr>
          <w:p w:rsidR="006B3C35" w:rsidRPr="00892E1C" w:rsidRDefault="006B3C35" w:rsidP="00931C14">
            <w:pPr>
              <w:pStyle w:val="a3"/>
              <w:jc w:val="center"/>
              <w:rPr>
                <w:rFonts w:ascii="Times New Roman" w:hAnsi="Times New Roman" w:cs="Times New Roman"/>
                <w:sz w:val="20"/>
                <w:szCs w:val="20"/>
              </w:rPr>
            </w:pPr>
          </w:p>
        </w:tc>
      </w:tr>
      <w:tr w:rsidR="006B3C35" w:rsidRPr="00892E1C" w:rsidTr="00931C14">
        <w:trPr>
          <w:trHeight w:val="260"/>
          <w:jc w:val="center"/>
        </w:trPr>
        <w:tc>
          <w:tcPr>
            <w:tcW w:w="1117" w:type="dxa"/>
            <w:vAlign w:val="center"/>
          </w:tcPr>
          <w:p w:rsidR="006B3C35" w:rsidRPr="00892E1C" w:rsidRDefault="006B3C35" w:rsidP="00931C14">
            <w:pPr>
              <w:jc w:val="center"/>
              <w:rPr>
                <w:sz w:val="20"/>
                <w:szCs w:val="20"/>
              </w:rPr>
            </w:pPr>
            <w:r w:rsidRPr="00892E1C">
              <w:rPr>
                <w:sz w:val="20"/>
                <w:szCs w:val="20"/>
              </w:rPr>
              <w:t>1964</w:t>
            </w:r>
          </w:p>
        </w:tc>
        <w:tc>
          <w:tcPr>
            <w:tcW w:w="1377" w:type="dxa"/>
            <w:vAlign w:val="center"/>
          </w:tcPr>
          <w:p w:rsidR="006B3C35" w:rsidRPr="00892E1C" w:rsidRDefault="006B3C35" w:rsidP="00931C14">
            <w:pPr>
              <w:jc w:val="center"/>
              <w:rPr>
                <w:sz w:val="20"/>
                <w:szCs w:val="20"/>
              </w:rPr>
            </w:pPr>
            <w:r w:rsidRPr="00892E1C">
              <w:rPr>
                <w:sz w:val="20"/>
                <w:szCs w:val="20"/>
              </w:rPr>
              <w:t>2</w:t>
            </w:r>
            <w:r w:rsidR="00A559DB" w:rsidRPr="00892E1C">
              <w:rPr>
                <w:sz w:val="20"/>
                <w:szCs w:val="20"/>
              </w:rPr>
              <w:t>,</w:t>
            </w:r>
            <w:r w:rsidRPr="00892E1C">
              <w:rPr>
                <w:sz w:val="20"/>
                <w:szCs w:val="20"/>
              </w:rPr>
              <w:t>91</w:t>
            </w:r>
          </w:p>
        </w:tc>
        <w:tc>
          <w:tcPr>
            <w:tcW w:w="1559" w:type="dxa"/>
            <w:vAlign w:val="center"/>
          </w:tcPr>
          <w:p w:rsidR="006B3C35" w:rsidRPr="00892E1C" w:rsidRDefault="006B3C35" w:rsidP="00931C14">
            <w:pPr>
              <w:jc w:val="center"/>
              <w:rPr>
                <w:sz w:val="20"/>
                <w:szCs w:val="20"/>
              </w:rPr>
            </w:pPr>
            <w:r w:rsidRPr="00892E1C">
              <w:rPr>
                <w:sz w:val="20"/>
                <w:szCs w:val="20"/>
              </w:rPr>
              <w:t>25</w:t>
            </w:r>
            <w:r w:rsidR="00582899" w:rsidRPr="00892E1C">
              <w:rPr>
                <w:sz w:val="20"/>
                <w:szCs w:val="20"/>
              </w:rPr>
              <w:t>.</w:t>
            </w:r>
            <w:r w:rsidRPr="00892E1C">
              <w:rPr>
                <w:sz w:val="20"/>
                <w:szCs w:val="20"/>
              </w:rPr>
              <w:t>июл</w:t>
            </w:r>
          </w:p>
        </w:tc>
        <w:tc>
          <w:tcPr>
            <w:tcW w:w="1418" w:type="dxa"/>
            <w:vAlign w:val="center"/>
          </w:tcPr>
          <w:p w:rsidR="006B3C35" w:rsidRPr="00892E1C" w:rsidRDefault="006B3C35" w:rsidP="00931C14">
            <w:pPr>
              <w:jc w:val="center"/>
              <w:rPr>
                <w:sz w:val="20"/>
                <w:szCs w:val="20"/>
              </w:rPr>
            </w:pPr>
          </w:p>
        </w:tc>
        <w:tc>
          <w:tcPr>
            <w:tcW w:w="1796" w:type="dxa"/>
            <w:vAlign w:val="center"/>
          </w:tcPr>
          <w:p w:rsidR="006B3C35" w:rsidRPr="00892E1C" w:rsidRDefault="006B3C35" w:rsidP="00931C14">
            <w:pPr>
              <w:jc w:val="center"/>
              <w:rPr>
                <w:sz w:val="20"/>
                <w:szCs w:val="20"/>
              </w:rPr>
            </w:pPr>
          </w:p>
        </w:tc>
        <w:tc>
          <w:tcPr>
            <w:tcW w:w="1972" w:type="dxa"/>
            <w:vAlign w:val="center"/>
          </w:tcPr>
          <w:p w:rsidR="006B3C35" w:rsidRPr="00892E1C" w:rsidRDefault="006B3C35" w:rsidP="00931C14">
            <w:pPr>
              <w:pStyle w:val="a3"/>
              <w:jc w:val="center"/>
              <w:rPr>
                <w:rFonts w:ascii="Times New Roman" w:hAnsi="Times New Roman" w:cs="Times New Roman"/>
                <w:sz w:val="20"/>
                <w:szCs w:val="20"/>
              </w:rPr>
            </w:pPr>
          </w:p>
        </w:tc>
      </w:tr>
      <w:tr w:rsidR="006B3C35" w:rsidRPr="00892E1C" w:rsidTr="00931C14">
        <w:trPr>
          <w:trHeight w:val="260"/>
          <w:jc w:val="center"/>
        </w:trPr>
        <w:tc>
          <w:tcPr>
            <w:tcW w:w="1117" w:type="dxa"/>
            <w:vAlign w:val="center"/>
          </w:tcPr>
          <w:p w:rsidR="006B3C35" w:rsidRPr="00892E1C" w:rsidRDefault="006B3C35" w:rsidP="00931C14">
            <w:pPr>
              <w:jc w:val="center"/>
              <w:rPr>
                <w:sz w:val="20"/>
                <w:szCs w:val="20"/>
              </w:rPr>
            </w:pPr>
            <w:r w:rsidRPr="00892E1C">
              <w:rPr>
                <w:sz w:val="20"/>
                <w:szCs w:val="20"/>
              </w:rPr>
              <w:t>1965</w:t>
            </w:r>
          </w:p>
        </w:tc>
        <w:tc>
          <w:tcPr>
            <w:tcW w:w="1377" w:type="dxa"/>
            <w:vAlign w:val="center"/>
          </w:tcPr>
          <w:p w:rsidR="006B3C35" w:rsidRPr="00892E1C" w:rsidRDefault="006B3C35" w:rsidP="00931C14">
            <w:pPr>
              <w:jc w:val="center"/>
              <w:rPr>
                <w:sz w:val="20"/>
                <w:szCs w:val="20"/>
              </w:rPr>
            </w:pPr>
            <w:r w:rsidRPr="00892E1C">
              <w:rPr>
                <w:sz w:val="20"/>
                <w:szCs w:val="20"/>
              </w:rPr>
              <w:t>3</w:t>
            </w:r>
            <w:r w:rsidR="00A559DB" w:rsidRPr="00892E1C">
              <w:rPr>
                <w:sz w:val="20"/>
                <w:szCs w:val="20"/>
              </w:rPr>
              <w:t>,</w:t>
            </w:r>
            <w:r w:rsidRPr="00892E1C">
              <w:rPr>
                <w:sz w:val="20"/>
                <w:szCs w:val="20"/>
              </w:rPr>
              <w:t>58</w:t>
            </w:r>
          </w:p>
        </w:tc>
        <w:tc>
          <w:tcPr>
            <w:tcW w:w="1559" w:type="dxa"/>
            <w:vAlign w:val="center"/>
          </w:tcPr>
          <w:p w:rsidR="006B3C35" w:rsidRPr="00892E1C" w:rsidRDefault="006B3C35" w:rsidP="00582899">
            <w:pPr>
              <w:jc w:val="center"/>
              <w:rPr>
                <w:sz w:val="20"/>
                <w:szCs w:val="20"/>
              </w:rPr>
            </w:pPr>
            <w:r w:rsidRPr="00892E1C">
              <w:rPr>
                <w:sz w:val="20"/>
                <w:szCs w:val="20"/>
              </w:rPr>
              <w:t>31</w:t>
            </w:r>
            <w:r w:rsidR="00582899" w:rsidRPr="00892E1C">
              <w:rPr>
                <w:sz w:val="20"/>
                <w:szCs w:val="20"/>
              </w:rPr>
              <w:t>.</w:t>
            </w:r>
            <w:r w:rsidRPr="00892E1C">
              <w:rPr>
                <w:sz w:val="20"/>
                <w:szCs w:val="20"/>
              </w:rPr>
              <w:t>июл</w:t>
            </w:r>
            <w:r w:rsidR="00582899" w:rsidRPr="00892E1C">
              <w:rPr>
                <w:sz w:val="20"/>
                <w:szCs w:val="20"/>
              </w:rPr>
              <w:t>.</w:t>
            </w:r>
          </w:p>
        </w:tc>
        <w:tc>
          <w:tcPr>
            <w:tcW w:w="1418" w:type="dxa"/>
            <w:vAlign w:val="center"/>
          </w:tcPr>
          <w:p w:rsidR="006B3C35" w:rsidRPr="00892E1C" w:rsidRDefault="00582899" w:rsidP="00931C14">
            <w:pPr>
              <w:jc w:val="center"/>
              <w:rPr>
                <w:sz w:val="20"/>
                <w:szCs w:val="20"/>
              </w:rPr>
            </w:pPr>
            <w:r w:rsidRPr="00892E1C">
              <w:rPr>
                <w:sz w:val="20"/>
                <w:szCs w:val="20"/>
              </w:rPr>
              <w:t>1.авг</w:t>
            </w:r>
          </w:p>
        </w:tc>
        <w:tc>
          <w:tcPr>
            <w:tcW w:w="1796" w:type="dxa"/>
            <w:vAlign w:val="center"/>
          </w:tcPr>
          <w:p w:rsidR="006B3C35" w:rsidRPr="00892E1C" w:rsidRDefault="006B3C35" w:rsidP="00931C14">
            <w:pPr>
              <w:jc w:val="center"/>
              <w:rPr>
                <w:sz w:val="20"/>
                <w:szCs w:val="20"/>
              </w:rPr>
            </w:pPr>
          </w:p>
        </w:tc>
        <w:tc>
          <w:tcPr>
            <w:tcW w:w="1972" w:type="dxa"/>
            <w:vAlign w:val="center"/>
          </w:tcPr>
          <w:p w:rsidR="006B3C35" w:rsidRPr="00892E1C" w:rsidRDefault="006B3C35" w:rsidP="00931C14">
            <w:pPr>
              <w:pStyle w:val="a3"/>
              <w:jc w:val="center"/>
              <w:rPr>
                <w:rFonts w:ascii="Times New Roman" w:hAnsi="Times New Roman" w:cs="Times New Roman"/>
                <w:sz w:val="20"/>
                <w:szCs w:val="20"/>
              </w:rPr>
            </w:pPr>
          </w:p>
        </w:tc>
      </w:tr>
      <w:tr w:rsidR="006B3C35" w:rsidRPr="00892E1C" w:rsidTr="00931C14">
        <w:trPr>
          <w:trHeight w:val="260"/>
          <w:jc w:val="center"/>
        </w:trPr>
        <w:tc>
          <w:tcPr>
            <w:tcW w:w="1117" w:type="dxa"/>
            <w:vAlign w:val="center"/>
          </w:tcPr>
          <w:p w:rsidR="006B3C35" w:rsidRPr="00892E1C" w:rsidRDefault="006B3C35" w:rsidP="00931C14">
            <w:pPr>
              <w:jc w:val="center"/>
              <w:rPr>
                <w:sz w:val="20"/>
                <w:szCs w:val="20"/>
              </w:rPr>
            </w:pPr>
            <w:r w:rsidRPr="00892E1C">
              <w:rPr>
                <w:sz w:val="20"/>
                <w:szCs w:val="20"/>
              </w:rPr>
              <w:t>1966</w:t>
            </w:r>
          </w:p>
        </w:tc>
        <w:tc>
          <w:tcPr>
            <w:tcW w:w="1377" w:type="dxa"/>
            <w:vAlign w:val="center"/>
          </w:tcPr>
          <w:p w:rsidR="006B3C35" w:rsidRPr="00892E1C" w:rsidRDefault="006B3C35" w:rsidP="00931C14">
            <w:pPr>
              <w:jc w:val="center"/>
              <w:rPr>
                <w:sz w:val="20"/>
                <w:szCs w:val="20"/>
              </w:rPr>
            </w:pPr>
            <w:r w:rsidRPr="00892E1C">
              <w:rPr>
                <w:sz w:val="20"/>
                <w:szCs w:val="20"/>
              </w:rPr>
              <w:t>5</w:t>
            </w:r>
            <w:r w:rsidR="00A559DB" w:rsidRPr="00892E1C">
              <w:rPr>
                <w:sz w:val="20"/>
                <w:szCs w:val="20"/>
              </w:rPr>
              <w:t>,</w:t>
            </w:r>
            <w:r w:rsidRPr="00892E1C">
              <w:rPr>
                <w:sz w:val="20"/>
                <w:szCs w:val="20"/>
              </w:rPr>
              <w:t>18</w:t>
            </w:r>
          </w:p>
        </w:tc>
        <w:tc>
          <w:tcPr>
            <w:tcW w:w="1559" w:type="dxa"/>
            <w:vAlign w:val="center"/>
          </w:tcPr>
          <w:p w:rsidR="006B3C35" w:rsidRPr="00892E1C" w:rsidRDefault="006B3C35" w:rsidP="00931C14">
            <w:pPr>
              <w:jc w:val="center"/>
              <w:rPr>
                <w:sz w:val="20"/>
                <w:szCs w:val="20"/>
              </w:rPr>
            </w:pPr>
            <w:r w:rsidRPr="00892E1C">
              <w:rPr>
                <w:sz w:val="20"/>
                <w:szCs w:val="20"/>
              </w:rPr>
              <w:t>19</w:t>
            </w:r>
            <w:r w:rsidR="00582899" w:rsidRPr="00892E1C">
              <w:rPr>
                <w:sz w:val="20"/>
                <w:szCs w:val="20"/>
              </w:rPr>
              <w:t>.</w:t>
            </w:r>
            <w:r w:rsidRPr="00892E1C">
              <w:rPr>
                <w:sz w:val="20"/>
                <w:szCs w:val="20"/>
              </w:rPr>
              <w:t>авг</w:t>
            </w:r>
          </w:p>
        </w:tc>
        <w:tc>
          <w:tcPr>
            <w:tcW w:w="1418" w:type="dxa"/>
            <w:vAlign w:val="center"/>
          </w:tcPr>
          <w:p w:rsidR="006B3C35" w:rsidRPr="00892E1C" w:rsidRDefault="006B3C35" w:rsidP="00931C14">
            <w:pPr>
              <w:jc w:val="center"/>
              <w:rPr>
                <w:sz w:val="20"/>
                <w:szCs w:val="20"/>
              </w:rPr>
            </w:pPr>
          </w:p>
        </w:tc>
        <w:tc>
          <w:tcPr>
            <w:tcW w:w="1796" w:type="dxa"/>
            <w:vAlign w:val="center"/>
          </w:tcPr>
          <w:p w:rsidR="006B3C35" w:rsidRPr="00892E1C" w:rsidRDefault="006B3C35" w:rsidP="00931C14">
            <w:pPr>
              <w:jc w:val="center"/>
              <w:rPr>
                <w:sz w:val="20"/>
                <w:szCs w:val="20"/>
              </w:rPr>
            </w:pPr>
          </w:p>
        </w:tc>
        <w:tc>
          <w:tcPr>
            <w:tcW w:w="1972" w:type="dxa"/>
            <w:vAlign w:val="center"/>
          </w:tcPr>
          <w:p w:rsidR="006B3C35" w:rsidRPr="00892E1C" w:rsidRDefault="006B3C35" w:rsidP="00931C14">
            <w:pPr>
              <w:pStyle w:val="a3"/>
              <w:jc w:val="center"/>
              <w:rPr>
                <w:rFonts w:ascii="Times New Roman" w:hAnsi="Times New Roman" w:cs="Times New Roman"/>
                <w:sz w:val="20"/>
                <w:szCs w:val="20"/>
              </w:rPr>
            </w:pPr>
          </w:p>
        </w:tc>
      </w:tr>
      <w:tr w:rsidR="006B3C35" w:rsidRPr="00892E1C" w:rsidTr="00931C14">
        <w:trPr>
          <w:trHeight w:val="260"/>
          <w:jc w:val="center"/>
        </w:trPr>
        <w:tc>
          <w:tcPr>
            <w:tcW w:w="1117" w:type="dxa"/>
            <w:vAlign w:val="center"/>
          </w:tcPr>
          <w:p w:rsidR="006B3C35" w:rsidRPr="00892E1C" w:rsidRDefault="006B3C35" w:rsidP="00931C14">
            <w:pPr>
              <w:jc w:val="center"/>
              <w:rPr>
                <w:sz w:val="20"/>
                <w:szCs w:val="20"/>
              </w:rPr>
            </w:pPr>
            <w:r w:rsidRPr="00892E1C">
              <w:rPr>
                <w:sz w:val="20"/>
                <w:szCs w:val="20"/>
              </w:rPr>
              <w:t>1967</w:t>
            </w:r>
          </w:p>
        </w:tc>
        <w:tc>
          <w:tcPr>
            <w:tcW w:w="1377" w:type="dxa"/>
            <w:vAlign w:val="center"/>
          </w:tcPr>
          <w:p w:rsidR="006B3C35" w:rsidRPr="00892E1C" w:rsidRDefault="006B3C35" w:rsidP="00931C14">
            <w:pPr>
              <w:jc w:val="center"/>
              <w:rPr>
                <w:sz w:val="20"/>
                <w:szCs w:val="20"/>
              </w:rPr>
            </w:pPr>
            <w:r w:rsidRPr="00892E1C">
              <w:rPr>
                <w:sz w:val="20"/>
                <w:szCs w:val="20"/>
              </w:rPr>
              <w:t>4</w:t>
            </w:r>
            <w:r w:rsidR="00A559DB" w:rsidRPr="00892E1C">
              <w:rPr>
                <w:sz w:val="20"/>
                <w:szCs w:val="20"/>
              </w:rPr>
              <w:t>,</w:t>
            </w:r>
            <w:r w:rsidRPr="00892E1C">
              <w:rPr>
                <w:sz w:val="20"/>
                <w:szCs w:val="20"/>
              </w:rPr>
              <w:t>54</w:t>
            </w:r>
          </w:p>
        </w:tc>
        <w:tc>
          <w:tcPr>
            <w:tcW w:w="1559" w:type="dxa"/>
            <w:vAlign w:val="center"/>
          </w:tcPr>
          <w:p w:rsidR="006B3C35" w:rsidRPr="00892E1C" w:rsidRDefault="006B3C35" w:rsidP="00931C14">
            <w:pPr>
              <w:jc w:val="center"/>
              <w:rPr>
                <w:sz w:val="20"/>
                <w:szCs w:val="20"/>
              </w:rPr>
            </w:pPr>
            <w:r w:rsidRPr="00892E1C">
              <w:rPr>
                <w:sz w:val="20"/>
                <w:szCs w:val="20"/>
              </w:rPr>
              <w:t>13</w:t>
            </w:r>
            <w:r w:rsidR="00582899" w:rsidRPr="00892E1C">
              <w:rPr>
                <w:sz w:val="20"/>
                <w:szCs w:val="20"/>
              </w:rPr>
              <w:t>.</w:t>
            </w:r>
            <w:r w:rsidRPr="00892E1C">
              <w:rPr>
                <w:sz w:val="20"/>
                <w:szCs w:val="20"/>
              </w:rPr>
              <w:t>авг</w:t>
            </w:r>
          </w:p>
        </w:tc>
        <w:tc>
          <w:tcPr>
            <w:tcW w:w="1418" w:type="dxa"/>
            <w:vAlign w:val="center"/>
          </w:tcPr>
          <w:p w:rsidR="006B3C35" w:rsidRPr="00892E1C" w:rsidRDefault="006B3C35" w:rsidP="00931C14">
            <w:pPr>
              <w:jc w:val="center"/>
              <w:rPr>
                <w:sz w:val="20"/>
                <w:szCs w:val="20"/>
              </w:rPr>
            </w:pPr>
          </w:p>
        </w:tc>
        <w:tc>
          <w:tcPr>
            <w:tcW w:w="1796" w:type="dxa"/>
            <w:vAlign w:val="center"/>
          </w:tcPr>
          <w:p w:rsidR="006B3C35" w:rsidRPr="00892E1C" w:rsidRDefault="006B3C35" w:rsidP="00931C14">
            <w:pPr>
              <w:jc w:val="center"/>
              <w:rPr>
                <w:sz w:val="20"/>
                <w:szCs w:val="20"/>
              </w:rPr>
            </w:pPr>
          </w:p>
        </w:tc>
        <w:tc>
          <w:tcPr>
            <w:tcW w:w="1972" w:type="dxa"/>
            <w:vAlign w:val="center"/>
          </w:tcPr>
          <w:p w:rsidR="006B3C35" w:rsidRPr="00892E1C" w:rsidRDefault="006B3C35" w:rsidP="00931C14">
            <w:pPr>
              <w:pStyle w:val="a3"/>
              <w:jc w:val="center"/>
              <w:rPr>
                <w:rFonts w:ascii="Times New Roman" w:hAnsi="Times New Roman" w:cs="Times New Roman"/>
                <w:sz w:val="20"/>
                <w:szCs w:val="20"/>
              </w:rPr>
            </w:pPr>
          </w:p>
        </w:tc>
      </w:tr>
      <w:tr w:rsidR="006B3C35" w:rsidRPr="00892E1C" w:rsidTr="00931C14">
        <w:trPr>
          <w:trHeight w:val="260"/>
          <w:jc w:val="center"/>
        </w:trPr>
        <w:tc>
          <w:tcPr>
            <w:tcW w:w="1117" w:type="dxa"/>
            <w:vAlign w:val="center"/>
          </w:tcPr>
          <w:p w:rsidR="006B3C35" w:rsidRPr="00892E1C" w:rsidRDefault="006B3C35" w:rsidP="00931C14">
            <w:pPr>
              <w:jc w:val="center"/>
              <w:rPr>
                <w:sz w:val="20"/>
                <w:szCs w:val="20"/>
              </w:rPr>
            </w:pPr>
            <w:r w:rsidRPr="00892E1C">
              <w:rPr>
                <w:sz w:val="20"/>
                <w:szCs w:val="20"/>
              </w:rPr>
              <w:t>1968</w:t>
            </w:r>
          </w:p>
        </w:tc>
        <w:tc>
          <w:tcPr>
            <w:tcW w:w="1377" w:type="dxa"/>
            <w:vAlign w:val="center"/>
          </w:tcPr>
          <w:p w:rsidR="006B3C35" w:rsidRPr="00892E1C" w:rsidRDefault="006B3C35" w:rsidP="00931C14">
            <w:pPr>
              <w:jc w:val="center"/>
              <w:rPr>
                <w:sz w:val="20"/>
                <w:szCs w:val="20"/>
              </w:rPr>
            </w:pPr>
            <w:r w:rsidRPr="00892E1C">
              <w:rPr>
                <w:sz w:val="20"/>
                <w:szCs w:val="20"/>
              </w:rPr>
              <w:t>4</w:t>
            </w:r>
            <w:r w:rsidR="00A559DB" w:rsidRPr="00892E1C">
              <w:rPr>
                <w:sz w:val="20"/>
                <w:szCs w:val="20"/>
              </w:rPr>
              <w:t>,</w:t>
            </w:r>
            <w:r w:rsidRPr="00892E1C">
              <w:rPr>
                <w:sz w:val="20"/>
                <w:szCs w:val="20"/>
              </w:rPr>
              <w:t>4</w:t>
            </w:r>
          </w:p>
        </w:tc>
        <w:tc>
          <w:tcPr>
            <w:tcW w:w="1559" w:type="dxa"/>
            <w:vAlign w:val="center"/>
          </w:tcPr>
          <w:p w:rsidR="006B3C35" w:rsidRPr="00892E1C" w:rsidRDefault="006B3C35" w:rsidP="00931C14">
            <w:pPr>
              <w:jc w:val="center"/>
              <w:rPr>
                <w:sz w:val="20"/>
                <w:szCs w:val="20"/>
              </w:rPr>
            </w:pPr>
            <w:r w:rsidRPr="00892E1C">
              <w:rPr>
                <w:sz w:val="20"/>
                <w:szCs w:val="20"/>
              </w:rPr>
              <w:t>8</w:t>
            </w:r>
            <w:r w:rsidR="00582899" w:rsidRPr="00892E1C">
              <w:rPr>
                <w:sz w:val="20"/>
                <w:szCs w:val="20"/>
              </w:rPr>
              <w:t>.</w:t>
            </w:r>
            <w:r w:rsidRPr="00892E1C">
              <w:rPr>
                <w:sz w:val="20"/>
                <w:szCs w:val="20"/>
              </w:rPr>
              <w:t>авг</w:t>
            </w:r>
          </w:p>
        </w:tc>
        <w:tc>
          <w:tcPr>
            <w:tcW w:w="1418" w:type="dxa"/>
            <w:vAlign w:val="center"/>
          </w:tcPr>
          <w:p w:rsidR="006B3C35" w:rsidRPr="00892E1C" w:rsidRDefault="006B3C35" w:rsidP="00931C14">
            <w:pPr>
              <w:jc w:val="center"/>
              <w:rPr>
                <w:sz w:val="20"/>
                <w:szCs w:val="20"/>
              </w:rPr>
            </w:pPr>
          </w:p>
        </w:tc>
        <w:tc>
          <w:tcPr>
            <w:tcW w:w="1796" w:type="dxa"/>
            <w:vAlign w:val="center"/>
          </w:tcPr>
          <w:p w:rsidR="006B3C35" w:rsidRPr="00892E1C" w:rsidRDefault="006B3C35" w:rsidP="00931C14">
            <w:pPr>
              <w:jc w:val="center"/>
              <w:rPr>
                <w:sz w:val="20"/>
                <w:szCs w:val="20"/>
              </w:rPr>
            </w:pPr>
          </w:p>
        </w:tc>
        <w:tc>
          <w:tcPr>
            <w:tcW w:w="1972" w:type="dxa"/>
            <w:vAlign w:val="center"/>
          </w:tcPr>
          <w:p w:rsidR="006B3C35" w:rsidRPr="00892E1C" w:rsidRDefault="006B3C35" w:rsidP="00931C14">
            <w:pPr>
              <w:pStyle w:val="a3"/>
              <w:jc w:val="center"/>
              <w:rPr>
                <w:rFonts w:ascii="Times New Roman" w:hAnsi="Times New Roman" w:cs="Times New Roman"/>
                <w:sz w:val="20"/>
                <w:szCs w:val="20"/>
              </w:rPr>
            </w:pPr>
          </w:p>
        </w:tc>
      </w:tr>
      <w:tr w:rsidR="006B3C35" w:rsidRPr="00892E1C" w:rsidTr="00931C14">
        <w:trPr>
          <w:trHeight w:val="260"/>
          <w:jc w:val="center"/>
        </w:trPr>
        <w:tc>
          <w:tcPr>
            <w:tcW w:w="1117" w:type="dxa"/>
            <w:vAlign w:val="center"/>
          </w:tcPr>
          <w:p w:rsidR="006B3C35" w:rsidRPr="00892E1C" w:rsidRDefault="006B3C35" w:rsidP="00931C14">
            <w:pPr>
              <w:jc w:val="center"/>
              <w:rPr>
                <w:sz w:val="20"/>
                <w:szCs w:val="20"/>
              </w:rPr>
            </w:pPr>
            <w:r w:rsidRPr="00892E1C">
              <w:rPr>
                <w:sz w:val="20"/>
                <w:szCs w:val="20"/>
              </w:rPr>
              <w:t>1969</w:t>
            </w:r>
          </w:p>
        </w:tc>
        <w:tc>
          <w:tcPr>
            <w:tcW w:w="1377" w:type="dxa"/>
            <w:vAlign w:val="center"/>
          </w:tcPr>
          <w:p w:rsidR="006B3C35" w:rsidRPr="00892E1C" w:rsidRDefault="006B3C35" w:rsidP="00931C14">
            <w:pPr>
              <w:jc w:val="center"/>
              <w:rPr>
                <w:sz w:val="20"/>
                <w:szCs w:val="20"/>
              </w:rPr>
            </w:pPr>
            <w:r w:rsidRPr="00892E1C">
              <w:rPr>
                <w:sz w:val="20"/>
                <w:szCs w:val="20"/>
              </w:rPr>
              <w:t>4</w:t>
            </w:r>
            <w:r w:rsidR="00A559DB" w:rsidRPr="00892E1C">
              <w:rPr>
                <w:sz w:val="20"/>
                <w:szCs w:val="20"/>
              </w:rPr>
              <w:t>,</w:t>
            </w:r>
            <w:r w:rsidRPr="00892E1C">
              <w:rPr>
                <w:sz w:val="20"/>
                <w:szCs w:val="20"/>
              </w:rPr>
              <w:t>82</w:t>
            </w:r>
          </w:p>
        </w:tc>
        <w:tc>
          <w:tcPr>
            <w:tcW w:w="1559" w:type="dxa"/>
            <w:vAlign w:val="center"/>
          </w:tcPr>
          <w:p w:rsidR="006B3C35" w:rsidRPr="00892E1C" w:rsidRDefault="006B3C35" w:rsidP="00931C14">
            <w:pPr>
              <w:jc w:val="center"/>
              <w:rPr>
                <w:sz w:val="20"/>
                <w:szCs w:val="20"/>
              </w:rPr>
            </w:pPr>
            <w:r w:rsidRPr="00892E1C">
              <w:rPr>
                <w:sz w:val="20"/>
                <w:szCs w:val="20"/>
              </w:rPr>
              <w:t>22</w:t>
            </w:r>
            <w:r w:rsidR="00582899" w:rsidRPr="00892E1C">
              <w:rPr>
                <w:sz w:val="20"/>
                <w:szCs w:val="20"/>
              </w:rPr>
              <w:t>.</w:t>
            </w:r>
            <w:r w:rsidRPr="00892E1C">
              <w:rPr>
                <w:sz w:val="20"/>
                <w:szCs w:val="20"/>
              </w:rPr>
              <w:t>июл</w:t>
            </w:r>
          </w:p>
        </w:tc>
        <w:tc>
          <w:tcPr>
            <w:tcW w:w="1418" w:type="dxa"/>
            <w:vAlign w:val="center"/>
          </w:tcPr>
          <w:p w:rsidR="006B3C35" w:rsidRPr="00892E1C" w:rsidRDefault="006B3C35" w:rsidP="00931C14">
            <w:pPr>
              <w:jc w:val="center"/>
              <w:rPr>
                <w:sz w:val="20"/>
                <w:szCs w:val="20"/>
              </w:rPr>
            </w:pPr>
          </w:p>
        </w:tc>
        <w:tc>
          <w:tcPr>
            <w:tcW w:w="1796" w:type="dxa"/>
            <w:vAlign w:val="center"/>
          </w:tcPr>
          <w:p w:rsidR="006B3C35" w:rsidRPr="00892E1C" w:rsidRDefault="006B3C35" w:rsidP="00931C14">
            <w:pPr>
              <w:jc w:val="center"/>
              <w:rPr>
                <w:sz w:val="20"/>
                <w:szCs w:val="20"/>
              </w:rPr>
            </w:pPr>
          </w:p>
        </w:tc>
        <w:tc>
          <w:tcPr>
            <w:tcW w:w="1972" w:type="dxa"/>
            <w:vAlign w:val="center"/>
          </w:tcPr>
          <w:p w:rsidR="006B3C35" w:rsidRPr="00892E1C" w:rsidRDefault="006B3C35" w:rsidP="00931C14">
            <w:pPr>
              <w:pStyle w:val="a3"/>
              <w:jc w:val="center"/>
              <w:rPr>
                <w:rFonts w:ascii="Times New Roman" w:hAnsi="Times New Roman" w:cs="Times New Roman"/>
                <w:sz w:val="20"/>
                <w:szCs w:val="20"/>
              </w:rPr>
            </w:pPr>
          </w:p>
        </w:tc>
      </w:tr>
      <w:tr w:rsidR="006B3C35" w:rsidRPr="00892E1C" w:rsidTr="00931C14">
        <w:trPr>
          <w:trHeight w:val="260"/>
          <w:jc w:val="center"/>
        </w:trPr>
        <w:tc>
          <w:tcPr>
            <w:tcW w:w="1117" w:type="dxa"/>
            <w:vAlign w:val="center"/>
          </w:tcPr>
          <w:p w:rsidR="006B3C35" w:rsidRPr="00892E1C" w:rsidRDefault="006B3C35" w:rsidP="00931C14">
            <w:pPr>
              <w:jc w:val="center"/>
              <w:rPr>
                <w:sz w:val="20"/>
                <w:szCs w:val="20"/>
              </w:rPr>
            </w:pPr>
            <w:r w:rsidRPr="00892E1C">
              <w:rPr>
                <w:sz w:val="20"/>
                <w:szCs w:val="20"/>
              </w:rPr>
              <w:t>1970</w:t>
            </w:r>
          </w:p>
        </w:tc>
        <w:tc>
          <w:tcPr>
            <w:tcW w:w="1377" w:type="dxa"/>
            <w:vAlign w:val="center"/>
          </w:tcPr>
          <w:p w:rsidR="006B3C35" w:rsidRPr="00892E1C" w:rsidRDefault="006B3C35" w:rsidP="00931C14">
            <w:pPr>
              <w:jc w:val="center"/>
              <w:rPr>
                <w:sz w:val="20"/>
                <w:szCs w:val="20"/>
              </w:rPr>
            </w:pPr>
            <w:r w:rsidRPr="00892E1C">
              <w:rPr>
                <w:sz w:val="20"/>
                <w:szCs w:val="20"/>
              </w:rPr>
              <w:t>3</w:t>
            </w:r>
            <w:r w:rsidR="00A559DB" w:rsidRPr="00892E1C">
              <w:rPr>
                <w:sz w:val="20"/>
                <w:szCs w:val="20"/>
              </w:rPr>
              <w:t>,</w:t>
            </w:r>
            <w:r w:rsidRPr="00892E1C">
              <w:rPr>
                <w:sz w:val="20"/>
                <w:szCs w:val="20"/>
              </w:rPr>
              <w:t>77</w:t>
            </w:r>
          </w:p>
        </w:tc>
        <w:tc>
          <w:tcPr>
            <w:tcW w:w="1559" w:type="dxa"/>
            <w:vAlign w:val="center"/>
          </w:tcPr>
          <w:p w:rsidR="006B3C35" w:rsidRPr="00892E1C" w:rsidRDefault="006B3C35" w:rsidP="00931C14">
            <w:pPr>
              <w:jc w:val="center"/>
              <w:rPr>
                <w:sz w:val="20"/>
                <w:szCs w:val="20"/>
              </w:rPr>
            </w:pPr>
            <w:r w:rsidRPr="00892E1C">
              <w:rPr>
                <w:sz w:val="20"/>
                <w:szCs w:val="20"/>
              </w:rPr>
              <w:t>1</w:t>
            </w:r>
            <w:r w:rsidR="00582899" w:rsidRPr="00892E1C">
              <w:rPr>
                <w:sz w:val="20"/>
                <w:szCs w:val="20"/>
              </w:rPr>
              <w:t>.</w:t>
            </w:r>
            <w:r w:rsidRPr="00892E1C">
              <w:rPr>
                <w:sz w:val="20"/>
                <w:szCs w:val="20"/>
              </w:rPr>
              <w:t>2</w:t>
            </w:r>
            <w:r w:rsidR="00582899" w:rsidRPr="00892E1C">
              <w:rPr>
                <w:sz w:val="20"/>
                <w:szCs w:val="20"/>
              </w:rPr>
              <w:t>.</w:t>
            </w:r>
            <w:r w:rsidRPr="00892E1C">
              <w:rPr>
                <w:sz w:val="20"/>
                <w:szCs w:val="20"/>
              </w:rPr>
              <w:t>авг</w:t>
            </w:r>
          </w:p>
        </w:tc>
        <w:tc>
          <w:tcPr>
            <w:tcW w:w="1418" w:type="dxa"/>
            <w:vAlign w:val="center"/>
          </w:tcPr>
          <w:p w:rsidR="006B3C35" w:rsidRPr="00892E1C" w:rsidRDefault="006B3C35" w:rsidP="00931C14">
            <w:pPr>
              <w:jc w:val="center"/>
              <w:rPr>
                <w:sz w:val="20"/>
                <w:szCs w:val="20"/>
              </w:rPr>
            </w:pPr>
          </w:p>
        </w:tc>
        <w:tc>
          <w:tcPr>
            <w:tcW w:w="1796" w:type="dxa"/>
            <w:vAlign w:val="center"/>
          </w:tcPr>
          <w:p w:rsidR="006B3C35" w:rsidRPr="00892E1C" w:rsidRDefault="006B3C35" w:rsidP="00931C14">
            <w:pPr>
              <w:jc w:val="center"/>
              <w:rPr>
                <w:sz w:val="20"/>
                <w:szCs w:val="20"/>
              </w:rPr>
            </w:pPr>
          </w:p>
        </w:tc>
        <w:tc>
          <w:tcPr>
            <w:tcW w:w="1972" w:type="dxa"/>
            <w:vAlign w:val="center"/>
          </w:tcPr>
          <w:p w:rsidR="006B3C35" w:rsidRPr="00892E1C" w:rsidRDefault="006B3C35" w:rsidP="00931C14">
            <w:pPr>
              <w:pStyle w:val="a3"/>
              <w:jc w:val="center"/>
              <w:rPr>
                <w:rFonts w:ascii="Times New Roman" w:hAnsi="Times New Roman" w:cs="Times New Roman"/>
                <w:sz w:val="20"/>
                <w:szCs w:val="20"/>
              </w:rPr>
            </w:pPr>
          </w:p>
        </w:tc>
      </w:tr>
      <w:tr w:rsidR="006B3C35" w:rsidRPr="00892E1C" w:rsidTr="00931C14">
        <w:trPr>
          <w:trHeight w:val="260"/>
          <w:jc w:val="center"/>
        </w:trPr>
        <w:tc>
          <w:tcPr>
            <w:tcW w:w="1117" w:type="dxa"/>
            <w:vAlign w:val="center"/>
          </w:tcPr>
          <w:p w:rsidR="006B3C35" w:rsidRPr="00892E1C" w:rsidRDefault="006B3C35" w:rsidP="00931C14">
            <w:pPr>
              <w:jc w:val="center"/>
              <w:rPr>
                <w:sz w:val="20"/>
                <w:szCs w:val="20"/>
              </w:rPr>
            </w:pPr>
            <w:r w:rsidRPr="00892E1C">
              <w:rPr>
                <w:sz w:val="20"/>
                <w:szCs w:val="20"/>
              </w:rPr>
              <w:t>1971</w:t>
            </w:r>
          </w:p>
        </w:tc>
        <w:tc>
          <w:tcPr>
            <w:tcW w:w="1377" w:type="dxa"/>
            <w:vAlign w:val="center"/>
          </w:tcPr>
          <w:p w:rsidR="006B3C35" w:rsidRPr="00892E1C" w:rsidRDefault="006B3C35" w:rsidP="00931C14">
            <w:pPr>
              <w:jc w:val="center"/>
              <w:rPr>
                <w:sz w:val="20"/>
                <w:szCs w:val="20"/>
              </w:rPr>
            </w:pPr>
            <w:r w:rsidRPr="00892E1C">
              <w:rPr>
                <w:sz w:val="20"/>
                <w:szCs w:val="20"/>
              </w:rPr>
              <w:t>4</w:t>
            </w:r>
            <w:r w:rsidR="00A559DB" w:rsidRPr="00892E1C">
              <w:rPr>
                <w:sz w:val="20"/>
                <w:szCs w:val="20"/>
              </w:rPr>
              <w:t>,</w:t>
            </w:r>
            <w:r w:rsidRPr="00892E1C">
              <w:rPr>
                <w:sz w:val="20"/>
                <w:szCs w:val="20"/>
              </w:rPr>
              <w:t>75</w:t>
            </w:r>
          </w:p>
        </w:tc>
        <w:tc>
          <w:tcPr>
            <w:tcW w:w="1559" w:type="dxa"/>
            <w:vAlign w:val="center"/>
          </w:tcPr>
          <w:p w:rsidR="006B3C35" w:rsidRPr="00892E1C" w:rsidRDefault="006B3C35" w:rsidP="00931C14">
            <w:pPr>
              <w:jc w:val="center"/>
              <w:rPr>
                <w:sz w:val="20"/>
                <w:szCs w:val="20"/>
              </w:rPr>
            </w:pPr>
            <w:r w:rsidRPr="00892E1C">
              <w:rPr>
                <w:sz w:val="20"/>
                <w:szCs w:val="20"/>
              </w:rPr>
              <w:t>27</w:t>
            </w:r>
            <w:r w:rsidR="00582899" w:rsidRPr="00892E1C">
              <w:rPr>
                <w:sz w:val="20"/>
                <w:szCs w:val="20"/>
              </w:rPr>
              <w:t>.</w:t>
            </w:r>
            <w:r w:rsidRPr="00892E1C">
              <w:rPr>
                <w:sz w:val="20"/>
                <w:szCs w:val="20"/>
              </w:rPr>
              <w:t>июл</w:t>
            </w:r>
          </w:p>
        </w:tc>
        <w:tc>
          <w:tcPr>
            <w:tcW w:w="1418" w:type="dxa"/>
            <w:vAlign w:val="center"/>
          </w:tcPr>
          <w:p w:rsidR="006B3C35" w:rsidRPr="00892E1C" w:rsidRDefault="006B3C35" w:rsidP="00931C14">
            <w:pPr>
              <w:jc w:val="center"/>
              <w:rPr>
                <w:sz w:val="20"/>
                <w:szCs w:val="20"/>
              </w:rPr>
            </w:pPr>
          </w:p>
        </w:tc>
        <w:tc>
          <w:tcPr>
            <w:tcW w:w="1796" w:type="dxa"/>
            <w:vAlign w:val="center"/>
          </w:tcPr>
          <w:p w:rsidR="006B3C35" w:rsidRPr="00892E1C" w:rsidRDefault="006B3C35" w:rsidP="00931C14">
            <w:pPr>
              <w:jc w:val="center"/>
              <w:rPr>
                <w:sz w:val="20"/>
                <w:szCs w:val="20"/>
              </w:rPr>
            </w:pPr>
          </w:p>
        </w:tc>
        <w:tc>
          <w:tcPr>
            <w:tcW w:w="1972" w:type="dxa"/>
            <w:vAlign w:val="center"/>
          </w:tcPr>
          <w:p w:rsidR="006B3C35" w:rsidRPr="00892E1C" w:rsidRDefault="006B3C35" w:rsidP="00931C14">
            <w:pPr>
              <w:pStyle w:val="a3"/>
              <w:jc w:val="center"/>
              <w:rPr>
                <w:rFonts w:ascii="Times New Roman" w:hAnsi="Times New Roman" w:cs="Times New Roman"/>
                <w:sz w:val="20"/>
                <w:szCs w:val="20"/>
              </w:rPr>
            </w:pPr>
          </w:p>
        </w:tc>
      </w:tr>
      <w:tr w:rsidR="006B3C35" w:rsidRPr="00892E1C" w:rsidTr="00931C14">
        <w:trPr>
          <w:trHeight w:val="260"/>
          <w:jc w:val="center"/>
        </w:trPr>
        <w:tc>
          <w:tcPr>
            <w:tcW w:w="1117" w:type="dxa"/>
            <w:vAlign w:val="center"/>
          </w:tcPr>
          <w:p w:rsidR="006B3C35" w:rsidRPr="00892E1C" w:rsidRDefault="006B3C35" w:rsidP="00931C14">
            <w:pPr>
              <w:jc w:val="center"/>
              <w:rPr>
                <w:sz w:val="20"/>
                <w:szCs w:val="20"/>
              </w:rPr>
            </w:pPr>
            <w:r w:rsidRPr="00892E1C">
              <w:rPr>
                <w:sz w:val="20"/>
                <w:szCs w:val="20"/>
              </w:rPr>
              <w:t>1972</w:t>
            </w:r>
          </w:p>
        </w:tc>
        <w:tc>
          <w:tcPr>
            <w:tcW w:w="1377" w:type="dxa"/>
            <w:vAlign w:val="center"/>
          </w:tcPr>
          <w:p w:rsidR="006B3C35" w:rsidRPr="00892E1C" w:rsidRDefault="006B3C35" w:rsidP="00931C14">
            <w:pPr>
              <w:jc w:val="center"/>
              <w:rPr>
                <w:sz w:val="20"/>
                <w:szCs w:val="20"/>
              </w:rPr>
            </w:pPr>
            <w:r w:rsidRPr="00892E1C">
              <w:rPr>
                <w:sz w:val="20"/>
                <w:szCs w:val="20"/>
              </w:rPr>
              <w:t>2</w:t>
            </w:r>
            <w:r w:rsidR="00A559DB" w:rsidRPr="00892E1C">
              <w:rPr>
                <w:sz w:val="20"/>
                <w:szCs w:val="20"/>
              </w:rPr>
              <w:t>,</w:t>
            </w:r>
            <w:r w:rsidRPr="00892E1C">
              <w:rPr>
                <w:sz w:val="20"/>
                <w:szCs w:val="20"/>
              </w:rPr>
              <w:t>26</w:t>
            </w:r>
          </w:p>
        </w:tc>
        <w:tc>
          <w:tcPr>
            <w:tcW w:w="1559" w:type="dxa"/>
            <w:vAlign w:val="center"/>
          </w:tcPr>
          <w:p w:rsidR="006B3C35" w:rsidRPr="00892E1C" w:rsidRDefault="006B3C35" w:rsidP="00931C14">
            <w:pPr>
              <w:jc w:val="center"/>
              <w:rPr>
                <w:sz w:val="20"/>
                <w:szCs w:val="20"/>
              </w:rPr>
            </w:pPr>
            <w:r w:rsidRPr="00892E1C">
              <w:rPr>
                <w:sz w:val="20"/>
                <w:szCs w:val="20"/>
              </w:rPr>
              <w:t>4</w:t>
            </w:r>
            <w:r w:rsidR="00582899" w:rsidRPr="00892E1C">
              <w:rPr>
                <w:sz w:val="20"/>
                <w:szCs w:val="20"/>
              </w:rPr>
              <w:t>.</w:t>
            </w:r>
            <w:r w:rsidRPr="00892E1C">
              <w:rPr>
                <w:sz w:val="20"/>
                <w:szCs w:val="20"/>
              </w:rPr>
              <w:t>5</w:t>
            </w:r>
            <w:r w:rsidR="00582899" w:rsidRPr="00892E1C">
              <w:rPr>
                <w:sz w:val="20"/>
                <w:szCs w:val="20"/>
              </w:rPr>
              <w:t>.</w:t>
            </w:r>
            <w:r w:rsidRPr="00892E1C">
              <w:rPr>
                <w:sz w:val="20"/>
                <w:szCs w:val="20"/>
              </w:rPr>
              <w:t>авг</w:t>
            </w:r>
          </w:p>
        </w:tc>
        <w:tc>
          <w:tcPr>
            <w:tcW w:w="1418" w:type="dxa"/>
            <w:vAlign w:val="center"/>
          </w:tcPr>
          <w:p w:rsidR="006B3C35" w:rsidRPr="00892E1C" w:rsidRDefault="006B3C35" w:rsidP="00931C14">
            <w:pPr>
              <w:jc w:val="center"/>
              <w:rPr>
                <w:sz w:val="20"/>
                <w:szCs w:val="20"/>
              </w:rPr>
            </w:pPr>
          </w:p>
        </w:tc>
        <w:tc>
          <w:tcPr>
            <w:tcW w:w="1796" w:type="dxa"/>
            <w:vAlign w:val="center"/>
          </w:tcPr>
          <w:p w:rsidR="006B3C35" w:rsidRPr="00892E1C" w:rsidRDefault="006B3C35" w:rsidP="00931C14">
            <w:pPr>
              <w:jc w:val="center"/>
              <w:rPr>
                <w:sz w:val="20"/>
                <w:szCs w:val="20"/>
              </w:rPr>
            </w:pPr>
          </w:p>
        </w:tc>
        <w:tc>
          <w:tcPr>
            <w:tcW w:w="1972" w:type="dxa"/>
            <w:vAlign w:val="center"/>
          </w:tcPr>
          <w:p w:rsidR="006B3C35" w:rsidRPr="00892E1C" w:rsidRDefault="006B3C35" w:rsidP="00931C1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1973</w:t>
            </w:r>
          </w:p>
        </w:tc>
        <w:tc>
          <w:tcPr>
            <w:tcW w:w="1377" w:type="dxa"/>
            <w:vAlign w:val="center"/>
          </w:tcPr>
          <w:p w:rsidR="007C6364" w:rsidRPr="00892E1C" w:rsidRDefault="007C6364" w:rsidP="007C6364">
            <w:pPr>
              <w:jc w:val="center"/>
              <w:rPr>
                <w:rFonts w:eastAsia="Times New Roman"/>
                <w:sz w:val="20"/>
                <w:szCs w:val="20"/>
                <w:lang w:eastAsia="ru-RU"/>
              </w:rPr>
            </w:pPr>
            <w:r w:rsidRPr="00892E1C">
              <w:rPr>
                <w:rFonts w:eastAsia="Times New Roman"/>
                <w:sz w:val="20"/>
                <w:szCs w:val="20"/>
                <w:lang w:eastAsia="ru-RU"/>
              </w:rPr>
              <w:t>5,93</w:t>
            </w: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1974</w:t>
            </w:r>
          </w:p>
        </w:tc>
        <w:tc>
          <w:tcPr>
            <w:tcW w:w="1377" w:type="dxa"/>
            <w:vAlign w:val="center"/>
          </w:tcPr>
          <w:p w:rsidR="007C6364" w:rsidRPr="00892E1C" w:rsidRDefault="007C6364" w:rsidP="007C6364">
            <w:pPr>
              <w:jc w:val="center"/>
              <w:rPr>
                <w:rFonts w:eastAsia="Times New Roman"/>
                <w:sz w:val="20"/>
                <w:szCs w:val="20"/>
                <w:lang w:eastAsia="ru-RU"/>
              </w:rPr>
            </w:pPr>
            <w:r w:rsidRPr="00892E1C">
              <w:rPr>
                <w:rFonts w:eastAsia="Times New Roman"/>
                <w:sz w:val="20"/>
                <w:szCs w:val="20"/>
                <w:lang w:eastAsia="ru-RU"/>
              </w:rPr>
              <w:t>3,45</w:t>
            </w: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1975</w:t>
            </w:r>
          </w:p>
        </w:tc>
        <w:tc>
          <w:tcPr>
            <w:tcW w:w="1377" w:type="dxa"/>
            <w:vAlign w:val="center"/>
          </w:tcPr>
          <w:p w:rsidR="007C6364" w:rsidRPr="00892E1C" w:rsidRDefault="007C6364" w:rsidP="007C6364">
            <w:pPr>
              <w:jc w:val="center"/>
              <w:rPr>
                <w:rFonts w:eastAsia="Times New Roman"/>
                <w:sz w:val="20"/>
                <w:szCs w:val="20"/>
                <w:lang w:eastAsia="ru-RU"/>
              </w:rPr>
            </w:pPr>
            <w:r w:rsidRPr="00892E1C">
              <w:rPr>
                <w:rFonts w:eastAsia="Times New Roman"/>
                <w:sz w:val="20"/>
                <w:szCs w:val="20"/>
                <w:lang w:eastAsia="ru-RU"/>
              </w:rPr>
              <w:t>-</w:t>
            </w: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1976</w:t>
            </w:r>
          </w:p>
        </w:tc>
        <w:tc>
          <w:tcPr>
            <w:tcW w:w="1377" w:type="dxa"/>
            <w:vAlign w:val="center"/>
          </w:tcPr>
          <w:p w:rsidR="007C6364" w:rsidRPr="00892E1C" w:rsidRDefault="007C6364" w:rsidP="007C6364">
            <w:pPr>
              <w:jc w:val="center"/>
              <w:rPr>
                <w:rFonts w:eastAsia="Times New Roman"/>
                <w:sz w:val="20"/>
                <w:szCs w:val="20"/>
                <w:lang w:eastAsia="ru-RU"/>
              </w:rPr>
            </w:pPr>
            <w:r w:rsidRPr="00892E1C">
              <w:rPr>
                <w:rFonts w:eastAsia="Times New Roman"/>
                <w:sz w:val="20"/>
                <w:szCs w:val="20"/>
                <w:lang w:eastAsia="ru-RU"/>
              </w:rPr>
              <w:t>-</w:t>
            </w: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1977</w:t>
            </w:r>
          </w:p>
        </w:tc>
        <w:tc>
          <w:tcPr>
            <w:tcW w:w="1377" w:type="dxa"/>
            <w:vAlign w:val="center"/>
          </w:tcPr>
          <w:p w:rsidR="007C6364" w:rsidRPr="00892E1C" w:rsidRDefault="007C6364" w:rsidP="007C6364">
            <w:pPr>
              <w:jc w:val="center"/>
              <w:rPr>
                <w:rFonts w:eastAsia="Times New Roman"/>
                <w:sz w:val="20"/>
                <w:szCs w:val="20"/>
                <w:lang w:eastAsia="ru-RU"/>
              </w:rPr>
            </w:pPr>
            <w:r w:rsidRPr="00892E1C">
              <w:rPr>
                <w:rFonts w:eastAsia="Times New Roman"/>
                <w:sz w:val="20"/>
                <w:szCs w:val="20"/>
                <w:lang w:eastAsia="ru-RU"/>
              </w:rPr>
              <w:t>5,6</w:t>
            </w: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1978</w:t>
            </w:r>
          </w:p>
        </w:tc>
        <w:tc>
          <w:tcPr>
            <w:tcW w:w="1377" w:type="dxa"/>
            <w:vAlign w:val="center"/>
          </w:tcPr>
          <w:p w:rsidR="007C6364" w:rsidRPr="00892E1C" w:rsidRDefault="007C6364" w:rsidP="007C6364">
            <w:pPr>
              <w:jc w:val="center"/>
              <w:rPr>
                <w:rFonts w:eastAsia="Times New Roman"/>
                <w:sz w:val="20"/>
                <w:szCs w:val="20"/>
                <w:lang w:eastAsia="ru-RU"/>
              </w:rPr>
            </w:pPr>
            <w:r w:rsidRPr="00892E1C">
              <w:rPr>
                <w:rFonts w:eastAsia="Times New Roman"/>
                <w:sz w:val="20"/>
                <w:szCs w:val="20"/>
                <w:lang w:eastAsia="ru-RU"/>
              </w:rPr>
              <w:t>5,05</w:t>
            </w: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1979</w:t>
            </w:r>
          </w:p>
        </w:tc>
        <w:tc>
          <w:tcPr>
            <w:tcW w:w="1377" w:type="dxa"/>
            <w:vAlign w:val="center"/>
          </w:tcPr>
          <w:p w:rsidR="007C6364" w:rsidRPr="00892E1C" w:rsidRDefault="007C6364" w:rsidP="007C6364">
            <w:pPr>
              <w:jc w:val="center"/>
              <w:rPr>
                <w:rFonts w:eastAsia="Times New Roman"/>
                <w:sz w:val="20"/>
                <w:szCs w:val="20"/>
                <w:lang w:eastAsia="ru-RU"/>
              </w:rPr>
            </w:pPr>
            <w:r w:rsidRPr="00892E1C">
              <w:rPr>
                <w:rFonts w:eastAsia="Times New Roman"/>
                <w:sz w:val="20"/>
                <w:szCs w:val="20"/>
                <w:lang w:eastAsia="ru-RU"/>
              </w:rPr>
              <w:t>4,2</w:t>
            </w: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1980</w:t>
            </w:r>
          </w:p>
        </w:tc>
        <w:tc>
          <w:tcPr>
            <w:tcW w:w="1377" w:type="dxa"/>
            <w:vAlign w:val="center"/>
          </w:tcPr>
          <w:p w:rsidR="007C6364" w:rsidRPr="00892E1C" w:rsidRDefault="007C6364" w:rsidP="007C6364">
            <w:pPr>
              <w:jc w:val="center"/>
              <w:rPr>
                <w:rFonts w:eastAsia="Times New Roman"/>
                <w:sz w:val="20"/>
                <w:szCs w:val="20"/>
                <w:lang w:eastAsia="ru-RU"/>
              </w:rPr>
            </w:pPr>
            <w:r w:rsidRPr="00892E1C">
              <w:rPr>
                <w:rFonts w:eastAsia="Times New Roman"/>
                <w:sz w:val="20"/>
                <w:szCs w:val="20"/>
                <w:lang w:eastAsia="ru-RU"/>
              </w:rPr>
              <w:t>4,61</w:t>
            </w: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1981</w:t>
            </w:r>
          </w:p>
        </w:tc>
        <w:tc>
          <w:tcPr>
            <w:tcW w:w="1377" w:type="dxa"/>
            <w:vAlign w:val="center"/>
          </w:tcPr>
          <w:p w:rsidR="007C6364" w:rsidRPr="00892E1C" w:rsidRDefault="007C6364" w:rsidP="007C6364">
            <w:pPr>
              <w:jc w:val="center"/>
              <w:rPr>
                <w:rFonts w:eastAsia="Times New Roman"/>
                <w:sz w:val="20"/>
                <w:szCs w:val="20"/>
                <w:lang w:eastAsia="ru-RU"/>
              </w:rPr>
            </w:pPr>
            <w:r w:rsidRPr="00892E1C">
              <w:rPr>
                <w:rFonts w:eastAsia="Times New Roman"/>
                <w:sz w:val="20"/>
                <w:szCs w:val="20"/>
                <w:lang w:eastAsia="ru-RU"/>
              </w:rPr>
              <w:t>4,48</w:t>
            </w: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1982</w:t>
            </w:r>
          </w:p>
        </w:tc>
        <w:tc>
          <w:tcPr>
            <w:tcW w:w="1377" w:type="dxa"/>
            <w:vAlign w:val="center"/>
          </w:tcPr>
          <w:p w:rsidR="007C6364" w:rsidRPr="00892E1C" w:rsidRDefault="007C6364" w:rsidP="007C6364">
            <w:pPr>
              <w:jc w:val="center"/>
              <w:rPr>
                <w:rFonts w:eastAsia="Times New Roman"/>
                <w:sz w:val="20"/>
                <w:szCs w:val="20"/>
                <w:lang w:eastAsia="ru-RU"/>
              </w:rPr>
            </w:pPr>
            <w:r w:rsidRPr="00892E1C">
              <w:rPr>
                <w:rFonts w:eastAsia="Times New Roman"/>
                <w:sz w:val="20"/>
                <w:szCs w:val="20"/>
                <w:lang w:eastAsia="ru-RU"/>
              </w:rPr>
              <w:t>4,8</w:t>
            </w: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1983</w:t>
            </w:r>
          </w:p>
        </w:tc>
        <w:tc>
          <w:tcPr>
            <w:tcW w:w="1377" w:type="dxa"/>
            <w:vAlign w:val="center"/>
          </w:tcPr>
          <w:p w:rsidR="007C6364" w:rsidRPr="00892E1C" w:rsidRDefault="007C6364" w:rsidP="007C6364">
            <w:pPr>
              <w:jc w:val="center"/>
              <w:rPr>
                <w:rFonts w:eastAsia="Times New Roman"/>
                <w:sz w:val="20"/>
                <w:szCs w:val="20"/>
                <w:lang w:eastAsia="ru-RU"/>
              </w:rPr>
            </w:pPr>
            <w:r w:rsidRPr="00892E1C">
              <w:rPr>
                <w:rFonts w:eastAsia="Times New Roman"/>
                <w:sz w:val="20"/>
                <w:szCs w:val="20"/>
                <w:lang w:eastAsia="ru-RU"/>
              </w:rPr>
              <w:t>3,79</w:t>
            </w: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1984</w:t>
            </w:r>
          </w:p>
        </w:tc>
        <w:tc>
          <w:tcPr>
            <w:tcW w:w="1377" w:type="dxa"/>
            <w:vAlign w:val="center"/>
          </w:tcPr>
          <w:p w:rsidR="007C6364" w:rsidRPr="00892E1C" w:rsidRDefault="007C6364" w:rsidP="007C6364">
            <w:pPr>
              <w:jc w:val="center"/>
              <w:rPr>
                <w:rFonts w:eastAsia="Times New Roman"/>
                <w:sz w:val="20"/>
                <w:szCs w:val="20"/>
                <w:lang w:eastAsia="ru-RU"/>
              </w:rPr>
            </w:pPr>
            <w:r w:rsidRPr="00892E1C">
              <w:rPr>
                <w:rFonts w:eastAsia="Times New Roman"/>
                <w:sz w:val="20"/>
                <w:szCs w:val="20"/>
                <w:lang w:eastAsia="ru-RU"/>
              </w:rPr>
              <w:t>4,5</w:t>
            </w: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1985</w:t>
            </w:r>
          </w:p>
        </w:tc>
        <w:tc>
          <w:tcPr>
            <w:tcW w:w="1377" w:type="dxa"/>
            <w:vAlign w:val="center"/>
          </w:tcPr>
          <w:p w:rsidR="007C6364" w:rsidRPr="00892E1C" w:rsidRDefault="007C6364" w:rsidP="007C6364">
            <w:pPr>
              <w:jc w:val="center"/>
              <w:rPr>
                <w:rFonts w:eastAsia="Times New Roman"/>
                <w:sz w:val="20"/>
                <w:szCs w:val="20"/>
                <w:lang w:eastAsia="ru-RU"/>
              </w:rPr>
            </w:pPr>
            <w:r w:rsidRPr="00892E1C">
              <w:rPr>
                <w:rFonts w:eastAsia="Times New Roman"/>
                <w:sz w:val="20"/>
                <w:szCs w:val="20"/>
                <w:lang w:eastAsia="ru-RU"/>
              </w:rPr>
              <w:t>5,49</w:t>
            </w: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1986</w:t>
            </w:r>
          </w:p>
        </w:tc>
        <w:tc>
          <w:tcPr>
            <w:tcW w:w="1377" w:type="dxa"/>
            <w:vAlign w:val="center"/>
          </w:tcPr>
          <w:p w:rsidR="007C6364" w:rsidRPr="00892E1C" w:rsidRDefault="007C6364" w:rsidP="007C6364">
            <w:pPr>
              <w:jc w:val="center"/>
              <w:rPr>
                <w:rFonts w:eastAsia="Times New Roman"/>
                <w:sz w:val="20"/>
                <w:szCs w:val="20"/>
                <w:lang w:eastAsia="ru-RU"/>
              </w:rPr>
            </w:pPr>
            <w:r w:rsidRPr="00892E1C">
              <w:rPr>
                <w:rFonts w:eastAsia="Times New Roman"/>
                <w:sz w:val="20"/>
                <w:szCs w:val="20"/>
                <w:lang w:eastAsia="ru-RU"/>
              </w:rPr>
              <w:t>9,93</w:t>
            </w: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1987</w:t>
            </w:r>
          </w:p>
        </w:tc>
        <w:tc>
          <w:tcPr>
            <w:tcW w:w="1377" w:type="dxa"/>
            <w:vAlign w:val="center"/>
          </w:tcPr>
          <w:p w:rsidR="007C6364" w:rsidRPr="00892E1C" w:rsidRDefault="007C6364" w:rsidP="007C6364">
            <w:pPr>
              <w:jc w:val="center"/>
              <w:rPr>
                <w:rFonts w:eastAsia="Times New Roman"/>
                <w:sz w:val="20"/>
                <w:szCs w:val="20"/>
                <w:lang w:eastAsia="ru-RU"/>
              </w:rPr>
            </w:pPr>
            <w:r w:rsidRPr="00892E1C">
              <w:rPr>
                <w:rFonts w:eastAsia="Times New Roman"/>
                <w:sz w:val="20"/>
                <w:szCs w:val="20"/>
                <w:lang w:eastAsia="ru-RU"/>
              </w:rPr>
              <w:t>10</w:t>
            </w: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1988</w:t>
            </w:r>
          </w:p>
        </w:tc>
        <w:tc>
          <w:tcPr>
            <w:tcW w:w="1377" w:type="dxa"/>
            <w:vAlign w:val="center"/>
          </w:tcPr>
          <w:p w:rsidR="007C6364" w:rsidRPr="00892E1C" w:rsidRDefault="007C6364" w:rsidP="007C6364">
            <w:pPr>
              <w:jc w:val="center"/>
              <w:rPr>
                <w:rFonts w:eastAsia="Times New Roman"/>
                <w:sz w:val="20"/>
                <w:szCs w:val="20"/>
                <w:lang w:eastAsia="ru-RU"/>
              </w:rPr>
            </w:pPr>
            <w:r w:rsidRPr="00892E1C">
              <w:rPr>
                <w:rFonts w:eastAsia="Times New Roman"/>
                <w:sz w:val="20"/>
                <w:szCs w:val="20"/>
                <w:lang w:eastAsia="ru-RU"/>
              </w:rPr>
              <w:t>6,5</w:t>
            </w: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1989</w:t>
            </w:r>
          </w:p>
        </w:tc>
        <w:tc>
          <w:tcPr>
            <w:tcW w:w="1377" w:type="dxa"/>
            <w:vAlign w:val="center"/>
          </w:tcPr>
          <w:p w:rsidR="007C6364" w:rsidRPr="00892E1C" w:rsidRDefault="007C6364" w:rsidP="007C6364">
            <w:pPr>
              <w:jc w:val="center"/>
              <w:rPr>
                <w:rFonts w:eastAsia="Times New Roman"/>
                <w:sz w:val="20"/>
                <w:szCs w:val="20"/>
                <w:lang w:eastAsia="ru-RU"/>
              </w:rPr>
            </w:pPr>
            <w:r w:rsidRPr="00892E1C">
              <w:rPr>
                <w:rFonts w:eastAsia="Times New Roman"/>
                <w:sz w:val="20"/>
                <w:szCs w:val="20"/>
                <w:lang w:eastAsia="ru-RU"/>
              </w:rPr>
              <w:t>6</w:t>
            </w: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1990</w:t>
            </w:r>
          </w:p>
        </w:tc>
        <w:tc>
          <w:tcPr>
            <w:tcW w:w="1377" w:type="dxa"/>
            <w:vAlign w:val="center"/>
          </w:tcPr>
          <w:p w:rsidR="007C6364" w:rsidRPr="00892E1C" w:rsidRDefault="007C6364" w:rsidP="007C6364">
            <w:pPr>
              <w:jc w:val="center"/>
              <w:rPr>
                <w:rFonts w:eastAsia="Times New Roman"/>
                <w:sz w:val="20"/>
                <w:szCs w:val="20"/>
                <w:lang w:eastAsia="ru-RU"/>
              </w:rPr>
            </w:pPr>
            <w:r w:rsidRPr="00892E1C">
              <w:rPr>
                <w:rFonts w:eastAsia="Times New Roman"/>
                <w:sz w:val="20"/>
                <w:szCs w:val="20"/>
                <w:lang w:eastAsia="ru-RU"/>
              </w:rPr>
              <w:t>4,93</w:t>
            </w: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1991</w:t>
            </w:r>
          </w:p>
        </w:tc>
        <w:tc>
          <w:tcPr>
            <w:tcW w:w="1377" w:type="dxa"/>
            <w:vAlign w:val="center"/>
          </w:tcPr>
          <w:p w:rsidR="007C6364" w:rsidRPr="00892E1C" w:rsidRDefault="007C6364" w:rsidP="007C6364">
            <w:pPr>
              <w:jc w:val="center"/>
              <w:rPr>
                <w:rFonts w:eastAsia="Times New Roman"/>
                <w:sz w:val="20"/>
                <w:szCs w:val="20"/>
                <w:lang w:eastAsia="ru-RU"/>
              </w:rPr>
            </w:pPr>
            <w:r w:rsidRPr="00892E1C">
              <w:rPr>
                <w:rFonts w:eastAsia="Times New Roman"/>
                <w:sz w:val="20"/>
                <w:szCs w:val="20"/>
                <w:lang w:eastAsia="ru-RU"/>
              </w:rPr>
              <w:t>6,77</w:t>
            </w: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1992</w:t>
            </w:r>
          </w:p>
        </w:tc>
        <w:tc>
          <w:tcPr>
            <w:tcW w:w="1377" w:type="dxa"/>
            <w:vAlign w:val="center"/>
          </w:tcPr>
          <w:p w:rsidR="007C6364" w:rsidRPr="00892E1C" w:rsidRDefault="007C6364" w:rsidP="007C6364">
            <w:pPr>
              <w:jc w:val="center"/>
              <w:rPr>
                <w:rFonts w:eastAsia="Times New Roman"/>
                <w:sz w:val="20"/>
                <w:szCs w:val="20"/>
                <w:lang w:eastAsia="ru-RU"/>
              </w:rPr>
            </w:pPr>
            <w:r w:rsidRPr="00892E1C">
              <w:rPr>
                <w:rFonts w:eastAsia="Times New Roman"/>
                <w:sz w:val="20"/>
                <w:szCs w:val="20"/>
                <w:lang w:eastAsia="ru-RU"/>
              </w:rPr>
              <w:t>7,25</w:t>
            </w: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1993</w:t>
            </w:r>
          </w:p>
        </w:tc>
        <w:tc>
          <w:tcPr>
            <w:tcW w:w="1377" w:type="dxa"/>
            <w:vAlign w:val="center"/>
          </w:tcPr>
          <w:p w:rsidR="007C6364" w:rsidRPr="00892E1C" w:rsidRDefault="007C6364" w:rsidP="007C6364">
            <w:pPr>
              <w:jc w:val="center"/>
              <w:rPr>
                <w:rFonts w:eastAsia="Times New Roman"/>
                <w:sz w:val="20"/>
                <w:szCs w:val="20"/>
                <w:lang w:eastAsia="ru-RU"/>
              </w:rPr>
            </w:pPr>
            <w:r w:rsidRPr="00892E1C">
              <w:rPr>
                <w:rFonts w:eastAsia="Times New Roman"/>
                <w:sz w:val="20"/>
                <w:szCs w:val="20"/>
                <w:lang w:eastAsia="ru-RU"/>
              </w:rPr>
              <w:t>7,32</w:t>
            </w: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1994</w:t>
            </w:r>
          </w:p>
        </w:tc>
        <w:tc>
          <w:tcPr>
            <w:tcW w:w="1377" w:type="dxa"/>
            <w:vAlign w:val="center"/>
          </w:tcPr>
          <w:p w:rsidR="007C6364" w:rsidRPr="00892E1C" w:rsidRDefault="007C6364" w:rsidP="007C6364">
            <w:pPr>
              <w:jc w:val="center"/>
              <w:rPr>
                <w:rFonts w:eastAsia="Times New Roman"/>
                <w:sz w:val="20"/>
                <w:szCs w:val="20"/>
                <w:lang w:eastAsia="ru-RU"/>
              </w:rPr>
            </w:pPr>
            <w:r w:rsidRPr="00892E1C">
              <w:rPr>
                <w:rFonts w:eastAsia="Times New Roman"/>
                <w:sz w:val="20"/>
                <w:szCs w:val="20"/>
                <w:lang w:eastAsia="ru-RU"/>
              </w:rPr>
              <w:t>4,25</w:t>
            </w: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1995</w:t>
            </w:r>
          </w:p>
        </w:tc>
        <w:tc>
          <w:tcPr>
            <w:tcW w:w="1377" w:type="dxa"/>
            <w:vAlign w:val="center"/>
          </w:tcPr>
          <w:p w:rsidR="007C6364" w:rsidRPr="00892E1C" w:rsidRDefault="007C6364" w:rsidP="007C6364">
            <w:pPr>
              <w:jc w:val="center"/>
              <w:rPr>
                <w:rFonts w:eastAsia="Times New Roman"/>
                <w:sz w:val="20"/>
                <w:szCs w:val="20"/>
                <w:lang w:eastAsia="ru-RU"/>
              </w:rPr>
            </w:pPr>
            <w:r w:rsidRPr="00892E1C">
              <w:rPr>
                <w:rFonts w:eastAsia="Times New Roman"/>
                <w:sz w:val="20"/>
                <w:szCs w:val="20"/>
                <w:lang w:eastAsia="ru-RU"/>
              </w:rPr>
              <w:t>4,66</w:t>
            </w: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1996</w:t>
            </w:r>
          </w:p>
        </w:tc>
        <w:tc>
          <w:tcPr>
            <w:tcW w:w="1377" w:type="dxa"/>
            <w:vAlign w:val="center"/>
          </w:tcPr>
          <w:p w:rsidR="007C6364" w:rsidRPr="00892E1C" w:rsidRDefault="007C6364" w:rsidP="007C6364">
            <w:pPr>
              <w:jc w:val="center"/>
              <w:rPr>
                <w:rFonts w:eastAsia="Times New Roman"/>
                <w:sz w:val="20"/>
                <w:szCs w:val="20"/>
                <w:lang w:eastAsia="ru-RU"/>
              </w:rPr>
            </w:pPr>
            <w:r w:rsidRPr="00892E1C">
              <w:rPr>
                <w:rFonts w:eastAsia="Times New Roman"/>
                <w:sz w:val="20"/>
                <w:szCs w:val="20"/>
                <w:lang w:eastAsia="ru-RU"/>
              </w:rPr>
              <w:t>4,66</w:t>
            </w: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1997</w:t>
            </w:r>
          </w:p>
        </w:tc>
        <w:tc>
          <w:tcPr>
            <w:tcW w:w="1377" w:type="dxa"/>
            <w:vAlign w:val="center"/>
          </w:tcPr>
          <w:p w:rsidR="007C6364" w:rsidRPr="00892E1C" w:rsidRDefault="007C6364" w:rsidP="007C6364">
            <w:pPr>
              <w:jc w:val="center"/>
              <w:rPr>
                <w:sz w:val="20"/>
                <w:szCs w:val="20"/>
              </w:rPr>
            </w:pP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1998</w:t>
            </w:r>
          </w:p>
        </w:tc>
        <w:tc>
          <w:tcPr>
            <w:tcW w:w="1377" w:type="dxa"/>
            <w:vAlign w:val="center"/>
          </w:tcPr>
          <w:p w:rsidR="007C6364" w:rsidRPr="00892E1C" w:rsidRDefault="007C6364" w:rsidP="007C6364">
            <w:pPr>
              <w:jc w:val="center"/>
              <w:rPr>
                <w:sz w:val="20"/>
                <w:szCs w:val="20"/>
              </w:rPr>
            </w:pP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1999</w:t>
            </w:r>
          </w:p>
        </w:tc>
        <w:tc>
          <w:tcPr>
            <w:tcW w:w="1377" w:type="dxa"/>
            <w:vAlign w:val="center"/>
          </w:tcPr>
          <w:p w:rsidR="007C6364" w:rsidRPr="00892E1C" w:rsidRDefault="007C6364" w:rsidP="007C6364">
            <w:pPr>
              <w:jc w:val="center"/>
              <w:rPr>
                <w:sz w:val="20"/>
                <w:szCs w:val="20"/>
              </w:rPr>
            </w:pP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2000</w:t>
            </w:r>
          </w:p>
        </w:tc>
        <w:tc>
          <w:tcPr>
            <w:tcW w:w="1377" w:type="dxa"/>
            <w:vAlign w:val="center"/>
          </w:tcPr>
          <w:p w:rsidR="007C6364" w:rsidRPr="00892E1C" w:rsidRDefault="007C6364" w:rsidP="007C6364">
            <w:pPr>
              <w:jc w:val="center"/>
              <w:rPr>
                <w:rFonts w:eastAsia="Times New Roman"/>
                <w:sz w:val="20"/>
                <w:szCs w:val="20"/>
                <w:lang w:eastAsia="ru-RU"/>
              </w:rPr>
            </w:pPr>
            <w:r w:rsidRPr="00892E1C">
              <w:rPr>
                <w:rFonts w:eastAsia="Times New Roman"/>
                <w:sz w:val="20"/>
                <w:szCs w:val="20"/>
                <w:lang w:eastAsia="ru-RU"/>
              </w:rPr>
              <w:t>4,35</w:t>
            </w: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2001</w:t>
            </w:r>
          </w:p>
        </w:tc>
        <w:tc>
          <w:tcPr>
            <w:tcW w:w="1377" w:type="dxa"/>
            <w:vAlign w:val="center"/>
          </w:tcPr>
          <w:p w:rsidR="007C6364" w:rsidRPr="00892E1C" w:rsidRDefault="007C6364" w:rsidP="007C6364">
            <w:pPr>
              <w:jc w:val="center"/>
              <w:rPr>
                <w:rFonts w:eastAsia="Times New Roman"/>
                <w:sz w:val="20"/>
                <w:szCs w:val="20"/>
                <w:lang w:eastAsia="ru-RU"/>
              </w:rPr>
            </w:pPr>
            <w:r w:rsidRPr="00892E1C">
              <w:rPr>
                <w:rFonts w:eastAsia="Times New Roman"/>
                <w:sz w:val="20"/>
                <w:szCs w:val="20"/>
                <w:lang w:eastAsia="ru-RU"/>
              </w:rPr>
              <w:t>3,79</w:t>
            </w: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2002</w:t>
            </w:r>
          </w:p>
        </w:tc>
        <w:tc>
          <w:tcPr>
            <w:tcW w:w="1377" w:type="dxa"/>
            <w:vAlign w:val="center"/>
          </w:tcPr>
          <w:p w:rsidR="007C6364" w:rsidRPr="00892E1C" w:rsidRDefault="007C6364" w:rsidP="007C6364">
            <w:pPr>
              <w:jc w:val="center"/>
              <w:rPr>
                <w:rFonts w:eastAsia="Times New Roman"/>
                <w:sz w:val="20"/>
                <w:szCs w:val="20"/>
                <w:lang w:eastAsia="ru-RU"/>
              </w:rPr>
            </w:pPr>
            <w:r w:rsidRPr="00892E1C">
              <w:rPr>
                <w:rFonts w:eastAsia="Times New Roman"/>
                <w:sz w:val="20"/>
                <w:szCs w:val="20"/>
                <w:lang w:eastAsia="ru-RU"/>
              </w:rPr>
              <w:t>4,18</w:t>
            </w: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2003</w:t>
            </w:r>
          </w:p>
        </w:tc>
        <w:tc>
          <w:tcPr>
            <w:tcW w:w="1377" w:type="dxa"/>
            <w:vAlign w:val="center"/>
          </w:tcPr>
          <w:p w:rsidR="007C6364" w:rsidRPr="00892E1C" w:rsidRDefault="007C6364" w:rsidP="007C6364">
            <w:pPr>
              <w:jc w:val="center"/>
              <w:rPr>
                <w:rFonts w:eastAsia="Times New Roman"/>
                <w:sz w:val="20"/>
                <w:szCs w:val="20"/>
                <w:lang w:eastAsia="ru-RU"/>
              </w:rPr>
            </w:pPr>
            <w:r w:rsidRPr="00892E1C">
              <w:rPr>
                <w:rFonts w:eastAsia="Times New Roman"/>
                <w:sz w:val="20"/>
                <w:szCs w:val="20"/>
                <w:lang w:eastAsia="ru-RU"/>
              </w:rPr>
              <w:t>-</w:t>
            </w: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2004</w:t>
            </w:r>
          </w:p>
        </w:tc>
        <w:tc>
          <w:tcPr>
            <w:tcW w:w="1377" w:type="dxa"/>
            <w:vAlign w:val="center"/>
          </w:tcPr>
          <w:p w:rsidR="007C6364" w:rsidRPr="00892E1C" w:rsidRDefault="007C6364" w:rsidP="007C6364">
            <w:pPr>
              <w:jc w:val="center"/>
              <w:rPr>
                <w:rFonts w:eastAsia="Times New Roman"/>
                <w:sz w:val="20"/>
                <w:szCs w:val="20"/>
                <w:lang w:eastAsia="ru-RU"/>
              </w:rPr>
            </w:pPr>
            <w:r w:rsidRPr="00892E1C">
              <w:rPr>
                <w:rFonts w:eastAsia="Times New Roman"/>
                <w:sz w:val="20"/>
                <w:szCs w:val="20"/>
                <w:lang w:eastAsia="ru-RU"/>
              </w:rPr>
              <w:t>3,77</w:t>
            </w: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2005</w:t>
            </w:r>
          </w:p>
        </w:tc>
        <w:tc>
          <w:tcPr>
            <w:tcW w:w="1377" w:type="dxa"/>
            <w:vAlign w:val="center"/>
          </w:tcPr>
          <w:p w:rsidR="007C6364" w:rsidRPr="00892E1C" w:rsidRDefault="007C6364" w:rsidP="007C6364">
            <w:pPr>
              <w:jc w:val="center"/>
              <w:rPr>
                <w:rFonts w:eastAsia="Times New Roman"/>
                <w:sz w:val="20"/>
                <w:szCs w:val="20"/>
                <w:lang w:eastAsia="ru-RU"/>
              </w:rPr>
            </w:pPr>
            <w:r w:rsidRPr="00892E1C">
              <w:rPr>
                <w:rFonts w:eastAsia="Times New Roman"/>
                <w:sz w:val="20"/>
                <w:szCs w:val="20"/>
                <w:lang w:eastAsia="ru-RU"/>
              </w:rPr>
              <w:t>6,43</w:t>
            </w: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2006</w:t>
            </w:r>
          </w:p>
        </w:tc>
        <w:tc>
          <w:tcPr>
            <w:tcW w:w="1377" w:type="dxa"/>
            <w:vAlign w:val="center"/>
          </w:tcPr>
          <w:p w:rsidR="007C6364" w:rsidRPr="00892E1C" w:rsidRDefault="007C6364" w:rsidP="007C6364">
            <w:pPr>
              <w:jc w:val="center"/>
              <w:rPr>
                <w:rFonts w:eastAsia="Times New Roman"/>
                <w:sz w:val="20"/>
                <w:szCs w:val="20"/>
                <w:lang w:eastAsia="ru-RU"/>
              </w:rPr>
            </w:pPr>
            <w:r w:rsidRPr="00892E1C">
              <w:rPr>
                <w:rFonts w:eastAsia="Times New Roman"/>
                <w:sz w:val="20"/>
                <w:szCs w:val="20"/>
                <w:lang w:eastAsia="ru-RU"/>
              </w:rPr>
              <w:t>4,93</w:t>
            </w: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2007</w:t>
            </w:r>
          </w:p>
        </w:tc>
        <w:tc>
          <w:tcPr>
            <w:tcW w:w="1377" w:type="dxa"/>
            <w:vAlign w:val="center"/>
          </w:tcPr>
          <w:p w:rsidR="007C6364" w:rsidRPr="00892E1C" w:rsidRDefault="007C6364" w:rsidP="007C6364">
            <w:pPr>
              <w:jc w:val="center"/>
              <w:rPr>
                <w:rFonts w:eastAsia="Times New Roman"/>
                <w:sz w:val="20"/>
                <w:szCs w:val="20"/>
                <w:lang w:eastAsia="ru-RU"/>
              </w:rPr>
            </w:pPr>
            <w:r w:rsidRPr="00892E1C">
              <w:rPr>
                <w:rFonts w:eastAsia="Times New Roman"/>
                <w:sz w:val="20"/>
                <w:szCs w:val="20"/>
                <w:lang w:eastAsia="ru-RU"/>
              </w:rPr>
              <w:t>3,43</w:t>
            </w: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2008</w:t>
            </w:r>
          </w:p>
        </w:tc>
        <w:tc>
          <w:tcPr>
            <w:tcW w:w="1377" w:type="dxa"/>
            <w:vAlign w:val="center"/>
          </w:tcPr>
          <w:p w:rsidR="007C6364" w:rsidRPr="00892E1C" w:rsidRDefault="007C6364" w:rsidP="007C6364">
            <w:pPr>
              <w:jc w:val="center"/>
              <w:rPr>
                <w:rFonts w:eastAsia="Times New Roman"/>
                <w:sz w:val="20"/>
                <w:szCs w:val="20"/>
                <w:lang w:eastAsia="ru-RU"/>
              </w:rPr>
            </w:pPr>
            <w:r w:rsidRPr="00892E1C">
              <w:rPr>
                <w:rFonts w:eastAsia="Times New Roman"/>
                <w:sz w:val="20"/>
                <w:szCs w:val="20"/>
                <w:lang w:eastAsia="ru-RU"/>
              </w:rPr>
              <w:t>3,54</w:t>
            </w: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2009</w:t>
            </w:r>
          </w:p>
        </w:tc>
        <w:tc>
          <w:tcPr>
            <w:tcW w:w="1377" w:type="dxa"/>
            <w:vAlign w:val="center"/>
          </w:tcPr>
          <w:p w:rsidR="007C6364" w:rsidRPr="00892E1C" w:rsidRDefault="007C6364" w:rsidP="007C6364">
            <w:pPr>
              <w:jc w:val="center"/>
              <w:rPr>
                <w:rFonts w:eastAsia="Times New Roman"/>
                <w:sz w:val="20"/>
                <w:szCs w:val="20"/>
                <w:lang w:eastAsia="ru-RU"/>
              </w:rPr>
            </w:pPr>
            <w:r w:rsidRPr="00892E1C">
              <w:rPr>
                <w:rFonts w:eastAsia="Times New Roman"/>
                <w:sz w:val="20"/>
                <w:szCs w:val="20"/>
                <w:lang w:eastAsia="ru-RU"/>
              </w:rPr>
              <w:t>3,5</w:t>
            </w: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2010</w:t>
            </w:r>
          </w:p>
        </w:tc>
        <w:tc>
          <w:tcPr>
            <w:tcW w:w="1377" w:type="dxa"/>
            <w:vAlign w:val="center"/>
          </w:tcPr>
          <w:p w:rsidR="007C6364" w:rsidRPr="00892E1C" w:rsidRDefault="007C6364" w:rsidP="007C6364">
            <w:pPr>
              <w:jc w:val="center"/>
              <w:rPr>
                <w:rFonts w:eastAsia="Times New Roman"/>
                <w:sz w:val="20"/>
                <w:szCs w:val="20"/>
                <w:lang w:eastAsia="ru-RU"/>
              </w:rPr>
            </w:pPr>
            <w:r w:rsidRPr="00892E1C">
              <w:rPr>
                <w:rFonts w:eastAsia="Times New Roman"/>
                <w:sz w:val="20"/>
                <w:szCs w:val="20"/>
                <w:lang w:eastAsia="ru-RU"/>
              </w:rPr>
              <w:t>6,4</w:t>
            </w: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bl>
    <w:p w:rsidR="006B3C35" w:rsidRPr="00892E1C" w:rsidRDefault="006B3C35" w:rsidP="006B3C35">
      <w:r w:rsidRPr="00892E1C">
        <w:lastRenderedPageBreak/>
        <w:t xml:space="preserve">Продолжение таблицы </w:t>
      </w:r>
      <w:r w:rsidR="0051224A">
        <w:rPr>
          <w:lang w:val="ru-RU"/>
        </w:rPr>
        <w:t>З</w:t>
      </w:r>
      <w:r w:rsidR="00DE2944" w:rsidRPr="00892E1C">
        <w:rPr>
          <w:lang w:val="ru-RU"/>
        </w:rPr>
        <w:t>.</w:t>
      </w:r>
      <w:r w:rsidRPr="00892E1C">
        <w:t>1</w:t>
      </w:r>
    </w:p>
    <w:p w:rsidR="006B3C35" w:rsidRPr="00892E1C" w:rsidRDefault="006B3C35" w:rsidP="006B3C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7"/>
        <w:gridCol w:w="1377"/>
        <w:gridCol w:w="1559"/>
        <w:gridCol w:w="1418"/>
        <w:gridCol w:w="1796"/>
        <w:gridCol w:w="1972"/>
      </w:tblGrid>
      <w:tr w:rsidR="006B3C35" w:rsidRPr="00892E1C" w:rsidTr="00931C14">
        <w:trPr>
          <w:trHeight w:val="260"/>
          <w:jc w:val="center"/>
        </w:trPr>
        <w:tc>
          <w:tcPr>
            <w:tcW w:w="1117" w:type="dxa"/>
            <w:vAlign w:val="center"/>
          </w:tcPr>
          <w:p w:rsidR="006B3C35" w:rsidRPr="00892E1C" w:rsidRDefault="006B3C35" w:rsidP="00931C14">
            <w:pPr>
              <w:jc w:val="center"/>
              <w:rPr>
                <w:sz w:val="20"/>
                <w:szCs w:val="20"/>
              </w:rPr>
            </w:pPr>
            <w:r w:rsidRPr="00892E1C">
              <w:rPr>
                <w:sz w:val="20"/>
                <w:szCs w:val="20"/>
              </w:rPr>
              <w:t>1</w:t>
            </w:r>
          </w:p>
        </w:tc>
        <w:tc>
          <w:tcPr>
            <w:tcW w:w="1377" w:type="dxa"/>
            <w:vAlign w:val="center"/>
          </w:tcPr>
          <w:p w:rsidR="006B3C35" w:rsidRPr="00892E1C" w:rsidRDefault="006B3C35" w:rsidP="00931C14">
            <w:pPr>
              <w:jc w:val="center"/>
              <w:rPr>
                <w:sz w:val="20"/>
                <w:szCs w:val="20"/>
              </w:rPr>
            </w:pPr>
            <w:r w:rsidRPr="00892E1C">
              <w:rPr>
                <w:sz w:val="20"/>
                <w:szCs w:val="20"/>
              </w:rPr>
              <w:t>2</w:t>
            </w:r>
          </w:p>
        </w:tc>
        <w:tc>
          <w:tcPr>
            <w:tcW w:w="1559" w:type="dxa"/>
            <w:vAlign w:val="center"/>
          </w:tcPr>
          <w:p w:rsidR="006B3C35" w:rsidRPr="00892E1C" w:rsidRDefault="006B3C35" w:rsidP="00931C14">
            <w:pPr>
              <w:jc w:val="center"/>
              <w:rPr>
                <w:sz w:val="20"/>
                <w:szCs w:val="20"/>
              </w:rPr>
            </w:pPr>
            <w:r w:rsidRPr="00892E1C">
              <w:rPr>
                <w:sz w:val="20"/>
                <w:szCs w:val="20"/>
              </w:rPr>
              <w:t>3</w:t>
            </w:r>
          </w:p>
        </w:tc>
        <w:tc>
          <w:tcPr>
            <w:tcW w:w="1418" w:type="dxa"/>
            <w:vAlign w:val="center"/>
          </w:tcPr>
          <w:p w:rsidR="006B3C35" w:rsidRPr="00892E1C" w:rsidRDefault="006B3C35" w:rsidP="00931C14">
            <w:pPr>
              <w:jc w:val="center"/>
              <w:rPr>
                <w:sz w:val="20"/>
                <w:szCs w:val="20"/>
              </w:rPr>
            </w:pPr>
            <w:r w:rsidRPr="00892E1C">
              <w:rPr>
                <w:sz w:val="20"/>
                <w:szCs w:val="20"/>
              </w:rPr>
              <w:t>4</w:t>
            </w:r>
          </w:p>
        </w:tc>
        <w:tc>
          <w:tcPr>
            <w:tcW w:w="1796" w:type="dxa"/>
            <w:vAlign w:val="center"/>
          </w:tcPr>
          <w:p w:rsidR="006B3C35" w:rsidRPr="00892E1C" w:rsidRDefault="006B3C35" w:rsidP="00931C14">
            <w:pPr>
              <w:jc w:val="center"/>
              <w:rPr>
                <w:sz w:val="20"/>
                <w:szCs w:val="20"/>
              </w:rPr>
            </w:pPr>
            <w:r w:rsidRPr="00892E1C">
              <w:rPr>
                <w:sz w:val="20"/>
                <w:szCs w:val="20"/>
              </w:rPr>
              <w:t>5</w:t>
            </w:r>
          </w:p>
        </w:tc>
        <w:tc>
          <w:tcPr>
            <w:tcW w:w="1972"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6</w:t>
            </w: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2011</w:t>
            </w:r>
          </w:p>
        </w:tc>
        <w:tc>
          <w:tcPr>
            <w:tcW w:w="1377" w:type="dxa"/>
            <w:vAlign w:val="center"/>
          </w:tcPr>
          <w:p w:rsidR="007C6364" w:rsidRPr="00892E1C" w:rsidRDefault="007C6364" w:rsidP="007C6364">
            <w:pPr>
              <w:jc w:val="center"/>
              <w:rPr>
                <w:rFonts w:eastAsia="Times New Roman"/>
                <w:sz w:val="20"/>
                <w:szCs w:val="20"/>
                <w:lang w:eastAsia="ru-RU"/>
              </w:rPr>
            </w:pPr>
            <w:r w:rsidRPr="00892E1C">
              <w:rPr>
                <w:rFonts w:eastAsia="Times New Roman"/>
                <w:sz w:val="20"/>
                <w:szCs w:val="20"/>
                <w:lang w:eastAsia="ru-RU"/>
              </w:rPr>
              <w:t>3,8</w:t>
            </w: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2012</w:t>
            </w:r>
          </w:p>
        </w:tc>
        <w:tc>
          <w:tcPr>
            <w:tcW w:w="1377" w:type="dxa"/>
            <w:vAlign w:val="center"/>
          </w:tcPr>
          <w:p w:rsidR="007C6364" w:rsidRPr="00892E1C" w:rsidRDefault="007C6364" w:rsidP="007C6364">
            <w:pPr>
              <w:jc w:val="center"/>
              <w:rPr>
                <w:rFonts w:eastAsia="Times New Roman"/>
                <w:sz w:val="20"/>
                <w:szCs w:val="20"/>
                <w:lang w:eastAsia="ru-RU"/>
              </w:rPr>
            </w:pPr>
            <w:r w:rsidRPr="00892E1C">
              <w:rPr>
                <w:rFonts w:eastAsia="Times New Roman"/>
                <w:sz w:val="20"/>
                <w:szCs w:val="20"/>
                <w:lang w:eastAsia="ru-RU"/>
              </w:rPr>
              <w:t>2,86</w:t>
            </w: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2013</w:t>
            </w:r>
          </w:p>
        </w:tc>
        <w:tc>
          <w:tcPr>
            <w:tcW w:w="1377" w:type="dxa"/>
            <w:vAlign w:val="center"/>
          </w:tcPr>
          <w:p w:rsidR="007C6364" w:rsidRPr="00892E1C" w:rsidRDefault="007C6364" w:rsidP="007C6364">
            <w:pPr>
              <w:jc w:val="center"/>
              <w:rPr>
                <w:rFonts w:eastAsia="Times New Roman"/>
                <w:sz w:val="20"/>
                <w:szCs w:val="20"/>
                <w:lang w:eastAsia="ru-RU"/>
              </w:rPr>
            </w:pPr>
            <w:r w:rsidRPr="00892E1C">
              <w:rPr>
                <w:rFonts w:eastAsia="Times New Roman"/>
                <w:sz w:val="20"/>
                <w:szCs w:val="20"/>
                <w:lang w:eastAsia="ru-RU"/>
              </w:rPr>
              <w:t>4,02</w:t>
            </w: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2014</w:t>
            </w:r>
          </w:p>
        </w:tc>
        <w:tc>
          <w:tcPr>
            <w:tcW w:w="1377" w:type="dxa"/>
            <w:vAlign w:val="center"/>
          </w:tcPr>
          <w:p w:rsidR="007C6364" w:rsidRPr="00892E1C" w:rsidRDefault="007C6364" w:rsidP="007C6364">
            <w:pPr>
              <w:jc w:val="center"/>
              <w:rPr>
                <w:rFonts w:eastAsia="Times New Roman"/>
                <w:sz w:val="20"/>
                <w:szCs w:val="20"/>
                <w:lang w:eastAsia="ru-RU"/>
              </w:rPr>
            </w:pPr>
            <w:r w:rsidRPr="00892E1C">
              <w:rPr>
                <w:rFonts w:eastAsia="Times New Roman"/>
                <w:sz w:val="20"/>
                <w:szCs w:val="20"/>
                <w:lang w:eastAsia="ru-RU"/>
              </w:rPr>
              <w:t>2,67</w:t>
            </w: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2015</w:t>
            </w:r>
          </w:p>
        </w:tc>
        <w:tc>
          <w:tcPr>
            <w:tcW w:w="1377" w:type="dxa"/>
            <w:vAlign w:val="center"/>
          </w:tcPr>
          <w:p w:rsidR="007C6364" w:rsidRPr="00892E1C" w:rsidRDefault="007C6364" w:rsidP="007C6364">
            <w:pPr>
              <w:jc w:val="center"/>
              <w:rPr>
                <w:sz w:val="20"/>
                <w:szCs w:val="20"/>
              </w:rPr>
            </w:pP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51224A" w:rsidTr="00931C14">
        <w:trPr>
          <w:trHeight w:val="260"/>
          <w:jc w:val="center"/>
        </w:trPr>
        <w:tc>
          <w:tcPr>
            <w:tcW w:w="9239" w:type="dxa"/>
            <w:gridSpan w:val="6"/>
            <w:vAlign w:val="center"/>
          </w:tcPr>
          <w:p w:rsidR="007C6364" w:rsidRPr="00892E1C" w:rsidRDefault="007C6364" w:rsidP="007C6364">
            <w:pPr>
              <w:pStyle w:val="a3"/>
              <w:jc w:val="center"/>
              <w:rPr>
                <w:rFonts w:ascii="Times New Roman" w:hAnsi="Times New Roman" w:cs="Times New Roman"/>
                <w:sz w:val="20"/>
                <w:szCs w:val="20"/>
              </w:rPr>
            </w:pPr>
            <w:r w:rsidRPr="00892E1C">
              <w:rPr>
                <w:rFonts w:ascii="Times New Roman" w:hAnsi="Times New Roman" w:cs="Times New Roman"/>
                <w:sz w:val="20"/>
                <w:szCs w:val="20"/>
              </w:rPr>
              <w:t>р, Киши Алматы - альпбаза Туйыксу, F=28,0 км</w:t>
            </w:r>
            <w:r w:rsidRPr="00892E1C">
              <w:rPr>
                <w:rFonts w:ascii="Times New Roman" w:hAnsi="Times New Roman" w:cs="Times New Roman"/>
                <w:sz w:val="20"/>
                <w:szCs w:val="20"/>
                <w:vertAlign w:val="superscript"/>
              </w:rPr>
              <w:t>2</w:t>
            </w: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1916</w:t>
            </w:r>
          </w:p>
        </w:tc>
        <w:tc>
          <w:tcPr>
            <w:tcW w:w="1377" w:type="dxa"/>
            <w:vAlign w:val="center"/>
          </w:tcPr>
          <w:p w:rsidR="007C6364" w:rsidRPr="00892E1C" w:rsidRDefault="007C6364" w:rsidP="007C6364">
            <w:pPr>
              <w:jc w:val="center"/>
              <w:rPr>
                <w:sz w:val="20"/>
                <w:szCs w:val="20"/>
              </w:rPr>
            </w:pP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1917</w:t>
            </w:r>
          </w:p>
        </w:tc>
        <w:tc>
          <w:tcPr>
            <w:tcW w:w="1377" w:type="dxa"/>
            <w:vAlign w:val="center"/>
          </w:tcPr>
          <w:p w:rsidR="007C6364" w:rsidRPr="00892E1C" w:rsidRDefault="007C6364" w:rsidP="007C6364">
            <w:pPr>
              <w:jc w:val="center"/>
              <w:rPr>
                <w:sz w:val="20"/>
                <w:szCs w:val="20"/>
              </w:rPr>
            </w:pP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1918</w:t>
            </w:r>
          </w:p>
        </w:tc>
        <w:tc>
          <w:tcPr>
            <w:tcW w:w="1377" w:type="dxa"/>
            <w:vAlign w:val="center"/>
          </w:tcPr>
          <w:p w:rsidR="007C6364" w:rsidRPr="00892E1C" w:rsidRDefault="007C6364" w:rsidP="007C6364">
            <w:pPr>
              <w:jc w:val="center"/>
              <w:rPr>
                <w:sz w:val="20"/>
                <w:szCs w:val="20"/>
              </w:rPr>
            </w:pP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1919</w:t>
            </w:r>
          </w:p>
        </w:tc>
        <w:tc>
          <w:tcPr>
            <w:tcW w:w="1377" w:type="dxa"/>
            <w:vAlign w:val="center"/>
          </w:tcPr>
          <w:p w:rsidR="007C6364" w:rsidRPr="00892E1C" w:rsidRDefault="007C6364" w:rsidP="007C6364">
            <w:pPr>
              <w:jc w:val="center"/>
              <w:rPr>
                <w:sz w:val="20"/>
                <w:szCs w:val="20"/>
              </w:rPr>
            </w:pP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1920</w:t>
            </w:r>
          </w:p>
        </w:tc>
        <w:tc>
          <w:tcPr>
            <w:tcW w:w="1377" w:type="dxa"/>
            <w:vAlign w:val="center"/>
          </w:tcPr>
          <w:p w:rsidR="007C6364" w:rsidRPr="00892E1C" w:rsidRDefault="007C6364" w:rsidP="007C6364">
            <w:pPr>
              <w:jc w:val="center"/>
              <w:rPr>
                <w:sz w:val="20"/>
                <w:szCs w:val="20"/>
              </w:rPr>
            </w:pP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1921</w:t>
            </w:r>
          </w:p>
        </w:tc>
        <w:tc>
          <w:tcPr>
            <w:tcW w:w="1377" w:type="dxa"/>
            <w:vAlign w:val="center"/>
          </w:tcPr>
          <w:p w:rsidR="007C6364" w:rsidRPr="00892E1C" w:rsidRDefault="007C6364" w:rsidP="007C6364">
            <w:pPr>
              <w:jc w:val="center"/>
              <w:rPr>
                <w:sz w:val="20"/>
                <w:szCs w:val="20"/>
              </w:rPr>
            </w:pP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1922</w:t>
            </w:r>
          </w:p>
        </w:tc>
        <w:tc>
          <w:tcPr>
            <w:tcW w:w="1377" w:type="dxa"/>
            <w:vAlign w:val="center"/>
          </w:tcPr>
          <w:p w:rsidR="007C6364" w:rsidRPr="00892E1C" w:rsidRDefault="007C6364" w:rsidP="007C6364">
            <w:pPr>
              <w:jc w:val="center"/>
              <w:rPr>
                <w:sz w:val="20"/>
                <w:szCs w:val="20"/>
              </w:rPr>
            </w:pP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1923</w:t>
            </w:r>
          </w:p>
        </w:tc>
        <w:tc>
          <w:tcPr>
            <w:tcW w:w="1377" w:type="dxa"/>
            <w:vAlign w:val="center"/>
          </w:tcPr>
          <w:p w:rsidR="007C6364" w:rsidRPr="00892E1C" w:rsidRDefault="007C6364" w:rsidP="007C6364">
            <w:pPr>
              <w:jc w:val="center"/>
              <w:rPr>
                <w:sz w:val="20"/>
                <w:szCs w:val="20"/>
              </w:rPr>
            </w:pP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1924</w:t>
            </w:r>
          </w:p>
        </w:tc>
        <w:tc>
          <w:tcPr>
            <w:tcW w:w="1377" w:type="dxa"/>
            <w:vAlign w:val="center"/>
          </w:tcPr>
          <w:p w:rsidR="007C6364" w:rsidRPr="00892E1C" w:rsidRDefault="007C6364" w:rsidP="007C6364">
            <w:pPr>
              <w:jc w:val="center"/>
              <w:rPr>
                <w:sz w:val="20"/>
                <w:szCs w:val="20"/>
              </w:rPr>
            </w:pP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1925</w:t>
            </w:r>
          </w:p>
        </w:tc>
        <w:tc>
          <w:tcPr>
            <w:tcW w:w="1377" w:type="dxa"/>
            <w:vAlign w:val="center"/>
          </w:tcPr>
          <w:p w:rsidR="007C6364" w:rsidRPr="00892E1C" w:rsidRDefault="007C6364" w:rsidP="007C6364">
            <w:pPr>
              <w:jc w:val="center"/>
              <w:rPr>
                <w:sz w:val="20"/>
                <w:szCs w:val="20"/>
              </w:rPr>
            </w:pP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1926</w:t>
            </w:r>
          </w:p>
        </w:tc>
        <w:tc>
          <w:tcPr>
            <w:tcW w:w="1377" w:type="dxa"/>
            <w:vAlign w:val="center"/>
          </w:tcPr>
          <w:p w:rsidR="007C6364" w:rsidRPr="00892E1C" w:rsidRDefault="007C6364" w:rsidP="007C6364">
            <w:pPr>
              <w:jc w:val="center"/>
              <w:rPr>
                <w:sz w:val="20"/>
                <w:szCs w:val="20"/>
              </w:rPr>
            </w:pP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1927</w:t>
            </w:r>
          </w:p>
        </w:tc>
        <w:tc>
          <w:tcPr>
            <w:tcW w:w="1377" w:type="dxa"/>
            <w:vAlign w:val="center"/>
          </w:tcPr>
          <w:p w:rsidR="007C6364" w:rsidRPr="00892E1C" w:rsidRDefault="007C6364" w:rsidP="007C6364">
            <w:pPr>
              <w:jc w:val="center"/>
              <w:rPr>
                <w:sz w:val="20"/>
                <w:szCs w:val="20"/>
              </w:rPr>
            </w:pP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1928</w:t>
            </w:r>
          </w:p>
        </w:tc>
        <w:tc>
          <w:tcPr>
            <w:tcW w:w="1377" w:type="dxa"/>
            <w:vAlign w:val="center"/>
          </w:tcPr>
          <w:p w:rsidR="007C6364" w:rsidRPr="00892E1C" w:rsidRDefault="007C6364" w:rsidP="007C6364">
            <w:pPr>
              <w:jc w:val="center"/>
              <w:rPr>
                <w:sz w:val="20"/>
                <w:szCs w:val="20"/>
              </w:rPr>
            </w:pP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1929</w:t>
            </w:r>
          </w:p>
        </w:tc>
        <w:tc>
          <w:tcPr>
            <w:tcW w:w="1377" w:type="dxa"/>
            <w:vAlign w:val="center"/>
          </w:tcPr>
          <w:p w:rsidR="007C6364" w:rsidRPr="00892E1C" w:rsidRDefault="007C6364" w:rsidP="007C6364">
            <w:pPr>
              <w:jc w:val="center"/>
              <w:rPr>
                <w:sz w:val="20"/>
                <w:szCs w:val="20"/>
              </w:rPr>
            </w:pP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1930</w:t>
            </w:r>
          </w:p>
        </w:tc>
        <w:tc>
          <w:tcPr>
            <w:tcW w:w="1377" w:type="dxa"/>
            <w:vAlign w:val="center"/>
          </w:tcPr>
          <w:p w:rsidR="007C6364" w:rsidRPr="00892E1C" w:rsidRDefault="007C6364" w:rsidP="007C6364">
            <w:pPr>
              <w:jc w:val="center"/>
              <w:rPr>
                <w:sz w:val="20"/>
                <w:szCs w:val="20"/>
              </w:rPr>
            </w:pP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1931</w:t>
            </w:r>
          </w:p>
        </w:tc>
        <w:tc>
          <w:tcPr>
            <w:tcW w:w="1377" w:type="dxa"/>
            <w:vAlign w:val="center"/>
          </w:tcPr>
          <w:p w:rsidR="007C6364" w:rsidRPr="00892E1C" w:rsidRDefault="007C6364" w:rsidP="007C6364">
            <w:pPr>
              <w:jc w:val="center"/>
              <w:rPr>
                <w:sz w:val="20"/>
                <w:szCs w:val="20"/>
              </w:rPr>
            </w:pP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1932</w:t>
            </w:r>
          </w:p>
        </w:tc>
        <w:tc>
          <w:tcPr>
            <w:tcW w:w="1377" w:type="dxa"/>
            <w:vAlign w:val="center"/>
          </w:tcPr>
          <w:p w:rsidR="007C6364" w:rsidRPr="00892E1C" w:rsidRDefault="007C6364" w:rsidP="007C6364">
            <w:pPr>
              <w:jc w:val="center"/>
              <w:rPr>
                <w:sz w:val="20"/>
                <w:szCs w:val="20"/>
              </w:rPr>
            </w:pP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1933</w:t>
            </w:r>
          </w:p>
        </w:tc>
        <w:tc>
          <w:tcPr>
            <w:tcW w:w="1377" w:type="dxa"/>
            <w:vAlign w:val="center"/>
          </w:tcPr>
          <w:p w:rsidR="007C6364" w:rsidRPr="00892E1C" w:rsidRDefault="007C6364" w:rsidP="007C6364">
            <w:pPr>
              <w:jc w:val="center"/>
              <w:rPr>
                <w:sz w:val="20"/>
                <w:szCs w:val="20"/>
              </w:rPr>
            </w:pP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1934</w:t>
            </w:r>
          </w:p>
        </w:tc>
        <w:tc>
          <w:tcPr>
            <w:tcW w:w="1377" w:type="dxa"/>
            <w:vAlign w:val="center"/>
          </w:tcPr>
          <w:p w:rsidR="007C6364" w:rsidRPr="00892E1C" w:rsidRDefault="007C6364" w:rsidP="007C6364">
            <w:pPr>
              <w:jc w:val="center"/>
              <w:rPr>
                <w:sz w:val="20"/>
                <w:szCs w:val="20"/>
              </w:rPr>
            </w:pP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1935</w:t>
            </w:r>
          </w:p>
        </w:tc>
        <w:tc>
          <w:tcPr>
            <w:tcW w:w="1377" w:type="dxa"/>
            <w:vAlign w:val="center"/>
          </w:tcPr>
          <w:p w:rsidR="007C6364" w:rsidRPr="00892E1C" w:rsidRDefault="007C6364" w:rsidP="007C6364">
            <w:pPr>
              <w:jc w:val="center"/>
              <w:rPr>
                <w:sz w:val="20"/>
                <w:szCs w:val="20"/>
              </w:rPr>
            </w:pP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1936</w:t>
            </w:r>
          </w:p>
        </w:tc>
        <w:tc>
          <w:tcPr>
            <w:tcW w:w="1377" w:type="dxa"/>
            <w:vAlign w:val="center"/>
          </w:tcPr>
          <w:p w:rsidR="007C6364" w:rsidRPr="00892E1C" w:rsidRDefault="007C6364" w:rsidP="007C6364">
            <w:pPr>
              <w:jc w:val="center"/>
              <w:rPr>
                <w:sz w:val="20"/>
                <w:szCs w:val="20"/>
              </w:rPr>
            </w:pP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1937</w:t>
            </w:r>
          </w:p>
        </w:tc>
        <w:tc>
          <w:tcPr>
            <w:tcW w:w="1377" w:type="dxa"/>
            <w:vAlign w:val="center"/>
          </w:tcPr>
          <w:p w:rsidR="007C6364" w:rsidRPr="00892E1C" w:rsidRDefault="007C6364" w:rsidP="007C6364">
            <w:pPr>
              <w:jc w:val="center"/>
              <w:rPr>
                <w:sz w:val="20"/>
                <w:szCs w:val="20"/>
              </w:rPr>
            </w:pP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1938</w:t>
            </w:r>
          </w:p>
        </w:tc>
        <w:tc>
          <w:tcPr>
            <w:tcW w:w="1377" w:type="dxa"/>
            <w:vAlign w:val="center"/>
          </w:tcPr>
          <w:p w:rsidR="007C6364" w:rsidRPr="00892E1C" w:rsidRDefault="007C6364" w:rsidP="007C6364">
            <w:pPr>
              <w:jc w:val="center"/>
              <w:rPr>
                <w:sz w:val="20"/>
                <w:szCs w:val="20"/>
              </w:rPr>
            </w:pP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1939</w:t>
            </w:r>
          </w:p>
        </w:tc>
        <w:tc>
          <w:tcPr>
            <w:tcW w:w="1377" w:type="dxa"/>
            <w:vAlign w:val="center"/>
          </w:tcPr>
          <w:p w:rsidR="007C6364" w:rsidRPr="00892E1C" w:rsidRDefault="007C6364" w:rsidP="007C6364">
            <w:pPr>
              <w:jc w:val="center"/>
              <w:rPr>
                <w:sz w:val="20"/>
                <w:szCs w:val="20"/>
              </w:rPr>
            </w:pPr>
          </w:p>
        </w:tc>
        <w:tc>
          <w:tcPr>
            <w:tcW w:w="1559" w:type="dxa"/>
            <w:vAlign w:val="center"/>
          </w:tcPr>
          <w:p w:rsidR="007C6364" w:rsidRPr="00892E1C" w:rsidRDefault="007C6364" w:rsidP="007C6364">
            <w:pPr>
              <w:jc w:val="center"/>
              <w:rPr>
                <w:sz w:val="20"/>
                <w:szCs w:val="20"/>
              </w:rPr>
            </w:pP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1940</w:t>
            </w:r>
          </w:p>
        </w:tc>
        <w:tc>
          <w:tcPr>
            <w:tcW w:w="1377" w:type="dxa"/>
            <w:vAlign w:val="center"/>
          </w:tcPr>
          <w:p w:rsidR="007C6364" w:rsidRPr="00892E1C" w:rsidRDefault="007C6364" w:rsidP="007C6364">
            <w:pPr>
              <w:jc w:val="center"/>
              <w:rPr>
                <w:sz w:val="20"/>
                <w:szCs w:val="20"/>
              </w:rPr>
            </w:pPr>
            <w:r w:rsidRPr="00892E1C">
              <w:rPr>
                <w:sz w:val="20"/>
                <w:szCs w:val="20"/>
              </w:rPr>
              <w:t>5,38</w:t>
            </w:r>
          </w:p>
        </w:tc>
        <w:tc>
          <w:tcPr>
            <w:tcW w:w="1559" w:type="dxa"/>
            <w:vAlign w:val="center"/>
          </w:tcPr>
          <w:p w:rsidR="007C6364" w:rsidRPr="00892E1C" w:rsidRDefault="007C6364" w:rsidP="007C6364">
            <w:pPr>
              <w:jc w:val="center"/>
              <w:rPr>
                <w:sz w:val="20"/>
                <w:szCs w:val="20"/>
              </w:rPr>
            </w:pPr>
            <w:r w:rsidRPr="00892E1C">
              <w:rPr>
                <w:sz w:val="20"/>
                <w:szCs w:val="20"/>
              </w:rPr>
              <w:t>05.мар</w:t>
            </w:r>
          </w:p>
        </w:tc>
        <w:tc>
          <w:tcPr>
            <w:tcW w:w="1418" w:type="dxa"/>
            <w:vAlign w:val="center"/>
          </w:tcPr>
          <w:p w:rsidR="007C6364" w:rsidRPr="00892E1C" w:rsidRDefault="007C6364" w:rsidP="007C6364">
            <w:pPr>
              <w:jc w:val="center"/>
              <w:rPr>
                <w:sz w:val="20"/>
                <w:szCs w:val="20"/>
              </w:rPr>
            </w:pPr>
            <w:r w:rsidRPr="00892E1C">
              <w:rPr>
                <w:sz w:val="20"/>
                <w:szCs w:val="20"/>
              </w:rPr>
              <w:t>06.мар</w:t>
            </w:r>
          </w:p>
        </w:tc>
        <w:tc>
          <w:tcPr>
            <w:tcW w:w="1796" w:type="dxa"/>
            <w:vAlign w:val="center"/>
          </w:tcPr>
          <w:p w:rsidR="007C6364" w:rsidRPr="00892E1C" w:rsidRDefault="007C6364" w:rsidP="007C6364">
            <w:pPr>
              <w:jc w:val="center"/>
              <w:rPr>
                <w:sz w:val="20"/>
                <w:szCs w:val="20"/>
              </w:rPr>
            </w:pPr>
            <w:r w:rsidRPr="00892E1C">
              <w:rPr>
                <w:sz w:val="20"/>
                <w:szCs w:val="20"/>
              </w:rPr>
              <w:t>0,22</w:t>
            </w: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1941</w:t>
            </w:r>
          </w:p>
        </w:tc>
        <w:tc>
          <w:tcPr>
            <w:tcW w:w="1377" w:type="dxa"/>
            <w:vAlign w:val="center"/>
          </w:tcPr>
          <w:p w:rsidR="007C6364" w:rsidRPr="00892E1C" w:rsidRDefault="007C6364" w:rsidP="007C6364">
            <w:pPr>
              <w:jc w:val="center"/>
              <w:rPr>
                <w:sz w:val="20"/>
                <w:szCs w:val="20"/>
              </w:rPr>
            </w:pPr>
            <w:r w:rsidRPr="00892E1C">
              <w:rPr>
                <w:sz w:val="20"/>
                <w:szCs w:val="20"/>
              </w:rPr>
              <w:t>6,2</w:t>
            </w:r>
          </w:p>
        </w:tc>
        <w:tc>
          <w:tcPr>
            <w:tcW w:w="1559" w:type="dxa"/>
            <w:vAlign w:val="center"/>
          </w:tcPr>
          <w:p w:rsidR="007C6364" w:rsidRPr="00892E1C" w:rsidRDefault="007C6364" w:rsidP="007C6364">
            <w:pPr>
              <w:jc w:val="center"/>
              <w:rPr>
                <w:sz w:val="20"/>
                <w:szCs w:val="20"/>
              </w:rPr>
            </w:pPr>
            <w:r w:rsidRPr="00892E1C">
              <w:rPr>
                <w:sz w:val="20"/>
                <w:szCs w:val="20"/>
              </w:rPr>
              <w:t>08.авг</w:t>
            </w:r>
          </w:p>
        </w:tc>
        <w:tc>
          <w:tcPr>
            <w:tcW w:w="1418" w:type="dxa"/>
            <w:vAlign w:val="center"/>
          </w:tcPr>
          <w:p w:rsidR="007C6364" w:rsidRPr="00892E1C" w:rsidRDefault="007C6364" w:rsidP="007C6364">
            <w:pPr>
              <w:jc w:val="center"/>
              <w:rPr>
                <w:sz w:val="20"/>
                <w:szCs w:val="20"/>
              </w:rPr>
            </w:pPr>
            <w:r w:rsidRPr="00892E1C">
              <w:rPr>
                <w:sz w:val="20"/>
                <w:szCs w:val="20"/>
              </w:rPr>
              <w:t> </w:t>
            </w:r>
          </w:p>
        </w:tc>
        <w:tc>
          <w:tcPr>
            <w:tcW w:w="1796" w:type="dxa"/>
            <w:vAlign w:val="center"/>
          </w:tcPr>
          <w:p w:rsidR="007C6364" w:rsidRPr="00892E1C" w:rsidRDefault="007C6364" w:rsidP="007C6364">
            <w:pPr>
              <w:jc w:val="center"/>
              <w:rPr>
                <w:sz w:val="20"/>
                <w:szCs w:val="20"/>
              </w:rPr>
            </w:pPr>
            <w:r w:rsidRPr="00892E1C">
              <w:rPr>
                <w:sz w:val="20"/>
                <w:szCs w:val="20"/>
              </w:rPr>
              <w:t>0,16</w:t>
            </w: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1942</w:t>
            </w:r>
          </w:p>
        </w:tc>
        <w:tc>
          <w:tcPr>
            <w:tcW w:w="1377" w:type="dxa"/>
            <w:vAlign w:val="center"/>
          </w:tcPr>
          <w:p w:rsidR="007C6364" w:rsidRPr="00892E1C" w:rsidRDefault="007C6364" w:rsidP="007C6364">
            <w:pPr>
              <w:jc w:val="center"/>
              <w:rPr>
                <w:sz w:val="20"/>
                <w:szCs w:val="20"/>
              </w:rPr>
            </w:pPr>
            <w:r w:rsidRPr="00892E1C">
              <w:rPr>
                <w:sz w:val="20"/>
                <w:szCs w:val="20"/>
              </w:rPr>
              <w:t>8,32</w:t>
            </w:r>
          </w:p>
        </w:tc>
        <w:tc>
          <w:tcPr>
            <w:tcW w:w="1559" w:type="dxa"/>
            <w:vAlign w:val="center"/>
          </w:tcPr>
          <w:p w:rsidR="007C6364" w:rsidRPr="00892E1C" w:rsidRDefault="007C6364" w:rsidP="007C6364">
            <w:pPr>
              <w:jc w:val="center"/>
              <w:rPr>
                <w:sz w:val="20"/>
                <w:szCs w:val="20"/>
              </w:rPr>
            </w:pPr>
            <w:r w:rsidRPr="00892E1C">
              <w:rPr>
                <w:sz w:val="20"/>
                <w:szCs w:val="20"/>
              </w:rPr>
              <w:t>27.июл</w:t>
            </w:r>
          </w:p>
        </w:tc>
        <w:tc>
          <w:tcPr>
            <w:tcW w:w="1418" w:type="dxa"/>
            <w:vAlign w:val="center"/>
          </w:tcPr>
          <w:p w:rsidR="007C6364" w:rsidRPr="00892E1C" w:rsidRDefault="007C6364" w:rsidP="007C6364">
            <w:pPr>
              <w:jc w:val="center"/>
              <w:rPr>
                <w:sz w:val="20"/>
                <w:szCs w:val="20"/>
              </w:rPr>
            </w:pPr>
            <w:r w:rsidRPr="00892E1C">
              <w:rPr>
                <w:sz w:val="20"/>
                <w:szCs w:val="20"/>
              </w:rPr>
              <w:t> </w:t>
            </w:r>
          </w:p>
        </w:tc>
        <w:tc>
          <w:tcPr>
            <w:tcW w:w="1796" w:type="dxa"/>
            <w:vAlign w:val="center"/>
          </w:tcPr>
          <w:p w:rsidR="007C6364" w:rsidRPr="00892E1C" w:rsidRDefault="007C6364" w:rsidP="007C6364">
            <w:pPr>
              <w:jc w:val="center"/>
              <w:rPr>
                <w:sz w:val="20"/>
                <w:szCs w:val="20"/>
              </w:rPr>
            </w:pPr>
            <w:r w:rsidRPr="00892E1C">
              <w:rPr>
                <w:sz w:val="20"/>
                <w:szCs w:val="20"/>
              </w:rPr>
              <w:t>0,18</w:t>
            </w: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1943</w:t>
            </w:r>
          </w:p>
        </w:tc>
        <w:tc>
          <w:tcPr>
            <w:tcW w:w="1377" w:type="dxa"/>
            <w:vAlign w:val="center"/>
          </w:tcPr>
          <w:p w:rsidR="007C6364" w:rsidRPr="00892E1C" w:rsidRDefault="007C6364" w:rsidP="007C6364">
            <w:pPr>
              <w:jc w:val="center"/>
              <w:rPr>
                <w:sz w:val="20"/>
                <w:szCs w:val="20"/>
              </w:rPr>
            </w:pPr>
            <w:r w:rsidRPr="00892E1C">
              <w:rPr>
                <w:sz w:val="20"/>
                <w:szCs w:val="20"/>
              </w:rPr>
              <w:t>5,35</w:t>
            </w:r>
          </w:p>
        </w:tc>
        <w:tc>
          <w:tcPr>
            <w:tcW w:w="1559" w:type="dxa"/>
            <w:vAlign w:val="center"/>
          </w:tcPr>
          <w:p w:rsidR="007C6364" w:rsidRPr="00892E1C" w:rsidRDefault="007C6364" w:rsidP="007C6364">
            <w:pPr>
              <w:jc w:val="center"/>
              <w:rPr>
                <w:sz w:val="20"/>
                <w:szCs w:val="20"/>
              </w:rPr>
            </w:pPr>
            <w:r w:rsidRPr="00892E1C">
              <w:rPr>
                <w:sz w:val="20"/>
                <w:szCs w:val="20"/>
              </w:rPr>
              <w:t>29.июл</w:t>
            </w:r>
          </w:p>
        </w:tc>
        <w:tc>
          <w:tcPr>
            <w:tcW w:w="1418" w:type="dxa"/>
            <w:vAlign w:val="center"/>
          </w:tcPr>
          <w:p w:rsidR="007C6364" w:rsidRPr="00892E1C" w:rsidRDefault="007C6364" w:rsidP="007C6364">
            <w:pPr>
              <w:jc w:val="center"/>
              <w:rPr>
                <w:sz w:val="20"/>
                <w:szCs w:val="20"/>
              </w:rPr>
            </w:pPr>
            <w:r w:rsidRPr="00892E1C">
              <w:rPr>
                <w:sz w:val="20"/>
                <w:szCs w:val="20"/>
              </w:rPr>
              <w:t> </w:t>
            </w:r>
          </w:p>
        </w:tc>
        <w:tc>
          <w:tcPr>
            <w:tcW w:w="1796" w:type="dxa"/>
            <w:vAlign w:val="center"/>
          </w:tcPr>
          <w:p w:rsidR="007C6364" w:rsidRPr="00892E1C" w:rsidRDefault="007C6364" w:rsidP="007C6364">
            <w:pPr>
              <w:jc w:val="center"/>
              <w:rPr>
                <w:sz w:val="20"/>
                <w:szCs w:val="20"/>
              </w:rPr>
            </w:pPr>
            <w:r w:rsidRPr="00892E1C">
              <w:rPr>
                <w:sz w:val="20"/>
                <w:szCs w:val="20"/>
              </w:rPr>
              <w:t>0,22</w:t>
            </w: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1944</w:t>
            </w:r>
          </w:p>
        </w:tc>
        <w:tc>
          <w:tcPr>
            <w:tcW w:w="1377" w:type="dxa"/>
            <w:vAlign w:val="center"/>
          </w:tcPr>
          <w:p w:rsidR="007C6364" w:rsidRPr="00892E1C" w:rsidRDefault="007C6364" w:rsidP="007C6364">
            <w:pPr>
              <w:jc w:val="center"/>
              <w:rPr>
                <w:sz w:val="20"/>
                <w:szCs w:val="20"/>
              </w:rPr>
            </w:pPr>
            <w:r w:rsidRPr="00892E1C">
              <w:rPr>
                <w:sz w:val="20"/>
                <w:szCs w:val="20"/>
              </w:rPr>
              <w:t> </w:t>
            </w:r>
          </w:p>
        </w:tc>
        <w:tc>
          <w:tcPr>
            <w:tcW w:w="1559" w:type="dxa"/>
            <w:vAlign w:val="center"/>
          </w:tcPr>
          <w:p w:rsidR="007C6364" w:rsidRPr="00892E1C" w:rsidRDefault="007C6364" w:rsidP="007C6364">
            <w:pPr>
              <w:jc w:val="center"/>
              <w:rPr>
                <w:sz w:val="20"/>
                <w:szCs w:val="20"/>
              </w:rPr>
            </w:pPr>
            <w:r w:rsidRPr="00892E1C">
              <w:rPr>
                <w:sz w:val="20"/>
                <w:szCs w:val="20"/>
              </w:rPr>
              <w:t> </w:t>
            </w:r>
          </w:p>
        </w:tc>
        <w:tc>
          <w:tcPr>
            <w:tcW w:w="1418" w:type="dxa"/>
            <w:vAlign w:val="center"/>
          </w:tcPr>
          <w:p w:rsidR="007C6364" w:rsidRPr="00892E1C" w:rsidRDefault="007C6364" w:rsidP="007C6364">
            <w:pPr>
              <w:jc w:val="center"/>
              <w:rPr>
                <w:sz w:val="20"/>
                <w:szCs w:val="20"/>
              </w:rPr>
            </w:pPr>
            <w:r w:rsidRPr="00892E1C">
              <w:rPr>
                <w:sz w:val="20"/>
                <w:szCs w:val="20"/>
              </w:rPr>
              <w:t> </w:t>
            </w:r>
          </w:p>
        </w:tc>
        <w:tc>
          <w:tcPr>
            <w:tcW w:w="1796" w:type="dxa"/>
            <w:vAlign w:val="center"/>
          </w:tcPr>
          <w:p w:rsidR="007C6364" w:rsidRPr="00892E1C" w:rsidRDefault="007C6364" w:rsidP="007C6364">
            <w:pPr>
              <w:jc w:val="center"/>
              <w:rPr>
                <w:sz w:val="20"/>
                <w:szCs w:val="20"/>
              </w:rPr>
            </w:pPr>
            <w:r w:rsidRPr="00892E1C">
              <w:rPr>
                <w:sz w:val="20"/>
                <w:szCs w:val="20"/>
              </w:rPr>
              <w:t>0,2</w:t>
            </w: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1945</w:t>
            </w:r>
          </w:p>
        </w:tc>
        <w:tc>
          <w:tcPr>
            <w:tcW w:w="1377" w:type="dxa"/>
            <w:vAlign w:val="center"/>
          </w:tcPr>
          <w:p w:rsidR="007C6364" w:rsidRPr="00892E1C" w:rsidRDefault="007C6364" w:rsidP="007C6364">
            <w:pPr>
              <w:jc w:val="center"/>
              <w:rPr>
                <w:sz w:val="20"/>
                <w:szCs w:val="20"/>
              </w:rPr>
            </w:pPr>
            <w:r w:rsidRPr="00892E1C">
              <w:rPr>
                <w:sz w:val="20"/>
                <w:szCs w:val="20"/>
              </w:rPr>
              <w:t> </w:t>
            </w:r>
          </w:p>
        </w:tc>
        <w:tc>
          <w:tcPr>
            <w:tcW w:w="1559" w:type="dxa"/>
            <w:vAlign w:val="center"/>
          </w:tcPr>
          <w:p w:rsidR="007C6364" w:rsidRPr="00892E1C" w:rsidRDefault="007C6364" w:rsidP="007C6364">
            <w:pPr>
              <w:jc w:val="center"/>
              <w:rPr>
                <w:sz w:val="20"/>
                <w:szCs w:val="20"/>
              </w:rPr>
            </w:pPr>
            <w:r w:rsidRPr="00892E1C">
              <w:rPr>
                <w:sz w:val="20"/>
                <w:szCs w:val="20"/>
              </w:rPr>
              <w:t> </w:t>
            </w:r>
          </w:p>
        </w:tc>
        <w:tc>
          <w:tcPr>
            <w:tcW w:w="1418" w:type="dxa"/>
            <w:vAlign w:val="center"/>
          </w:tcPr>
          <w:p w:rsidR="007C6364" w:rsidRPr="00892E1C" w:rsidRDefault="007C6364" w:rsidP="007C6364">
            <w:pPr>
              <w:jc w:val="center"/>
              <w:rPr>
                <w:sz w:val="20"/>
                <w:szCs w:val="20"/>
              </w:rPr>
            </w:pPr>
            <w:r w:rsidRPr="00892E1C">
              <w:rPr>
                <w:sz w:val="20"/>
                <w:szCs w:val="20"/>
              </w:rPr>
              <w:t> </w:t>
            </w:r>
          </w:p>
        </w:tc>
        <w:tc>
          <w:tcPr>
            <w:tcW w:w="1796" w:type="dxa"/>
            <w:vAlign w:val="center"/>
          </w:tcPr>
          <w:p w:rsidR="007C6364" w:rsidRPr="00892E1C" w:rsidRDefault="007C6364" w:rsidP="007C6364">
            <w:pPr>
              <w:jc w:val="center"/>
              <w:rPr>
                <w:sz w:val="20"/>
                <w:szCs w:val="20"/>
              </w:rPr>
            </w:pPr>
            <w:r w:rsidRPr="00892E1C">
              <w:rPr>
                <w:sz w:val="20"/>
                <w:szCs w:val="20"/>
              </w:rPr>
              <w:t>0,05</w:t>
            </w: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1946</w:t>
            </w:r>
          </w:p>
        </w:tc>
        <w:tc>
          <w:tcPr>
            <w:tcW w:w="1377" w:type="dxa"/>
            <w:vAlign w:val="center"/>
          </w:tcPr>
          <w:p w:rsidR="007C6364" w:rsidRPr="00892E1C" w:rsidRDefault="007C6364" w:rsidP="007C6364">
            <w:pPr>
              <w:jc w:val="center"/>
              <w:rPr>
                <w:sz w:val="20"/>
                <w:szCs w:val="20"/>
              </w:rPr>
            </w:pPr>
            <w:r w:rsidRPr="00892E1C">
              <w:rPr>
                <w:sz w:val="20"/>
                <w:szCs w:val="20"/>
              </w:rPr>
              <w:t>4,94</w:t>
            </w:r>
          </w:p>
        </w:tc>
        <w:tc>
          <w:tcPr>
            <w:tcW w:w="1559" w:type="dxa"/>
            <w:vAlign w:val="center"/>
          </w:tcPr>
          <w:p w:rsidR="007C6364" w:rsidRPr="00892E1C" w:rsidRDefault="007C6364" w:rsidP="007C6364">
            <w:pPr>
              <w:jc w:val="center"/>
              <w:rPr>
                <w:sz w:val="20"/>
                <w:szCs w:val="20"/>
              </w:rPr>
            </w:pPr>
            <w:r w:rsidRPr="00892E1C">
              <w:rPr>
                <w:sz w:val="20"/>
                <w:szCs w:val="20"/>
              </w:rPr>
              <w:t>20.июл</w:t>
            </w:r>
          </w:p>
        </w:tc>
        <w:tc>
          <w:tcPr>
            <w:tcW w:w="1418" w:type="dxa"/>
            <w:vAlign w:val="center"/>
          </w:tcPr>
          <w:p w:rsidR="007C6364" w:rsidRPr="00892E1C" w:rsidRDefault="007C6364" w:rsidP="007C6364">
            <w:pPr>
              <w:jc w:val="center"/>
              <w:rPr>
                <w:sz w:val="20"/>
                <w:szCs w:val="20"/>
              </w:rPr>
            </w:pPr>
            <w:r w:rsidRPr="00892E1C">
              <w:rPr>
                <w:sz w:val="20"/>
                <w:szCs w:val="20"/>
              </w:rPr>
              <w:t> </w:t>
            </w:r>
          </w:p>
        </w:tc>
        <w:tc>
          <w:tcPr>
            <w:tcW w:w="1796" w:type="dxa"/>
            <w:vAlign w:val="center"/>
          </w:tcPr>
          <w:p w:rsidR="007C6364" w:rsidRPr="00892E1C" w:rsidRDefault="007C6364" w:rsidP="007C6364">
            <w:pPr>
              <w:jc w:val="center"/>
              <w:rPr>
                <w:sz w:val="20"/>
                <w:szCs w:val="20"/>
              </w:rPr>
            </w:pPr>
            <w:r w:rsidRPr="00892E1C">
              <w:rPr>
                <w:sz w:val="20"/>
                <w:szCs w:val="20"/>
              </w:rPr>
              <w:t>0,22</w:t>
            </w: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1947</w:t>
            </w:r>
          </w:p>
        </w:tc>
        <w:tc>
          <w:tcPr>
            <w:tcW w:w="1377" w:type="dxa"/>
            <w:vAlign w:val="center"/>
          </w:tcPr>
          <w:p w:rsidR="007C6364" w:rsidRPr="00892E1C" w:rsidRDefault="007C6364" w:rsidP="007C6364">
            <w:pPr>
              <w:jc w:val="center"/>
              <w:rPr>
                <w:sz w:val="20"/>
                <w:szCs w:val="20"/>
              </w:rPr>
            </w:pPr>
            <w:r w:rsidRPr="00892E1C">
              <w:rPr>
                <w:sz w:val="20"/>
                <w:szCs w:val="20"/>
              </w:rPr>
              <w:t>4,69</w:t>
            </w:r>
          </w:p>
        </w:tc>
        <w:tc>
          <w:tcPr>
            <w:tcW w:w="1559" w:type="dxa"/>
            <w:vAlign w:val="center"/>
          </w:tcPr>
          <w:p w:rsidR="007C6364" w:rsidRPr="00892E1C" w:rsidRDefault="007C6364" w:rsidP="007C6364">
            <w:pPr>
              <w:jc w:val="center"/>
              <w:rPr>
                <w:sz w:val="20"/>
                <w:szCs w:val="20"/>
              </w:rPr>
            </w:pPr>
            <w:r w:rsidRPr="00892E1C">
              <w:rPr>
                <w:sz w:val="20"/>
                <w:szCs w:val="20"/>
              </w:rPr>
              <w:t>04.авг</w:t>
            </w:r>
          </w:p>
        </w:tc>
        <w:tc>
          <w:tcPr>
            <w:tcW w:w="1418" w:type="dxa"/>
            <w:vAlign w:val="center"/>
          </w:tcPr>
          <w:p w:rsidR="007C6364" w:rsidRPr="00892E1C" w:rsidRDefault="007C6364" w:rsidP="007C6364">
            <w:pPr>
              <w:jc w:val="center"/>
              <w:rPr>
                <w:sz w:val="20"/>
                <w:szCs w:val="20"/>
              </w:rPr>
            </w:pPr>
            <w:r w:rsidRPr="00892E1C">
              <w:rPr>
                <w:sz w:val="20"/>
                <w:szCs w:val="20"/>
              </w:rPr>
              <w:t> </w:t>
            </w:r>
          </w:p>
        </w:tc>
        <w:tc>
          <w:tcPr>
            <w:tcW w:w="1796" w:type="dxa"/>
            <w:vAlign w:val="center"/>
          </w:tcPr>
          <w:p w:rsidR="007C6364" w:rsidRPr="00892E1C" w:rsidRDefault="007C6364" w:rsidP="007C6364">
            <w:pPr>
              <w:jc w:val="center"/>
              <w:rPr>
                <w:sz w:val="20"/>
                <w:szCs w:val="20"/>
              </w:rPr>
            </w:pPr>
            <w:r w:rsidRPr="00892E1C">
              <w:rPr>
                <w:sz w:val="20"/>
                <w:szCs w:val="20"/>
              </w:rPr>
              <w:t>0,25</w:t>
            </w: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1948</w:t>
            </w:r>
          </w:p>
        </w:tc>
        <w:tc>
          <w:tcPr>
            <w:tcW w:w="1377" w:type="dxa"/>
            <w:vAlign w:val="center"/>
          </w:tcPr>
          <w:p w:rsidR="007C6364" w:rsidRPr="00892E1C" w:rsidRDefault="007C6364" w:rsidP="007C6364">
            <w:pPr>
              <w:jc w:val="center"/>
              <w:rPr>
                <w:sz w:val="20"/>
                <w:szCs w:val="20"/>
              </w:rPr>
            </w:pPr>
            <w:r w:rsidRPr="00892E1C">
              <w:rPr>
                <w:sz w:val="20"/>
                <w:szCs w:val="20"/>
              </w:rPr>
              <w:t>5,48</w:t>
            </w:r>
          </w:p>
        </w:tc>
        <w:tc>
          <w:tcPr>
            <w:tcW w:w="1559" w:type="dxa"/>
            <w:vAlign w:val="center"/>
          </w:tcPr>
          <w:p w:rsidR="007C6364" w:rsidRPr="00892E1C" w:rsidRDefault="007C6364" w:rsidP="007C6364">
            <w:pPr>
              <w:jc w:val="center"/>
              <w:rPr>
                <w:sz w:val="20"/>
                <w:szCs w:val="20"/>
              </w:rPr>
            </w:pPr>
            <w:r w:rsidRPr="00892E1C">
              <w:rPr>
                <w:sz w:val="20"/>
                <w:szCs w:val="20"/>
              </w:rPr>
              <w:t>03.авг</w:t>
            </w:r>
          </w:p>
        </w:tc>
        <w:tc>
          <w:tcPr>
            <w:tcW w:w="1418" w:type="dxa"/>
            <w:vAlign w:val="center"/>
          </w:tcPr>
          <w:p w:rsidR="007C6364" w:rsidRPr="00892E1C" w:rsidRDefault="007C6364" w:rsidP="007C6364">
            <w:pPr>
              <w:jc w:val="center"/>
              <w:rPr>
                <w:sz w:val="20"/>
                <w:szCs w:val="20"/>
              </w:rPr>
            </w:pPr>
            <w:r w:rsidRPr="00892E1C">
              <w:rPr>
                <w:sz w:val="20"/>
                <w:szCs w:val="20"/>
              </w:rPr>
              <w:t> </w:t>
            </w:r>
          </w:p>
        </w:tc>
        <w:tc>
          <w:tcPr>
            <w:tcW w:w="1796" w:type="dxa"/>
            <w:vAlign w:val="center"/>
          </w:tcPr>
          <w:p w:rsidR="007C6364" w:rsidRPr="00892E1C" w:rsidRDefault="007C6364" w:rsidP="007C6364">
            <w:pPr>
              <w:jc w:val="center"/>
              <w:rPr>
                <w:sz w:val="20"/>
                <w:szCs w:val="20"/>
              </w:rPr>
            </w:pPr>
            <w:r w:rsidRPr="00892E1C">
              <w:rPr>
                <w:sz w:val="20"/>
                <w:szCs w:val="20"/>
              </w:rPr>
              <w:t>0,21</w:t>
            </w: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1949</w:t>
            </w:r>
          </w:p>
        </w:tc>
        <w:tc>
          <w:tcPr>
            <w:tcW w:w="1377" w:type="dxa"/>
            <w:vAlign w:val="center"/>
          </w:tcPr>
          <w:p w:rsidR="007C6364" w:rsidRPr="00892E1C" w:rsidRDefault="007C6364" w:rsidP="007C6364">
            <w:pPr>
              <w:jc w:val="center"/>
              <w:rPr>
                <w:sz w:val="20"/>
                <w:szCs w:val="20"/>
              </w:rPr>
            </w:pPr>
            <w:r w:rsidRPr="00892E1C">
              <w:rPr>
                <w:sz w:val="20"/>
                <w:szCs w:val="20"/>
              </w:rPr>
              <w:t>3,94</w:t>
            </w:r>
          </w:p>
        </w:tc>
        <w:tc>
          <w:tcPr>
            <w:tcW w:w="1559" w:type="dxa"/>
            <w:vAlign w:val="center"/>
          </w:tcPr>
          <w:p w:rsidR="007C6364" w:rsidRPr="00892E1C" w:rsidRDefault="007C6364" w:rsidP="007C6364">
            <w:pPr>
              <w:jc w:val="center"/>
              <w:rPr>
                <w:sz w:val="20"/>
                <w:szCs w:val="20"/>
              </w:rPr>
            </w:pPr>
            <w:r w:rsidRPr="00892E1C">
              <w:rPr>
                <w:sz w:val="20"/>
                <w:szCs w:val="20"/>
              </w:rPr>
              <w:t>21.авг</w:t>
            </w:r>
          </w:p>
        </w:tc>
        <w:tc>
          <w:tcPr>
            <w:tcW w:w="1418" w:type="dxa"/>
            <w:vAlign w:val="center"/>
          </w:tcPr>
          <w:p w:rsidR="007C6364" w:rsidRPr="00892E1C" w:rsidRDefault="007C6364" w:rsidP="007C6364">
            <w:pPr>
              <w:jc w:val="center"/>
              <w:rPr>
                <w:sz w:val="20"/>
                <w:szCs w:val="20"/>
              </w:rPr>
            </w:pPr>
            <w:r w:rsidRPr="00892E1C">
              <w:rPr>
                <w:sz w:val="20"/>
                <w:szCs w:val="20"/>
              </w:rPr>
              <w:t> </w:t>
            </w:r>
          </w:p>
        </w:tc>
        <w:tc>
          <w:tcPr>
            <w:tcW w:w="1796" w:type="dxa"/>
            <w:vAlign w:val="center"/>
          </w:tcPr>
          <w:p w:rsidR="007C6364" w:rsidRPr="00892E1C" w:rsidRDefault="007C6364" w:rsidP="007C6364">
            <w:pPr>
              <w:jc w:val="center"/>
              <w:rPr>
                <w:sz w:val="20"/>
                <w:szCs w:val="20"/>
              </w:rPr>
            </w:pPr>
            <w:r w:rsidRPr="00892E1C">
              <w:rPr>
                <w:sz w:val="20"/>
                <w:szCs w:val="20"/>
              </w:rPr>
              <w:t>0,28</w:t>
            </w: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1950</w:t>
            </w:r>
          </w:p>
        </w:tc>
        <w:tc>
          <w:tcPr>
            <w:tcW w:w="1377" w:type="dxa"/>
            <w:vAlign w:val="center"/>
          </w:tcPr>
          <w:p w:rsidR="007C6364" w:rsidRPr="00892E1C" w:rsidRDefault="007C6364" w:rsidP="007C6364">
            <w:pPr>
              <w:jc w:val="center"/>
              <w:rPr>
                <w:sz w:val="20"/>
                <w:szCs w:val="20"/>
              </w:rPr>
            </w:pPr>
            <w:r w:rsidRPr="00892E1C">
              <w:rPr>
                <w:sz w:val="20"/>
                <w:szCs w:val="20"/>
              </w:rPr>
              <w:t>9,94</w:t>
            </w:r>
          </w:p>
        </w:tc>
        <w:tc>
          <w:tcPr>
            <w:tcW w:w="1559" w:type="dxa"/>
            <w:vAlign w:val="center"/>
          </w:tcPr>
          <w:p w:rsidR="007C6364" w:rsidRPr="00892E1C" w:rsidRDefault="007C6364" w:rsidP="007C6364">
            <w:pPr>
              <w:jc w:val="center"/>
              <w:rPr>
                <w:sz w:val="20"/>
                <w:szCs w:val="20"/>
              </w:rPr>
            </w:pPr>
            <w:r w:rsidRPr="00892E1C">
              <w:rPr>
                <w:sz w:val="20"/>
                <w:szCs w:val="20"/>
              </w:rPr>
              <w:t>08.июл</w:t>
            </w:r>
          </w:p>
        </w:tc>
        <w:tc>
          <w:tcPr>
            <w:tcW w:w="1418" w:type="dxa"/>
            <w:vAlign w:val="center"/>
          </w:tcPr>
          <w:p w:rsidR="007C6364" w:rsidRPr="00892E1C" w:rsidRDefault="007C6364" w:rsidP="007C6364">
            <w:pPr>
              <w:jc w:val="center"/>
              <w:rPr>
                <w:sz w:val="20"/>
                <w:szCs w:val="20"/>
              </w:rPr>
            </w:pPr>
            <w:r w:rsidRPr="00892E1C">
              <w:rPr>
                <w:sz w:val="20"/>
                <w:szCs w:val="20"/>
              </w:rPr>
              <w:t>09.июл</w:t>
            </w:r>
          </w:p>
        </w:tc>
        <w:tc>
          <w:tcPr>
            <w:tcW w:w="1796" w:type="dxa"/>
            <w:vAlign w:val="center"/>
          </w:tcPr>
          <w:p w:rsidR="007C6364" w:rsidRPr="00892E1C" w:rsidRDefault="007C6364" w:rsidP="007C6364">
            <w:pPr>
              <w:jc w:val="center"/>
              <w:rPr>
                <w:sz w:val="20"/>
                <w:szCs w:val="20"/>
              </w:rPr>
            </w:pPr>
            <w:r w:rsidRPr="00892E1C">
              <w:rPr>
                <w:sz w:val="20"/>
                <w:szCs w:val="20"/>
              </w:rPr>
              <w:t>0,1</w:t>
            </w: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1951</w:t>
            </w:r>
          </w:p>
        </w:tc>
        <w:tc>
          <w:tcPr>
            <w:tcW w:w="1377" w:type="dxa"/>
            <w:vAlign w:val="center"/>
          </w:tcPr>
          <w:p w:rsidR="007C6364" w:rsidRPr="00892E1C" w:rsidRDefault="007C6364" w:rsidP="007C6364">
            <w:pPr>
              <w:jc w:val="center"/>
              <w:rPr>
                <w:sz w:val="20"/>
                <w:szCs w:val="20"/>
              </w:rPr>
            </w:pPr>
            <w:r w:rsidRPr="00892E1C">
              <w:rPr>
                <w:sz w:val="20"/>
                <w:szCs w:val="20"/>
              </w:rPr>
              <w:t>30,9</w:t>
            </w:r>
          </w:p>
        </w:tc>
        <w:tc>
          <w:tcPr>
            <w:tcW w:w="1559" w:type="dxa"/>
            <w:vAlign w:val="center"/>
          </w:tcPr>
          <w:p w:rsidR="007C6364" w:rsidRPr="00892E1C" w:rsidRDefault="007C6364" w:rsidP="007C6364">
            <w:pPr>
              <w:jc w:val="center"/>
              <w:rPr>
                <w:sz w:val="20"/>
                <w:szCs w:val="20"/>
              </w:rPr>
            </w:pPr>
            <w:r w:rsidRPr="00892E1C">
              <w:rPr>
                <w:sz w:val="20"/>
                <w:szCs w:val="20"/>
              </w:rPr>
              <w:t>20.авг</w:t>
            </w:r>
          </w:p>
        </w:tc>
        <w:tc>
          <w:tcPr>
            <w:tcW w:w="1418" w:type="dxa"/>
            <w:vAlign w:val="center"/>
          </w:tcPr>
          <w:p w:rsidR="007C6364" w:rsidRPr="00892E1C" w:rsidRDefault="007C6364" w:rsidP="007C6364">
            <w:pPr>
              <w:jc w:val="center"/>
              <w:rPr>
                <w:sz w:val="20"/>
                <w:szCs w:val="20"/>
              </w:rPr>
            </w:pPr>
            <w:r w:rsidRPr="00892E1C">
              <w:rPr>
                <w:sz w:val="20"/>
                <w:szCs w:val="20"/>
              </w:rPr>
              <w:t> </w:t>
            </w:r>
          </w:p>
        </w:tc>
        <w:tc>
          <w:tcPr>
            <w:tcW w:w="1796" w:type="dxa"/>
            <w:vAlign w:val="center"/>
          </w:tcPr>
          <w:p w:rsidR="007C6364" w:rsidRPr="00892E1C" w:rsidRDefault="007C6364" w:rsidP="007C6364">
            <w:pPr>
              <w:jc w:val="center"/>
              <w:rPr>
                <w:sz w:val="20"/>
                <w:szCs w:val="20"/>
              </w:rPr>
            </w:pPr>
            <w:r w:rsidRPr="00892E1C">
              <w:rPr>
                <w:sz w:val="20"/>
                <w:szCs w:val="20"/>
              </w:rPr>
              <w:t>0,14</w:t>
            </w: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1952</w:t>
            </w:r>
          </w:p>
        </w:tc>
        <w:tc>
          <w:tcPr>
            <w:tcW w:w="1377" w:type="dxa"/>
            <w:vAlign w:val="center"/>
          </w:tcPr>
          <w:p w:rsidR="007C6364" w:rsidRPr="00892E1C" w:rsidRDefault="007C6364" w:rsidP="007C6364">
            <w:pPr>
              <w:jc w:val="center"/>
              <w:rPr>
                <w:sz w:val="20"/>
                <w:szCs w:val="20"/>
              </w:rPr>
            </w:pPr>
            <w:r w:rsidRPr="00892E1C">
              <w:rPr>
                <w:sz w:val="20"/>
                <w:szCs w:val="20"/>
              </w:rPr>
              <w:t>5,23</w:t>
            </w:r>
          </w:p>
        </w:tc>
        <w:tc>
          <w:tcPr>
            <w:tcW w:w="1559" w:type="dxa"/>
            <w:vAlign w:val="center"/>
          </w:tcPr>
          <w:p w:rsidR="007C6364" w:rsidRPr="00892E1C" w:rsidRDefault="007C6364" w:rsidP="007C6364">
            <w:pPr>
              <w:jc w:val="center"/>
              <w:rPr>
                <w:sz w:val="20"/>
                <w:szCs w:val="20"/>
              </w:rPr>
            </w:pPr>
            <w:r w:rsidRPr="00892E1C">
              <w:rPr>
                <w:sz w:val="20"/>
                <w:szCs w:val="20"/>
              </w:rPr>
              <w:t>04.авг</w:t>
            </w:r>
          </w:p>
        </w:tc>
        <w:tc>
          <w:tcPr>
            <w:tcW w:w="1418" w:type="dxa"/>
            <w:vAlign w:val="center"/>
          </w:tcPr>
          <w:p w:rsidR="007C6364" w:rsidRPr="00892E1C" w:rsidRDefault="007C6364" w:rsidP="007C6364">
            <w:pPr>
              <w:jc w:val="center"/>
              <w:rPr>
                <w:sz w:val="20"/>
                <w:szCs w:val="20"/>
              </w:rPr>
            </w:pPr>
            <w:r w:rsidRPr="00892E1C">
              <w:rPr>
                <w:sz w:val="20"/>
                <w:szCs w:val="20"/>
              </w:rPr>
              <w:t> </w:t>
            </w:r>
          </w:p>
        </w:tc>
        <w:tc>
          <w:tcPr>
            <w:tcW w:w="1796" w:type="dxa"/>
            <w:vAlign w:val="center"/>
          </w:tcPr>
          <w:p w:rsidR="007C6364" w:rsidRPr="00892E1C" w:rsidRDefault="007C6364" w:rsidP="007C6364">
            <w:pPr>
              <w:jc w:val="center"/>
              <w:rPr>
                <w:sz w:val="20"/>
                <w:szCs w:val="20"/>
              </w:rPr>
            </w:pPr>
            <w:r w:rsidRPr="00892E1C">
              <w:rPr>
                <w:sz w:val="20"/>
                <w:szCs w:val="20"/>
              </w:rPr>
              <w:t>0,12</w:t>
            </w: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1953</w:t>
            </w:r>
          </w:p>
        </w:tc>
        <w:tc>
          <w:tcPr>
            <w:tcW w:w="1377" w:type="dxa"/>
            <w:vAlign w:val="center"/>
          </w:tcPr>
          <w:p w:rsidR="007C6364" w:rsidRPr="00892E1C" w:rsidRDefault="007C6364" w:rsidP="007C6364">
            <w:pPr>
              <w:jc w:val="center"/>
              <w:rPr>
                <w:sz w:val="20"/>
                <w:szCs w:val="20"/>
              </w:rPr>
            </w:pPr>
            <w:r w:rsidRPr="00892E1C">
              <w:rPr>
                <w:sz w:val="20"/>
                <w:szCs w:val="20"/>
              </w:rPr>
              <w:t>5,12</w:t>
            </w:r>
          </w:p>
        </w:tc>
        <w:tc>
          <w:tcPr>
            <w:tcW w:w="1559" w:type="dxa"/>
            <w:vAlign w:val="center"/>
          </w:tcPr>
          <w:p w:rsidR="007C6364" w:rsidRPr="00892E1C" w:rsidRDefault="007C6364" w:rsidP="007C6364">
            <w:pPr>
              <w:jc w:val="center"/>
              <w:rPr>
                <w:sz w:val="20"/>
                <w:szCs w:val="20"/>
              </w:rPr>
            </w:pPr>
            <w:r w:rsidRPr="00892E1C">
              <w:rPr>
                <w:sz w:val="20"/>
                <w:szCs w:val="20"/>
              </w:rPr>
              <w:t>09.авг</w:t>
            </w:r>
          </w:p>
        </w:tc>
        <w:tc>
          <w:tcPr>
            <w:tcW w:w="1418" w:type="dxa"/>
            <w:vAlign w:val="center"/>
          </w:tcPr>
          <w:p w:rsidR="007C6364" w:rsidRPr="00892E1C" w:rsidRDefault="007C6364" w:rsidP="007C6364">
            <w:pPr>
              <w:jc w:val="center"/>
              <w:rPr>
                <w:sz w:val="20"/>
                <w:szCs w:val="20"/>
              </w:rPr>
            </w:pPr>
            <w:r w:rsidRPr="00892E1C">
              <w:rPr>
                <w:sz w:val="20"/>
                <w:szCs w:val="20"/>
              </w:rPr>
              <w:t> </w:t>
            </w:r>
          </w:p>
        </w:tc>
        <w:tc>
          <w:tcPr>
            <w:tcW w:w="1796" w:type="dxa"/>
            <w:vAlign w:val="center"/>
          </w:tcPr>
          <w:p w:rsidR="007C6364" w:rsidRPr="00892E1C" w:rsidRDefault="007C6364" w:rsidP="007C6364">
            <w:pPr>
              <w:jc w:val="center"/>
              <w:rPr>
                <w:sz w:val="20"/>
                <w:szCs w:val="20"/>
              </w:rPr>
            </w:pPr>
            <w:r w:rsidRPr="00892E1C">
              <w:rPr>
                <w:sz w:val="20"/>
                <w:szCs w:val="20"/>
              </w:rPr>
              <w:t>0,12</w:t>
            </w: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1954</w:t>
            </w:r>
          </w:p>
        </w:tc>
        <w:tc>
          <w:tcPr>
            <w:tcW w:w="1377" w:type="dxa"/>
            <w:vAlign w:val="center"/>
          </w:tcPr>
          <w:p w:rsidR="007C6364" w:rsidRPr="00892E1C" w:rsidRDefault="007C6364" w:rsidP="007C6364">
            <w:pPr>
              <w:jc w:val="center"/>
              <w:rPr>
                <w:sz w:val="20"/>
                <w:szCs w:val="20"/>
              </w:rPr>
            </w:pPr>
            <w:r w:rsidRPr="00892E1C">
              <w:rPr>
                <w:sz w:val="20"/>
                <w:szCs w:val="20"/>
              </w:rPr>
              <w:t>2,25</w:t>
            </w:r>
          </w:p>
        </w:tc>
        <w:tc>
          <w:tcPr>
            <w:tcW w:w="1559" w:type="dxa"/>
            <w:vAlign w:val="center"/>
          </w:tcPr>
          <w:p w:rsidR="007C6364" w:rsidRPr="00892E1C" w:rsidRDefault="007C6364" w:rsidP="007C6364">
            <w:pPr>
              <w:jc w:val="center"/>
              <w:rPr>
                <w:sz w:val="20"/>
                <w:szCs w:val="20"/>
              </w:rPr>
            </w:pPr>
            <w:r w:rsidRPr="00892E1C">
              <w:rPr>
                <w:sz w:val="20"/>
                <w:szCs w:val="20"/>
              </w:rPr>
              <w:t>05.июл</w:t>
            </w:r>
          </w:p>
        </w:tc>
        <w:tc>
          <w:tcPr>
            <w:tcW w:w="1418" w:type="dxa"/>
            <w:vAlign w:val="center"/>
          </w:tcPr>
          <w:p w:rsidR="007C6364" w:rsidRPr="00892E1C" w:rsidRDefault="007C6364" w:rsidP="007C6364">
            <w:pPr>
              <w:jc w:val="center"/>
              <w:rPr>
                <w:sz w:val="20"/>
                <w:szCs w:val="20"/>
              </w:rPr>
            </w:pPr>
            <w:r w:rsidRPr="00892E1C">
              <w:rPr>
                <w:sz w:val="20"/>
                <w:szCs w:val="20"/>
              </w:rPr>
              <w:t> </w:t>
            </w:r>
          </w:p>
        </w:tc>
        <w:tc>
          <w:tcPr>
            <w:tcW w:w="1796" w:type="dxa"/>
            <w:vAlign w:val="center"/>
          </w:tcPr>
          <w:p w:rsidR="007C6364" w:rsidRPr="00892E1C" w:rsidRDefault="007C6364" w:rsidP="007C6364">
            <w:pPr>
              <w:jc w:val="center"/>
              <w:rPr>
                <w:sz w:val="20"/>
                <w:szCs w:val="20"/>
              </w:rPr>
            </w:pPr>
            <w:r w:rsidRPr="00892E1C">
              <w:rPr>
                <w:sz w:val="20"/>
                <w:szCs w:val="20"/>
              </w:rPr>
              <w:t>0,15</w:t>
            </w: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1955</w:t>
            </w:r>
          </w:p>
        </w:tc>
        <w:tc>
          <w:tcPr>
            <w:tcW w:w="1377" w:type="dxa"/>
            <w:vAlign w:val="center"/>
          </w:tcPr>
          <w:p w:rsidR="007C6364" w:rsidRPr="00892E1C" w:rsidRDefault="007C6364" w:rsidP="007C6364">
            <w:pPr>
              <w:jc w:val="center"/>
              <w:rPr>
                <w:sz w:val="20"/>
                <w:szCs w:val="20"/>
              </w:rPr>
            </w:pPr>
            <w:r w:rsidRPr="00892E1C">
              <w:rPr>
                <w:sz w:val="20"/>
                <w:szCs w:val="20"/>
              </w:rPr>
              <w:t>3,84</w:t>
            </w:r>
          </w:p>
        </w:tc>
        <w:tc>
          <w:tcPr>
            <w:tcW w:w="1559" w:type="dxa"/>
            <w:vAlign w:val="center"/>
          </w:tcPr>
          <w:p w:rsidR="007C6364" w:rsidRPr="00892E1C" w:rsidRDefault="007C6364" w:rsidP="007C6364">
            <w:pPr>
              <w:jc w:val="center"/>
              <w:rPr>
                <w:sz w:val="20"/>
                <w:szCs w:val="20"/>
              </w:rPr>
            </w:pPr>
            <w:r w:rsidRPr="00892E1C">
              <w:rPr>
                <w:sz w:val="20"/>
                <w:szCs w:val="20"/>
              </w:rPr>
              <w:t>12.июн</w:t>
            </w:r>
          </w:p>
        </w:tc>
        <w:tc>
          <w:tcPr>
            <w:tcW w:w="1418" w:type="dxa"/>
            <w:vAlign w:val="center"/>
          </w:tcPr>
          <w:p w:rsidR="007C6364" w:rsidRPr="00892E1C" w:rsidRDefault="007C6364" w:rsidP="007C6364">
            <w:pPr>
              <w:jc w:val="center"/>
              <w:rPr>
                <w:sz w:val="20"/>
                <w:szCs w:val="20"/>
              </w:rPr>
            </w:pPr>
            <w:r w:rsidRPr="00892E1C">
              <w:rPr>
                <w:sz w:val="20"/>
                <w:szCs w:val="20"/>
              </w:rPr>
              <w:t> </w:t>
            </w:r>
          </w:p>
        </w:tc>
        <w:tc>
          <w:tcPr>
            <w:tcW w:w="1796" w:type="dxa"/>
            <w:vAlign w:val="center"/>
          </w:tcPr>
          <w:p w:rsidR="007C6364" w:rsidRPr="00892E1C" w:rsidRDefault="007C6364" w:rsidP="007C6364">
            <w:pPr>
              <w:jc w:val="center"/>
              <w:rPr>
                <w:sz w:val="20"/>
                <w:szCs w:val="20"/>
              </w:rPr>
            </w:pPr>
            <w:r w:rsidRPr="00892E1C">
              <w:rPr>
                <w:sz w:val="20"/>
                <w:szCs w:val="20"/>
              </w:rPr>
              <w:t>0,11</w:t>
            </w: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1956</w:t>
            </w:r>
          </w:p>
        </w:tc>
        <w:tc>
          <w:tcPr>
            <w:tcW w:w="1377" w:type="dxa"/>
            <w:vAlign w:val="center"/>
          </w:tcPr>
          <w:p w:rsidR="007C6364" w:rsidRPr="00892E1C" w:rsidRDefault="007C6364" w:rsidP="007C6364">
            <w:pPr>
              <w:jc w:val="center"/>
              <w:rPr>
                <w:sz w:val="20"/>
                <w:szCs w:val="20"/>
              </w:rPr>
            </w:pPr>
            <w:r w:rsidRPr="00892E1C">
              <w:rPr>
                <w:sz w:val="20"/>
                <w:szCs w:val="20"/>
              </w:rPr>
              <w:t>128</w:t>
            </w:r>
          </w:p>
        </w:tc>
        <w:tc>
          <w:tcPr>
            <w:tcW w:w="1559" w:type="dxa"/>
            <w:vAlign w:val="center"/>
          </w:tcPr>
          <w:p w:rsidR="007C6364" w:rsidRPr="00892E1C" w:rsidRDefault="007C6364" w:rsidP="007C6364">
            <w:pPr>
              <w:jc w:val="center"/>
              <w:rPr>
                <w:sz w:val="20"/>
                <w:szCs w:val="20"/>
              </w:rPr>
            </w:pPr>
            <w:r w:rsidRPr="00892E1C">
              <w:rPr>
                <w:sz w:val="20"/>
                <w:szCs w:val="20"/>
              </w:rPr>
              <w:t>07.авг</w:t>
            </w:r>
          </w:p>
        </w:tc>
        <w:tc>
          <w:tcPr>
            <w:tcW w:w="1418" w:type="dxa"/>
            <w:vAlign w:val="center"/>
          </w:tcPr>
          <w:p w:rsidR="007C6364" w:rsidRPr="00892E1C" w:rsidRDefault="007C6364" w:rsidP="007C6364">
            <w:pPr>
              <w:jc w:val="center"/>
              <w:rPr>
                <w:sz w:val="20"/>
                <w:szCs w:val="20"/>
              </w:rPr>
            </w:pPr>
            <w:r w:rsidRPr="00892E1C">
              <w:rPr>
                <w:sz w:val="20"/>
                <w:szCs w:val="20"/>
              </w:rPr>
              <w:t> </w:t>
            </w:r>
          </w:p>
        </w:tc>
        <w:tc>
          <w:tcPr>
            <w:tcW w:w="1796" w:type="dxa"/>
            <w:vAlign w:val="center"/>
          </w:tcPr>
          <w:p w:rsidR="007C6364" w:rsidRPr="00892E1C" w:rsidRDefault="007C6364" w:rsidP="007C6364">
            <w:pPr>
              <w:jc w:val="center"/>
              <w:rPr>
                <w:sz w:val="20"/>
                <w:szCs w:val="20"/>
              </w:rPr>
            </w:pPr>
            <w:r w:rsidRPr="00892E1C">
              <w:rPr>
                <w:sz w:val="20"/>
                <w:szCs w:val="20"/>
              </w:rPr>
              <w:t>0,07</w:t>
            </w: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1957</w:t>
            </w:r>
          </w:p>
        </w:tc>
        <w:tc>
          <w:tcPr>
            <w:tcW w:w="1377" w:type="dxa"/>
            <w:vAlign w:val="center"/>
          </w:tcPr>
          <w:p w:rsidR="007C6364" w:rsidRPr="00892E1C" w:rsidRDefault="007C6364" w:rsidP="007C6364">
            <w:pPr>
              <w:jc w:val="center"/>
              <w:rPr>
                <w:sz w:val="20"/>
                <w:szCs w:val="20"/>
              </w:rPr>
            </w:pPr>
            <w:r w:rsidRPr="00892E1C">
              <w:rPr>
                <w:sz w:val="20"/>
                <w:szCs w:val="20"/>
              </w:rPr>
              <w:t>4,62</w:t>
            </w:r>
          </w:p>
        </w:tc>
        <w:tc>
          <w:tcPr>
            <w:tcW w:w="1559" w:type="dxa"/>
            <w:vAlign w:val="center"/>
          </w:tcPr>
          <w:p w:rsidR="007C6364" w:rsidRPr="00892E1C" w:rsidRDefault="007C6364" w:rsidP="007C6364">
            <w:pPr>
              <w:jc w:val="center"/>
              <w:rPr>
                <w:sz w:val="20"/>
                <w:szCs w:val="20"/>
              </w:rPr>
            </w:pPr>
            <w:r w:rsidRPr="00892E1C">
              <w:rPr>
                <w:sz w:val="20"/>
                <w:szCs w:val="20"/>
              </w:rPr>
              <w:t>09.авг</w:t>
            </w:r>
          </w:p>
        </w:tc>
        <w:tc>
          <w:tcPr>
            <w:tcW w:w="1418" w:type="dxa"/>
            <w:vAlign w:val="center"/>
          </w:tcPr>
          <w:p w:rsidR="007C6364" w:rsidRPr="00892E1C" w:rsidRDefault="007C6364" w:rsidP="007C6364">
            <w:pPr>
              <w:jc w:val="center"/>
              <w:rPr>
                <w:sz w:val="20"/>
                <w:szCs w:val="20"/>
              </w:rPr>
            </w:pPr>
            <w:r w:rsidRPr="00892E1C">
              <w:rPr>
                <w:sz w:val="20"/>
                <w:szCs w:val="20"/>
              </w:rPr>
              <w:t> </w:t>
            </w:r>
          </w:p>
        </w:tc>
        <w:tc>
          <w:tcPr>
            <w:tcW w:w="1796" w:type="dxa"/>
            <w:vAlign w:val="center"/>
          </w:tcPr>
          <w:p w:rsidR="007C6364" w:rsidRPr="00892E1C" w:rsidRDefault="007C6364" w:rsidP="007C6364">
            <w:pPr>
              <w:jc w:val="center"/>
              <w:rPr>
                <w:sz w:val="20"/>
                <w:szCs w:val="20"/>
              </w:rPr>
            </w:pPr>
            <w:r w:rsidRPr="00892E1C">
              <w:rPr>
                <w:sz w:val="20"/>
                <w:szCs w:val="20"/>
              </w:rPr>
              <w:t>0,18</w:t>
            </w: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1958</w:t>
            </w:r>
          </w:p>
        </w:tc>
        <w:tc>
          <w:tcPr>
            <w:tcW w:w="1377" w:type="dxa"/>
            <w:vAlign w:val="center"/>
          </w:tcPr>
          <w:p w:rsidR="007C6364" w:rsidRPr="00892E1C" w:rsidRDefault="007C6364" w:rsidP="007C6364">
            <w:pPr>
              <w:jc w:val="center"/>
              <w:rPr>
                <w:sz w:val="20"/>
                <w:szCs w:val="20"/>
              </w:rPr>
            </w:pPr>
            <w:r w:rsidRPr="00892E1C">
              <w:rPr>
                <w:sz w:val="20"/>
                <w:szCs w:val="20"/>
              </w:rPr>
              <w:t>5,7</w:t>
            </w:r>
          </w:p>
        </w:tc>
        <w:tc>
          <w:tcPr>
            <w:tcW w:w="1559" w:type="dxa"/>
            <w:vAlign w:val="center"/>
          </w:tcPr>
          <w:p w:rsidR="007C6364" w:rsidRPr="00892E1C" w:rsidRDefault="007C6364" w:rsidP="007C6364">
            <w:pPr>
              <w:jc w:val="center"/>
              <w:rPr>
                <w:sz w:val="20"/>
                <w:szCs w:val="20"/>
              </w:rPr>
            </w:pPr>
            <w:r w:rsidRPr="00892E1C">
              <w:rPr>
                <w:sz w:val="20"/>
                <w:szCs w:val="20"/>
              </w:rPr>
              <w:t>6.июл</w:t>
            </w: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r w:rsidR="007C6364" w:rsidRPr="00892E1C" w:rsidTr="00931C14">
        <w:trPr>
          <w:trHeight w:val="260"/>
          <w:jc w:val="center"/>
        </w:trPr>
        <w:tc>
          <w:tcPr>
            <w:tcW w:w="1117" w:type="dxa"/>
            <w:vAlign w:val="center"/>
          </w:tcPr>
          <w:p w:rsidR="007C6364" w:rsidRPr="00892E1C" w:rsidRDefault="007C6364" w:rsidP="007C6364">
            <w:pPr>
              <w:jc w:val="center"/>
              <w:rPr>
                <w:sz w:val="20"/>
                <w:szCs w:val="20"/>
              </w:rPr>
            </w:pPr>
            <w:r w:rsidRPr="00892E1C">
              <w:rPr>
                <w:sz w:val="20"/>
                <w:szCs w:val="20"/>
              </w:rPr>
              <w:t>1959</w:t>
            </w:r>
          </w:p>
        </w:tc>
        <w:tc>
          <w:tcPr>
            <w:tcW w:w="1377" w:type="dxa"/>
            <w:vAlign w:val="center"/>
          </w:tcPr>
          <w:p w:rsidR="007C6364" w:rsidRPr="00892E1C" w:rsidRDefault="007C6364" w:rsidP="007C6364">
            <w:pPr>
              <w:jc w:val="center"/>
              <w:rPr>
                <w:sz w:val="20"/>
                <w:szCs w:val="20"/>
              </w:rPr>
            </w:pPr>
            <w:r w:rsidRPr="00892E1C">
              <w:rPr>
                <w:sz w:val="20"/>
                <w:szCs w:val="20"/>
              </w:rPr>
              <w:t>5,08</w:t>
            </w:r>
          </w:p>
        </w:tc>
        <w:tc>
          <w:tcPr>
            <w:tcW w:w="1559" w:type="dxa"/>
            <w:vAlign w:val="center"/>
          </w:tcPr>
          <w:p w:rsidR="007C6364" w:rsidRPr="00892E1C" w:rsidRDefault="007C6364" w:rsidP="007C6364">
            <w:pPr>
              <w:jc w:val="center"/>
              <w:rPr>
                <w:sz w:val="20"/>
                <w:szCs w:val="20"/>
              </w:rPr>
            </w:pPr>
            <w:r w:rsidRPr="00892E1C">
              <w:rPr>
                <w:sz w:val="20"/>
                <w:szCs w:val="20"/>
              </w:rPr>
              <w:t>14.авг</w:t>
            </w:r>
          </w:p>
        </w:tc>
        <w:tc>
          <w:tcPr>
            <w:tcW w:w="1418" w:type="dxa"/>
            <w:vAlign w:val="center"/>
          </w:tcPr>
          <w:p w:rsidR="007C6364" w:rsidRPr="00892E1C" w:rsidRDefault="007C6364" w:rsidP="007C6364">
            <w:pPr>
              <w:jc w:val="center"/>
              <w:rPr>
                <w:sz w:val="20"/>
                <w:szCs w:val="20"/>
              </w:rPr>
            </w:pPr>
          </w:p>
        </w:tc>
        <w:tc>
          <w:tcPr>
            <w:tcW w:w="1796" w:type="dxa"/>
            <w:vAlign w:val="center"/>
          </w:tcPr>
          <w:p w:rsidR="007C6364" w:rsidRPr="00892E1C" w:rsidRDefault="007C6364" w:rsidP="007C6364">
            <w:pPr>
              <w:jc w:val="center"/>
              <w:rPr>
                <w:sz w:val="20"/>
                <w:szCs w:val="20"/>
              </w:rPr>
            </w:pPr>
          </w:p>
        </w:tc>
        <w:tc>
          <w:tcPr>
            <w:tcW w:w="1972" w:type="dxa"/>
            <w:vAlign w:val="center"/>
          </w:tcPr>
          <w:p w:rsidR="007C6364" w:rsidRPr="00892E1C" w:rsidRDefault="007C6364" w:rsidP="007C6364">
            <w:pPr>
              <w:pStyle w:val="a3"/>
              <w:jc w:val="center"/>
              <w:rPr>
                <w:rFonts w:ascii="Times New Roman" w:hAnsi="Times New Roman" w:cs="Times New Roman"/>
                <w:sz w:val="20"/>
                <w:szCs w:val="20"/>
              </w:rPr>
            </w:pPr>
          </w:p>
        </w:tc>
      </w:tr>
    </w:tbl>
    <w:p w:rsidR="006B3C35" w:rsidRPr="00892E1C" w:rsidRDefault="006B3C35" w:rsidP="006B3C35">
      <w:r w:rsidRPr="00892E1C">
        <w:lastRenderedPageBreak/>
        <w:t xml:space="preserve">Продолжение таблицы </w:t>
      </w:r>
      <w:r w:rsidR="0051224A">
        <w:rPr>
          <w:lang w:val="ru-RU"/>
        </w:rPr>
        <w:t>З</w:t>
      </w:r>
      <w:r w:rsidR="00DE2944" w:rsidRPr="00892E1C">
        <w:rPr>
          <w:lang w:val="ru-RU"/>
        </w:rPr>
        <w:t>.</w:t>
      </w:r>
      <w:r w:rsidRPr="00892E1C">
        <w:t>1</w:t>
      </w:r>
    </w:p>
    <w:p w:rsidR="006B3C35" w:rsidRPr="00892E1C" w:rsidRDefault="006B3C35" w:rsidP="006B3C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7"/>
        <w:gridCol w:w="1377"/>
        <w:gridCol w:w="1559"/>
        <w:gridCol w:w="1418"/>
        <w:gridCol w:w="1796"/>
        <w:gridCol w:w="1972"/>
      </w:tblGrid>
      <w:tr w:rsidR="006B3C35" w:rsidRPr="00892E1C" w:rsidTr="00931C14">
        <w:trPr>
          <w:trHeight w:val="260"/>
          <w:jc w:val="center"/>
        </w:trPr>
        <w:tc>
          <w:tcPr>
            <w:tcW w:w="1117" w:type="dxa"/>
            <w:vAlign w:val="center"/>
          </w:tcPr>
          <w:p w:rsidR="006B3C35" w:rsidRPr="00892E1C" w:rsidRDefault="006B3C35" w:rsidP="00931C14">
            <w:pPr>
              <w:jc w:val="center"/>
              <w:rPr>
                <w:sz w:val="20"/>
                <w:szCs w:val="20"/>
              </w:rPr>
            </w:pPr>
            <w:r w:rsidRPr="00892E1C">
              <w:rPr>
                <w:sz w:val="20"/>
                <w:szCs w:val="20"/>
              </w:rPr>
              <w:t>1</w:t>
            </w:r>
          </w:p>
        </w:tc>
        <w:tc>
          <w:tcPr>
            <w:tcW w:w="1377" w:type="dxa"/>
            <w:vAlign w:val="center"/>
          </w:tcPr>
          <w:p w:rsidR="006B3C35" w:rsidRPr="00892E1C" w:rsidRDefault="006B3C35" w:rsidP="00931C14">
            <w:pPr>
              <w:jc w:val="center"/>
              <w:rPr>
                <w:sz w:val="20"/>
                <w:szCs w:val="20"/>
              </w:rPr>
            </w:pPr>
            <w:r w:rsidRPr="00892E1C">
              <w:rPr>
                <w:sz w:val="20"/>
                <w:szCs w:val="20"/>
              </w:rPr>
              <w:t>2</w:t>
            </w:r>
          </w:p>
        </w:tc>
        <w:tc>
          <w:tcPr>
            <w:tcW w:w="1559" w:type="dxa"/>
            <w:vAlign w:val="center"/>
          </w:tcPr>
          <w:p w:rsidR="006B3C35" w:rsidRPr="00892E1C" w:rsidRDefault="006B3C35" w:rsidP="00931C14">
            <w:pPr>
              <w:jc w:val="center"/>
              <w:rPr>
                <w:sz w:val="20"/>
                <w:szCs w:val="20"/>
              </w:rPr>
            </w:pPr>
            <w:r w:rsidRPr="00892E1C">
              <w:rPr>
                <w:sz w:val="20"/>
                <w:szCs w:val="20"/>
              </w:rPr>
              <w:t>3</w:t>
            </w:r>
          </w:p>
        </w:tc>
        <w:tc>
          <w:tcPr>
            <w:tcW w:w="1418" w:type="dxa"/>
            <w:vAlign w:val="center"/>
          </w:tcPr>
          <w:p w:rsidR="006B3C35" w:rsidRPr="00892E1C" w:rsidRDefault="006B3C35" w:rsidP="00931C14">
            <w:pPr>
              <w:jc w:val="center"/>
              <w:rPr>
                <w:sz w:val="20"/>
                <w:szCs w:val="20"/>
              </w:rPr>
            </w:pPr>
            <w:r w:rsidRPr="00892E1C">
              <w:rPr>
                <w:sz w:val="20"/>
                <w:szCs w:val="20"/>
              </w:rPr>
              <w:t>4</w:t>
            </w:r>
          </w:p>
        </w:tc>
        <w:tc>
          <w:tcPr>
            <w:tcW w:w="1796" w:type="dxa"/>
            <w:vAlign w:val="center"/>
          </w:tcPr>
          <w:p w:rsidR="006B3C35" w:rsidRPr="00892E1C" w:rsidRDefault="006B3C35" w:rsidP="00931C14">
            <w:pPr>
              <w:jc w:val="center"/>
              <w:rPr>
                <w:sz w:val="20"/>
                <w:szCs w:val="20"/>
              </w:rPr>
            </w:pPr>
            <w:r w:rsidRPr="00892E1C">
              <w:rPr>
                <w:sz w:val="20"/>
                <w:szCs w:val="20"/>
              </w:rPr>
              <w:t>5</w:t>
            </w:r>
          </w:p>
        </w:tc>
        <w:tc>
          <w:tcPr>
            <w:tcW w:w="1972"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6</w:t>
            </w:r>
          </w:p>
        </w:tc>
      </w:tr>
      <w:tr w:rsidR="006B3C35" w:rsidRPr="00892E1C" w:rsidTr="00582899">
        <w:trPr>
          <w:trHeight w:val="171"/>
          <w:jc w:val="center"/>
        </w:trPr>
        <w:tc>
          <w:tcPr>
            <w:tcW w:w="1117" w:type="dxa"/>
            <w:vAlign w:val="center"/>
          </w:tcPr>
          <w:p w:rsidR="006B3C35" w:rsidRPr="00892E1C" w:rsidRDefault="006B3C35" w:rsidP="00931C14">
            <w:pPr>
              <w:jc w:val="center"/>
              <w:rPr>
                <w:sz w:val="20"/>
                <w:szCs w:val="20"/>
              </w:rPr>
            </w:pPr>
            <w:r w:rsidRPr="00892E1C">
              <w:rPr>
                <w:sz w:val="20"/>
                <w:szCs w:val="20"/>
              </w:rPr>
              <w:t>1960</w:t>
            </w:r>
          </w:p>
        </w:tc>
        <w:tc>
          <w:tcPr>
            <w:tcW w:w="1377" w:type="dxa"/>
            <w:vAlign w:val="center"/>
          </w:tcPr>
          <w:p w:rsidR="006B3C35" w:rsidRPr="00892E1C" w:rsidRDefault="006B3C35" w:rsidP="00931C14">
            <w:pPr>
              <w:jc w:val="center"/>
              <w:rPr>
                <w:sz w:val="20"/>
                <w:szCs w:val="20"/>
              </w:rPr>
            </w:pPr>
            <w:r w:rsidRPr="00892E1C">
              <w:rPr>
                <w:sz w:val="20"/>
                <w:szCs w:val="20"/>
              </w:rPr>
              <w:t>6</w:t>
            </w:r>
            <w:r w:rsidR="00A559DB" w:rsidRPr="00892E1C">
              <w:rPr>
                <w:sz w:val="20"/>
                <w:szCs w:val="20"/>
              </w:rPr>
              <w:t>,</w:t>
            </w:r>
            <w:r w:rsidRPr="00892E1C">
              <w:rPr>
                <w:sz w:val="20"/>
                <w:szCs w:val="20"/>
              </w:rPr>
              <w:t>82</w:t>
            </w:r>
          </w:p>
        </w:tc>
        <w:tc>
          <w:tcPr>
            <w:tcW w:w="1559" w:type="dxa"/>
            <w:vAlign w:val="center"/>
          </w:tcPr>
          <w:p w:rsidR="006B3C35" w:rsidRPr="00892E1C" w:rsidRDefault="006B3C35" w:rsidP="00931C14">
            <w:pPr>
              <w:jc w:val="center"/>
              <w:rPr>
                <w:sz w:val="20"/>
                <w:szCs w:val="20"/>
              </w:rPr>
            </w:pPr>
            <w:r w:rsidRPr="00892E1C">
              <w:rPr>
                <w:sz w:val="20"/>
                <w:szCs w:val="20"/>
              </w:rPr>
              <w:t>8</w:t>
            </w:r>
            <w:r w:rsidR="00582899" w:rsidRPr="00892E1C">
              <w:rPr>
                <w:sz w:val="20"/>
                <w:szCs w:val="20"/>
              </w:rPr>
              <w:t>.</w:t>
            </w:r>
            <w:r w:rsidRPr="00892E1C">
              <w:rPr>
                <w:sz w:val="20"/>
                <w:szCs w:val="20"/>
              </w:rPr>
              <w:t>9</w:t>
            </w:r>
            <w:r w:rsidR="00582899" w:rsidRPr="00892E1C">
              <w:rPr>
                <w:sz w:val="20"/>
                <w:szCs w:val="20"/>
              </w:rPr>
              <w:t>.</w:t>
            </w:r>
            <w:r w:rsidRPr="00892E1C">
              <w:rPr>
                <w:sz w:val="20"/>
                <w:szCs w:val="20"/>
              </w:rPr>
              <w:t>июл</w:t>
            </w:r>
          </w:p>
        </w:tc>
        <w:tc>
          <w:tcPr>
            <w:tcW w:w="1418" w:type="dxa"/>
            <w:vAlign w:val="center"/>
          </w:tcPr>
          <w:p w:rsidR="006B3C35" w:rsidRPr="00892E1C" w:rsidRDefault="006B3C35" w:rsidP="00931C14">
            <w:pPr>
              <w:jc w:val="center"/>
              <w:rPr>
                <w:sz w:val="20"/>
                <w:szCs w:val="20"/>
              </w:rPr>
            </w:pPr>
          </w:p>
        </w:tc>
        <w:tc>
          <w:tcPr>
            <w:tcW w:w="1796" w:type="dxa"/>
            <w:vAlign w:val="center"/>
          </w:tcPr>
          <w:p w:rsidR="006B3C35" w:rsidRPr="00892E1C" w:rsidRDefault="006B3C35" w:rsidP="00931C14">
            <w:pPr>
              <w:jc w:val="center"/>
              <w:rPr>
                <w:sz w:val="20"/>
                <w:szCs w:val="20"/>
              </w:rPr>
            </w:pPr>
          </w:p>
        </w:tc>
        <w:tc>
          <w:tcPr>
            <w:tcW w:w="1972" w:type="dxa"/>
            <w:vAlign w:val="center"/>
          </w:tcPr>
          <w:p w:rsidR="006B3C35" w:rsidRPr="00892E1C" w:rsidRDefault="006B3C35" w:rsidP="00931C14">
            <w:pPr>
              <w:pStyle w:val="a3"/>
              <w:jc w:val="center"/>
              <w:rPr>
                <w:rFonts w:ascii="Times New Roman" w:hAnsi="Times New Roman" w:cs="Times New Roman"/>
                <w:sz w:val="20"/>
                <w:szCs w:val="20"/>
              </w:rPr>
            </w:pPr>
          </w:p>
        </w:tc>
      </w:tr>
      <w:tr w:rsidR="006B3C35" w:rsidRPr="00892E1C" w:rsidTr="00931C14">
        <w:trPr>
          <w:trHeight w:val="260"/>
          <w:jc w:val="center"/>
        </w:trPr>
        <w:tc>
          <w:tcPr>
            <w:tcW w:w="1117" w:type="dxa"/>
            <w:vAlign w:val="center"/>
          </w:tcPr>
          <w:p w:rsidR="006B3C35" w:rsidRPr="00892E1C" w:rsidRDefault="006B3C35" w:rsidP="00931C14">
            <w:pPr>
              <w:jc w:val="center"/>
              <w:rPr>
                <w:sz w:val="20"/>
                <w:szCs w:val="20"/>
              </w:rPr>
            </w:pPr>
            <w:r w:rsidRPr="00892E1C">
              <w:rPr>
                <w:sz w:val="20"/>
                <w:szCs w:val="20"/>
              </w:rPr>
              <w:t>1961</w:t>
            </w:r>
          </w:p>
        </w:tc>
        <w:tc>
          <w:tcPr>
            <w:tcW w:w="1377" w:type="dxa"/>
            <w:vAlign w:val="center"/>
          </w:tcPr>
          <w:p w:rsidR="006B3C35" w:rsidRPr="00892E1C" w:rsidRDefault="006B3C35" w:rsidP="00931C14">
            <w:pPr>
              <w:jc w:val="center"/>
              <w:rPr>
                <w:sz w:val="20"/>
                <w:szCs w:val="20"/>
              </w:rPr>
            </w:pPr>
            <w:r w:rsidRPr="00892E1C">
              <w:rPr>
                <w:sz w:val="20"/>
                <w:szCs w:val="20"/>
              </w:rPr>
              <w:t>5</w:t>
            </w:r>
            <w:r w:rsidR="00A559DB" w:rsidRPr="00892E1C">
              <w:rPr>
                <w:sz w:val="20"/>
                <w:szCs w:val="20"/>
              </w:rPr>
              <w:t>,</w:t>
            </w:r>
            <w:r w:rsidRPr="00892E1C">
              <w:rPr>
                <w:sz w:val="20"/>
                <w:szCs w:val="20"/>
              </w:rPr>
              <w:t>03</w:t>
            </w:r>
          </w:p>
        </w:tc>
        <w:tc>
          <w:tcPr>
            <w:tcW w:w="1559" w:type="dxa"/>
            <w:vAlign w:val="center"/>
          </w:tcPr>
          <w:p w:rsidR="006B3C35" w:rsidRPr="00892E1C" w:rsidRDefault="006B3C35" w:rsidP="00931C14">
            <w:pPr>
              <w:jc w:val="center"/>
              <w:rPr>
                <w:sz w:val="20"/>
                <w:szCs w:val="20"/>
              </w:rPr>
            </w:pPr>
            <w:r w:rsidRPr="00892E1C">
              <w:rPr>
                <w:sz w:val="20"/>
                <w:szCs w:val="20"/>
              </w:rPr>
              <w:t>27</w:t>
            </w:r>
            <w:r w:rsidR="00582899" w:rsidRPr="00892E1C">
              <w:rPr>
                <w:sz w:val="20"/>
                <w:szCs w:val="20"/>
              </w:rPr>
              <w:t>.</w:t>
            </w:r>
            <w:r w:rsidRPr="00892E1C">
              <w:rPr>
                <w:sz w:val="20"/>
                <w:szCs w:val="20"/>
              </w:rPr>
              <w:t>29</w:t>
            </w:r>
            <w:r w:rsidR="00582899" w:rsidRPr="00892E1C">
              <w:rPr>
                <w:sz w:val="20"/>
                <w:szCs w:val="20"/>
              </w:rPr>
              <w:t>.</w:t>
            </w:r>
            <w:r w:rsidRPr="00892E1C">
              <w:rPr>
                <w:sz w:val="20"/>
                <w:szCs w:val="20"/>
              </w:rPr>
              <w:t>30</w:t>
            </w:r>
            <w:r w:rsidR="00582899" w:rsidRPr="00892E1C">
              <w:rPr>
                <w:sz w:val="20"/>
                <w:szCs w:val="20"/>
              </w:rPr>
              <w:t>.</w:t>
            </w:r>
            <w:r w:rsidRPr="00892E1C">
              <w:rPr>
                <w:sz w:val="20"/>
                <w:szCs w:val="20"/>
              </w:rPr>
              <w:t>июл</w:t>
            </w:r>
          </w:p>
        </w:tc>
        <w:tc>
          <w:tcPr>
            <w:tcW w:w="1418" w:type="dxa"/>
            <w:vAlign w:val="center"/>
          </w:tcPr>
          <w:p w:rsidR="006B3C35" w:rsidRPr="00892E1C" w:rsidRDefault="006B3C35" w:rsidP="00931C14">
            <w:pPr>
              <w:jc w:val="center"/>
              <w:rPr>
                <w:sz w:val="20"/>
                <w:szCs w:val="20"/>
              </w:rPr>
            </w:pPr>
          </w:p>
        </w:tc>
        <w:tc>
          <w:tcPr>
            <w:tcW w:w="1796" w:type="dxa"/>
            <w:vAlign w:val="center"/>
          </w:tcPr>
          <w:p w:rsidR="006B3C35" w:rsidRPr="00892E1C" w:rsidRDefault="006B3C35" w:rsidP="00931C14">
            <w:pPr>
              <w:jc w:val="center"/>
              <w:rPr>
                <w:sz w:val="20"/>
                <w:szCs w:val="20"/>
              </w:rPr>
            </w:pPr>
          </w:p>
        </w:tc>
        <w:tc>
          <w:tcPr>
            <w:tcW w:w="1972" w:type="dxa"/>
            <w:vAlign w:val="center"/>
          </w:tcPr>
          <w:p w:rsidR="006B3C35" w:rsidRPr="00892E1C" w:rsidRDefault="006B3C35" w:rsidP="00931C14">
            <w:pPr>
              <w:pStyle w:val="a3"/>
              <w:jc w:val="center"/>
              <w:rPr>
                <w:rFonts w:ascii="Times New Roman" w:hAnsi="Times New Roman" w:cs="Times New Roman"/>
                <w:sz w:val="20"/>
                <w:szCs w:val="20"/>
              </w:rPr>
            </w:pPr>
          </w:p>
        </w:tc>
      </w:tr>
      <w:tr w:rsidR="006B3C35" w:rsidRPr="00892E1C" w:rsidTr="00931C14">
        <w:trPr>
          <w:trHeight w:val="260"/>
          <w:jc w:val="center"/>
        </w:trPr>
        <w:tc>
          <w:tcPr>
            <w:tcW w:w="1117" w:type="dxa"/>
          </w:tcPr>
          <w:p w:rsidR="006B3C35" w:rsidRPr="00892E1C" w:rsidRDefault="006B3C35" w:rsidP="00931C14">
            <w:pPr>
              <w:jc w:val="center"/>
              <w:rPr>
                <w:sz w:val="20"/>
                <w:szCs w:val="20"/>
              </w:rPr>
            </w:pPr>
            <w:r w:rsidRPr="00892E1C">
              <w:rPr>
                <w:sz w:val="20"/>
                <w:szCs w:val="20"/>
              </w:rPr>
              <w:t>1962</w:t>
            </w:r>
          </w:p>
        </w:tc>
        <w:tc>
          <w:tcPr>
            <w:tcW w:w="1377" w:type="dxa"/>
            <w:vAlign w:val="center"/>
          </w:tcPr>
          <w:p w:rsidR="006B3C35" w:rsidRPr="00892E1C" w:rsidRDefault="006B3C35" w:rsidP="00931C14">
            <w:pPr>
              <w:jc w:val="center"/>
              <w:rPr>
                <w:sz w:val="20"/>
                <w:szCs w:val="20"/>
              </w:rPr>
            </w:pPr>
            <w:r w:rsidRPr="00892E1C">
              <w:rPr>
                <w:sz w:val="20"/>
                <w:szCs w:val="20"/>
              </w:rPr>
              <w:t>4</w:t>
            </w:r>
            <w:r w:rsidR="00A559DB" w:rsidRPr="00892E1C">
              <w:rPr>
                <w:sz w:val="20"/>
                <w:szCs w:val="20"/>
              </w:rPr>
              <w:t>,</w:t>
            </w:r>
            <w:r w:rsidRPr="00892E1C">
              <w:rPr>
                <w:sz w:val="20"/>
                <w:szCs w:val="20"/>
              </w:rPr>
              <w:t>87</w:t>
            </w:r>
          </w:p>
        </w:tc>
        <w:tc>
          <w:tcPr>
            <w:tcW w:w="1559" w:type="dxa"/>
            <w:vAlign w:val="center"/>
          </w:tcPr>
          <w:p w:rsidR="006B3C35" w:rsidRPr="00892E1C" w:rsidRDefault="006B3C35" w:rsidP="00931C14">
            <w:pPr>
              <w:jc w:val="center"/>
              <w:rPr>
                <w:sz w:val="20"/>
                <w:szCs w:val="20"/>
              </w:rPr>
            </w:pPr>
            <w:r w:rsidRPr="00892E1C">
              <w:rPr>
                <w:sz w:val="20"/>
                <w:szCs w:val="20"/>
              </w:rPr>
              <w:t>6</w:t>
            </w:r>
            <w:r w:rsidR="00582899" w:rsidRPr="00892E1C">
              <w:rPr>
                <w:sz w:val="20"/>
                <w:szCs w:val="20"/>
              </w:rPr>
              <w:t>.</w:t>
            </w:r>
            <w:r w:rsidRPr="00892E1C">
              <w:rPr>
                <w:sz w:val="20"/>
                <w:szCs w:val="20"/>
              </w:rPr>
              <w:t>8</w:t>
            </w:r>
            <w:r w:rsidR="00582899" w:rsidRPr="00892E1C">
              <w:rPr>
                <w:sz w:val="20"/>
                <w:szCs w:val="20"/>
              </w:rPr>
              <w:t>.</w:t>
            </w:r>
            <w:r w:rsidRPr="00892E1C">
              <w:rPr>
                <w:sz w:val="20"/>
                <w:szCs w:val="20"/>
              </w:rPr>
              <w:t>9</w:t>
            </w:r>
            <w:r w:rsidR="00582899" w:rsidRPr="00892E1C">
              <w:rPr>
                <w:sz w:val="20"/>
                <w:szCs w:val="20"/>
              </w:rPr>
              <w:t>.</w:t>
            </w:r>
            <w:r w:rsidRPr="00892E1C">
              <w:rPr>
                <w:sz w:val="20"/>
                <w:szCs w:val="20"/>
              </w:rPr>
              <w:t>авг</w:t>
            </w:r>
          </w:p>
        </w:tc>
        <w:tc>
          <w:tcPr>
            <w:tcW w:w="1418" w:type="dxa"/>
            <w:vAlign w:val="center"/>
          </w:tcPr>
          <w:p w:rsidR="006B3C35" w:rsidRPr="00892E1C" w:rsidRDefault="006B3C35" w:rsidP="00931C14">
            <w:pPr>
              <w:jc w:val="center"/>
              <w:rPr>
                <w:sz w:val="20"/>
                <w:szCs w:val="20"/>
              </w:rPr>
            </w:pPr>
          </w:p>
        </w:tc>
        <w:tc>
          <w:tcPr>
            <w:tcW w:w="1796" w:type="dxa"/>
            <w:vAlign w:val="center"/>
          </w:tcPr>
          <w:p w:rsidR="006B3C35" w:rsidRPr="00892E1C" w:rsidRDefault="006B3C35" w:rsidP="00931C14">
            <w:pPr>
              <w:jc w:val="center"/>
              <w:rPr>
                <w:sz w:val="20"/>
                <w:szCs w:val="20"/>
              </w:rPr>
            </w:pPr>
          </w:p>
        </w:tc>
        <w:tc>
          <w:tcPr>
            <w:tcW w:w="1972" w:type="dxa"/>
            <w:vAlign w:val="center"/>
          </w:tcPr>
          <w:p w:rsidR="006B3C35" w:rsidRPr="00892E1C" w:rsidRDefault="006B3C35" w:rsidP="00931C14">
            <w:pPr>
              <w:pStyle w:val="a3"/>
              <w:jc w:val="center"/>
              <w:rPr>
                <w:rFonts w:ascii="Times New Roman" w:hAnsi="Times New Roman" w:cs="Times New Roman"/>
                <w:sz w:val="20"/>
                <w:szCs w:val="20"/>
              </w:rPr>
            </w:pPr>
          </w:p>
        </w:tc>
      </w:tr>
      <w:tr w:rsidR="006B3C35" w:rsidRPr="00892E1C" w:rsidTr="00931C14">
        <w:trPr>
          <w:trHeight w:val="260"/>
          <w:jc w:val="center"/>
        </w:trPr>
        <w:tc>
          <w:tcPr>
            <w:tcW w:w="1117" w:type="dxa"/>
            <w:vAlign w:val="center"/>
          </w:tcPr>
          <w:p w:rsidR="006B3C35" w:rsidRPr="00892E1C" w:rsidRDefault="006B3C35" w:rsidP="00931C14">
            <w:pPr>
              <w:jc w:val="center"/>
              <w:rPr>
                <w:sz w:val="20"/>
                <w:szCs w:val="20"/>
              </w:rPr>
            </w:pPr>
            <w:r w:rsidRPr="00892E1C">
              <w:rPr>
                <w:sz w:val="20"/>
                <w:szCs w:val="20"/>
              </w:rPr>
              <w:t>1963</w:t>
            </w:r>
          </w:p>
        </w:tc>
        <w:tc>
          <w:tcPr>
            <w:tcW w:w="1377" w:type="dxa"/>
            <w:vAlign w:val="center"/>
          </w:tcPr>
          <w:p w:rsidR="006B3C35" w:rsidRPr="00892E1C" w:rsidRDefault="006B3C35" w:rsidP="00931C14">
            <w:pPr>
              <w:jc w:val="center"/>
              <w:rPr>
                <w:sz w:val="20"/>
                <w:szCs w:val="20"/>
              </w:rPr>
            </w:pPr>
          </w:p>
        </w:tc>
        <w:tc>
          <w:tcPr>
            <w:tcW w:w="1559" w:type="dxa"/>
            <w:vAlign w:val="center"/>
          </w:tcPr>
          <w:p w:rsidR="006B3C35" w:rsidRPr="00892E1C" w:rsidRDefault="006B3C35" w:rsidP="00931C14">
            <w:pPr>
              <w:jc w:val="center"/>
              <w:rPr>
                <w:sz w:val="20"/>
                <w:szCs w:val="20"/>
              </w:rPr>
            </w:pPr>
          </w:p>
        </w:tc>
        <w:tc>
          <w:tcPr>
            <w:tcW w:w="1418" w:type="dxa"/>
            <w:vAlign w:val="center"/>
          </w:tcPr>
          <w:p w:rsidR="006B3C35" w:rsidRPr="00892E1C" w:rsidRDefault="006B3C35" w:rsidP="00931C14">
            <w:pPr>
              <w:jc w:val="center"/>
              <w:rPr>
                <w:sz w:val="20"/>
                <w:szCs w:val="20"/>
              </w:rPr>
            </w:pPr>
          </w:p>
        </w:tc>
        <w:tc>
          <w:tcPr>
            <w:tcW w:w="1796" w:type="dxa"/>
            <w:vAlign w:val="center"/>
          </w:tcPr>
          <w:p w:rsidR="006B3C35" w:rsidRPr="00892E1C" w:rsidRDefault="006B3C35" w:rsidP="00931C14">
            <w:pPr>
              <w:jc w:val="center"/>
              <w:rPr>
                <w:sz w:val="20"/>
                <w:szCs w:val="20"/>
              </w:rPr>
            </w:pPr>
          </w:p>
        </w:tc>
        <w:tc>
          <w:tcPr>
            <w:tcW w:w="1972" w:type="dxa"/>
            <w:vAlign w:val="center"/>
          </w:tcPr>
          <w:p w:rsidR="006B3C35" w:rsidRPr="00892E1C" w:rsidRDefault="006B3C35" w:rsidP="00931C14">
            <w:pPr>
              <w:pStyle w:val="a3"/>
              <w:jc w:val="center"/>
              <w:rPr>
                <w:rFonts w:ascii="Times New Roman" w:hAnsi="Times New Roman" w:cs="Times New Roman"/>
                <w:sz w:val="20"/>
                <w:szCs w:val="20"/>
              </w:rPr>
            </w:pPr>
          </w:p>
        </w:tc>
      </w:tr>
      <w:tr w:rsidR="006B3C35" w:rsidRPr="00892E1C" w:rsidTr="00931C14">
        <w:trPr>
          <w:trHeight w:val="260"/>
          <w:jc w:val="center"/>
        </w:trPr>
        <w:tc>
          <w:tcPr>
            <w:tcW w:w="1117" w:type="dxa"/>
            <w:vAlign w:val="center"/>
          </w:tcPr>
          <w:p w:rsidR="006B3C35" w:rsidRPr="00892E1C" w:rsidRDefault="006B3C35" w:rsidP="00931C14">
            <w:pPr>
              <w:jc w:val="center"/>
              <w:rPr>
                <w:sz w:val="20"/>
                <w:szCs w:val="20"/>
              </w:rPr>
            </w:pPr>
            <w:r w:rsidRPr="00892E1C">
              <w:rPr>
                <w:sz w:val="20"/>
                <w:szCs w:val="20"/>
              </w:rPr>
              <w:t>1964</w:t>
            </w:r>
          </w:p>
        </w:tc>
        <w:tc>
          <w:tcPr>
            <w:tcW w:w="1377" w:type="dxa"/>
            <w:vAlign w:val="center"/>
          </w:tcPr>
          <w:p w:rsidR="006B3C35" w:rsidRPr="00892E1C" w:rsidRDefault="006B3C35" w:rsidP="00931C14">
            <w:pPr>
              <w:jc w:val="center"/>
              <w:rPr>
                <w:sz w:val="20"/>
                <w:szCs w:val="20"/>
              </w:rPr>
            </w:pPr>
          </w:p>
        </w:tc>
        <w:tc>
          <w:tcPr>
            <w:tcW w:w="1559" w:type="dxa"/>
            <w:vAlign w:val="center"/>
          </w:tcPr>
          <w:p w:rsidR="006B3C35" w:rsidRPr="00892E1C" w:rsidRDefault="006B3C35" w:rsidP="00931C14">
            <w:pPr>
              <w:jc w:val="center"/>
              <w:rPr>
                <w:sz w:val="20"/>
                <w:szCs w:val="20"/>
              </w:rPr>
            </w:pPr>
          </w:p>
        </w:tc>
        <w:tc>
          <w:tcPr>
            <w:tcW w:w="1418" w:type="dxa"/>
            <w:vAlign w:val="center"/>
          </w:tcPr>
          <w:p w:rsidR="006B3C35" w:rsidRPr="00892E1C" w:rsidRDefault="006B3C35" w:rsidP="00931C14">
            <w:pPr>
              <w:jc w:val="center"/>
              <w:rPr>
                <w:sz w:val="20"/>
                <w:szCs w:val="20"/>
              </w:rPr>
            </w:pPr>
          </w:p>
        </w:tc>
        <w:tc>
          <w:tcPr>
            <w:tcW w:w="1796" w:type="dxa"/>
            <w:vAlign w:val="center"/>
          </w:tcPr>
          <w:p w:rsidR="006B3C35" w:rsidRPr="00892E1C" w:rsidRDefault="006B3C35" w:rsidP="00931C14">
            <w:pPr>
              <w:jc w:val="center"/>
              <w:rPr>
                <w:sz w:val="20"/>
                <w:szCs w:val="20"/>
              </w:rPr>
            </w:pPr>
          </w:p>
        </w:tc>
        <w:tc>
          <w:tcPr>
            <w:tcW w:w="1972" w:type="dxa"/>
            <w:vAlign w:val="center"/>
          </w:tcPr>
          <w:p w:rsidR="006B3C35" w:rsidRPr="00892E1C" w:rsidRDefault="006B3C35" w:rsidP="00931C14">
            <w:pPr>
              <w:pStyle w:val="a3"/>
              <w:jc w:val="center"/>
              <w:rPr>
                <w:rFonts w:ascii="Times New Roman" w:hAnsi="Times New Roman" w:cs="Times New Roman"/>
                <w:sz w:val="20"/>
                <w:szCs w:val="20"/>
              </w:rPr>
            </w:pPr>
          </w:p>
        </w:tc>
      </w:tr>
      <w:tr w:rsidR="006B3C35" w:rsidRPr="00892E1C" w:rsidTr="00931C14">
        <w:trPr>
          <w:trHeight w:val="260"/>
          <w:jc w:val="center"/>
        </w:trPr>
        <w:tc>
          <w:tcPr>
            <w:tcW w:w="1117" w:type="dxa"/>
            <w:vAlign w:val="center"/>
          </w:tcPr>
          <w:p w:rsidR="006B3C35" w:rsidRPr="00892E1C" w:rsidRDefault="006B3C35" w:rsidP="00931C14">
            <w:pPr>
              <w:jc w:val="center"/>
              <w:rPr>
                <w:sz w:val="20"/>
                <w:szCs w:val="20"/>
              </w:rPr>
            </w:pPr>
            <w:r w:rsidRPr="00892E1C">
              <w:rPr>
                <w:sz w:val="20"/>
                <w:szCs w:val="20"/>
              </w:rPr>
              <w:t>1965</w:t>
            </w:r>
          </w:p>
        </w:tc>
        <w:tc>
          <w:tcPr>
            <w:tcW w:w="1377" w:type="dxa"/>
            <w:vAlign w:val="center"/>
          </w:tcPr>
          <w:p w:rsidR="006B3C35" w:rsidRPr="00892E1C" w:rsidRDefault="006B3C35" w:rsidP="00931C14">
            <w:pPr>
              <w:jc w:val="center"/>
              <w:rPr>
                <w:sz w:val="20"/>
                <w:szCs w:val="20"/>
              </w:rPr>
            </w:pPr>
          </w:p>
        </w:tc>
        <w:tc>
          <w:tcPr>
            <w:tcW w:w="1559" w:type="dxa"/>
            <w:vAlign w:val="center"/>
          </w:tcPr>
          <w:p w:rsidR="006B3C35" w:rsidRPr="00892E1C" w:rsidRDefault="006B3C35" w:rsidP="00931C14">
            <w:pPr>
              <w:jc w:val="center"/>
              <w:rPr>
                <w:sz w:val="20"/>
                <w:szCs w:val="20"/>
              </w:rPr>
            </w:pPr>
          </w:p>
        </w:tc>
        <w:tc>
          <w:tcPr>
            <w:tcW w:w="1418" w:type="dxa"/>
            <w:vAlign w:val="center"/>
          </w:tcPr>
          <w:p w:rsidR="006B3C35" w:rsidRPr="00892E1C" w:rsidRDefault="006B3C35" w:rsidP="00931C14">
            <w:pPr>
              <w:jc w:val="center"/>
              <w:rPr>
                <w:sz w:val="20"/>
                <w:szCs w:val="20"/>
              </w:rPr>
            </w:pPr>
          </w:p>
        </w:tc>
        <w:tc>
          <w:tcPr>
            <w:tcW w:w="1796" w:type="dxa"/>
            <w:vAlign w:val="center"/>
          </w:tcPr>
          <w:p w:rsidR="006B3C35" w:rsidRPr="00892E1C" w:rsidRDefault="006B3C35" w:rsidP="00931C14">
            <w:pPr>
              <w:jc w:val="center"/>
              <w:rPr>
                <w:sz w:val="20"/>
                <w:szCs w:val="20"/>
              </w:rPr>
            </w:pPr>
          </w:p>
        </w:tc>
        <w:tc>
          <w:tcPr>
            <w:tcW w:w="1972" w:type="dxa"/>
            <w:vAlign w:val="center"/>
          </w:tcPr>
          <w:p w:rsidR="006B3C35" w:rsidRPr="00892E1C" w:rsidRDefault="006B3C35" w:rsidP="00931C14">
            <w:pPr>
              <w:pStyle w:val="a3"/>
              <w:jc w:val="center"/>
              <w:rPr>
                <w:rFonts w:ascii="Times New Roman" w:hAnsi="Times New Roman" w:cs="Times New Roman"/>
                <w:sz w:val="20"/>
                <w:szCs w:val="20"/>
              </w:rPr>
            </w:pPr>
          </w:p>
        </w:tc>
      </w:tr>
      <w:tr w:rsidR="006B3C35" w:rsidRPr="00892E1C" w:rsidTr="00931C14">
        <w:trPr>
          <w:trHeight w:val="260"/>
          <w:jc w:val="center"/>
        </w:trPr>
        <w:tc>
          <w:tcPr>
            <w:tcW w:w="1117" w:type="dxa"/>
            <w:vAlign w:val="center"/>
          </w:tcPr>
          <w:p w:rsidR="006B3C35" w:rsidRPr="00892E1C" w:rsidRDefault="006B3C35" w:rsidP="00931C14">
            <w:pPr>
              <w:jc w:val="center"/>
              <w:rPr>
                <w:sz w:val="20"/>
                <w:szCs w:val="20"/>
              </w:rPr>
            </w:pPr>
            <w:r w:rsidRPr="00892E1C">
              <w:rPr>
                <w:sz w:val="20"/>
                <w:szCs w:val="20"/>
              </w:rPr>
              <w:t>1966</w:t>
            </w:r>
          </w:p>
        </w:tc>
        <w:tc>
          <w:tcPr>
            <w:tcW w:w="1377" w:type="dxa"/>
            <w:vAlign w:val="center"/>
          </w:tcPr>
          <w:p w:rsidR="006B3C35" w:rsidRPr="00892E1C" w:rsidRDefault="006B3C35" w:rsidP="00931C14">
            <w:pPr>
              <w:jc w:val="center"/>
              <w:rPr>
                <w:sz w:val="20"/>
                <w:szCs w:val="20"/>
              </w:rPr>
            </w:pPr>
          </w:p>
        </w:tc>
        <w:tc>
          <w:tcPr>
            <w:tcW w:w="1559" w:type="dxa"/>
            <w:vAlign w:val="center"/>
          </w:tcPr>
          <w:p w:rsidR="006B3C35" w:rsidRPr="00892E1C" w:rsidRDefault="006B3C35" w:rsidP="00931C14">
            <w:pPr>
              <w:jc w:val="center"/>
              <w:rPr>
                <w:sz w:val="20"/>
                <w:szCs w:val="20"/>
              </w:rPr>
            </w:pPr>
          </w:p>
        </w:tc>
        <w:tc>
          <w:tcPr>
            <w:tcW w:w="1418" w:type="dxa"/>
            <w:vAlign w:val="center"/>
          </w:tcPr>
          <w:p w:rsidR="006B3C35" w:rsidRPr="00892E1C" w:rsidRDefault="006B3C35" w:rsidP="00931C14">
            <w:pPr>
              <w:jc w:val="center"/>
              <w:rPr>
                <w:sz w:val="20"/>
                <w:szCs w:val="20"/>
              </w:rPr>
            </w:pPr>
          </w:p>
        </w:tc>
        <w:tc>
          <w:tcPr>
            <w:tcW w:w="1796" w:type="dxa"/>
            <w:vAlign w:val="center"/>
          </w:tcPr>
          <w:p w:rsidR="006B3C35" w:rsidRPr="00892E1C" w:rsidRDefault="006B3C35" w:rsidP="00931C14">
            <w:pPr>
              <w:jc w:val="center"/>
              <w:rPr>
                <w:sz w:val="20"/>
                <w:szCs w:val="20"/>
              </w:rPr>
            </w:pPr>
          </w:p>
        </w:tc>
        <w:tc>
          <w:tcPr>
            <w:tcW w:w="1972" w:type="dxa"/>
            <w:vAlign w:val="center"/>
          </w:tcPr>
          <w:p w:rsidR="006B3C35" w:rsidRPr="00892E1C" w:rsidRDefault="006B3C35" w:rsidP="00931C14">
            <w:pPr>
              <w:pStyle w:val="a3"/>
              <w:jc w:val="center"/>
              <w:rPr>
                <w:rFonts w:ascii="Times New Roman" w:hAnsi="Times New Roman" w:cs="Times New Roman"/>
                <w:sz w:val="20"/>
                <w:szCs w:val="20"/>
              </w:rPr>
            </w:pPr>
          </w:p>
        </w:tc>
      </w:tr>
      <w:tr w:rsidR="006B3C35" w:rsidRPr="00892E1C" w:rsidTr="00931C14">
        <w:trPr>
          <w:trHeight w:val="260"/>
          <w:jc w:val="center"/>
        </w:trPr>
        <w:tc>
          <w:tcPr>
            <w:tcW w:w="1117" w:type="dxa"/>
            <w:vAlign w:val="center"/>
          </w:tcPr>
          <w:p w:rsidR="006B3C35" w:rsidRPr="00892E1C" w:rsidRDefault="006B3C35" w:rsidP="00931C14">
            <w:pPr>
              <w:jc w:val="center"/>
              <w:rPr>
                <w:sz w:val="20"/>
                <w:szCs w:val="20"/>
              </w:rPr>
            </w:pPr>
            <w:r w:rsidRPr="00892E1C">
              <w:rPr>
                <w:sz w:val="20"/>
                <w:szCs w:val="20"/>
              </w:rPr>
              <w:t>1967</w:t>
            </w:r>
          </w:p>
        </w:tc>
        <w:tc>
          <w:tcPr>
            <w:tcW w:w="1377" w:type="dxa"/>
            <w:vAlign w:val="center"/>
          </w:tcPr>
          <w:p w:rsidR="006B3C35" w:rsidRPr="00892E1C" w:rsidRDefault="006B3C35" w:rsidP="00931C14">
            <w:pPr>
              <w:jc w:val="center"/>
              <w:rPr>
                <w:sz w:val="20"/>
                <w:szCs w:val="20"/>
              </w:rPr>
            </w:pPr>
          </w:p>
        </w:tc>
        <w:tc>
          <w:tcPr>
            <w:tcW w:w="1559" w:type="dxa"/>
            <w:vAlign w:val="center"/>
          </w:tcPr>
          <w:p w:rsidR="006B3C35" w:rsidRPr="00892E1C" w:rsidRDefault="006B3C35" w:rsidP="00931C14">
            <w:pPr>
              <w:jc w:val="center"/>
              <w:rPr>
                <w:sz w:val="20"/>
                <w:szCs w:val="20"/>
              </w:rPr>
            </w:pPr>
          </w:p>
        </w:tc>
        <w:tc>
          <w:tcPr>
            <w:tcW w:w="1418" w:type="dxa"/>
            <w:vAlign w:val="center"/>
          </w:tcPr>
          <w:p w:rsidR="006B3C35" w:rsidRPr="00892E1C" w:rsidRDefault="006B3C35" w:rsidP="00931C14">
            <w:pPr>
              <w:jc w:val="center"/>
              <w:rPr>
                <w:sz w:val="20"/>
                <w:szCs w:val="20"/>
              </w:rPr>
            </w:pPr>
          </w:p>
        </w:tc>
        <w:tc>
          <w:tcPr>
            <w:tcW w:w="1796" w:type="dxa"/>
            <w:vAlign w:val="center"/>
          </w:tcPr>
          <w:p w:rsidR="006B3C35" w:rsidRPr="00892E1C" w:rsidRDefault="006B3C35" w:rsidP="00931C14">
            <w:pPr>
              <w:jc w:val="center"/>
              <w:rPr>
                <w:sz w:val="20"/>
                <w:szCs w:val="20"/>
              </w:rPr>
            </w:pPr>
          </w:p>
        </w:tc>
        <w:tc>
          <w:tcPr>
            <w:tcW w:w="1972" w:type="dxa"/>
            <w:vAlign w:val="center"/>
          </w:tcPr>
          <w:p w:rsidR="006B3C35" w:rsidRPr="00892E1C" w:rsidRDefault="006B3C35" w:rsidP="00931C14">
            <w:pPr>
              <w:pStyle w:val="a3"/>
              <w:jc w:val="center"/>
              <w:rPr>
                <w:rFonts w:ascii="Times New Roman" w:hAnsi="Times New Roman" w:cs="Times New Roman"/>
                <w:sz w:val="20"/>
                <w:szCs w:val="20"/>
              </w:rPr>
            </w:pPr>
          </w:p>
        </w:tc>
      </w:tr>
      <w:tr w:rsidR="006B3C35" w:rsidRPr="00892E1C" w:rsidTr="00931C14">
        <w:trPr>
          <w:trHeight w:val="260"/>
          <w:jc w:val="center"/>
        </w:trPr>
        <w:tc>
          <w:tcPr>
            <w:tcW w:w="1117" w:type="dxa"/>
            <w:vAlign w:val="center"/>
          </w:tcPr>
          <w:p w:rsidR="006B3C35" w:rsidRPr="00892E1C" w:rsidRDefault="006B3C35" w:rsidP="00931C14">
            <w:pPr>
              <w:jc w:val="center"/>
              <w:rPr>
                <w:sz w:val="20"/>
                <w:szCs w:val="20"/>
              </w:rPr>
            </w:pPr>
            <w:r w:rsidRPr="00892E1C">
              <w:rPr>
                <w:sz w:val="20"/>
                <w:szCs w:val="20"/>
              </w:rPr>
              <w:t>1968</w:t>
            </w:r>
          </w:p>
        </w:tc>
        <w:tc>
          <w:tcPr>
            <w:tcW w:w="1377" w:type="dxa"/>
            <w:vAlign w:val="center"/>
          </w:tcPr>
          <w:p w:rsidR="006B3C35" w:rsidRPr="00892E1C" w:rsidRDefault="006B3C35" w:rsidP="00931C14">
            <w:pPr>
              <w:jc w:val="center"/>
              <w:rPr>
                <w:sz w:val="20"/>
                <w:szCs w:val="20"/>
              </w:rPr>
            </w:pPr>
          </w:p>
        </w:tc>
        <w:tc>
          <w:tcPr>
            <w:tcW w:w="1559" w:type="dxa"/>
            <w:vAlign w:val="center"/>
          </w:tcPr>
          <w:p w:rsidR="006B3C35" w:rsidRPr="00892E1C" w:rsidRDefault="006B3C35" w:rsidP="00931C14">
            <w:pPr>
              <w:jc w:val="center"/>
              <w:rPr>
                <w:sz w:val="20"/>
                <w:szCs w:val="20"/>
              </w:rPr>
            </w:pPr>
          </w:p>
        </w:tc>
        <w:tc>
          <w:tcPr>
            <w:tcW w:w="1418" w:type="dxa"/>
            <w:vAlign w:val="center"/>
          </w:tcPr>
          <w:p w:rsidR="006B3C35" w:rsidRPr="00892E1C" w:rsidRDefault="006B3C35" w:rsidP="00931C14">
            <w:pPr>
              <w:jc w:val="center"/>
              <w:rPr>
                <w:sz w:val="20"/>
                <w:szCs w:val="20"/>
              </w:rPr>
            </w:pPr>
          </w:p>
        </w:tc>
        <w:tc>
          <w:tcPr>
            <w:tcW w:w="1796" w:type="dxa"/>
            <w:vAlign w:val="center"/>
          </w:tcPr>
          <w:p w:rsidR="006B3C35" w:rsidRPr="00892E1C" w:rsidRDefault="006B3C35" w:rsidP="00931C14">
            <w:pPr>
              <w:jc w:val="center"/>
              <w:rPr>
                <w:sz w:val="20"/>
                <w:szCs w:val="20"/>
              </w:rPr>
            </w:pPr>
          </w:p>
        </w:tc>
        <w:tc>
          <w:tcPr>
            <w:tcW w:w="1972" w:type="dxa"/>
            <w:vAlign w:val="center"/>
          </w:tcPr>
          <w:p w:rsidR="006B3C35" w:rsidRPr="00892E1C" w:rsidRDefault="006B3C35" w:rsidP="00931C14">
            <w:pPr>
              <w:pStyle w:val="a3"/>
              <w:jc w:val="center"/>
              <w:rPr>
                <w:rFonts w:ascii="Times New Roman" w:hAnsi="Times New Roman" w:cs="Times New Roman"/>
                <w:sz w:val="20"/>
                <w:szCs w:val="20"/>
              </w:rPr>
            </w:pPr>
          </w:p>
        </w:tc>
      </w:tr>
      <w:tr w:rsidR="006B3C35" w:rsidRPr="00892E1C" w:rsidTr="00931C14">
        <w:trPr>
          <w:trHeight w:val="260"/>
          <w:jc w:val="center"/>
        </w:trPr>
        <w:tc>
          <w:tcPr>
            <w:tcW w:w="1117" w:type="dxa"/>
            <w:vAlign w:val="center"/>
          </w:tcPr>
          <w:p w:rsidR="006B3C35" w:rsidRPr="00892E1C" w:rsidRDefault="006B3C35" w:rsidP="00931C14">
            <w:pPr>
              <w:jc w:val="center"/>
              <w:rPr>
                <w:sz w:val="20"/>
                <w:szCs w:val="20"/>
              </w:rPr>
            </w:pPr>
            <w:r w:rsidRPr="00892E1C">
              <w:rPr>
                <w:sz w:val="20"/>
                <w:szCs w:val="20"/>
              </w:rPr>
              <w:t>1969</w:t>
            </w:r>
          </w:p>
        </w:tc>
        <w:tc>
          <w:tcPr>
            <w:tcW w:w="1377" w:type="dxa"/>
            <w:vAlign w:val="center"/>
          </w:tcPr>
          <w:p w:rsidR="006B3C35" w:rsidRPr="00892E1C" w:rsidRDefault="006B3C35" w:rsidP="00931C14">
            <w:pPr>
              <w:jc w:val="center"/>
              <w:rPr>
                <w:sz w:val="20"/>
                <w:szCs w:val="20"/>
              </w:rPr>
            </w:pPr>
          </w:p>
        </w:tc>
        <w:tc>
          <w:tcPr>
            <w:tcW w:w="1559" w:type="dxa"/>
            <w:vAlign w:val="center"/>
          </w:tcPr>
          <w:p w:rsidR="006B3C35" w:rsidRPr="00892E1C" w:rsidRDefault="006B3C35" w:rsidP="00931C14">
            <w:pPr>
              <w:jc w:val="center"/>
              <w:rPr>
                <w:sz w:val="20"/>
                <w:szCs w:val="20"/>
              </w:rPr>
            </w:pPr>
          </w:p>
        </w:tc>
        <w:tc>
          <w:tcPr>
            <w:tcW w:w="1418" w:type="dxa"/>
            <w:vAlign w:val="center"/>
          </w:tcPr>
          <w:p w:rsidR="006B3C35" w:rsidRPr="00892E1C" w:rsidRDefault="006B3C35" w:rsidP="00931C14">
            <w:pPr>
              <w:jc w:val="center"/>
              <w:rPr>
                <w:sz w:val="20"/>
                <w:szCs w:val="20"/>
              </w:rPr>
            </w:pPr>
          </w:p>
        </w:tc>
        <w:tc>
          <w:tcPr>
            <w:tcW w:w="1796" w:type="dxa"/>
            <w:vAlign w:val="center"/>
          </w:tcPr>
          <w:p w:rsidR="006B3C35" w:rsidRPr="00892E1C" w:rsidRDefault="006B3C35" w:rsidP="00931C14">
            <w:pPr>
              <w:jc w:val="center"/>
              <w:rPr>
                <w:sz w:val="20"/>
                <w:szCs w:val="20"/>
              </w:rPr>
            </w:pPr>
          </w:p>
        </w:tc>
        <w:tc>
          <w:tcPr>
            <w:tcW w:w="1972" w:type="dxa"/>
            <w:vAlign w:val="center"/>
          </w:tcPr>
          <w:p w:rsidR="006B3C35" w:rsidRPr="00892E1C" w:rsidRDefault="006B3C35" w:rsidP="00931C14">
            <w:pPr>
              <w:pStyle w:val="a3"/>
              <w:jc w:val="center"/>
              <w:rPr>
                <w:rFonts w:ascii="Times New Roman" w:hAnsi="Times New Roman" w:cs="Times New Roman"/>
                <w:sz w:val="20"/>
                <w:szCs w:val="20"/>
              </w:rPr>
            </w:pPr>
          </w:p>
        </w:tc>
      </w:tr>
      <w:tr w:rsidR="006B3C35" w:rsidRPr="00892E1C" w:rsidTr="00931C14">
        <w:trPr>
          <w:trHeight w:val="260"/>
          <w:jc w:val="center"/>
        </w:trPr>
        <w:tc>
          <w:tcPr>
            <w:tcW w:w="1117" w:type="dxa"/>
            <w:vAlign w:val="center"/>
          </w:tcPr>
          <w:p w:rsidR="006B3C35" w:rsidRPr="00892E1C" w:rsidRDefault="006B3C35" w:rsidP="00931C14">
            <w:pPr>
              <w:jc w:val="center"/>
              <w:rPr>
                <w:sz w:val="20"/>
                <w:szCs w:val="20"/>
              </w:rPr>
            </w:pPr>
            <w:r w:rsidRPr="00892E1C">
              <w:rPr>
                <w:sz w:val="20"/>
                <w:szCs w:val="20"/>
              </w:rPr>
              <w:t>1970</w:t>
            </w:r>
          </w:p>
        </w:tc>
        <w:tc>
          <w:tcPr>
            <w:tcW w:w="1377" w:type="dxa"/>
            <w:vAlign w:val="center"/>
          </w:tcPr>
          <w:p w:rsidR="006B3C35" w:rsidRPr="00892E1C" w:rsidRDefault="006B3C35" w:rsidP="00931C14">
            <w:pPr>
              <w:jc w:val="center"/>
              <w:rPr>
                <w:sz w:val="20"/>
                <w:szCs w:val="20"/>
              </w:rPr>
            </w:pPr>
          </w:p>
        </w:tc>
        <w:tc>
          <w:tcPr>
            <w:tcW w:w="1559" w:type="dxa"/>
            <w:vAlign w:val="center"/>
          </w:tcPr>
          <w:p w:rsidR="006B3C35" w:rsidRPr="00892E1C" w:rsidRDefault="006B3C35" w:rsidP="00931C14">
            <w:pPr>
              <w:jc w:val="center"/>
              <w:rPr>
                <w:sz w:val="20"/>
                <w:szCs w:val="20"/>
              </w:rPr>
            </w:pPr>
          </w:p>
        </w:tc>
        <w:tc>
          <w:tcPr>
            <w:tcW w:w="1418" w:type="dxa"/>
            <w:vAlign w:val="center"/>
          </w:tcPr>
          <w:p w:rsidR="006B3C35" w:rsidRPr="00892E1C" w:rsidRDefault="006B3C35" w:rsidP="00931C14">
            <w:pPr>
              <w:jc w:val="center"/>
              <w:rPr>
                <w:sz w:val="20"/>
                <w:szCs w:val="20"/>
              </w:rPr>
            </w:pPr>
          </w:p>
        </w:tc>
        <w:tc>
          <w:tcPr>
            <w:tcW w:w="1796" w:type="dxa"/>
            <w:vAlign w:val="center"/>
          </w:tcPr>
          <w:p w:rsidR="006B3C35" w:rsidRPr="00892E1C" w:rsidRDefault="006B3C35" w:rsidP="00931C14">
            <w:pPr>
              <w:jc w:val="center"/>
              <w:rPr>
                <w:sz w:val="20"/>
                <w:szCs w:val="20"/>
              </w:rPr>
            </w:pPr>
          </w:p>
        </w:tc>
        <w:tc>
          <w:tcPr>
            <w:tcW w:w="1972" w:type="dxa"/>
            <w:vAlign w:val="center"/>
          </w:tcPr>
          <w:p w:rsidR="006B3C35" w:rsidRPr="00892E1C" w:rsidRDefault="006B3C35" w:rsidP="00931C14">
            <w:pPr>
              <w:pStyle w:val="a3"/>
              <w:jc w:val="center"/>
              <w:rPr>
                <w:rFonts w:ascii="Times New Roman" w:hAnsi="Times New Roman" w:cs="Times New Roman"/>
                <w:sz w:val="20"/>
                <w:szCs w:val="20"/>
              </w:rPr>
            </w:pPr>
          </w:p>
        </w:tc>
      </w:tr>
      <w:tr w:rsidR="006B3C35" w:rsidRPr="00892E1C" w:rsidTr="00931C14">
        <w:trPr>
          <w:trHeight w:val="260"/>
          <w:jc w:val="center"/>
        </w:trPr>
        <w:tc>
          <w:tcPr>
            <w:tcW w:w="1117" w:type="dxa"/>
            <w:vAlign w:val="center"/>
          </w:tcPr>
          <w:p w:rsidR="006B3C35" w:rsidRPr="00892E1C" w:rsidRDefault="006B3C35" w:rsidP="00931C14">
            <w:pPr>
              <w:jc w:val="center"/>
              <w:rPr>
                <w:sz w:val="20"/>
                <w:szCs w:val="20"/>
              </w:rPr>
            </w:pPr>
            <w:r w:rsidRPr="00892E1C">
              <w:rPr>
                <w:sz w:val="20"/>
                <w:szCs w:val="20"/>
              </w:rPr>
              <w:t>1971</w:t>
            </w:r>
          </w:p>
        </w:tc>
        <w:tc>
          <w:tcPr>
            <w:tcW w:w="1377" w:type="dxa"/>
            <w:vAlign w:val="center"/>
          </w:tcPr>
          <w:p w:rsidR="006B3C35" w:rsidRPr="00892E1C" w:rsidRDefault="006B3C35" w:rsidP="00931C14">
            <w:pPr>
              <w:jc w:val="center"/>
              <w:rPr>
                <w:sz w:val="20"/>
                <w:szCs w:val="20"/>
              </w:rPr>
            </w:pPr>
          </w:p>
        </w:tc>
        <w:tc>
          <w:tcPr>
            <w:tcW w:w="1559" w:type="dxa"/>
            <w:vAlign w:val="center"/>
          </w:tcPr>
          <w:p w:rsidR="006B3C35" w:rsidRPr="00892E1C" w:rsidRDefault="006B3C35" w:rsidP="00931C14">
            <w:pPr>
              <w:jc w:val="center"/>
              <w:rPr>
                <w:sz w:val="20"/>
                <w:szCs w:val="20"/>
              </w:rPr>
            </w:pPr>
          </w:p>
        </w:tc>
        <w:tc>
          <w:tcPr>
            <w:tcW w:w="1418" w:type="dxa"/>
            <w:vAlign w:val="center"/>
          </w:tcPr>
          <w:p w:rsidR="006B3C35" w:rsidRPr="00892E1C" w:rsidRDefault="006B3C35" w:rsidP="00931C14">
            <w:pPr>
              <w:jc w:val="center"/>
              <w:rPr>
                <w:sz w:val="20"/>
                <w:szCs w:val="20"/>
              </w:rPr>
            </w:pPr>
          </w:p>
        </w:tc>
        <w:tc>
          <w:tcPr>
            <w:tcW w:w="1796" w:type="dxa"/>
            <w:vAlign w:val="center"/>
          </w:tcPr>
          <w:p w:rsidR="006B3C35" w:rsidRPr="00892E1C" w:rsidRDefault="006B3C35" w:rsidP="00931C14">
            <w:pPr>
              <w:jc w:val="center"/>
              <w:rPr>
                <w:sz w:val="20"/>
                <w:szCs w:val="20"/>
              </w:rPr>
            </w:pPr>
          </w:p>
        </w:tc>
        <w:tc>
          <w:tcPr>
            <w:tcW w:w="1972" w:type="dxa"/>
            <w:vAlign w:val="center"/>
          </w:tcPr>
          <w:p w:rsidR="006B3C35" w:rsidRPr="00892E1C" w:rsidRDefault="006B3C35" w:rsidP="00931C14">
            <w:pPr>
              <w:pStyle w:val="a3"/>
              <w:jc w:val="center"/>
              <w:rPr>
                <w:rFonts w:ascii="Times New Roman" w:hAnsi="Times New Roman" w:cs="Times New Roman"/>
                <w:sz w:val="20"/>
                <w:szCs w:val="20"/>
              </w:rPr>
            </w:pPr>
          </w:p>
        </w:tc>
      </w:tr>
      <w:tr w:rsidR="006B3C35" w:rsidRPr="00892E1C" w:rsidTr="00931C14">
        <w:trPr>
          <w:trHeight w:val="260"/>
          <w:jc w:val="center"/>
        </w:trPr>
        <w:tc>
          <w:tcPr>
            <w:tcW w:w="1117" w:type="dxa"/>
            <w:vAlign w:val="center"/>
          </w:tcPr>
          <w:p w:rsidR="006B3C35" w:rsidRPr="00892E1C" w:rsidRDefault="006B3C35" w:rsidP="00931C14">
            <w:pPr>
              <w:jc w:val="center"/>
              <w:rPr>
                <w:sz w:val="20"/>
                <w:szCs w:val="20"/>
              </w:rPr>
            </w:pPr>
            <w:r w:rsidRPr="00892E1C">
              <w:rPr>
                <w:sz w:val="20"/>
                <w:szCs w:val="20"/>
              </w:rPr>
              <w:t>1972</w:t>
            </w:r>
          </w:p>
        </w:tc>
        <w:tc>
          <w:tcPr>
            <w:tcW w:w="1377" w:type="dxa"/>
            <w:vAlign w:val="center"/>
          </w:tcPr>
          <w:p w:rsidR="006B3C35" w:rsidRPr="00892E1C" w:rsidRDefault="006B3C35" w:rsidP="00931C14">
            <w:pPr>
              <w:jc w:val="center"/>
              <w:rPr>
                <w:sz w:val="20"/>
                <w:szCs w:val="20"/>
              </w:rPr>
            </w:pPr>
            <w:r w:rsidRPr="00892E1C">
              <w:rPr>
                <w:sz w:val="20"/>
                <w:szCs w:val="20"/>
              </w:rPr>
              <w:t>1</w:t>
            </w:r>
            <w:r w:rsidR="00A559DB" w:rsidRPr="00892E1C">
              <w:rPr>
                <w:sz w:val="20"/>
                <w:szCs w:val="20"/>
              </w:rPr>
              <w:t>,</w:t>
            </w:r>
            <w:r w:rsidRPr="00892E1C">
              <w:rPr>
                <w:sz w:val="20"/>
                <w:szCs w:val="20"/>
              </w:rPr>
              <w:t>70</w:t>
            </w:r>
          </w:p>
        </w:tc>
        <w:tc>
          <w:tcPr>
            <w:tcW w:w="1559" w:type="dxa"/>
            <w:vAlign w:val="center"/>
          </w:tcPr>
          <w:p w:rsidR="006B3C35" w:rsidRPr="00892E1C" w:rsidRDefault="006B3C35" w:rsidP="00931C14">
            <w:pPr>
              <w:jc w:val="center"/>
              <w:rPr>
                <w:sz w:val="20"/>
                <w:szCs w:val="20"/>
              </w:rPr>
            </w:pPr>
            <w:r w:rsidRPr="00892E1C">
              <w:rPr>
                <w:sz w:val="20"/>
                <w:szCs w:val="20"/>
              </w:rPr>
              <w:t>8</w:t>
            </w:r>
            <w:r w:rsidR="00582899" w:rsidRPr="00892E1C">
              <w:rPr>
                <w:sz w:val="20"/>
                <w:szCs w:val="20"/>
              </w:rPr>
              <w:t>.</w:t>
            </w:r>
            <w:r w:rsidRPr="00892E1C">
              <w:rPr>
                <w:sz w:val="20"/>
                <w:szCs w:val="20"/>
              </w:rPr>
              <w:t>9</w:t>
            </w:r>
            <w:r w:rsidR="00582899" w:rsidRPr="00892E1C">
              <w:rPr>
                <w:sz w:val="20"/>
                <w:szCs w:val="20"/>
              </w:rPr>
              <w:t>.</w:t>
            </w:r>
            <w:r w:rsidRPr="00892E1C">
              <w:rPr>
                <w:sz w:val="20"/>
                <w:szCs w:val="20"/>
              </w:rPr>
              <w:t>июл</w:t>
            </w:r>
          </w:p>
        </w:tc>
        <w:tc>
          <w:tcPr>
            <w:tcW w:w="1418" w:type="dxa"/>
            <w:vAlign w:val="center"/>
          </w:tcPr>
          <w:p w:rsidR="006B3C35" w:rsidRPr="00892E1C" w:rsidRDefault="006B3C35" w:rsidP="00931C14">
            <w:pPr>
              <w:jc w:val="center"/>
              <w:rPr>
                <w:sz w:val="20"/>
                <w:szCs w:val="20"/>
              </w:rPr>
            </w:pPr>
            <w:r w:rsidRPr="00892E1C">
              <w:rPr>
                <w:sz w:val="20"/>
                <w:szCs w:val="20"/>
              </w:rPr>
              <w:t>4</w:t>
            </w:r>
            <w:r w:rsidR="00582899" w:rsidRPr="00892E1C">
              <w:rPr>
                <w:sz w:val="20"/>
                <w:szCs w:val="20"/>
              </w:rPr>
              <w:t>.</w:t>
            </w:r>
            <w:r w:rsidRPr="00892E1C">
              <w:rPr>
                <w:sz w:val="20"/>
                <w:szCs w:val="20"/>
              </w:rPr>
              <w:t>6</w:t>
            </w:r>
            <w:r w:rsidR="00582899" w:rsidRPr="00892E1C">
              <w:rPr>
                <w:sz w:val="20"/>
                <w:szCs w:val="20"/>
              </w:rPr>
              <w:t>.</w:t>
            </w:r>
            <w:r w:rsidRPr="00892E1C">
              <w:rPr>
                <w:sz w:val="20"/>
                <w:szCs w:val="20"/>
              </w:rPr>
              <w:t>авг</w:t>
            </w:r>
          </w:p>
        </w:tc>
        <w:tc>
          <w:tcPr>
            <w:tcW w:w="1796" w:type="dxa"/>
            <w:vAlign w:val="center"/>
          </w:tcPr>
          <w:p w:rsidR="006B3C35" w:rsidRPr="00892E1C" w:rsidRDefault="006B3C35" w:rsidP="00931C14">
            <w:pPr>
              <w:jc w:val="center"/>
              <w:rPr>
                <w:sz w:val="20"/>
                <w:szCs w:val="20"/>
              </w:rPr>
            </w:pPr>
          </w:p>
        </w:tc>
        <w:tc>
          <w:tcPr>
            <w:tcW w:w="1972" w:type="dxa"/>
            <w:vAlign w:val="center"/>
          </w:tcPr>
          <w:p w:rsidR="006B3C35" w:rsidRPr="00892E1C" w:rsidRDefault="006B3C35" w:rsidP="00931C14">
            <w:pPr>
              <w:pStyle w:val="a3"/>
              <w:jc w:val="center"/>
              <w:rPr>
                <w:rFonts w:ascii="Times New Roman" w:hAnsi="Times New Roman" w:cs="Times New Roman"/>
                <w:sz w:val="20"/>
                <w:szCs w:val="20"/>
              </w:rPr>
            </w:pPr>
          </w:p>
        </w:tc>
      </w:tr>
      <w:tr w:rsidR="006B3C35" w:rsidRPr="00892E1C" w:rsidTr="00931C14">
        <w:trPr>
          <w:trHeight w:val="260"/>
          <w:jc w:val="center"/>
        </w:trPr>
        <w:tc>
          <w:tcPr>
            <w:tcW w:w="1117" w:type="dxa"/>
            <w:vAlign w:val="center"/>
          </w:tcPr>
          <w:p w:rsidR="006B3C35" w:rsidRPr="00892E1C" w:rsidRDefault="006B3C35" w:rsidP="00931C14">
            <w:pPr>
              <w:jc w:val="center"/>
              <w:rPr>
                <w:sz w:val="20"/>
                <w:szCs w:val="20"/>
              </w:rPr>
            </w:pPr>
            <w:r w:rsidRPr="00892E1C">
              <w:rPr>
                <w:sz w:val="20"/>
                <w:szCs w:val="20"/>
              </w:rPr>
              <w:t>1973</w:t>
            </w:r>
          </w:p>
        </w:tc>
        <w:tc>
          <w:tcPr>
            <w:tcW w:w="1377" w:type="dxa"/>
            <w:vAlign w:val="center"/>
          </w:tcPr>
          <w:p w:rsidR="006B3C35" w:rsidRPr="00892E1C" w:rsidRDefault="006B3C35" w:rsidP="00931C14">
            <w:pPr>
              <w:jc w:val="center"/>
              <w:rPr>
                <w:sz w:val="20"/>
                <w:szCs w:val="20"/>
              </w:rPr>
            </w:pPr>
            <w:r w:rsidRPr="00892E1C">
              <w:rPr>
                <w:sz w:val="20"/>
                <w:szCs w:val="20"/>
              </w:rPr>
              <w:t> </w:t>
            </w:r>
          </w:p>
        </w:tc>
        <w:tc>
          <w:tcPr>
            <w:tcW w:w="1559" w:type="dxa"/>
            <w:vAlign w:val="center"/>
          </w:tcPr>
          <w:p w:rsidR="006B3C35" w:rsidRPr="00892E1C" w:rsidRDefault="006B3C35" w:rsidP="00931C14">
            <w:pPr>
              <w:jc w:val="center"/>
              <w:rPr>
                <w:sz w:val="20"/>
                <w:szCs w:val="20"/>
              </w:rPr>
            </w:pPr>
            <w:r w:rsidRPr="00892E1C">
              <w:rPr>
                <w:sz w:val="20"/>
                <w:szCs w:val="20"/>
              </w:rPr>
              <w:t> </w:t>
            </w:r>
          </w:p>
        </w:tc>
        <w:tc>
          <w:tcPr>
            <w:tcW w:w="1418" w:type="dxa"/>
            <w:vAlign w:val="center"/>
          </w:tcPr>
          <w:p w:rsidR="006B3C35" w:rsidRPr="00892E1C" w:rsidRDefault="006B3C35" w:rsidP="00931C14">
            <w:pPr>
              <w:jc w:val="center"/>
              <w:rPr>
                <w:sz w:val="20"/>
                <w:szCs w:val="20"/>
              </w:rPr>
            </w:pPr>
            <w:r w:rsidRPr="00892E1C">
              <w:rPr>
                <w:sz w:val="20"/>
                <w:szCs w:val="20"/>
              </w:rPr>
              <w:t> </w:t>
            </w:r>
          </w:p>
        </w:tc>
        <w:tc>
          <w:tcPr>
            <w:tcW w:w="1796" w:type="dxa"/>
            <w:vAlign w:val="center"/>
          </w:tcPr>
          <w:p w:rsidR="006B3C35" w:rsidRPr="00892E1C" w:rsidRDefault="006B3C35" w:rsidP="00931C14">
            <w:pPr>
              <w:jc w:val="center"/>
              <w:rPr>
                <w:sz w:val="20"/>
                <w:szCs w:val="20"/>
              </w:rPr>
            </w:pPr>
          </w:p>
        </w:tc>
        <w:tc>
          <w:tcPr>
            <w:tcW w:w="1972" w:type="dxa"/>
            <w:vAlign w:val="center"/>
          </w:tcPr>
          <w:p w:rsidR="006B3C35" w:rsidRPr="00892E1C" w:rsidRDefault="006B3C35" w:rsidP="00931C14">
            <w:pPr>
              <w:pStyle w:val="a3"/>
              <w:jc w:val="center"/>
              <w:rPr>
                <w:rFonts w:ascii="Times New Roman" w:hAnsi="Times New Roman" w:cs="Times New Roman"/>
                <w:sz w:val="20"/>
                <w:szCs w:val="20"/>
              </w:rPr>
            </w:pPr>
          </w:p>
        </w:tc>
      </w:tr>
      <w:tr w:rsidR="006B3C35" w:rsidRPr="00892E1C" w:rsidTr="00931C14">
        <w:trPr>
          <w:trHeight w:val="260"/>
          <w:jc w:val="center"/>
        </w:trPr>
        <w:tc>
          <w:tcPr>
            <w:tcW w:w="1117" w:type="dxa"/>
            <w:vAlign w:val="center"/>
          </w:tcPr>
          <w:p w:rsidR="006B3C35" w:rsidRPr="00892E1C" w:rsidRDefault="006B3C35" w:rsidP="00931C14">
            <w:pPr>
              <w:jc w:val="center"/>
              <w:rPr>
                <w:sz w:val="20"/>
                <w:szCs w:val="20"/>
              </w:rPr>
            </w:pPr>
            <w:r w:rsidRPr="00892E1C">
              <w:rPr>
                <w:sz w:val="20"/>
                <w:szCs w:val="20"/>
              </w:rPr>
              <w:t>1974</w:t>
            </w:r>
          </w:p>
        </w:tc>
        <w:tc>
          <w:tcPr>
            <w:tcW w:w="1377" w:type="dxa"/>
            <w:vAlign w:val="center"/>
          </w:tcPr>
          <w:p w:rsidR="006B3C35" w:rsidRPr="00892E1C" w:rsidRDefault="006B3C35" w:rsidP="00931C14">
            <w:pPr>
              <w:jc w:val="center"/>
              <w:rPr>
                <w:sz w:val="20"/>
                <w:szCs w:val="20"/>
              </w:rPr>
            </w:pPr>
            <w:r w:rsidRPr="00892E1C">
              <w:rPr>
                <w:sz w:val="20"/>
                <w:szCs w:val="20"/>
              </w:rPr>
              <w:t> </w:t>
            </w:r>
          </w:p>
        </w:tc>
        <w:tc>
          <w:tcPr>
            <w:tcW w:w="1559" w:type="dxa"/>
            <w:vAlign w:val="center"/>
          </w:tcPr>
          <w:p w:rsidR="006B3C35" w:rsidRPr="00892E1C" w:rsidRDefault="006B3C35" w:rsidP="00931C14">
            <w:pPr>
              <w:jc w:val="center"/>
              <w:rPr>
                <w:sz w:val="20"/>
                <w:szCs w:val="20"/>
              </w:rPr>
            </w:pPr>
            <w:r w:rsidRPr="00892E1C">
              <w:rPr>
                <w:sz w:val="20"/>
                <w:szCs w:val="20"/>
              </w:rPr>
              <w:t> </w:t>
            </w:r>
          </w:p>
        </w:tc>
        <w:tc>
          <w:tcPr>
            <w:tcW w:w="1418" w:type="dxa"/>
            <w:vAlign w:val="center"/>
          </w:tcPr>
          <w:p w:rsidR="006B3C35" w:rsidRPr="00892E1C" w:rsidRDefault="006B3C35" w:rsidP="00931C14">
            <w:pPr>
              <w:jc w:val="center"/>
              <w:rPr>
                <w:sz w:val="20"/>
                <w:szCs w:val="20"/>
              </w:rPr>
            </w:pPr>
            <w:r w:rsidRPr="00892E1C">
              <w:rPr>
                <w:sz w:val="20"/>
                <w:szCs w:val="20"/>
              </w:rPr>
              <w:t> </w:t>
            </w:r>
          </w:p>
        </w:tc>
        <w:tc>
          <w:tcPr>
            <w:tcW w:w="1796" w:type="dxa"/>
            <w:vAlign w:val="center"/>
          </w:tcPr>
          <w:p w:rsidR="006B3C35" w:rsidRPr="00892E1C" w:rsidRDefault="006B3C35" w:rsidP="00931C14">
            <w:pPr>
              <w:jc w:val="center"/>
              <w:rPr>
                <w:sz w:val="20"/>
                <w:szCs w:val="20"/>
              </w:rPr>
            </w:pPr>
          </w:p>
        </w:tc>
        <w:tc>
          <w:tcPr>
            <w:tcW w:w="1972" w:type="dxa"/>
            <w:vAlign w:val="center"/>
          </w:tcPr>
          <w:p w:rsidR="006B3C35" w:rsidRPr="00892E1C" w:rsidRDefault="006B3C35" w:rsidP="00931C14">
            <w:pPr>
              <w:pStyle w:val="a3"/>
              <w:jc w:val="center"/>
              <w:rPr>
                <w:rFonts w:ascii="Times New Roman" w:hAnsi="Times New Roman" w:cs="Times New Roman"/>
                <w:sz w:val="20"/>
                <w:szCs w:val="20"/>
              </w:rPr>
            </w:pPr>
          </w:p>
        </w:tc>
      </w:tr>
      <w:tr w:rsidR="006B3C35" w:rsidRPr="00892E1C" w:rsidTr="00931C14">
        <w:trPr>
          <w:trHeight w:val="260"/>
          <w:jc w:val="center"/>
        </w:trPr>
        <w:tc>
          <w:tcPr>
            <w:tcW w:w="1117" w:type="dxa"/>
            <w:vAlign w:val="center"/>
          </w:tcPr>
          <w:p w:rsidR="006B3C35" w:rsidRPr="00892E1C" w:rsidRDefault="006B3C35" w:rsidP="00931C14">
            <w:pPr>
              <w:jc w:val="center"/>
              <w:rPr>
                <w:sz w:val="20"/>
                <w:szCs w:val="20"/>
              </w:rPr>
            </w:pPr>
            <w:r w:rsidRPr="00892E1C">
              <w:rPr>
                <w:sz w:val="20"/>
                <w:szCs w:val="20"/>
              </w:rPr>
              <w:t>1975</w:t>
            </w:r>
          </w:p>
        </w:tc>
        <w:tc>
          <w:tcPr>
            <w:tcW w:w="1377" w:type="dxa"/>
            <w:vAlign w:val="center"/>
          </w:tcPr>
          <w:p w:rsidR="006B3C35" w:rsidRPr="00892E1C" w:rsidRDefault="006B3C35" w:rsidP="00931C14">
            <w:pPr>
              <w:jc w:val="center"/>
              <w:rPr>
                <w:sz w:val="20"/>
                <w:szCs w:val="20"/>
              </w:rPr>
            </w:pPr>
            <w:r w:rsidRPr="00892E1C">
              <w:rPr>
                <w:sz w:val="20"/>
                <w:szCs w:val="20"/>
              </w:rPr>
              <w:t> </w:t>
            </w:r>
          </w:p>
        </w:tc>
        <w:tc>
          <w:tcPr>
            <w:tcW w:w="1559" w:type="dxa"/>
            <w:vAlign w:val="center"/>
          </w:tcPr>
          <w:p w:rsidR="006B3C35" w:rsidRPr="00892E1C" w:rsidRDefault="006B3C35" w:rsidP="00931C14">
            <w:pPr>
              <w:jc w:val="center"/>
              <w:rPr>
                <w:sz w:val="20"/>
                <w:szCs w:val="20"/>
              </w:rPr>
            </w:pPr>
            <w:r w:rsidRPr="00892E1C">
              <w:rPr>
                <w:sz w:val="20"/>
                <w:szCs w:val="20"/>
              </w:rPr>
              <w:t> </w:t>
            </w:r>
          </w:p>
        </w:tc>
        <w:tc>
          <w:tcPr>
            <w:tcW w:w="1418" w:type="dxa"/>
            <w:vAlign w:val="center"/>
          </w:tcPr>
          <w:p w:rsidR="006B3C35" w:rsidRPr="00892E1C" w:rsidRDefault="006B3C35" w:rsidP="00931C14">
            <w:pPr>
              <w:jc w:val="center"/>
              <w:rPr>
                <w:sz w:val="20"/>
                <w:szCs w:val="20"/>
              </w:rPr>
            </w:pPr>
            <w:r w:rsidRPr="00892E1C">
              <w:rPr>
                <w:sz w:val="20"/>
                <w:szCs w:val="20"/>
              </w:rPr>
              <w:t> </w:t>
            </w:r>
          </w:p>
        </w:tc>
        <w:tc>
          <w:tcPr>
            <w:tcW w:w="1796" w:type="dxa"/>
            <w:vAlign w:val="center"/>
          </w:tcPr>
          <w:p w:rsidR="006B3C35" w:rsidRPr="00892E1C" w:rsidRDefault="006B3C35" w:rsidP="00931C14">
            <w:pPr>
              <w:jc w:val="center"/>
              <w:rPr>
                <w:sz w:val="20"/>
                <w:szCs w:val="20"/>
              </w:rPr>
            </w:pPr>
          </w:p>
        </w:tc>
        <w:tc>
          <w:tcPr>
            <w:tcW w:w="1972" w:type="dxa"/>
            <w:vAlign w:val="center"/>
          </w:tcPr>
          <w:p w:rsidR="006B3C35" w:rsidRPr="00892E1C" w:rsidRDefault="006B3C35" w:rsidP="00931C14">
            <w:pPr>
              <w:pStyle w:val="a3"/>
              <w:jc w:val="center"/>
              <w:rPr>
                <w:rFonts w:ascii="Times New Roman" w:hAnsi="Times New Roman" w:cs="Times New Roman"/>
                <w:sz w:val="20"/>
                <w:szCs w:val="20"/>
              </w:rPr>
            </w:pPr>
          </w:p>
        </w:tc>
      </w:tr>
      <w:tr w:rsidR="006B3C35" w:rsidRPr="00892E1C" w:rsidTr="00931C14">
        <w:trPr>
          <w:trHeight w:val="260"/>
          <w:jc w:val="center"/>
        </w:trPr>
        <w:tc>
          <w:tcPr>
            <w:tcW w:w="1117" w:type="dxa"/>
            <w:vAlign w:val="center"/>
          </w:tcPr>
          <w:p w:rsidR="006B3C35" w:rsidRPr="00892E1C" w:rsidRDefault="006B3C35" w:rsidP="00931C14">
            <w:pPr>
              <w:jc w:val="center"/>
              <w:rPr>
                <w:sz w:val="20"/>
                <w:szCs w:val="20"/>
              </w:rPr>
            </w:pPr>
            <w:r w:rsidRPr="00892E1C">
              <w:rPr>
                <w:sz w:val="20"/>
                <w:szCs w:val="20"/>
              </w:rPr>
              <w:t>1976</w:t>
            </w:r>
          </w:p>
        </w:tc>
        <w:tc>
          <w:tcPr>
            <w:tcW w:w="1377" w:type="dxa"/>
            <w:vAlign w:val="center"/>
          </w:tcPr>
          <w:p w:rsidR="006B3C35" w:rsidRPr="00892E1C" w:rsidRDefault="006B3C35" w:rsidP="00931C14">
            <w:pPr>
              <w:jc w:val="center"/>
              <w:rPr>
                <w:sz w:val="20"/>
                <w:szCs w:val="20"/>
              </w:rPr>
            </w:pPr>
            <w:r w:rsidRPr="00892E1C">
              <w:rPr>
                <w:sz w:val="20"/>
                <w:szCs w:val="20"/>
              </w:rPr>
              <w:t> </w:t>
            </w:r>
          </w:p>
        </w:tc>
        <w:tc>
          <w:tcPr>
            <w:tcW w:w="1559" w:type="dxa"/>
            <w:vAlign w:val="center"/>
          </w:tcPr>
          <w:p w:rsidR="006B3C35" w:rsidRPr="00892E1C" w:rsidRDefault="006B3C35" w:rsidP="00931C14">
            <w:pPr>
              <w:jc w:val="center"/>
              <w:rPr>
                <w:sz w:val="20"/>
                <w:szCs w:val="20"/>
              </w:rPr>
            </w:pPr>
            <w:r w:rsidRPr="00892E1C">
              <w:rPr>
                <w:sz w:val="20"/>
                <w:szCs w:val="20"/>
              </w:rPr>
              <w:t> </w:t>
            </w:r>
          </w:p>
        </w:tc>
        <w:tc>
          <w:tcPr>
            <w:tcW w:w="1418" w:type="dxa"/>
            <w:vAlign w:val="center"/>
          </w:tcPr>
          <w:p w:rsidR="006B3C35" w:rsidRPr="00892E1C" w:rsidRDefault="006B3C35" w:rsidP="00931C14">
            <w:pPr>
              <w:jc w:val="center"/>
              <w:rPr>
                <w:sz w:val="20"/>
                <w:szCs w:val="20"/>
              </w:rPr>
            </w:pPr>
            <w:r w:rsidRPr="00892E1C">
              <w:rPr>
                <w:sz w:val="20"/>
                <w:szCs w:val="20"/>
              </w:rPr>
              <w:t> </w:t>
            </w:r>
          </w:p>
        </w:tc>
        <w:tc>
          <w:tcPr>
            <w:tcW w:w="1796" w:type="dxa"/>
            <w:vAlign w:val="center"/>
          </w:tcPr>
          <w:p w:rsidR="006B3C35" w:rsidRPr="00892E1C" w:rsidRDefault="006B3C35" w:rsidP="00931C14">
            <w:pPr>
              <w:jc w:val="center"/>
              <w:rPr>
                <w:sz w:val="20"/>
                <w:szCs w:val="20"/>
              </w:rPr>
            </w:pPr>
          </w:p>
        </w:tc>
        <w:tc>
          <w:tcPr>
            <w:tcW w:w="1972" w:type="dxa"/>
            <w:vAlign w:val="center"/>
          </w:tcPr>
          <w:p w:rsidR="006B3C35" w:rsidRPr="00892E1C" w:rsidRDefault="006B3C35" w:rsidP="00931C14">
            <w:pPr>
              <w:pStyle w:val="a3"/>
              <w:jc w:val="center"/>
              <w:rPr>
                <w:rFonts w:ascii="Times New Roman" w:hAnsi="Times New Roman" w:cs="Times New Roman"/>
                <w:sz w:val="20"/>
                <w:szCs w:val="20"/>
              </w:rPr>
            </w:pPr>
          </w:p>
        </w:tc>
      </w:tr>
      <w:tr w:rsidR="006B3C35" w:rsidRPr="00892E1C" w:rsidTr="00931C14">
        <w:trPr>
          <w:trHeight w:val="260"/>
          <w:jc w:val="center"/>
        </w:trPr>
        <w:tc>
          <w:tcPr>
            <w:tcW w:w="1117" w:type="dxa"/>
            <w:vAlign w:val="center"/>
          </w:tcPr>
          <w:p w:rsidR="006B3C35" w:rsidRPr="00892E1C" w:rsidRDefault="006B3C35" w:rsidP="00931C14">
            <w:pPr>
              <w:jc w:val="center"/>
              <w:rPr>
                <w:sz w:val="20"/>
                <w:szCs w:val="20"/>
              </w:rPr>
            </w:pPr>
            <w:r w:rsidRPr="00892E1C">
              <w:rPr>
                <w:sz w:val="20"/>
                <w:szCs w:val="20"/>
              </w:rPr>
              <w:t>1977</w:t>
            </w:r>
          </w:p>
        </w:tc>
        <w:tc>
          <w:tcPr>
            <w:tcW w:w="1377" w:type="dxa"/>
            <w:vAlign w:val="center"/>
          </w:tcPr>
          <w:p w:rsidR="006B3C35" w:rsidRPr="00892E1C" w:rsidRDefault="006B3C35" w:rsidP="00931C14">
            <w:pPr>
              <w:jc w:val="center"/>
              <w:rPr>
                <w:sz w:val="20"/>
                <w:szCs w:val="20"/>
              </w:rPr>
            </w:pPr>
            <w:r w:rsidRPr="00892E1C">
              <w:rPr>
                <w:sz w:val="20"/>
                <w:szCs w:val="20"/>
              </w:rPr>
              <w:t> </w:t>
            </w:r>
          </w:p>
        </w:tc>
        <w:tc>
          <w:tcPr>
            <w:tcW w:w="1559" w:type="dxa"/>
            <w:vAlign w:val="center"/>
          </w:tcPr>
          <w:p w:rsidR="006B3C35" w:rsidRPr="00892E1C" w:rsidRDefault="006B3C35" w:rsidP="00931C14">
            <w:pPr>
              <w:jc w:val="center"/>
              <w:rPr>
                <w:sz w:val="20"/>
                <w:szCs w:val="20"/>
              </w:rPr>
            </w:pPr>
            <w:r w:rsidRPr="00892E1C">
              <w:rPr>
                <w:sz w:val="20"/>
                <w:szCs w:val="20"/>
              </w:rPr>
              <w:t> </w:t>
            </w:r>
          </w:p>
        </w:tc>
        <w:tc>
          <w:tcPr>
            <w:tcW w:w="1418" w:type="dxa"/>
            <w:vAlign w:val="center"/>
          </w:tcPr>
          <w:p w:rsidR="006B3C35" w:rsidRPr="00892E1C" w:rsidRDefault="006B3C35" w:rsidP="00931C14">
            <w:pPr>
              <w:jc w:val="center"/>
              <w:rPr>
                <w:sz w:val="20"/>
                <w:szCs w:val="20"/>
              </w:rPr>
            </w:pPr>
            <w:r w:rsidRPr="00892E1C">
              <w:rPr>
                <w:sz w:val="20"/>
                <w:szCs w:val="20"/>
              </w:rPr>
              <w:t> </w:t>
            </w:r>
          </w:p>
        </w:tc>
        <w:tc>
          <w:tcPr>
            <w:tcW w:w="1796" w:type="dxa"/>
            <w:vAlign w:val="center"/>
          </w:tcPr>
          <w:p w:rsidR="006B3C35" w:rsidRPr="00892E1C" w:rsidRDefault="006B3C35" w:rsidP="00931C14">
            <w:pPr>
              <w:jc w:val="center"/>
              <w:rPr>
                <w:sz w:val="20"/>
                <w:szCs w:val="20"/>
              </w:rPr>
            </w:pPr>
          </w:p>
        </w:tc>
        <w:tc>
          <w:tcPr>
            <w:tcW w:w="1972" w:type="dxa"/>
            <w:vAlign w:val="center"/>
          </w:tcPr>
          <w:p w:rsidR="006B3C35" w:rsidRPr="00892E1C" w:rsidRDefault="006B3C35" w:rsidP="00931C14">
            <w:pPr>
              <w:pStyle w:val="a3"/>
              <w:jc w:val="center"/>
              <w:rPr>
                <w:rFonts w:ascii="Times New Roman" w:hAnsi="Times New Roman" w:cs="Times New Roman"/>
                <w:sz w:val="20"/>
                <w:szCs w:val="20"/>
              </w:rPr>
            </w:pPr>
          </w:p>
        </w:tc>
      </w:tr>
      <w:tr w:rsidR="006B3C35" w:rsidRPr="00892E1C" w:rsidTr="00931C14">
        <w:trPr>
          <w:trHeight w:val="260"/>
          <w:jc w:val="center"/>
        </w:trPr>
        <w:tc>
          <w:tcPr>
            <w:tcW w:w="1117" w:type="dxa"/>
            <w:vAlign w:val="center"/>
          </w:tcPr>
          <w:p w:rsidR="006B3C35" w:rsidRPr="00892E1C" w:rsidRDefault="006B3C35" w:rsidP="00931C14">
            <w:pPr>
              <w:jc w:val="center"/>
              <w:rPr>
                <w:sz w:val="20"/>
                <w:szCs w:val="20"/>
              </w:rPr>
            </w:pPr>
            <w:r w:rsidRPr="00892E1C">
              <w:rPr>
                <w:sz w:val="20"/>
                <w:szCs w:val="20"/>
              </w:rPr>
              <w:t>1978</w:t>
            </w:r>
          </w:p>
        </w:tc>
        <w:tc>
          <w:tcPr>
            <w:tcW w:w="1377" w:type="dxa"/>
            <w:vAlign w:val="center"/>
          </w:tcPr>
          <w:p w:rsidR="006B3C35" w:rsidRPr="00892E1C" w:rsidRDefault="006B3C35" w:rsidP="00931C14">
            <w:pPr>
              <w:jc w:val="center"/>
              <w:rPr>
                <w:sz w:val="20"/>
                <w:szCs w:val="20"/>
              </w:rPr>
            </w:pPr>
            <w:r w:rsidRPr="00892E1C">
              <w:rPr>
                <w:sz w:val="20"/>
                <w:szCs w:val="20"/>
              </w:rPr>
              <w:t> </w:t>
            </w:r>
          </w:p>
        </w:tc>
        <w:tc>
          <w:tcPr>
            <w:tcW w:w="1559" w:type="dxa"/>
            <w:vAlign w:val="center"/>
          </w:tcPr>
          <w:p w:rsidR="006B3C35" w:rsidRPr="00892E1C" w:rsidRDefault="006B3C35" w:rsidP="00931C14">
            <w:pPr>
              <w:jc w:val="center"/>
              <w:rPr>
                <w:sz w:val="20"/>
                <w:szCs w:val="20"/>
              </w:rPr>
            </w:pPr>
            <w:r w:rsidRPr="00892E1C">
              <w:rPr>
                <w:sz w:val="20"/>
                <w:szCs w:val="20"/>
              </w:rPr>
              <w:t> </w:t>
            </w:r>
          </w:p>
        </w:tc>
        <w:tc>
          <w:tcPr>
            <w:tcW w:w="1418" w:type="dxa"/>
            <w:vAlign w:val="center"/>
          </w:tcPr>
          <w:p w:rsidR="006B3C35" w:rsidRPr="00892E1C" w:rsidRDefault="006B3C35" w:rsidP="00931C14">
            <w:pPr>
              <w:jc w:val="center"/>
              <w:rPr>
                <w:sz w:val="20"/>
                <w:szCs w:val="20"/>
              </w:rPr>
            </w:pPr>
            <w:r w:rsidRPr="00892E1C">
              <w:rPr>
                <w:sz w:val="20"/>
                <w:szCs w:val="20"/>
              </w:rPr>
              <w:t> </w:t>
            </w:r>
          </w:p>
        </w:tc>
        <w:tc>
          <w:tcPr>
            <w:tcW w:w="1796" w:type="dxa"/>
            <w:vAlign w:val="center"/>
          </w:tcPr>
          <w:p w:rsidR="006B3C35" w:rsidRPr="00892E1C" w:rsidRDefault="006B3C35" w:rsidP="00931C14">
            <w:pPr>
              <w:jc w:val="center"/>
              <w:rPr>
                <w:sz w:val="20"/>
                <w:szCs w:val="20"/>
              </w:rPr>
            </w:pPr>
          </w:p>
        </w:tc>
        <w:tc>
          <w:tcPr>
            <w:tcW w:w="1972" w:type="dxa"/>
            <w:vAlign w:val="center"/>
          </w:tcPr>
          <w:p w:rsidR="006B3C35" w:rsidRPr="00892E1C" w:rsidRDefault="006B3C35" w:rsidP="00931C14">
            <w:pPr>
              <w:pStyle w:val="a3"/>
              <w:jc w:val="center"/>
              <w:rPr>
                <w:rFonts w:ascii="Times New Roman" w:hAnsi="Times New Roman" w:cs="Times New Roman"/>
                <w:sz w:val="20"/>
                <w:szCs w:val="20"/>
              </w:rPr>
            </w:pPr>
          </w:p>
        </w:tc>
      </w:tr>
      <w:tr w:rsidR="006B3C35" w:rsidRPr="00892E1C" w:rsidTr="00931C14">
        <w:trPr>
          <w:trHeight w:val="260"/>
          <w:jc w:val="center"/>
        </w:trPr>
        <w:tc>
          <w:tcPr>
            <w:tcW w:w="1117" w:type="dxa"/>
            <w:vAlign w:val="center"/>
          </w:tcPr>
          <w:p w:rsidR="006B3C35" w:rsidRPr="00892E1C" w:rsidRDefault="006B3C35" w:rsidP="00931C14">
            <w:pPr>
              <w:jc w:val="center"/>
              <w:rPr>
                <w:sz w:val="20"/>
                <w:szCs w:val="20"/>
              </w:rPr>
            </w:pPr>
            <w:r w:rsidRPr="00892E1C">
              <w:rPr>
                <w:sz w:val="20"/>
                <w:szCs w:val="20"/>
              </w:rPr>
              <w:t>1979</w:t>
            </w:r>
          </w:p>
        </w:tc>
        <w:tc>
          <w:tcPr>
            <w:tcW w:w="1377" w:type="dxa"/>
            <w:vAlign w:val="center"/>
          </w:tcPr>
          <w:p w:rsidR="006B3C35" w:rsidRPr="00892E1C" w:rsidRDefault="006B3C35" w:rsidP="00931C14">
            <w:pPr>
              <w:jc w:val="center"/>
              <w:rPr>
                <w:sz w:val="20"/>
                <w:szCs w:val="20"/>
              </w:rPr>
            </w:pPr>
            <w:r w:rsidRPr="00892E1C">
              <w:rPr>
                <w:sz w:val="20"/>
                <w:szCs w:val="20"/>
              </w:rPr>
              <w:t> </w:t>
            </w:r>
          </w:p>
        </w:tc>
        <w:tc>
          <w:tcPr>
            <w:tcW w:w="1559" w:type="dxa"/>
            <w:vAlign w:val="center"/>
          </w:tcPr>
          <w:p w:rsidR="006B3C35" w:rsidRPr="00892E1C" w:rsidRDefault="006B3C35" w:rsidP="00931C14">
            <w:pPr>
              <w:jc w:val="center"/>
              <w:rPr>
                <w:sz w:val="20"/>
                <w:szCs w:val="20"/>
              </w:rPr>
            </w:pPr>
            <w:r w:rsidRPr="00892E1C">
              <w:rPr>
                <w:sz w:val="20"/>
                <w:szCs w:val="20"/>
              </w:rPr>
              <w:t> </w:t>
            </w:r>
          </w:p>
        </w:tc>
        <w:tc>
          <w:tcPr>
            <w:tcW w:w="1418" w:type="dxa"/>
            <w:vAlign w:val="center"/>
          </w:tcPr>
          <w:p w:rsidR="006B3C35" w:rsidRPr="00892E1C" w:rsidRDefault="006B3C35" w:rsidP="00931C14">
            <w:pPr>
              <w:jc w:val="center"/>
              <w:rPr>
                <w:sz w:val="20"/>
                <w:szCs w:val="20"/>
              </w:rPr>
            </w:pPr>
            <w:r w:rsidRPr="00892E1C">
              <w:rPr>
                <w:sz w:val="20"/>
                <w:szCs w:val="20"/>
              </w:rPr>
              <w:t> </w:t>
            </w:r>
          </w:p>
        </w:tc>
        <w:tc>
          <w:tcPr>
            <w:tcW w:w="1796" w:type="dxa"/>
            <w:vAlign w:val="center"/>
          </w:tcPr>
          <w:p w:rsidR="006B3C35" w:rsidRPr="00892E1C" w:rsidRDefault="006B3C35" w:rsidP="00931C14">
            <w:pPr>
              <w:jc w:val="center"/>
              <w:rPr>
                <w:sz w:val="20"/>
                <w:szCs w:val="20"/>
              </w:rPr>
            </w:pPr>
          </w:p>
        </w:tc>
        <w:tc>
          <w:tcPr>
            <w:tcW w:w="1972" w:type="dxa"/>
            <w:vAlign w:val="center"/>
          </w:tcPr>
          <w:p w:rsidR="006B3C35" w:rsidRPr="00892E1C" w:rsidRDefault="006B3C35" w:rsidP="00931C14">
            <w:pPr>
              <w:pStyle w:val="a3"/>
              <w:jc w:val="center"/>
              <w:rPr>
                <w:rFonts w:ascii="Times New Roman" w:hAnsi="Times New Roman" w:cs="Times New Roman"/>
                <w:sz w:val="20"/>
                <w:szCs w:val="20"/>
              </w:rPr>
            </w:pPr>
          </w:p>
        </w:tc>
      </w:tr>
      <w:tr w:rsidR="006B3C35" w:rsidRPr="00892E1C" w:rsidTr="00931C14">
        <w:trPr>
          <w:trHeight w:val="260"/>
          <w:jc w:val="center"/>
        </w:trPr>
        <w:tc>
          <w:tcPr>
            <w:tcW w:w="1117" w:type="dxa"/>
            <w:vAlign w:val="center"/>
          </w:tcPr>
          <w:p w:rsidR="006B3C35" w:rsidRPr="00892E1C" w:rsidRDefault="006B3C35" w:rsidP="00931C14">
            <w:pPr>
              <w:jc w:val="center"/>
              <w:rPr>
                <w:sz w:val="20"/>
                <w:szCs w:val="20"/>
              </w:rPr>
            </w:pPr>
            <w:r w:rsidRPr="00892E1C">
              <w:rPr>
                <w:sz w:val="20"/>
                <w:szCs w:val="20"/>
              </w:rPr>
              <w:t>1980</w:t>
            </w:r>
          </w:p>
        </w:tc>
        <w:tc>
          <w:tcPr>
            <w:tcW w:w="1377" w:type="dxa"/>
            <w:vAlign w:val="center"/>
          </w:tcPr>
          <w:p w:rsidR="006B3C35" w:rsidRPr="00892E1C" w:rsidRDefault="006B3C35" w:rsidP="00931C14">
            <w:pPr>
              <w:jc w:val="center"/>
              <w:rPr>
                <w:sz w:val="20"/>
                <w:szCs w:val="20"/>
              </w:rPr>
            </w:pPr>
            <w:r w:rsidRPr="00892E1C">
              <w:rPr>
                <w:sz w:val="20"/>
                <w:szCs w:val="20"/>
              </w:rPr>
              <w:t> </w:t>
            </w:r>
          </w:p>
        </w:tc>
        <w:tc>
          <w:tcPr>
            <w:tcW w:w="1559" w:type="dxa"/>
            <w:vAlign w:val="center"/>
          </w:tcPr>
          <w:p w:rsidR="006B3C35" w:rsidRPr="00892E1C" w:rsidRDefault="006B3C35" w:rsidP="00931C14">
            <w:pPr>
              <w:jc w:val="center"/>
              <w:rPr>
                <w:sz w:val="20"/>
                <w:szCs w:val="20"/>
              </w:rPr>
            </w:pPr>
            <w:r w:rsidRPr="00892E1C">
              <w:rPr>
                <w:sz w:val="20"/>
                <w:szCs w:val="20"/>
              </w:rPr>
              <w:t> </w:t>
            </w:r>
          </w:p>
        </w:tc>
        <w:tc>
          <w:tcPr>
            <w:tcW w:w="1418" w:type="dxa"/>
            <w:vAlign w:val="center"/>
          </w:tcPr>
          <w:p w:rsidR="006B3C35" w:rsidRPr="00892E1C" w:rsidRDefault="006B3C35" w:rsidP="00931C14">
            <w:pPr>
              <w:jc w:val="center"/>
              <w:rPr>
                <w:sz w:val="20"/>
                <w:szCs w:val="20"/>
              </w:rPr>
            </w:pPr>
            <w:r w:rsidRPr="00892E1C">
              <w:rPr>
                <w:sz w:val="20"/>
                <w:szCs w:val="20"/>
              </w:rPr>
              <w:t> </w:t>
            </w:r>
          </w:p>
        </w:tc>
        <w:tc>
          <w:tcPr>
            <w:tcW w:w="1796" w:type="dxa"/>
            <w:vAlign w:val="center"/>
          </w:tcPr>
          <w:p w:rsidR="006B3C35" w:rsidRPr="00892E1C" w:rsidRDefault="006B3C35" w:rsidP="00931C14">
            <w:pPr>
              <w:jc w:val="center"/>
              <w:rPr>
                <w:sz w:val="20"/>
                <w:szCs w:val="20"/>
              </w:rPr>
            </w:pPr>
          </w:p>
        </w:tc>
        <w:tc>
          <w:tcPr>
            <w:tcW w:w="1972" w:type="dxa"/>
            <w:vAlign w:val="center"/>
          </w:tcPr>
          <w:p w:rsidR="006B3C35" w:rsidRPr="00892E1C" w:rsidRDefault="006B3C35" w:rsidP="00931C14">
            <w:pPr>
              <w:pStyle w:val="a3"/>
              <w:jc w:val="center"/>
              <w:rPr>
                <w:rFonts w:ascii="Times New Roman" w:hAnsi="Times New Roman" w:cs="Times New Roman"/>
                <w:sz w:val="20"/>
                <w:szCs w:val="20"/>
              </w:rPr>
            </w:pPr>
          </w:p>
        </w:tc>
      </w:tr>
      <w:tr w:rsidR="006B3C35" w:rsidRPr="00892E1C" w:rsidTr="00931C14">
        <w:trPr>
          <w:trHeight w:val="260"/>
          <w:jc w:val="center"/>
        </w:trPr>
        <w:tc>
          <w:tcPr>
            <w:tcW w:w="1117" w:type="dxa"/>
            <w:vAlign w:val="center"/>
          </w:tcPr>
          <w:p w:rsidR="006B3C35" w:rsidRPr="00892E1C" w:rsidRDefault="006B3C35" w:rsidP="00931C14">
            <w:pPr>
              <w:jc w:val="center"/>
              <w:rPr>
                <w:sz w:val="20"/>
                <w:szCs w:val="20"/>
              </w:rPr>
            </w:pPr>
            <w:r w:rsidRPr="00892E1C">
              <w:rPr>
                <w:sz w:val="20"/>
                <w:szCs w:val="20"/>
              </w:rPr>
              <w:t>1981</w:t>
            </w:r>
          </w:p>
        </w:tc>
        <w:tc>
          <w:tcPr>
            <w:tcW w:w="1377" w:type="dxa"/>
            <w:vAlign w:val="center"/>
          </w:tcPr>
          <w:p w:rsidR="006B3C35" w:rsidRPr="00892E1C" w:rsidRDefault="006B3C35" w:rsidP="00931C14">
            <w:pPr>
              <w:jc w:val="center"/>
              <w:rPr>
                <w:sz w:val="20"/>
                <w:szCs w:val="20"/>
              </w:rPr>
            </w:pPr>
            <w:r w:rsidRPr="00892E1C">
              <w:rPr>
                <w:sz w:val="20"/>
                <w:szCs w:val="20"/>
              </w:rPr>
              <w:t>8</w:t>
            </w:r>
            <w:r w:rsidR="00A559DB" w:rsidRPr="00892E1C">
              <w:rPr>
                <w:sz w:val="20"/>
                <w:szCs w:val="20"/>
              </w:rPr>
              <w:t>,</w:t>
            </w:r>
            <w:r w:rsidRPr="00892E1C">
              <w:rPr>
                <w:sz w:val="20"/>
                <w:szCs w:val="20"/>
              </w:rPr>
              <w:t>48</w:t>
            </w:r>
          </w:p>
        </w:tc>
        <w:tc>
          <w:tcPr>
            <w:tcW w:w="1559" w:type="dxa"/>
            <w:vAlign w:val="center"/>
          </w:tcPr>
          <w:p w:rsidR="006B3C35" w:rsidRPr="00892E1C" w:rsidRDefault="006B3C35" w:rsidP="00931C14">
            <w:pPr>
              <w:jc w:val="center"/>
              <w:rPr>
                <w:sz w:val="20"/>
                <w:szCs w:val="20"/>
              </w:rPr>
            </w:pPr>
            <w:r w:rsidRPr="00892E1C">
              <w:rPr>
                <w:sz w:val="20"/>
                <w:szCs w:val="20"/>
              </w:rPr>
              <w:t>12</w:t>
            </w:r>
            <w:r w:rsidR="00582899" w:rsidRPr="00892E1C">
              <w:rPr>
                <w:sz w:val="20"/>
                <w:szCs w:val="20"/>
              </w:rPr>
              <w:t>.</w:t>
            </w:r>
            <w:r w:rsidRPr="00892E1C">
              <w:rPr>
                <w:sz w:val="20"/>
                <w:szCs w:val="20"/>
              </w:rPr>
              <w:t>июл</w:t>
            </w:r>
          </w:p>
        </w:tc>
        <w:tc>
          <w:tcPr>
            <w:tcW w:w="1418" w:type="dxa"/>
            <w:vAlign w:val="center"/>
          </w:tcPr>
          <w:p w:rsidR="006B3C35" w:rsidRPr="00892E1C" w:rsidRDefault="006B3C35" w:rsidP="00931C14">
            <w:pPr>
              <w:jc w:val="center"/>
              <w:rPr>
                <w:sz w:val="20"/>
                <w:szCs w:val="20"/>
              </w:rPr>
            </w:pPr>
            <w:r w:rsidRPr="00892E1C">
              <w:rPr>
                <w:sz w:val="20"/>
                <w:szCs w:val="20"/>
              </w:rPr>
              <w:t> </w:t>
            </w:r>
          </w:p>
        </w:tc>
        <w:tc>
          <w:tcPr>
            <w:tcW w:w="1796" w:type="dxa"/>
            <w:vAlign w:val="center"/>
          </w:tcPr>
          <w:p w:rsidR="006B3C35" w:rsidRPr="00892E1C" w:rsidRDefault="006B3C35" w:rsidP="00931C14">
            <w:pPr>
              <w:jc w:val="center"/>
              <w:rPr>
                <w:sz w:val="20"/>
                <w:szCs w:val="20"/>
              </w:rPr>
            </w:pPr>
          </w:p>
        </w:tc>
        <w:tc>
          <w:tcPr>
            <w:tcW w:w="1972" w:type="dxa"/>
            <w:vAlign w:val="center"/>
          </w:tcPr>
          <w:p w:rsidR="006B3C35" w:rsidRPr="00892E1C" w:rsidRDefault="006B3C35"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1982</w:t>
            </w:r>
          </w:p>
        </w:tc>
        <w:tc>
          <w:tcPr>
            <w:tcW w:w="1377" w:type="dxa"/>
            <w:vAlign w:val="center"/>
          </w:tcPr>
          <w:p w:rsidR="00D7729B" w:rsidRPr="00892E1C" w:rsidRDefault="00D7729B" w:rsidP="00931C14">
            <w:pPr>
              <w:jc w:val="center"/>
              <w:rPr>
                <w:sz w:val="20"/>
                <w:szCs w:val="20"/>
              </w:rPr>
            </w:pPr>
            <w:r w:rsidRPr="00892E1C">
              <w:rPr>
                <w:sz w:val="20"/>
                <w:szCs w:val="20"/>
              </w:rPr>
              <w:t>4</w:t>
            </w:r>
            <w:r w:rsidR="00A559DB" w:rsidRPr="00892E1C">
              <w:rPr>
                <w:sz w:val="20"/>
                <w:szCs w:val="20"/>
              </w:rPr>
              <w:t>,</w:t>
            </w:r>
            <w:r w:rsidRPr="00892E1C">
              <w:rPr>
                <w:sz w:val="20"/>
                <w:szCs w:val="20"/>
              </w:rPr>
              <w:t>01</w:t>
            </w:r>
          </w:p>
        </w:tc>
        <w:tc>
          <w:tcPr>
            <w:tcW w:w="1559" w:type="dxa"/>
            <w:vAlign w:val="center"/>
          </w:tcPr>
          <w:p w:rsidR="00D7729B" w:rsidRPr="00892E1C" w:rsidRDefault="00D7729B" w:rsidP="00931C14">
            <w:pPr>
              <w:jc w:val="center"/>
              <w:rPr>
                <w:sz w:val="20"/>
                <w:szCs w:val="20"/>
              </w:rPr>
            </w:pPr>
            <w:r w:rsidRPr="00892E1C">
              <w:rPr>
                <w:sz w:val="20"/>
                <w:szCs w:val="20"/>
              </w:rPr>
              <w:t>31</w:t>
            </w:r>
            <w:r w:rsidR="00582899" w:rsidRPr="00892E1C">
              <w:rPr>
                <w:sz w:val="20"/>
                <w:szCs w:val="20"/>
              </w:rPr>
              <w:t>.</w:t>
            </w:r>
            <w:r w:rsidRPr="00892E1C">
              <w:rPr>
                <w:sz w:val="20"/>
                <w:szCs w:val="20"/>
              </w:rPr>
              <w:t>июл</w:t>
            </w:r>
          </w:p>
        </w:tc>
        <w:tc>
          <w:tcPr>
            <w:tcW w:w="1418" w:type="dxa"/>
            <w:vAlign w:val="center"/>
          </w:tcPr>
          <w:p w:rsidR="00D7729B" w:rsidRPr="00892E1C" w:rsidRDefault="00D7729B" w:rsidP="00931C14">
            <w:pPr>
              <w:jc w:val="center"/>
              <w:rPr>
                <w:sz w:val="20"/>
                <w:szCs w:val="20"/>
              </w:rPr>
            </w:pPr>
            <w:r w:rsidRPr="00892E1C">
              <w:rPr>
                <w:sz w:val="20"/>
                <w:szCs w:val="20"/>
              </w:rPr>
              <w:t>06</w:t>
            </w:r>
            <w:r w:rsidR="00582899" w:rsidRPr="00892E1C">
              <w:rPr>
                <w:sz w:val="20"/>
                <w:szCs w:val="20"/>
              </w:rPr>
              <w:t>.</w:t>
            </w:r>
            <w:r w:rsidRPr="00892E1C">
              <w:rPr>
                <w:sz w:val="20"/>
                <w:szCs w:val="20"/>
              </w:rPr>
              <w:t>авг</w:t>
            </w:r>
          </w:p>
        </w:tc>
        <w:tc>
          <w:tcPr>
            <w:tcW w:w="1796" w:type="dxa"/>
            <w:vAlign w:val="center"/>
          </w:tcPr>
          <w:p w:rsidR="00D7729B" w:rsidRPr="00892E1C" w:rsidRDefault="00D7729B" w:rsidP="00D7729B">
            <w:pPr>
              <w:jc w:val="center"/>
              <w:rPr>
                <w:sz w:val="20"/>
                <w:szCs w:val="20"/>
              </w:rPr>
            </w:pPr>
            <w:r w:rsidRPr="00892E1C">
              <w:rPr>
                <w:sz w:val="20"/>
                <w:szCs w:val="20"/>
              </w:rPr>
              <w:t>0,25</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1983</w:t>
            </w:r>
          </w:p>
        </w:tc>
        <w:tc>
          <w:tcPr>
            <w:tcW w:w="1377" w:type="dxa"/>
            <w:vAlign w:val="center"/>
          </w:tcPr>
          <w:p w:rsidR="00D7729B" w:rsidRPr="00892E1C" w:rsidRDefault="00D7729B" w:rsidP="00931C14">
            <w:pPr>
              <w:jc w:val="center"/>
              <w:rPr>
                <w:sz w:val="20"/>
                <w:szCs w:val="20"/>
              </w:rPr>
            </w:pPr>
            <w:r w:rsidRPr="00892E1C">
              <w:rPr>
                <w:sz w:val="20"/>
                <w:szCs w:val="20"/>
              </w:rPr>
              <w:t>4</w:t>
            </w:r>
            <w:r w:rsidR="00A559DB" w:rsidRPr="00892E1C">
              <w:rPr>
                <w:sz w:val="20"/>
                <w:szCs w:val="20"/>
              </w:rPr>
              <w:t>,</w:t>
            </w:r>
            <w:r w:rsidRPr="00892E1C">
              <w:rPr>
                <w:sz w:val="20"/>
                <w:szCs w:val="20"/>
              </w:rPr>
              <w:t>11</w:t>
            </w:r>
          </w:p>
        </w:tc>
        <w:tc>
          <w:tcPr>
            <w:tcW w:w="1559" w:type="dxa"/>
            <w:vAlign w:val="center"/>
          </w:tcPr>
          <w:p w:rsidR="00D7729B" w:rsidRPr="00892E1C" w:rsidRDefault="00D7729B" w:rsidP="00931C14">
            <w:pPr>
              <w:jc w:val="center"/>
              <w:rPr>
                <w:sz w:val="20"/>
                <w:szCs w:val="20"/>
              </w:rPr>
            </w:pPr>
            <w:r w:rsidRPr="00892E1C">
              <w:rPr>
                <w:sz w:val="20"/>
                <w:szCs w:val="20"/>
              </w:rPr>
              <w:t>07</w:t>
            </w:r>
            <w:r w:rsidR="00582899" w:rsidRPr="00892E1C">
              <w:rPr>
                <w:sz w:val="20"/>
                <w:szCs w:val="20"/>
              </w:rPr>
              <w:t>.</w:t>
            </w:r>
            <w:r w:rsidRPr="00892E1C">
              <w:rPr>
                <w:sz w:val="20"/>
                <w:szCs w:val="20"/>
              </w:rPr>
              <w:t>авг</w:t>
            </w:r>
          </w:p>
        </w:tc>
        <w:tc>
          <w:tcPr>
            <w:tcW w:w="1418" w:type="dxa"/>
            <w:vAlign w:val="center"/>
          </w:tcPr>
          <w:p w:rsidR="00D7729B" w:rsidRPr="00892E1C" w:rsidRDefault="00D7729B" w:rsidP="00931C14">
            <w:pPr>
              <w:jc w:val="center"/>
              <w:rPr>
                <w:sz w:val="20"/>
                <w:szCs w:val="20"/>
              </w:rPr>
            </w:pPr>
            <w:r w:rsidRPr="00892E1C">
              <w:rPr>
                <w:sz w:val="20"/>
                <w:szCs w:val="20"/>
              </w:rPr>
              <w:t> </w:t>
            </w:r>
          </w:p>
        </w:tc>
        <w:tc>
          <w:tcPr>
            <w:tcW w:w="1796" w:type="dxa"/>
            <w:vAlign w:val="center"/>
          </w:tcPr>
          <w:p w:rsidR="00D7729B" w:rsidRPr="00892E1C" w:rsidRDefault="00D7729B" w:rsidP="00D7729B">
            <w:pPr>
              <w:jc w:val="center"/>
              <w:rPr>
                <w:sz w:val="20"/>
                <w:szCs w:val="20"/>
              </w:rPr>
            </w:pPr>
            <w:r w:rsidRPr="00892E1C">
              <w:rPr>
                <w:sz w:val="20"/>
                <w:szCs w:val="20"/>
              </w:rPr>
              <w:t>0,36</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1984</w:t>
            </w:r>
          </w:p>
        </w:tc>
        <w:tc>
          <w:tcPr>
            <w:tcW w:w="1377" w:type="dxa"/>
            <w:vAlign w:val="center"/>
          </w:tcPr>
          <w:p w:rsidR="00D7729B" w:rsidRPr="00892E1C" w:rsidRDefault="00D7729B" w:rsidP="00931C14">
            <w:pPr>
              <w:jc w:val="center"/>
              <w:rPr>
                <w:sz w:val="20"/>
                <w:szCs w:val="20"/>
              </w:rPr>
            </w:pPr>
            <w:r w:rsidRPr="00892E1C">
              <w:rPr>
                <w:sz w:val="20"/>
                <w:szCs w:val="20"/>
              </w:rPr>
              <w:t>4</w:t>
            </w:r>
            <w:r w:rsidR="00A559DB" w:rsidRPr="00892E1C">
              <w:rPr>
                <w:sz w:val="20"/>
                <w:szCs w:val="20"/>
              </w:rPr>
              <w:t>,</w:t>
            </w:r>
            <w:r w:rsidRPr="00892E1C">
              <w:rPr>
                <w:sz w:val="20"/>
                <w:szCs w:val="20"/>
              </w:rPr>
              <w:t>48</w:t>
            </w:r>
          </w:p>
        </w:tc>
        <w:tc>
          <w:tcPr>
            <w:tcW w:w="1559" w:type="dxa"/>
            <w:vAlign w:val="center"/>
          </w:tcPr>
          <w:p w:rsidR="00D7729B" w:rsidRPr="00892E1C" w:rsidRDefault="00D7729B" w:rsidP="00931C14">
            <w:pPr>
              <w:jc w:val="center"/>
              <w:rPr>
                <w:sz w:val="20"/>
                <w:szCs w:val="20"/>
              </w:rPr>
            </w:pPr>
            <w:r w:rsidRPr="00892E1C">
              <w:rPr>
                <w:sz w:val="20"/>
                <w:szCs w:val="20"/>
              </w:rPr>
              <w:t>11</w:t>
            </w:r>
            <w:r w:rsidR="00582899" w:rsidRPr="00892E1C">
              <w:rPr>
                <w:sz w:val="20"/>
                <w:szCs w:val="20"/>
              </w:rPr>
              <w:t>.</w:t>
            </w:r>
            <w:r w:rsidRPr="00892E1C">
              <w:rPr>
                <w:sz w:val="20"/>
                <w:szCs w:val="20"/>
              </w:rPr>
              <w:t>авг</w:t>
            </w:r>
          </w:p>
        </w:tc>
        <w:tc>
          <w:tcPr>
            <w:tcW w:w="1418" w:type="dxa"/>
            <w:vAlign w:val="center"/>
          </w:tcPr>
          <w:p w:rsidR="00D7729B" w:rsidRPr="00892E1C" w:rsidRDefault="00D7729B" w:rsidP="00931C14">
            <w:pPr>
              <w:jc w:val="center"/>
              <w:rPr>
                <w:sz w:val="20"/>
                <w:szCs w:val="20"/>
              </w:rPr>
            </w:pPr>
            <w:r w:rsidRPr="00892E1C">
              <w:rPr>
                <w:sz w:val="20"/>
                <w:szCs w:val="20"/>
              </w:rPr>
              <w:t> </w:t>
            </w:r>
          </w:p>
        </w:tc>
        <w:tc>
          <w:tcPr>
            <w:tcW w:w="1796" w:type="dxa"/>
            <w:vAlign w:val="center"/>
          </w:tcPr>
          <w:p w:rsidR="00D7729B" w:rsidRPr="00892E1C" w:rsidRDefault="00D7729B" w:rsidP="00D7729B">
            <w:pPr>
              <w:jc w:val="center"/>
              <w:rPr>
                <w:sz w:val="20"/>
                <w:szCs w:val="20"/>
              </w:rPr>
            </w:pPr>
            <w:r w:rsidRPr="00892E1C">
              <w:rPr>
                <w:sz w:val="20"/>
                <w:szCs w:val="20"/>
              </w:rPr>
              <w:t>0,32</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1985</w:t>
            </w:r>
          </w:p>
        </w:tc>
        <w:tc>
          <w:tcPr>
            <w:tcW w:w="1377" w:type="dxa"/>
            <w:vAlign w:val="center"/>
          </w:tcPr>
          <w:p w:rsidR="00D7729B" w:rsidRPr="00892E1C" w:rsidRDefault="00D7729B" w:rsidP="00931C14">
            <w:pPr>
              <w:jc w:val="center"/>
              <w:rPr>
                <w:sz w:val="20"/>
                <w:szCs w:val="20"/>
              </w:rPr>
            </w:pPr>
            <w:r w:rsidRPr="00892E1C">
              <w:rPr>
                <w:sz w:val="20"/>
                <w:szCs w:val="20"/>
              </w:rPr>
              <w:t>3</w:t>
            </w:r>
            <w:r w:rsidR="00A559DB" w:rsidRPr="00892E1C">
              <w:rPr>
                <w:sz w:val="20"/>
                <w:szCs w:val="20"/>
              </w:rPr>
              <w:t>,</w:t>
            </w:r>
            <w:r w:rsidRPr="00892E1C">
              <w:rPr>
                <w:sz w:val="20"/>
                <w:szCs w:val="20"/>
              </w:rPr>
              <w:t>19</w:t>
            </w:r>
          </w:p>
        </w:tc>
        <w:tc>
          <w:tcPr>
            <w:tcW w:w="1559" w:type="dxa"/>
            <w:vAlign w:val="center"/>
          </w:tcPr>
          <w:p w:rsidR="00D7729B" w:rsidRPr="00892E1C" w:rsidRDefault="00D7729B" w:rsidP="00931C14">
            <w:pPr>
              <w:jc w:val="center"/>
              <w:rPr>
                <w:sz w:val="20"/>
                <w:szCs w:val="20"/>
              </w:rPr>
            </w:pPr>
            <w:r w:rsidRPr="00892E1C">
              <w:rPr>
                <w:sz w:val="20"/>
                <w:szCs w:val="20"/>
              </w:rPr>
              <w:t>24</w:t>
            </w:r>
            <w:r w:rsidR="00582899" w:rsidRPr="00892E1C">
              <w:rPr>
                <w:sz w:val="20"/>
                <w:szCs w:val="20"/>
              </w:rPr>
              <w:t>.</w:t>
            </w:r>
            <w:r w:rsidRPr="00892E1C">
              <w:rPr>
                <w:sz w:val="20"/>
                <w:szCs w:val="20"/>
              </w:rPr>
              <w:t>июн</w:t>
            </w:r>
          </w:p>
        </w:tc>
        <w:tc>
          <w:tcPr>
            <w:tcW w:w="1418" w:type="dxa"/>
            <w:vAlign w:val="center"/>
          </w:tcPr>
          <w:p w:rsidR="00D7729B" w:rsidRPr="00892E1C" w:rsidRDefault="00D7729B" w:rsidP="00931C14">
            <w:pPr>
              <w:jc w:val="center"/>
              <w:rPr>
                <w:sz w:val="20"/>
                <w:szCs w:val="20"/>
              </w:rPr>
            </w:pPr>
            <w:r w:rsidRPr="00892E1C">
              <w:rPr>
                <w:sz w:val="20"/>
                <w:szCs w:val="20"/>
              </w:rPr>
              <w:t> </w:t>
            </w:r>
          </w:p>
        </w:tc>
        <w:tc>
          <w:tcPr>
            <w:tcW w:w="1796" w:type="dxa"/>
            <w:vAlign w:val="center"/>
          </w:tcPr>
          <w:p w:rsidR="00D7729B" w:rsidRPr="00892E1C" w:rsidRDefault="00D7729B" w:rsidP="00D7729B">
            <w:pPr>
              <w:jc w:val="center"/>
              <w:rPr>
                <w:sz w:val="20"/>
                <w:szCs w:val="20"/>
              </w:rPr>
            </w:pPr>
            <w:r w:rsidRPr="00892E1C">
              <w:rPr>
                <w:sz w:val="20"/>
                <w:szCs w:val="20"/>
              </w:rPr>
              <w:t>0,51</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1986</w:t>
            </w:r>
          </w:p>
        </w:tc>
        <w:tc>
          <w:tcPr>
            <w:tcW w:w="1377" w:type="dxa"/>
            <w:vAlign w:val="center"/>
          </w:tcPr>
          <w:p w:rsidR="00D7729B" w:rsidRPr="00892E1C" w:rsidRDefault="00D7729B" w:rsidP="00931C14">
            <w:pPr>
              <w:jc w:val="center"/>
              <w:rPr>
                <w:sz w:val="20"/>
                <w:szCs w:val="20"/>
              </w:rPr>
            </w:pPr>
            <w:r w:rsidRPr="00892E1C">
              <w:rPr>
                <w:sz w:val="20"/>
                <w:szCs w:val="20"/>
              </w:rPr>
              <w:t>4</w:t>
            </w:r>
            <w:r w:rsidR="00A559DB" w:rsidRPr="00892E1C">
              <w:rPr>
                <w:sz w:val="20"/>
                <w:szCs w:val="20"/>
              </w:rPr>
              <w:t>,</w:t>
            </w:r>
            <w:r w:rsidRPr="00892E1C">
              <w:rPr>
                <w:sz w:val="20"/>
                <w:szCs w:val="20"/>
              </w:rPr>
              <w:t>12</w:t>
            </w:r>
          </w:p>
        </w:tc>
        <w:tc>
          <w:tcPr>
            <w:tcW w:w="1559" w:type="dxa"/>
            <w:vAlign w:val="center"/>
          </w:tcPr>
          <w:p w:rsidR="00D7729B" w:rsidRPr="00892E1C" w:rsidRDefault="00D7729B" w:rsidP="00931C14">
            <w:pPr>
              <w:jc w:val="center"/>
              <w:rPr>
                <w:sz w:val="20"/>
                <w:szCs w:val="20"/>
              </w:rPr>
            </w:pPr>
            <w:r w:rsidRPr="00892E1C">
              <w:rPr>
                <w:sz w:val="20"/>
                <w:szCs w:val="20"/>
              </w:rPr>
              <w:t>11</w:t>
            </w:r>
            <w:r w:rsidR="00582899" w:rsidRPr="00892E1C">
              <w:rPr>
                <w:sz w:val="20"/>
                <w:szCs w:val="20"/>
              </w:rPr>
              <w:t>.</w:t>
            </w:r>
            <w:r w:rsidRPr="00892E1C">
              <w:rPr>
                <w:sz w:val="20"/>
                <w:szCs w:val="20"/>
              </w:rPr>
              <w:t>авг</w:t>
            </w:r>
          </w:p>
        </w:tc>
        <w:tc>
          <w:tcPr>
            <w:tcW w:w="1418" w:type="dxa"/>
            <w:vAlign w:val="center"/>
          </w:tcPr>
          <w:p w:rsidR="00D7729B" w:rsidRPr="00892E1C" w:rsidRDefault="00D7729B" w:rsidP="00931C14">
            <w:pPr>
              <w:jc w:val="center"/>
              <w:rPr>
                <w:sz w:val="20"/>
                <w:szCs w:val="20"/>
              </w:rPr>
            </w:pPr>
            <w:r w:rsidRPr="00892E1C">
              <w:rPr>
                <w:sz w:val="20"/>
                <w:szCs w:val="20"/>
              </w:rPr>
              <w:t> </w:t>
            </w:r>
          </w:p>
        </w:tc>
        <w:tc>
          <w:tcPr>
            <w:tcW w:w="1796" w:type="dxa"/>
            <w:vAlign w:val="center"/>
          </w:tcPr>
          <w:p w:rsidR="00D7729B" w:rsidRPr="00892E1C" w:rsidRDefault="00D7729B" w:rsidP="00D7729B">
            <w:pPr>
              <w:jc w:val="center"/>
              <w:rPr>
                <w:sz w:val="20"/>
                <w:szCs w:val="20"/>
              </w:rPr>
            </w:pPr>
            <w:r w:rsidRPr="00892E1C">
              <w:rPr>
                <w:sz w:val="20"/>
                <w:szCs w:val="20"/>
              </w:rPr>
              <w:t>0,24</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1987</w:t>
            </w:r>
          </w:p>
        </w:tc>
        <w:tc>
          <w:tcPr>
            <w:tcW w:w="1377" w:type="dxa"/>
            <w:vAlign w:val="center"/>
          </w:tcPr>
          <w:p w:rsidR="00D7729B" w:rsidRPr="00892E1C" w:rsidRDefault="00D7729B" w:rsidP="00931C14">
            <w:pPr>
              <w:jc w:val="center"/>
              <w:rPr>
                <w:sz w:val="20"/>
                <w:szCs w:val="20"/>
              </w:rPr>
            </w:pPr>
            <w:r w:rsidRPr="00892E1C">
              <w:rPr>
                <w:sz w:val="20"/>
                <w:szCs w:val="20"/>
              </w:rPr>
              <w:t>4</w:t>
            </w:r>
            <w:r w:rsidR="00A559DB" w:rsidRPr="00892E1C">
              <w:rPr>
                <w:sz w:val="20"/>
                <w:szCs w:val="20"/>
              </w:rPr>
              <w:t>,</w:t>
            </w:r>
            <w:r w:rsidRPr="00892E1C">
              <w:rPr>
                <w:sz w:val="20"/>
                <w:szCs w:val="20"/>
              </w:rPr>
              <w:t>23</w:t>
            </w:r>
          </w:p>
        </w:tc>
        <w:tc>
          <w:tcPr>
            <w:tcW w:w="1559" w:type="dxa"/>
            <w:vAlign w:val="center"/>
          </w:tcPr>
          <w:p w:rsidR="00D7729B" w:rsidRPr="00892E1C" w:rsidRDefault="00D7729B" w:rsidP="00931C14">
            <w:pPr>
              <w:jc w:val="center"/>
              <w:rPr>
                <w:sz w:val="20"/>
                <w:szCs w:val="20"/>
              </w:rPr>
            </w:pPr>
            <w:r w:rsidRPr="00892E1C">
              <w:rPr>
                <w:sz w:val="20"/>
                <w:szCs w:val="20"/>
              </w:rPr>
              <w:t>04</w:t>
            </w:r>
            <w:r w:rsidR="00582899" w:rsidRPr="00892E1C">
              <w:rPr>
                <w:sz w:val="20"/>
                <w:szCs w:val="20"/>
              </w:rPr>
              <w:t>.</w:t>
            </w:r>
            <w:r w:rsidRPr="00892E1C">
              <w:rPr>
                <w:sz w:val="20"/>
                <w:szCs w:val="20"/>
              </w:rPr>
              <w:t>июл</w:t>
            </w:r>
          </w:p>
        </w:tc>
        <w:tc>
          <w:tcPr>
            <w:tcW w:w="1418" w:type="dxa"/>
            <w:vAlign w:val="center"/>
          </w:tcPr>
          <w:p w:rsidR="00D7729B" w:rsidRPr="00892E1C" w:rsidRDefault="00D7729B" w:rsidP="00931C14">
            <w:pPr>
              <w:jc w:val="center"/>
              <w:rPr>
                <w:sz w:val="20"/>
                <w:szCs w:val="20"/>
              </w:rPr>
            </w:pPr>
            <w:r w:rsidRPr="00892E1C">
              <w:rPr>
                <w:sz w:val="20"/>
                <w:szCs w:val="20"/>
              </w:rPr>
              <w:t> </w:t>
            </w:r>
          </w:p>
        </w:tc>
        <w:tc>
          <w:tcPr>
            <w:tcW w:w="1796" w:type="dxa"/>
            <w:vAlign w:val="center"/>
          </w:tcPr>
          <w:p w:rsidR="00D7729B" w:rsidRPr="00892E1C" w:rsidRDefault="00D7729B" w:rsidP="00D7729B">
            <w:pPr>
              <w:jc w:val="center"/>
              <w:rPr>
                <w:sz w:val="20"/>
                <w:szCs w:val="20"/>
              </w:rPr>
            </w:pPr>
            <w:r w:rsidRPr="00892E1C">
              <w:rPr>
                <w:sz w:val="20"/>
                <w:szCs w:val="20"/>
              </w:rPr>
              <w:t>0,15</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1988</w:t>
            </w:r>
          </w:p>
        </w:tc>
        <w:tc>
          <w:tcPr>
            <w:tcW w:w="1377" w:type="dxa"/>
            <w:vAlign w:val="center"/>
          </w:tcPr>
          <w:p w:rsidR="00D7729B" w:rsidRPr="00892E1C" w:rsidRDefault="00D7729B" w:rsidP="00931C14">
            <w:pPr>
              <w:jc w:val="center"/>
              <w:rPr>
                <w:sz w:val="20"/>
                <w:szCs w:val="20"/>
              </w:rPr>
            </w:pPr>
            <w:r w:rsidRPr="00892E1C">
              <w:rPr>
                <w:sz w:val="20"/>
                <w:szCs w:val="20"/>
              </w:rPr>
              <w:t> </w:t>
            </w:r>
          </w:p>
        </w:tc>
        <w:tc>
          <w:tcPr>
            <w:tcW w:w="1559" w:type="dxa"/>
            <w:vAlign w:val="center"/>
          </w:tcPr>
          <w:p w:rsidR="00D7729B" w:rsidRPr="00892E1C" w:rsidRDefault="00D7729B" w:rsidP="00931C14">
            <w:pPr>
              <w:jc w:val="center"/>
              <w:rPr>
                <w:sz w:val="20"/>
                <w:szCs w:val="20"/>
              </w:rPr>
            </w:pPr>
            <w:r w:rsidRPr="00892E1C">
              <w:rPr>
                <w:sz w:val="20"/>
                <w:szCs w:val="20"/>
              </w:rPr>
              <w:t> </w:t>
            </w:r>
          </w:p>
        </w:tc>
        <w:tc>
          <w:tcPr>
            <w:tcW w:w="1418" w:type="dxa"/>
            <w:vAlign w:val="center"/>
          </w:tcPr>
          <w:p w:rsidR="00D7729B" w:rsidRPr="00892E1C" w:rsidRDefault="00D7729B" w:rsidP="00931C14">
            <w:pPr>
              <w:jc w:val="center"/>
              <w:rPr>
                <w:sz w:val="20"/>
                <w:szCs w:val="20"/>
              </w:rPr>
            </w:pPr>
            <w:r w:rsidRPr="00892E1C">
              <w:rPr>
                <w:sz w:val="20"/>
                <w:szCs w:val="20"/>
              </w:rPr>
              <w:t> </w:t>
            </w:r>
          </w:p>
        </w:tc>
        <w:tc>
          <w:tcPr>
            <w:tcW w:w="1796" w:type="dxa"/>
            <w:vAlign w:val="center"/>
          </w:tcPr>
          <w:p w:rsidR="00D7729B" w:rsidRPr="00892E1C" w:rsidRDefault="00D7729B" w:rsidP="00D7729B">
            <w:pPr>
              <w:jc w:val="center"/>
              <w:rPr>
                <w:sz w:val="20"/>
                <w:szCs w:val="20"/>
              </w:rPr>
            </w:pPr>
            <w:r w:rsidRPr="00892E1C">
              <w:rPr>
                <w:sz w:val="20"/>
                <w:szCs w:val="20"/>
              </w:rPr>
              <w:t>0,16</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1989</w:t>
            </w:r>
          </w:p>
        </w:tc>
        <w:tc>
          <w:tcPr>
            <w:tcW w:w="1377" w:type="dxa"/>
            <w:vAlign w:val="center"/>
          </w:tcPr>
          <w:p w:rsidR="00D7729B" w:rsidRPr="00892E1C" w:rsidRDefault="00D7729B" w:rsidP="00931C14">
            <w:pPr>
              <w:jc w:val="center"/>
              <w:rPr>
                <w:sz w:val="20"/>
                <w:szCs w:val="20"/>
              </w:rPr>
            </w:pPr>
            <w:r w:rsidRPr="00892E1C">
              <w:rPr>
                <w:sz w:val="20"/>
                <w:szCs w:val="20"/>
              </w:rPr>
              <w:t>3</w:t>
            </w:r>
            <w:r w:rsidR="00A559DB" w:rsidRPr="00892E1C">
              <w:rPr>
                <w:sz w:val="20"/>
                <w:szCs w:val="20"/>
              </w:rPr>
              <w:t>,</w:t>
            </w:r>
            <w:r w:rsidRPr="00892E1C">
              <w:rPr>
                <w:sz w:val="20"/>
                <w:szCs w:val="20"/>
              </w:rPr>
              <w:t>55</w:t>
            </w:r>
          </w:p>
        </w:tc>
        <w:tc>
          <w:tcPr>
            <w:tcW w:w="1559" w:type="dxa"/>
            <w:vAlign w:val="center"/>
          </w:tcPr>
          <w:p w:rsidR="00D7729B" w:rsidRPr="00892E1C" w:rsidRDefault="00D7729B" w:rsidP="00931C14">
            <w:pPr>
              <w:jc w:val="center"/>
              <w:rPr>
                <w:sz w:val="20"/>
                <w:szCs w:val="20"/>
              </w:rPr>
            </w:pPr>
            <w:r w:rsidRPr="00892E1C">
              <w:rPr>
                <w:sz w:val="20"/>
                <w:szCs w:val="20"/>
              </w:rPr>
              <w:t>12</w:t>
            </w:r>
            <w:r w:rsidR="00582899" w:rsidRPr="00892E1C">
              <w:rPr>
                <w:sz w:val="20"/>
                <w:szCs w:val="20"/>
              </w:rPr>
              <w:t>.</w:t>
            </w:r>
            <w:r w:rsidRPr="00892E1C">
              <w:rPr>
                <w:sz w:val="20"/>
                <w:szCs w:val="20"/>
              </w:rPr>
              <w:t>июл</w:t>
            </w:r>
          </w:p>
        </w:tc>
        <w:tc>
          <w:tcPr>
            <w:tcW w:w="1418" w:type="dxa"/>
            <w:vAlign w:val="center"/>
          </w:tcPr>
          <w:p w:rsidR="00D7729B" w:rsidRPr="00892E1C" w:rsidRDefault="00D7729B" w:rsidP="00931C14">
            <w:pPr>
              <w:jc w:val="center"/>
              <w:rPr>
                <w:sz w:val="20"/>
                <w:szCs w:val="20"/>
              </w:rPr>
            </w:pPr>
            <w:r w:rsidRPr="00892E1C">
              <w:rPr>
                <w:sz w:val="20"/>
                <w:szCs w:val="20"/>
              </w:rPr>
              <w:t> </w:t>
            </w:r>
          </w:p>
        </w:tc>
        <w:tc>
          <w:tcPr>
            <w:tcW w:w="1796" w:type="dxa"/>
            <w:vAlign w:val="center"/>
          </w:tcPr>
          <w:p w:rsidR="00D7729B" w:rsidRPr="00892E1C" w:rsidRDefault="00D7729B" w:rsidP="00D7729B">
            <w:pPr>
              <w:jc w:val="center"/>
              <w:rPr>
                <w:sz w:val="20"/>
                <w:szCs w:val="20"/>
              </w:rPr>
            </w:pPr>
            <w:r w:rsidRPr="00892E1C">
              <w:rPr>
                <w:sz w:val="20"/>
                <w:szCs w:val="20"/>
              </w:rPr>
              <w:t>0,21</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1990</w:t>
            </w:r>
          </w:p>
        </w:tc>
        <w:tc>
          <w:tcPr>
            <w:tcW w:w="1377" w:type="dxa"/>
            <w:vAlign w:val="center"/>
          </w:tcPr>
          <w:p w:rsidR="00D7729B" w:rsidRPr="00892E1C" w:rsidRDefault="00D7729B" w:rsidP="00931C14">
            <w:pPr>
              <w:jc w:val="center"/>
              <w:rPr>
                <w:sz w:val="20"/>
                <w:szCs w:val="20"/>
              </w:rPr>
            </w:pPr>
            <w:r w:rsidRPr="00892E1C">
              <w:rPr>
                <w:sz w:val="20"/>
                <w:szCs w:val="20"/>
              </w:rPr>
              <w:t>8</w:t>
            </w:r>
            <w:r w:rsidR="00A559DB" w:rsidRPr="00892E1C">
              <w:rPr>
                <w:sz w:val="20"/>
                <w:szCs w:val="20"/>
              </w:rPr>
              <w:t>,</w:t>
            </w:r>
            <w:r w:rsidRPr="00892E1C">
              <w:rPr>
                <w:sz w:val="20"/>
                <w:szCs w:val="20"/>
              </w:rPr>
              <w:t>27</w:t>
            </w:r>
          </w:p>
        </w:tc>
        <w:tc>
          <w:tcPr>
            <w:tcW w:w="1559" w:type="dxa"/>
            <w:vAlign w:val="center"/>
          </w:tcPr>
          <w:p w:rsidR="00D7729B" w:rsidRPr="00892E1C" w:rsidRDefault="00D7729B" w:rsidP="00931C14">
            <w:pPr>
              <w:jc w:val="center"/>
              <w:rPr>
                <w:sz w:val="20"/>
                <w:szCs w:val="20"/>
              </w:rPr>
            </w:pPr>
            <w:r w:rsidRPr="00892E1C">
              <w:rPr>
                <w:sz w:val="20"/>
                <w:szCs w:val="20"/>
              </w:rPr>
              <w:t>08</w:t>
            </w:r>
            <w:r w:rsidR="00582899" w:rsidRPr="00892E1C">
              <w:rPr>
                <w:sz w:val="20"/>
                <w:szCs w:val="20"/>
              </w:rPr>
              <w:t>.</w:t>
            </w:r>
            <w:r w:rsidRPr="00892E1C">
              <w:rPr>
                <w:sz w:val="20"/>
                <w:szCs w:val="20"/>
              </w:rPr>
              <w:t>авг</w:t>
            </w:r>
          </w:p>
        </w:tc>
        <w:tc>
          <w:tcPr>
            <w:tcW w:w="1418" w:type="dxa"/>
            <w:vAlign w:val="center"/>
          </w:tcPr>
          <w:p w:rsidR="00D7729B" w:rsidRPr="00892E1C" w:rsidRDefault="00D7729B" w:rsidP="00931C14">
            <w:pPr>
              <w:jc w:val="center"/>
              <w:rPr>
                <w:sz w:val="20"/>
                <w:szCs w:val="20"/>
              </w:rPr>
            </w:pPr>
            <w:r w:rsidRPr="00892E1C">
              <w:rPr>
                <w:sz w:val="20"/>
                <w:szCs w:val="20"/>
              </w:rPr>
              <w:t> </w:t>
            </w:r>
          </w:p>
        </w:tc>
        <w:tc>
          <w:tcPr>
            <w:tcW w:w="1796" w:type="dxa"/>
            <w:vAlign w:val="center"/>
          </w:tcPr>
          <w:p w:rsidR="00D7729B" w:rsidRPr="00892E1C" w:rsidRDefault="00D7729B" w:rsidP="00D7729B">
            <w:pPr>
              <w:jc w:val="center"/>
              <w:rPr>
                <w:sz w:val="20"/>
                <w:szCs w:val="20"/>
              </w:rPr>
            </w:pPr>
            <w:r w:rsidRPr="00892E1C">
              <w:rPr>
                <w:sz w:val="20"/>
                <w:szCs w:val="20"/>
              </w:rPr>
              <w:t>0,26</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1991</w:t>
            </w:r>
          </w:p>
        </w:tc>
        <w:tc>
          <w:tcPr>
            <w:tcW w:w="1377" w:type="dxa"/>
            <w:vAlign w:val="center"/>
          </w:tcPr>
          <w:p w:rsidR="00D7729B" w:rsidRPr="00892E1C" w:rsidRDefault="00D7729B" w:rsidP="00931C14">
            <w:pPr>
              <w:jc w:val="center"/>
              <w:rPr>
                <w:sz w:val="20"/>
                <w:szCs w:val="20"/>
              </w:rPr>
            </w:pPr>
            <w:r w:rsidRPr="00892E1C">
              <w:rPr>
                <w:sz w:val="20"/>
                <w:szCs w:val="20"/>
              </w:rPr>
              <w:t>3</w:t>
            </w:r>
            <w:r w:rsidR="00A559DB" w:rsidRPr="00892E1C">
              <w:rPr>
                <w:sz w:val="20"/>
                <w:szCs w:val="20"/>
              </w:rPr>
              <w:t>,</w:t>
            </w:r>
            <w:r w:rsidRPr="00892E1C">
              <w:rPr>
                <w:sz w:val="20"/>
                <w:szCs w:val="20"/>
              </w:rPr>
              <w:t>94</w:t>
            </w:r>
          </w:p>
        </w:tc>
        <w:tc>
          <w:tcPr>
            <w:tcW w:w="1559" w:type="dxa"/>
            <w:vAlign w:val="center"/>
          </w:tcPr>
          <w:p w:rsidR="00D7729B" w:rsidRPr="00892E1C" w:rsidRDefault="00D7729B" w:rsidP="00931C14">
            <w:pPr>
              <w:jc w:val="center"/>
              <w:rPr>
                <w:sz w:val="20"/>
                <w:szCs w:val="20"/>
              </w:rPr>
            </w:pPr>
            <w:r w:rsidRPr="00892E1C">
              <w:rPr>
                <w:sz w:val="20"/>
                <w:szCs w:val="20"/>
              </w:rPr>
              <w:t>18</w:t>
            </w:r>
            <w:r w:rsidR="00582899" w:rsidRPr="00892E1C">
              <w:rPr>
                <w:sz w:val="20"/>
                <w:szCs w:val="20"/>
              </w:rPr>
              <w:t>.</w:t>
            </w:r>
            <w:r w:rsidRPr="00892E1C">
              <w:rPr>
                <w:sz w:val="20"/>
                <w:szCs w:val="20"/>
              </w:rPr>
              <w:t>авг</w:t>
            </w:r>
          </w:p>
        </w:tc>
        <w:tc>
          <w:tcPr>
            <w:tcW w:w="1418" w:type="dxa"/>
            <w:vAlign w:val="center"/>
          </w:tcPr>
          <w:p w:rsidR="00D7729B" w:rsidRPr="00892E1C" w:rsidRDefault="00D7729B" w:rsidP="00931C14">
            <w:pPr>
              <w:jc w:val="center"/>
              <w:rPr>
                <w:sz w:val="20"/>
                <w:szCs w:val="20"/>
              </w:rPr>
            </w:pPr>
            <w:r w:rsidRPr="00892E1C">
              <w:rPr>
                <w:sz w:val="20"/>
                <w:szCs w:val="20"/>
              </w:rPr>
              <w:t> </w:t>
            </w:r>
          </w:p>
        </w:tc>
        <w:tc>
          <w:tcPr>
            <w:tcW w:w="1796" w:type="dxa"/>
            <w:vAlign w:val="center"/>
          </w:tcPr>
          <w:p w:rsidR="00D7729B" w:rsidRPr="00892E1C" w:rsidRDefault="00D7729B" w:rsidP="00D7729B">
            <w:pPr>
              <w:jc w:val="center"/>
              <w:rPr>
                <w:sz w:val="20"/>
                <w:szCs w:val="20"/>
              </w:rPr>
            </w:pPr>
            <w:r w:rsidRPr="00892E1C">
              <w:rPr>
                <w:sz w:val="20"/>
                <w:szCs w:val="20"/>
              </w:rPr>
              <w:t>0,2</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1992</w:t>
            </w:r>
          </w:p>
        </w:tc>
        <w:tc>
          <w:tcPr>
            <w:tcW w:w="1377" w:type="dxa"/>
            <w:vAlign w:val="center"/>
          </w:tcPr>
          <w:p w:rsidR="00D7729B" w:rsidRPr="00892E1C" w:rsidRDefault="00D7729B" w:rsidP="00931C14">
            <w:pPr>
              <w:jc w:val="center"/>
              <w:rPr>
                <w:sz w:val="20"/>
                <w:szCs w:val="20"/>
              </w:rPr>
            </w:pPr>
            <w:r w:rsidRPr="00892E1C">
              <w:rPr>
                <w:sz w:val="20"/>
                <w:szCs w:val="20"/>
              </w:rPr>
              <w:t>5</w:t>
            </w:r>
            <w:r w:rsidR="00A559DB" w:rsidRPr="00892E1C">
              <w:rPr>
                <w:sz w:val="20"/>
                <w:szCs w:val="20"/>
              </w:rPr>
              <w:t>,</w:t>
            </w:r>
            <w:r w:rsidRPr="00892E1C">
              <w:rPr>
                <w:sz w:val="20"/>
                <w:szCs w:val="20"/>
              </w:rPr>
              <w:t>86</w:t>
            </w:r>
          </w:p>
        </w:tc>
        <w:tc>
          <w:tcPr>
            <w:tcW w:w="1559" w:type="dxa"/>
            <w:vAlign w:val="center"/>
          </w:tcPr>
          <w:p w:rsidR="00D7729B" w:rsidRPr="00892E1C" w:rsidRDefault="00D7729B" w:rsidP="00931C14">
            <w:pPr>
              <w:jc w:val="center"/>
              <w:rPr>
                <w:sz w:val="20"/>
                <w:szCs w:val="20"/>
              </w:rPr>
            </w:pPr>
            <w:r w:rsidRPr="00892E1C">
              <w:rPr>
                <w:sz w:val="20"/>
                <w:szCs w:val="20"/>
              </w:rPr>
              <w:t>20</w:t>
            </w:r>
            <w:r w:rsidR="00582899" w:rsidRPr="00892E1C">
              <w:rPr>
                <w:sz w:val="20"/>
                <w:szCs w:val="20"/>
              </w:rPr>
              <w:t>.</w:t>
            </w:r>
            <w:r w:rsidRPr="00892E1C">
              <w:rPr>
                <w:sz w:val="20"/>
                <w:szCs w:val="20"/>
              </w:rPr>
              <w:t>июл</w:t>
            </w:r>
          </w:p>
        </w:tc>
        <w:tc>
          <w:tcPr>
            <w:tcW w:w="1418" w:type="dxa"/>
            <w:vAlign w:val="center"/>
          </w:tcPr>
          <w:p w:rsidR="00D7729B" w:rsidRPr="00892E1C" w:rsidRDefault="00D7729B" w:rsidP="00931C14">
            <w:pPr>
              <w:jc w:val="center"/>
              <w:rPr>
                <w:sz w:val="20"/>
                <w:szCs w:val="20"/>
              </w:rPr>
            </w:pPr>
            <w:r w:rsidRPr="00892E1C">
              <w:rPr>
                <w:sz w:val="20"/>
                <w:szCs w:val="20"/>
              </w:rPr>
              <w:t>21</w:t>
            </w:r>
            <w:r w:rsidR="00582899" w:rsidRPr="00892E1C">
              <w:rPr>
                <w:sz w:val="20"/>
                <w:szCs w:val="20"/>
              </w:rPr>
              <w:t>.</w:t>
            </w:r>
            <w:r w:rsidRPr="00892E1C">
              <w:rPr>
                <w:sz w:val="20"/>
                <w:szCs w:val="20"/>
              </w:rPr>
              <w:t>июл</w:t>
            </w:r>
          </w:p>
        </w:tc>
        <w:tc>
          <w:tcPr>
            <w:tcW w:w="1796" w:type="dxa"/>
            <w:vAlign w:val="center"/>
          </w:tcPr>
          <w:p w:rsidR="00D7729B" w:rsidRPr="00892E1C" w:rsidRDefault="00D7729B" w:rsidP="00D7729B">
            <w:pPr>
              <w:jc w:val="center"/>
              <w:rPr>
                <w:sz w:val="20"/>
                <w:szCs w:val="20"/>
              </w:rPr>
            </w:pPr>
            <w:r w:rsidRPr="00892E1C">
              <w:rPr>
                <w:sz w:val="20"/>
                <w:szCs w:val="20"/>
              </w:rPr>
              <w:t>0,17</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1993</w:t>
            </w:r>
          </w:p>
        </w:tc>
        <w:tc>
          <w:tcPr>
            <w:tcW w:w="1377" w:type="dxa"/>
            <w:vAlign w:val="center"/>
          </w:tcPr>
          <w:p w:rsidR="00D7729B" w:rsidRPr="00892E1C" w:rsidRDefault="00D7729B" w:rsidP="00931C14">
            <w:pPr>
              <w:jc w:val="center"/>
              <w:rPr>
                <w:sz w:val="20"/>
                <w:szCs w:val="20"/>
              </w:rPr>
            </w:pPr>
            <w:r w:rsidRPr="00892E1C">
              <w:rPr>
                <w:sz w:val="20"/>
                <w:szCs w:val="20"/>
              </w:rPr>
              <w:t>4</w:t>
            </w:r>
            <w:r w:rsidR="00A559DB" w:rsidRPr="00892E1C">
              <w:rPr>
                <w:sz w:val="20"/>
                <w:szCs w:val="20"/>
              </w:rPr>
              <w:t>,</w:t>
            </w:r>
            <w:r w:rsidRPr="00892E1C">
              <w:rPr>
                <w:sz w:val="20"/>
                <w:szCs w:val="20"/>
              </w:rPr>
              <w:t>20</w:t>
            </w:r>
          </w:p>
        </w:tc>
        <w:tc>
          <w:tcPr>
            <w:tcW w:w="1559" w:type="dxa"/>
            <w:vAlign w:val="center"/>
          </w:tcPr>
          <w:p w:rsidR="00D7729B" w:rsidRPr="00892E1C" w:rsidRDefault="00D7729B" w:rsidP="00931C14">
            <w:pPr>
              <w:jc w:val="center"/>
              <w:rPr>
                <w:sz w:val="20"/>
                <w:szCs w:val="20"/>
              </w:rPr>
            </w:pPr>
            <w:r w:rsidRPr="00892E1C">
              <w:rPr>
                <w:sz w:val="20"/>
                <w:szCs w:val="20"/>
              </w:rPr>
              <w:t>18</w:t>
            </w:r>
            <w:r w:rsidR="00582899" w:rsidRPr="00892E1C">
              <w:rPr>
                <w:sz w:val="20"/>
                <w:szCs w:val="20"/>
              </w:rPr>
              <w:t>.</w:t>
            </w:r>
            <w:r w:rsidRPr="00892E1C">
              <w:rPr>
                <w:sz w:val="20"/>
                <w:szCs w:val="20"/>
              </w:rPr>
              <w:t>июл</w:t>
            </w:r>
          </w:p>
        </w:tc>
        <w:tc>
          <w:tcPr>
            <w:tcW w:w="1418" w:type="dxa"/>
            <w:vAlign w:val="center"/>
          </w:tcPr>
          <w:p w:rsidR="00D7729B" w:rsidRPr="00892E1C" w:rsidRDefault="00D7729B" w:rsidP="00931C14">
            <w:pPr>
              <w:jc w:val="center"/>
              <w:rPr>
                <w:sz w:val="20"/>
                <w:szCs w:val="20"/>
              </w:rPr>
            </w:pPr>
            <w:r w:rsidRPr="00892E1C">
              <w:rPr>
                <w:sz w:val="20"/>
                <w:szCs w:val="20"/>
              </w:rPr>
              <w:t> </w:t>
            </w:r>
          </w:p>
        </w:tc>
        <w:tc>
          <w:tcPr>
            <w:tcW w:w="1796" w:type="dxa"/>
            <w:vAlign w:val="center"/>
          </w:tcPr>
          <w:p w:rsidR="00D7729B" w:rsidRPr="00892E1C" w:rsidRDefault="00D7729B" w:rsidP="00D7729B">
            <w:pPr>
              <w:jc w:val="center"/>
              <w:rPr>
                <w:sz w:val="20"/>
                <w:szCs w:val="20"/>
              </w:rPr>
            </w:pPr>
            <w:r w:rsidRPr="00892E1C">
              <w:rPr>
                <w:sz w:val="20"/>
                <w:szCs w:val="20"/>
              </w:rPr>
              <w:t>0,28</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1994</w:t>
            </w:r>
          </w:p>
        </w:tc>
        <w:tc>
          <w:tcPr>
            <w:tcW w:w="1377" w:type="dxa"/>
            <w:vAlign w:val="center"/>
          </w:tcPr>
          <w:p w:rsidR="00D7729B" w:rsidRPr="00892E1C" w:rsidRDefault="00D7729B" w:rsidP="00931C14">
            <w:pPr>
              <w:jc w:val="center"/>
              <w:rPr>
                <w:sz w:val="20"/>
                <w:szCs w:val="20"/>
              </w:rPr>
            </w:pPr>
            <w:r w:rsidRPr="00892E1C">
              <w:rPr>
                <w:sz w:val="20"/>
                <w:szCs w:val="20"/>
              </w:rPr>
              <w:t>4</w:t>
            </w:r>
            <w:r w:rsidR="00A559DB" w:rsidRPr="00892E1C">
              <w:rPr>
                <w:sz w:val="20"/>
                <w:szCs w:val="20"/>
              </w:rPr>
              <w:t>,</w:t>
            </w:r>
            <w:r w:rsidRPr="00892E1C">
              <w:rPr>
                <w:sz w:val="20"/>
                <w:szCs w:val="20"/>
              </w:rPr>
              <w:t>83</w:t>
            </w:r>
          </w:p>
        </w:tc>
        <w:tc>
          <w:tcPr>
            <w:tcW w:w="1559" w:type="dxa"/>
            <w:vAlign w:val="center"/>
          </w:tcPr>
          <w:p w:rsidR="00D7729B" w:rsidRPr="00892E1C" w:rsidRDefault="00D7729B" w:rsidP="00931C14">
            <w:pPr>
              <w:jc w:val="center"/>
              <w:rPr>
                <w:sz w:val="20"/>
                <w:szCs w:val="20"/>
              </w:rPr>
            </w:pPr>
            <w:r w:rsidRPr="00892E1C">
              <w:rPr>
                <w:sz w:val="20"/>
                <w:szCs w:val="20"/>
              </w:rPr>
              <w:t>26</w:t>
            </w:r>
            <w:r w:rsidR="00582899" w:rsidRPr="00892E1C">
              <w:rPr>
                <w:sz w:val="20"/>
                <w:szCs w:val="20"/>
              </w:rPr>
              <w:t>.</w:t>
            </w:r>
            <w:r w:rsidRPr="00892E1C">
              <w:rPr>
                <w:sz w:val="20"/>
                <w:szCs w:val="20"/>
              </w:rPr>
              <w:t>июл</w:t>
            </w:r>
          </w:p>
        </w:tc>
        <w:tc>
          <w:tcPr>
            <w:tcW w:w="1418" w:type="dxa"/>
            <w:vAlign w:val="center"/>
          </w:tcPr>
          <w:p w:rsidR="00D7729B" w:rsidRPr="00892E1C" w:rsidRDefault="00D7729B" w:rsidP="00931C14">
            <w:pPr>
              <w:jc w:val="center"/>
              <w:rPr>
                <w:sz w:val="20"/>
                <w:szCs w:val="20"/>
              </w:rPr>
            </w:pPr>
            <w:r w:rsidRPr="00892E1C">
              <w:rPr>
                <w:sz w:val="20"/>
                <w:szCs w:val="20"/>
              </w:rPr>
              <w:t> </w:t>
            </w:r>
          </w:p>
        </w:tc>
        <w:tc>
          <w:tcPr>
            <w:tcW w:w="1796" w:type="dxa"/>
            <w:vAlign w:val="center"/>
          </w:tcPr>
          <w:p w:rsidR="00D7729B" w:rsidRPr="00892E1C" w:rsidRDefault="00D7729B" w:rsidP="00D7729B">
            <w:pPr>
              <w:jc w:val="center"/>
              <w:rPr>
                <w:sz w:val="20"/>
                <w:szCs w:val="20"/>
              </w:rPr>
            </w:pPr>
            <w:r w:rsidRPr="00892E1C">
              <w:rPr>
                <w:sz w:val="20"/>
                <w:szCs w:val="20"/>
              </w:rPr>
              <w:t>0,42</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1995</w:t>
            </w:r>
          </w:p>
        </w:tc>
        <w:tc>
          <w:tcPr>
            <w:tcW w:w="1377" w:type="dxa"/>
            <w:vAlign w:val="center"/>
          </w:tcPr>
          <w:p w:rsidR="00D7729B" w:rsidRPr="00892E1C" w:rsidRDefault="00D7729B" w:rsidP="00931C14">
            <w:pPr>
              <w:jc w:val="center"/>
              <w:rPr>
                <w:sz w:val="20"/>
                <w:szCs w:val="20"/>
              </w:rPr>
            </w:pPr>
            <w:r w:rsidRPr="00892E1C">
              <w:rPr>
                <w:sz w:val="20"/>
                <w:szCs w:val="20"/>
              </w:rPr>
              <w:t>2</w:t>
            </w:r>
            <w:r w:rsidR="00A559DB" w:rsidRPr="00892E1C">
              <w:rPr>
                <w:sz w:val="20"/>
                <w:szCs w:val="20"/>
              </w:rPr>
              <w:t>,</w:t>
            </w:r>
            <w:r w:rsidRPr="00892E1C">
              <w:rPr>
                <w:sz w:val="20"/>
                <w:szCs w:val="20"/>
              </w:rPr>
              <w:t>08</w:t>
            </w:r>
          </w:p>
        </w:tc>
        <w:tc>
          <w:tcPr>
            <w:tcW w:w="1559" w:type="dxa"/>
            <w:vAlign w:val="center"/>
          </w:tcPr>
          <w:p w:rsidR="00D7729B" w:rsidRPr="00892E1C" w:rsidRDefault="00D7729B" w:rsidP="00931C14">
            <w:pPr>
              <w:jc w:val="center"/>
              <w:rPr>
                <w:sz w:val="20"/>
                <w:szCs w:val="20"/>
              </w:rPr>
            </w:pPr>
            <w:r w:rsidRPr="00892E1C">
              <w:rPr>
                <w:sz w:val="20"/>
                <w:szCs w:val="20"/>
              </w:rPr>
              <w:t>15</w:t>
            </w:r>
            <w:r w:rsidR="00582899" w:rsidRPr="00892E1C">
              <w:rPr>
                <w:sz w:val="20"/>
                <w:szCs w:val="20"/>
              </w:rPr>
              <w:t>.</w:t>
            </w:r>
            <w:r w:rsidRPr="00892E1C">
              <w:rPr>
                <w:sz w:val="20"/>
                <w:szCs w:val="20"/>
              </w:rPr>
              <w:t>авг</w:t>
            </w:r>
          </w:p>
        </w:tc>
        <w:tc>
          <w:tcPr>
            <w:tcW w:w="1418" w:type="dxa"/>
            <w:vAlign w:val="center"/>
          </w:tcPr>
          <w:p w:rsidR="00D7729B" w:rsidRPr="00892E1C" w:rsidRDefault="00D7729B" w:rsidP="00931C14">
            <w:pPr>
              <w:jc w:val="center"/>
              <w:rPr>
                <w:sz w:val="20"/>
                <w:szCs w:val="20"/>
              </w:rPr>
            </w:pPr>
            <w:r w:rsidRPr="00892E1C">
              <w:rPr>
                <w:sz w:val="20"/>
                <w:szCs w:val="20"/>
              </w:rPr>
              <w:t> </w:t>
            </w:r>
          </w:p>
        </w:tc>
        <w:tc>
          <w:tcPr>
            <w:tcW w:w="1796" w:type="dxa"/>
            <w:vAlign w:val="center"/>
          </w:tcPr>
          <w:p w:rsidR="00D7729B" w:rsidRPr="00892E1C" w:rsidRDefault="00D7729B" w:rsidP="00D7729B">
            <w:pPr>
              <w:jc w:val="center"/>
              <w:rPr>
                <w:sz w:val="20"/>
                <w:szCs w:val="20"/>
              </w:rPr>
            </w:pPr>
            <w:r w:rsidRPr="00892E1C">
              <w:rPr>
                <w:sz w:val="20"/>
                <w:szCs w:val="20"/>
              </w:rPr>
              <w:t>0,25</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1996</w:t>
            </w:r>
          </w:p>
        </w:tc>
        <w:tc>
          <w:tcPr>
            <w:tcW w:w="1377" w:type="dxa"/>
            <w:vAlign w:val="center"/>
          </w:tcPr>
          <w:p w:rsidR="00D7729B" w:rsidRPr="00892E1C" w:rsidRDefault="00D7729B" w:rsidP="00931C14">
            <w:pPr>
              <w:jc w:val="center"/>
              <w:rPr>
                <w:sz w:val="20"/>
                <w:szCs w:val="20"/>
              </w:rPr>
            </w:pPr>
            <w:r w:rsidRPr="00892E1C">
              <w:rPr>
                <w:sz w:val="20"/>
                <w:szCs w:val="20"/>
              </w:rPr>
              <w:t>1</w:t>
            </w:r>
            <w:r w:rsidR="00A559DB" w:rsidRPr="00892E1C">
              <w:rPr>
                <w:sz w:val="20"/>
                <w:szCs w:val="20"/>
              </w:rPr>
              <w:t>,</w:t>
            </w:r>
            <w:r w:rsidRPr="00892E1C">
              <w:rPr>
                <w:sz w:val="20"/>
                <w:szCs w:val="20"/>
              </w:rPr>
              <w:t>05</w:t>
            </w:r>
          </w:p>
        </w:tc>
        <w:tc>
          <w:tcPr>
            <w:tcW w:w="1559" w:type="dxa"/>
            <w:vAlign w:val="center"/>
          </w:tcPr>
          <w:p w:rsidR="00D7729B" w:rsidRPr="00892E1C" w:rsidRDefault="00D7729B" w:rsidP="00931C14">
            <w:pPr>
              <w:jc w:val="center"/>
              <w:rPr>
                <w:sz w:val="20"/>
                <w:szCs w:val="20"/>
              </w:rPr>
            </w:pPr>
            <w:r w:rsidRPr="00892E1C">
              <w:rPr>
                <w:sz w:val="20"/>
                <w:szCs w:val="20"/>
              </w:rPr>
              <w:t>23</w:t>
            </w:r>
            <w:r w:rsidR="00582899" w:rsidRPr="00892E1C">
              <w:rPr>
                <w:sz w:val="20"/>
                <w:szCs w:val="20"/>
              </w:rPr>
              <w:t>.</w:t>
            </w:r>
            <w:r w:rsidRPr="00892E1C">
              <w:rPr>
                <w:sz w:val="20"/>
                <w:szCs w:val="20"/>
              </w:rPr>
              <w:t>июн</w:t>
            </w:r>
          </w:p>
        </w:tc>
        <w:tc>
          <w:tcPr>
            <w:tcW w:w="1418" w:type="dxa"/>
            <w:vAlign w:val="center"/>
          </w:tcPr>
          <w:p w:rsidR="00D7729B" w:rsidRPr="00892E1C" w:rsidRDefault="00D7729B" w:rsidP="00931C14">
            <w:pPr>
              <w:jc w:val="center"/>
              <w:rPr>
                <w:sz w:val="20"/>
                <w:szCs w:val="20"/>
              </w:rPr>
            </w:pPr>
            <w:r w:rsidRPr="00892E1C">
              <w:rPr>
                <w:sz w:val="20"/>
                <w:szCs w:val="20"/>
              </w:rPr>
              <w:t>13</w:t>
            </w:r>
            <w:r w:rsidR="00582899" w:rsidRPr="00892E1C">
              <w:rPr>
                <w:sz w:val="20"/>
                <w:szCs w:val="20"/>
              </w:rPr>
              <w:t>.</w:t>
            </w:r>
            <w:r w:rsidRPr="00892E1C">
              <w:rPr>
                <w:sz w:val="20"/>
                <w:szCs w:val="20"/>
              </w:rPr>
              <w:t>авг</w:t>
            </w:r>
          </w:p>
        </w:tc>
        <w:tc>
          <w:tcPr>
            <w:tcW w:w="1796" w:type="dxa"/>
            <w:vAlign w:val="center"/>
          </w:tcPr>
          <w:p w:rsidR="00D7729B" w:rsidRPr="00892E1C" w:rsidRDefault="00D7729B" w:rsidP="00D7729B">
            <w:pPr>
              <w:jc w:val="center"/>
              <w:rPr>
                <w:sz w:val="20"/>
                <w:szCs w:val="20"/>
              </w:rPr>
            </w:pPr>
            <w:r w:rsidRPr="00892E1C">
              <w:rPr>
                <w:sz w:val="20"/>
                <w:szCs w:val="20"/>
              </w:rPr>
              <w:t>0,18</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1997</w:t>
            </w:r>
          </w:p>
        </w:tc>
        <w:tc>
          <w:tcPr>
            <w:tcW w:w="1377" w:type="dxa"/>
            <w:vAlign w:val="center"/>
          </w:tcPr>
          <w:p w:rsidR="00D7729B" w:rsidRPr="00892E1C" w:rsidRDefault="00D7729B" w:rsidP="00931C14">
            <w:pPr>
              <w:jc w:val="center"/>
              <w:rPr>
                <w:sz w:val="20"/>
                <w:szCs w:val="20"/>
              </w:rPr>
            </w:pPr>
            <w:r w:rsidRPr="00892E1C">
              <w:rPr>
                <w:sz w:val="20"/>
                <w:szCs w:val="20"/>
              </w:rPr>
              <w:t>2</w:t>
            </w:r>
            <w:r w:rsidR="00A559DB" w:rsidRPr="00892E1C">
              <w:rPr>
                <w:sz w:val="20"/>
                <w:szCs w:val="20"/>
              </w:rPr>
              <w:t>,</w:t>
            </w:r>
            <w:r w:rsidRPr="00892E1C">
              <w:rPr>
                <w:sz w:val="20"/>
                <w:szCs w:val="20"/>
              </w:rPr>
              <w:t>74</w:t>
            </w:r>
          </w:p>
        </w:tc>
        <w:tc>
          <w:tcPr>
            <w:tcW w:w="1559" w:type="dxa"/>
            <w:vAlign w:val="center"/>
          </w:tcPr>
          <w:p w:rsidR="00D7729B" w:rsidRPr="00892E1C" w:rsidRDefault="00D7729B" w:rsidP="00931C14">
            <w:pPr>
              <w:jc w:val="center"/>
              <w:rPr>
                <w:sz w:val="20"/>
                <w:szCs w:val="20"/>
              </w:rPr>
            </w:pPr>
            <w:r w:rsidRPr="00892E1C">
              <w:rPr>
                <w:sz w:val="20"/>
                <w:szCs w:val="20"/>
              </w:rPr>
              <w:t>15</w:t>
            </w:r>
            <w:r w:rsidR="00582899" w:rsidRPr="00892E1C">
              <w:rPr>
                <w:sz w:val="20"/>
                <w:szCs w:val="20"/>
              </w:rPr>
              <w:t>.</w:t>
            </w:r>
            <w:r w:rsidRPr="00892E1C">
              <w:rPr>
                <w:sz w:val="20"/>
                <w:szCs w:val="20"/>
              </w:rPr>
              <w:t>авг</w:t>
            </w:r>
          </w:p>
        </w:tc>
        <w:tc>
          <w:tcPr>
            <w:tcW w:w="1418" w:type="dxa"/>
            <w:vAlign w:val="center"/>
          </w:tcPr>
          <w:p w:rsidR="00D7729B" w:rsidRPr="00892E1C" w:rsidRDefault="00D7729B" w:rsidP="00931C14">
            <w:pPr>
              <w:jc w:val="center"/>
              <w:rPr>
                <w:sz w:val="20"/>
                <w:szCs w:val="20"/>
              </w:rPr>
            </w:pPr>
            <w:r w:rsidRPr="00892E1C">
              <w:rPr>
                <w:sz w:val="20"/>
                <w:szCs w:val="20"/>
              </w:rPr>
              <w:t>17</w:t>
            </w:r>
            <w:r w:rsidR="00582899" w:rsidRPr="00892E1C">
              <w:rPr>
                <w:sz w:val="20"/>
                <w:szCs w:val="20"/>
              </w:rPr>
              <w:t>.</w:t>
            </w:r>
            <w:r w:rsidRPr="00892E1C">
              <w:rPr>
                <w:sz w:val="20"/>
                <w:szCs w:val="20"/>
              </w:rPr>
              <w:t>авг</w:t>
            </w:r>
          </w:p>
        </w:tc>
        <w:tc>
          <w:tcPr>
            <w:tcW w:w="1796" w:type="dxa"/>
            <w:vAlign w:val="center"/>
          </w:tcPr>
          <w:p w:rsidR="00D7729B" w:rsidRPr="00892E1C" w:rsidRDefault="00D7729B" w:rsidP="00D7729B">
            <w:pPr>
              <w:jc w:val="center"/>
              <w:rPr>
                <w:sz w:val="20"/>
                <w:szCs w:val="20"/>
              </w:rPr>
            </w:pPr>
            <w:r w:rsidRPr="00892E1C">
              <w:rPr>
                <w:sz w:val="20"/>
                <w:szCs w:val="20"/>
              </w:rPr>
              <w:t>0,25</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1998</w:t>
            </w:r>
          </w:p>
        </w:tc>
        <w:tc>
          <w:tcPr>
            <w:tcW w:w="1377" w:type="dxa"/>
            <w:vAlign w:val="center"/>
          </w:tcPr>
          <w:p w:rsidR="00D7729B" w:rsidRPr="00892E1C" w:rsidRDefault="00D7729B" w:rsidP="00931C14">
            <w:pPr>
              <w:jc w:val="center"/>
              <w:rPr>
                <w:sz w:val="20"/>
                <w:szCs w:val="20"/>
              </w:rPr>
            </w:pPr>
            <w:r w:rsidRPr="00892E1C">
              <w:rPr>
                <w:sz w:val="20"/>
                <w:szCs w:val="20"/>
              </w:rPr>
              <w:t>3</w:t>
            </w:r>
            <w:r w:rsidR="00A559DB" w:rsidRPr="00892E1C">
              <w:rPr>
                <w:sz w:val="20"/>
                <w:szCs w:val="20"/>
              </w:rPr>
              <w:t>,</w:t>
            </w:r>
            <w:r w:rsidRPr="00892E1C">
              <w:rPr>
                <w:sz w:val="20"/>
                <w:szCs w:val="20"/>
              </w:rPr>
              <w:t>00</w:t>
            </w:r>
          </w:p>
        </w:tc>
        <w:tc>
          <w:tcPr>
            <w:tcW w:w="1559" w:type="dxa"/>
            <w:vAlign w:val="center"/>
          </w:tcPr>
          <w:p w:rsidR="00D7729B" w:rsidRPr="00892E1C" w:rsidRDefault="00D7729B" w:rsidP="00931C14">
            <w:pPr>
              <w:jc w:val="center"/>
              <w:rPr>
                <w:sz w:val="20"/>
                <w:szCs w:val="20"/>
              </w:rPr>
            </w:pPr>
            <w:r w:rsidRPr="00892E1C">
              <w:rPr>
                <w:sz w:val="20"/>
                <w:szCs w:val="20"/>
              </w:rPr>
              <w:t>08</w:t>
            </w:r>
            <w:r w:rsidR="00582899" w:rsidRPr="00892E1C">
              <w:rPr>
                <w:sz w:val="20"/>
                <w:szCs w:val="20"/>
              </w:rPr>
              <w:t>.</w:t>
            </w:r>
            <w:r w:rsidRPr="00892E1C">
              <w:rPr>
                <w:sz w:val="20"/>
                <w:szCs w:val="20"/>
              </w:rPr>
              <w:t>июл</w:t>
            </w:r>
          </w:p>
        </w:tc>
        <w:tc>
          <w:tcPr>
            <w:tcW w:w="1418" w:type="dxa"/>
            <w:vAlign w:val="center"/>
          </w:tcPr>
          <w:p w:rsidR="00D7729B" w:rsidRPr="00892E1C" w:rsidRDefault="00D7729B" w:rsidP="00931C14">
            <w:pPr>
              <w:jc w:val="center"/>
              <w:rPr>
                <w:sz w:val="20"/>
                <w:szCs w:val="20"/>
              </w:rPr>
            </w:pPr>
            <w:r w:rsidRPr="00892E1C">
              <w:rPr>
                <w:sz w:val="20"/>
                <w:szCs w:val="20"/>
              </w:rPr>
              <w:t> </w:t>
            </w:r>
          </w:p>
        </w:tc>
        <w:tc>
          <w:tcPr>
            <w:tcW w:w="1796" w:type="dxa"/>
            <w:vAlign w:val="center"/>
          </w:tcPr>
          <w:p w:rsidR="00D7729B" w:rsidRPr="00892E1C" w:rsidRDefault="00D7729B" w:rsidP="00D7729B">
            <w:pPr>
              <w:jc w:val="center"/>
              <w:rPr>
                <w:sz w:val="20"/>
                <w:szCs w:val="20"/>
              </w:rPr>
            </w:pPr>
            <w:r w:rsidRPr="00892E1C">
              <w:rPr>
                <w:sz w:val="20"/>
                <w:szCs w:val="20"/>
              </w:rPr>
              <w:t>0,35</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1999</w:t>
            </w:r>
          </w:p>
        </w:tc>
        <w:tc>
          <w:tcPr>
            <w:tcW w:w="1377" w:type="dxa"/>
            <w:vAlign w:val="center"/>
          </w:tcPr>
          <w:p w:rsidR="00D7729B" w:rsidRPr="00892E1C" w:rsidRDefault="00D7729B" w:rsidP="00931C14">
            <w:pPr>
              <w:jc w:val="center"/>
              <w:rPr>
                <w:sz w:val="20"/>
                <w:szCs w:val="20"/>
              </w:rPr>
            </w:pPr>
            <w:r w:rsidRPr="00892E1C">
              <w:rPr>
                <w:sz w:val="20"/>
                <w:szCs w:val="20"/>
              </w:rPr>
              <w:t> </w:t>
            </w:r>
          </w:p>
        </w:tc>
        <w:tc>
          <w:tcPr>
            <w:tcW w:w="1559" w:type="dxa"/>
            <w:vAlign w:val="center"/>
          </w:tcPr>
          <w:p w:rsidR="00D7729B" w:rsidRPr="00892E1C" w:rsidRDefault="00D7729B" w:rsidP="00931C14">
            <w:pPr>
              <w:jc w:val="center"/>
              <w:rPr>
                <w:sz w:val="20"/>
                <w:szCs w:val="20"/>
              </w:rPr>
            </w:pPr>
            <w:r w:rsidRPr="00892E1C">
              <w:rPr>
                <w:sz w:val="20"/>
                <w:szCs w:val="20"/>
              </w:rPr>
              <w:t> </w:t>
            </w:r>
          </w:p>
        </w:tc>
        <w:tc>
          <w:tcPr>
            <w:tcW w:w="1418" w:type="dxa"/>
            <w:vAlign w:val="center"/>
          </w:tcPr>
          <w:p w:rsidR="00D7729B" w:rsidRPr="00892E1C" w:rsidRDefault="00D7729B" w:rsidP="00931C14">
            <w:pPr>
              <w:jc w:val="center"/>
              <w:rPr>
                <w:sz w:val="20"/>
                <w:szCs w:val="20"/>
              </w:rPr>
            </w:pPr>
            <w:r w:rsidRPr="00892E1C">
              <w:rPr>
                <w:sz w:val="20"/>
                <w:szCs w:val="20"/>
              </w:rPr>
              <w:t> </w:t>
            </w:r>
          </w:p>
        </w:tc>
        <w:tc>
          <w:tcPr>
            <w:tcW w:w="1796" w:type="dxa"/>
            <w:vAlign w:val="center"/>
          </w:tcPr>
          <w:p w:rsidR="00D7729B" w:rsidRPr="00892E1C" w:rsidRDefault="00D7729B" w:rsidP="00931C14">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2000</w:t>
            </w:r>
          </w:p>
        </w:tc>
        <w:tc>
          <w:tcPr>
            <w:tcW w:w="1377" w:type="dxa"/>
            <w:vAlign w:val="center"/>
          </w:tcPr>
          <w:p w:rsidR="00D7729B" w:rsidRPr="00892E1C" w:rsidRDefault="00D7729B" w:rsidP="00931C14">
            <w:pPr>
              <w:jc w:val="center"/>
              <w:rPr>
                <w:sz w:val="20"/>
                <w:szCs w:val="20"/>
              </w:rPr>
            </w:pPr>
            <w:r w:rsidRPr="00892E1C">
              <w:rPr>
                <w:sz w:val="20"/>
                <w:szCs w:val="20"/>
              </w:rPr>
              <w:t> </w:t>
            </w:r>
          </w:p>
        </w:tc>
        <w:tc>
          <w:tcPr>
            <w:tcW w:w="1559" w:type="dxa"/>
            <w:vAlign w:val="center"/>
          </w:tcPr>
          <w:p w:rsidR="00D7729B" w:rsidRPr="00892E1C" w:rsidRDefault="00D7729B" w:rsidP="00931C14">
            <w:pPr>
              <w:jc w:val="center"/>
              <w:rPr>
                <w:sz w:val="20"/>
                <w:szCs w:val="20"/>
              </w:rPr>
            </w:pPr>
            <w:r w:rsidRPr="00892E1C">
              <w:rPr>
                <w:sz w:val="20"/>
                <w:szCs w:val="20"/>
              </w:rPr>
              <w:t> </w:t>
            </w:r>
          </w:p>
        </w:tc>
        <w:tc>
          <w:tcPr>
            <w:tcW w:w="1418" w:type="dxa"/>
            <w:vAlign w:val="center"/>
          </w:tcPr>
          <w:p w:rsidR="00D7729B" w:rsidRPr="00892E1C" w:rsidRDefault="00D7729B" w:rsidP="00931C14">
            <w:pPr>
              <w:jc w:val="center"/>
              <w:rPr>
                <w:sz w:val="20"/>
                <w:szCs w:val="20"/>
              </w:rPr>
            </w:pPr>
            <w:r w:rsidRPr="00892E1C">
              <w:rPr>
                <w:sz w:val="20"/>
                <w:szCs w:val="20"/>
              </w:rPr>
              <w:t> </w:t>
            </w:r>
          </w:p>
        </w:tc>
        <w:tc>
          <w:tcPr>
            <w:tcW w:w="1796" w:type="dxa"/>
            <w:vAlign w:val="center"/>
          </w:tcPr>
          <w:p w:rsidR="00D7729B" w:rsidRPr="00892E1C" w:rsidRDefault="00D7729B" w:rsidP="00931C14">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2001</w:t>
            </w:r>
          </w:p>
        </w:tc>
        <w:tc>
          <w:tcPr>
            <w:tcW w:w="1377" w:type="dxa"/>
            <w:vAlign w:val="center"/>
          </w:tcPr>
          <w:p w:rsidR="00D7729B" w:rsidRPr="00892E1C" w:rsidRDefault="00D7729B" w:rsidP="00931C14">
            <w:pPr>
              <w:jc w:val="center"/>
              <w:rPr>
                <w:sz w:val="20"/>
                <w:szCs w:val="20"/>
              </w:rPr>
            </w:pPr>
            <w:r w:rsidRPr="00892E1C">
              <w:rPr>
                <w:sz w:val="20"/>
                <w:szCs w:val="20"/>
              </w:rPr>
              <w:t>-</w:t>
            </w:r>
          </w:p>
        </w:tc>
        <w:tc>
          <w:tcPr>
            <w:tcW w:w="1559" w:type="dxa"/>
            <w:vAlign w:val="center"/>
          </w:tcPr>
          <w:p w:rsidR="00D7729B" w:rsidRPr="00892E1C" w:rsidRDefault="00D7729B" w:rsidP="00931C14">
            <w:pPr>
              <w:jc w:val="center"/>
              <w:rPr>
                <w:sz w:val="20"/>
                <w:szCs w:val="20"/>
              </w:rPr>
            </w:pPr>
            <w:r w:rsidRPr="00892E1C">
              <w:rPr>
                <w:sz w:val="20"/>
                <w:szCs w:val="20"/>
              </w:rPr>
              <w:t>-</w:t>
            </w:r>
          </w:p>
        </w:tc>
        <w:tc>
          <w:tcPr>
            <w:tcW w:w="1418" w:type="dxa"/>
            <w:vAlign w:val="center"/>
          </w:tcPr>
          <w:p w:rsidR="00D7729B" w:rsidRPr="00892E1C" w:rsidRDefault="00D7729B" w:rsidP="00931C14">
            <w:pPr>
              <w:jc w:val="center"/>
              <w:rPr>
                <w:sz w:val="20"/>
                <w:szCs w:val="20"/>
              </w:rPr>
            </w:pPr>
            <w:r w:rsidRPr="00892E1C">
              <w:rPr>
                <w:sz w:val="20"/>
                <w:szCs w:val="20"/>
              </w:rPr>
              <w:t>-</w:t>
            </w:r>
          </w:p>
        </w:tc>
        <w:tc>
          <w:tcPr>
            <w:tcW w:w="1796" w:type="dxa"/>
            <w:vAlign w:val="center"/>
          </w:tcPr>
          <w:p w:rsidR="00D7729B" w:rsidRPr="00892E1C" w:rsidRDefault="00D7729B" w:rsidP="00931C14">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2002</w:t>
            </w:r>
          </w:p>
        </w:tc>
        <w:tc>
          <w:tcPr>
            <w:tcW w:w="1377" w:type="dxa"/>
            <w:vAlign w:val="center"/>
          </w:tcPr>
          <w:p w:rsidR="00D7729B" w:rsidRPr="00892E1C" w:rsidRDefault="00D7729B" w:rsidP="00931C14">
            <w:pPr>
              <w:jc w:val="center"/>
              <w:rPr>
                <w:sz w:val="20"/>
                <w:szCs w:val="20"/>
              </w:rPr>
            </w:pPr>
            <w:r w:rsidRPr="00892E1C">
              <w:rPr>
                <w:sz w:val="20"/>
                <w:szCs w:val="20"/>
              </w:rPr>
              <w:t>-</w:t>
            </w:r>
          </w:p>
        </w:tc>
        <w:tc>
          <w:tcPr>
            <w:tcW w:w="1559" w:type="dxa"/>
            <w:vAlign w:val="center"/>
          </w:tcPr>
          <w:p w:rsidR="00D7729B" w:rsidRPr="00892E1C" w:rsidRDefault="00D7729B" w:rsidP="00931C14">
            <w:pPr>
              <w:jc w:val="center"/>
              <w:rPr>
                <w:sz w:val="20"/>
                <w:szCs w:val="20"/>
              </w:rPr>
            </w:pPr>
            <w:r w:rsidRPr="00892E1C">
              <w:rPr>
                <w:sz w:val="20"/>
                <w:szCs w:val="20"/>
              </w:rPr>
              <w:t>-</w:t>
            </w:r>
          </w:p>
        </w:tc>
        <w:tc>
          <w:tcPr>
            <w:tcW w:w="1418" w:type="dxa"/>
            <w:vAlign w:val="center"/>
          </w:tcPr>
          <w:p w:rsidR="00D7729B" w:rsidRPr="00892E1C" w:rsidRDefault="00D7729B" w:rsidP="00931C14">
            <w:pPr>
              <w:jc w:val="center"/>
              <w:rPr>
                <w:sz w:val="20"/>
                <w:szCs w:val="20"/>
              </w:rPr>
            </w:pPr>
            <w:r w:rsidRPr="00892E1C">
              <w:rPr>
                <w:sz w:val="20"/>
                <w:szCs w:val="20"/>
              </w:rPr>
              <w:t>-</w:t>
            </w:r>
          </w:p>
        </w:tc>
        <w:tc>
          <w:tcPr>
            <w:tcW w:w="1796" w:type="dxa"/>
            <w:vAlign w:val="center"/>
          </w:tcPr>
          <w:p w:rsidR="00D7729B" w:rsidRPr="00892E1C" w:rsidRDefault="00D7729B" w:rsidP="00931C14">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2003</w:t>
            </w:r>
          </w:p>
        </w:tc>
        <w:tc>
          <w:tcPr>
            <w:tcW w:w="1377" w:type="dxa"/>
            <w:vAlign w:val="center"/>
          </w:tcPr>
          <w:p w:rsidR="00D7729B" w:rsidRPr="00892E1C" w:rsidRDefault="00D7729B" w:rsidP="00931C14">
            <w:pPr>
              <w:jc w:val="center"/>
              <w:rPr>
                <w:sz w:val="20"/>
                <w:szCs w:val="20"/>
              </w:rPr>
            </w:pPr>
            <w:r w:rsidRPr="00892E1C">
              <w:rPr>
                <w:sz w:val="20"/>
                <w:szCs w:val="20"/>
              </w:rPr>
              <w:t>-</w:t>
            </w:r>
          </w:p>
        </w:tc>
        <w:tc>
          <w:tcPr>
            <w:tcW w:w="1559" w:type="dxa"/>
            <w:vAlign w:val="center"/>
          </w:tcPr>
          <w:p w:rsidR="00D7729B" w:rsidRPr="00892E1C" w:rsidRDefault="00D7729B" w:rsidP="00931C14">
            <w:pPr>
              <w:jc w:val="center"/>
              <w:rPr>
                <w:sz w:val="20"/>
                <w:szCs w:val="20"/>
              </w:rPr>
            </w:pPr>
            <w:r w:rsidRPr="00892E1C">
              <w:rPr>
                <w:sz w:val="20"/>
                <w:szCs w:val="20"/>
              </w:rPr>
              <w:t>-</w:t>
            </w:r>
          </w:p>
        </w:tc>
        <w:tc>
          <w:tcPr>
            <w:tcW w:w="1418" w:type="dxa"/>
            <w:vAlign w:val="center"/>
          </w:tcPr>
          <w:p w:rsidR="00D7729B" w:rsidRPr="00892E1C" w:rsidRDefault="00D7729B" w:rsidP="00931C14">
            <w:pPr>
              <w:jc w:val="center"/>
              <w:rPr>
                <w:sz w:val="20"/>
                <w:szCs w:val="20"/>
              </w:rPr>
            </w:pPr>
            <w:r w:rsidRPr="00892E1C">
              <w:rPr>
                <w:sz w:val="20"/>
                <w:szCs w:val="20"/>
              </w:rPr>
              <w:t>-</w:t>
            </w:r>
          </w:p>
        </w:tc>
        <w:tc>
          <w:tcPr>
            <w:tcW w:w="1796" w:type="dxa"/>
            <w:vAlign w:val="center"/>
          </w:tcPr>
          <w:p w:rsidR="00D7729B" w:rsidRPr="00892E1C" w:rsidRDefault="00D7729B" w:rsidP="00931C14">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2004</w:t>
            </w:r>
          </w:p>
        </w:tc>
        <w:tc>
          <w:tcPr>
            <w:tcW w:w="1377" w:type="dxa"/>
            <w:vAlign w:val="center"/>
          </w:tcPr>
          <w:p w:rsidR="00D7729B" w:rsidRPr="00892E1C" w:rsidRDefault="00D7729B" w:rsidP="00931C14">
            <w:pPr>
              <w:jc w:val="center"/>
              <w:rPr>
                <w:sz w:val="20"/>
                <w:szCs w:val="20"/>
              </w:rPr>
            </w:pPr>
            <w:r w:rsidRPr="00892E1C">
              <w:rPr>
                <w:sz w:val="20"/>
                <w:szCs w:val="20"/>
              </w:rPr>
              <w:t>-</w:t>
            </w:r>
          </w:p>
        </w:tc>
        <w:tc>
          <w:tcPr>
            <w:tcW w:w="1559" w:type="dxa"/>
            <w:vAlign w:val="center"/>
          </w:tcPr>
          <w:p w:rsidR="00D7729B" w:rsidRPr="00892E1C" w:rsidRDefault="00D7729B" w:rsidP="00931C14">
            <w:pPr>
              <w:jc w:val="center"/>
              <w:rPr>
                <w:sz w:val="20"/>
                <w:szCs w:val="20"/>
              </w:rPr>
            </w:pPr>
            <w:r w:rsidRPr="00892E1C">
              <w:rPr>
                <w:sz w:val="20"/>
                <w:szCs w:val="20"/>
              </w:rPr>
              <w:t>-</w:t>
            </w:r>
          </w:p>
        </w:tc>
        <w:tc>
          <w:tcPr>
            <w:tcW w:w="1418" w:type="dxa"/>
            <w:vAlign w:val="center"/>
          </w:tcPr>
          <w:p w:rsidR="00D7729B" w:rsidRPr="00892E1C" w:rsidRDefault="00D7729B" w:rsidP="00931C14">
            <w:pPr>
              <w:jc w:val="center"/>
              <w:rPr>
                <w:sz w:val="20"/>
                <w:szCs w:val="20"/>
              </w:rPr>
            </w:pPr>
            <w:r w:rsidRPr="00892E1C">
              <w:rPr>
                <w:sz w:val="20"/>
                <w:szCs w:val="20"/>
              </w:rPr>
              <w:t>-</w:t>
            </w:r>
          </w:p>
        </w:tc>
        <w:tc>
          <w:tcPr>
            <w:tcW w:w="1796" w:type="dxa"/>
            <w:vAlign w:val="center"/>
          </w:tcPr>
          <w:p w:rsidR="00D7729B" w:rsidRPr="00892E1C" w:rsidRDefault="00D7729B" w:rsidP="00931C14">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2005</w:t>
            </w:r>
          </w:p>
        </w:tc>
        <w:tc>
          <w:tcPr>
            <w:tcW w:w="1377" w:type="dxa"/>
            <w:vAlign w:val="center"/>
          </w:tcPr>
          <w:p w:rsidR="00D7729B" w:rsidRPr="00892E1C" w:rsidRDefault="00D7729B" w:rsidP="00931C14">
            <w:pPr>
              <w:jc w:val="center"/>
              <w:rPr>
                <w:sz w:val="20"/>
                <w:szCs w:val="20"/>
              </w:rPr>
            </w:pPr>
            <w:r w:rsidRPr="00892E1C">
              <w:rPr>
                <w:sz w:val="20"/>
                <w:szCs w:val="20"/>
              </w:rPr>
              <w:t>-</w:t>
            </w:r>
          </w:p>
        </w:tc>
        <w:tc>
          <w:tcPr>
            <w:tcW w:w="1559" w:type="dxa"/>
            <w:vAlign w:val="center"/>
          </w:tcPr>
          <w:p w:rsidR="00D7729B" w:rsidRPr="00892E1C" w:rsidRDefault="00D7729B" w:rsidP="00931C14">
            <w:pPr>
              <w:jc w:val="center"/>
              <w:rPr>
                <w:sz w:val="20"/>
                <w:szCs w:val="20"/>
              </w:rPr>
            </w:pPr>
            <w:r w:rsidRPr="00892E1C">
              <w:rPr>
                <w:sz w:val="20"/>
                <w:szCs w:val="20"/>
              </w:rPr>
              <w:t>-</w:t>
            </w:r>
          </w:p>
        </w:tc>
        <w:tc>
          <w:tcPr>
            <w:tcW w:w="1418" w:type="dxa"/>
            <w:vAlign w:val="center"/>
          </w:tcPr>
          <w:p w:rsidR="00D7729B" w:rsidRPr="00892E1C" w:rsidRDefault="00D7729B" w:rsidP="00931C14">
            <w:pPr>
              <w:jc w:val="center"/>
              <w:rPr>
                <w:sz w:val="20"/>
                <w:szCs w:val="20"/>
              </w:rPr>
            </w:pPr>
            <w:r w:rsidRPr="00892E1C">
              <w:rPr>
                <w:sz w:val="20"/>
                <w:szCs w:val="20"/>
              </w:rPr>
              <w:t>-</w:t>
            </w:r>
          </w:p>
        </w:tc>
        <w:tc>
          <w:tcPr>
            <w:tcW w:w="1796" w:type="dxa"/>
            <w:vAlign w:val="center"/>
          </w:tcPr>
          <w:p w:rsidR="00D7729B" w:rsidRPr="00892E1C" w:rsidRDefault="00D7729B" w:rsidP="00931C14">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2006</w:t>
            </w:r>
          </w:p>
        </w:tc>
        <w:tc>
          <w:tcPr>
            <w:tcW w:w="1377" w:type="dxa"/>
            <w:vAlign w:val="center"/>
          </w:tcPr>
          <w:p w:rsidR="00D7729B" w:rsidRPr="00892E1C" w:rsidRDefault="00D7729B" w:rsidP="00931C14">
            <w:pPr>
              <w:jc w:val="center"/>
              <w:rPr>
                <w:sz w:val="20"/>
                <w:szCs w:val="20"/>
              </w:rPr>
            </w:pPr>
            <w:r w:rsidRPr="00892E1C">
              <w:rPr>
                <w:sz w:val="20"/>
                <w:szCs w:val="20"/>
              </w:rPr>
              <w:t>5</w:t>
            </w:r>
            <w:r w:rsidR="00A559DB" w:rsidRPr="00892E1C">
              <w:rPr>
                <w:sz w:val="20"/>
                <w:szCs w:val="20"/>
              </w:rPr>
              <w:t>,</w:t>
            </w:r>
            <w:r w:rsidRPr="00892E1C">
              <w:rPr>
                <w:sz w:val="20"/>
                <w:szCs w:val="20"/>
              </w:rPr>
              <w:t>06</w:t>
            </w:r>
          </w:p>
        </w:tc>
        <w:tc>
          <w:tcPr>
            <w:tcW w:w="1559" w:type="dxa"/>
            <w:vAlign w:val="center"/>
          </w:tcPr>
          <w:p w:rsidR="00D7729B" w:rsidRPr="00892E1C" w:rsidRDefault="00D7729B" w:rsidP="00931C14">
            <w:pPr>
              <w:jc w:val="center"/>
              <w:rPr>
                <w:sz w:val="20"/>
                <w:szCs w:val="20"/>
              </w:rPr>
            </w:pPr>
            <w:r w:rsidRPr="00892E1C">
              <w:rPr>
                <w:sz w:val="20"/>
                <w:szCs w:val="20"/>
              </w:rPr>
              <w:t>09</w:t>
            </w:r>
            <w:r w:rsidR="00582899" w:rsidRPr="00892E1C">
              <w:rPr>
                <w:sz w:val="20"/>
                <w:szCs w:val="20"/>
              </w:rPr>
              <w:t>.</w:t>
            </w:r>
            <w:r w:rsidRPr="00892E1C">
              <w:rPr>
                <w:sz w:val="20"/>
                <w:szCs w:val="20"/>
              </w:rPr>
              <w:t>авг</w:t>
            </w:r>
          </w:p>
        </w:tc>
        <w:tc>
          <w:tcPr>
            <w:tcW w:w="1418" w:type="dxa"/>
            <w:vAlign w:val="center"/>
          </w:tcPr>
          <w:p w:rsidR="00D7729B" w:rsidRPr="00892E1C" w:rsidRDefault="00D7729B" w:rsidP="00931C14">
            <w:pPr>
              <w:jc w:val="center"/>
              <w:rPr>
                <w:sz w:val="20"/>
                <w:szCs w:val="20"/>
              </w:rPr>
            </w:pPr>
            <w:r w:rsidRPr="00892E1C">
              <w:rPr>
                <w:sz w:val="20"/>
                <w:szCs w:val="20"/>
              </w:rPr>
              <w:t>14</w:t>
            </w:r>
            <w:r w:rsidR="00582899" w:rsidRPr="00892E1C">
              <w:rPr>
                <w:sz w:val="20"/>
                <w:szCs w:val="20"/>
              </w:rPr>
              <w:t>.</w:t>
            </w:r>
            <w:r w:rsidRPr="00892E1C">
              <w:rPr>
                <w:sz w:val="20"/>
                <w:szCs w:val="20"/>
              </w:rPr>
              <w:t>авг</w:t>
            </w:r>
          </w:p>
        </w:tc>
        <w:tc>
          <w:tcPr>
            <w:tcW w:w="1796" w:type="dxa"/>
            <w:vAlign w:val="center"/>
          </w:tcPr>
          <w:p w:rsidR="00D7729B" w:rsidRPr="00892E1C" w:rsidRDefault="00D7729B" w:rsidP="00D7729B">
            <w:pPr>
              <w:jc w:val="center"/>
              <w:rPr>
                <w:sz w:val="20"/>
                <w:szCs w:val="20"/>
              </w:rPr>
            </w:pPr>
            <w:r w:rsidRPr="00892E1C">
              <w:rPr>
                <w:sz w:val="20"/>
                <w:szCs w:val="20"/>
              </w:rPr>
              <w:t>0,13</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2007</w:t>
            </w:r>
          </w:p>
        </w:tc>
        <w:tc>
          <w:tcPr>
            <w:tcW w:w="1377" w:type="dxa"/>
            <w:vAlign w:val="center"/>
          </w:tcPr>
          <w:p w:rsidR="00D7729B" w:rsidRPr="00892E1C" w:rsidRDefault="00D7729B" w:rsidP="00931C14">
            <w:pPr>
              <w:jc w:val="center"/>
              <w:rPr>
                <w:sz w:val="20"/>
                <w:szCs w:val="20"/>
              </w:rPr>
            </w:pPr>
            <w:r w:rsidRPr="00892E1C">
              <w:rPr>
                <w:sz w:val="20"/>
                <w:szCs w:val="20"/>
              </w:rPr>
              <w:t>3</w:t>
            </w:r>
            <w:r w:rsidR="00A559DB" w:rsidRPr="00892E1C">
              <w:rPr>
                <w:sz w:val="20"/>
                <w:szCs w:val="20"/>
              </w:rPr>
              <w:t>,</w:t>
            </w:r>
            <w:r w:rsidRPr="00892E1C">
              <w:rPr>
                <w:sz w:val="20"/>
                <w:szCs w:val="20"/>
              </w:rPr>
              <w:t>42</w:t>
            </w:r>
          </w:p>
        </w:tc>
        <w:tc>
          <w:tcPr>
            <w:tcW w:w="1559" w:type="dxa"/>
            <w:vAlign w:val="center"/>
          </w:tcPr>
          <w:p w:rsidR="00D7729B" w:rsidRPr="00892E1C" w:rsidRDefault="00D7729B" w:rsidP="00931C14">
            <w:pPr>
              <w:jc w:val="center"/>
              <w:rPr>
                <w:sz w:val="20"/>
                <w:szCs w:val="20"/>
              </w:rPr>
            </w:pPr>
            <w:r w:rsidRPr="00892E1C">
              <w:rPr>
                <w:sz w:val="20"/>
                <w:szCs w:val="20"/>
              </w:rPr>
              <w:t>27</w:t>
            </w:r>
            <w:r w:rsidR="00582899" w:rsidRPr="00892E1C">
              <w:rPr>
                <w:sz w:val="20"/>
                <w:szCs w:val="20"/>
              </w:rPr>
              <w:t>.</w:t>
            </w:r>
            <w:r w:rsidRPr="00892E1C">
              <w:rPr>
                <w:sz w:val="20"/>
                <w:szCs w:val="20"/>
              </w:rPr>
              <w:t>июл</w:t>
            </w:r>
          </w:p>
        </w:tc>
        <w:tc>
          <w:tcPr>
            <w:tcW w:w="1418" w:type="dxa"/>
            <w:vAlign w:val="center"/>
          </w:tcPr>
          <w:p w:rsidR="00D7729B" w:rsidRPr="00892E1C" w:rsidRDefault="00D7729B" w:rsidP="00931C14">
            <w:pPr>
              <w:jc w:val="center"/>
              <w:rPr>
                <w:sz w:val="20"/>
                <w:szCs w:val="20"/>
              </w:rPr>
            </w:pPr>
            <w:r w:rsidRPr="00892E1C">
              <w:rPr>
                <w:sz w:val="20"/>
                <w:szCs w:val="20"/>
              </w:rPr>
              <w:t>29</w:t>
            </w:r>
            <w:r w:rsidR="00582899" w:rsidRPr="00892E1C">
              <w:rPr>
                <w:sz w:val="20"/>
                <w:szCs w:val="20"/>
              </w:rPr>
              <w:t>.</w:t>
            </w:r>
            <w:r w:rsidRPr="00892E1C">
              <w:rPr>
                <w:sz w:val="20"/>
                <w:szCs w:val="20"/>
              </w:rPr>
              <w:t>июл</w:t>
            </w:r>
          </w:p>
        </w:tc>
        <w:tc>
          <w:tcPr>
            <w:tcW w:w="1796" w:type="dxa"/>
            <w:vAlign w:val="center"/>
          </w:tcPr>
          <w:p w:rsidR="00D7729B" w:rsidRPr="00892E1C" w:rsidRDefault="00D7729B" w:rsidP="00D7729B">
            <w:pPr>
              <w:jc w:val="center"/>
              <w:rPr>
                <w:sz w:val="20"/>
                <w:szCs w:val="20"/>
              </w:rPr>
            </w:pPr>
            <w:r w:rsidRPr="00892E1C">
              <w:rPr>
                <w:sz w:val="20"/>
                <w:szCs w:val="20"/>
              </w:rPr>
              <w:t>0,3</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2008</w:t>
            </w:r>
          </w:p>
        </w:tc>
        <w:tc>
          <w:tcPr>
            <w:tcW w:w="1377" w:type="dxa"/>
            <w:vAlign w:val="center"/>
          </w:tcPr>
          <w:p w:rsidR="00D7729B" w:rsidRPr="00892E1C" w:rsidRDefault="00D7729B" w:rsidP="00931C14">
            <w:pPr>
              <w:jc w:val="center"/>
              <w:rPr>
                <w:sz w:val="20"/>
                <w:szCs w:val="20"/>
              </w:rPr>
            </w:pPr>
            <w:r w:rsidRPr="00892E1C">
              <w:rPr>
                <w:sz w:val="20"/>
                <w:szCs w:val="20"/>
              </w:rPr>
              <w:t>3</w:t>
            </w:r>
            <w:r w:rsidR="00A559DB" w:rsidRPr="00892E1C">
              <w:rPr>
                <w:sz w:val="20"/>
                <w:szCs w:val="20"/>
              </w:rPr>
              <w:t>,</w:t>
            </w:r>
            <w:r w:rsidRPr="00892E1C">
              <w:rPr>
                <w:sz w:val="20"/>
                <w:szCs w:val="20"/>
              </w:rPr>
              <w:t>37</w:t>
            </w:r>
          </w:p>
        </w:tc>
        <w:tc>
          <w:tcPr>
            <w:tcW w:w="1559" w:type="dxa"/>
            <w:vAlign w:val="center"/>
          </w:tcPr>
          <w:p w:rsidR="00D7729B" w:rsidRPr="00892E1C" w:rsidRDefault="00D7729B" w:rsidP="00931C14">
            <w:pPr>
              <w:jc w:val="center"/>
              <w:rPr>
                <w:sz w:val="20"/>
                <w:szCs w:val="20"/>
              </w:rPr>
            </w:pPr>
            <w:r w:rsidRPr="00892E1C">
              <w:rPr>
                <w:sz w:val="20"/>
                <w:szCs w:val="20"/>
              </w:rPr>
              <w:t>27</w:t>
            </w:r>
            <w:r w:rsidR="00582899" w:rsidRPr="00892E1C">
              <w:rPr>
                <w:sz w:val="20"/>
                <w:szCs w:val="20"/>
              </w:rPr>
              <w:t>.</w:t>
            </w:r>
            <w:r w:rsidRPr="00892E1C">
              <w:rPr>
                <w:sz w:val="20"/>
                <w:szCs w:val="20"/>
              </w:rPr>
              <w:t>июл</w:t>
            </w:r>
          </w:p>
        </w:tc>
        <w:tc>
          <w:tcPr>
            <w:tcW w:w="1418" w:type="dxa"/>
            <w:vAlign w:val="center"/>
          </w:tcPr>
          <w:p w:rsidR="00D7729B" w:rsidRPr="00892E1C" w:rsidRDefault="00D7729B" w:rsidP="00931C14">
            <w:pPr>
              <w:jc w:val="center"/>
              <w:rPr>
                <w:sz w:val="20"/>
                <w:szCs w:val="20"/>
              </w:rPr>
            </w:pPr>
            <w:r w:rsidRPr="00892E1C">
              <w:rPr>
                <w:sz w:val="20"/>
                <w:szCs w:val="20"/>
              </w:rPr>
              <w:t>13</w:t>
            </w:r>
            <w:r w:rsidR="00582899" w:rsidRPr="00892E1C">
              <w:rPr>
                <w:sz w:val="20"/>
                <w:szCs w:val="20"/>
              </w:rPr>
              <w:t>.</w:t>
            </w:r>
            <w:r w:rsidRPr="00892E1C">
              <w:rPr>
                <w:sz w:val="20"/>
                <w:szCs w:val="20"/>
              </w:rPr>
              <w:t>авг</w:t>
            </w:r>
          </w:p>
        </w:tc>
        <w:tc>
          <w:tcPr>
            <w:tcW w:w="1796" w:type="dxa"/>
            <w:vAlign w:val="center"/>
          </w:tcPr>
          <w:p w:rsidR="00D7729B" w:rsidRPr="00892E1C" w:rsidRDefault="00D7729B" w:rsidP="00D7729B">
            <w:pPr>
              <w:jc w:val="center"/>
              <w:rPr>
                <w:sz w:val="20"/>
                <w:szCs w:val="20"/>
              </w:rPr>
            </w:pPr>
            <w:r w:rsidRPr="00892E1C">
              <w:rPr>
                <w:sz w:val="20"/>
                <w:szCs w:val="20"/>
              </w:rPr>
              <w:t>0,12</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2009</w:t>
            </w:r>
          </w:p>
        </w:tc>
        <w:tc>
          <w:tcPr>
            <w:tcW w:w="1377" w:type="dxa"/>
            <w:vAlign w:val="center"/>
          </w:tcPr>
          <w:p w:rsidR="00D7729B" w:rsidRPr="00892E1C" w:rsidRDefault="00D7729B" w:rsidP="00931C14">
            <w:pPr>
              <w:jc w:val="center"/>
              <w:rPr>
                <w:sz w:val="20"/>
                <w:szCs w:val="20"/>
              </w:rPr>
            </w:pPr>
            <w:r w:rsidRPr="00892E1C">
              <w:rPr>
                <w:sz w:val="20"/>
                <w:szCs w:val="20"/>
              </w:rPr>
              <w:t>2</w:t>
            </w:r>
            <w:r w:rsidR="00A559DB" w:rsidRPr="00892E1C">
              <w:rPr>
                <w:sz w:val="20"/>
                <w:szCs w:val="20"/>
              </w:rPr>
              <w:t>,</w:t>
            </w:r>
            <w:r w:rsidRPr="00892E1C">
              <w:rPr>
                <w:sz w:val="20"/>
                <w:szCs w:val="20"/>
              </w:rPr>
              <w:t>18</w:t>
            </w:r>
          </w:p>
        </w:tc>
        <w:tc>
          <w:tcPr>
            <w:tcW w:w="1559" w:type="dxa"/>
            <w:vAlign w:val="center"/>
          </w:tcPr>
          <w:p w:rsidR="00D7729B" w:rsidRPr="00892E1C" w:rsidRDefault="00D7729B" w:rsidP="00931C14">
            <w:pPr>
              <w:jc w:val="center"/>
              <w:rPr>
                <w:sz w:val="20"/>
                <w:szCs w:val="20"/>
              </w:rPr>
            </w:pPr>
            <w:r w:rsidRPr="00892E1C">
              <w:rPr>
                <w:sz w:val="20"/>
                <w:szCs w:val="20"/>
              </w:rPr>
              <w:t>14</w:t>
            </w:r>
            <w:r w:rsidR="00582899" w:rsidRPr="00892E1C">
              <w:rPr>
                <w:sz w:val="20"/>
                <w:szCs w:val="20"/>
              </w:rPr>
              <w:t>.</w:t>
            </w:r>
            <w:r w:rsidRPr="00892E1C">
              <w:rPr>
                <w:sz w:val="20"/>
                <w:szCs w:val="20"/>
              </w:rPr>
              <w:t>авг</w:t>
            </w:r>
          </w:p>
        </w:tc>
        <w:tc>
          <w:tcPr>
            <w:tcW w:w="1418" w:type="dxa"/>
            <w:vAlign w:val="center"/>
          </w:tcPr>
          <w:p w:rsidR="00D7729B" w:rsidRPr="00892E1C" w:rsidRDefault="00D7729B" w:rsidP="00931C14">
            <w:pPr>
              <w:jc w:val="center"/>
              <w:rPr>
                <w:sz w:val="20"/>
                <w:szCs w:val="20"/>
              </w:rPr>
            </w:pPr>
            <w:r w:rsidRPr="00892E1C">
              <w:rPr>
                <w:sz w:val="20"/>
                <w:szCs w:val="20"/>
              </w:rPr>
              <w:t>20</w:t>
            </w:r>
            <w:r w:rsidR="00582899" w:rsidRPr="00892E1C">
              <w:rPr>
                <w:sz w:val="20"/>
                <w:szCs w:val="20"/>
              </w:rPr>
              <w:t>.</w:t>
            </w:r>
            <w:r w:rsidRPr="00892E1C">
              <w:rPr>
                <w:sz w:val="20"/>
                <w:szCs w:val="20"/>
              </w:rPr>
              <w:t>авг</w:t>
            </w:r>
          </w:p>
        </w:tc>
        <w:tc>
          <w:tcPr>
            <w:tcW w:w="1796" w:type="dxa"/>
            <w:vAlign w:val="center"/>
          </w:tcPr>
          <w:p w:rsidR="00D7729B" w:rsidRPr="00892E1C" w:rsidRDefault="00D7729B" w:rsidP="00D7729B">
            <w:pPr>
              <w:jc w:val="center"/>
              <w:rPr>
                <w:sz w:val="20"/>
                <w:szCs w:val="20"/>
              </w:rPr>
            </w:pPr>
            <w:r w:rsidRPr="00892E1C">
              <w:rPr>
                <w:sz w:val="20"/>
                <w:szCs w:val="20"/>
              </w:rPr>
              <w:t>0,12</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bl>
    <w:p w:rsidR="006B3C35" w:rsidRPr="00892E1C" w:rsidRDefault="006B3C35" w:rsidP="006B3C35">
      <w:r w:rsidRPr="00892E1C">
        <w:lastRenderedPageBreak/>
        <w:t xml:space="preserve">Продолжение таблицы </w:t>
      </w:r>
      <w:r w:rsidR="0051224A">
        <w:rPr>
          <w:lang w:val="ru-RU"/>
        </w:rPr>
        <w:t>З</w:t>
      </w:r>
      <w:r w:rsidR="00DE2944" w:rsidRPr="00892E1C">
        <w:rPr>
          <w:lang w:val="ru-RU"/>
        </w:rPr>
        <w:t>.</w:t>
      </w:r>
      <w:r w:rsidRPr="00892E1C">
        <w:t>1</w:t>
      </w:r>
    </w:p>
    <w:p w:rsidR="006B3C35" w:rsidRPr="00892E1C" w:rsidRDefault="006B3C35" w:rsidP="006B3C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7"/>
        <w:gridCol w:w="1377"/>
        <w:gridCol w:w="1559"/>
        <w:gridCol w:w="1418"/>
        <w:gridCol w:w="1796"/>
        <w:gridCol w:w="1972"/>
      </w:tblGrid>
      <w:tr w:rsidR="006B3C35" w:rsidRPr="00892E1C" w:rsidTr="00931C14">
        <w:trPr>
          <w:trHeight w:val="260"/>
          <w:jc w:val="center"/>
        </w:trPr>
        <w:tc>
          <w:tcPr>
            <w:tcW w:w="1117" w:type="dxa"/>
            <w:vAlign w:val="center"/>
          </w:tcPr>
          <w:p w:rsidR="006B3C35" w:rsidRPr="00892E1C" w:rsidRDefault="006B3C35" w:rsidP="00931C14">
            <w:pPr>
              <w:jc w:val="center"/>
              <w:rPr>
                <w:sz w:val="20"/>
                <w:szCs w:val="20"/>
              </w:rPr>
            </w:pPr>
            <w:r w:rsidRPr="00892E1C">
              <w:rPr>
                <w:sz w:val="20"/>
                <w:szCs w:val="20"/>
              </w:rPr>
              <w:t>1</w:t>
            </w:r>
          </w:p>
        </w:tc>
        <w:tc>
          <w:tcPr>
            <w:tcW w:w="1377" w:type="dxa"/>
            <w:vAlign w:val="center"/>
          </w:tcPr>
          <w:p w:rsidR="006B3C35" w:rsidRPr="00892E1C" w:rsidRDefault="006B3C35" w:rsidP="00931C14">
            <w:pPr>
              <w:jc w:val="center"/>
              <w:rPr>
                <w:sz w:val="20"/>
                <w:szCs w:val="20"/>
              </w:rPr>
            </w:pPr>
            <w:r w:rsidRPr="00892E1C">
              <w:rPr>
                <w:sz w:val="20"/>
                <w:szCs w:val="20"/>
              </w:rPr>
              <w:t>2</w:t>
            </w:r>
          </w:p>
        </w:tc>
        <w:tc>
          <w:tcPr>
            <w:tcW w:w="1559" w:type="dxa"/>
            <w:vAlign w:val="center"/>
          </w:tcPr>
          <w:p w:rsidR="006B3C35" w:rsidRPr="00892E1C" w:rsidRDefault="006B3C35" w:rsidP="00931C14">
            <w:pPr>
              <w:jc w:val="center"/>
              <w:rPr>
                <w:sz w:val="20"/>
                <w:szCs w:val="20"/>
              </w:rPr>
            </w:pPr>
            <w:r w:rsidRPr="00892E1C">
              <w:rPr>
                <w:sz w:val="20"/>
                <w:szCs w:val="20"/>
              </w:rPr>
              <w:t>3</w:t>
            </w:r>
          </w:p>
        </w:tc>
        <w:tc>
          <w:tcPr>
            <w:tcW w:w="1418" w:type="dxa"/>
            <w:vAlign w:val="center"/>
          </w:tcPr>
          <w:p w:rsidR="006B3C35" w:rsidRPr="00892E1C" w:rsidRDefault="006B3C35" w:rsidP="00931C14">
            <w:pPr>
              <w:jc w:val="center"/>
              <w:rPr>
                <w:sz w:val="20"/>
                <w:szCs w:val="20"/>
              </w:rPr>
            </w:pPr>
            <w:r w:rsidRPr="00892E1C">
              <w:rPr>
                <w:sz w:val="20"/>
                <w:szCs w:val="20"/>
              </w:rPr>
              <w:t>4</w:t>
            </w:r>
          </w:p>
        </w:tc>
        <w:tc>
          <w:tcPr>
            <w:tcW w:w="1796" w:type="dxa"/>
            <w:vAlign w:val="center"/>
          </w:tcPr>
          <w:p w:rsidR="006B3C35" w:rsidRPr="00892E1C" w:rsidRDefault="006B3C35" w:rsidP="00931C14">
            <w:pPr>
              <w:jc w:val="center"/>
              <w:rPr>
                <w:sz w:val="20"/>
                <w:szCs w:val="20"/>
              </w:rPr>
            </w:pPr>
            <w:r w:rsidRPr="00892E1C">
              <w:rPr>
                <w:sz w:val="20"/>
                <w:szCs w:val="20"/>
              </w:rPr>
              <w:t>5</w:t>
            </w:r>
          </w:p>
        </w:tc>
        <w:tc>
          <w:tcPr>
            <w:tcW w:w="1972"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6</w:t>
            </w: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2010</w:t>
            </w:r>
          </w:p>
        </w:tc>
        <w:tc>
          <w:tcPr>
            <w:tcW w:w="1377" w:type="dxa"/>
            <w:vAlign w:val="center"/>
          </w:tcPr>
          <w:p w:rsidR="00D7729B" w:rsidRPr="00892E1C" w:rsidRDefault="00D7729B" w:rsidP="00931C14">
            <w:pPr>
              <w:jc w:val="center"/>
              <w:rPr>
                <w:sz w:val="20"/>
                <w:szCs w:val="20"/>
              </w:rPr>
            </w:pPr>
            <w:r w:rsidRPr="00892E1C">
              <w:rPr>
                <w:sz w:val="20"/>
                <w:szCs w:val="20"/>
              </w:rPr>
              <w:t>2</w:t>
            </w:r>
            <w:r w:rsidR="00A559DB" w:rsidRPr="00892E1C">
              <w:rPr>
                <w:sz w:val="20"/>
                <w:szCs w:val="20"/>
              </w:rPr>
              <w:t>,</w:t>
            </w:r>
            <w:r w:rsidRPr="00892E1C">
              <w:rPr>
                <w:sz w:val="20"/>
                <w:szCs w:val="20"/>
              </w:rPr>
              <w:t>48</w:t>
            </w:r>
          </w:p>
        </w:tc>
        <w:tc>
          <w:tcPr>
            <w:tcW w:w="1559" w:type="dxa"/>
            <w:vAlign w:val="center"/>
          </w:tcPr>
          <w:p w:rsidR="00D7729B" w:rsidRPr="00892E1C" w:rsidRDefault="00D7729B" w:rsidP="00931C14">
            <w:pPr>
              <w:jc w:val="center"/>
              <w:rPr>
                <w:sz w:val="20"/>
                <w:szCs w:val="20"/>
              </w:rPr>
            </w:pPr>
            <w:r w:rsidRPr="00892E1C">
              <w:rPr>
                <w:sz w:val="20"/>
                <w:szCs w:val="20"/>
              </w:rPr>
              <w:t>21</w:t>
            </w:r>
            <w:r w:rsidR="00582899" w:rsidRPr="00892E1C">
              <w:rPr>
                <w:sz w:val="20"/>
                <w:szCs w:val="20"/>
              </w:rPr>
              <w:t>.</w:t>
            </w:r>
            <w:r w:rsidRPr="00892E1C">
              <w:rPr>
                <w:sz w:val="20"/>
                <w:szCs w:val="20"/>
              </w:rPr>
              <w:t>июн</w:t>
            </w:r>
          </w:p>
        </w:tc>
        <w:tc>
          <w:tcPr>
            <w:tcW w:w="1418" w:type="dxa"/>
            <w:vAlign w:val="center"/>
          </w:tcPr>
          <w:p w:rsidR="00D7729B" w:rsidRPr="00892E1C" w:rsidRDefault="00D7729B" w:rsidP="00931C14">
            <w:pPr>
              <w:jc w:val="center"/>
              <w:rPr>
                <w:sz w:val="20"/>
                <w:szCs w:val="20"/>
              </w:rPr>
            </w:pPr>
            <w:r w:rsidRPr="00892E1C">
              <w:rPr>
                <w:sz w:val="20"/>
                <w:szCs w:val="20"/>
              </w:rPr>
              <w:t> </w:t>
            </w:r>
          </w:p>
        </w:tc>
        <w:tc>
          <w:tcPr>
            <w:tcW w:w="1796" w:type="dxa"/>
            <w:vAlign w:val="center"/>
          </w:tcPr>
          <w:p w:rsidR="00D7729B" w:rsidRPr="00892E1C" w:rsidRDefault="00D7729B" w:rsidP="00D7729B">
            <w:pPr>
              <w:jc w:val="center"/>
              <w:rPr>
                <w:sz w:val="20"/>
                <w:szCs w:val="20"/>
              </w:rPr>
            </w:pPr>
            <w:r w:rsidRPr="00892E1C">
              <w:rPr>
                <w:sz w:val="20"/>
                <w:szCs w:val="20"/>
              </w:rPr>
              <w:t>0,1</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2011</w:t>
            </w:r>
          </w:p>
        </w:tc>
        <w:tc>
          <w:tcPr>
            <w:tcW w:w="1377" w:type="dxa"/>
            <w:vAlign w:val="center"/>
          </w:tcPr>
          <w:p w:rsidR="00D7729B" w:rsidRPr="00892E1C" w:rsidRDefault="00D7729B" w:rsidP="00931C14">
            <w:pPr>
              <w:jc w:val="center"/>
              <w:rPr>
                <w:sz w:val="20"/>
                <w:szCs w:val="20"/>
              </w:rPr>
            </w:pPr>
            <w:r w:rsidRPr="00892E1C">
              <w:rPr>
                <w:sz w:val="20"/>
                <w:szCs w:val="20"/>
              </w:rPr>
              <w:t>1</w:t>
            </w:r>
            <w:r w:rsidR="00A559DB" w:rsidRPr="00892E1C">
              <w:rPr>
                <w:sz w:val="20"/>
                <w:szCs w:val="20"/>
              </w:rPr>
              <w:t>,</w:t>
            </w:r>
            <w:r w:rsidRPr="00892E1C">
              <w:rPr>
                <w:sz w:val="20"/>
                <w:szCs w:val="20"/>
              </w:rPr>
              <w:t>64</w:t>
            </w:r>
          </w:p>
        </w:tc>
        <w:tc>
          <w:tcPr>
            <w:tcW w:w="1559" w:type="dxa"/>
            <w:vAlign w:val="center"/>
          </w:tcPr>
          <w:p w:rsidR="00D7729B" w:rsidRPr="00892E1C" w:rsidRDefault="00D7729B" w:rsidP="00931C14">
            <w:pPr>
              <w:jc w:val="center"/>
              <w:rPr>
                <w:sz w:val="20"/>
                <w:szCs w:val="20"/>
              </w:rPr>
            </w:pPr>
            <w:r w:rsidRPr="00892E1C">
              <w:rPr>
                <w:sz w:val="20"/>
                <w:szCs w:val="20"/>
              </w:rPr>
              <w:t>07</w:t>
            </w:r>
            <w:r w:rsidR="00582899" w:rsidRPr="00892E1C">
              <w:rPr>
                <w:sz w:val="20"/>
                <w:szCs w:val="20"/>
              </w:rPr>
              <w:t>.</w:t>
            </w:r>
            <w:r w:rsidRPr="00892E1C">
              <w:rPr>
                <w:sz w:val="20"/>
                <w:szCs w:val="20"/>
              </w:rPr>
              <w:t>авг</w:t>
            </w:r>
          </w:p>
        </w:tc>
        <w:tc>
          <w:tcPr>
            <w:tcW w:w="1418" w:type="dxa"/>
            <w:vAlign w:val="center"/>
          </w:tcPr>
          <w:p w:rsidR="00D7729B" w:rsidRPr="00892E1C" w:rsidRDefault="00D7729B" w:rsidP="00931C14">
            <w:pPr>
              <w:jc w:val="center"/>
              <w:rPr>
                <w:sz w:val="20"/>
                <w:szCs w:val="20"/>
              </w:rPr>
            </w:pPr>
            <w:r w:rsidRPr="00892E1C">
              <w:rPr>
                <w:sz w:val="20"/>
                <w:szCs w:val="20"/>
              </w:rPr>
              <w:t>22</w:t>
            </w:r>
            <w:r w:rsidR="00582899" w:rsidRPr="00892E1C">
              <w:rPr>
                <w:sz w:val="20"/>
                <w:szCs w:val="20"/>
              </w:rPr>
              <w:t>.</w:t>
            </w:r>
            <w:r w:rsidRPr="00892E1C">
              <w:rPr>
                <w:sz w:val="20"/>
                <w:szCs w:val="20"/>
              </w:rPr>
              <w:t>авг</w:t>
            </w:r>
          </w:p>
        </w:tc>
        <w:tc>
          <w:tcPr>
            <w:tcW w:w="1796" w:type="dxa"/>
            <w:vAlign w:val="center"/>
          </w:tcPr>
          <w:p w:rsidR="00D7729B" w:rsidRPr="00892E1C" w:rsidRDefault="00D7729B" w:rsidP="00D7729B">
            <w:pPr>
              <w:jc w:val="center"/>
              <w:rPr>
                <w:sz w:val="20"/>
                <w:szCs w:val="20"/>
              </w:rPr>
            </w:pPr>
            <w:r w:rsidRPr="00892E1C">
              <w:rPr>
                <w:sz w:val="20"/>
                <w:szCs w:val="20"/>
              </w:rPr>
              <w:t>0,3</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2012</w:t>
            </w:r>
          </w:p>
        </w:tc>
        <w:tc>
          <w:tcPr>
            <w:tcW w:w="1377" w:type="dxa"/>
            <w:vAlign w:val="center"/>
          </w:tcPr>
          <w:p w:rsidR="00D7729B" w:rsidRPr="00892E1C" w:rsidRDefault="00D7729B" w:rsidP="00931C14">
            <w:pPr>
              <w:jc w:val="center"/>
              <w:rPr>
                <w:sz w:val="20"/>
                <w:szCs w:val="20"/>
              </w:rPr>
            </w:pPr>
            <w:r w:rsidRPr="00892E1C">
              <w:rPr>
                <w:sz w:val="20"/>
                <w:szCs w:val="20"/>
              </w:rPr>
              <w:t>1</w:t>
            </w:r>
            <w:r w:rsidR="00A559DB" w:rsidRPr="00892E1C">
              <w:rPr>
                <w:sz w:val="20"/>
                <w:szCs w:val="20"/>
              </w:rPr>
              <w:t>,</w:t>
            </w:r>
            <w:r w:rsidRPr="00892E1C">
              <w:rPr>
                <w:sz w:val="20"/>
                <w:szCs w:val="20"/>
              </w:rPr>
              <w:t>35</w:t>
            </w:r>
          </w:p>
        </w:tc>
        <w:tc>
          <w:tcPr>
            <w:tcW w:w="1559" w:type="dxa"/>
            <w:vAlign w:val="center"/>
          </w:tcPr>
          <w:p w:rsidR="00D7729B" w:rsidRPr="00892E1C" w:rsidRDefault="00D7729B" w:rsidP="00931C14">
            <w:pPr>
              <w:jc w:val="center"/>
              <w:rPr>
                <w:sz w:val="20"/>
                <w:szCs w:val="20"/>
              </w:rPr>
            </w:pPr>
            <w:r w:rsidRPr="00892E1C">
              <w:rPr>
                <w:sz w:val="20"/>
                <w:szCs w:val="20"/>
              </w:rPr>
              <w:t>22</w:t>
            </w:r>
            <w:r w:rsidR="00582899" w:rsidRPr="00892E1C">
              <w:rPr>
                <w:sz w:val="20"/>
                <w:szCs w:val="20"/>
              </w:rPr>
              <w:t>.</w:t>
            </w:r>
            <w:r w:rsidRPr="00892E1C">
              <w:rPr>
                <w:sz w:val="20"/>
                <w:szCs w:val="20"/>
              </w:rPr>
              <w:t>авг</w:t>
            </w:r>
          </w:p>
        </w:tc>
        <w:tc>
          <w:tcPr>
            <w:tcW w:w="1418" w:type="dxa"/>
            <w:vAlign w:val="center"/>
          </w:tcPr>
          <w:p w:rsidR="00D7729B" w:rsidRPr="00892E1C" w:rsidRDefault="00D7729B" w:rsidP="00931C14">
            <w:pPr>
              <w:jc w:val="center"/>
              <w:rPr>
                <w:sz w:val="20"/>
                <w:szCs w:val="20"/>
              </w:rPr>
            </w:pPr>
            <w:r w:rsidRPr="00892E1C">
              <w:rPr>
                <w:sz w:val="20"/>
                <w:szCs w:val="20"/>
              </w:rPr>
              <w:t>05</w:t>
            </w:r>
            <w:r w:rsidR="00582899" w:rsidRPr="00892E1C">
              <w:rPr>
                <w:sz w:val="20"/>
                <w:szCs w:val="20"/>
              </w:rPr>
              <w:t>.</w:t>
            </w:r>
            <w:r w:rsidRPr="00892E1C">
              <w:rPr>
                <w:sz w:val="20"/>
                <w:szCs w:val="20"/>
              </w:rPr>
              <w:t>сен</w:t>
            </w:r>
          </w:p>
        </w:tc>
        <w:tc>
          <w:tcPr>
            <w:tcW w:w="1796" w:type="dxa"/>
            <w:vAlign w:val="center"/>
          </w:tcPr>
          <w:p w:rsidR="00D7729B" w:rsidRPr="00892E1C" w:rsidRDefault="00D7729B" w:rsidP="00D7729B">
            <w:pPr>
              <w:jc w:val="center"/>
              <w:rPr>
                <w:sz w:val="20"/>
                <w:szCs w:val="20"/>
              </w:rPr>
            </w:pPr>
            <w:r w:rsidRPr="00892E1C">
              <w:rPr>
                <w:sz w:val="20"/>
                <w:szCs w:val="20"/>
              </w:rPr>
              <w:t>0,2</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2013</w:t>
            </w:r>
          </w:p>
        </w:tc>
        <w:tc>
          <w:tcPr>
            <w:tcW w:w="1377" w:type="dxa"/>
            <w:vAlign w:val="center"/>
          </w:tcPr>
          <w:p w:rsidR="00D7729B" w:rsidRPr="00892E1C" w:rsidRDefault="00D7729B" w:rsidP="00931C14">
            <w:pPr>
              <w:jc w:val="center"/>
              <w:rPr>
                <w:sz w:val="20"/>
                <w:szCs w:val="20"/>
              </w:rPr>
            </w:pPr>
            <w:r w:rsidRPr="00892E1C">
              <w:rPr>
                <w:sz w:val="20"/>
                <w:szCs w:val="20"/>
              </w:rPr>
              <w:t>1</w:t>
            </w:r>
            <w:r w:rsidR="00A559DB" w:rsidRPr="00892E1C">
              <w:rPr>
                <w:sz w:val="20"/>
                <w:szCs w:val="20"/>
              </w:rPr>
              <w:t>,</w:t>
            </w:r>
            <w:r w:rsidRPr="00892E1C">
              <w:rPr>
                <w:sz w:val="20"/>
                <w:szCs w:val="20"/>
              </w:rPr>
              <w:t>60</w:t>
            </w:r>
          </w:p>
        </w:tc>
        <w:tc>
          <w:tcPr>
            <w:tcW w:w="1559" w:type="dxa"/>
            <w:vAlign w:val="center"/>
          </w:tcPr>
          <w:p w:rsidR="00D7729B" w:rsidRPr="00892E1C" w:rsidRDefault="00D7729B" w:rsidP="00931C14">
            <w:pPr>
              <w:jc w:val="center"/>
              <w:rPr>
                <w:sz w:val="20"/>
                <w:szCs w:val="20"/>
              </w:rPr>
            </w:pPr>
            <w:r w:rsidRPr="00892E1C">
              <w:rPr>
                <w:sz w:val="20"/>
                <w:szCs w:val="20"/>
              </w:rPr>
              <w:t>17</w:t>
            </w:r>
            <w:r w:rsidR="00582899" w:rsidRPr="00892E1C">
              <w:rPr>
                <w:sz w:val="20"/>
                <w:szCs w:val="20"/>
              </w:rPr>
              <w:t>.</w:t>
            </w:r>
            <w:r w:rsidRPr="00892E1C">
              <w:rPr>
                <w:sz w:val="20"/>
                <w:szCs w:val="20"/>
              </w:rPr>
              <w:t>авг</w:t>
            </w:r>
          </w:p>
        </w:tc>
        <w:tc>
          <w:tcPr>
            <w:tcW w:w="1418" w:type="dxa"/>
            <w:vAlign w:val="center"/>
          </w:tcPr>
          <w:p w:rsidR="00D7729B" w:rsidRPr="00892E1C" w:rsidRDefault="00D7729B" w:rsidP="00931C14">
            <w:pPr>
              <w:jc w:val="center"/>
              <w:rPr>
                <w:sz w:val="20"/>
                <w:szCs w:val="20"/>
              </w:rPr>
            </w:pPr>
            <w:r w:rsidRPr="00892E1C">
              <w:rPr>
                <w:sz w:val="20"/>
                <w:szCs w:val="20"/>
              </w:rPr>
              <w:t>19</w:t>
            </w:r>
            <w:r w:rsidR="00582899" w:rsidRPr="00892E1C">
              <w:rPr>
                <w:sz w:val="20"/>
                <w:szCs w:val="20"/>
              </w:rPr>
              <w:t>.</w:t>
            </w:r>
            <w:r w:rsidRPr="00892E1C">
              <w:rPr>
                <w:sz w:val="20"/>
                <w:szCs w:val="20"/>
              </w:rPr>
              <w:t>авг</w:t>
            </w:r>
          </w:p>
        </w:tc>
        <w:tc>
          <w:tcPr>
            <w:tcW w:w="1796" w:type="dxa"/>
            <w:vAlign w:val="center"/>
          </w:tcPr>
          <w:p w:rsidR="00D7729B" w:rsidRPr="00892E1C" w:rsidRDefault="00D7729B" w:rsidP="00D7729B">
            <w:pPr>
              <w:jc w:val="center"/>
              <w:rPr>
                <w:sz w:val="20"/>
                <w:szCs w:val="20"/>
              </w:rPr>
            </w:pPr>
            <w:r w:rsidRPr="00892E1C">
              <w:rPr>
                <w:sz w:val="20"/>
                <w:szCs w:val="20"/>
              </w:rPr>
              <w:t>0,18</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2014</w:t>
            </w:r>
          </w:p>
        </w:tc>
        <w:tc>
          <w:tcPr>
            <w:tcW w:w="1377" w:type="dxa"/>
            <w:vAlign w:val="center"/>
          </w:tcPr>
          <w:p w:rsidR="00D7729B" w:rsidRPr="00892E1C" w:rsidRDefault="00D7729B" w:rsidP="00931C14">
            <w:pPr>
              <w:jc w:val="center"/>
              <w:rPr>
                <w:sz w:val="20"/>
                <w:szCs w:val="20"/>
              </w:rPr>
            </w:pPr>
            <w:r w:rsidRPr="00892E1C">
              <w:rPr>
                <w:sz w:val="20"/>
                <w:szCs w:val="20"/>
              </w:rPr>
              <w:t>1</w:t>
            </w:r>
            <w:r w:rsidR="00A559DB" w:rsidRPr="00892E1C">
              <w:rPr>
                <w:sz w:val="20"/>
                <w:szCs w:val="20"/>
              </w:rPr>
              <w:t>,</w:t>
            </w:r>
            <w:r w:rsidRPr="00892E1C">
              <w:rPr>
                <w:sz w:val="20"/>
                <w:szCs w:val="20"/>
              </w:rPr>
              <w:t>76</w:t>
            </w:r>
          </w:p>
        </w:tc>
        <w:tc>
          <w:tcPr>
            <w:tcW w:w="1559" w:type="dxa"/>
            <w:vAlign w:val="center"/>
          </w:tcPr>
          <w:p w:rsidR="00D7729B" w:rsidRPr="00892E1C" w:rsidRDefault="00D7729B" w:rsidP="00931C14">
            <w:pPr>
              <w:jc w:val="center"/>
              <w:rPr>
                <w:sz w:val="20"/>
                <w:szCs w:val="20"/>
              </w:rPr>
            </w:pPr>
            <w:r w:rsidRPr="00892E1C">
              <w:rPr>
                <w:sz w:val="20"/>
                <w:szCs w:val="20"/>
              </w:rPr>
              <w:t>15</w:t>
            </w:r>
            <w:r w:rsidR="00582899" w:rsidRPr="00892E1C">
              <w:rPr>
                <w:sz w:val="20"/>
                <w:szCs w:val="20"/>
              </w:rPr>
              <w:t>.</w:t>
            </w:r>
            <w:r w:rsidRPr="00892E1C">
              <w:rPr>
                <w:sz w:val="20"/>
                <w:szCs w:val="20"/>
              </w:rPr>
              <w:t>авг</w:t>
            </w:r>
          </w:p>
        </w:tc>
        <w:tc>
          <w:tcPr>
            <w:tcW w:w="1418" w:type="dxa"/>
            <w:vAlign w:val="center"/>
          </w:tcPr>
          <w:p w:rsidR="00D7729B" w:rsidRPr="00892E1C" w:rsidRDefault="00D7729B" w:rsidP="00931C14">
            <w:pPr>
              <w:jc w:val="center"/>
              <w:rPr>
                <w:sz w:val="20"/>
                <w:szCs w:val="20"/>
              </w:rPr>
            </w:pPr>
            <w:r w:rsidRPr="00892E1C">
              <w:rPr>
                <w:sz w:val="20"/>
                <w:szCs w:val="20"/>
              </w:rPr>
              <w:t>11</w:t>
            </w:r>
            <w:r w:rsidR="00582899" w:rsidRPr="00892E1C">
              <w:rPr>
                <w:sz w:val="20"/>
                <w:szCs w:val="20"/>
              </w:rPr>
              <w:t>.</w:t>
            </w:r>
            <w:r w:rsidRPr="00892E1C">
              <w:rPr>
                <w:sz w:val="20"/>
                <w:szCs w:val="20"/>
              </w:rPr>
              <w:t>сен</w:t>
            </w:r>
          </w:p>
        </w:tc>
        <w:tc>
          <w:tcPr>
            <w:tcW w:w="1796" w:type="dxa"/>
            <w:vAlign w:val="center"/>
          </w:tcPr>
          <w:p w:rsidR="00D7729B" w:rsidRPr="00892E1C" w:rsidRDefault="00D7729B" w:rsidP="00D7729B">
            <w:pPr>
              <w:jc w:val="center"/>
              <w:rPr>
                <w:sz w:val="20"/>
                <w:szCs w:val="20"/>
              </w:rPr>
            </w:pPr>
            <w:r w:rsidRPr="00892E1C">
              <w:rPr>
                <w:sz w:val="20"/>
                <w:szCs w:val="20"/>
              </w:rPr>
              <w:t>0,2</w:t>
            </w: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2015</w:t>
            </w:r>
          </w:p>
        </w:tc>
        <w:tc>
          <w:tcPr>
            <w:tcW w:w="1377" w:type="dxa"/>
            <w:vAlign w:val="center"/>
          </w:tcPr>
          <w:p w:rsidR="00D7729B" w:rsidRPr="00892E1C" w:rsidRDefault="00D7729B" w:rsidP="00931C14">
            <w:pPr>
              <w:jc w:val="center"/>
              <w:rPr>
                <w:sz w:val="20"/>
                <w:szCs w:val="20"/>
              </w:rPr>
            </w:pPr>
            <w:r w:rsidRPr="00892E1C">
              <w:rPr>
                <w:sz w:val="20"/>
                <w:szCs w:val="20"/>
              </w:rPr>
              <w:t>2</w:t>
            </w:r>
            <w:r w:rsidR="00A559DB" w:rsidRPr="00892E1C">
              <w:rPr>
                <w:sz w:val="20"/>
                <w:szCs w:val="20"/>
              </w:rPr>
              <w:t>,</w:t>
            </w:r>
            <w:r w:rsidRPr="00892E1C">
              <w:rPr>
                <w:sz w:val="20"/>
                <w:szCs w:val="20"/>
              </w:rPr>
              <w:t>95</w:t>
            </w:r>
          </w:p>
        </w:tc>
        <w:tc>
          <w:tcPr>
            <w:tcW w:w="1559" w:type="dxa"/>
            <w:vAlign w:val="center"/>
          </w:tcPr>
          <w:p w:rsidR="00D7729B" w:rsidRPr="00892E1C" w:rsidRDefault="00D7729B" w:rsidP="00931C14">
            <w:pPr>
              <w:jc w:val="center"/>
              <w:rPr>
                <w:sz w:val="20"/>
                <w:szCs w:val="20"/>
              </w:rPr>
            </w:pPr>
            <w:r w:rsidRPr="00892E1C">
              <w:rPr>
                <w:sz w:val="20"/>
                <w:szCs w:val="20"/>
              </w:rPr>
              <w:t>24</w:t>
            </w:r>
            <w:r w:rsidR="00582899" w:rsidRPr="00892E1C">
              <w:rPr>
                <w:sz w:val="20"/>
                <w:szCs w:val="20"/>
              </w:rPr>
              <w:t>.</w:t>
            </w:r>
            <w:r w:rsidRPr="00892E1C">
              <w:rPr>
                <w:sz w:val="20"/>
                <w:szCs w:val="20"/>
              </w:rPr>
              <w:t>июл</w:t>
            </w:r>
          </w:p>
        </w:tc>
        <w:tc>
          <w:tcPr>
            <w:tcW w:w="1418" w:type="dxa"/>
            <w:vAlign w:val="center"/>
          </w:tcPr>
          <w:p w:rsidR="00D7729B" w:rsidRPr="00892E1C" w:rsidRDefault="00D7729B" w:rsidP="00931C14">
            <w:pPr>
              <w:jc w:val="center"/>
              <w:rPr>
                <w:sz w:val="20"/>
                <w:szCs w:val="20"/>
              </w:rPr>
            </w:pPr>
          </w:p>
        </w:tc>
        <w:tc>
          <w:tcPr>
            <w:tcW w:w="1796" w:type="dxa"/>
            <w:vAlign w:val="center"/>
          </w:tcPr>
          <w:p w:rsidR="00D7729B" w:rsidRPr="00892E1C" w:rsidRDefault="00D7729B" w:rsidP="00931C14">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51224A" w:rsidTr="00931C14">
        <w:trPr>
          <w:trHeight w:val="260"/>
          <w:jc w:val="center"/>
        </w:trPr>
        <w:tc>
          <w:tcPr>
            <w:tcW w:w="9239" w:type="dxa"/>
            <w:gridSpan w:val="6"/>
            <w:vAlign w:val="center"/>
          </w:tcPr>
          <w:p w:rsidR="00D7729B" w:rsidRPr="00892E1C" w:rsidRDefault="00D7729B"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р</w:t>
            </w:r>
            <w:r w:rsidR="00A559DB" w:rsidRPr="00892E1C">
              <w:rPr>
                <w:rFonts w:ascii="Times New Roman" w:hAnsi="Times New Roman" w:cs="Times New Roman"/>
                <w:sz w:val="20"/>
                <w:szCs w:val="20"/>
              </w:rPr>
              <w:t>,</w:t>
            </w:r>
            <w:r w:rsidRPr="00892E1C">
              <w:rPr>
                <w:rFonts w:ascii="Times New Roman" w:hAnsi="Times New Roman" w:cs="Times New Roman"/>
                <w:sz w:val="20"/>
                <w:szCs w:val="20"/>
              </w:rPr>
              <w:t xml:space="preserve"> Улькен Алматы - </w:t>
            </w:r>
            <w:smartTag w:uri="urn:schemas-microsoft-com:office:smarttags" w:element="metricconverter">
              <w:smartTagPr>
                <w:attr w:name="ProductID" w:val="2 км"/>
              </w:smartTagPr>
              <w:r w:rsidRPr="00892E1C">
                <w:rPr>
                  <w:rFonts w:ascii="Times New Roman" w:hAnsi="Times New Roman" w:cs="Times New Roman"/>
                  <w:sz w:val="20"/>
                  <w:szCs w:val="20"/>
                </w:rPr>
                <w:t>2 км</w:t>
              </w:r>
            </w:smartTag>
            <w:r w:rsidRPr="00892E1C">
              <w:rPr>
                <w:rFonts w:ascii="Times New Roman" w:hAnsi="Times New Roman" w:cs="Times New Roman"/>
                <w:sz w:val="20"/>
                <w:szCs w:val="20"/>
              </w:rPr>
              <w:t xml:space="preserve"> выше устья р</w:t>
            </w:r>
            <w:r w:rsidR="00A559DB" w:rsidRPr="00892E1C">
              <w:rPr>
                <w:rFonts w:ascii="Times New Roman" w:hAnsi="Times New Roman" w:cs="Times New Roman"/>
                <w:sz w:val="20"/>
                <w:szCs w:val="20"/>
              </w:rPr>
              <w:t>,</w:t>
            </w:r>
            <w:r w:rsidRPr="00892E1C">
              <w:rPr>
                <w:rFonts w:ascii="Times New Roman" w:hAnsi="Times New Roman" w:cs="Times New Roman"/>
                <w:sz w:val="20"/>
                <w:szCs w:val="20"/>
              </w:rPr>
              <w:t xml:space="preserve"> Проходная</w:t>
            </w:r>
            <w:r w:rsidR="00A559DB" w:rsidRPr="00892E1C">
              <w:rPr>
                <w:rFonts w:ascii="Times New Roman" w:hAnsi="Times New Roman" w:cs="Times New Roman"/>
                <w:sz w:val="20"/>
                <w:szCs w:val="20"/>
              </w:rPr>
              <w:t>,</w:t>
            </w:r>
            <w:r w:rsidRPr="00892E1C">
              <w:rPr>
                <w:rFonts w:ascii="Times New Roman" w:hAnsi="Times New Roman" w:cs="Times New Roman"/>
                <w:sz w:val="20"/>
                <w:szCs w:val="20"/>
              </w:rPr>
              <w:t xml:space="preserve"> F=155,0 км</w:t>
            </w:r>
            <w:r w:rsidRPr="00892E1C">
              <w:rPr>
                <w:rFonts w:ascii="Times New Roman" w:hAnsi="Times New Roman" w:cs="Times New Roman"/>
                <w:sz w:val="20"/>
                <w:szCs w:val="20"/>
                <w:vertAlign w:val="superscript"/>
              </w:rPr>
              <w:t>2</w:t>
            </w: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1916</w:t>
            </w:r>
          </w:p>
        </w:tc>
        <w:tc>
          <w:tcPr>
            <w:tcW w:w="1377" w:type="dxa"/>
            <w:vAlign w:val="center"/>
          </w:tcPr>
          <w:p w:rsidR="00D7729B" w:rsidRPr="00892E1C" w:rsidRDefault="00D7729B" w:rsidP="00931C14">
            <w:pPr>
              <w:jc w:val="center"/>
              <w:rPr>
                <w:sz w:val="20"/>
                <w:szCs w:val="20"/>
              </w:rPr>
            </w:pPr>
          </w:p>
        </w:tc>
        <w:tc>
          <w:tcPr>
            <w:tcW w:w="1559" w:type="dxa"/>
            <w:vAlign w:val="center"/>
          </w:tcPr>
          <w:p w:rsidR="00D7729B" w:rsidRPr="00892E1C" w:rsidRDefault="00D7729B" w:rsidP="00931C14">
            <w:pPr>
              <w:jc w:val="center"/>
              <w:rPr>
                <w:sz w:val="20"/>
                <w:szCs w:val="20"/>
              </w:rPr>
            </w:pPr>
          </w:p>
        </w:tc>
        <w:tc>
          <w:tcPr>
            <w:tcW w:w="1418" w:type="dxa"/>
            <w:vAlign w:val="center"/>
          </w:tcPr>
          <w:p w:rsidR="00D7729B" w:rsidRPr="00892E1C" w:rsidRDefault="00D7729B" w:rsidP="00931C14">
            <w:pPr>
              <w:jc w:val="center"/>
              <w:rPr>
                <w:sz w:val="20"/>
                <w:szCs w:val="20"/>
              </w:rPr>
            </w:pPr>
          </w:p>
        </w:tc>
        <w:tc>
          <w:tcPr>
            <w:tcW w:w="1796" w:type="dxa"/>
            <w:vAlign w:val="center"/>
          </w:tcPr>
          <w:p w:rsidR="00D7729B" w:rsidRPr="00892E1C" w:rsidRDefault="00D7729B" w:rsidP="00931C14">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1917</w:t>
            </w:r>
          </w:p>
        </w:tc>
        <w:tc>
          <w:tcPr>
            <w:tcW w:w="1377" w:type="dxa"/>
            <w:vAlign w:val="center"/>
          </w:tcPr>
          <w:p w:rsidR="00D7729B" w:rsidRPr="00892E1C" w:rsidRDefault="00D7729B" w:rsidP="00931C14">
            <w:pPr>
              <w:jc w:val="center"/>
              <w:rPr>
                <w:sz w:val="20"/>
                <w:szCs w:val="20"/>
              </w:rPr>
            </w:pPr>
          </w:p>
        </w:tc>
        <w:tc>
          <w:tcPr>
            <w:tcW w:w="1559" w:type="dxa"/>
            <w:vAlign w:val="center"/>
          </w:tcPr>
          <w:p w:rsidR="00D7729B" w:rsidRPr="00892E1C" w:rsidRDefault="00D7729B" w:rsidP="00931C14">
            <w:pPr>
              <w:jc w:val="center"/>
              <w:rPr>
                <w:sz w:val="20"/>
                <w:szCs w:val="20"/>
              </w:rPr>
            </w:pPr>
          </w:p>
        </w:tc>
        <w:tc>
          <w:tcPr>
            <w:tcW w:w="1418" w:type="dxa"/>
            <w:vAlign w:val="center"/>
          </w:tcPr>
          <w:p w:rsidR="00D7729B" w:rsidRPr="00892E1C" w:rsidRDefault="00D7729B" w:rsidP="00931C14">
            <w:pPr>
              <w:jc w:val="center"/>
              <w:rPr>
                <w:sz w:val="20"/>
                <w:szCs w:val="20"/>
              </w:rPr>
            </w:pPr>
          </w:p>
        </w:tc>
        <w:tc>
          <w:tcPr>
            <w:tcW w:w="1796" w:type="dxa"/>
            <w:vAlign w:val="center"/>
          </w:tcPr>
          <w:p w:rsidR="00D7729B" w:rsidRPr="00892E1C" w:rsidRDefault="00D7729B" w:rsidP="00931C14">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1918</w:t>
            </w:r>
          </w:p>
        </w:tc>
        <w:tc>
          <w:tcPr>
            <w:tcW w:w="1377" w:type="dxa"/>
            <w:vAlign w:val="center"/>
          </w:tcPr>
          <w:p w:rsidR="00D7729B" w:rsidRPr="00892E1C" w:rsidRDefault="00D7729B" w:rsidP="00931C14">
            <w:pPr>
              <w:jc w:val="center"/>
              <w:rPr>
                <w:sz w:val="20"/>
                <w:szCs w:val="20"/>
              </w:rPr>
            </w:pPr>
          </w:p>
        </w:tc>
        <w:tc>
          <w:tcPr>
            <w:tcW w:w="1559" w:type="dxa"/>
            <w:vAlign w:val="center"/>
          </w:tcPr>
          <w:p w:rsidR="00D7729B" w:rsidRPr="00892E1C" w:rsidRDefault="00D7729B" w:rsidP="00931C14">
            <w:pPr>
              <w:jc w:val="center"/>
              <w:rPr>
                <w:sz w:val="20"/>
                <w:szCs w:val="20"/>
              </w:rPr>
            </w:pPr>
          </w:p>
        </w:tc>
        <w:tc>
          <w:tcPr>
            <w:tcW w:w="1418" w:type="dxa"/>
            <w:vAlign w:val="center"/>
          </w:tcPr>
          <w:p w:rsidR="00D7729B" w:rsidRPr="00892E1C" w:rsidRDefault="00D7729B" w:rsidP="00931C14">
            <w:pPr>
              <w:jc w:val="center"/>
              <w:rPr>
                <w:sz w:val="20"/>
                <w:szCs w:val="20"/>
              </w:rPr>
            </w:pPr>
          </w:p>
        </w:tc>
        <w:tc>
          <w:tcPr>
            <w:tcW w:w="1796" w:type="dxa"/>
            <w:vAlign w:val="center"/>
          </w:tcPr>
          <w:p w:rsidR="00D7729B" w:rsidRPr="00892E1C" w:rsidRDefault="00D7729B" w:rsidP="00931C14">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1919</w:t>
            </w:r>
          </w:p>
        </w:tc>
        <w:tc>
          <w:tcPr>
            <w:tcW w:w="1377" w:type="dxa"/>
            <w:vAlign w:val="center"/>
          </w:tcPr>
          <w:p w:rsidR="00D7729B" w:rsidRPr="00892E1C" w:rsidRDefault="00D7729B" w:rsidP="00931C14">
            <w:pPr>
              <w:jc w:val="center"/>
              <w:rPr>
                <w:sz w:val="20"/>
                <w:szCs w:val="20"/>
              </w:rPr>
            </w:pPr>
          </w:p>
        </w:tc>
        <w:tc>
          <w:tcPr>
            <w:tcW w:w="1559" w:type="dxa"/>
            <w:vAlign w:val="center"/>
          </w:tcPr>
          <w:p w:rsidR="00D7729B" w:rsidRPr="00892E1C" w:rsidRDefault="00D7729B" w:rsidP="00931C14">
            <w:pPr>
              <w:jc w:val="center"/>
              <w:rPr>
                <w:sz w:val="20"/>
                <w:szCs w:val="20"/>
              </w:rPr>
            </w:pPr>
          </w:p>
        </w:tc>
        <w:tc>
          <w:tcPr>
            <w:tcW w:w="1418" w:type="dxa"/>
            <w:vAlign w:val="center"/>
          </w:tcPr>
          <w:p w:rsidR="00D7729B" w:rsidRPr="00892E1C" w:rsidRDefault="00D7729B" w:rsidP="00931C14">
            <w:pPr>
              <w:jc w:val="center"/>
              <w:rPr>
                <w:sz w:val="20"/>
                <w:szCs w:val="20"/>
              </w:rPr>
            </w:pPr>
          </w:p>
        </w:tc>
        <w:tc>
          <w:tcPr>
            <w:tcW w:w="1796" w:type="dxa"/>
            <w:vAlign w:val="center"/>
          </w:tcPr>
          <w:p w:rsidR="00D7729B" w:rsidRPr="00892E1C" w:rsidRDefault="00D7729B" w:rsidP="00931C14">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1920</w:t>
            </w:r>
          </w:p>
        </w:tc>
        <w:tc>
          <w:tcPr>
            <w:tcW w:w="1377" w:type="dxa"/>
            <w:vAlign w:val="center"/>
          </w:tcPr>
          <w:p w:rsidR="00D7729B" w:rsidRPr="00892E1C" w:rsidRDefault="00D7729B" w:rsidP="00931C14">
            <w:pPr>
              <w:jc w:val="center"/>
              <w:rPr>
                <w:sz w:val="20"/>
                <w:szCs w:val="20"/>
              </w:rPr>
            </w:pPr>
          </w:p>
        </w:tc>
        <w:tc>
          <w:tcPr>
            <w:tcW w:w="1559" w:type="dxa"/>
            <w:vAlign w:val="center"/>
          </w:tcPr>
          <w:p w:rsidR="00D7729B" w:rsidRPr="00892E1C" w:rsidRDefault="00D7729B" w:rsidP="00931C14">
            <w:pPr>
              <w:jc w:val="center"/>
              <w:rPr>
                <w:sz w:val="20"/>
                <w:szCs w:val="20"/>
              </w:rPr>
            </w:pPr>
          </w:p>
        </w:tc>
        <w:tc>
          <w:tcPr>
            <w:tcW w:w="1418" w:type="dxa"/>
            <w:vAlign w:val="center"/>
          </w:tcPr>
          <w:p w:rsidR="00D7729B" w:rsidRPr="00892E1C" w:rsidRDefault="00D7729B" w:rsidP="00931C14">
            <w:pPr>
              <w:jc w:val="center"/>
              <w:rPr>
                <w:sz w:val="20"/>
                <w:szCs w:val="20"/>
              </w:rPr>
            </w:pPr>
          </w:p>
        </w:tc>
        <w:tc>
          <w:tcPr>
            <w:tcW w:w="1796" w:type="dxa"/>
            <w:vAlign w:val="center"/>
          </w:tcPr>
          <w:p w:rsidR="00D7729B" w:rsidRPr="00892E1C" w:rsidRDefault="00D7729B" w:rsidP="00931C14">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1921</w:t>
            </w:r>
          </w:p>
        </w:tc>
        <w:tc>
          <w:tcPr>
            <w:tcW w:w="1377" w:type="dxa"/>
            <w:vAlign w:val="center"/>
          </w:tcPr>
          <w:p w:rsidR="00D7729B" w:rsidRPr="00892E1C" w:rsidRDefault="00D7729B" w:rsidP="00931C14">
            <w:pPr>
              <w:jc w:val="center"/>
              <w:rPr>
                <w:sz w:val="20"/>
                <w:szCs w:val="20"/>
              </w:rPr>
            </w:pPr>
          </w:p>
        </w:tc>
        <w:tc>
          <w:tcPr>
            <w:tcW w:w="1559" w:type="dxa"/>
            <w:vAlign w:val="center"/>
          </w:tcPr>
          <w:p w:rsidR="00D7729B" w:rsidRPr="00892E1C" w:rsidRDefault="00D7729B" w:rsidP="00931C14">
            <w:pPr>
              <w:jc w:val="center"/>
              <w:rPr>
                <w:sz w:val="20"/>
                <w:szCs w:val="20"/>
              </w:rPr>
            </w:pPr>
          </w:p>
        </w:tc>
        <w:tc>
          <w:tcPr>
            <w:tcW w:w="1418" w:type="dxa"/>
            <w:vAlign w:val="center"/>
          </w:tcPr>
          <w:p w:rsidR="00D7729B" w:rsidRPr="00892E1C" w:rsidRDefault="00D7729B" w:rsidP="00931C14">
            <w:pPr>
              <w:jc w:val="center"/>
              <w:rPr>
                <w:sz w:val="20"/>
                <w:szCs w:val="20"/>
              </w:rPr>
            </w:pPr>
          </w:p>
        </w:tc>
        <w:tc>
          <w:tcPr>
            <w:tcW w:w="1796" w:type="dxa"/>
            <w:vAlign w:val="center"/>
          </w:tcPr>
          <w:p w:rsidR="00D7729B" w:rsidRPr="00892E1C" w:rsidRDefault="00D7729B" w:rsidP="00931C14">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1922</w:t>
            </w:r>
          </w:p>
        </w:tc>
        <w:tc>
          <w:tcPr>
            <w:tcW w:w="1377" w:type="dxa"/>
            <w:vAlign w:val="center"/>
          </w:tcPr>
          <w:p w:rsidR="00D7729B" w:rsidRPr="00892E1C" w:rsidRDefault="00D7729B" w:rsidP="00931C14">
            <w:pPr>
              <w:jc w:val="center"/>
              <w:rPr>
                <w:sz w:val="20"/>
                <w:szCs w:val="20"/>
              </w:rPr>
            </w:pPr>
          </w:p>
        </w:tc>
        <w:tc>
          <w:tcPr>
            <w:tcW w:w="1559" w:type="dxa"/>
            <w:vAlign w:val="center"/>
          </w:tcPr>
          <w:p w:rsidR="00D7729B" w:rsidRPr="00892E1C" w:rsidRDefault="00D7729B" w:rsidP="00931C14">
            <w:pPr>
              <w:jc w:val="center"/>
              <w:rPr>
                <w:sz w:val="20"/>
                <w:szCs w:val="20"/>
              </w:rPr>
            </w:pPr>
          </w:p>
        </w:tc>
        <w:tc>
          <w:tcPr>
            <w:tcW w:w="1418" w:type="dxa"/>
            <w:vAlign w:val="center"/>
          </w:tcPr>
          <w:p w:rsidR="00D7729B" w:rsidRPr="00892E1C" w:rsidRDefault="00D7729B" w:rsidP="00931C14">
            <w:pPr>
              <w:jc w:val="center"/>
              <w:rPr>
                <w:sz w:val="20"/>
                <w:szCs w:val="20"/>
              </w:rPr>
            </w:pPr>
          </w:p>
        </w:tc>
        <w:tc>
          <w:tcPr>
            <w:tcW w:w="1796" w:type="dxa"/>
            <w:vAlign w:val="center"/>
          </w:tcPr>
          <w:p w:rsidR="00D7729B" w:rsidRPr="00892E1C" w:rsidRDefault="00D7729B" w:rsidP="00931C14">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1923</w:t>
            </w:r>
          </w:p>
        </w:tc>
        <w:tc>
          <w:tcPr>
            <w:tcW w:w="1377" w:type="dxa"/>
            <w:vAlign w:val="center"/>
          </w:tcPr>
          <w:p w:rsidR="00D7729B" w:rsidRPr="00892E1C" w:rsidRDefault="00D7729B" w:rsidP="00931C14">
            <w:pPr>
              <w:jc w:val="center"/>
              <w:rPr>
                <w:sz w:val="20"/>
                <w:szCs w:val="20"/>
              </w:rPr>
            </w:pPr>
          </w:p>
        </w:tc>
        <w:tc>
          <w:tcPr>
            <w:tcW w:w="1559" w:type="dxa"/>
            <w:vAlign w:val="center"/>
          </w:tcPr>
          <w:p w:rsidR="00D7729B" w:rsidRPr="00892E1C" w:rsidRDefault="00D7729B" w:rsidP="00931C14">
            <w:pPr>
              <w:jc w:val="center"/>
              <w:rPr>
                <w:sz w:val="20"/>
                <w:szCs w:val="20"/>
              </w:rPr>
            </w:pPr>
          </w:p>
        </w:tc>
        <w:tc>
          <w:tcPr>
            <w:tcW w:w="1418" w:type="dxa"/>
            <w:vAlign w:val="center"/>
          </w:tcPr>
          <w:p w:rsidR="00D7729B" w:rsidRPr="00892E1C" w:rsidRDefault="00D7729B" w:rsidP="00931C14">
            <w:pPr>
              <w:jc w:val="center"/>
              <w:rPr>
                <w:sz w:val="20"/>
                <w:szCs w:val="20"/>
              </w:rPr>
            </w:pPr>
          </w:p>
        </w:tc>
        <w:tc>
          <w:tcPr>
            <w:tcW w:w="1796" w:type="dxa"/>
            <w:vAlign w:val="center"/>
          </w:tcPr>
          <w:p w:rsidR="00D7729B" w:rsidRPr="00892E1C" w:rsidRDefault="00D7729B" w:rsidP="00931C14">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1924</w:t>
            </w:r>
          </w:p>
        </w:tc>
        <w:tc>
          <w:tcPr>
            <w:tcW w:w="1377" w:type="dxa"/>
            <w:vAlign w:val="center"/>
          </w:tcPr>
          <w:p w:rsidR="00D7729B" w:rsidRPr="00892E1C" w:rsidRDefault="00D7729B" w:rsidP="00931C14">
            <w:pPr>
              <w:jc w:val="center"/>
              <w:rPr>
                <w:sz w:val="20"/>
                <w:szCs w:val="20"/>
              </w:rPr>
            </w:pPr>
          </w:p>
        </w:tc>
        <w:tc>
          <w:tcPr>
            <w:tcW w:w="1559" w:type="dxa"/>
            <w:vAlign w:val="center"/>
          </w:tcPr>
          <w:p w:rsidR="00D7729B" w:rsidRPr="00892E1C" w:rsidRDefault="00D7729B" w:rsidP="00931C14">
            <w:pPr>
              <w:jc w:val="center"/>
              <w:rPr>
                <w:sz w:val="20"/>
                <w:szCs w:val="20"/>
              </w:rPr>
            </w:pPr>
          </w:p>
        </w:tc>
        <w:tc>
          <w:tcPr>
            <w:tcW w:w="1418" w:type="dxa"/>
            <w:vAlign w:val="center"/>
          </w:tcPr>
          <w:p w:rsidR="00D7729B" w:rsidRPr="00892E1C" w:rsidRDefault="00D7729B" w:rsidP="00931C14">
            <w:pPr>
              <w:jc w:val="center"/>
              <w:rPr>
                <w:sz w:val="20"/>
                <w:szCs w:val="20"/>
              </w:rPr>
            </w:pPr>
          </w:p>
        </w:tc>
        <w:tc>
          <w:tcPr>
            <w:tcW w:w="1796" w:type="dxa"/>
            <w:vAlign w:val="center"/>
          </w:tcPr>
          <w:p w:rsidR="00D7729B" w:rsidRPr="00892E1C" w:rsidRDefault="00D7729B" w:rsidP="00931C14">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1925</w:t>
            </w:r>
          </w:p>
        </w:tc>
        <w:tc>
          <w:tcPr>
            <w:tcW w:w="1377" w:type="dxa"/>
            <w:vAlign w:val="center"/>
          </w:tcPr>
          <w:p w:rsidR="00D7729B" w:rsidRPr="00892E1C" w:rsidRDefault="00D7729B" w:rsidP="00931C14">
            <w:pPr>
              <w:jc w:val="center"/>
              <w:rPr>
                <w:sz w:val="20"/>
                <w:szCs w:val="20"/>
              </w:rPr>
            </w:pPr>
          </w:p>
        </w:tc>
        <w:tc>
          <w:tcPr>
            <w:tcW w:w="1559" w:type="dxa"/>
            <w:vAlign w:val="center"/>
          </w:tcPr>
          <w:p w:rsidR="00D7729B" w:rsidRPr="00892E1C" w:rsidRDefault="00D7729B" w:rsidP="00931C14">
            <w:pPr>
              <w:jc w:val="center"/>
              <w:rPr>
                <w:sz w:val="20"/>
                <w:szCs w:val="20"/>
              </w:rPr>
            </w:pPr>
          </w:p>
        </w:tc>
        <w:tc>
          <w:tcPr>
            <w:tcW w:w="1418" w:type="dxa"/>
            <w:vAlign w:val="center"/>
          </w:tcPr>
          <w:p w:rsidR="00D7729B" w:rsidRPr="00892E1C" w:rsidRDefault="00D7729B" w:rsidP="00931C14">
            <w:pPr>
              <w:jc w:val="center"/>
              <w:rPr>
                <w:sz w:val="20"/>
                <w:szCs w:val="20"/>
              </w:rPr>
            </w:pPr>
          </w:p>
        </w:tc>
        <w:tc>
          <w:tcPr>
            <w:tcW w:w="1796" w:type="dxa"/>
            <w:vAlign w:val="center"/>
          </w:tcPr>
          <w:p w:rsidR="00D7729B" w:rsidRPr="00892E1C" w:rsidRDefault="00D7729B" w:rsidP="00931C14">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1926</w:t>
            </w:r>
          </w:p>
        </w:tc>
        <w:tc>
          <w:tcPr>
            <w:tcW w:w="1377" w:type="dxa"/>
            <w:vAlign w:val="center"/>
          </w:tcPr>
          <w:p w:rsidR="00D7729B" w:rsidRPr="00892E1C" w:rsidRDefault="00D7729B" w:rsidP="00931C14">
            <w:pPr>
              <w:jc w:val="center"/>
              <w:rPr>
                <w:sz w:val="20"/>
                <w:szCs w:val="20"/>
              </w:rPr>
            </w:pPr>
          </w:p>
        </w:tc>
        <w:tc>
          <w:tcPr>
            <w:tcW w:w="1559" w:type="dxa"/>
            <w:vAlign w:val="center"/>
          </w:tcPr>
          <w:p w:rsidR="00D7729B" w:rsidRPr="00892E1C" w:rsidRDefault="00D7729B" w:rsidP="00931C14">
            <w:pPr>
              <w:jc w:val="center"/>
              <w:rPr>
                <w:sz w:val="20"/>
                <w:szCs w:val="20"/>
              </w:rPr>
            </w:pPr>
          </w:p>
        </w:tc>
        <w:tc>
          <w:tcPr>
            <w:tcW w:w="1418" w:type="dxa"/>
            <w:vAlign w:val="center"/>
          </w:tcPr>
          <w:p w:rsidR="00D7729B" w:rsidRPr="00892E1C" w:rsidRDefault="00D7729B" w:rsidP="00931C14">
            <w:pPr>
              <w:jc w:val="center"/>
              <w:rPr>
                <w:sz w:val="20"/>
                <w:szCs w:val="20"/>
              </w:rPr>
            </w:pPr>
          </w:p>
        </w:tc>
        <w:tc>
          <w:tcPr>
            <w:tcW w:w="1796" w:type="dxa"/>
            <w:vAlign w:val="center"/>
          </w:tcPr>
          <w:p w:rsidR="00D7729B" w:rsidRPr="00892E1C" w:rsidRDefault="00D7729B" w:rsidP="00931C14">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1927</w:t>
            </w:r>
          </w:p>
        </w:tc>
        <w:tc>
          <w:tcPr>
            <w:tcW w:w="1377" w:type="dxa"/>
            <w:vAlign w:val="center"/>
          </w:tcPr>
          <w:p w:rsidR="00D7729B" w:rsidRPr="00892E1C" w:rsidRDefault="00D7729B" w:rsidP="00931C14">
            <w:pPr>
              <w:jc w:val="center"/>
              <w:rPr>
                <w:sz w:val="20"/>
                <w:szCs w:val="20"/>
              </w:rPr>
            </w:pPr>
          </w:p>
        </w:tc>
        <w:tc>
          <w:tcPr>
            <w:tcW w:w="1559" w:type="dxa"/>
            <w:vAlign w:val="center"/>
          </w:tcPr>
          <w:p w:rsidR="00D7729B" w:rsidRPr="00892E1C" w:rsidRDefault="00D7729B" w:rsidP="00931C14">
            <w:pPr>
              <w:jc w:val="center"/>
              <w:rPr>
                <w:sz w:val="20"/>
                <w:szCs w:val="20"/>
              </w:rPr>
            </w:pPr>
          </w:p>
        </w:tc>
        <w:tc>
          <w:tcPr>
            <w:tcW w:w="1418" w:type="dxa"/>
            <w:vAlign w:val="center"/>
          </w:tcPr>
          <w:p w:rsidR="00D7729B" w:rsidRPr="00892E1C" w:rsidRDefault="00D7729B" w:rsidP="00931C14">
            <w:pPr>
              <w:jc w:val="center"/>
              <w:rPr>
                <w:sz w:val="20"/>
                <w:szCs w:val="20"/>
              </w:rPr>
            </w:pPr>
          </w:p>
        </w:tc>
        <w:tc>
          <w:tcPr>
            <w:tcW w:w="1796" w:type="dxa"/>
            <w:vAlign w:val="center"/>
          </w:tcPr>
          <w:p w:rsidR="00D7729B" w:rsidRPr="00892E1C" w:rsidRDefault="00D7729B" w:rsidP="00931C14">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1928</w:t>
            </w:r>
          </w:p>
        </w:tc>
        <w:tc>
          <w:tcPr>
            <w:tcW w:w="1377" w:type="dxa"/>
            <w:vAlign w:val="center"/>
          </w:tcPr>
          <w:p w:rsidR="00D7729B" w:rsidRPr="00892E1C" w:rsidRDefault="00D7729B" w:rsidP="00931C14">
            <w:pPr>
              <w:jc w:val="center"/>
              <w:rPr>
                <w:sz w:val="20"/>
                <w:szCs w:val="20"/>
              </w:rPr>
            </w:pPr>
          </w:p>
        </w:tc>
        <w:tc>
          <w:tcPr>
            <w:tcW w:w="1559" w:type="dxa"/>
            <w:vAlign w:val="center"/>
          </w:tcPr>
          <w:p w:rsidR="00D7729B" w:rsidRPr="00892E1C" w:rsidRDefault="00D7729B" w:rsidP="00931C14">
            <w:pPr>
              <w:jc w:val="center"/>
              <w:rPr>
                <w:sz w:val="20"/>
                <w:szCs w:val="20"/>
              </w:rPr>
            </w:pPr>
          </w:p>
        </w:tc>
        <w:tc>
          <w:tcPr>
            <w:tcW w:w="1418" w:type="dxa"/>
            <w:vAlign w:val="center"/>
          </w:tcPr>
          <w:p w:rsidR="00D7729B" w:rsidRPr="00892E1C" w:rsidRDefault="00D7729B" w:rsidP="00931C14">
            <w:pPr>
              <w:jc w:val="center"/>
              <w:rPr>
                <w:sz w:val="20"/>
                <w:szCs w:val="20"/>
              </w:rPr>
            </w:pPr>
          </w:p>
        </w:tc>
        <w:tc>
          <w:tcPr>
            <w:tcW w:w="1796" w:type="dxa"/>
            <w:vAlign w:val="center"/>
          </w:tcPr>
          <w:p w:rsidR="00D7729B" w:rsidRPr="00892E1C" w:rsidRDefault="00D7729B" w:rsidP="00931C14">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1929</w:t>
            </w:r>
          </w:p>
        </w:tc>
        <w:tc>
          <w:tcPr>
            <w:tcW w:w="1377" w:type="dxa"/>
            <w:vAlign w:val="center"/>
          </w:tcPr>
          <w:p w:rsidR="00D7729B" w:rsidRPr="00892E1C" w:rsidRDefault="00D7729B" w:rsidP="00931C14">
            <w:pPr>
              <w:jc w:val="center"/>
              <w:rPr>
                <w:sz w:val="20"/>
                <w:szCs w:val="20"/>
              </w:rPr>
            </w:pPr>
          </w:p>
        </w:tc>
        <w:tc>
          <w:tcPr>
            <w:tcW w:w="1559" w:type="dxa"/>
            <w:vAlign w:val="center"/>
          </w:tcPr>
          <w:p w:rsidR="00D7729B" w:rsidRPr="00892E1C" w:rsidRDefault="00D7729B" w:rsidP="00931C14">
            <w:pPr>
              <w:jc w:val="center"/>
              <w:rPr>
                <w:sz w:val="20"/>
                <w:szCs w:val="20"/>
              </w:rPr>
            </w:pPr>
          </w:p>
        </w:tc>
        <w:tc>
          <w:tcPr>
            <w:tcW w:w="1418" w:type="dxa"/>
            <w:vAlign w:val="center"/>
          </w:tcPr>
          <w:p w:rsidR="00D7729B" w:rsidRPr="00892E1C" w:rsidRDefault="00D7729B" w:rsidP="00931C14">
            <w:pPr>
              <w:jc w:val="center"/>
              <w:rPr>
                <w:sz w:val="20"/>
                <w:szCs w:val="20"/>
              </w:rPr>
            </w:pPr>
          </w:p>
        </w:tc>
        <w:tc>
          <w:tcPr>
            <w:tcW w:w="1796" w:type="dxa"/>
            <w:vAlign w:val="center"/>
          </w:tcPr>
          <w:p w:rsidR="00D7729B" w:rsidRPr="00892E1C" w:rsidRDefault="00D7729B" w:rsidP="00931C14">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1930</w:t>
            </w:r>
          </w:p>
        </w:tc>
        <w:tc>
          <w:tcPr>
            <w:tcW w:w="1377" w:type="dxa"/>
            <w:vAlign w:val="center"/>
          </w:tcPr>
          <w:p w:rsidR="00D7729B" w:rsidRPr="00892E1C" w:rsidRDefault="00D7729B" w:rsidP="00931C14">
            <w:pPr>
              <w:jc w:val="center"/>
              <w:rPr>
                <w:sz w:val="20"/>
                <w:szCs w:val="20"/>
              </w:rPr>
            </w:pPr>
          </w:p>
        </w:tc>
        <w:tc>
          <w:tcPr>
            <w:tcW w:w="1559" w:type="dxa"/>
            <w:vAlign w:val="center"/>
          </w:tcPr>
          <w:p w:rsidR="00D7729B" w:rsidRPr="00892E1C" w:rsidRDefault="00D7729B" w:rsidP="00931C14">
            <w:pPr>
              <w:jc w:val="center"/>
              <w:rPr>
                <w:sz w:val="20"/>
                <w:szCs w:val="20"/>
              </w:rPr>
            </w:pPr>
          </w:p>
        </w:tc>
        <w:tc>
          <w:tcPr>
            <w:tcW w:w="1418" w:type="dxa"/>
            <w:vAlign w:val="center"/>
          </w:tcPr>
          <w:p w:rsidR="00D7729B" w:rsidRPr="00892E1C" w:rsidRDefault="00D7729B" w:rsidP="00931C14">
            <w:pPr>
              <w:jc w:val="center"/>
              <w:rPr>
                <w:sz w:val="20"/>
                <w:szCs w:val="20"/>
              </w:rPr>
            </w:pPr>
          </w:p>
        </w:tc>
        <w:tc>
          <w:tcPr>
            <w:tcW w:w="1796" w:type="dxa"/>
            <w:vAlign w:val="center"/>
          </w:tcPr>
          <w:p w:rsidR="00D7729B" w:rsidRPr="00892E1C" w:rsidRDefault="00D7729B" w:rsidP="00931C14">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1931</w:t>
            </w:r>
          </w:p>
        </w:tc>
        <w:tc>
          <w:tcPr>
            <w:tcW w:w="1377" w:type="dxa"/>
            <w:vAlign w:val="center"/>
          </w:tcPr>
          <w:p w:rsidR="00D7729B" w:rsidRPr="00892E1C" w:rsidRDefault="00D7729B" w:rsidP="00931C14">
            <w:pPr>
              <w:jc w:val="center"/>
              <w:rPr>
                <w:sz w:val="20"/>
                <w:szCs w:val="20"/>
              </w:rPr>
            </w:pPr>
          </w:p>
        </w:tc>
        <w:tc>
          <w:tcPr>
            <w:tcW w:w="1559" w:type="dxa"/>
            <w:vAlign w:val="center"/>
          </w:tcPr>
          <w:p w:rsidR="00D7729B" w:rsidRPr="00892E1C" w:rsidRDefault="00D7729B" w:rsidP="00931C14">
            <w:pPr>
              <w:jc w:val="center"/>
              <w:rPr>
                <w:sz w:val="20"/>
                <w:szCs w:val="20"/>
              </w:rPr>
            </w:pPr>
          </w:p>
        </w:tc>
        <w:tc>
          <w:tcPr>
            <w:tcW w:w="1418" w:type="dxa"/>
            <w:vAlign w:val="center"/>
          </w:tcPr>
          <w:p w:rsidR="00D7729B" w:rsidRPr="00892E1C" w:rsidRDefault="00D7729B" w:rsidP="00931C14">
            <w:pPr>
              <w:jc w:val="center"/>
              <w:rPr>
                <w:sz w:val="20"/>
                <w:szCs w:val="20"/>
              </w:rPr>
            </w:pPr>
          </w:p>
        </w:tc>
        <w:tc>
          <w:tcPr>
            <w:tcW w:w="1796" w:type="dxa"/>
            <w:vAlign w:val="center"/>
          </w:tcPr>
          <w:p w:rsidR="00D7729B" w:rsidRPr="00892E1C" w:rsidRDefault="00D7729B" w:rsidP="00931C14">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1932</w:t>
            </w:r>
          </w:p>
        </w:tc>
        <w:tc>
          <w:tcPr>
            <w:tcW w:w="1377" w:type="dxa"/>
            <w:vAlign w:val="center"/>
          </w:tcPr>
          <w:p w:rsidR="00D7729B" w:rsidRPr="00892E1C" w:rsidRDefault="00D7729B" w:rsidP="00931C14">
            <w:pPr>
              <w:jc w:val="center"/>
              <w:rPr>
                <w:sz w:val="20"/>
                <w:szCs w:val="20"/>
              </w:rPr>
            </w:pPr>
          </w:p>
        </w:tc>
        <w:tc>
          <w:tcPr>
            <w:tcW w:w="1559" w:type="dxa"/>
            <w:vAlign w:val="center"/>
          </w:tcPr>
          <w:p w:rsidR="00D7729B" w:rsidRPr="00892E1C" w:rsidRDefault="00D7729B" w:rsidP="00931C14">
            <w:pPr>
              <w:jc w:val="center"/>
              <w:rPr>
                <w:sz w:val="20"/>
                <w:szCs w:val="20"/>
              </w:rPr>
            </w:pPr>
          </w:p>
        </w:tc>
        <w:tc>
          <w:tcPr>
            <w:tcW w:w="1418" w:type="dxa"/>
            <w:vAlign w:val="center"/>
          </w:tcPr>
          <w:p w:rsidR="00D7729B" w:rsidRPr="00892E1C" w:rsidRDefault="00D7729B" w:rsidP="00931C14">
            <w:pPr>
              <w:jc w:val="center"/>
              <w:rPr>
                <w:sz w:val="20"/>
                <w:szCs w:val="20"/>
              </w:rPr>
            </w:pPr>
          </w:p>
        </w:tc>
        <w:tc>
          <w:tcPr>
            <w:tcW w:w="1796" w:type="dxa"/>
            <w:vAlign w:val="center"/>
          </w:tcPr>
          <w:p w:rsidR="00D7729B" w:rsidRPr="00892E1C" w:rsidRDefault="00D7729B" w:rsidP="00931C14">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1933</w:t>
            </w:r>
          </w:p>
        </w:tc>
        <w:tc>
          <w:tcPr>
            <w:tcW w:w="1377" w:type="dxa"/>
            <w:vAlign w:val="center"/>
          </w:tcPr>
          <w:p w:rsidR="00D7729B" w:rsidRPr="00892E1C" w:rsidRDefault="00D7729B" w:rsidP="00931C14">
            <w:pPr>
              <w:jc w:val="center"/>
              <w:rPr>
                <w:sz w:val="20"/>
                <w:szCs w:val="20"/>
              </w:rPr>
            </w:pPr>
          </w:p>
        </w:tc>
        <w:tc>
          <w:tcPr>
            <w:tcW w:w="1559" w:type="dxa"/>
            <w:vAlign w:val="center"/>
          </w:tcPr>
          <w:p w:rsidR="00D7729B" w:rsidRPr="00892E1C" w:rsidRDefault="00D7729B" w:rsidP="00931C14">
            <w:pPr>
              <w:jc w:val="center"/>
              <w:rPr>
                <w:sz w:val="20"/>
                <w:szCs w:val="20"/>
              </w:rPr>
            </w:pPr>
          </w:p>
        </w:tc>
        <w:tc>
          <w:tcPr>
            <w:tcW w:w="1418" w:type="dxa"/>
            <w:vAlign w:val="center"/>
          </w:tcPr>
          <w:p w:rsidR="00D7729B" w:rsidRPr="00892E1C" w:rsidRDefault="00D7729B" w:rsidP="00931C14">
            <w:pPr>
              <w:jc w:val="center"/>
              <w:rPr>
                <w:sz w:val="20"/>
                <w:szCs w:val="20"/>
              </w:rPr>
            </w:pPr>
          </w:p>
        </w:tc>
        <w:tc>
          <w:tcPr>
            <w:tcW w:w="1796" w:type="dxa"/>
            <w:vAlign w:val="center"/>
          </w:tcPr>
          <w:p w:rsidR="00D7729B" w:rsidRPr="00892E1C" w:rsidRDefault="00D7729B" w:rsidP="00931C14">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1934</w:t>
            </w:r>
          </w:p>
        </w:tc>
        <w:tc>
          <w:tcPr>
            <w:tcW w:w="1377" w:type="dxa"/>
            <w:vAlign w:val="center"/>
          </w:tcPr>
          <w:p w:rsidR="00D7729B" w:rsidRPr="00892E1C" w:rsidRDefault="00D7729B" w:rsidP="00931C14">
            <w:pPr>
              <w:jc w:val="center"/>
              <w:rPr>
                <w:sz w:val="20"/>
                <w:szCs w:val="20"/>
              </w:rPr>
            </w:pPr>
          </w:p>
        </w:tc>
        <w:tc>
          <w:tcPr>
            <w:tcW w:w="1559" w:type="dxa"/>
            <w:vAlign w:val="center"/>
          </w:tcPr>
          <w:p w:rsidR="00D7729B" w:rsidRPr="00892E1C" w:rsidRDefault="00D7729B" w:rsidP="00931C14">
            <w:pPr>
              <w:jc w:val="center"/>
              <w:rPr>
                <w:sz w:val="20"/>
                <w:szCs w:val="20"/>
              </w:rPr>
            </w:pPr>
          </w:p>
        </w:tc>
        <w:tc>
          <w:tcPr>
            <w:tcW w:w="1418" w:type="dxa"/>
            <w:vAlign w:val="center"/>
          </w:tcPr>
          <w:p w:rsidR="00D7729B" w:rsidRPr="00892E1C" w:rsidRDefault="00D7729B" w:rsidP="00931C14">
            <w:pPr>
              <w:jc w:val="center"/>
              <w:rPr>
                <w:sz w:val="20"/>
                <w:szCs w:val="20"/>
              </w:rPr>
            </w:pPr>
          </w:p>
        </w:tc>
        <w:tc>
          <w:tcPr>
            <w:tcW w:w="1796" w:type="dxa"/>
            <w:vAlign w:val="center"/>
          </w:tcPr>
          <w:p w:rsidR="00D7729B" w:rsidRPr="00892E1C" w:rsidRDefault="00D7729B" w:rsidP="00931C14">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1935</w:t>
            </w:r>
          </w:p>
        </w:tc>
        <w:tc>
          <w:tcPr>
            <w:tcW w:w="1377" w:type="dxa"/>
            <w:vAlign w:val="center"/>
          </w:tcPr>
          <w:p w:rsidR="00D7729B" w:rsidRPr="00892E1C" w:rsidRDefault="00D7729B" w:rsidP="00931C14">
            <w:pPr>
              <w:jc w:val="center"/>
              <w:rPr>
                <w:sz w:val="20"/>
                <w:szCs w:val="20"/>
              </w:rPr>
            </w:pPr>
          </w:p>
        </w:tc>
        <w:tc>
          <w:tcPr>
            <w:tcW w:w="1559" w:type="dxa"/>
            <w:vAlign w:val="center"/>
          </w:tcPr>
          <w:p w:rsidR="00D7729B" w:rsidRPr="00892E1C" w:rsidRDefault="00D7729B" w:rsidP="00931C14">
            <w:pPr>
              <w:jc w:val="center"/>
              <w:rPr>
                <w:sz w:val="20"/>
                <w:szCs w:val="20"/>
              </w:rPr>
            </w:pPr>
          </w:p>
        </w:tc>
        <w:tc>
          <w:tcPr>
            <w:tcW w:w="1418" w:type="dxa"/>
            <w:vAlign w:val="center"/>
          </w:tcPr>
          <w:p w:rsidR="00D7729B" w:rsidRPr="00892E1C" w:rsidRDefault="00D7729B" w:rsidP="00931C14">
            <w:pPr>
              <w:jc w:val="center"/>
              <w:rPr>
                <w:sz w:val="20"/>
                <w:szCs w:val="20"/>
              </w:rPr>
            </w:pPr>
          </w:p>
        </w:tc>
        <w:tc>
          <w:tcPr>
            <w:tcW w:w="1796" w:type="dxa"/>
            <w:vAlign w:val="center"/>
          </w:tcPr>
          <w:p w:rsidR="00D7729B" w:rsidRPr="00892E1C" w:rsidRDefault="00D7729B" w:rsidP="00931C14">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1936</w:t>
            </w:r>
          </w:p>
        </w:tc>
        <w:tc>
          <w:tcPr>
            <w:tcW w:w="1377" w:type="dxa"/>
            <w:vAlign w:val="center"/>
          </w:tcPr>
          <w:p w:rsidR="00D7729B" w:rsidRPr="00892E1C" w:rsidRDefault="00D7729B" w:rsidP="00931C14">
            <w:pPr>
              <w:jc w:val="center"/>
              <w:rPr>
                <w:sz w:val="20"/>
                <w:szCs w:val="20"/>
              </w:rPr>
            </w:pPr>
          </w:p>
        </w:tc>
        <w:tc>
          <w:tcPr>
            <w:tcW w:w="1559" w:type="dxa"/>
            <w:vAlign w:val="center"/>
          </w:tcPr>
          <w:p w:rsidR="00D7729B" w:rsidRPr="00892E1C" w:rsidRDefault="00D7729B" w:rsidP="00931C14">
            <w:pPr>
              <w:jc w:val="center"/>
              <w:rPr>
                <w:sz w:val="20"/>
                <w:szCs w:val="20"/>
              </w:rPr>
            </w:pPr>
          </w:p>
        </w:tc>
        <w:tc>
          <w:tcPr>
            <w:tcW w:w="1418" w:type="dxa"/>
            <w:vAlign w:val="center"/>
          </w:tcPr>
          <w:p w:rsidR="00D7729B" w:rsidRPr="00892E1C" w:rsidRDefault="00D7729B" w:rsidP="00931C14">
            <w:pPr>
              <w:jc w:val="center"/>
              <w:rPr>
                <w:sz w:val="20"/>
                <w:szCs w:val="20"/>
              </w:rPr>
            </w:pPr>
          </w:p>
        </w:tc>
        <w:tc>
          <w:tcPr>
            <w:tcW w:w="1796" w:type="dxa"/>
            <w:vAlign w:val="center"/>
          </w:tcPr>
          <w:p w:rsidR="00D7729B" w:rsidRPr="00892E1C" w:rsidRDefault="00D7729B" w:rsidP="00931C14">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1937</w:t>
            </w:r>
          </w:p>
        </w:tc>
        <w:tc>
          <w:tcPr>
            <w:tcW w:w="1377" w:type="dxa"/>
            <w:vAlign w:val="center"/>
          </w:tcPr>
          <w:p w:rsidR="00D7729B" w:rsidRPr="00892E1C" w:rsidRDefault="00D7729B" w:rsidP="00931C14">
            <w:pPr>
              <w:jc w:val="center"/>
              <w:rPr>
                <w:sz w:val="20"/>
                <w:szCs w:val="20"/>
              </w:rPr>
            </w:pPr>
          </w:p>
        </w:tc>
        <w:tc>
          <w:tcPr>
            <w:tcW w:w="1559" w:type="dxa"/>
            <w:vAlign w:val="center"/>
          </w:tcPr>
          <w:p w:rsidR="00D7729B" w:rsidRPr="00892E1C" w:rsidRDefault="00D7729B" w:rsidP="00931C14">
            <w:pPr>
              <w:jc w:val="center"/>
              <w:rPr>
                <w:sz w:val="20"/>
                <w:szCs w:val="20"/>
              </w:rPr>
            </w:pPr>
          </w:p>
        </w:tc>
        <w:tc>
          <w:tcPr>
            <w:tcW w:w="1418" w:type="dxa"/>
            <w:vAlign w:val="center"/>
          </w:tcPr>
          <w:p w:rsidR="00D7729B" w:rsidRPr="00892E1C" w:rsidRDefault="00D7729B" w:rsidP="00931C14">
            <w:pPr>
              <w:jc w:val="center"/>
              <w:rPr>
                <w:sz w:val="20"/>
                <w:szCs w:val="20"/>
              </w:rPr>
            </w:pPr>
          </w:p>
        </w:tc>
        <w:tc>
          <w:tcPr>
            <w:tcW w:w="1796" w:type="dxa"/>
            <w:vAlign w:val="center"/>
          </w:tcPr>
          <w:p w:rsidR="00D7729B" w:rsidRPr="00892E1C" w:rsidRDefault="00D7729B" w:rsidP="00931C14">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1938</w:t>
            </w:r>
          </w:p>
        </w:tc>
        <w:tc>
          <w:tcPr>
            <w:tcW w:w="1377" w:type="dxa"/>
            <w:vAlign w:val="center"/>
          </w:tcPr>
          <w:p w:rsidR="00D7729B" w:rsidRPr="00892E1C" w:rsidRDefault="00D7729B" w:rsidP="00931C14">
            <w:pPr>
              <w:jc w:val="center"/>
              <w:rPr>
                <w:sz w:val="20"/>
                <w:szCs w:val="20"/>
              </w:rPr>
            </w:pPr>
          </w:p>
        </w:tc>
        <w:tc>
          <w:tcPr>
            <w:tcW w:w="1559" w:type="dxa"/>
            <w:vAlign w:val="center"/>
          </w:tcPr>
          <w:p w:rsidR="00D7729B" w:rsidRPr="00892E1C" w:rsidRDefault="00D7729B" w:rsidP="00931C14">
            <w:pPr>
              <w:jc w:val="center"/>
              <w:rPr>
                <w:sz w:val="20"/>
                <w:szCs w:val="20"/>
              </w:rPr>
            </w:pPr>
          </w:p>
        </w:tc>
        <w:tc>
          <w:tcPr>
            <w:tcW w:w="1418" w:type="dxa"/>
            <w:vAlign w:val="center"/>
          </w:tcPr>
          <w:p w:rsidR="00D7729B" w:rsidRPr="00892E1C" w:rsidRDefault="00D7729B" w:rsidP="00931C14">
            <w:pPr>
              <w:jc w:val="center"/>
              <w:rPr>
                <w:sz w:val="20"/>
                <w:szCs w:val="20"/>
              </w:rPr>
            </w:pPr>
          </w:p>
        </w:tc>
        <w:tc>
          <w:tcPr>
            <w:tcW w:w="1796" w:type="dxa"/>
            <w:vAlign w:val="center"/>
          </w:tcPr>
          <w:p w:rsidR="00D7729B" w:rsidRPr="00892E1C" w:rsidRDefault="00D7729B" w:rsidP="00931C14">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1939</w:t>
            </w:r>
          </w:p>
        </w:tc>
        <w:tc>
          <w:tcPr>
            <w:tcW w:w="1377" w:type="dxa"/>
            <w:vAlign w:val="center"/>
          </w:tcPr>
          <w:p w:rsidR="00D7729B" w:rsidRPr="00892E1C" w:rsidRDefault="00D7729B" w:rsidP="00931C14">
            <w:pPr>
              <w:jc w:val="center"/>
              <w:rPr>
                <w:sz w:val="20"/>
                <w:szCs w:val="20"/>
              </w:rPr>
            </w:pPr>
          </w:p>
        </w:tc>
        <w:tc>
          <w:tcPr>
            <w:tcW w:w="1559" w:type="dxa"/>
            <w:vAlign w:val="center"/>
          </w:tcPr>
          <w:p w:rsidR="00D7729B" w:rsidRPr="00892E1C" w:rsidRDefault="00D7729B" w:rsidP="00931C14">
            <w:pPr>
              <w:jc w:val="center"/>
              <w:rPr>
                <w:sz w:val="20"/>
                <w:szCs w:val="20"/>
              </w:rPr>
            </w:pPr>
          </w:p>
        </w:tc>
        <w:tc>
          <w:tcPr>
            <w:tcW w:w="1418" w:type="dxa"/>
            <w:vAlign w:val="center"/>
          </w:tcPr>
          <w:p w:rsidR="00D7729B" w:rsidRPr="00892E1C" w:rsidRDefault="00D7729B" w:rsidP="00931C14">
            <w:pPr>
              <w:jc w:val="center"/>
              <w:rPr>
                <w:sz w:val="20"/>
                <w:szCs w:val="20"/>
              </w:rPr>
            </w:pPr>
          </w:p>
        </w:tc>
        <w:tc>
          <w:tcPr>
            <w:tcW w:w="1796" w:type="dxa"/>
            <w:vAlign w:val="center"/>
          </w:tcPr>
          <w:p w:rsidR="00D7729B" w:rsidRPr="00892E1C" w:rsidRDefault="00D7729B" w:rsidP="00931C14">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1940</w:t>
            </w:r>
          </w:p>
        </w:tc>
        <w:tc>
          <w:tcPr>
            <w:tcW w:w="1377" w:type="dxa"/>
            <w:vAlign w:val="center"/>
          </w:tcPr>
          <w:p w:rsidR="00D7729B" w:rsidRPr="00892E1C" w:rsidRDefault="00D7729B" w:rsidP="00931C14">
            <w:pPr>
              <w:jc w:val="center"/>
              <w:rPr>
                <w:sz w:val="20"/>
                <w:szCs w:val="20"/>
              </w:rPr>
            </w:pPr>
          </w:p>
        </w:tc>
        <w:tc>
          <w:tcPr>
            <w:tcW w:w="1559" w:type="dxa"/>
            <w:vAlign w:val="center"/>
          </w:tcPr>
          <w:p w:rsidR="00D7729B" w:rsidRPr="00892E1C" w:rsidRDefault="00D7729B" w:rsidP="00931C14">
            <w:pPr>
              <w:jc w:val="center"/>
              <w:rPr>
                <w:sz w:val="20"/>
                <w:szCs w:val="20"/>
              </w:rPr>
            </w:pPr>
          </w:p>
        </w:tc>
        <w:tc>
          <w:tcPr>
            <w:tcW w:w="1418" w:type="dxa"/>
            <w:vAlign w:val="center"/>
          </w:tcPr>
          <w:p w:rsidR="00D7729B" w:rsidRPr="00892E1C" w:rsidRDefault="00D7729B" w:rsidP="00931C14">
            <w:pPr>
              <w:jc w:val="center"/>
              <w:rPr>
                <w:sz w:val="20"/>
                <w:szCs w:val="20"/>
              </w:rPr>
            </w:pPr>
          </w:p>
        </w:tc>
        <w:tc>
          <w:tcPr>
            <w:tcW w:w="1796" w:type="dxa"/>
            <w:vAlign w:val="center"/>
          </w:tcPr>
          <w:p w:rsidR="00D7729B" w:rsidRPr="00892E1C" w:rsidRDefault="00D7729B" w:rsidP="00931C14">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1941</w:t>
            </w:r>
          </w:p>
        </w:tc>
        <w:tc>
          <w:tcPr>
            <w:tcW w:w="1377" w:type="dxa"/>
            <w:vAlign w:val="center"/>
          </w:tcPr>
          <w:p w:rsidR="00D7729B" w:rsidRPr="00892E1C" w:rsidRDefault="00D7729B" w:rsidP="00931C14">
            <w:pPr>
              <w:jc w:val="center"/>
              <w:rPr>
                <w:sz w:val="20"/>
                <w:szCs w:val="20"/>
              </w:rPr>
            </w:pPr>
          </w:p>
        </w:tc>
        <w:tc>
          <w:tcPr>
            <w:tcW w:w="1559" w:type="dxa"/>
            <w:vAlign w:val="center"/>
          </w:tcPr>
          <w:p w:rsidR="00D7729B" w:rsidRPr="00892E1C" w:rsidRDefault="00D7729B" w:rsidP="00931C14">
            <w:pPr>
              <w:jc w:val="center"/>
              <w:rPr>
                <w:sz w:val="20"/>
                <w:szCs w:val="20"/>
              </w:rPr>
            </w:pPr>
          </w:p>
        </w:tc>
        <w:tc>
          <w:tcPr>
            <w:tcW w:w="1418" w:type="dxa"/>
            <w:vAlign w:val="center"/>
          </w:tcPr>
          <w:p w:rsidR="00D7729B" w:rsidRPr="00892E1C" w:rsidRDefault="00D7729B" w:rsidP="00931C14">
            <w:pPr>
              <w:jc w:val="center"/>
              <w:rPr>
                <w:sz w:val="20"/>
                <w:szCs w:val="20"/>
              </w:rPr>
            </w:pPr>
          </w:p>
        </w:tc>
        <w:tc>
          <w:tcPr>
            <w:tcW w:w="1796" w:type="dxa"/>
            <w:vAlign w:val="center"/>
          </w:tcPr>
          <w:p w:rsidR="00D7729B" w:rsidRPr="00892E1C" w:rsidRDefault="00D7729B" w:rsidP="00931C14">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1942</w:t>
            </w:r>
          </w:p>
        </w:tc>
        <w:tc>
          <w:tcPr>
            <w:tcW w:w="1377" w:type="dxa"/>
            <w:vAlign w:val="center"/>
          </w:tcPr>
          <w:p w:rsidR="00D7729B" w:rsidRPr="00892E1C" w:rsidRDefault="00D7729B" w:rsidP="00931C14">
            <w:pPr>
              <w:jc w:val="center"/>
              <w:rPr>
                <w:sz w:val="20"/>
                <w:szCs w:val="20"/>
              </w:rPr>
            </w:pPr>
          </w:p>
        </w:tc>
        <w:tc>
          <w:tcPr>
            <w:tcW w:w="1559" w:type="dxa"/>
            <w:vAlign w:val="center"/>
          </w:tcPr>
          <w:p w:rsidR="00D7729B" w:rsidRPr="00892E1C" w:rsidRDefault="00D7729B" w:rsidP="00931C14">
            <w:pPr>
              <w:jc w:val="center"/>
              <w:rPr>
                <w:sz w:val="20"/>
                <w:szCs w:val="20"/>
              </w:rPr>
            </w:pPr>
          </w:p>
        </w:tc>
        <w:tc>
          <w:tcPr>
            <w:tcW w:w="1418" w:type="dxa"/>
            <w:vAlign w:val="center"/>
          </w:tcPr>
          <w:p w:rsidR="00D7729B" w:rsidRPr="00892E1C" w:rsidRDefault="00D7729B" w:rsidP="00931C14">
            <w:pPr>
              <w:jc w:val="center"/>
              <w:rPr>
                <w:sz w:val="20"/>
                <w:szCs w:val="20"/>
              </w:rPr>
            </w:pPr>
          </w:p>
        </w:tc>
        <w:tc>
          <w:tcPr>
            <w:tcW w:w="1796" w:type="dxa"/>
            <w:vAlign w:val="center"/>
          </w:tcPr>
          <w:p w:rsidR="00D7729B" w:rsidRPr="00892E1C" w:rsidRDefault="00D7729B" w:rsidP="00931C14">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1943</w:t>
            </w:r>
          </w:p>
        </w:tc>
        <w:tc>
          <w:tcPr>
            <w:tcW w:w="1377" w:type="dxa"/>
            <w:vAlign w:val="center"/>
          </w:tcPr>
          <w:p w:rsidR="00D7729B" w:rsidRPr="00892E1C" w:rsidRDefault="00D7729B" w:rsidP="00931C14">
            <w:pPr>
              <w:jc w:val="center"/>
              <w:rPr>
                <w:sz w:val="20"/>
                <w:szCs w:val="20"/>
              </w:rPr>
            </w:pPr>
          </w:p>
        </w:tc>
        <w:tc>
          <w:tcPr>
            <w:tcW w:w="1559" w:type="dxa"/>
            <w:vAlign w:val="center"/>
          </w:tcPr>
          <w:p w:rsidR="00D7729B" w:rsidRPr="00892E1C" w:rsidRDefault="00D7729B" w:rsidP="00931C14">
            <w:pPr>
              <w:jc w:val="center"/>
              <w:rPr>
                <w:sz w:val="20"/>
                <w:szCs w:val="20"/>
              </w:rPr>
            </w:pPr>
          </w:p>
        </w:tc>
        <w:tc>
          <w:tcPr>
            <w:tcW w:w="1418" w:type="dxa"/>
            <w:vAlign w:val="center"/>
          </w:tcPr>
          <w:p w:rsidR="00D7729B" w:rsidRPr="00892E1C" w:rsidRDefault="00D7729B" w:rsidP="00931C14">
            <w:pPr>
              <w:jc w:val="center"/>
              <w:rPr>
                <w:sz w:val="20"/>
                <w:szCs w:val="20"/>
              </w:rPr>
            </w:pPr>
          </w:p>
        </w:tc>
        <w:tc>
          <w:tcPr>
            <w:tcW w:w="1796" w:type="dxa"/>
            <w:vAlign w:val="center"/>
          </w:tcPr>
          <w:p w:rsidR="00D7729B" w:rsidRPr="00892E1C" w:rsidRDefault="00D7729B" w:rsidP="00931C14">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1944</w:t>
            </w:r>
          </w:p>
        </w:tc>
        <w:tc>
          <w:tcPr>
            <w:tcW w:w="1377" w:type="dxa"/>
            <w:vAlign w:val="center"/>
          </w:tcPr>
          <w:p w:rsidR="00D7729B" w:rsidRPr="00892E1C" w:rsidRDefault="00D7729B" w:rsidP="00931C14">
            <w:pPr>
              <w:jc w:val="center"/>
              <w:rPr>
                <w:sz w:val="20"/>
                <w:szCs w:val="20"/>
              </w:rPr>
            </w:pPr>
          </w:p>
        </w:tc>
        <w:tc>
          <w:tcPr>
            <w:tcW w:w="1559" w:type="dxa"/>
            <w:vAlign w:val="center"/>
          </w:tcPr>
          <w:p w:rsidR="00D7729B" w:rsidRPr="00892E1C" w:rsidRDefault="00D7729B" w:rsidP="00931C14">
            <w:pPr>
              <w:jc w:val="center"/>
              <w:rPr>
                <w:sz w:val="20"/>
                <w:szCs w:val="20"/>
              </w:rPr>
            </w:pPr>
          </w:p>
        </w:tc>
        <w:tc>
          <w:tcPr>
            <w:tcW w:w="1418" w:type="dxa"/>
            <w:vAlign w:val="center"/>
          </w:tcPr>
          <w:p w:rsidR="00D7729B" w:rsidRPr="00892E1C" w:rsidRDefault="00D7729B" w:rsidP="00931C14">
            <w:pPr>
              <w:jc w:val="center"/>
              <w:rPr>
                <w:sz w:val="20"/>
                <w:szCs w:val="20"/>
              </w:rPr>
            </w:pPr>
          </w:p>
        </w:tc>
        <w:tc>
          <w:tcPr>
            <w:tcW w:w="1796" w:type="dxa"/>
            <w:vAlign w:val="center"/>
          </w:tcPr>
          <w:p w:rsidR="00D7729B" w:rsidRPr="00892E1C" w:rsidRDefault="00D7729B" w:rsidP="00931C14">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1945</w:t>
            </w:r>
          </w:p>
        </w:tc>
        <w:tc>
          <w:tcPr>
            <w:tcW w:w="1377" w:type="dxa"/>
            <w:vAlign w:val="center"/>
          </w:tcPr>
          <w:p w:rsidR="00D7729B" w:rsidRPr="00892E1C" w:rsidRDefault="00D7729B" w:rsidP="00931C14">
            <w:pPr>
              <w:jc w:val="center"/>
              <w:rPr>
                <w:sz w:val="20"/>
                <w:szCs w:val="20"/>
              </w:rPr>
            </w:pPr>
          </w:p>
        </w:tc>
        <w:tc>
          <w:tcPr>
            <w:tcW w:w="1559" w:type="dxa"/>
            <w:vAlign w:val="center"/>
          </w:tcPr>
          <w:p w:rsidR="00D7729B" w:rsidRPr="00892E1C" w:rsidRDefault="00D7729B" w:rsidP="00931C14">
            <w:pPr>
              <w:jc w:val="center"/>
              <w:rPr>
                <w:sz w:val="20"/>
                <w:szCs w:val="20"/>
              </w:rPr>
            </w:pPr>
          </w:p>
        </w:tc>
        <w:tc>
          <w:tcPr>
            <w:tcW w:w="1418" w:type="dxa"/>
            <w:vAlign w:val="center"/>
          </w:tcPr>
          <w:p w:rsidR="00D7729B" w:rsidRPr="00892E1C" w:rsidRDefault="00D7729B" w:rsidP="00931C14">
            <w:pPr>
              <w:jc w:val="center"/>
              <w:rPr>
                <w:sz w:val="20"/>
                <w:szCs w:val="20"/>
              </w:rPr>
            </w:pPr>
          </w:p>
        </w:tc>
        <w:tc>
          <w:tcPr>
            <w:tcW w:w="1796" w:type="dxa"/>
            <w:vAlign w:val="center"/>
          </w:tcPr>
          <w:p w:rsidR="00D7729B" w:rsidRPr="00892E1C" w:rsidRDefault="00D7729B" w:rsidP="00931C14">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1946</w:t>
            </w:r>
          </w:p>
        </w:tc>
        <w:tc>
          <w:tcPr>
            <w:tcW w:w="1377" w:type="dxa"/>
            <w:vAlign w:val="center"/>
          </w:tcPr>
          <w:p w:rsidR="00D7729B" w:rsidRPr="00892E1C" w:rsidRDefault="00D7729B" w:rsidP="00931C14">
            <w:pPr>
              <w:jc w:val="center"/>
              <w:rPr>
                <w:sz w:val="20"/>
                <w:szCs w:val="20"/>
              </w:rPr>
            </w:pPr>
          </w:p>
        </w:tc>
        <w:tc>
          <w:tcPr>
            <w:tcW w:w="1559" w:type="dxa"/>
            <w:vAlign w:val="center"/>
          </w:tcPr>
          <w:p w:rsidR="00D7729B" w:rsidRPr="00892E1C" w:rsidRDefault="00D7729B" w:rsidP="00931C14">
            <w:pPr>
              <w:jc w:val="center"/>
              <w:rPr>
                <w:sz w:val="20"/>
                <w:szCs w:val="20"/>
              </w:rPr>
            </w:pPr>
          </w:p>
        </w:tc>
        <w:tc>
          <w:tcPr>
            <w:tcW w:w="1418" w:type="dxa"/>
            <w:vAlign w:val="center"/>
          </w:tcPr>
          <w:p w:rsidR="00D7729B" w:rsidRPr="00892E1C" w:rsidRDefault="00D7729B" w:rsidP="00931C14">
            <w:pPr>
              <w:jc w:val="center"/>
              <w:rPr>
                <w:sz w:val="20"/>
                <w:szCs w:val="20"/>
              </w:rPr>
            </w:pPr>
          </w:p>
        </w:tc>
        <w:tc>
          <w:tcPr>
            <w:tcW w:w="1796" w:type="dxa"/>
            <w:vAlign w:val="center"/>
          </w:tcPr>
          <w:p w:rsidR="00D7729B" w:rsidRPr="00892E1C" w:rsidRDefault="00D7729B" w:rsidP="00931C14">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1947</w:t>
            </w:r>
          </w:p>
        </w:tc>
        <w:tc>
          <w:tcPr>
            <w:tcW w:w="1377" w:type="dxa"/>
            <w:vAlign w:val="center"/>
          </w:tcPr>
          <w:p w:rsidR="00D7729B" w:rsidRPr="00892E1C" w:rsidRDefault="00D7729B" w:rsidP="00931C14">
            <w:pPr>
              <w:jc w:val="center"/>
              <w:rPr>
                <w:sz w:val="20"/>
                <w:szCs w:val="20"/>
              </w:rPr>
            </w:pPr>
          </w:p>
        </w:tc>
        <w:tc>
          <w:tcPr>
            <w:tcW w:w="1559" w:type="dxa"/>
            <w:vAlign w:val="center"/>
          </w:tcPr>
          <w:p w:rsidR="00D7729B" w:rsidRPr="00892E1C" w:rsidRDefault="00D7729B" w:rsidP="00931C14">
            <w:pPr>
              <w:jc w:val="center"/>
              <w:rPr>
                <w:sz w:val="20"/>
                <w:szCs w:val="20"/>
              </w:rPr>
            </w:pPr>
          </w:p>
        </w:tc>
        <w:tc>
          <w:tcPr>
            <w:tcW w:w="1418" w:type="dxa"/>
            <w:vAlign w:val="center"/>
          </w:tcPr>
          <w:p w:rsidR="00D7729B" w:rsidRPr="00892E1C" w:rsidRDefault="00D7729B" w:rsidP="00931C14">
            <w:pPr>
              <w:jc w:val="center"/>
              <w:rPr>
                <w:sz w:val="20"/>
                <w:szCs w:val="20"/>
              </w:rPr>
            </w:pPr>
          </w:p>
        </w:tc>
        <w:tc>
          <w:tcPr>
            <w:tcW w:w="1796" w:type="dxa"/>
            <w:vAlign w:val="center"/>
          </w:tcPr>
          <w:p w:rsidR="00D7729B" w:rsidRPr="00892E1C" w:rsidRDefault="00D7729B" w:rsidP="00931C14">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1948</w:t>
            </w:r>
          </w:p>
        </w:tc>
        <w:tc>
          <w:tcPr>
            <w:tcW w:w="1377" w:type="dxa"/>
            <w:vAlign w:val="center"/>
          </w:tcPr>
          <w:p w:rsidR="00D7729B" w:rsidRPr="00892E1C" w:rsidRDefault="00D7729B" w:rsidP="00931C14">
            <w:pPr>
              <w:jc w:val="center"/>
              <w:rPr>
                <w:sz w:val="20"/>
                <w:szCs w:val="20"/>
              </w:rPr>
            </w:pPr>
          </w:p>
        </w:tc>
        <w:tc>
          <w:tcPr>
            <w:tcW w:w="1559" w:type="dxa"/>
            <w:vAlign w:val="center"/>
          </w:tcPr>
          <w:p w:rsidR="00D7729B" w:rsidRPr="00892E1C" w:rsidRDefault="00D7729B" w:rsidP="00931C14">
            <w:pPr>
              <w:jc w:val="center"/>
              <w:rPr>
                <w:sz w:val="20"/>
                <w:szCs w:val="20"/>
              </w:rPr>
            </w:pPr>
          </w:p>
        </w:tc>
        <w:tc>
          <w:tcPr>
            <w:tcW w:w="1418" w:type="dxa"/>
            <w:vAlign w:val="center"/>
          </w:tcPr>
          <w:p w:rsidR="00D7729B" w:rsidRPr="00892E1C" w:rsidRDefault="00D7729B" w:rsidP="00931C14">
            <w:pPr>
              <w:jc w:val="center"/>
              <w:rPr>
                <w:sz w:val="20"/>
                <w:szCs w:val="20"/>
              </w:rPr>
            </w:pPr>
          </w:p>
        </w:tc>
        <w:tc>
          <w:tcPr>
            <w:tcW w:w="1796" w:type="dxa"/>
            <w:vAlign w:val="center"/>
          </w:tcPr>
          <w:p w:rsidR="00D7729B" w:rsidRPr="00892E1C" w:rsidRDefault="00D7729B" w:rsidP="00931C14">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1949</w:t>
            </w:r>
          </w:p>
        </w:tc>
        <w:tc>
          <w:tcPr>
            <w:tcW w:w="1377" w:type="dxa"/>
            <w:vAlign w:val="center"/>
          </w:tcPr>
          <w:p w:rsidR="00D7729B" w:rsidRPr="00892E1C" w:rsidRDefault="00D7729B" w:rsidP="00931C14">
            <w:pPr>
              <w:jc w:val="center"/>
              <w:rPr>
                <w:sz w:val="20"/>
                <w:szCs w:val="20"/>
              </w:rPr>
            </w:pPr>
          </w:p>
        </w:tc>
        <w:tc>
          <w:tcPr>
            <w:tcW w:w="1559" w:type="dxa"/>
            <w:vAlign w:val="center"/>
          </w:tcPr>
          <w:p w:rsidR="00D7729B" w:rsidRPr="00892E1C" w:rsidRDefault="00D7729B" w:rsidP="00931C14">
            <w:pPr>
              <w:jc w:val="center"/>
              <w:rPr>
                <w:sz w:val="20"/>
                <w:szCs w:val="20"/>
              </w:rPr>
            </w:pPr>
          </w:p>
        </w:tc>
        <w:tc>
          <w:tcPr>
            <w:tcW w:w="1418" w:type="dxa"/>
            <w:vAlign w:val="center"/>
          </w:tcPr>
          <w:p w:rsidR="00D7729B" w:rsidRPr="00892E1C" w:rsidRDefault="00D7729B" w:rsidP="00931C14">
            <w:pPr>
              <w:jc w:val="center"/>
              <w:rPr>
                <w:sz w:val="20"/>
                <w:szCs w:val="20"/>
              </w:rPr>
            </w:pPr>
          </w:p>
        </w:tc>
        <w:tc>
          <w:tcPr>
            <w:tcW w:w="1796" w:type="dxa"/>
            <w:vAlign w:val="center"/>
          </w:tcPr>
          <w:p w:rsidR="00D7729B" w:rsidRPr="00892E1C" w:rsidRDefault="00D7729B" w:rsidP="00931C14">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931C14">
        <w:trPr>
          <w:trHeight w:val="260"/>
          <w:jc w:val="center"/>
        </w:trPr>
        <w:tc>
          <w:tcPr>
            <w:tcW w:w="1117" w:type="dxa"/>
            <w:vAlign w:val="center"/>
          </w:tcPr>
          <w:p w:rsidR="00D7729B" w:rsidRPr="00892E1C" w:rsidRDefault="00D7729B" w:rsidP="00931C14">
            <w:pPr>
              <w:jc w:val="center"/>
              <w:rPr>
                <w:sz w:val="20"/>
                <w:szCs w:val="20"/>
              </w:rPr>
            </w:pPr>
            <w:r w:rsidRPr="00892E1C">
              <w:rPr>
                <w:sz w:val="20"/>
                <w:szCs w:val="20"/>
              </w:rPr>
              <w:t>1950</w:t>
            </w:r>
          </w:p>
        </w:tc>
        <w:tc>
          <w:tcPr>
            <w:tcW w:w="1377" w:type="dxa"/>
            <w:vAlign w:val="center"/>
          </w:tcPr>
          <w:p w:rsidR="00D7729B" w:rsidRPr="00892E1C" w:rsidRDefault="00D7729B" w:rsidP="00931C14">
            <w:pPr>
              <w:jc w:val="center"/>
              <w:rPr>
                <w:sz w:val="20"/>
                <w:szCs w:val="20"/>
              </w:rPr>
            </w:pPr>
          </w:p>
        </w:tc>
        <w:tc>
          <w:tcPr>
            <w:tcW w:w="1559" w:type="dxa"/>
            <w:vAlign w:val="center"/>
          </w:tcPr>
          <w:p w:rsidR="00D7729B" w:rsidRPr="00892E1C" w:rsidRDefault="00D7729B" w:rsidP="00931C14">
            <w:pPr>
              <w:jc w:val="center"/>
              <w:rPr>
                <w:sz w:val="20"/>
                <w:szCs w:val="20"/>
              </w:rPr>
            </w:pPr>
          </w:p>
        </w:tc>
        <w:tc>
          <w:tcPr>
            <w:tcW w:w="1418" w:type="dxa"/>
            <w:vAlign w:val="center"/>
          </w:tcPr>
          <w:p w:rsidR="00D7729B" w:rsidRPr="00892E1C" w:rsidRDefault="00D7729B" w:rsidP="00931C14">
            <w:pPr>
              <w:jc w:val="center"/>
              <w:rPr>
                <w:sz w:val="20"/>
                <w:szCs w:val="20"/>
              </w:rPr>
            </w:pPr>
          </w:p>
        </w:tc>
        <w:tc>
          <w:tcPr>
            <w:tcW w:w="1796" w:type="dxa"/>
            <w:vAlign w:val="center"/>
          </w:tcPr>
          <w:p w:rsidR="00D7729B" w:rsidRPr="00892E1C" w:rsidRDefault="00D7729B" w:rsidP="00931C14">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D7729B" w:rsidRPr="00892E1C" w:rsidTr="00A559DB">
        <w:trPr>
          <w:trHeight w:val="78"/>
          <w:jc w:val="center"/>
        </w:trPr>
        <w:tc>
          <w:tcPr>
            <w:tcW w:w="1117" w:type="dxa"/>
            <w:vAlign w:val="center"/>
          </w:tcPr>
          <w:p w:rsidR="00D7729B" w:rsidRPr="00892E1C" w:rsidRDefault="00D7729B" w:rsidP="00931C14">
            <w:pPr>
              <w:jc w:val="center"/>
              <w:rPr>
                <w:sz w:val="20"/>
                <w:szCs w:val="20"/>
              </w:rPr>
            </w:pPr>
            <w:r w:rsidRPr="00892E1C">
              <w:rPr>
                <w:sz w:val="20"/>
                <w:szCs w:val="20"/>
              </w:rPr>
              <w:t>1951</w:t>
            </w:r>
          </w:p>
        </w:tc>
        <w:tc>
          <w:tcPr>
            <w:tcW w:w="1377" w:type="dxa"/>
            <w:vAlign w:val="center"/>
          </w:tcPr>
          <w:p w:rsidR="00D7729B" w:rsidRPr="00892E1C" w:rsidRDefault="00D7729B" w:rsidP="00931C14">
            <w:pPr>
              <w:jc w:val="center"/>
              <w:rPr>
                <w:sz w:val="20"/>
                <w:szCs w:val="20"/>
              </w:rPr>
            </w:pPr>
          </w:p>
        </w:tc>
        <w:tc>
          <w:tcPr>
            <w:tcW w:w="1559" w:type="dxa"/>
            <w:vAlign w:val="center"/>
          </w:tcPr>
          <w:p w:rsidR="00D7729B" w:rsidRPr="00892E1C" w:rsidRDefault="00D7729B" w:rsidP="00931C14">
            <w:pPr>
              <w:jc w:val="center"/>
              <w:rPr>
                <w:sz w:val="20"/>
                <w:szCs w:val="20"/>
              </w:rPr>
            </w:pPr>
          </w:p>
        </w:tc>
        <w:tc>
          <w:tcPr>
            <w:tcW w:w="1418" w:type="dxa"/>
            <w:vAlign w:val="center"/>
          </w:tcPr>
          <w:p w:rsidR="00D7729B" w:rsidRPr="00892E1C" w:rsidRDefault="00D7729B" w:rsidP="00931C14">
            <w:pPr>
              <w:jc w:val="center"/>
              <w:rPr>
                <w:sz w:val="20"/>
                <w:szCs w:val="20"/>
              </w:rPr>
            </w:pPr>
          </w:p>
        </w:tc>
        <w:tc>
          <w:tcPr>
            <w:tcW w:w="1796" w:type="dxa"/>
            <w:vAlign w:val="center"/>
          </w:tcPr>
          <w:p w:rsidR="00D7729B" w:rsidRPr="00892E1C" w:rsidRDefault="00D7729B" w:rsidP="00931C14">
            <w:pPr>
              <w:jc w:val="center"/>
              <w:rPr>
                <w:sz w:val="20"/>
                <w:szCs w:val="20"/>
              </w:rPr>
            </w:pPr>
          </w:p>
        </w:tc>
        <w:tc>
          <w:tcPr>
            <w:tcW w:w="1972" w:type="dxa"/>
            <w:vAlign w:val="center"/>
          </w:tcPr>
          <w:p w:rsidR="00D7729B" w:rsidRPr="00892E1C" w:rsidRDefault="00D7729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1952</w:t>
            </w:r>
          </w:p>
        </w:tc>
        <w:tc>
          <w:tcPr>
            <w:tcW w:w="1377" w:type="dxa"/>
            <w:vAlign w:val="center"/>
          </w:tcPr>
          <w:p w:rsidR="00A559DB" w:rsidRPr="00892E1C" w:rsidRDefault="00A559DB" w:rsidP="00A559DB">
            <w:pPr>
              <w:jc w:val="center"/>
              <w:rPr>
                <w:rFonts w:eastAsia="Times New Roman"/>
                <w:sz w:val="20"/>
                <w:szCs w:val="20"/>
                <w:lang w:eastAsia="ru-RU"/>
              </w:rPr>
            </w:pPr>
            <w:r w:rsidRPr="00892E1C">
              <w:rPr>
                <w:rFonts w:eastAsia="Times New Roman"/>
                <w:sz w:val="20"/>
                <w:szCs w:val="20"/>
                <w:lang w:eastAsia="ru-RU"/>
              </w:rPr>
              <w:t>11.6</w:t>
            </w:r>
          </w:p>
        </w:tc>
        <w:tc>
          <w:tcPr>
            <w:tcW w:w="1559" w:type="dxa"/>
            <w:vAlign w:val="center"/>
          </w:tcPr>
          <w:p w:rsidR="00A559DB" w:rsidRPr="00892E1C" w:rsidRDefault="00A559DB" w:rsidP="00A559DB">
            <w:pPr>
              <w:jc w:val="center"/>
              <w:rPr>
                <w:rFonts w:eastAsia="Times New Roman"/>
                <w:sz w:val="20"/>
                <w:szCs w:val="20"/>
                <w:lang w:val="ru-RU" w:eastAsia="ru-RU"/>
              </w:rPr>
            </w:pPr>
            <w:r w:rsidRPr="00892E1C">
              <w:rPr>
                <w:rFonts w:eastAsia="Times New Roman"/>
                <w:sz w:val="20"/>
                <w:szCs w:val="20"/>
                <w:lang w:eastAsia="ru-RU"/>
              </w:rPr>
              <w:t>12</w:t>
            </w:r>
            <w:r w:rsidRPr="00892E1C">
              <w:rPr>
                <w:rFonts w:eastAsia="Times New Roman"/>
                <w:sz w:val="20"/>
                <w:szCs w:val="20"/>
                <w:lang w:val="ru-RU" w:eastAsia="ru-RU"/>
              </w:rPr>
              <w:t xml:space="preserve"> июль</w:t>
            </w: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1953</w:t>
            </w:r>
          </w:p>
        </w:tc>
        <w:tc>
          <w:tcPr>
            <w:tcW w:w="1377" w:type="dxa"/>
            <w:vAlign w:val="center"/>
          </w:tcPr>
          <w:p w:rsidR="00A559DB" w:rsidRPr="00892E1C" w:rsidRDefault="00A559DB" w:rsidP="00A559DB">
            <w:pPr>
              <w:jc w:val="center"/>
              <w:rPr>
                <w:rFonts w:eastAsia="Times New Roman"/>
                <w:sz w:val="20"/>
                <w:szCs w:val="20"/>
                <w:lang w:eastAsia="ru-RU"/>
              </w:rPr>
            </w:pPr>
            <w:r w:rsidRPr="00892E1C">
              <w:rPr>
                <w:rFonts w:eastAsia="Times New Roman"/>
                <w:sz w:val="20"/>
                <w:szCs w:val="20"/>
                <w:lang w:eastAsia="ru-RU"/>
              </w:rPr>
              <w:t>12.2</w:t>
            </w:r>
          </w:p>
        </w:tc>
        <w:tc>
          <w:tcPr>
            <w:tcW w:w="1559" w:type="dxa"/>
            <w:vAlign w:val="center"/>
          </w:tcPr>
          <w:p w:rsidR="00A559DB" w:rsidRPr="00892E1C" w:rsidRDefault="00A559DB" w:rsidP="00A559DB">
            <w:pPr>
              <w:jc w:val="center"/>
              <w:rPr>
                <w:rFonts w:eastAsia="Times New Roman"/>
                <w:sz w:val="20"/>
                <w:szCs w:val="20"/>
                <w:lang w:val="ru-RU" w:eastAsia="ru-RU"/>
              </w:rPr>
            </w:pPr>
            <w:r w:rsidRPr="00892E1C">
              <w:rPr>
                <w:rFonts w:eastAsia="Times New Roman"/>
                <w:sz w:val="20"/>
                <w:szCs w:val="20"/>
                <w:lang w:val="ru-RU" w:eastAsia="ru-RU"/>
              </w:rPr>
              <w:t>0</w:t>
            </w:r>
            <w:r w:rsidRPr="00892E1C">
              <w:rPr>
                <w:rFonts w:eastAsia="Times New Roman"/>
                <w:sz w:val="20"/>
                <w:szCs w:val="20"/>
                <w:lang w:eastAsia="ru-RU"/>
              </w:rPr>
              <w:t>1</w:t>
            </w:r>
            <w:r w:rsidRPr="00892E1C">
              <w:rPr>
                <w:rFonts w:eastAsia="Times New Roman"/>
                <w:sz w:val="20"/>
                <w:szCs w:val="20"/>
                <w:lang w:val="ru-RU" w:eastAsia="ru-RU"/>
              </w:rPr>
              <w:t xml:space="preserve"> август</w:t>
            </w: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A559DB">
            <w:pPr>
              <w:jc w:val="center"/>
              <w:rPr>
                <w:sz w:val="20"/>
                <w:szCs w:val="20"/>
              </w:rPr>
            </w:pPr>
            <w:r w:rsidRPr="00892E1C">
              <w:rPr>
                <w:sz w:val="20"/>
                <w:szCs w:val="20"/>
              </w:rPr>
              <w:t>0,94</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1954</w:t>
            </w:r>
          </w:p>
        </w:tc>
        <w:tc>
          <w:tcPr>
            <w:tcW w:w="1377" w:type="dxa"/>
            <w:vAlign w:val="center"/>
          </w:tcPr>
          <w:p w:rsidR="00A559DB" w:rsidRPr="00892E1C" w:rsidRDefault="00A559DB" w:rsidP="00A559DB">
            <w:pPr>
              <w:jc w:val="center"/>
              <w:rPr>
                <w:rFonts w:eastAsia="Times New Roman"/>
                <w:sz w:val="20"/>
                <w:szCs w:val="20"/>
                <w:lang w:eastAsia="ru-RU"/>
              </w:rPr>
            </w:pPr>
            <w:r w:rsidRPr="00892E1C">
              <w:rPr>
                <w:rFonts w:eastAsia="Times New Roman"/>
                <w:sz w:val="20"/>
                <w:szCs w:val="20"/>
                <w:lang w:eastAsia="ru-RU"/>
              </w:rPr>
              <w:t>13</w:t>
            </w:r>
          </w:p>
        </w:tc>
        <w:tc>
          <w:tcPr>
            <w:tcW w:w="1559" w:type="dxa"/>
            <w:vAlign w:val="center"/>
          </w:tcPr>
          <w:p w:rsidR="00A559DB" w:rsidRPr="00892E1C" w:rsidRDefault="00A559DB" w:rsidP="00A559DB">
            <w:pPr>
              <w:jc w:val="center"/>
              <w:rPr>
                <w:rFonts w:eastAsia="Times New Roman"/>
                <w:sz w:val="20"/>
                <w:szCs w:val="20"/>
                <w:lang w:eastAsia="ru-RU"/>
              </w:rPr>
            </w:pPr>
            <w:r w:rsidRPr="00892E1C">
              <w:rPr>
                <w:rFonts w:eastAsia="Times New Roman"/>
                <w:sz w:val="20"/>
                <w:szCs w:val="20"/>
                <w:lang w:val="ru-RU" w:eastAsia="ru-RU"/>
              </w:rPr>
              <w:t>0</w:t>
            </w:r>
            <w:r w:rsidRPr="00892E1C">
              <w:rPr>
                <w:rFonts w:eastAsia="Times New Roman"/>
                <w:sz w:val="20"/>
                <w:szCs w:val="20"/>
                <w:lang w:eastAsia="ru-RU"/>
              </w:rPr>
              <w:t>1</w:t>
            </w:r>
            <w:r w:rsidRPr="00892E1C">
              <w:rPr>
                <w:rFonts w:eastAsia="Times New Roman"/>
                <w:sz w:val="20"/>
                <w:szCs w:val="20"/>
                <w:lang w:val="ru-RU" w:eastAsia="ru-RU"/>
              </w:rPr>
              <w:t xml:space="preserve"> август</w:t>
            </w: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A559DB">
            <w:pPr>
              <w:jc w:val="center"/>
              <w:rPr>
                <w:sz w:val="20"/>
                <w:szCs w:val="20"/>
              </w:rPr>
            </w:pPr>
            <w:r w:rsidRPr="00892E1C">
              <w:rPr>
                <w:sz w:val="20"/>
                <w:szCs w:val="20"/>
              </w:rPr>
              <w:t>1</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1955</w:t>
            </w:r>
          </w:p>
        </w:tc>
        <w:tc>
          <w:tcPr>
            <w:tcW w:w="1377" w:type="dxa"/>
            <w:vAlign w:val="center"/>
          </w:tcPr>
          <w:p w:rsidR="00A559DB" w:rsidRPr="00892E1C" w:rsidRDefault="00A559DB" w:rsidP="00A559DB">
            <w:pPr>
              <w:jc w:val="center"/>
              <w:rPr>
                <w:rFonts w:eastAsia="Times New Roman"/>
                <w:sz w:val="20"/>
                <w:szCs w:val="20"/>
                <w:lang w:eastAsia="ru-RU"/>
              </w:rPr>
            </w:pPr>
            <w:r w:rsidRPr="00892E1C">
              <w:rPr>
                <w:rFonts w:eastAsia="Times New Roman"/>
                <w:sz w:val="20"/>
                <w:szCs w:val="20"/>
                <w:lang w:eastAsia="ru-RU"/>
              </w:rPr>
              <w:t>14.2</w:t>
            </w:r>
          </w:p>
        </w:tc>
        <w:tc>
          <w:tcPr>
            <w:tcW w:w="1559" w:type="dxa"/>
            <w:vAlign w:val="center"/>
          </w:tcPr>
          <w:p w:rsidR="00A559DB" w:rsidRPr="00892E1C" w:rsidRDefault="00A559DB" w:rsidP="00A559DB">
            <w:pPr>
              <w:jc w:val="center"/>
              <w:rPr>
                <w:rFonts w:eastAsia="Times New Roman"/>
                <w:sz w:val="20"/>
                <w:szCs w:val="20"/>
                <w:lang w:val="ru-RU" w:eastAsia="ru-RU"/>
              </w:rPr>
            </w:pPr>
            <w:r w:rsidRPr="00892E1C">
              <w:rPr>
                <w:rFonts w:eastAsia="Times New Roman"/>
                <w:sz w:val="20"/>
                <w:szCs w:val="20"/>
                <w:lang w:eastAsia="ru-RU"/>
              </w:rPr>
              <w:t>11</w:t>
            </w:r>
            <w:r w:rsidRPr="00892E1C">
              <w:rPr>
                <w:rFonts w:eastAsia="Times New Roman"/>
                <w:sz w:val="20"/>
                <w:szCs w:val="20"/>
                <w:lang w:val="ru-RU" w:eastAsia="ru-RU"/>
              </w:rPr>
              <w:t xml:space="preserve"> июнь</w:t>
            </w: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A559DB">
            <w:pPr>
              <w:jc w:val="center"/>
              <w:rPr>
                <w:sz w:val="20"/>
                <w:szCs w:val="20"/>
              </w:rPr>
            </w:pPr>
            <w:r w:rsidRPr="00892E1C">
              <w:rPr>
                <w:sz w:val="20"/>
                <w:szCs w:val="20"/>
              </w:rPr>
              <w:t>0,93</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1956</w:t>
            </w:r>
          </w:p>
        </w:tc>
        <w:tc>
          <w:tcPr>
            <w:tcW w:w="1377" w:type="dxa"/>
            <w:vAlign w:val="center"/>
          </w:tcPr>
          <w:p w:rsidR="00A559DB" w:rsidRPr="00892E1C" w:rsidRDefault="00A559DB" w:rsidP="00A559DB">
            <w:pPr>
              <w:jc w:val="center"/>
              <w:rPr>
                <w:rFonts w:eastAsia="Times New Roman"/>
                <w:sz w:val="20"/>
                <w:szCs w:val="20"/>
                <w:lang w:eastAsia="ru-RU"/>
              </w:rPr>
            </w:pPr>
            <w:r w:rsidRPr="00892E1C">
              <w:rPr>
                <w:rFonts w:eastAsia="Times New Roman"/>
                <w:sz w:val="20"/>
                <w:szCs w:val="20"/>
                <w:lang w:eastAsia="ru-RU"/>
              </w:rPr>
              <w:t>-</w:t>
            </w:r>
          </w:p>
        </w:tc>
        <w:tc>
          <w:tcPr>
            <w:tcW w:w="1559" w:type="dxa"/>
            <w:vAlign w:val="center"/>
          </w:tcPr>
          <w:p w:rsidR="00A559DB" w:rsidRPr="00892E1C" w:rsidRDefault="00A559DB" w:rsidP="00A559DB">
            <w:pPr>
              <w:jc w:val="center"/>
              <w:rPr>
                <w:rFonts w:eastAsia="Times New Roman"/>
                <w:sz w:val="20"/>
                <w:szCs w:val="20"/>
                <w:lang w:eastAsia="ru-RU"/>
              </w:rPr>
            </w:pPr>
            <w:r w:rsidRPr="00892E1C">
              <w:rPr>
                <w:rFonts w:eastAsia="Times New Roman"/>
                <w:sz w:val="20"/>
                <w:szCs w:val="20"/>
                <w:lang w:eastAsia="ru-RU"/>
              </w:rPr>
              <w:t>-</w:t>
            </w: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A559DB">
            <w:pPr>
              <w:jc w:val="center"/>
              <w:rPr>
                <w:sz w:val="20"/>
                <w:szCs w:val="20"/>
              </w:rPr>
            </w:pPr>
            <w:r w:rsidRPr="00892E1C">
              <w:rPr>
                <w:sz w:val="20"/>
                <w:szCs w:val="20"/>
              </w:rPr>
              <w:t>0,75</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1957</w:t>
            </w:r>
          </w:p>
        </w:tc>
        <w:tc>
          <w:tcPr>
            <w:tcW w:w="1377" w:type="dxa"/>
            <w:vAlign w:val="center"/>
          </w:tcPr>
          <w:p w:rsidR="00A559DB" w:rsidRPr="00892E1C" w:rsidRDefault="00A559DB" w:rsidP="00A559DB">
            <w:pPr>
              <w:jc w:val="center"/>
              <w:rPr>
                <w:rFonts w:eastAsia="Times New Roman"/>
                <w:sz w:val="20"/>
                <w:szCs w:val="20"/>
                <w:lang w:eastAsia="ru-RU"/>
              </w:rPr>
            </w:pPr>
            <w:r w:rsidRPr="00892E1C">
              <w:rPr>
                <w:rFonts w:eastAsia="Times New Roman"/>
                <w:sz w:val="20"/>
                <w:szCs w:val="20"/>
                <w:lang w:eastAsia="ru-RU"/>
              </w:rPr>
              <w:t>10.5</w:t>
            </w:r>
          </w:p>
        </w:tc>
        <w:tc>
          <w:tcPr>
            <w:tcW w:w="1559" w:type="dxa"/>
            <w:vAlign w:val="center"/>
          </w:tcPr>
          <w:p w:rsidR="00A559DB" w:rsidRPr="00892E1C" w:rsidRDefault="00582899" w:rsidP="00582899">
            <w:pPr>
              <w:jc w:val="center"/>
              <w:rPr>
                <w:rFonts w:eastAsia="Times New Roman"/>
                <w:sz w:val="20"/>
                <w:szCs w:val="20"/>
                <w:lang w:eastAsia="ru-RU"/>
              </w:rPr>
            </w:pPr>
            <w:r w:rsidRPr="00892E1C">
              <w:rPr>
                <w:rFonts w:eastAsia="Times New Roman"/>
                <w:sz w:val="20"/>
                <w:szCs w:val="20"/>
                <w:lang w:eastAsia="ru-RU"/>
              </w:rPr>
              <w:t>1</w:t>
            </w:r>
            <w:r w:rsidRPr="00892E1C">
              <w:rPr>
                <w:rFonts w:eastAsia="Times New Roman"/>
                <w:sz w:val="20"/>
                <w:szCs w:val="20"/>
                <w:lang w:val="ru-RU" w:eastAsia="ru-RU"/>
              </w:rPr>
              <w:t>0 июнь</w:t>
            </w: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A559DB">
            <w:pPr>
              <w:jc w:val="center"/>
              <w:rPr>
                <w:sz w:val="20"/>
                <w:szCs w:val="20"/>
              </w:rPr>
            </w:pPr>
            <w:r w:rsidRPr="00892E1C">
              <w:rPr>
                <w:sz w:val="20"/>
                <w:szCs w:val="20"/>
              </w:rPr>
              <w:t>1</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1958</w:t>
            </w:r>
          </w:p>
        </w:tc>
        <w:tc>
          <w:tcPr>
            <w:tcW w:w="1377" w:type="dxa"/>
            <w:vAlign w:val="center"/>
          </w:tcPr>
          <w:p w:rsidR="00A559DB" w:rsidRPr="00892E1C" w:rsidRDefault="00A559DB" w:rsidP="00A559DB">
            <w:pPr>
              <w:jc w:val="center"/>
              <w:rPr>
                <w:rFonts w:eastAsia="Times New Roman"/>
                <w:sz w:val="20"/>
                <w:szCs w:val="20"/>
                <w:lang w:eastAsia="ru-RU"/>
              </w:rPr>
            </w:pPr>
            <w:r w:rsidRPr="00892E1C">
              <w:rPr>
                <w:rFonts w:eastAsia="Times New Roman"/>
                <w:sz w:val="20"/>
                <w:szCs w:val="20"/>
                <w:lang w:eastAsia="ru-RU"/>
              </w:rPr>
              <w:t>17.1</w:t>
            </w:r>
          </w:p>
        </w:tc>
        <w:tc>
          <w:tcPr>
            <w:tcW w:w="1559" w:type="dxa"/>
            <w:vAlign w:val="center"/>
          </w:tcPr>
          <w:p w:rsidR="00A559DB" w:rsidRPr="00892E1C" w:rsidRDefault="00582899" w:rsidP="00A559DB">
            <w:pPr>
              <w:jc w:val="center"/>
              <w:rPr>
                <w:rFonts w:eastAsia="Times New Roman"/>
                <w:sz w:val="20"/>
                <w:szCs w:val="20"/>
                <w:lang w:eastAsia="ru-RU"/>
              </w:rPr>
            </w:pPr>
            <w:r w:rsidRPr="00892E1C">
              <w:rPr>
                <w:rFonts w:eastAsia="Times New Roman"/>
                <w:sz w:val="20"/>
                <w:szCs w:val="20"/>
                <w:lang w:eastAsia="ru-RU"/>
              </w:rPr>
              <w:t>11</w:t>
            </w:r>
            <w:r w:rsidRPr="00892E1C">
              <w:rPr>
                <w:rFonts w:eastAsia="Times New Roman"/>
                <w:sz w:val="20"/>
                <w:szCs w:val="20"/>
                <w:lang w:val="ru-RU" w:eastAsia="ru-RU"/>
              </w:rPr>
              <w:t xml:space="preserve"> июль</w:t>
            </w: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A559DB">
            <w:pPr>
              <w:jc w:val="center"/>
              <w:rPr>
                <w:sz w:val="20"/>
                <w:szCs w:val="20"/>
              </w:rPr>
            </w:pPr>
            <w:r w:rsidRPr="00892E1C">
              <w:rPr>
                <w:sz w:val="20"/>
                <w:szCs w:val="20"/>
              </w:rPr>
              <w:t>1,16</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bl>
    <w:p w:rsidR="006B3C35" w:rsidRPr="00892E1C" w:rsidRDefault="0051224A" w:rsidP="006B3C35">
      <w:r>
        <w:lastRenderedPageBreak/>
        <w:t xml:space="preserve">Продолжение таблицы </w:t>
      </w:r>
      <w:r>
        <w:rPr>
          <w:lang w:val="ru-RU"/>
        </w:rPr>
        <w:t>З</w:t>
      </w:r>
      <w:r w:rsidR="00DE2944" w:rsidRPr="00892E1C">
        <w:rPr>
          <w:lang w:val="ru-RU"/>
        </w:rPr>
        <w:t>.</w:t>
      </w:r>
      <w:r w:rsidR="006B3C35" w:rsidRPr="00892E1C">
        <w:t>1</w:t>
      </w:r>
    </w:p>
    <w:p w:rsidR="006B3C35" w:rsidRPr="00892E1C" w:rsidRDefault="006B3C35" w:rsidP="006B3C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7"/>
        <w:gridCol w:w="1377"/>
        <w:gridCol w:w="1559"/>
        <w:gridCol w:w="1418"/>
        <w:gridCol w:w="1796"/>
        <w:gridCol w:w="1972"/>
      </w:tblGrid>
      <w:tr w:rsidR="006B3C35" w:rsidRPr="00892E1C" w:rsidTr="00931C14">
        <w:trPr>
          <w:trHeight w:val="260"/>
          <w:jc w:val="center"/>
        </w:trPr>
        <w:tc>
          <w:tcPr>
            <w:tcW w:w="1117" w:type="dxa"/>
            <w:vAlign w:val="center"/>
          </w:tcPr>
          <w:p w:rsidR="006B3C35" w:rsidRPr="00892E1C" w:rsidRDefault="006B3C35" w:rsidP="00931C14">
            <w:pPr>
              <w:jc w:val="center"/>
              <w:rPr>
                <w:sz w:val="20"/>
                <w:szCs w:val="20"/>
              </w:rPr>
            </w:pPr>
            <w:r w:rsidRPr="00892E1C">
              <w:rPr>
                <w:sz w:val="20"/>
                <w:szCs w:val="20"/>
              </w:rPr>
              <w:t>1</w:t>
            </w:r>
          </w:p>
        </w:tc>
        <w:tc>
          <w:tcPr>
            <w:tcW w:w="1377" w:type="dxa"/>
            <w:vAlign w:val="center"/>
          </w:tcPr>
          <w:p w:rsidR="006B3C35" w:rsidRPr="00892E1C" w:rsidRDefault="006B3C35" w:rsidP="00931C14">
            <w:pPr>
              <w:jc w:val="center"/>
              <w:rPr>
                <w:sz w:val="20"/>
                <w:szCs w:val="20"/>
              </w:rPr>
            </w:pPr>
            <w:r w:rsidRPr="00892E1C">
              <w:rPr>
                <w:sz w:val="20"/>
                <w:szCs w:val="20"/>
              </w:rPr>
              <w:t>2</w:t>
            </w:r>
          </w:p>
        </w:tc>
        <w:tc>
          <w:tcPr>
            <w:tcW w:w="1559" w:type="dxa"/>
            <w:vAlign w:val="center"/>
          </w:tcPr>
          <w:p w:rsidR="006B3C35" w:rsidRPr="00892E1C" w:rsidRDefault="006B3C35" w:rsidP="00931C14">
            <w:pPr>
              <w:jc w:val="center"/>
              <w:rPr>
                <w:sz w:val="20"/>
                <w:szCs w:val="20"/>
              </w:rPr>
            </w:pPr>
            <w:r w:rsidRPr="00892E1C">
              <w:rPr>
                <w:sz w:val="20"/>
                <w:szCs w:val="20"/>
              </w:rPr>
              <w:t>3</w:t>
            </w:r>
          </w:p>
        </w:tc>
        <w:tc>
          <w:tcPr>
            <w:tcW w:w="1418" w:type="dxa"/>
            <w:vAlign w:val="center"/>
          </w:tcPr>
          <w:p w:rsidR="006B3C35" w:rsidRPr="00892E1C" w:rsidRDefault="006B3C35" w:rsidP="00931C14">
            <w:pPr>
              <w:jc w:val="center"/>
              <w:rPr>
                <w:sz w:val="20"/>
                <w:szCs w:val="20"/>
              </w:rPr>
            </w:pPr>
            <w:r w:rsidRPr="00892E1C">
              <w:rPr>
                <w:sz w:val="20"/>
                <w:szCs w:val="20"/>
              </w:rPr>
              <w:t>4</w:t>
            </w:r>
          </w:p>
        </w:tc>
        <w:tc>
          <w:tcPr>
            <w:tcW w:w="1796" w:type="dxa"/>
            <w:vAlign w:val="center"/>
          </w:tcPr>
          <w:p w:rsidR="006B3C35" w:rsidRPr="00892E1C" w:rsidRDefault="006B3C35" w:rsidP="00931C14">
            <w:pPr>
              <w:jc w:val="center"/>
              <w:rPr>
                <w:sz w:val="20"/>
                <w:szCs w:val="20"/>
              </w:rPr>
            </w:pPr>
            <w:r w:rsidRPr="00892E1C">
              <w:rPr>
                <w:sz w:val="20"/>
                <w:szCs w:val="20"/>
              </w:rPr>
              <w:t>5</w:t>
            </w:r>
          </w:p>
        </w:tc>
        <w:tc>
          <w:tcPr>
            <w:tcW w:w="1972"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6</w:t>
            </w: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1959</w:t>
            </w:r>
          </w:p>
        </w:tc>
        <w:tc>
          <w:tcPr>
            <w:tcW w:w="1377" w:type="dxa"/>
            <w:vAlign w:val="center"/>
          </w:tcPr>
          <w:p w:rsidR="00A559DB" w:rsidRPr="00892E1C" w:rsidRDefault="00A559DB" w:rsidP="00A559DB">
            <w:pPr>
              <w:jc w:val="center"/>
              <w:rPr>
                <w:rFonts w:eastAsia="Times New Roman"/>
                <w:sz w:val="20"/>
                <w:szCs w:val="20"/>
                <w:lang w:eastAsia="ru-RU"/>
              </w:rPr>
            </w:pPr>
            <w:r w:rsidRPr="00892E1C">
              <w:rPr>
                <w:rFonts w:eastAsia="Times New Roman"/>
                <w:sz w:val="20"/>
                <w:szCs w:val="20"/>
                <w:lang w:eastAsia="ru-RU"/>
              </w:rPr>
              <w:t>10</w:t>
            </w:r>
          </w:p>
        </w:tc>
        <w:tc>
          <w:tcPr>
            <w:tcW w:w="1559" w:type="dxa"/>
            <w:vAlign w:val="center"/>
          </w:tcPr>
          <w:p w:rsidR="00A559DB" w:rsidRPr="00892E1C" w:rsidRDefault="00582899" w:rsidP="00A559DB">
            <w:pPr>
              <w:jc w:val="center"/>
              <w:rPr>
                <w:rFonts w:eastAsia="Times New Roman"/>
                <w:sz w:val="20"/>
                <w:szCs w:val="20"/>
                <w:lang w:val="ru-RU" w:eastAsia="ru-RU"/>
              </w:rPr>
            </w:pPr>
            <w:r w:rsidRPr="00892E1C">
              <w:rPr>
                <w:rFonts w:eastAsia="Times New Roman"/>
                <w:sz w:val="20"/>
                <w:szCs w:val="20"/>
                <w:lang w:eastAsia="ru-RU"/>
              </w:rPr>
              <w:t>12</w:t>
            </w:r>
            <w:r w:rsidRPr="00892E1C">
              <w:rPr>
                <w:rFonts w:eastAsia="Times New Roman"/>
                <w:sz w:val="20"/>
                <w:szCs w:val="20"/>
                <w:lang w:val="ru-RU" w:eastAsia="ru-RU"/>
              </w:rPr>
              <w:t xml:space="preserve"> июнь</w:t>
            </w: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A559DB">
            <w:pPr>
              <w:jc w:val="center"/>
              <w:rPr>
                <w:sz w:val="20"/>
                <w:szCs w:val="20"/>
              </w:rPr>
            </w:pPr>
            <w:r w:rsidRPr="00892E1C">
              <w:rPr>
                <w:sz w:val="20"/>
                <w:szCs w:val="20"/>
              </w:rPr>
              <w:t>0,51</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1960</w:t>
            </w:r>
          </w:p>
        </w:tc>
        <w:tc>
          <w:tcPr>
            <w:tcW w:w="1377" w:type="dxa"/>
            <w:vAlign w:val="center"/>
          </w:tcPr>
          <w:p w:rsidR="00A559DB" w:rsidRPr="00892E1C" w:rsidRDefault="00A559DB" w:rsidP="00A559DB">
            <w:pPr>
              <w:jc w:val="center"/>
              <w:rPr>
                <w:rFonts w:eastAsia="Times New Roman"/>
                <w:sz w:val="20"/>
                <w:szCs w:val="20"/>
                <w:lang w:eastAsia="ru-RU"/>
              </w:rPr>
            </w:pPr>
            <w:r w:rsidRPr="00892E1C">
              <w:rPr>
                <w:rFonts w:eastAsia="Times New Roman"/>
                <w:sz w:val="20"/>
                <w:szCs w:val="20"/>
                <w:lang w:eastAsia="ru-RU"/>
              </w:rPr>
              <w:t>12.9</w:t>
            </w:r>
          </w:p>
        </w:tc>
        <w:tc>
          <w:tcPr>
            <w:tcW w:w="1559" w:type="dxa"/>
            <w:vAlign w:val="center"/>
          </w:tcPr>
          <w:p w:rsidR="00A559DB" w:rsidRPr="00892E1C" w:rsidRDefault="00582899" w:rsidP="00A559DB">
            <w:pPr>
              <w:jc w:val="center"/>
              <w:rPr>
                <w:rFonts w:eastAsia="Times New Roman"/>
                <w:sz w:val="20"/>
                <w:szCs w:val="20"/>
                <w:lang w:val="ru-RU" w:eastAsia="ru-RU"/>
              </w:rPr>
            </w:pPr>
            <w:r w:rsidRPr="00892E1C">
              <w:rPr>
                <w:rFonts w:eastAsia="Times New Roman"/>
                <w:sz w:val="20"/>
                <w:szCs w:val="20"/>
                <w:lang w:eastAsia="ru-RU"/>
              </w:rPr>
              <w:t>11</w:t>
            </w:r>
            <w:r w:rsidRPr="00892E1C">
              <w:rPr>
                <w:rFonts w:eastAsia="Times New Roman"/>
                <w:sz w:val="20"/>
                <w:szCs w:val="20"/>
                <w:lang w:val="ru-RU" w:eastAsia="ru-RU"/>
              </w:rPr>
              <w:t xml:space="preserve"> июль</w:t>
            </w: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A559DB">
            <w:pPr>
              <w:jc w:val="center"/>
              <w:rPr>
                <w:sz w:val="20"/>
                <w:szCs w:val="20"/>
              </w:rPr>
            </w:pPr>
            <w:r w:rsidRPr="00892E1C">
              <w:rPr>
                <w:sz w:val="20"/>
                <w:szCs w:val="20"/>
              </w:rPr>
              <w:t>1,23</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1961</w:t>
            </w:r>
          </w:p>
        </w:tc>
        <w:tc>
          <w:tcPr>
            <w:tcW w:w="1377" w:type="dxa"/>
            <w:vAlign w:val="center"/>
          </w:tcPr>
          <w:p w:rsidR="00A559DB" w:rsidRPr="00892E1C" w:rsidRDefault="00A559DB" w:rsidP="00A559DB">
            <w:pPr>
              <w:jc w:val="center"/>
              <w:rPr>
                <w:rFonts w:eastAsia="Times New Roman"/>
                <w:sz w:val="20"/>
                <w:szCs w:val="20"/>
                <w:lang w:eastAsia="ru-RU"/>
              </w:rPr>
            </w:pPr>
            <w:r w:rsidRPr="00892E1C">
              <w:rPr>
                <w:rFonts w:eastAsia="Times New Roman"/>
                <w:sz w:val="20"/>
                <w:szCs w:val="20"/>
                <w:lang w:eastAsia="ru-RU"/>
              </w:rPr>
              <w:t>11.6</w:t>
            </w:r>
          </w:p>
        </w:tc>
        <w:tc>
          <w:tcPr>
            <w:tcW w:w="1559" w:type="dxa"/>
            <w:vAlign w:val="center"/>
          </w:tcPr>
          <w:p w:rsidR="00A559DB" w:rsidRPr="00892E1C" w:rsidRDefault="00582899" w:rsidP="00A559DB">
            <w:pPr>
              <w:jc w:val="center"/>
              <w:rPr>
                <w:rFonts w:eastAsia="Times New Roman"/>
                <w:sz w:val="20"/>
                <w:szCs w:val="20"/>
                <w:lang w:val="ru-RU" w:eastAsia="ru-RU"/>
              </w:rPr>
            </w:pPr>
            <w:r w:rsidRPr="00892E1C">
              <w:rPr>
                <w:rFonts w:eastAsia="Times New Roman"/>
                <w:sz w:val="20"/>
                <w:szCs w:val="20"/>
                <w:lang w:eastAsia="ru-RU"/>
              </w:rPr>
              <w:t>28</w:t>
            </w:r>
            <w:r w:rsidRPr="00892E1C">
              <w:rPr>
                <w:rFonts w:eastAsia="Times New Roman"/>
                <w:sz w:val="20"/>
                <w:szCs w:val="20"/>
                <w:lang w:val="ru-RU" w:eastAsia="ru-RU"/>
              </w:rPr>
              <w:t xml:space="preserve"> май</w:t>
            </w: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A559DB">
            <w:pPr>
              <w:jc w:val="center"/>
              <w:rPr>
                <w:sz w:val="20"/>
                <w:szCs w:val="20"/>
              </w:rPr>
            </w:pPr>
            <w:r w:rsidRPr="00892E1C">
              <w:rPr>
                <w:sz w:val="20"/>
                <w:szCs w:val="20"/>
              </w:rPr>
              <w:t>1,15</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tcPr>
          <w:p w:rsidR="00A559DB" w:rsidRPr="00892E1C" w:rsidRDefault="00A559DB" w:rsidP="00931C14">
            <w:pPr>
              <w:jc w:val="center"/>
              <w:rPr>
                <w:sz w:val="20"/>
                <w:szCs w:val="20"/>
              </w:rPr>
            </w:pPr>
            <w:r w:rsidRPr="00892E1C">
              <w:rPr>
                <w:sz w:val="20"/>
                <w:szCs w:val="20"/>
              </w:rPr>
              <w:t>1962</w:t>
            </w:r>
          </w:p>
        </w:tc>
        <w:tc>
          <w:tcPr>
            <w:tcW w:w="1377" w:type="dxa"/>
            <w:vAlign w:val="center"/>
          </w:tcPr>
          <w:p w:rsidR="00A559DB" w:rsidRPr="00892E1C" w:rsidRDefault="00A559DB" w:rsidP="00A559DB">
            <w:pPr>
              <w:jc w:val="center"/>
              <w:rPr>
                <w:rFonts w:eastAsia="Times New Roman"/>
                <w:lang w:eastAsia="ru-RU"/>
              </w:rPr>
            </w:pPr>
            <w:r w:rsidRPr="00892E1C">
              <w:rPr>
                <w:rFonts w:eastAsia="Times New Roman"/>
                <w:lang w:eastAsia="ru-RU"/>
              </w:rPr>
              <w:t>-</w:t>
            </w:r>
          </w:p>
        </w:tc>
        <w:tc>
          <w:tcPr>
            <w:tcW w:w="1559" w:type="dxa"/>
            <w:vAlign w:val="center"/>
          </w:tcPr>
          <w:p w:rsidR="00A559DB" w:rsidRPr="00892E1C" w:rsidRDefault="00A559DB" w:rsidP="00A559DB">
            <w:pPr>
              <w:jc w:val="center"/>
              <w:rPr>
                <w:rFonts w:eastAsia="Times New Roman"/>
                <w:lang w:eastAsia="ru-RU"/>
              </w:rPr>
            </w:pPr>
            <w:r w:rsidRPr="00892E1C">
              <w:rPr>
                <w:rFonts w:eastAsia="Times New Roman"/>
                <w:lang w:eastAsia="ru-RU"/>
              </w:rPr>
              <w:t>-</w:t>
            </w: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A559DB">
            <w:pPr>
              <w:jc w:val="center"/>
              <w:rPr>
                <w:sz w:val="20"/>
                <w:szCs w:val="20"/>
              </w:rPr>
            </w:pPr>
            <w:r w:rsidRPr="00892E1C">
              <w:rPr>
                <w:sz w:val="20"/>
                <w:szCs w:val="20"/>
              </w:rPr>
              <w:t>1,12</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1963</w:t>
            </w:r>
          </w:p>
        </w:tc>
        <w:tc>
          <w:tcPr>
            <w:tcW w:w="1377" w:type="dxa"/>
            <w:vAlign w:val="center"/>
          </w:tcPr>
          <w:p w:rsidR="00A559DB" w:rsidRPr="00892E1C" w:rsidRDefault="00A559DB" w:rsidP="00A559DB">
            <w:pPr>
              <w:jc w:val="center"/>
              <w:rPr>
                <w:rFonts w:eastAsia="Times New Roman"/>
                <w:lang w:eastAsia="ru-RU"/>
              </w:rPr>
            </w:pPr>
            <w:r w:rsidRPr="00892E1C">
              <w:rPr>
                <w:rFonts w:eastAsia="Times New Roman"/>
                <w:lang w:eastAsia="ru-RU"/>
              </w:rPr>
              <w:t>-</w:t>
            </w:r>
          </w:p>
        </w:tc>
        <w:tc>
          <w:tcPr>
            <w:tcW w:w="1559" w:type="dxa"/>
            <w:vAlign w:val="center"/>
          </w:tcPr>
          <w:p w:rsidR="00A559DB" w:rsidRPr="00892E1C" w:rsidRDefault="00A559DB" w:rsidP="00A559DB">
            <w:pPr>
              <w:jc w:val="center"/>
              <w:rPr>
                <w:rFonts w:eastAsia="Times New Roman"/>
                <w:lang w:eastAsia="ru-RU"/>
              </w:rPr>
            </w:pPr>
            <w:r w:rsidRPr="00892E1C">
              <w:rPr>
                <w:rFonts w:eastAsia="Times New Roman"/>
                <w:lang w:eastAsia="ru-RU"/>
              </w:rPr>
              <w:t>-</w:t>
            </w: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A559DB">
            <w:pPr>
              <w:jc w:val="center"/>
              <w:rPr>
                <w:sz w:val="20"/>
                <w:szCs w:val="20"/>
              </w:rPr>
            </w:pPr>
            <w:r w:rsidRPr="00892E1C">
              <w:rPr>
                <w:sz w:val="20"/>
                <w:szCs w:val="20"/>
              </w:rPr>
              <w:t>1,26</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1964</w:t>
            </w:r>
          </w:p>
        </w:tc>
        <w:tc>
          <w:tcPr>
            <w:tcW w:w="1377" w:type="dxa"/>
            <w:vAlign w:val="center"/>
          </w:tcPr>
          <w:p w:rsidR="00A559DB" w:rsidRPr="00892E1C" w:rsidRDefault="00A559DB" w:rsidP="00A559DB">
            <w:pPr>
              <w:jc w:val="center"/>
              <w:rPr>
                <w:rFonts w:eastAsia="Times New Roman"/>
                <w:lang w:eastAsia="ru-RU"/>
              </w:rPr>
            </w:pPr>
            <w:r w:rsidRPr="00892E1C">
              <w:rPr>
                <w:rFonts w:eastAsia="Times New Roman"/>
                <w:lang w:eastAsia="ru-RU"/>
              </w:rPr>
              <w:t>-</w:t>
            </w:r>
          </w:p>
        </w:tc>
        <w:tc>
          <w:tcPr>
            <w:tcW w:w="1559" w:type="dxa"/>
            <w:vAlign w:val="center"/>
          </w:tcPr>
          <w:p w:rsidR="00A559DB" w:rsidRPr="00892E1C" w:rsidRDefault="00A559DB" w:rsidP="00A559DB">
            <w:pPr>
              <w:jc w:val="center"/>
              <w:rPr>
                <w:rFonts w:eastAsia="Times New Roman"/>
                <w:lang w:eastAsia="ru-RU"/>
              </w:rPr>
            </w:pPr>
            <w:r w:rsidRPr="00892E1C">
              <w:rPr>
                <w:rFonts w:eastAsia="Times New Roman"/>
                <w:lang w:eastAsia="ru-RU"/>
              </w:rPr>
              <w:t>-</w:t>
            </w: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A559DB">
            <w:pPr>
              <w:jc w:val="center"/>
              <w:rPr>
                <w:sz w:val="20"/>
                <w:szCs w:val="20"/>
              </w:rPr>
            </w:pPr>
            <w:r w:rsidRPr="00892E1C">
              <w:rPr>
                <w:sz w:val="20"/>
                <w:szCs w:val="20"/>
              </w:rPr>
              <w:t>1,1</w:t>
            </w: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1965</w:t>
            </w:r>
          </w:p>
        </w:tc>
        <w:tc>
          <w:tcPr>
            <w:tcW w:w="1377" w:type="dxa"/>
            <w:vAlign w:val="center"/>
          </w:tcPr>
          <w:p w:rsidR="00A559DB" w:rsidRPr="00892E1C" w:rsidRDefault="00A559DB" w:rsidP="00A559DB">
            <w:pPr>
              <w:jc w:val="center"/>
              <w:rPr>
                <w:rFonts w:eastAsia="Times New Roman"/>
                <w:lang w:eastAsia="ru-RU"/>
              </w:rPr>
            </w:pPr>
            <w:r w:rsidRPr="00892E1C">
              <w:rPr>
                <w:rFonts w:eastAsia="Times New Roman"/>
                <w:lang w:eastAsia="ru-RU"/>
              </w:rPr>
              <w:t>-</w:t>
            </w:r>
          </w:p>
        </w:tc>
        <w:tc>
          <w:tcPr>
            <w:tcW w:w="1559" w:type="dxa"/>
            <w:vAlign w:val="center"/>
          </w:tcPr>
          <w:p w:rsidR="00A559DB" w:rsidRPr="00892E1C" w:rsidRDefault="00A559DB" w:rsidP="00A559DB">
            <w:pPr>
              <w:jc w:val="center"/>
              <w:rPr>
                <w:rFonts w:eastAsia="Times New Roman"/>
                <w:lang w:eastAsia="ru-RU"/>
              </w:rPr>
            </w:pPr>
            <w:r w:rsidRPr="00892E1C">
              <w:rPr>
                <w:rFonts w:eastAsia="Times New Roman"/>
                <w:lang w:eastAsia="ru-RU"/>
              </w:rPr>
              <w:t>-</w:t>
            </w: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1966</w:t>
            </w:r>
          </w:p>
        </w:tc>
        <w:tc>
          <w:tcPr>
            <w:tcW w:w="1377" w:type="dxa"/>
            <w:vAlign w:val="center"/>
          </w:tcPr>
          <w:p w:rsidR="00A559DB" w:rsidRPr="00892E1C" w:rsidRDefault="00A559DB" w:rsidP="00A559DB">
            <w:pPr>
              <w:jc w:val="center"/>
              <w:rPr>
                <w:rFonts w:eastAsia="Times New Roman"/>
                <w:lang w:eastAsia="ru-RU"/>
              </w:rPr>
            </w:pPr>
            <w:r w:rsidRPr="00892E1C">
              <w:rPr>
                <w:rFonts w:eastAsia="Times New Roman"/>
                <w:lang w:eastAsia="ru-RU"/>
              </w:rPr>
              <w:t>-</w:t>
            </w:r>
          </w:p>
        </w:tc>
        <w:tc>
          <w:tcPr>
            <w:tcW w:w="1559" w:type="dxa"/>
            <w:vAlign w:val="center"/>
          </w:tcPr>
          <w:p w:rsidR="00A559DB" w:rsidRPr="00892E1C" w:rsidRDefault="00A559DB" w:rsidP="00A559DB">
            <w:pPr>
              <w:jc w:val="center"/>
              <w:rPr>
                <w:rFonts w:eastAsia="Times New Roman"/>
                <w:lang w:eastAsia="ru-RU"/>
              </w:rPr>
            </w:pPr>
            <w:r w:rsidRPr="00892E1C">
              <w:rPr>
                <w:rFonts w:eastAsia="Times New Roman"/>
                <w:lang w:eastAsia="ru-RU"/>
              </w:rPr>
              <w:t>-</w:t>
            </w: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1967</w:t>
            </w:r>
          </w:p>
        </w:tc>
        <w:tc>
          <w:tcPr>
            <w:tcW w:w="1377" w:type="dxa"/>
            <w:vAlign w:val="center"/>
          </w:tcPr>
          <w:p w:rsidR="00A559DB" w:rsidRPr="00892E1C" w:rsidRDefault="00A559DB" w:rsidP="00A559DB">
            <w:pPr>
              <w:jc w:val="center"/>
              <w:rPr>
                <w:rFonts w:eastAsia="Times New Roman"/>
                <w:lang w:eastAsia="ru-RU"/>
              </w:rPr>
            </w:pPr>
            <w:r w:rsidRPr="00892E1C">
              <w:rPr>
                <w:rFonts w:eastAsia="Times New Roman"/>
                <w:lang w:eastAsia="ru-RU"/>
              </w:rPr>
              <w:t>-</w:t>
            </w:r>
          </w:p>
        </w:tc>
        <w:tc>
          <w:tcPr>
            <w:tcW w:w="1559" w:type="dxa"/>
            <w:vAlign w:val="center"/>
          </w:tcPr>
          <w:p w:rsidR="00A559DB" w:rsidRPr="00892E1C" w:rsidRDefault="00A559DB" w:rsidP="00A559DB">
            <w:pPr>
              <w:jc w:val="center"/>
              <w:rPr>
                <w:rFonts w:eastAsia="Times New Roman"/>
                <w:lang w:eastAsia="ru-RU"/>
              </w:rPr>
            </w:pPr>
            <w:r w:rsidRPr="00892E1C">
              <w:rPr>
                <w:rFonts w:eastAsia="Times New Roman"/>
                <w:lang w:eastAsia="ru-RU"/>
              </w:rPr>
              <w:t>-</w:t>
            </w: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1968</w:t>
            </w:r>
          </w:p>
        </w:tc>
        <w:tc>
          <w:tcPr>
            <w:tcW w:w="1377" w:type="dxa"/>
            <w:vAlign w:val="center"/>
          </w:tcPr>
          <w:p w:rsidR="00A559DB" w:rsidRPr="00892E1C" w:rsidRDefault="00A559DB" w:rsidP="00A559DB">
            <w:pPr>
              <w:jc w:val="center"/>
              <w:rPr>
                <w:rFonts w:eastAsia="Times New Roman"/>
                <w:lang w:eastAsia="ru-RU"/>
              </w:rPr>
            </w:pPr>
            <w:r w:rsidRPr="00892E1C">
              <w:rPr>
                <w:rFonts w:eastAsia="Times New Roman"/>
                <w:lang w:eastAsia="ru-RU"/>
              </w:rPr>
              <w:t>-</w:t>
            </w:r>
          </w:p>
        </w:tc>
        <w:tc>
          <w:tcPr>
            <w:tcW w:w="1559" w:type="dxa"/>
            <w:vAlign w:val="center"/>
          </w:tcPr>
          <w:p w:rsidR="00A559DB" w:rsidRPr="00892E1C" w:rsidRDefault="00A559DB" w:rsidP="00A559DB">
            <w:pPr>
              <w:jc w:val="center"/>
              <w:rPr>
                <w:rFonts w:eastAsia="Times New Roman"/>
                <w:lang w:eastAsia="ru-RU"/>
              </w:rPr>
            </w:pPr>
            <w:r w:rsidRPr="00892E1C">
              <w:rPr>
                <w:rFonts w:eastAsia="Times New Roman"/>
                <w:lang w:eastAsia="ru-RU"/>
              </w:rPr>
              <w:t>-</w:t>
            </w: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1969</w:t>
            </w:r>
          </w:p>
        </w:tc>
        <w:tc>
          <w:tcPr>
            <w:tcW w:w="1377" w:type="dxa"/>
            <w:vAlign w:val="center"/>
          </w:tcPr>
          <w:p w:rsidR="00A559DB" w:rsidRPr="00892E1C" w:rsidRDefault="00A559DB" w:rsidP="00A559DB">
            <w:pPr>
              <w:jc w:val="center"/>
              <w:rPr>
                <w:rFonts w:eastAsia="Times New Roman"/>
                <w:lang w:eastAsia="ru-RU"/>
              </w:rPr>
            </w:pPr>
            <w:r w:rsidRPr="00892E1C">
              <w:rPr>
                <w:rFonts w:eastAsia="Times New Roman"/>
                <w:lang w:eastAsia="ru-RU"/>
              </w:rPr>
              <w:t>-</w:t>
            </w:r>
          </w:p>
        </w:tc>
        <w:tc>
          <w:tcPr>
            <w:tcW w:w="1559" w:type="dxa"/>
            <w:vAlign w:val="center"/>
          </w:tcPr>
          <w:p w:rsidR="00A559DB" w:rsidRPr="00892E1C" w:rsidRDefault="00A559DB" w:rsidP="00A559DB">
            <w:pPr>
              <w:jc w:val="center"/>
              <w:rPr>
                <w:rFonts w:eastAsia="Times New Roman"/>
                <w:lang w:eastAsia="ru-RU"/>
              </w:rPr>
            </w:pPr>
            <w:r w:rsidRPr="00892E1C">
              <w:rPr>
                <w:rFonts w:eastAsia="Times New Roman"/>
                <w:lang w:eastAsia="ru-RU"/>
              </w:rPr>
              <w:t>-</w:t>
            </w: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1970</w:t>
            </w:r>
          </w:p>
        </w:tc>
        <w:tc>
          <w:tcPr>
            <w:tcW w:w="1377" w:type="dxa"/>
            <w:vAlign w:val="center"/>
          </w:tcPr>
          <w:p w:rsidR="00A559DB" w:rsidRPr="00892E1C" w:rsidRDefault="00A559DB" w:rsidP="00A559DB">
            <w:pPr>
              <w:jc w:val="center"/>
              <w:rPr>
                <w:rFonts w:eastAsia="Times New Roman"/>
                <w:lang w:eastAsia="ru-RU"/>
              </w:rPr>
            </w:pPr>
            <w:r w:rsidRPr="00892E1C">
              <w:rPr>
                <w:rFonts w:eastAsia="Times New Roman"/>
                <w:lang w:eastAsia="ru-RU"/>
              </w:rPr>
              <w:t>-</w:t>
            </w:r>
          </w:p>
        </w:tc>
        <w:tc>
          <w:tcPr>
            <w:tcW w:w="1559" w:type="dxa"/>
            <w:vAlign w:val="center"/>
          </w:tcPr>
          <w:p w:rsidR="00A559DB" w:rsidRPr="00892E1C" w:rsidRDefault="00A559DB" w:rsidP="00A559DB">
            <w:pPr>
              <w:jc w:val="center"/>
              <w:rPr>
                <w:rFonts w:eastAsia="Times New Roman"/>
                <w:lang w:eastAsia="ru-RU"/>
              </w:rPr>
            </w:pPr>
            <w:r w:rsidRPr="00892E1C">
              <w:rPr>
                <w:rFonts w:eastAsia="Times New Roman"/>
                <w:lang w:eastAsia="ru-RU"/>
              </w:rPr>
              <w:t>-</w:t>
            </w: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1971</w:t>
            </w:r>
          </w:p>
        </w:tc>
        <w:tc>
          <w:tcPr>
            <w:tcW w:w="1377" w:type="dxa"/>
            <w:vAlign w:val="center"/>
          </w:tcPr>
          <w:p w:rsidR="00A559DB" w:rsidRPr="00892E1C" w:rsidRDefault="00A559DB" w:rsidP="00A559DB">
            <w:pPr>
              <w:jc w:val="center"/>
              <w:rPr>
                <w:rFonts w:eastAsia="Times New Roman"/>
                <w:lang w:eastAsia="ru-RU"/>
              </w:rPr>
            </w:pPr>
            <w:r w:rsidRPr="00892E1C">
              <w:rPr>
                <w:rFonts w:eastAsia="Times New Roman"/>
                <w:lang w:eastAsia="ru-RU"/>
              </w:rPr>
              <w:t>-</w:t>
            </w:r>
          </w:p>
        </w:tc>
        <w:tc>
          <w:tcPr>
            <w:tcW w:w="1559" w:type="dxa"/>
            <w:vAlign w:val="center"/>
          </w:tcPr>
          <w:p w:rsidR="00A559DB" w:rsidRPr="00892E1C" w:rsidRDefault="00A559DB" w:rsidP="00A559DB">
            <w:pPr>
              <w:jc w:val="center"/>
              <w:rPr>
                <w:rFonts w:eastAsia="Times New Roman"/>
                <w:lang w:eastAsia="ru-RU"/>
              </w:rPr>
            </w:pPr>
            <w:r w:rsidRPr="00892E1C">
              <w:rPr>
                <w:rFonts w:eastAsia="Times New Roman"/>
                <w:lang w:eastAsia="ru-RU"/>
              </w:rPr>
              <w:t>-</w:t>
            </w: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1972</w:t>
            </w:r>
          </w:p>
        </w:tc>
        <w:tc>
          <w:tcPr>
            <w:tcW w:w="1377" w:type="dxa"/>
            <w:vAlign w:val="center"/>
          </w:tcPr>
          <w:p w:rsidR="00A559DB" w:rsidRPr="00892E1C" w:rsidRDefault="00A559DB" w:rsidP="00A559DB">
            <w:pPr>
              <w:jc w:val="center"/>
              <w:rPr>
                <w:rFonts w:eastAsia="Times New Roman"/>
                <w:sz w:val="20"/>
                <w:szCs w:val="20"/>
                <w:lang w:eastAsia="ru-RU"/>
              </w:rPr>
            </w:pPr>
            <w:r w:rsidRPr="00892E1C">
              <w:rPr>
                <w:rFonts w:eastAsia="Times New Roman"/>
                <w:sz w:val="20"/>
                <w:szCs w:val="20"/>
                <w:lang w:eastAsia="ru-RU"/>
              </w:rPr>
              <w:t>6.28</w:t>
            </w:r>
          </w:p>
        </w:tc>
        <w:tc>
          <w:tcPr>
            <w:tcW w:w="1559" w:type="dxa"/>
            <w:vAlign w:val="center"/>
          </w:tcPr>
          <w:p w:rsidR="00A559DB" w:rsidRPr="00892E1C" w:rsidRDefault="00582899" w:rsidP="00A559DB">
            <w:pPr>
              <w:jc w:val="center"/>
              <w:rPr>
                <w:rFonts w:eastAsia="Times New Roman"/>
                <w:sz w:val="20"/>
                <w:szCs w:val="20"/>
                <w:lang w:val="ru-RU" w:eastAsia="ru-RU"/>
              </w:rPr>
            </w:pPr>
            <w:r w:rsidRPr="00892E1C">
              <w:rPr>
                <w:rFonts w:eastAsia="Times New Roman"/>
                <w:sz w:val="20"/>
                <w:szCs w:val="20"/>
                <w:lang w:eastAsia="ru-RU"/>
              </w:rPr>
              <w:t>8</w:t>
            </w:r>
            <w:r w:rsidRPr="00892E1C">
              <w:rPr>
                <w:rFonts w:eastAsia="Times New Roman"/>
                <w:sz w:val="20"/>
                <w:szCs w:val="20"/>
                <w:lang w:val="ru-RU" w:eastAsia="ru-RU"/>
              </w:rPr>
              <w:t xml:space="preserve"> август</w:t>
            </w: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1973</w:t>
            </w:r>
          </w:p>
        </w:tc>
        <w:tc>
          <w:tcPr>
            <w:tcW w:w="1377" w:type="dxa"/>
            <w:vAlign w:val="center"/>
          </w:tcPr>
          <w:p w:rsidR="00A559DB" w:rsidRPr="00892E1C" w:rsidRDefault="00A559DB" w:rsidP="00A559DB">
            <w:pPr>
              <w:jc w:val="center"/>
              <w:rPr>
                <w:rFonts w:eastAsia="Times New Roman"/>
                <w:sz w:val="20"/>
                <w:szCs w:val="20"/>
                <w:lang w:eastAsia="ru-RU"/>
              </w:rPr>
            </w:pPr>
            <w:r w:rsidRPr="00892E1C">
              <w:rPr>
                <w:rFonts w:eastAsia="Times New Roman"/>
                <w:sz w:val="20"/>
                <w:szCs w:val="20"/>
                <w:lang w:eastAsia="ru-RU"/>
              </w:rPr>
              <w:t>16.5</w:t>
            </w:r>
          </w:p>
        </w:tc>
        <w:tc>
          <w:tcPr>
            <w:tcW w:w="1559" w:type="dxa"/>
            <w:vAlign w:val="center"/>
          </w:tcPr>
          <w:p w:rsidR="00A559DB" w:rsidRPr="00892E1C" w:rsidRDefault="00582899" w:rsidP="00A559DB">
            <w:pPr>
              <w:jc w:val="center"/>
              <w:rPr>
                <w:rFonts w:eastAsia="Times New Roman"/>
                <w:sz w:val="20"/>
                <w:szCs w:val="20"/>
                <w:lang w:val="ru-RU" w:eastAsia="ru-RU"/>
              </w:rPr>
            </w:pPr>
            <w:r w:rsidRPr="00892E1C">
              <w:rPr>
                <w:rFonts w:eastAsia="Times New Roman"/>
                <w:sz w:val="20"/>
                <w:szCs w:val="20"/>
                <w:lang w:eastAsia="ru-RU"/>
              </w:rPr>
              <w:t>1</w:t>
            </w:r>
            <w:r w:rsidRPr="00892E1C">
              <w:rPr>
                <w:rFonts w:eastAsia="Times New Roman"/>
                <w:sz w:val="20"/>
                <w:szCs w:val="20"/>
                <w:lang w:val="ru-RU" w:eastAsia="ru-RU"/>
              </w:rPr>
              <w:t xml:space="preserve"> август</w:t>
            </w: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1974</w:t>
            </w:r>
          </w:p>
        </w:tc>
        <w:tc>
          <w:tcPr>
            <w:tcW w:w="1377" w:type="dxa"/>
            <w:vAlign w:val="center"/>
          </w:tcPr>
          <w:p w:rsidR="00A559DB" w:rsidRPr="00892E1C" w:rsidRDefault="00A559DB" w:rsidP="00A559DB">
            <w:pPr>
              <w:jc w:val="center"/>
              <w:rPr>
                <w:rFonts w:eastAsia="Times New Roman"/>
                <w:sz w:val="20"/>
                <w:szCs w:val="20"/>
                <w:lang w:eastAsia="ru-RU"/>
              </w:rPr>
            </w:pPr>
            <w:r w:rsidRPr="00892E1C">
              <w:rPr>
                <w:rFonts w:eastAsia="Times New Roman"/>
                <w:sz w:val="20"/>
                <w:szCs w:val="20"/>
                <w:lang w:eastAsia="ru-RU"/>
              </w:rPr>
              <w:t>5.05</w:t>
            </w:r>
          </w:p>
        </w:tc>
        <w:tc>
          <w:tcPr>
            <w:tcW w:w="1559" w:type="dxa"/>
            <w:vAlign w:val="center"/>
          </w:tcPr>
          <w:p w:rsidR="00A559DB" w:rsidRPr="00892E1C" w:rsidRDefault="00582899" w:rsidP="00A559DB">
            <w:pPr>
              <w:jc w:val="center"/>
              <w:rPr>
                <w:rFonts w:eastAsia="Times New Roman"/>
                <w:sz w:val="20"/>
                <w:szCs w:val="20"/>
                <w:lang w:eastAsia="ru-RU"/>
              </w:rPr>
            </w:pPr>
            <w:r w:rsidRPr="00892E1C">
              <w:rPr>
                <w:rFonts w:eastAsia="Times New Roman"/>
                <w:sz w:val="20"/>
                <w:szCs w:val="20"/>
                <w:lang w:eastAsia="ru-RU"/>
              </w:rPr>
              <w:t xml:space="preserve">15 </w:t>
            </w:r>
            <w:r w:rsidRPr="00892E1C">
              <w:rPr>
                <w:rFonts w:eastAsia="Times New Roman"/>
                <w:sz w:val="20"/>
                <w:szCs w:val="20"/>
                <w:lang w:val="ru-RU" w:eastAsia="ru-RU"/>
              </w:rPr>
              <w:t>август</w:t>
            </w: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1975</w:t>
            </w:r>
          </w:p>
        </w:tc>
        <w:tc>
          <w:tcPr>
            <w:tcW w:w="1377" w:type="dxa"/>
            <w:vAlign w:val="center"/>
          </w:tcPr>
          <w:p w:rsidR="00A559DB" w:rsidRPr="00892E1C" w:rsidRDefault="00A559DB" w:rsidP="00A559DB">
            <w:pPr>
              <w:jc w:val="center"/>
              <w:rPr>
                <w:rFonts w:eastAsia="Times New Roman"/>
                <w:sz w:val="20"/>
                <w:szCs w:val="20"/>
                <w:lang w:eastAsia="ru-RU"/>
              </w:rPr>
            </w:pPr>
            <w:r w:rsidRPr="00892E1C">
              <w:rPr>
                <w:rFonts w:eastAsia="Times New Roman"/>
                <w:sz w:val="20"/>
                <w:szCs w:val="20"/>
                <w:lang w:eastAsia="ru-RU"/>
              </w:rPr>
              <w:t>11.9</w:t>
            </w:r>
          </w:p>
        </w:tc>
        <w:tc>
          <w:tcPr>
            <w:tcW w:w="1559" w:type="dxa"/>
            <w:vAlign w:val="center"/>
          </w:tcPr>
          <w:p w:rsidR="00A559DB" w:rsidRPr="00892E1C" w:rsidRDefault="00582899" w:rsidP="00582899">
            <w:pPr>
              <w:jc w:val="center"/>
              <w:rPr>
                <w:rFonts w:eastAsia="Times New Roman"/>
                <w:sz w:val="20"/>
                <w:szCs w:val="20"/>
                <w:lang w:val="ru-RU" w:eastAsia="ru-RU"/>
              </w:rPr>
            </w:pPr>
            <w:r w:rsidRPr="00892E1C">
              <w:rPr>
                <w:rFonts w:eastAsia="Times New Roman"/>
                <w:sz w:val="20"/>
                <w:szCs w:val="20"/>
                <w:lang w:eastAsia="ru-RU"/>
              </w:rPr>
              <w:t>19</w:t>
            </w:r>
            <w:r w:rsidRPr="00892E1C">
              <w:rPr>
                <w:rFonts w:eastAsia="Times New Roman"/>
                <w:sz w:val="20"/>
                <w:szCs w:val="20"/>
                <w:lang w:val="ru-RU" w:eastAsia="ru-RU"/>
              </w:rPr>
              <w:t xml:space="preserve"> август</w:t>
            </w:r>
          </w:p>
        </w:tc>
        <w:tc>
          <w:tcPr>
            <w:tcW w:w="1418" w:type="dxa"/>
            <w:vAlign w:val="center"/>
          </w:tcPr>
          <w:p w:rsidR="00A559DB" w:rsidRPr="00892E1C" w:rsidRDefault="00582899" w:rsidP="00931C14">
            <w:pPr>
              <w:jc w:val="center"/>
              <w:rPr>
                <w:sz w:val="20"/>
                <w:szCs w:val="20"/>
                <w:lang w:val="ru-RU"/>
              </w:rPr>
            </w:pPr>
            <w:r w:rsidRPr="00892E1C">
              <w:rPr>
                <w:sz w:val="20"/>
                <w:szCs w:val="20"/>
                <w:lang w:val="ru-RU"/>
              </w:rPr>
              <w:t xml:space="preserve">22 </w:t>
            </w:r>
            <w:r w:rsidRPr="00892E1C">
              <w:rPr>
                <w:rFonts w:eastAsia="Times New Roman"/>
                <w:sz w:val="20"/>
                <w:szCs w:val="20"/>
                <w:lang w:val="ru-RU" w:eastAsia="ru-RU"/>
              </w:rPr>
              <w:t>август</w:t>
            </w: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1976</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A559DB" w:rsidRPr="00892E1C" w:rsidTr="00931C14">
        <w:trPr>
          <w:trHeight w:val="260"/>
          <w:jc w:val="center"/>
        </w:trPr>
        <w:tc>
          <w:tcPr>
            <w:tcW w:w="1117" w:type="dxa"/>
            <w:vAlign w:val="center"/>
          </w:tcPr>
          <w:p w:rsidR="00A559DB" w:rsidRPr="00892E1C" w:rsidRDefault="00A559DB" w:rsidP="00931C14">
            <w:pPr>
              <w:jc w:val="center"/>
              <w:rPr>
                <w:sz w:val="20"/>
                <w:szCs w:val="20"/>
              </w:rPr>
            </w:pPr>
            <w:r w:rsidRPr="00892E1C">
              <w:rPr>
                <w:sz w:val="20"/>
                <w:szCs w:val="20"/>
              </w:rPr>
              <w:t>1977</w:t>
            </w:r>
          </w:p>
        </w:tc>
        <w:tc>
          <w:tcPr>
            <w:tcW w:w="1377" w:type="dxa"/>
            <w:vAlign w:val="center"/>
          </w:tcPr>
          <w:p w:rsidR="00A559DB" w:rsidRPr="00892E1C" w:rsidRDefault="00A559DB" w:rsidP="00931C14">
            <w:pPr>
              <w:jc w:val="center"/>
              <w:rPr>
                <w:sz w:val="20"/>
                <w:szCs w:val="20"/>
              </w:rPr>
            </w:pPr>
          </w:p>
        </w:tc>
        <w:tc>
          <w:tcPr>
            <w:tcW w:w="1559" w:type="dxa"/>
            <w:vAlign w:val="center"/>
          </w:tcPr>
          <w:p w:rsidR="00A559DB" w:rsidRPr="00892E1C" w:rsidRDefault="00A559DB" w:rsidP="00931C14">
            <w:pPr>
              <w:jc w:val="center"/>
              <w:rPr>
                <w:sz w:val="20"/>
                <w:szCs w:val="20"/>
              </w:rPr>
            </w:pPr>
          </w:p>
        </w:tc>
        <w:tc>
          <w:tcPr>
            <w:tcW w:w="1418" w:type="dxa"/>
            <w:vAlign w:val="center"/>
          </w:tcPr>
          <w:p w:rsidR="00A559DB" w:rsidRPr="00892E1C" w:rsidRDefault="00A559DB" w:rsidP="00931C14">
            <w:pPr>
              <w:jc w:val="center"/>
              <w:rPr>
                <w:sz w:val="20"/>
                <w:szCs w:val="20"/>
              </w:rPr>
            </w:pPr>
          </w:p>
        </w:tc>
        <w:tc>
          <w:tcPr>
            <w:tcW w:w="1796" w:type="dxa"/>
            <w:vAlign w:val="center"/>
          </w:tcPr>
          <w:p w:rsidR="00A559DB" w:rsidRPr="00892E1C" w:rsidRDefault="00A559DB" w:rsidP="00931C14">
            <w:pPr>
              <w:jc w:val="center"/>
              <w:rPr>
                <w:sz w:val="20"/>
                <w:szCs w:val="20"/>
              </w:rPr>
            </w:pPr>
          </w:p>
        </w:tc>
        <w:tc>
          <w:tcPr>
            <w:tcW w:w="1972" w:type="dxa"/>
            <w:vAlign w:val="center"/>
          </w:tcPr>
          <w:p w:rsidR="00A559DB" w:rsidRPr="00892E1C" w:rsidRDefault="00A559DB" w:rsidP="00931C14">
            <w:pPr>
              <w:pStyle w:val="a3"/>
              <w:jc w:val="center"/>
              <w:rPr>
                <w:rFonts w:ascii="Times New Roman" w:hAnsi="Times New Roman" w:cs="Times New Roman"/>
                <w:sz w:val="20"/>
                <w:szCs w:val="20"/>
              </w:rPr>
            </w:pPr>
          </w:p>
        </w:tc>
      </w:tr>
      <w:tr w:rsidR="00582899" w:rsidRPr="00892E1C" w:rsidTr="00931C14">
        <w:trPr>
          <w:trHeight w:val="260"/>
          <w:jc w:val="center"/>
        </w:trPr>
        <w:tc>
          <w:tcPr>
            <w:tcW w:w="1117" w:type="dxa"/>
            <w:vAlign w:val="center"/>
          </w:tcPr>
          <w:p w:rsidR="00582899" w:rsidRPr="00892E1C" w:rsidRDefault="00582899" w:rsidP="00931C14">
            <w:pPr>
              <w:jc w:val="center"/>
              <w:rPr>
                <w:sz w:val="20"/>
                <w:szCs w:val="20"/>
              </w:rPr>
            </w:pPr>
            <w:r w:rsidRPr="00892E1C">
              <w:rPr>
                <w:sz w:val="20"/>
                <w:szCs w:val="20"/>
              </w:rPr>
              <w:t>1978</w:t>
            </w:r>
          </w:p>
        </w:tc>
        <w:tc>
          <w:tcPr>
            <w:tcW w:w="1377" w:type="dxa"/>
            <w:vAlign w:val="center"/>
          </w:tcPr>
          <w:p w:rsidR="00582899" w:rsidRPr="00892E1C" w:rsidRDefault="00582899" w:rsidP="001D5096">
            <w:pPr>
              <w:jc w:val="center"/>
              <w:rPr>
                <w:rFonts w:eastAsia="Times New Roman"/>
                <w:sz w:val="20"/>
                <w:szCs w:val="20"/>
                <w:lang w:eastAsia="ru-RU"/>
              </w:rPr>
            </w:pPr>
            <w:r w:rsidRPr="00892E1C">
              <w:rPr>
                <w:rFonts w:eastAsia="Times New Roman"/>
                <w:sz w:val="20"/>
                <w:szCs w:val="20"/>
                <w:lang w:eastAsia="ru-RU"/>
              </w:rPr>
              <w:t>8.92</w:t>
            </w:r>
          </w:p>
        </w:tc>
        <w:tc>
          <w:tcPr>
            <w:tcW w:w="1559" w:type="dxa"/>
            <w:vAlign w:val="center"/>
          </w:tcPr>
          <w:p w:rsidR="00582899" w:rsidRPr="00892E1C" w:rsidRDefault="00582899" w:rsidP="001D5096">
            <w:pPr>
              <w:jc w:val="center"/>
              <w:rPr>
                <w:rFonts w:eastAsia="Times New Roman"/>
                <w:sz w:val="20"/>
                <w:szCs w:val="20"/>
                <w:lang w:eastAsia="ru-RU"/>
              </w:rPr>
            </w:pPr>
            <w:r w:rsidRPr="00892E1C">
              <w:rPr>
                <w:rFonts w:eastAsia="Times New Roman"/>
                <w:sz w:val="20"/>
                <w:szCs w:val="20"/>
                <w:lang w:eastAsia="ru-RU"/>
              </w:rPr>
              <w:t>9</w:t>
            </w:r>
            <w:r w:rsidRPr="00892E1C">
              <w:rPr>
                <w:rFonts w:eastAsia="Times New Roman"/>
                <w:sz w:val="20"/>
                <w:szCs w:val="20"/>
                <w:lang w:val="ru-RU" w:eastAsia="ru-RU"/>
              </w:rPr>
              <w:t xml:space="preserve"> август</w:t>
            </w:r>
          </w:p>
        </w:tc>
        <w:tc>
          <w:tcPr>
            <w:tcW w:w="1418" w:type="dxa"/>
            <w:vAlign w:val="center"/>
          </w:tcPr>
          <w:p w:rsidR="00582899" w:rsidRPr="00892E1C" w:rsidRDefault="00582899" w:rsidP="00931C14">
            <w:pPr>
              <w:jc w:val="center"/>
              <w:rPr>
                <w:sz w:val="20"/>
                <w:szCs w:val="20"/>
              </w:rPr>
            </w:pPr>
          </w:p>
        </w:tc>
        <w:tc>
          <w:tcPr>
            <w:tcW w:w="1796" w:type="dxa"/>
            <w:vAlign w:val="center"/>
          </w:tcPr>
          <w:p w:rsidR="00582899" w:rsidRPr="00892E1C" w:rsidRDefault="00582899" w:rsidP="00A559DB">
            <w:pPr>
              <w:jc w:val="center"/>
              <w:rPr>
                <w:sz w:val="20"/>
                <w:szCs w:val="20"/>
              </w:rPr>
            </w:pPr>
            <w:r w:rsidRPr="00892E1C">
              <w:rPr>
                <w:sz w:val="20"/>
                <w:szCs w:val="20"/>
              </w:rPr>
              <w:t>1,32</w:t>
            </w:r>
          </w:p>
        </w:tc>
        <w:tc>
          <w:tcPr>
            <w:tcW w:w="1972" w:type="dxa"/>
            <w:vAlign w:val="center"/>
          </w:tcPr>
          <w:p w:rsidR="00582899" w:rsidRPr="00892E1C" w:rsidRDefault="00582899" w:rsidP="00931C14">
            <w:pPr>
              <w:pStyle w:val="a3"/>
              <w:jc w:val="center"/>
              <w:rPr>
                <w:rFonts w:ascii="Times New Roman" w:hAnsi="Times New Roman" w:cs="Times New Roman"/>
                <w:sz w:val="20"/>
                <w:szCs w:val="20"/>
              </w:rPr>
            </w:pPr>
          </w:p>
        </w:tc>
      </w:tr>
      <w:tr w:rsidR="00582899" w:rsidRPr="00892E1C" w:rsidTr="00931C14">
        <w:trPr>
          <w:trHeight w:val="260"/>
          <w:jc w:val="center"/>
        </w:trPr>
        <w:tc>
          <w:tcPr>
            <w:tcW w:w="1117" w:type="dxa"/>
            <w:vAlign w:val="center"/>
          </w:tcPr>
          <w:p w:rsidR="00582899" w:rsidRPr="00892E1C" w:rsidRDefault="00582899" w:rsidP="00931C14">
            <w:pPr>
              <w:jc w:val="center"/>
              <w:rPr>
                <w:sz w:val="20"/>
                <w:szCs w:val="20"/>
              </w:rPr>
            </w:pPr>
            <w:r w:rsidRPr="00892E1C">
              <w:rPr>
                <w:sz w:val="20"/>
                <w:szCs w:val="20"/>
              </w:rPr>
              <w:t>1979</w:t>
            </w:r>
          </w:p>
        </w:tc>
        <w:tc>
          <w:tcPr>
            <w:tcW w:w="1377" w:type="dxa"/>
            <w:vAlign w:val="center"/>
          </w:tcPr>
          <w:p w:rsidR="00582899" w:rsidRPr="00892E1C" w:rsidRDefault="00582899" w:rsidP="001D5096">
            <w:pPr>
              <w:jc w:val="center"/>
              <w:rPr>
                <w:rFonts w:eastAsia="Times New Roman"/>
                <w:sz w:val="20"/>
                <w:szCs w:val="20"/>
                <w:lang w:eastAsia="ru-RU"/>
              </w:rPr>
            </w:pPr>
            <w:r w:rsidRPr="00892E1C">
              <w:rPr>
                <w:rFonts w:eastAsia="Times New Roman"/>
                <w:sz w:val="20"/>
                <w:szCs w:val="20"/>
                <w:lang w:eastAsia="ru-RU"/>
              </w:rPr>
              <w:t>63.7</w:t>
            </w:r>
          </w:p>
        </w:tc>
        <w:tc>
          <w:tcPr>
            <w:tcW w:w="1559" w:type="dxa"/>
            <w:vAlign w:val="center"/>
          </w:tcPr>
          <w:p w:rsidR="00582899" w:rsidRPr="00892E1C" w:rsidRDefault="00582899" w:rsidP="001D5096">
            <w:pPr>
              <w:jc w:val="center"/>
              <w:rPr>
                <w:rFonts w:eastAsia="Times New Roman"/>
                <w:sz w:val="20"/>
                <w:szCs w:val="20"/>
                <w:lang w:val="ru-RU" w:eastAsia="ru-RU"/>
              </w:rPr>
            </w:pPr>
            <w:r w:rsidRPr="00892E1C">
              <w:rPr>
                <w:rFonts w:eastAsia="Times New Roman"/>
                <w:sz w:val="20"/>
                <w:szCs w:val="20"/>
                <w:lang w:eastAsia="ru-RU"/>
              </w:rPr>
              <w:t>30</w:t>
            </w:r>
            <w:r w:rsidRPr="00892E1C">
              <w:rPr>
                <w:rFonts w:eastAsia="Times New Roman"/>
                <w:sz w:val="20"/>
                <w:szCs w:val="20"/>
                <w:lang w:val="ru-RU" w:eastAsia="ru-RU"/>
              </w:rPr>
              <w:t xml:space="preserve"> июль</w:t>
            </w:r>
          </w:p>
        </w:tc>
        <w:tc>
          <w:tcPr>
            <w:tcW w:w="1418" w:type="dxa"/>
            <w:vAlign w:val="center"/>
          </w:tcPr>
          <w:p w:rsidR="00582899" w:rsidRPr="00892E1C" w:rsidRDefault="00582899" w:rsidP="00931C14">
            <w:pPr>
              <w:jc w:val="center"/>
              <w:rPr>
                <w:sz w:val="20"/>
                <w:szCs w:val="20"/>
              </w:rPr>
            </w:pPr>
          </w:p>
        </w:tc>
        <w:tc>
          <w:tcPr>
            <w:tcW w:w="1796" w:type="dxa"/>
            <w:vAlign w:val="center"/>
          </w:tcPr>
          <w:p w:rsidR="00582899" w:rsidRPr="00892E1C" w:rsidRDefault="00582899" w:rsidP="00A559DB">
            <w:pPr>
              <w:jc w:val="center"/>
              <w:rPr>
                <w:sz w:val="20"/>
                <w:szCs w:val="20"/>
              </w:rPr>
            </w:pPr>
            <w:r w:rsidRPr="00892E1C">
              <w:rPr>
                <w:sz w:val="20"/>
                <w:szCs w:val="20"/>
              </w:rPr>
              <w:t>1,31</w:t>
            </w:r>
          </w:p>
        </w:tc>
        <w:tc>
          <w:tcPr>
            <w:tcW w:w="1972" w:type="dxa"/>
            <w:vAlign w:val="center"/>
          </w:tcPr>
          <w:p w:rsidR="00582899" w:rsidRPr="00892E1C" w:rsidRDefault="00582899" w:rsidP="00931C14">
            <w:pPr>
              <w:pStyle w:val="a3"/>
              <w:jc w:val="center"/>
              <w:rPr>
                <w:rFonts w:ascii="Times New Roman" w:hAnsi="Times New Roman" w:cs="Times New Roman"/>
                <w:sz w:val="20"/>
                <w:szCs w:val="20"/>
              </w:rPr>
            </w:pPr>
          </w:p>
        </w:tc>
      </w:tr>
      <w:tr w:rsidR="00582899" w:rsidRPr="00892E1C" w:rsidTr="00931C14">
        <w:trPr>
          <w:trHeight w:val="260"/>
          <w:jc w:val="center"/>
        </w:trPr>
        <w:tc>
          <w:tcPr>
            <w:tcW w:w="1117" w:type="dxa"/>
            <w:vAlign w:val="center"/>
          </w:tcPr>
          <w:p w:rsidR="00582899" w:rsidRPr="00892E1C" w:rsidRDefault="00582899" w:rsidP="00931C14">
            <w:pPr>
              <w:jc w:val="center"/>
              <w:rPr>
                <w:sz w:val="20"/>
                <w:szCs w:val="20"/>
              </w:rPr>
            </w:pPr>
            <w:r w:rsidRPr="00892E1C">
              <w:rPr>
                <w:sz w:val="20"/>
                <w:szCs w:val="20"/>
              </w:rPr>
              <w:t>1980</w:t>
            </w:r>
          </w:p>
        </w:tc>
        <w:tc>
          <w:tcPr>
            <w:tcW w:w="1377" w:type="dxa"/>
            <w:vAlign w:val="center"/>
          </w:tcPr>
          <w:p w:rsidR="00582899" w:rsidRPr="00892E1C" w:rsidRDefault="00582899" w:rsidP="001D5096">
            <w:pPr>
              <w:jc w:val="center"/>
              <w:rPr>
                <w:rFonts w:eastAsia="Times New Roman"/>
                <w:sz w:val="20"/>
                <w:szCs w:val="20"/>
                <w:lang w:eastAsia="ru-RU"/>
              </w:rPr>
            </w:pPr>
            <w:r w:rsidRPr="00892E1C">
              <w:rPr>
                <w:rFonts w:eastAsia="Times New Roman"/>
                <w:sz w:val="20"/>
                <w:szCs w:val="20"/>
                <w:lang w:eastAsia="ru-RU"/>
              </w:rPr>
              <w:t>7.48</w:t>
            </w:r>
          </w:p>
        </w:tc>
        <w:tc>
          <w:tcPr>
            <w:tcW w:w="1559" w:type="dxa"/>
            <w:vAlign w:val="center"/>
          </w:tcPr>
          <w:p w:rsidR="00582899" w:rsidRPr="00892E1C" w:rsidRDefault="00582899" w:rsidP="001D5096">
            <w:pPr>
              <w:jc w:val="center"/>
              <w:rPr>
                <w:rFonts w:eastAsia="Times New Roman"/>
                <w:sz w:val="20"/>
                <w:szCs w:val="20"/>
                <w:lang w:eastAsia="ru-RU"/>
              </w:rPr>
            </w:pPr>
            <w:r w:rsidRPr="00892E1C">
              <w:rPr>
                <w:rFonts w:eastAsia="Times New Roman"/>
                <w:sz w:val="20"/>
                <w:szCs w:val="20"/>
                <w:lang w:eastAsia="ru-RU"/>
              </w:rPr>
              <w:t>3</w:t>
            </w:r>
            <w:r w:rsidRPr="00892E1C">
              <w:rPr>
                <w:rFonts w:eastAsia="Times New Roman"/>
                <w:sz w:val="20"/>
                <w:szCs w:val="20"/>
                <w:lang w:val="ru-RU" w:eastAsia="ru-RU"/>
              </w:rPr>
              <w:t xml:space="preserve"> август</w:t>
            </w:r>
          </w:p>
        </w:tc>
        <w:tc>
          <w:tcPr>
            <w:tcW w:w="1418" w:type="dxa"/>
            <w:vAlign w:val="center"/>
          </w:tcPr>
          <w:p w:rsidR="00582899" w:rsidRPr="00892E1C" w:rsidRDefault="00582899" w:rsidP="00931C14">
            <w:pPr>
              <w:jc w:val="center"/>
              <w:rPr>
                <w:sz w:val="20"/>
                <w:szCs w:val="20"/>
              </w:rPr>
            </w:pPr>
          </w:p>
        </w:tc>
        <w:tc>
          <w:tcPr>
            <w:tcW w:w="1796" w:type="dxa"/>
            <w:vAlign w:val="center"/>
          </w:tcPr>
          <w:p w:rsidR="00582899" w:rsidRPr="00892E1C" w:rsidRDefault="00582899" w:rsidP="00A559DB">
            <w:pPr>
              <w:jc w:val="center"/>
              <w:rPr>
                <w:sz w:val="20"/>
                <w:szCs w:val="20"/>
              </w:rPr>
            </w:pPr>
            <w:r w:rsidRPr="00892E1C">
              <w:rPr>
                <w:sz w:val="20"/>
                <w:szCs w:val="20"/>
              </w:rPr>
              <w:t>1,13</w:t>
            </w:r>
          </w:p>
        </w:tc>
        <w:tc>
          <w:tcPr>
            <w:tcW w:w="1972" w:type="dxa"/>
            <w:vAlign w:val="center"/>
          </w:tcPr>
          <w:p w:rsidR="00582899" w:rsidRPr="00892E1C" w:rsidRDefault="00582899" w:rsidP="00931C14">
            <w:pPr>
              <w:pStyle w:val="a3"/>
              <w:jc w:val="center"/>
              <w:rPr>
                <w:rFonts w:ascii="Times New Roman" w:hAnsi="Times New Roman" w:cs="Times New Roman"/>
                <w:sz w:val="20"/>
                <w:szCs w:val="20"/>
              </w:rPr>
            </w:pPr>
          </w:p>
        </w:tc>
      </w:tr>
      <w:tr w:rsidR="00582899" w:rsidRPr="00892E1C" w:rsidTr="00931C14">
        <w:trPr>
          <w:trHeight w:val="260"/>
          <w:jc w:val="center"/>
        </w:trPr>
        <w:tc>
          <w:tcPr>
            <w:tcW w:w="1117" w:type="dxa"/>
            <w:vAlign w:val="center"/>
          </w:tcPr>
          <w:p w:rsidR="00582899" w:rsidRPr="00892E1C" w:rsidRDefault="00582899" w:rsidP="00931C14">
            <w:pPr>
              <w:jc w:val="center"/>
              <w:rPr>
                <w:sz w:val="20"/>
                <w:szCs w:val="20"/>
              </w:rPr>
            </w:pPr>
            <w:r w:rsidRPr="00892E1C">
              <w:rPr>
                <w:sz w:val="20"/>
                <w:szCs w:val="20"/>
              </w:rPr>
              <w:t>1981</w:t>
            </w:r>
          </w:p>
        </w:tc>
        <w:tc>
          <w:tcPr>
            <w:tcW w:w="1377" w:type="dxa"/>
            <w:vAlign w:val="center"/>
          </w:tcPr>
          <w:p w:rsidR="00582899" w:rsidRPr="00892E1C" w:rsidRDefault="00582899" w:rsidP="001D5096">
            <w:pPr>
              <w:jc w:val="center"/>
              <w:rPr>
                <w:rFonts w:eastAsia="Times New Roman"/>
                <w:sz w:val="20"/>
                <w:szCs w:val="20"/>
                <w:lang w:eastAsia="ru-RU"/>
              </w:rPr>
            </w:pPr>
            <w:r w:rsidRPr="00892E1C">
              <w:rPr>
                <w:rFonts w:eastAsia="Times New Roman"/>
                <w:sz w:val="20"/>
                <w:szCs w:val="20"/>
                <w:lang w:eastAsia="ru-RU"/>
              </w:rPr>
              <w:t>33</w:t>
            </w:r>
          </w:p>
        </w:tc>
        <w:tc>
          <w:tcPr>
            <w:tcW w:w="1559" w:type="dxa"/>
            <w:vAlign w:val="center"/>
          </w:tcPr>
          <w:p w:rsidR="00582899" w:rsidRPr="00892E1C" w:rsidRDefault="00582899" w:rsidP="00582899">
            <w:pPr>
              <w:jc w:val="center"/>
              <w:rPr>
                <w:rFonts w:eastAsia="Times New Roman"/>
                <w:sz w:val="20"/>
                <w:szCs w:val="20"/>
                <w:lang w:eastAsia="ru-RU"/>
              </w:rPr>
            </w:pPr>
            <w:r w:rsidRPr="00892E1C">
              <w:rPr>
                <w:rFonts w:eastAsia="Times New Roman"/>
                <w:sz w:val="20"/>
                <w:szCs w:val="20"/>
                <w:lang w:eastAsia="ru-RU"/>
              </w:rPr>
              <w:t>26</w:t>
            </w:r>
            <w:r w:rsidRPr="00892E1C">
              <w:rPr>
                <w:rFonts w:eastAsia="Times New Roman"/>
                <w:sz w:val="20"/>
                <w:szCs w:val="20"/>
                <w:lang w:val="ru-RU" w:eastAsia="ru-RU"/>
              </w:rPr>
              <w:t xml:space="preserve"> июль</w:t>
            </w:r>
          </w:p>
        </w:tc>
        <w:tc>
          <w:tcPr>
            <w:tcW w:w="1418" w:type="dxa"/>
            <w:vAlign w:val="center"/>
          </w:tcPr>
          <w:p w:rsidR="00582899" w:rsidRPr="00892E1C" w:rsidRDefault="00582899" w:rsidP="00931C14">
            <w:pPr>
              <w:jc w:val="center"/>
              <w:rPr>
                <w:sz w:val="20"/>
                <w:szCs w:val="20"/>
              </w:rPr>
            </w:pPr>
          </w:p>
        </w:tc>
        <w:tc>
          <w:tcPr>
            <w:tcW w:w="1796" w:type="dxa"/>
            <w:vAlign w:val="center"/>
          </w:tcPr>
          <w:p w:rsidR="00582899" w:rsidRPr="00892E1C" w:rsidRDefault="00582899" w:rsidP="00A559DB">
            <w:pPr>
              <w:jc w:val="center"/>
              <w:rPr>
                <w:sz w:val="20"/>
                <w:szCs w:val="20"/>
              </w:rPr>
            </w:pPr>
            <w:r w:rsidRPr="00892E1C">
              <w:rPr>
                <w:sz w:val="20"/>
                <w:szCs w:val="20"/>
              </w:rPr>
              <w:t>1,27</w:t>
            </w:r>
          </w:p>
        </w:tc>
        <w:tc>
          <w:tcPr>
            <w:tcW w:w="1972" w:type="dxa"/>
            <w:vAlign w:val="center"/>
          </w:tcPr>
          <w:p w:rsidR="00582899" w:rsidRPr="00892E1C" w:rsidRDefault="00582899" w:rsidP="00931C14">
            <w:pPr>
              <w:pStyle w:val="a3"/>
              <w:jc w:val="center"/>
              <w:rPr>
                <w:rFonts w:ascii="Times New Roman" w:hAnsi="Times New Roman" w:cs="Times New Roman"/>
                <w:sz w:val="20"/>
                <w:szCs w:val="20"/>
              </w:rPr>
            </w:pPr>
          </w:p>
        </w:tc>
      </w:tr>
      <w:tr w:rsidR="00582899" w:rsidRPr="00892E1C" w:rsidTr="00931C14">
        <w:trPr>
          <w:trHeight w:val="260"/>
          <w:jc w:val="center"/>
        </w:trPr>
        <w:tc>
          <w:tcPr>
            <w:tcW w:w="1117" w:type="dxa"/>
            <w:vAlign w:val="center"/>
          </w:tcPr>
          <w:p w:rsidR="00582899" w:rsidRPr="00892E1C" w:rsidRDefault="00582899" w:rsidP="00931C14">
            <w:pPr>
              <w:jc w:val="center"/>
              <w:rPr>
                <w:sz w:val="20"/>
                <w:szCs w:val="20"/>
              </w:rPr>
            </w:pPr>
            <w:r w:rsidRPr="00892E1C">
              <w:rPr>
                <w:sz w:val="20"/>
                <w:szCs w:val="20"/>
              </w:rPr>
              <w:t>1982</w:t>
            </w:r>
          </w:p>
        </w:tc>
        <w:tc>
          <w:tcPr>
            <w:tcW w:w="1377" w:type="dxa"/>
            <w:vAlign w:val="center"/>
          </w:tcPr>
          <w:p w:rsidR="00582899" w:rsidRPr="00892E1C" w:rsidRDefault="00582899" w:rsidP="001D5096">
            <w:pPr>
              <w:jc w:val="center"/>
              <w:rPr>
                <w:rFonts w:eastAsia="Times New Roman"/>
                <w:sz w:val="20"/>
                <w:szCs w:val="20"/>
                <w:lang w:eastAsia="ru-RU"/>
              </w:rPr>
            </w:pPr>
            <w:r w:rsidRPr="00892E1C">
              <w:rPr>
                <w:rFonts w:eastAsia="Times New Roman"/>
                <w:sz w:val="20"/>
                <w:szCs w:val="20"/>
                <w:lang w:eastAsia="ru-RU"/>
              </w:rPr>
              <w:t>5.07</w:t>
            </w:r>
          </w:p>
        </w:tc>
        <w:tc>
          <w:tcPr>
            <w:tcW w:w="1559" w:type="dxa"/>
            <w:vAlign w:val="center"/>
          </w:tcPr>
          <w:p w:rsidR="00582899" w:rsidRPr="00892E1C" w:rsidRDefault="00582899" w:rsidP="001D5096">
            <w:pPr>
              <w:jc w:val="center"/>
              <w:rPr>
                <w:rFonts w:eastAsia="Times New Roman"/>
                <w:sz w:val="20"/>
                <w:szCs w:val="20"/>
                <w:lang w:eastAsia="ru-RU"/>
              </w:rPr>
            </w:pPr>
            <w:r w:rsidRPr="00892E1C">
              <w:rPr>
                <w:rFonts w:eastAsia="Times New Roman"/>
                <w:sz w:val="20"/>
                <w:szCs w:val="20"/>
                <w:lang w:eastAsia="ru-RU"/>
              </w:rPr>
              <w:t>28</w:t>
            </w:r>
            <w:r w:rsidRPr="00892E1C">
              <w:rPr>
                <w:rFonts w:eastAsia="Times New Roman"/>
                <w:sz w:val="20"/>
                <w:szCs w:val="20"/>
                <w:lang w:val="ru-RU" w:eastAsia="ru-RU"/>
              </w:rPr>
              <w:t xml:space="preserve"> июль</w:t>
            </w:r>
          </w:p>
        </w:tc>
        <w:tc>
          <w:tcPr>
            <w:tcW w:w="1418" w:type="dxa"/>
            <w:vAlign w:val="center"/>
          </w:tcPr>
          <w:p w:rsidR="00582899" w:rsidRPr="00892E1C" w:rsidRDefault="00582899" w:rsidP="00931C14">
            <w:pPr>
              <w:jc w:val="center"/>
              <w:rPr>
                <w:sz w:val="20"/>
                <w:szCs w:val="20"/>
              </w:rPr>
            </w:pPr>
          </w:p>
        </w:tc>
        <w:tc>
          <w:tcPr>
            <w:tcW w:w="1796" w:type="dxa"/>
            <w:vAlign w:val="center"/>
          </w:tcPr>
          <w:p w:rsidR="00582899" w:rsidRPr="00892E1C" w:rsidRDefault="00582899" w:rsidP="00A559DB">
            <w:pPr>
              <w:jc w:val="center"/>
              <w:rPr>
                <w:sz w:val="20"/>
                <w:szCs w:val="20"/>
              </w:rPr>
            </w:pPr>
            <w:r w:rsidRPr="00892E1C">
              <w:rPr>
                <w:sz w:val="20"/>
                <w:szCs w:val="20"/>
              </w:rPr>
              <w:t>1,45</w:t>
            </w:r>
          </w:p>
        </w:tc>
        <w:tc>
          <w:tcPr>
            <w:tcW w:w="1972" w:type="dxa"/>
            <w:vAlign w:val="center"/>
          </w:tcPr>
          <w:p w:rsidR="00582899" w:rsidRPr="00892E1C" w:rsidRDefault="00582899" w:rsidP="00931C14">
            <w:pPr>
              <w:pStyle w:val="a3"/>
              <w:jc w:val="center"/>
              <w:rPr>
                <w:rFonts w:ascii="Times New Roman" w:hAnsi="Times New Roman" w:cs="Times New Roman"/>
                <w:sz w:val="20"/>
                <w:szCs w:val="20"/>
              </w:rPr>
            </w:pPr>
          </w:p>
        </w:tc>
      </w:tr>
      <w:tr w:rsidR="00582899" w:rsidRPr="00892E1C" w:rsidTr="00931C14">
        <w:trPr>
          <w:trHeight w:val="260"/>
          <w:jc w:val="center"/>
        </w:trPr>
        <w:tc>
          <w:tcPr>
            <w:tcW w:w="1117" w:type="dxa"/>
            <w:vAlign w:val="center"/>
          </w:tcPr>
          <w:p w:rsidR="00582899" w:rsidRPr="00892E1C" w:rsidRDefault="00582899" w:rsidP="00931C14">
            <w:pPr>
              <w:jc w:val="center"/>
              <w:rPr>
                <w:sz w:val="20"/>
                <w:szCs w:val="20"/>
              </w:rPr>
            </w:pPr>
            <w:r w:rsidRPr="00892E1C">
              <w:rPr>
                <w:sz w:val="20"/>
                <w:szCs w:val="20"/>
              </w:rPr>
              <w:t>1983</w:t>
            </w:r>
          </w:p>
        </w:tc>
        <w:tc>
          <w:tcPr>
            <w:tcW w:w="1377" w:type="dxa"/>
            <w:vAlign w:val="center"/>
          </w:tcPr>
          <w:p w:rsidR="00582899" w:rsidRPr="00892E1C" w:rsidRDefault="00582899" w:rsidP="001D5096">
            <w:pPr>
              <w:jc w:val="center"/>
              <w:rPr>
                <w:rFonts w:eastAsia="Times New Roman"/>
                <w:sz w:val="20"/>
                <w:szCs w:val="20"/>
                <w:lang w:eastAsia="ru-RU"/>
              </w:rPr>
            </w:pPr>
            <w:r w:rsidRPr="00892E1C">
              <w:rPr>
                <w:rFonts w:eastAsia="Times New Roman"/>
                <w:sz w:val="20"/>
                <w:szCs w:val="20"/>
                <w:lang w:eastAsia="ru-RU"/>
              </w:rPr>
              <w:t>11.6</w:t>
            </w:r>
          </w:p>
        </w:tc>
        <w:tc>
          <w:tcPr>
            <w:tcW w:w="1559" w:type="dxa"/>
            <w:vAlign w:val="center"/>
          </w:tcPr>
          <w:p w:rsidR="00582899" w:rsidRPr="00892E1C" w:rsidRDefault="00582899" w:rsidP="001D5096">
            <w:pPr>
              <w:jc w:val="center"/>
              <w:rPr>
                <w:rFonts w:eastAsia="Times New Roman"/>
                <w:sz w:val="20"/>
                <w:szCs w:val="20"/>
                <w:lang w:eastAsia="ru-RU"/>
              </w:rPr>
            </w:pPr>
            <w:r w:rsidRPr="00892E1C">
              <w:rPr>
                <w:rFonts w:eastAsia="Times New Roman"/>
                <w:sz w:val="20"/>
                <w:szCs w:val="20"/>
                <w:lang w:eastAsia="ru-RU"/>
              </w:rPr>
              <w:t>1</w:t>
            </w:r>
            <w:r w:rsidRPr="00892E1C">
              <w:rPr>
                <w:rFonts w:eastAsia="Times New Roman"/>
                <w:sz w:val="20"/>
                <w:szCs w:val="20"/>
                <w:lang w:val="ru-RU" w:eastAsia="ru-RU"/>
              </w:rPr>
              <w:t xml:space="preserve"> август</w:t>
            </w:r>
          </w:p>
        </w:tc>
        <w:tc>
          <w:tcPr>
            <w:tcW w:w="1418" w:type="dxa"/>
            <w:vAlign w:val="center"/>
          </w:tcPr>
          <w:p w:rsidR="00582899" w:rsidRPr="00892E1C" w:rsidRDefault="00582899" w:rsidP="00931C14">
            <w:pPr>
              <w:jc w:val="center"/>
              <w:rPr>
                <w:sz w:val="20"/>
                <w:szCs w:val="20"/>
              </w:rPr>
            </w:pPr>
          </w:p>
        </w:tc>
        <w:tc>
          <w:tcPr>
            <w:tcW w:w="1796" w:type="dxa"/>
            <w:vAlign w:val="center"/>
          </w:tcPr>
          <w:p w:rsidR="00582899" w:rsidRPr="00892E1C" w:rsidRDefault="00582899" w:rsidP="00A559DB">
            <w:pPr>
              <w:jc w:val="center"/>
              <w:rPr>
                <w:sz w:val="20"/>
                <w:szCs w:val="20"/>
              </w:rPr>
            </w:pPr>
            <w:r w:rsidRPr="00892E1C">
              <w:rPr>
                <w:sz w:val="20"/>
                <w:szCs w:val="20"/>
              </w:rPr>
              <w:t>0,95</w:t>
            </w:r>
          </w:p>
        </w:tc>
        <w:tc>
          <w:tcPr>
            <w:tcW w:w="1972" w:type="dxa"/>
            <w:vAlign w:val="center"/>
          </w:tcPr>
          <w:p w:rsidR="00582899" w:rsidRPr="00892E1C" w:rsidRDefault="00582899" w:rsidP="00931C14">
            <w:pPr>
              <w:pStyle w:val="a3"/>
              <w:jc w:val="center"/>
              <w:rPr>
                <w:rFonts w:ascii="Times New Roman" w:hAnsi="Times New Roman" w:cs="Times New Roman"/>
                <w:sz w:val="20"/>
                <w:szCs w:val="20"/>
              </w:rPr>
            </w:pPr>
          </w:p>
        </w:tc>
      </w:tr>
      <w:tr w:rsidR="00582899" w:rsidRPr="00892E1C" w:rsidTr="00931C14">
        <w:trPr>
          <w:trHeight w:val="260"/>
          <w:jc w:val="center"/>
        </w:trPr>
        <w:tc>
          <w:tcPr>
            <w:tcW w:w="1117" w:type="dxa"/>
            <w:vAlign w:val="center"/>
          </w:tcPr>
          <w:p w:rsidR="00582899" w:rsidRPr="00892E1C" w:rsidRDefault="00582899" w:rsidP="00931C14">
            <w:pPr>
              <w:jc w:val="center"/>
              <w:rPr>
                <w:sz w:val="20"/>
                <w:szCs w:val="20"/>
              </w:rPr>
            </w:pPr>
            <w:r w:rsidRPr="00892E1C">
              <w:rPr>
                <w:sz w:val="20"/>
                <w:szCs w:val="20"/>
              </w:rPr>
              <w:t>1984</w:t>
            </w:r>
          </w:p>
        </w:tc>
        <w:tc>
          <w:tcPr>
            <w:tcW w:w="1377" w:type="dxa"/>
            <w:vAlign w:val="center"/>
          </w:tcPr>
          <w:p w:rsidR="00582899" w:rsidRPr="00892E1C" w:rsidRDefault="00582899" w:rsidP="001D5096">
            <w:pPr>
              <w:jc w:val="center"/>
              <w:rPr>
                <w:rFonts w:eastAsia="Times New Roman"/>
                <w:sz w:val="20"/>
                <w:szCs w:val="20"/>
                <w:lang w:eastAsia="ru-RU"/>
              </w:rPr>
            </w:pPr>
            <w:r w:rsidRPr="00892E1C">
              <w:rPr>
                <w:rFonts w:eastAsia="Times New Roman"/>
                <w:sz w:val="20"/>
                <w:szCs w:val="20"/>
                <w:lang w:eastAsia="ru-RU"/>
              </w:rPr>
              <w:t>5.89</w:t>
            </w:r>
          </w:p>
        </w:tc>
        <w:tc>
          <w:tcPr>
            <w:tcW w:w="1559" w:type="dxa"/>
            <w:vAlign w:val="center"/>
          </w:tcPr>
          <w:p w:rsidR="00582899" w:rsidRPr="00892E1C" w:rsidRDefault="00582899" w:rsidP="001D5096">
            <w:pPr>
              <w:jc w:val="center"/>
              <w:rPr>
                <w:rFonts w:eastAsia="Times New Roman"/>
                <w:sz w:val="20"/>
                <w:szCs w:val="20"/>
                <w:lang w:eastAsia="ru-RU"/>
              </w:rPr>
            </w:pPr>
            <w:r w:rsidRPr="00892E1C">
              <w:rPr>
                <w:rFonts w:eastAsia="Times New Roman"/>
                <w:sz w:val="20"/>
                <w:szCs w:val="20"/>
                <w:lang w:eastAsia="ru-RU"/>
              </w:rPr>
              <w:t>8</w:t>
            </w:r>
            <w:r w:rsidRPr="00892E1C">
              <w:rPr>
                <w:rFonts w:eastAsia="Times New Roman"/>
                <w:sz w:val="20"/>
                <w:szCs w:val="20"/>
                <w:lang w:val="ru-RU" w:eastAsia="ru-RU"/>
              </w:rPr>
              <w:t xml:space="preserve"> август</w:t>
            </w:r>
          </w:p>
        </w:tc>
        <w:tc>
          <w:tcPr>
            <w:tcW w:w="1418" w:type="dxa"/>
            <w:vAlign w:val="center"/>
          </w:tcPr>
          <w:p w:rsidR="00582899" w:rsidRPr="00892E1C" w:rsidRDefault="00582899" w:rsidP="00931C14">
            <w:pPr>
              <w:jc w:val="center"/>
              <w:rPr>
                <w:sz w:val="20"/>
                <w:szCs w:val="20"/>
              </w:rPr>
            </w:pPr>
          </w:p>
        </w:tc>
        <w:tc>
          <w:tcPr>
            <w:tcW w:w="1796" w:type="dxa"/>
            <w:vAlign w:val="center"/>
          </w:tcPr>
          <w:p w:rsidR="00582899" w:rsidRPr="00892E1C" w:rsidRDefault="00582899" w:rsidP="00A559DB">
            <w:pPr>
              <w:jc w:val="center"/>
              <w:rPr>
                <w:sz w:val="20"/>
                <w:szCs w:val="20"/>
              </w:rPr>
            </w:pPr>
            <w:r w:rsidRPr="00892E1C">
              <w:rPr>
                <w:sz w:val="20"/>
                <w:szCs w:val="20"/>
              </w:rPr>
              <w:t>1,29</w:t>
            </w:r>
          </w:p>
        </w:tc>
        <w:tc>
          <w:tcPr>
            <w:tcW w:w="1972" w:type="dxa"/>
            <w:vAlign w:val="center"/>
          </w:tcPr>
          <w:p w:rsidR="00582899" w:rsidRPr="00892E1C" w:rsidRDefault="00582899" w:rsidP="00931C14">
            <w:pPr>
              <w:pStyle w:val="a3"/>
              <w:jc w:val="center"/>
              <w:rPr>
                <w:rFonts w:ascii="Times New Roman" w:hAnsi="Times New Roman" w:cs="Times New Roman"/>
                <w:sz w:val="20"/>
                <w:szCs w:val="20"/>
              </w:rPr>
            </w:pPr>
          </w:p>
        </w:tc>
      </w:tr>
      <w:tr w:rsidR="00582899" w:rsidRPr="00892E1C" w:rsidTr="00931C14">
        <w:trPr>
          <w:trHeight w:val="260"/>
          <w:jc w:val="center"/>
        </w:trPr>
        <w:tc>
          <w:tcPr>
            <w:tcW w:w="1117" w:type="dxa"/>
            <w:vAlign w:val="center"/>
          </w:tcPr>
          <w:p w:rsidR="00582899" w:rsidRPr="00892E1C" w:rsidRDefault="00582899" w:rsidP="00931C14">
            <w:pPr>
              <w:jc w:val="center"/>
              <w:rPr>
                <w:sz w:val="20"/>
                <w:szCs w:val="20"/>
              </w:rPr>
            </w:pPr>
            <w:r w:rsidRPr="00892E1C">
              <w:rPr>
                <w:sz w:val="20"/>
                <w:szCs w:val="20"/>
              </w:rPr>
              <w:t>1985</w:t>
            </w:r>
          </w:p>
        </w:tc>
        <w:tc>
          <w:tcPr>
            <w:tcW w:w="1377" w:type="dxa"/>
            <w:vAlign w:val="center"/>
          </w:tcPr>
          <w:p w:rsidR="00582899" w:rsidRPr="00892E1C" w:rsidRDefault="00582899" w:rsidP="001D5096">
            <w:pPr>
              <w:jc w:val="center"/>
              <w:rPr>
                <w:rFonts w:eastAsia="Times New Roman"/>
                <w:sz w:val="20"/>
                <w:szCs w:val="20"/>
                <w:lang w:eastAsia="ru-RU"/>
              </w:rPr>
            </w:pPr>
            <w:r w:rsidRPr="00892E1C">
              <w:rPr>
                <w:rFonts w:eastAsia="Times New Roman"/>
                <w:sz w:val="20"/>
                <w:szCs w:val="20"/>
                <w:lang w:eastAsia="ru-RU"/>
              </w:rPr>
              <w:t>7.11</w:t>
            </w:r>
          </w:p>
        </w:tc>
        <w:tc>
          <w:tcPr>
            <w:tcW w:w="1559" w:type="dxa"/>
            <w:vAlign w:val="center"/>
          </w:tcPr>
          <w:p w:rsidR="00582899" w:rsidRPr="00892E1C" w:rsidRDefault="00582899" w:rsidP="00582899">
            <w:pPr>
              <w:jc w:val="center"/>
              <w:rPr>
                <w:rFonts w:eastAsia="Times New Roman"/>
                <w:sz w:val="20"/>
                <w:szCs w:val="20"/>
                <w:lang w:eastAsia="ru-RU"/>
              </w:rPr>
            </w:pPr>
            <w:r w:rsidRPr="00892E1C">
              <w:rPr>
                <w:rFonts w:eastAsia="Times New Roman"/>
                <w:sz w:val="20"/>
                <w:szCs w:val="20"/>
                <w:lang w:eastAsia="ru-RU"/>
              </w:rPr>
              <w:t>10</w:t>
            </w:r>
            <w:r w:rsidRPr="00892E1C">
              <w:rPr>
                <w:rFonts w:eastAsia="Times New Roman"/>
                <w:sz w:val="20"/>
                <w:szCs w:val="20"/>
                <w:lang w:val="ru-RU" w:eastAsia="ru-RU"/>
              </w:rPr>
              <w:t xml:space="preserve"> август</w:t>
            </w:r>
          </w:p>
        </w:tc>
        <w:tc>
          <w:tcPr>
            <w:tcW w:w="1418" w:type="dxa"/>
            <w:vAlign w:val="center"/>
          </w:tcPr>
          <w:p w:rsidR="00582899" w:rsidRPr="00892E1C" w:rsidRDefault="00582899" w:rsidP="00931C14">
            <w:pPr>
              <w:jc w:val="center"/>
              <w:rPr>
                <w:sz w:val="20"/>
                <w:szCs w:val="20"/>
              </w:rPr>
            </w:pPr>
          </w:p>
        </w:tc>
        <w:tc>
          <w:tcPr>
            <w:tcW w:w="1796" w:type="dxa"/>
            <w:vAlign w:val="center"/>
          </w:tcPr>
          <w:p w:rsidR="00582899" w:rsidRPr="00892E1C" w:rsidRDefault="00582899" w:rsidP="00A559DB">
            <w:pPr>
              <w:jc w:val="center"/>
              <w:rPr>
                <w:sz w:val="20"/>
                <w:szCs w:val="20"/>
              </w:rPr>
            </w:pPr>
            <w:r w:rsidRPr="00892E1C">
              <w:rPr>
                <w:sz w:val="20"/>
                <w:szCs w:val="20"/>
              </w:rPr>
              <w:t>0,59</w:t>
            </w:r>
          </w:p>
        </w:tc>
        <w:tc>
          <w:tcPr>
            <w:tcW w:w="1972" w:type="dxa"/>
            <w:vAlign w:val="center"/>
          </w:tcPr>
          <w:p w:rsidR="00582899" w:rsidRPr="00892E1C" w:rsidRDefault="00582899" w:rsidP="00931C14">
            <w:pPr>
              <w:pStyle w:val="a3"/>
              <w:jc w:val="center"/>
              <w:rPr>
                <w:rFonts w:ascii="Times New Roman" w:hAnsi="Times New Roman" w:cs="Times New Roman"/>
                <w:sz w:val="20"/>
                <w:szCs w:val="20"/>
              </w:rPr>
            </w:pPr>
          </w:p>
        </w:tc>
      </w:tr>
      <w:tr w:rsidR="00582899" w:rsidRPr="00892E1C" w:rsidTr="00931C14">
        <w:trPr>
          <w:trHeight w:val="260"/>
          <w:jc w:val="center"/>
        </w:trPr>
        <w:tc>
          <w:tcPr>
            <w:tcW w:w="1117" w:type="dxa"/>
            <w:vAlign w:val="center"/>
          </w:tcPr>
          <w:p w:rsidR="00582899" w:rsidRPr="00892E1C" w:rsidRDefault="00582899" w:rsidP="00931C14">
            <w:pPr>
              <w:jc w:val="center"/>
              <w:rPr>
                <w:sz w:val="20"/>
                <w:szCs w:val="20"/>
              </w:rPr>
            </w:pPr>
            <w:r w:rsidRPr="00892E1C">
              <w:rPr>
                <w:sz w:val="20"/>
                <w:szCs w:val="20"/>
              </w:rPr>
              <w:t>1986</w:t>
            </w:r>
          </w:p>
        </w:tc>
        <w:tc>
          <w:tcPr>
            <w:tcW w:w="1377" w:type="dxa"/>
            <w:vAlign w:val="center"/>
          </w:tcPr>
          <w:p w:rsidR="00582899" w:rsidRPr="00892E1C" w:rsidRDefault="00582899" w:rsidP="001D5096">
            <w:pPr>
              <w:jc w:val="center"/>
              <w:rPr>
                <w:rFonts w:eastAsia="Times New Roman"/>
                <w:sz w:val="20"/>
                <w:szCs w:val="20"/>
                <w:lang w:eastAsia="ru-RU"/>
              </w:rPr>
            </w:pPr>
            <w:r w:rsidRPr="00892E1C">
              <w:rPr>
                <w:rFonts w:eastAsia="Times New Roman"/>
                <w:sz w:val="20"/>
                <w:szCs w:val="20"/>
                <w:lang w:eastAsia="ru-RU"/>
              </w:rPr>
              <w:t>12.3</w:t>
            </w:r>
          </w:p>
        </w:tc>
        <w:tc>
          <w:tcPr>
            <w:tcW w:w="1559" w:type="dxa"/>
            <w:vAlign w:val="center"/>
          </w:tcPr>
          <w:p w:rsidR="00582899" w:rsidRPr="00892E1C" w:rsidRDefault="00582899" w:rsidP="001D5096">
            <w:pPr>
              <w:jc w:val="center"/>
              <w:rPr>
                <w:rFonts w:eastAsia="Times New Roman"/>
                <w:sz w:val="20"/>
                <w:szCs w:val="20"/>
                <w:lang w:eastAsia="ru-RU"/>
              </w:rPr>
            </w:pPr>
            <w:r w:rsidRPr="00892E1C">
              <w:rPr>
                <w:rFonts w:eastAsia="Times New Roman"/>
                <w:sz w:val="20"/>
                <w:szCs w:val="20"/>
                <w:lang w:eastAsia="ru-RU"/>
              </w:rPr>
              <w:t>8</w:t>
            </w:r>
            <w:r w:rsidRPr="00892E1C">
              <w:rPr>
                <w:rFonts w:eastAsia="Times New Roman"/>
                <w:sz w:val="20"/>
                <w:szCs w:val="20"/>
                <w:lang w:val="ru-RU" w:eastAsia="ru-RU"/>
              </w:rPr>
              <w:t xml:space="preserve"> август</w:t>
            </w:r>
          </w:p>
        </w:tc>
        <w:tc>
          <w:tcPr>
            <w:tcW w:w="1418" w:type="dxa"/>
            <w:vAlign w:val="center"/>
          </w:tcPr>
          <w:p w:rsidR="00582899" w:rsidRPr="00892E1C" w:rsidRDefault="00582899" w:rsidP="00931C14">
            <w:pPr>
              <w:jc w:val="center"/>
              <w:rPr>
                <w:sz w:val="20"/>
                <w:szCs w:val="20"/>
              </w:rPr>
            </w:pPr>
          </w:p>
        </w:tc>
        <w:tc>
          <w:tcPr>
            <w:tcW w:w="1796" w:type="dxa"/>
            <w:vAlign w:val="center"/>
          </w:tcPr>
          <w:p w:rsidR="00582899" w:rsidRPr="00892E1C" w:rsidRDefault="00582899" w:rsidP="00A559DB">
            <w:pPr>
              <w:jc w:val="center"/>
              <w:rPr>
                <w:sz w:val="20"/>
                <w:szCs w:val="20"/>
              </w:rPr>
            </w:pPr>
            <w:r w:rsidRPr="00892E1C">
              <w:rPr>
                <w:sz w:val="20"/>
                <w:szCs w:val="20"/>
              </w:rPr>
              <w:t>0,98</w:t>
            </w:r>
          </w:p>
        </w:tc>
        <w:tc>
          <w:tcPr>
            <w:tcW w:w="1972" w:type="dxa"/>
            <w:vAlign w:val="center"/>
          </w:tcPr>
          <w:p w:rsidR="00582899" w:rsidRPr="00892E1C" w:rsidRDefault="00582899" w:rsidP="00931C14">
            <w:pPr>
              <w:pStyle w:val="a3"/>
              <w:jc w:val="center"/>
              <w:rPr>
                <w:rFonts w:ascii="Times New Roman" w:hAnsi="Times New Roman" w:cs="Times New Roman"/>
                <w:sz w:val="20"/>
                <w:szCs w:val="20"/>
              </w:rPr>
            </w:pPr>
          </w:p>
        </w:tc>
      </w:tr>
      <w:tr w:rsidR="00582899" w:rsidRPr="00892E1C" w:rsidTr="00931C14">
        <w:trPr>
          <w:trHeight w:val="260"/>
          <w:jc w:val="center"/>
        </w:trPr>
        <w:tc>
          <w:tcPr>
            <w:tcW w:w="1117" w:type="dxa"/>
            <w:vAlign w:val="center"/>
          </w:tcPr>
          <w:p w:rsidR="00582899" w:rsidRPr="00892E1C" w:rsidRDefault="00582899" w:rsidP="00931C14">
            <w:pPr>
              <w:jc w:val="center"/>
              <w:rPr>
                <w:sz w:val="20"/>
                <w:szCs w:val="20"/>
              </w:rPr>
            </w:pPr>
            <w:r w:rsidRPr="00892E1C">
              <w:rPr>
                <w:sz w:val="20"/>
                <w:szCs w:val="20"/>
              </w:rPr>
              <w:t>1987</w:t>
            </w:r>
          </w:p>
        </w:tc>
        <w:tc>
          <w:tcPr>
            <w:tcW w:w="1377" w:type="dxa"/>
            <w:vAlign w:val="center"/>
          </w:tcPr>
          <w:p w:rsidR="00582899" w:rsidRPr="00892E1C" w:rsidRDefault="00582899" w:rsidP="001D5096">
            <w:pPr>
              <w:jc w:val="center"/>
              <w:rPr>
                <w:rFonts w:eastAsia="Times New Roman"/>
                <w:sz w:val="20"/>
                <w:szCs w:val="20"/>
                <w:lang w:eastAsia="ru-RU"/>
              </w:rPr>
            </w:pPr>
            <w:r w:rsidRPr="00892E1C">
              <w:rPr>
                <w:rFonts w:eastAsia="Times New Roman"/>
                <w:sz w:val="20"/>
                <w:szCs w:val="20"/>
                <w:lang w:eastAsia="ru-RU"/>
              </w:rPr>
              <w:t>5.91</w:t>
            </w:r>
          </w:p>
        </w:tc>
        <w:tc>
          <w:tcPr>
            <w:tcW w:w="1559" w:type="dxa"/>
            <w:vAlign w:val="center"/>
          </w:tcPr>
          <w:p w:rsidR="00582899" w:rsidRPr="00892E1C" w:rsidRDefault="00582899" w:rsidP="001D5096">
            <w:pPr>
              <w:jc w:val="center"/>
              <w:rPr>
                <w:rFonts w:eastAsia="Times New Roman"/>
                <w:sz w:val="20"/>
                <w:szCs w:val="20"/>
                <w:lang w:eastAsia="ru-RU"/>
              </w:rPr>
            </w:pPr>
            <w:r w:rsidRPr="00892E1C">
              <w:rPr>
                <w:rFonts w:eastAsia="Times New Roman"/>
                <w:sz w:val="20"/>
                <w:szCs w:val="20"/>
                <w:lang w:eastAsia="ru-RU"/>
              </w:rPr>
              <w:t>5</w:t>
            </w:r>
            <w:r w:rsidRPr="00892E1C">
              <w:rPr>
                <w:rFonts w:eastAsia="Times New Roman"/>
                <w:sz w:val="20"/>
                <w:szCs w:val="20"/>
                <w:lang w:val="ru-RU" w:eastAsia="ru-RU"/>
              </w:rPr>
              <w:t xml:space="preserve"> июль</w:t>
            </w:r>
          </w:p>
        </w:tc>
        <w:tc>
          <w:tcPr>
            <w:tcW w:w="1418" w:type="dxa"/>
            <w:vAlign w:val="center"/>
          </w:tcPr>
          <w:p w:rsidR="00582899" w:rsidRPr="00892E1C" w:rsidRDefault="00582899" w:rsidP="00931C14">
            <w:pPr>
              <w:jc w:val="center"/>
              <w:rPr>
                <w:sz w:val="20"/>
                <w:szCs w:val="20"/>
              </w:rPr>
            </w:pPr>
          </w:p>
        </w:tc>
        <w:tc>
          <w:tcPr>
            <w:tcW w:w="1796" w:type="dxa"/>
            <w:vAlign w:val="center"/>
          </w:tcPr>
          <w:p w:rsidR="00582899" w:rsidRPr="00892E1C" w:rsidRDefault="00582899" w:rsidP="00A559DB">
            <w:pPr>
              <w:jc w:val="center"/>
              <w:rPr>
                <w:sz w:val="20"/>
                <w:szCs w:val="20"/>
              </w:rPr>
            </w:pPr>
            <w:r w:rsidRPr="00892E1C">
              <w:rPr>
                <w:sz w:val="20"/>
                <w:szCs w:val="20"/>
              </w:rPr>
              <w:t>0,15</w:t>
            </w:r>
          </w:p>
        </w:tc>
        <w:tc>
          <w:tcPr>
            <w:tcW w:w="1972" w:type="dxa"/>
            <w:vAlign w:val="center"/>
          </w:tcPr>
          <w:p w:rsidR="00582899" w:rsidRPr="00892E1C" w:rsidRDefault="00582899" w:rsidP="00931C14">
            <w:pPr>
              <w:pStyle w:val="a3"/>
              <w:jc w:val="center"/>
              <w:rPr>
                <w:rFonts w:ascii="Times New Roman" w:hAnsi="Times New Roman" w:cs="Times New Roman"/>
                <w:sz w:val="20"/>
                <w:szCs w:val="20"/>
              </w:rPr>
            </w:pPr>
          </w:p>
        </w:tc>
      </w:tr>
      <w:tr w:rsidR="00582899" w:rsidRPr="00892E1C" w:rsidTr="00931C14">
        <w:trPr>
          <w:trHeight w:val="260"/>
          <w:jc w:val="center"/>
        </w:trPr>
        <w:tc>
          <w:tcPr>
            <w:tcW w:w="1117" w:type="dxa"/>
            <w:vAlign w:val="center"/>
          </w:tcPr>
          <w:p w:rsidR="00582899" w:rsidRPr="00892E1C" w:rsidRDefault="00582899" w:rsidP="00931C14">
            <w:pPr>
              <w:jc w:val="center"/>
              <w:rPr>
                <w:sz w:val="20"/>
                <w:szCs w:val="20"/>
              </w:rPr>
            </w:pPr>
            <w:r w:rsidRPr="00892E1C">
              <w:rPr>
                <w:sz w:val="20"/>
                <w:szCs w:val="20"/>
              </w:rPr>
              <w:t>1988</w:t>
            </w:r>
          </w:p>
        </w:tc>
        <w:tc>
          <w:tcPr>
            <w:tcW w:w="1377" w:type="dxa"/>
            <w:vAlign w:val="center"/>
          </w:tcPr>
          <w:p w:rsidR="00582899" w:rsidRPr="00892E1C" w:rsidRDefault="00582899" w:rsidP="001D5096">
            <w:pPr>
              <w:jc w:val="center"/>
              <w:rPr>
                <w:rFonts w:eastAsia="Times New Roman"/>
                <w:sz w:val="20"/>
                <w:szCs w:val="20"/>
                <w:lang w:eastAsia="ru-RU"/>
              </w:rPr>
            </w:pPr>
            <w:r w:rsidRPr="00892E1C">
              <w:rPr>
                <w:rFonts w:eastAsia="Times New Roman"/>
                <w:sz w:val="20"/>
                <w:szCs w:val="20"/>
                <w:lang w:eastAsia="ru-RU"/>
              </w:rPr>
              <w:t>4.16</w:t>
            </w:r>
          </w:p>
        </w:tc>
        <w:tc>
          <w:tcPr>
            <w:tcW w:w="1559" w:type="dxa"/>
            <w:vAlign w:val="center"/>
          </w:tcPr>
          <w:p w:rsidR="00582899" w:rsidRPr="00892E1C" w:rsidRDefault="00582899" w:rsidP="001D5096">
            <w:pPr>
              <w:jc w:val="center"/>
              <w:rPr>
                <w:rFonts w:eastAsia="Times New Roman"/>
                <w:sz w:val="20"/>
                <w:szCs w:val="20"/>
                <w:lang w:eastAsia="ru-RU"/>
              </w:rPr>
            </w:pPr>
            <w:r w:rsidRPr="00892E1C">
              <w:rPr>
                <w:rFonts w:eastAsia="Times New Roman"/>
                <w:sz w:val="20"/>
                <w:szCs w:val="20"/>
                <w:lang w:eastAsia="ru-RU"/>
              </w:rPr>
              <w:t>27</w:t>
            </w:r>
            <w:r w:rsidRPr="00892E1C">
              <w:rPr>
                <w:rFonts w:eastAsia="Times New Roman"/>
                <w:sz w:val="20"/>
                <w:szCs w:val="20"/>
                <w:lang w:val="ru-RU" w:eastAsia="ru-RU"/>
              </w:rPr>
              <w:t xml:space="preserve"> июнь</w:t>
            </w:r>
          </w:p>
        </w:tc>
        <w:tc>
          <w:tcPr>
            <w:tcW w:w="1418" w:type="dxa"/>
            <w:vAlign w:val="center"/>
          </w:tcPr>
          <w:p w:rsidR="00582899" w:rsidRPr="00892E1C" w:rsidRDefault="00582899" w:rsidP="00931C14">
            <w:pPr>
              <w:jc w:val="center"/>
              <w:rPr>
                <w:sz w:val="20"/>
                <w:szCs w:val="20"/>
              </w:rPr>
            </w:pPr>
          </w:p>
        </w:tc>
        <w:tc>
          <w:tcPr>
            <w:tcW w:w="1796" w:type="dxa"/>
            <w:vAlign w:val="center"/>
          </w:tcPr>
          <w:p w:rsidR="00582899" w:rsidRPr="00892E1C" w:rsidRDefault="00582899" w:rsidP="00A559DB">
            <w:pPr>
              <w:jc w:val="center"/>
              <w:rPr>
                <w:sz w:val="20"/>
                <w:szCs w:val="20"/>
              </w:rPr>
            </w:pPr>
            <w:r w:rsidRPr="00892E1C">
              <w:rPr>
                <w:sz w:val="20"/>
                <w:szCs w:val="20"/>
              </w:rPr>
              <w:t>-</w:t>
            </w:r>
          </w:p>
        </w:tc>
        <w:tc>
          <w:tcPr>
            <w:tcW w:w="1972" w:type="dxa"/>
            <w:vAlign w:val="center"/>
          </w:tcPr>
          <w:p w:rsidR="00582899" w:rsidRPr="00892E1C" w:rsidRDefault="00582899" w:rsidP="00931C14">
            <w:pPr>
              <w:pStyle w:val="a3"/>
              <w:jc w:val="center"/>
              <w:rPr>
                <w:rFonts w:ascii="Times New Roman" w:hAnsi="Times New Roman" w:cs="Times New Roman"/>
                <w:sz w:val="20"/>
                <w:szCs w:val="20"/>
              </w:rPr>
            </w:pPr>
          </w:p>
        </w:tc>
      </w:tr>
      <w:tr w:rsidR="00582899" w:rsidRPr="00892E1C" w:rsidTr="00931C14">
        <w:trPr>
          <w:trHeight w:val="260"/>
          <w:jc w:val="center"/>
        </w:trPr>
        <w:tc>
          <w:tcPr>
            <w:tcW w:w="1117" w:type="dxa"/>
            <w:vAlign w:val="center"/>
          </w:tcPr>
          <w:p w:rsidR="00582899" w:rsidRPr="00892E1C" w:rsidRDefault="00582899" w:rsidP="00931C14">
            <w:pPr>
              <w:jc w:val="center"/>
              <w:rPr>
                <w:sz w:val="20"/>
                <w:szCs w:val="20"/>
              </w:rPr>
            </w:pPr>
            <w:r w:rsidRPr="00892E1C">
              <w:rPr>
                <w:sz w:val="20"/>
                <w:szCs w:val="20"/>
              </w:rPr>
              <w:t>1989</w:t>
            </w:r>
          </w:p>
        </w:tc>
        <w:tc>
          <w:tcPr>
            <w:tcW w:w="1377" w:type="dxa"/>
            <w:vAlign w:val="center"/>
          </w:tcPr>
          <w:p w:rsidR="00582899" w:rsidRPr="00892E1C" w:rsidRDefault="00582899" w:rsidP="001D5096">
            <w:pPr>
              <w:jc w:val="center"/>
              <w:rPr>
                <w:rFonts w:eastAsia="Times New Roman"/>
                <w:sz w:val="20"/>
                <w:szCs w:val="20"/>
                <w:lang w:eastAsia="ru-RU"/>
              </w:rPr>
            </w:pPr>
            <w:r w:rsidRPr="00892E1C">
              <w:rPr>
                <w:rFonts w:eastAsia="Times New Roman"/>
                <w:sz w:val="20"/>
                <w:szCs w:val="20"/>
                <w:lang w:eastAsia="ru-RU"/>
              </w:rPr>
              <w:t>6.78</w:t>
            </w:r>
          </w:p>
        </w:tc>
        <w:tc>
          <w:tcPr>
            <w:tcW w:w="1559" w:type="dxa"/>
            <w:vAlign w:val="center"/>
          </w:tcPr>
          <w:p w:rsidR="00582899" w:rsidRPr="00892E1C" w:rsidRDefault="00582899" w:rsidP="00582899">
            <w:pPr>
              <w:jc w:val="center"/>
              <w:rPr>
                <w:rFonts w:eastAsia="Times New Roman"/>
                <w:sz w:val="20"/>
                <w:szCs w:val="20"/>
                <w:lang w:val="ru-RU" w:eastAsia="ru-RU"/>
              </w:rPr>
            </w:pPr>
            <w:r w:rsidRPr="00892E1C">
              <w:rPr>
                <w:rFonts w:eastAsia="Times New Roman"/>
                <w:sz w:val="20"/>
                <w:szCs w:val="20"/>
                <w:lang w:eastAsia="ru-RU"/>
              </w:rPr>
              <w:t>28</w:t>
            </w:r>
            <w:r w:rsidRPr="00892E1C">
              <w:rPr>
                <w:rFonts w:eastAsia="Times New Roman"/>
                <w:sz w:val="20"/>
                <w:szCs w:val="20"/>
                <w:lang w:val="ru-RU" w:eastAsia="ru-RU"/>
              </w:rPr>
              <w:t xml:space="preserve"> май</w:t>
            </w:r>
          </w:p>
        </w:tc>
        <w:tc>
          <w:tcPr>
            <w:tcW w:w="1418" w:type="dxa"/>
            <w:vAlign w:val="center"/>
          </w:tcPr>
          <w:p w:rsidR="00582899" w:rsidRPr="00892E1C" w:rsidRDefault="00582899" w:rsidP="00931C14">
            <w:pPr>
              <w:jc w:val="center"/>
              <w:rPr>
                <w:sz w:val="20"/>
                <w:szCs w:val="20"/>
              </w:rPr>
            </w:pPr>
          </w:p>
        </w:tc>
        <w:tc>
          <w:tcPr>
            <w:tcW w:w="1796" w:type="dxa"/>
            <w:vAlign w:val="center"/>
          </w:tcPr>
          <w:p w:rsidR="00582899" w:rsidRPr="00892E1C" w:rsidRDefault="00582899" w:rsidP="00A559DB">
            <w:pPr>
              <w:jc w:val="center"/>
              <w:rPr>
                <w:sz w:val="20"/>
                <w:szCs w:val="20"/>
              </w:rPr>
            </w:pPr>
            <w:r w:rsidRPr="00892E1C">
              <w:rPr>
                <w:sz w:val="20"/>
                <w:szCs w:val="20"/>
              </w:rPr>
              <w:t>1,47</w:t>
            </w:r>
          </w:p>
        </w:tc>
        <w:tc>
          <w:tcPr>
            <w:tcW w:w="1972" w:type="dxa"/>
            <w:vAlign w:val="center"/>
          </w:tcPr>
          <w:p w:rsidR="00582899" w:rsidRPr="00892E1C" w:rsidRDefault="00582899" w:rsidP="00931C14">
            <w:pPr>
              <w:pStyle w:val="a3"/>
              <w:jc w:val="center"/>
              <w:rPr>
                <w:rFonts w:ascii="Times New Roman" w:hAnsi="Times New Roman" w:cs="Times New Roman"/>
                <w:sz w:val="20"/>
                <w:szCs w:val="20"/>
              </w:rPr>
            </w:pPr>
          </w:p>
        </w:tc>
      </w:tr>
      <w:tr w:rsidR="00582899" w:rsidRPr="00892E1C" w:rsidTr="00931C14">
        <w:trPr>
          <w:trHeight w:val="260"/>
          <w:jc w:val="center"/>
        </w:trPr>
        <w:tc>
          <w:tcPr>
            <w:tcW w:w="1117" w:type="dxa"/>
            <w:vAlign w:val="center"/>
          </w:tcPr>
          <w:p w:rsidR="00582899" w:rsidRPr="00892E1C" w:rsidRDefault="00582899" w:rsidP="00931C14">
            <w:pPr>
              <w:jc w:val="center"/>
              <w:rPr>
                <w:sz w:val="20"/>
                <w:szCs w:val="20"/>
              </w:rPr>
            </w:pPr>
            <w:r w:rsidRPr="00892E1C">
              <w:rPr>
                <w:sz w:val="20"/>
                <w:szCs w:val="20"/>
              </w:rPr>
              <w:t>1990</w:t>
            </w:r>
          </w:p>
        </w:tc>
        <w:tc>
          <w:tcPr>
            <w:tcW w:w="1377" w:type="dxa"/>
            <w:vAlign w:val="center"/>
          </w:tcPr>
          <w:p w:rsidR="00582899" w:rsidRPr="00892E1C" w:rsidRDefault="00582899" w:rsidP="001D5096">
            <w:pPr>
              <w:jc w:val="center"/>
              <w:rPr>
                <w:rFonts w:eastAsia="Times New Roman"/>
                <w:sz w:val="20"/>
                <w:szCs w:val="20"/>
                <w:lang w:eastAsia="ru-RU"/>
              </w:rPr>
            </w:pPr>
            <w:r w:rsidRPr="00892E1C">
              <w:rPr>
                <w:rFonts w:eastAsia="Times New Roman"/>
                <w:sz w:val="20"/>
                <w:szCs w:val="20"/>
                <w:lang w:eastAsia="ru-RU"/>
              </w:rPr>
              <w:t>5.87</w:t>
            </w:r>
          </w:p>
        </w:tc>
        <w:tc>
          <w:tcPr>
            <w:tcW w:w="1559" w:type="dxa"/>
            <w:vAlign w:val="center"/>
          </w:tcPr>
          <w:p w:rsidR="00582899" w:rsidRPr="00892E1C" w:rsidRDefault="00582899" w:rsidP="001D5096">
            <w:pPr>
              <w:jc w:val="center"/>
              <w:rPr>
                <w:rFonts w:eastAsia="Times New Roman"/>
                <w:sz w:val="20"/>
                <w:szCs w:val="20"/>
                <w:lang w:eastAsia="ru-RU"/>
              </w:rPr>
            </w:pPr>
            <w:r w:rsidRPr="00892E1C">
              <w:rPr>
                <w:rFonts w:eastAsia="Times New Roman"/>
                <w:sz w:val="20"/>
                <w:szCs w:val="20"/>
                <w:lang w:eastAsia="ru-RU"/>
              </w:rPr>
              <w:t>7</w:t>
            </w:r>
            <w:r w:rsidRPr="00892E1C">
              <w:rPr>
                <w:rFonts w:eastAsia="Times New Roman"/>
                <w:sz w:val="20"/>
                <w:szCs w:val="20"/>
                <w:lang w:val="ru-RU" w:eastAsia="ru-RU"/>
              </w:rPr>
              <w:t xml:space="preserve"> июль</w:t>
            </w:r>
          </w:p>
        </w:tc>
        <w:tc>
          <w:tcPr>
            <w:tcW w:w="1418" w:type="dxa"/>
            <w:vAlign w:val="center"/>
          </w:tcPr>
          <w:p w:rsidR="00582899" w:rsidRPr="00892E1C" w:rsidRDefault="00582899" w:rsidP="00931C14">
            <w:pPr>
              <w:jc w:val="center"/>
              <w:rPr>
                <w:sz w:val="20"/>
                <w:szCs w:val="20"/>
              </w:rPr>
            </w:pPr>
          </w:p>
        </w:tc>
        <w:tc>
          <w:tcPr>
            <w:tcW w:w="1796" w:type="dxa"/>
            <w:vAlign w:val="center"/>
          </w:tcPr>
          <w:p w:rsidR="00582899" w:rsidRPr="00892E1C" w:rsidRDefault="00582899" w:rsidP="00A559DB">
            <w:pPr>
              <w:jc w:val="center"/>
              <w:rPr>
                <w:sz w:val="20"/>
                <w:szCs w:val="20"/>
              </w:rPr>
            </w:pPr>
            <w:r w:rsidRPr="00892E1C">
              <w:rPr>
                <w:sz w:val="20"/>
                <w:szCs w:val="20"/>
              </w:rPr>
              <w:t>0,22</w:t>
            </w:r>
          </w:p>
        </w:tc>
        <w:tc>
          <w:tcPr>
            <w:tcW w:w="1972" w:type="dxa"/>
            <w:vAlign w:val="center"/>
          </w:tcPr>
          <w:p w:rsidR="00582899" w:rsidRPr="00892E1C" w:rsidRDefault="00582899" w:rsidP="00931C14">
            <w:pPr>
              <w:pStyle w:val="a3"/>
              <w:jc w:val="center"/>
              <w:rPr>
                <w:rFonts w:ascii="Times New Roman" w:hAnsi="Times New Roman" w:cs="Times New Roman"/>
                <w:sz w:val="20"/>
                <w:szCs w:val="20"/>
              </w:rPr>
            </w:pPr>
          </w:p>
        </w:tc>
      </w:tr>
      <w:tr w:rsidR="00582899" w:rsidRPr="00892E1C" w:rsidTr="00931C14">
        <w:trPr>
          <w:trHeight w:val="260"/>
          <w:jc w:val="center"/>
        </w:trPr>
        <w:tc>
          <w:tcPr>
            <w:tcW w:w="1117" w:type="dxa"/>
            <w:vAlign w:val="center"/>
          </w:tcPr>
          <w:p w:rsidR="00582899" w:rsidRPr="00892E1C" w:rsidRDefault="00582899" w:rsidP="00931C14">
            <w:pPr>
              <w:jc w:val="center"/>
              <w:rPr>
                <w:sz w:val="20"/>
                <w:szCs w:val="20"/>
              </w:rPr>
            </w:pPr>
            <w:r w:rsidRPr="00892E1C">
              <w:rPr>
                <w:sz w:val="20"/>
                <w:szCs w:val="20"/>
              </w:rPr>
              <w:t>1991</w:t>
            </w:r>
          </w:p>
        </w:tc>
        <w:tc>
          <w:tcPr>
            <w:tcW w:w="1377" w:type="dxa"/>
            <w:vAlign w:val="center"/>
          </w:tcPr>
          <w:p w:rsidR="00582899" w:rsidRPr="00892E1C" w:rsidRDefault="00582899" w:rsidP="001D5096">
            <w:pPr>
              <w:jc w:val="center"/>
              <w:rPr>
                <w:rFonts w:eastAsia="Times New Roman"/>
                <w:sz w:val="20"/>
                <w:szCs w:val="20"/>
                <w:lang w:eastAsia="ru-RU"/>
              </w:rPr>
            </w:pPr>
            <w:r w:rsidRPr="00892E1C">
              <w:rPr>
                <w:rFonts w:eastAsia="Times New Roman"/>
                <w:sz w:val="20"/>
                <w:szCs w:val="20"/>
                <w:lang w:eastAsia="ru-RU"/>
              </w:rPr>
              <w:t>4.89</w:t>
            </w:r>
          </w:p>
        </w:tc>
        <w:tc>
          <w:tcPr>
            <w:tcW w:w="1559" w:type="dxa"/>
            <w:vAlign w:val="center"/>
          </w:tcPr>
          <w:p w:rsidR="00582899" w:rsidRPr="00892E1C" w:rsidRDefault="00582899" w:rsidP="00582899">
            <w:pPr>
              <w:jc w:val="center"/>
              <w:rPr>
                <w:rFonts w:eastAsia="Times New Roman"/>
                <w:sz w:val="20"/>
                <w:szCs w:val="20"/>
                <w:lang w:eastAsia="ru-RU"/>
              </w:rPr>
            </w:pPr>
            <w:r w:rsidRPr="00892E1C">
              <w:rPr>
                <w:rFonts w:eastAsia="Times New Roman"/>
                <w:sz w:val="20"/>
                <w:szCs w:val="20"/>
                <w:lang w:eastAsia="ru-RU"/>
              </w:rPr>
              <w:t>18</w:t>
            </w:r>
            <w:r w:rsidRPr="00892E1C">
              <w:rPr>
                <w:rFonts w:eastAsia="Times New Roman"/>
                <w:sz w:val="20"/>
                <w:szCs w:val="20"/>
                <w:lang w:val="ru-RU" w:eastAsia="ru-RU"/>
              </w:rPr>
              <w:t xml:space="preserve"> июль</w:t>
            </w:r>
          </w:p>
        </w:tc>
        <w:tc>
          <w:tcPr>
            <w:tcW w:w="1418" w:type="dxa"/>
            <w:vAlign w:val="center"/>
          </w:tcPr>
          <w:p w:rsidR="00582899" w:rsidRPr="00892E1C" w:rsidRDefault="00582899" w:rsidP="00931C14">
            <w:pPr>
              <w:jc w:val="center"/>
              <w:rPr>
                <w:sz w:val="20"/>
                <w:szCs w:val="20"/>
              </w:rPr>
            </w:pPr>
          </w:p>
        </w:tc>
        <w:tc>
          <w:tcPr>
            <w:tcW w:w="1796" w:type="dxa"/>
            <w:vAlign w:val="center"/>
          </w:tcPr>
          <w:p w:rsidR="00582899" w:rsidRPr="00892E1C" w:rsidRDefault="00582899" w:rsidP="00A559DB">
            <w:pPr>
              <w:jc w:val="center"/>
              <w:rPr>
                <w:sz w:val="20"/>
                <w:szCs w:val="20"/>
              </w:rPr>
            </w:pPr>
            <w:r w:rsidRPr="00892E1C">
              <w:rPr>
                <w:sz w:val="20"/>
                <w:szCs w:val="20"/>
              </w:rPr>
              <w:t>1,33</w:t>
            </w:r>
          </w:p>
        </w:tc>
        <w:tc>
          <w:tcPr>
            <w:tcW w:w="1972" w:type="dxa"/>
            <w:vAlign w:val="center"/>
          </w:tcPr>
          <w:p w:rsidR="00582899" w:rsidRPr="00892E1C" w:rsidRDefault="00582899" w:rsidP="00931C14">
            <w:pPr>
              <w:pStyle w:val="a3"/>
              <w:jc w:val="center"/>
              <w:rPr>
                <w:rFonts w:ascii="Times New Roman" w:hAnsi="Times New Roman" w:cs="Times New Roman"/>
                <w:sz w:val="20"/>
                <w:szCs w:val="20"/>
              </w:rPr>
            </w:pPr>
          </w:p>
        </w:tc>
      </w:tr>
      <w:tr w:rsidR="00582899" w:rsidRPr="00892E1C" w:rsidTr="00931C14">
        <w:trPr>
          <w:trHeight w:val="260"/>
          <w:jc w:val="center"/>
        </w:trPr>
        <w:tc>
          <w:tcPr>
            <w:tcW w:w="1117" w:type="dxa"/>
            <w:vAlign w:val="center"/>
          </w:tcPr>
          <w:p w:rsidR="00582899" w:rsidRPr="00892E1C" w:rsidRDefault="00582899" w:rsidP="00931C14">
            <w:pPr>
              <w:jc w:val="center"/>
              <w:rPr>
                <w:sz w:val="20"/>
                <w:szCs w:val="20"/>
              </w:rPr>
            </w:pPr>
            <w:r w:rsidRPr="00892E1C">
              <w:rPr>
                <w:sz w:val="20"/>
                <w:szCs w:val="20"/>
              </w:rPr>
              <w:t>1992</w:t>
            </w:r>
          </w:p>
        </w:tc>
        <w:tc>
          <w:tcPr>
            <w:tcW w:w="1377" w:type="dxa"/>
            <w:vAlign w:val="center"/>
          </w:tcPr>
          <w:p w:rsidR="00582899" w:rsidRPr="00892E1C" w:rsidRDefault="00582899" w:rsidP="001D5096">
            <w:pPr>
              <w:jc w:val="center"/>
              <w:rPr>
                <w:rFonts w:eastAsia="Times New Roman"/>
                <w:sz w:val="20"/>
                <w:szCs w:val="20"/>
                <w:lang w:eastAsia="ru-RU"/>
              </w:rPr>
            </w:pPr>
            <w:r w:rsidRPr="00892E1C">
              <w:rPr>
                <w:rFonts w:eastAsia="Times New Roman"/>
                <w:sz w:val="20"/>
                <w:szCs w:val="20"/>
                <w:lang w:eastAsia="ru-RU"/>
              </w:rPr>
              <w:t>5.92</w:t>
            </w:r>
          </w:p>
        </w:tc>
        <w:tc>
          <w:tcPr>
            <w:tcW w:w="1559" w:type="dxa"/>
            <w:vAlign w:val="center"/>
          </w:tcPr>
          <w:p w:rsidR="00582899" w:rsidRPr="00892E1C" w:rsidRDefault="00582899" w:rsidP="001D5096">
            <w:pPr>
              <w:jc w:val="center"/>
              <w:rPr>
                <w:rFonts w:eastAsia="Times New Roman"/>
                <w:sz w:val="20"/>
                <w:szCs w:val="20"/>
                <w:lang w:eastAsia="ru-RU"/>
              </w:rPr>
            </w:pPr>
            <w:r w:rsidRPr="00892E1C">
              <w:rPr>
                <w:rFonts w:eastAsia="Times New Roman"/>
                <w:sz w:val="20"/>
                <w:szCs w:val="20"/>
                <w:lang w:eastAsia="ru-RU"/>
              </w:rPr>
              <w:t>28</w:t>
            </w:r>
            <w:r w:rsidRPr="00892E1C">
              <w:rPr>
                <w:rFonts w:eastAsia="Times New Roman"/>
                <w:sz w:val="20"/>
                <w:szCs w:val="20"/>
                <w:lang w:val="ru-RU" w:eastAsia="ru-RU"/>
              </w:rPr>
              <w:t xml:space="preserve"> август</w:t>
            </w:r>
          </w:p>
        </w:tc>
        <w:tc>
          <w:tcPr>
            <w:tcW w:w="1418" w:type="dxa"/>
            <w:vAlign w:val="center"/>
          </w:tcPr>
          <w:p w:rsidR="00582899" w:rsidRPr="00892E1C" w:rsidRDefault="00582899" w:rsidP="00931C14">
            <w:pPr>
              <w:jc w:val="center"/>
              <w:rPr>
                <w:sz w:val="20"/>
                <w:szCs w:val="20"/>
              </w:rPr>
            </w:pPr>
          </w:p>
        </w:tc>
        <w:tc>
          <w:tcPr>
            <w:tcW w:w="1796" w:type="dxa"/>
            <w:vAlign w:val="center"/>
          </w:tcPr>
          <w:p w:rsidR="00582899" w:rsidRPr="00892E1C" w:rsidRDefault="00582899" w:rsidP="00A559DB">
            <w:pPr>
              <w:jc w:val="center"/>
              <w:rPr>
                <w:sz w:val="20"/>
                <w:szCs w:val="20"/>
              </w:rPr>
            </w:pPr>
            <w:r w:rsidRPr="00892E1C">
              <w:rPr>
                <w:sz w:val="20"/>
                <w:szCs w:val="20"/>
              </w:rPr>
              <w:t>1,4</w:t>
            </w:r>
          </w:p>
        </w:tc>
        <w:tc>
          <w:tcPr>
            <w:tcW w:w="1972" w:type="dxa"/>
            <w:vAlign w:val="center"/>
          </w:tcPr>
          <w:p w:rsidR="00582899" w:rsidRPr="00892E1C" w:rsidRDefault="00582899" w:rsidP="00931C14">
            <w:pPr>
              <w:pStyle w:val="a3"/>
              <w:jc w:val="center"/>
              <w:rPr>
                <w:rFonts w:ascii="Times New Roman" w:hAnsi="Times New Roman" w:cs="Times New Roman"/>
                <w:sz w:val="20"/>
                <w:szCs w:val="20"/>
              </w:rPr>
            </w:pPr>
          </w:p>
        </w:tc>
      </w:tr>
      <w:tr w:rsidR="00582899" w:rsidRPr="00892E1C" w:rsidTr="00931C14">
        <w:trPr>
          <w:trHeight w:val="260"/>
          <w:jc w:val="center"/>
        </w:trPr>
        <w:tc>
          <w:tcPr>
            <w:tcW w:w="1117" w:type="dxa"/>
            <w:vAlign w:val="center"/>
          </w:tcPr>
          <w:p w:rsidR="00582899" w:rsidRPr="00892E1C" w:rsidRDefault="00582899" w:rsidP="00931C14">
            <w:pPr>
              <w:jc w:val="center"/>
              <w:rPr>
                <w:sz w:val="20"/>
                <w:szCs w:val="20"/>
              </w:rPr>
            </w:pPr>
            <w:r w:rsidRPr="00892E1C">
              <w:rPr>
                <w:sz w:val="20"/>
                <w:szCs w:val="20"/>
              </w:rPr>
              <w:t>1993</w:t>
            </w:r>
          </w:p>
        </w:tc>
        <w:tc>
          <w:tcPr>
            <w:tcW w:w="1377" w:type="dxa"/>
            <w:vAlign w:val="center"/>
          </w:tcPr>
          <w:p w:rsidR="00582899" w:rsidRPr="00892E1C" w:rsidRDefault="00582899" w:rsidP="001D5096">
            <w:pPr>
              <w:jc w:val="center"/>
              <w:rPr>
                <w:rFonts w:eastAsia="Times New Roman"/>
                <w:sz w:val="20"/>
                <w:szCs w:val="20"/>
                <w:lang w:eastAsia="ru-RU"/>
              </w:rPr>
            </w:pPr>
            <w:r w:rsidRPr="00892E1C">
              <w:rPr>
                <w:rFonts w:eastAsia="Times New Roman"/>
                <w:sz w:val="20"/>
                <w:szCs w:val="20"/>
                <w:lang w:eastAsia="ru-RU"/>
              </w:rPr>
              <w:t>9.85</w:t>
            </w:r>
          </w:p>
        </w:tc>
        <w:tc>
          <w:tcPr>
            <w:tcW w:w="1559" w:type="dxa"/>
            <w:vAlign w:val="center"/>
          </w:tcPr>
          <w:p w:rsidR="00582899" w:rsidRPr="00892E1C" w:rsidRDefault="00582899" w:rsidP="001D5096">
            <w:pPr>
              <w:jc w:val="center"/>
              <w:rPr>
                <w:rFonts w:eastAsia="Times New Roman"/>
                <w:sz w:val="20"/>
                <w:szCs w:val="20"/>
                <w:lang w:eastAsia="ru-RU"/>
              </w:rPr>
            </w:pPr>
            <w:r w:rsidRPr="00892E1C">
              <w:rPr>
                <w:rFonts w:eastAsia="Times New Roman"/>
                <w:sz w:val="20"/>
                <w:szCs w:val="20"/>
                <w:lang w:eastAsia="ru-RU"/>
              </w:rPr>
              <w:t>3</w:t>
            </w:r>
            <w:r w:rsidRPr="00892E1C">
              <w:rPr>
                <w:rFonts w:eastAsia="Times New Roman"/>
                <w:sz w:val="20"/>
                <w:szCs w:val="20"/>
                <w:lang w:val="ru-RU" w:eastAsia="ru-RU"/>
              </w:rPr>
              <w:t xml:space="preserve"> июль</w:t>
            </w:r>
          </w:p>
        </w:tc>
        <w:tc>
          <w:tcPr>
            <w:tcW w:w="1418" w:type="dxa"/>
            <w:vAlign w:val="center"/>
          </w:tcPr>
          <w:p w:rsidR="00582899" w:rsidRPr="00892E1C" w:rsidRDefault="00582899" w:rsidP="00931C14">
            <w:pPr>
              <w:jc w:val="center"/>
              <w:rPr>
                <w:sz w:val="20"/>
                <w:szCs w:val="20"/>
              </w:rPr>
            </w:pPr>
          </w:p>
        </w:tc>
        <w:tc>
          <w:tcPr>
            <w:tcW w:w="1796" w:type="dxa"/>
            <w:vAlign w:val="center"/>
          </w:tcPr>
          <w:p w:rsidR="00582899" w:rsidRPr="00892E1C" w:rsidRDefault="00582899" w:rsidP="00A559DB">
            <w:pPr>
              <w:jc w:val="center"/>
              <w:rPr>
                <w:sz w:val="20"/>
                <w:szCs w:val="20"/>
              </w:rPr>
            </w:pPr>
            <w:r w:rsidRPr="00892E1C">
              <w:rPr>
                <w:sz w:val="20"/>
                <w:szCs w:val="20"/>
              </w:rPr>
              <w:t>0,17</w:t>
            </w:r>
          </w:p>
        </w:tc>
        <w:tc>
          <w:tcPr>
            <w:tcW w:w="1972" w:type="dxa"/>
            <w:vAlign w:val="center"/>
          </w:tcPr>
          <w:p w:rsidR="00582899" w:rsidRPr="00892E1C" w:rsidRDefault="00582899" w:rsidP="00931C14">
            <w:pPr>
              <w:pStyle w:val="a3"/>
              <w:jc w:val="center"/>
              <w:rPr>
                <w:rFonts w:ascii="Times New Roman" w:hAnsi="Times New Roman" w:cs="Times New Roman"/>
                <w:sz w:val="20"/>
                <w:szCs w:val="20"/>
              </w:rPr>
            </w:pPr>
          </w:p>
        </w:tc>
      </w:tr>
      <w:tr w:rsidR="00582899" w:rsidRPr="00892E1C" w:rsidTr="00931C14">
        <w:trPr>
          <w:trHeight w:val="260"/>
          <w:jc w:val="center"/>
        </w:trPr>
        <w:tc>
          <w:tcPr>
            <w:tcW w:w="1117" w:type="dxa"/>
            <w:vAlign w:val="center"/>
          </w:tcPr>
          <w:p w:rsidR="00582899" w:rsidRPr="00892E1C" w:rsidRDefault="00582899" w:rsidP="00931C14">
            <w:pPr>
              <w:jc w:val="center"/>
              <w:rPr>
                <w:sz w:val="20"/>
                <w:szCs w:val="20"/>
              </w:rPr>
            </w:pPr>
            <w:r w:rsidRPr="00892E1C">
              <w:rPr>
                <w:sz w:val="20"/>
                <w:szCs w:val="20"/>
              </w:rPr>
              <w:t>1994</w:t>
            </w:r>
          </w:p>
        </w:tc>
        <w:tc>
          <w:tcPr>
            <w:tcW w:w="1377" w:type="dxa"/>
            <w:vAlign w:val="center"/>
          </w:tcPr>
          <w:p w:rsidR="00582899" w:rsidRPr="00892E1C" w:rsidRDefault="00582899" w:rsidP="001D5096">
            <w:pPr>
              <w:jc w:val="center"/>
              <w:rPr>
                <w:rFonts w:eastAsia="Times New Roman"/>
                <w:sz w:val="20"/>
                <w:szCs w:val="20"/>
                <w:lang w:eastAsia="ru-RU"/>
              </w:rPr>
            </w:pPr>
            <w:r w:rsidRPr="00892E1C">
              <w:rPr>
                <w:rFonts w:eastAsia="Times New Roman"/>
                <w:sz w:val="20"/>
                <w:szCs w:val="20"/>
                <w:lang w:eastAsia="ru-RU"/>
              </w:rPr>
              <w:t>-</w:t>
            </w:r>
          </w:p>
        </w:tc>
        <w:tc>
          <w:tcPr>
            <w:tcW w:w="1559" w:type="dxa"/>
            <w:vAlign w:val="center"/>
          </w:tcPr>
          <w:p w:rsidR="00582899" w:rsidRPr="00892E1C" w:rsidRDefault="00582899" w:rsidP="001D5096">
            <w:pPr>
              <w:jc w:val="center"/>
              <w:rPr>
                <w:rFonts w:eastAsia="Times New Roman"/>
                <w:sz w:val="20"/>
                <w:szCs w:val="20"/>
                <w:lang w:eastAsia="ru-RU"/>
              </w:rPr>
            </w:pPr>
            <w:r w:rsidRPr="00892E1C">
              <w:rPr>
                <w:rFonts w:eastAsia="Times New Roman"/>
                <w:sz w:val="20"/>
                <w:szCs w:val="20"/>
                <w:lang w:eastAsia="ru-RU"/>
              </w:rPr>
              <w:t>-</w:t>
            </w:r>
          </w:p>
        </w:tc>
        <w:tc>
          <w:tcPr>
            <w:tcW w:w="1418" w:type="dxa"/>
            <w:vAlign w:val="center"/>
          </w:tcPr>
          <w:p w:rsidR="00582899" w:rsidRPr="00892E1C" w:rsidRDefault="00582899" w:rsidP="00931C14">
            <w:pPr>
              <w:jc w:val="center"/>
              <w:rPr>
                <w:sz w:val="20"/>
                <w:szCs w:val="20"/>
              </w:rPr>
            </w:pPr>
          </w:p>
        </w:tc>
        <w:tc>
          <w:tcPr>
            <w:tcW w:w="1796" w:type="dxa"/>
            <w:vAlign w:val="center"/>
          </w:tcPr>
          <w:p w:rsidR="00582899" w:rsidRPr="00892E1C" w:rsidRDefault="00582899" w:rsidP="00A559DB">
            <w:pPr>
              <w:jc w:val="center"/>
              <w:rPr>
                <w:sz w:val="20"/>
                <w:szCs w:val="20"/>
              </w:rPr>
            </w:pPr>
            <w:r w:rsidRPr="00892E1C">
              <w:rPr>
                <w:sz w:val="20"/>
                <w:szCs w:val="20"/>
              </w:rPr>
              <w:t>1,32</w:t>
            </w:r>
          </w:p>
        </w:tc>
        <w:tc>
          <w:tcPr>
            <w:tcW w:w="1972" w:type="dxa"/>
            <w:vAlign w:val="center"/>
          </w:tcPr>
          <w:p w:rsidR="00582899" w:rsidRPr="00892E1C" w:rsidRDefault="00582899" w:rsidP="00931C14">
            <w:pPr>
              <w:pStyle w:val="a3"/>
              <w:jc w:val="center"/>
              <w:rPr>
                <w:rFonts w:ascii="Times New Roman" w:hAnsi="Times New Roman" w:cs="Times New Roman"/>
                <w:sz w:val="20"/>
                <w:szCs w:val="20"/>
              </w:rPr>
            </w:pPr>
          </w:p>
        </w:tc>
      </w:tr>
      <w:tr w:rsidR="00582899" w:rsidRPr="00892E1C" w:rsidTr="00931C14">
        <w:trPr>
          <w:trHeight w:val="260"/>
          <w:jc w:val="center"/>
        </w:trPr>
        <w:tc>
          <w:tcPr>
            <w:tcW w:w="1117" w:type="dxa"/>
            <w:vAlign w:val="center"/>
          </w:tcPr>
          <w:p w:rsidR="00582899" w:rsidRPr="00892E1C" w:rsidRDefault="00582899" w:rsidP="00931C14">
            <w:pPr>
              <w:jc w:val="center"/>
              <w:rPr>
                <w:sz w:val="20"/>
                <w:szCs w:val="20"/>
              </w:rPr>
            </w:pPr>
            <w:r w:rsidRPr="00892E1C">
              <w:rPr>
                <w:sz w:val="20"/>
                <w:szCs w:val="20"/>
              </w:rPr>
              <w:t>1995</w:t>
            </w:r>
          </w:p>
        </w:tc>
        <w:tc>
          <w:tcPr>
            <w:tcW w:w="1377" w:type="dxa"/>
            <w:vAlign w:val="center"/>
          </w:tcPr>
          <w:p w:rsidR="00582899" w:rsidRPr="00892E1C" w:rsidRDefault="00582899" w:rsidP="001D5096">
            <w:pPr>
              <w:jc w:val="center"/>
              <w:rPr>
                <w:rFonts w:eastAsia="Times New Roman"/>
                <w:sz w:val="20"/>
                <w:szCs w:val="20"/>
                <w:lang w:eastAsia="ru-RU"/>
              </w:rPr>
            </w:pPr>
            <w:r w:rsidRPr="00892E1C">
              <w:rPr>
                <w:rFonts w:eastAsia="Times New Roman"/>
                <w:sz w:val="20"/>
                <w:szCs w:val="20"/>
                <w:lang w:eastAsia="ru-RU"/>
              </w:rPr>
              <w:t>4.39</w:t>
            </w:r>
          </w:p>
        </w:tc>
        <w:tc>
          <w:tcPr>
            <w:tcW w:w="1559" w:type="dxa"/>
            <w:vAlign w:val="center"/>
          </w:tcPr>
          <w:p w:rsidR="00582899" w:rsidRPr="00892E1C" w:rsidRDefault="00582899" w:rsidP="001D5096">
            <w:pPr>
              <w:jc w:val="center"/>
              <w:rPr>
                <w:rFonts w:eastAsia="Times New Roman"/>
                <w:sz w:val="20"/>
                <w:szCs w:val="20"/>
                <w:lang w:eastAsia="ru-RU"/>
              </w:rPr>
            </w:pPr>
            <w:r w:rsidRPr="00892E1C">
              <w:rPr>
                <w:rFonts w:eastAsia="Times New Roman"/>
                <w:sz w:val="20"/>
                <w:szCs w:val="20"/>
                <w:lang w:eastAsia="ru-RU"/>
              </w:rPr>
              <w:t>18</w:t>
            </w:r>
            <w:r w:rsidRPr="00892E1C">
              <w:rPr>
                <w:rFonts w:eastAsia="Times New Roman"/>
                <w:sz w:val="20"/>
                <w:szCs w:val="20"/>
                <w:lang w:val="ru-RU" w:eastAsia="ru-RU"/>
              </w:rPr>
              <w:t xml:space="preserve"> август</w:t>
            </w:r>
          </w:p>
        </w:tc>
        <w:tc>
          <w:tcPr>
            <w:tcW w:w="1418" w:type="dxa"/>
            <w:vAlign w:val="center"/>
          </w:tcPr>
          <w:p w:rsidR="00582899" w:rsidRPr="00892E1C" w:rsidRDefault="00582899" w:rsidP="00931C14">
            <w:pPr>
              <w:jc w:val="center"/>
              <w:rPr>
                <w:sz w:val="20"/>
                <w:szCs w:val="20"/>
              </w:rPr>
            </w:pPr>
          </w:p>
        </w:tc>
        <w:tc>
          <w:tcPr>
            <w:tcW w:w="1796" w:type="dxa"/>
            <w:vAlign w:val="center"/>
          </w:tcPr>
          <w:p w:rsidR="00582899" w:rsidRPr="00892E1C" w:rsidRDefault="00582899" w:rsidP="00A559DB">
            <w:pPr>
              <w:jc w:val="center"/>
              <w:rPr>
                <w:sz w:val="20"/>
                <w:szCs w:val="20"/>
              </w:rPr>
            </w:pPr>
            <w:r w:rsidRPr="00892E1C">
              <w:rPr>
                <w:sz w:val="20"/>
                <w:szCs w:val="20"/>
              </w:rPr>
              <w:t>1,43</w:t>
            </w:r>
          </w:p>
        </w:tc>
        <w:tc>
          <w:tcPr>
            <w:tcW w:w="1972" w:type="dxa"/>
            <w:vAlign w:val="center"/>
          </w:tcPr>
          <w:p w:rsidR="00582899" w:rsidRPr="00892E1C" w:rsidRDefault="00582899" w:rsidP="00931C14">
            <w:pPr>
              <w:pStyle w:val="a3"/>
              <w:jc w:val="center"/>
              <w:rPr>
                <w:rFonts w:ascii="Times New Roman" w:hAnsi="Times New Roman" w:cs="Times New Roman"/>
                <w:sz w:val="20"/>
                <w:szCs w:val="20"/>
              </w:rPr>
            </w:pPr>
          </w:p>
        </w:tc>
      </w:tr>
      <w:tr w:rsidR="00582899" w:rsidRPr="00892E1C" w:rsidTr="00931C14">
        <w:trPr>
          <w:trHeight w:val="260"/>
          <w:jc w:val="center"/>
        </w:trPr>
        <w:tc>
          <w:tcPr>
            <w:tcW w:w="1117" w:type="dxa"/>
            <w:vAlign w:val="center"/>
          </w:tcPr>
          <w:p w:rsidR="00582899" w:rsidRPr="00892E1C" w:rsidRDefault="00582899" w:rsidP="00931C14">
            <w:pPr>
              <w:jc w:val="center"/>
              <w:rPr>
                <w:sz w:val="20"/>
                <w:szCs w:val="20"/>
              </w:rPr>
            </w:pPr>
            <w:r w:rsidRPr="00892E1C">
              <w:rPr>
                <w:sz w:val="20"/>
                <w:szCs w:val="20"/>
              </w:rPr>
              <w:t>1996</w:t>
            </w:r>
          </w:p>
        </w:tc>
        <w:tc>
          <w:tcPr>
            <w:tcW w:w="1377" w:type="dxa"/>
            <w:vAlign w:val="center"/>
          </w:tcPr>
          <w:p w:rsidR="00582899" w:rsidRPr="00892E1C" w:rsidRDefault="00582899" w:rsidP="001D5096">
            <w:pPr>
              <w:jc w:val="center"/>
              <w:rPr>
                <w:rFonts w:eastAsia="Times New Roman"/>
                <w:sz w:val="20"/>
                <w:szCs w:val="20"/>
                <w:lang w:eastAsia="ru-RU"/>
              </w:rPr>
            </w:pPr>
            <w:r w:rsidRPr="00892E1C">
              <w:rPr>
                <w:rFonts w:eastAsia="Times New Roman"/>
                <w:sz w:val="20"/>
                <w:szCs w:val="20"/>
                <w:lang w:eastAsia="ru-RU"/>
              </w:rPr>
              <w:t>-</w:t>
            </w:r>
          </w:p>
        </w:tc>
        <w:tc>
          <w:tcPr>
            <w:tcW w:w="1559" w:type="dxa"/>
            <w:vAlign w:val="center"/>
          </w:tcPr>
          <w:p w:rsidR="00582899" w:rsidRPr="00892E1C" w:rsidRDefault="00582899" w:rsidP="001D5096">
            <w:pPr>
              <w:jc w:val="center"/>
              <w:rPr>
                <w:rFonts w:eastAsia="Times New Roman"/>
                <w:sz w:val="20"/>
                <w:szCs w:val="20"/>
                <w:lang w:eastAsia="ru-RU"/>
              </w:rPr>
            </w:pPr>
            <w:r w:rsidRPr="00892E1C">
              <w:rPr>
                <w:rFonts w:eastAsia="Times New Roman"/>
                <w:sz w:val="20"/>
                <w:szCs w:val="20"/>
                <w:lang w:eastAsia="ru-RU"/>
              </w:rPr>
              <w:t>-</w:t>
            </w:r>
          </w:p>
        </w:tc>
        <w:tc>
          <w:tcPr>
            <w:tcW w:w="1418" w:type="dxa"/>
            <w:vAlign w:val="center"/>
          </w:tcPr>
          <w:p w:rsidR="00582899" w:rsidRPr="00892E1C" w:rsidRDefault="00582899" w:rsidP="00931C14">
            <w:pPr>
              <w:jc w:val="center"/>
              <w:rPr>
                <w:sz w:val="20"/>
                <w:szCs w:val="20"/>
              </w:rPr>
            </w:pPr>
          </w:p>
        </w:tc>
        <w:tc>
          <w:tcPr>
            <w:tcW w:w="1796" w:type="dxa"/>
            <w:vAlign w:val="center"/>
          </w:tcPr>
          <w:p w:rsidR="00582899" w:rsidRPr="00892E1C" w:rsidRDefault="00582899" w:rsidP="00A559DB">
            <w:pPr>
              <w:jc w:val="center"/>
              <w:rPr>
                <w:sz w:val="20"/>
                <w:szCs w:val="20"/>
              </w:rPr>
            </w:pPr>
            <w:r w:rsidRPr="00892E1C">
              <w:rPr>
                <w:sz w:val="20"/>
                <w:szCs w:val="20"/>
              </w:rPr>
              <w:t>0,26</w:t>
            </w:r>
          </w:p>
        </w:tc>
        <w:tc>
          <w:tcPr>
            <w:tcW w:w="1972" w:type="dxa"/>
            <w:vAlign w:val="center"/>
          </w:tcPr>
          <w:p w:rsidR="00582899" w:rsidRPr="00892E1C" w:rsidRDefault="00582899" w:rsidP="00931C14">
            <w:pPr>
              <w:pStyle w:val="a3"/>
              <w:jc w:val="center"/>
              <w:rPr>
                <w:rFonts w:ascii="Times New Roman" w:hAnsi="Times New Roman" w:cs="Times New Roman"/>
                <w:sz w:val="20"/>
                <w:szCs w:val="20"/>
              </w:rPr>
            </w:pPr>
          </w:p>
        </w:tc>
      </w:tr>
      <w:tr w:rsidR="00582899" w:rsidRPr="00892E1C" w:rsidTr="00931C14">
        <w:trPr>
          <w:trHeight w:val="260"/>
          <w:jc w:val="center"/>
        </w:trPr>
        <w:tc>
          <w:tcPr>
            <w:tcW w:w="1117" w:type="dxa"/>
            <w:vAlign w:val="center"/>
          </w:tcPr>
          <w:p w:rsidR="00582899" w:rsidRPr="00892E1C" w:rsidRDefault="00582899" w:rsidP="00931C14">
            <w:pPr>
              <w:jc w:val="center"/>
              <w:rPr>
                <w:sz w:val="20"/>
                <w:szCs w:val="20"/>
              </w:rPr>
            </w:pPr>
            <w:r w:rsidRPr="00892E1C">
              <w:rPr>
                <w:sz w:val="20"/>
                <w:szCs w:val="20"/>
              </w:rPr>
              <w:t>1997</w:t>
            </w:r>
          </w:p>
        </w:tc>
        <w:tc>
          <w:tcPr>
            <w:tcW w:w="1377" w:type="dxa"/>
            <w:vAlign w:val="center"/>
          </w:tcPr>
          <w:p w:rsidR="00582899" w:rsidRPr="00892E1C" w:rsidRDefault="00582899" w:rsidP="001D5096">
            <w:pPr>
              <w:jc w:val="center"/>
              <w:rPr>
                <w:rFonts w:eastAsia="Times New Roman"/>
                <w:sz w:val="20"/>
                <w:szCs w:val="20"/>
                <w:lang w:eastAsia="ru-RU"/>
              </w:rPr>
            </w:pPr>
            <w:r w:rsidRPr="00892E1C">
              <w:rPr>
                <w:rFonts w:eastAsia="Times New Roman"/>
                <w:sz w:val="20"/>
                <w:szCs w:val="20"/>
                <w:lang w:eastAsia="ru-RU"/>
              </w:rPr>
              <w:t>1.96</w:t>
            </w:r>
          </w:p>
        </w:tc>
        <w:tc>
          <w:tcPr>
            <w:tcW w:w="1559" w:type="dxa"/>
            <w:vAlign w:val="center"/>
          </w:tcPr>
          <w:p w:rsidR="00582899" w:rsidRPr="00892E1C" w:rsidRDefault="00582899" w:rsidP="00582899">
            <w:pPr>
              <w:jc w:val="center"/>
              <w:rPr>
                <w:rFonts w:eastAsia="Times New Roman"/>
                <w:sz w:val="20"/>
                <w:szCs w:val="20"/>
                <w:lang w:eastAsia="ru-RU"/>
              </w:rPr>
            </w:pPr>
            <w:r w:rsidRPr="00892E1C">
              <w:rPr>
                <w:rFonts w:eastAsia="Times New Roman"/>
                <w:sz w:val="20"/>
                <w:szCs w:val="20"/>
                <w:lang w:eastAsia="ru-RU"/>
              </w:rPr>
              <w:t>01</w:t>
            </w:r>
            <w:r w:rsidRPr="00892E1C">
              <w:rPr>
                <w:rFonts w:eastAsia="Times New Roman"/>
                <w:sz w:val="20"/>
                <w:szCs w:val="20"/>
                <w:lang w:val="ru-RU" w:eastAsia="ru-RU"/>
              </w:rPr>
              <w:t xml:space="preserve"> июнь</w:t>
            </w:r>
          </w:p>
        </w:tc>
        <w:tc>
          <w:tcPr>
            <w:tcW w:w="1418" w:type="dxa"/>
            <w:vAlign w:val="center"/>
          </w:tcPr>
          <w:p w:rsidR="00582899" w:rsidRPr="00892E1C" w:rsidRDefault="00582899" w:rsidP="00931C14">
            <w:pPr>
              <w:jc w:val="center"/>
              <w:rPr>
                <w:sz w:val="20"/>
                <w:szCs w:val="20"/>
              </w:rPr>
            </w:pPr>
            <w:r w:rsidRPr="00892E1C">
              <w:rPr>
                <w:rFonts w:eastAsia="Times New Roman"/>
                <w:sz w:val="20"/>
                <w:szCs w:val="20"/>
                <w:lang w:val="ru-RU" w:eastAsia="ru-RU"/>
              </w:rPr>
              <w:t>7 июнь</w:t>
            </w:r>
          </w:p>
        </w:tc>
        <w:tc>
          <w:tcPr>
            <w:tcW w:w="1796" w:type="dxa"/>
            <w:vAlign w:val="center"/>
          </w:tcPr>
          <w:p w:rsidR="00582899" w:rsidRPr="00892E1C" w:rsidRDefault="00582899" w:rsidP="00A559DB">
            <w:pPr>
              <w:jc w:val="center"/>
              <w:rPr>
                <w:sz w:val="20"/>
                <w:szCs w:val="20"/>
              </w:rPr>
            </w:pPr>
            <w:r w:rsidRPr="00892E1C">
              <w:rPr>
                <w:sz w:val="20"/>
                <w:szCs w:val="20"/>
              </w:rPr>
              <w:t>0,24</w:t>
            </w:r>
          </w:p>
        </w:tc>
        <w:tc>
          <w:tcPr>
            <w:tcW w:w="1972" w:type="dxa"/>
            <w:vAlign w:val="center"/>
          </w:tcPr>
          <w:p w:rsidR="00582899" w:rsidRPr="00892E1C" w:rsidRDefault="00582899" w:rsidP="00931C14">
            <w:pPr>
              <w:pStyle w:val="a3"/>
              <w:jc w:val="center"/>
              <w:rPr>
                <w:rFonts w:ascii="Times New Roman" w:hAnsi="Times New Roman" w:cs="Times New Roman"/>
                <w:sz w:val="20"/>
                <w:szCs w:val="20"/>
              </w:rPr>
            </w:pPr>
          </w:p>
        </w:tc>
      </w:tr>
      <w:tr w:rsidR="00582899" w:rsidRPr="00892E1C" w:rsidTr="00931C14">
        <w:trPr>
          <w:trHeight w:val="260"/>
          <w:jc w:val="center"/>
        </w:trPr>
        <w:tc>
          <w:tcPr>
            <w:tcW w:w="1117" w:type="dxa"/>
            <w:vAlign w:val="center"/>
          </w:tcPr>
          <w:p w:rsidR="00582899" w:rsidRPr="00892E1C" w:rsidRDefault="00582899" w:rsidP="00931C14">
            <w:pPr>
              <w:jc w:val="center"/>
              <w:rPr>
                <w:sz w:val="20"/>
                <w:szCs w:val="20"/>
              </w:rPr>
            </w:pPr>
            <w:r w:rsidRPr="00892E1C">
              <w:rPr>
                <w:sz w:val="20"/>
                <w:szCs w:val="20"/>
              </w:rPr>
              <w:t>1998</w:t>
            </w:r>
          </w:p>
        </w:tc>
        <w:tc>
          <w:tcPr>
            <w:tcW w:w="1377" w:type="dxa"/>
            <w:vAlign w:val="center"/>
          </w:tcPr>
          <w:p w:rsidR="00582899" w:rsidRPr="00892E1C" w:rsidRDefault="00582899" w:rsidP="00931C14">
            <w:pPr>
              <w:jc w:val="center"/>
              <w:rPr>
                <w:sz w:val="20"/>
                <w:szCs w:val="20"/>
              </w:rPr>
            </w:pPr>
          </w:p>
        </w:tc>
        <w:tc>
          <w:tcPr>
            <w:tcW w:w="1559" w:type="dxa"/>
            <w:vAlign w:val="center"/>
          </w:tcPr>
          <w:p w:rsidR="00582899" w:rsidRPr="00892E1C" w:rsidRDefault="00582899" w:rsidP="00931C14">
            <w:pPr>
              <w:jc w:val="center"/>
              <w:rPr>
                <w:sz w:val="20"/>
                <w:szCs w:val="20"/>
              </w:rPr>
            </w:pPr>
          </w:p>
        </w:tc>
        <w:tc>
          <w:tcPr>
            <w:tcW w:w="1418" w:type="dxa"/>
            <w:vAlign w:val="center"/>
          </w:tcPr>
          <w:p w:rsidR="00582899" w:rsidRPr="00892E1C" w:rsidRDefault="00582899" w:rsidP="00931C14">
            <w:pPr>
              <w:jc w:val="center"/>
              <w:rPr>
                <w:sz w:val="20"/>
                <w:szCs w:val="20"/>
              </w:rPr>
            </w:pPr>
          </w:p>
        </w:tc>
        <w:tc>
          <w:tcPr>
            <w:tcW w:w="1796" w:type="dxa"/>
            <w:vAlign w:val="center"/>
          </w:tcPr>
          <w:p w:rsidR="00582899" w:rsidRPr="00892E1C" w:rsidRDefault="00582899" w:rsidP="00931C14">
            <w:pPr>
              <w:jc w:val="center"/>
              <w:rPr>
                <w:sz w:val="20"/>
                <w:szCs w:val="20"/>
              </w:rPr>
            </w:pPr>
          </w:p>
        </w:tc>
        <w:tc>
          <w:tcPr>
            <w:tcW w:w="1972" w:type="dxa"/>
            <w:vAlign w:val="center"/>
          </w:tcPr>
          <w:p w:rsidR="00582899" w:rsidRPr="00892E1C" w:rsidRDefault="00582899" w:rsidP="00931C14">
            <w:pPr>
              <w:pStyle w:val="a3"/>
              <w:jc w:val="center"/>
              <w:rPr>
                <w:rFonts w:ascii="Times New Roman" w:hAnsi="Times New Roman" w:cs="Times New Roman"/>
                <w:sz w:val="20"/>
                <w:szCs w:val="20"/>
              </w:rPr>
            </w:pPr>
          </w:p>
        </w:tc>
      </w:tr>
      <w:tr w:rsidR="00582899" w:rsidRPr="00892E1C" w:rsidTr="00931C14">
        <w:trPr>
          <w:trHeight w:val="260"/>
          <w:jc w:val="center"/>
        </w:trPr>
        <w:tc>
          <w:tcPr>
            <w:tcW w:w="1117" w:type="dxa"/>
            <w:vAlign w:val="center"/>
          </w:tcPr>
          <w:p w:rsidR="00582899" w:rsidRPr="00892E1C" w:rsidRDefault="00582899" w:rsidP="00931C14">
            <w:pPr>
              <w:jc w:val="center"/>
              <w:rPr>
                <w:sz w:val="20"/>
                <w:szCs w:val="20"/>
              </w:rPr>
            </w:pPr>
            <w:r w:rsidRPr="00892E1C">
              <w:rPr>
                <w:sz w:val="20"/>
                <w:szCs w:val="20"/>
              </w:rPr>
              <w:t>1999</w:t>
            </w:r>
          </w:p>
        </w:tc>
        <w:tc>
          <w:tcPr>
            <w:tcW w:w="1377" w:type="dxa"/>
            <w:vAlign w:val="center"/>
          </w:tcPr>
          <w:p w:rsidR="00582899" w:rsidRPr="00892E1C" w:rsidRDefault="00582899" w:rsidP="00931C14">
            <w:pPr>
              <w:jc w:val="center"/>
              <w:rPr>
                <w:sz w:val="20"/>
                <w:szCs w:val="20"/>
              </w:rPr>
            </w:pPr>
          </w:p>
        </w:tc>
        <w:tc>
          <w:tcPr>
            <w:tcW w:w="1559" w:type="dxa"/>
            <w:vAlign w:val="center"/>
          </w:tcPr>
          <w:p w:rsidR="00582899" w:rsidRPr="00892E1C" w:rsidRDefault="00582899" w:rsidP="00931C14">
            <w:pPr>
              <w:jc w:val="center"/>
              <w:rPr>
                <w:sz w:val="20"/>
                <w:szCs w:val="20"/>
              </w:rPr>
            </w:pPr>
          </w:p>
        </w:tc>
        <w:tc>
          <w:tcPr>
            <w:tcW w:w="1418" w:type="dxa"/>
            <w:vAlign w:val="center"/>
          </w:tcPr>
          <w:p w:rsidR="00582899" w:rsidRPr="00892E1C" w:rsidRDefault="00582899" w:rsidP="00931C14">
            <w:pPr>
              <w:jc w:val="center"/>
              <w:rPr>
                <w:sz w:val="20"/>
                <w:szCs w:val="20"/>
              </w:rPr>
            </w:pPr>
          </w:p>
        </w:tc>
        <w:tc>
          <w:tcPr>
            <w:tcW w:w="1796" w:type="dxa"/>
            <w:vAlign w:val="center"/>
          </w:tcPr>
          <w:p w:rsidR="00582899" w:rsidRPr="00892E1C" w:rsidRDefault="00582899" w:rsidP="00931C14">
            <w:pPr>
              <w:jc w:val="center"/>
              <w:rPr>
                <w:sz w:val="20"/>
                <w:szCs w:val="20"/>
              </w:rPr>
            </w:pPr>
          </w:p>
        </w:tc>
        <w:tc>
          <w:tcPr>
            <w:tcW w:w="1972" w:type="dxa"/>
            <w:vAlign w:val="center"/>
          </w:tcPr>
          <w:p w:rsidR="00582899" w:rsidRPr="00892E1C" w:rsidRDefault="00582899" w:rsidP="00931C14">
            <w:pPr>
              <w:pStyle w:val="a3"/>
              <w:jc w:val="center"/>
              <w:rPr>
                <w:rFonts w:ascii="Times New Roman" w:hAnsi="Times New Roman" w:cs="Times New Roman"/>
                <w:sz w:val="20"/>
                <w:szCs w:val="20"/>
              </w:rPr>
            </w:pPr>
          </w:p>
        </w:tc>
      </w:tr>
      <w:tr w:rsidR="00582899" w:rsidRPr="00892E1C" w:rsidTr="00931C14">
        <w:trPr>
          <w:trHeight w:val="260"/>
          <w:jc w:val="center"/>
        </w:trPr>
        <w:tc>
          <w:tcPr>
            <w:tcW w:w="1117" w:type="dxa"/>
            <w:vAlign w:val="center"/>
          </w:tcPr>
          <w:p w:rsidR="00582899" w:rsidRPr="00892E1C" w:rsidRDefault="00582899" w:rsidP="00931C14">
            <w:pPr>
              <w:jc w:val="center"/>
              <w:rPr>
                <w:sz w:val="20"/>
                <w:szCs w:val="20"/>
              </w:rPr>
            </w:pPr>
            <w:r w:rsidRPr="00892E1C">
              <w:rPr>
                <w:sz w:val="20"/>
                <w:szCs w:val="20"/>
              </w:rPr>
              <w:t>2000</w:t>
            </w:r>
          </w:p>
        </w:tc>
        <w:tc>
          <w:tcPr>
            <w:tcW w:w="1377" w:type="dxa"/>
            <w:vAlign w:val="center"/>
          </w:tcPr>
          <w:p w:rsidR="00582899" w:rsidRPr="00892E1C" w:rsidRDefault="00582899" w:rsidP="00931C14">
            <w:pPr>
              <w:jc w:val="center"/>
              <w:rPr>
                <w:sz w:val="20"/>
                <w:szCs w:val="20"/>
              </w:rPr>
            </w:pPr>
          </w:p>
        </w:tc>
        <w:tc>
          <w:tcPr>
            <w:tcW w:w="1559" w:type="dxa"/>
            <w:vAlign w:val="center"/>
          </w:tcPr>
          <w:p w:rsidR="00582899" w:rsidRPr="00892E1C" w:rsidRDefault="00582899" w:rsidP="00931C14">
            <w:pPr>
              <w:jc w:val="center"/>
              <w:rPr>
                <w:sz w:val="20"/>
                <w:szCs w:val="20"/>
              </w:rPr>
            </w:pPr>
          </w:p>
        </w:tc>
        <w:tc>
          <w:tcPr>
            <w:tcW w:w="1418" w:type="dxa"/>
            <w:vAlign w:val="center"/>
          </w:tcPr>
          <w:p w:rsidR="00582899" w:rsidRPr="00892E1C" w:rsidRDefault="00582899" w:rsidP="00931C14">
            <w:pPr>
              <w:jc w:val="center"/>
              <w:rPr>
                <w:sz w:val="20"/>
                <w:szCs w:val="20"/>
              </w:rPr>
            </w:pPr>
          </w:p>
        </w:tc>
        <w:tc>
          <w:tcPr>
            <w:tcW w:w="1796" w:type="dxa"/>
            <w:vAlign w:val="center"/>
          </w:tcPr>
          <w:p w:rsidR="00582899" w:rsidRPr="00892E1C" w:rsidRDefault="00582899" w:rsidP="00931C14">
            <w:pPr>
              <w:jc w:val="center"/>
              <w:rPr>
                <w:sz w:val="20"/>
                <w:szCs w:val="20"/>
              </w:rPr>
            </w:pPr>
          </w:p>
        </w:tc>
        <w:tc>
          <w:tcPr>
            <w:tcW w:w="1972" w:type="dxa"/>
            <w:vAlign w:val="center"/>
          </w:tcPr>
          <w:p w:rsidR="00582899" w:rsidRPr="00892E1C" w:rsidRDefault="00582899" w:rsidP="00931C14">
            <w:pPr>
              <w:pStyle w:val="a3"/>
              <w:jc w:val="center"/>
              <w:rPr>
                <w:rFonts w:ascii="Times New Roman" w:hAnsi="Times New Roman" w:cs="Times New Roman"/>
                <w:sz w:val="20"/>
                <w:szCs w:val="20"/>
              </w:rPr>
            </w:pPr>
          </w:p>
        </w:tc>
      </w:tr>
      <w:tr w:rsidR="00582899" w:rsidRPr="00892E1C" w:rsidTr="00931C14">
        <w:trPr>
          <w:trHeight w:val="260"/>
          <w:jc w:val="center"/>
        </w:trPr>
        <w:tc>
          <w:tcPr>
            <w:tcW w:w="1117" w:type="dxa"/>
            <w:vAlign w:val="center"/>
          </w:tcPr>
          <w:p w:rsidR="00582899" w:rsidRPr="00892E1C" w:rsidRDefault="00582899" w:rsidP="00931C14">
            <w:pPr>
              <w:jc w:val="center"/>
              <w:rPr>
                <w:sz w:val="20"/>
                <w:szCs w:val="20"/>
              </w:rPr>
            </w:pPr>
            <w:r w:rsidRPr="00892E1C">
              <w:rPr>
                <w:sz w:val="20"/>
                <w:szCs w:val="20"/>
              </w:rPr>
              <w:t>2001</w:t>
            </w:r>
          </w:p>
        </w:tc>
        <w:tc>
          <w:tcPr>
            <w:tcW w:w="1377" w:type="dxa"/>
            <w:vAlign w:val="center"/>
          </w:tcPr>
          <w:p w:rsidR="00582899" w:rsidRPr="00892E1C" w:rsidRDefault="00582899" w:rsidP="00931C14">
            <w:pPr>
              <w:jc w:val="center"/>
              <w:rPr>
                <w:sz w:val="20"/>
                <w:szCs w:val="20"/>
              </w:rPr>
            </w:pPr>
          </w:p>
        </w:tc>
        <w:tc>
          <w:tcPr>
            <w:tcW w:w="1559" w:type="dxa"/>
            <w:vAlign w:val="center"/>
          </w:tcPr>
          <w:p w:rsidR="00582899" w:rsidRPr="00892E1C" w:rsidRDefault="00582899" w:rsidP="00931C14">
            <w:pPr>
              <w:jc w:val="center"/>
              <w:rPr>
                <w:sz w:val="20"/>
                <w:szCs w:val="20"/>
              </w:rPr>
            </w:pPr>
          </w:p>
        </w:tc>
        <w:tc>
          <w:tcPr>
            <w:tcW w:w="1418" w:type="dxa"/>
            <w:vAlign w:val="center"/>
          </w:tcPr>
          <w:p w:rsidR="00582899" w:rsidRPr="00892E1C" w:rsidRDefault="00582899" w:rsidP="00931C14">
            <w:pPr>
              <w:jc w:val="center"/>
              <w:rPr>
                <w:sz w:val="20"/>
                <w:szCs w:val="20"/>
              </w:rPr>
            </w:pPr>
          </w:p>
        </w:tc>
        <w:tc>
          <w:tcPr>
            <w:tcW w:w="1796" w:type="dxa"/>
            <w:vAlign w:val="center"/>
          </w:tcPr>
          <w:p w:rsidR="00582899" w:rsidRPr="00892E1C" w:rsidRDefault="00582899" w:rsidP="00931C14">
            <w:pPr>
              <w:jc w:val="center"/>
              <w:rPr>
                <w:sz w:val="20"/>
                <w:szCs w:val="20"/>
              </w:rPr>
            </w:pPr>
          </w:p>
        </w:tc>
        <w:tc>
          <w:tcPr>
            <w:tcW w:w="1972" w:type="dxa"/>
            <w:vAlign w:val="center"/>
          </w:tcPr>
          <w:p w:rsidR="00582899" w:rsidRPr="00892E1C" w:rsidRDefault="00582899" w:rsidP="00931C14">
            <w:pPr>
              <w:pStyle w:val="a3"/>
              <w:jc w:val="center"/>
              <w:rPr>
                <w:rFonts w:ascii="Times New Roman" w:hAnsi="Times New Roman" w:cs="Times New Roman"/>
                <w:sz w:val="20"/>
                <w:szCs w:val="20"/>
              </w:rPr>
            </w:pPr>
          </w:p>
        </w:tc>
      </w:tr>
      <w:tr w:rsidR="00582899" w:rsidRPr="00892E1C" w:rsidTr="00931C14">
        <w:trPr>
          <w:trHeight w:val="260"/>
          <w:jc w:val="center"/>
        </w:trPr>
        <w:tc>
          <w:tcPr>
            <w:tcW w:w="1117" w:type="dxa"/>
            <w:vAlign w:val="center"/>
          </w:tcPr>
          <w:p w:rsidR="00582899" w:rsidRPr="00892E1C" w:rsidRDefault="00582899" w:rsidP="00931C14">
            <w:pPr>
              <w:jc w:val="center"/>
              <w:rPr>
                <w:sz w:val="20"/>
                <w:szCs w:val="20"/>
              </w:rPr>
            </w:pPr>
            <w:r w:rsidRPr="00892E1C">
              <w:rPr>
                <w:sz w:val="20"/>
                <w:szCs w:val="20"/>
              </w:rPr>
              <w:t>2002</w:t>
            </w:r>
          </w:p>
        </w:tc>
        <w:tc>
          <w:tcPr>
            <w:tcW w:w="1377" w:type="dxa"/>
            <w:vAlign w:val="center"/>
          </w:tcPr>
          <w:p w:rsidR="00582899" w:rsidRPr="00892E1C" w:rsidRDefault="00582899" w:rsidP="00931C14">
            <w:pPr>
              <w:jc w:val="center"/>
              <w:rPr>
                <w:sz w:val="20"/>
                <w:szCs w:val="20"/>
              </w:rPr>
            </w:pPr>
          </w:p>
        </w:tc>
        <w:tc>
          <w:tcPr>
            <w:tcW w:w="1559" w:type="dxa"/>
            <w:vAlign w:val="center"/>
          </w:tcPr>
          <w:p w:rsidR="00582899" w:rsidRPr="00892E1C" w:rsidRDefault="00582899" w:rsidP="00931C14">
            <w:pPr>
              <w:jc w:val="center"/>
              <w:rPr>
                <w:sz w:val="20"/>
                <w:szCs w:val="20"/>
              </w:rPr>
            </w:pPr>
          </w:p>
        </w:tc>
        <w:tc>
          <w:tcPr>
            <w:tcW w:w="1418" w:type="dxa"/>
            <w:vAlign w:val="center"/>
          </w:tcPr>
          <w:p w:rsidR="00582899" w:rsidRPr="00892E1C" w:rsidRDefault="00582899" w:rsidP="00931C14">
            <w:pPr>
              <w:jc w:val="center"/>
              <w:rPr>
                <w:sz w:val="20"/>
                <w:szCs w:val="20"/>
              </w:rPr>
            </w:pPr>
          </w:p>
        </w:tc>
        <w:tc>
          <w:tcPr>
            <w:tcW w:w="1796" w:type="dxa"/>
            <w:vAlign w:val="center"/>
          </w:tcPr>
          <w:p w:rsidR="00582899" w:rsidRPr="00892E1C" w:rsidRDefault="00582899" w:rsidP="00931C14">
            <w:pPr>
              <w:jc w:val="center"/>
              <w:rPr>
                <w:sz w:val="20"/>
                <w:szCs w:val="20"/>
              </w:rPr>
            </w:pPr>
          </w:p>
        </w:tc>
        <w:tc>
          <w:tcPr>
            <w:tcW w:w="1972" w:type="dxa"/>
            <w:vAlign w:val="center"/>
          </w:tcPr>
          <w:p w:rsidR="00582899" w:rsidRPr="00892E1C" w:rsidRDefault="00582899" w:rsidP="00931C14">
            <w:pPr>
              <w:pStyle w:val="a3"/>
              <w:jc w:val="center"/>
              <w:rPr>
                <w:rFonts w:ascii="Times New Roman" w:hAnsi="Times New Roman" w:cs="Times New Roman"/>
                <w:sz w:val="20"/>
                <w:szCs w:val="20"/>
              </w:rPr>
            </w:pPr>
          </w:p>
        </w:tc>
      </w:tr>
      <w:tr w:rsidR="00582899" w:rsidRPr="00892E1C" w:rsidTr="00931C14">
        <w:trPr>
          <w:trHeight w:val="260"/>
          <w:jc w:val="center"/>
        </w:trPr>
        <w:tc>
          <w:tcPr>
            <w:tcW w:w="1117" w:type="dxa"/>
            <w:vAlign w:val="center"/>
          </w:tcPr>
          <w:p w:rsidR="00582899" w:rsidRPr="00892E1C" w:rsidRDefault="00582899" w:rsidP="00931C14">
            <w:pPr>
              <w:jc w:val="center"/>
              <w:rPr>
                <w:sz w:val="20"/>
                <w:szCs w:val="20"/>
              </w:rPr>
            </w:pPr>
            <w:r w:rsidRPr="00892E1C">
              <w:rPr>
                <w:sz w:val="20"/>
                <w:szCs w:val="20"/>
              </w:rPr>
              <w:t>2003</w:t>
            </w:r>
          </w:p>
        </w:tc>
        <w:tc>
          <w:tcPr>
            <w:tcW w:w="1377" w:type="dxa"/>
            <w:vAlign w:val="center"/>
          </w:tcPr>
          <w:p w:rsidR="00582899" w:rsidRPr="00892E1C" w:rsidRDefault="00582899" w:rsidP="00931C14">
            <w:pPr>
              <w:jc w:val="center"/>
              <w:rPr>
                <w:sz w:val="20"/>
                <w:szCs w:val="20"/>
              </w:rPr>
            </w:pPr>
          </w:p>
        </w:tc>
        <w:tc>
          <w:tcPr>
            <w:tcW w:w="1559" w:type="dxa"/>
            <w:vAlign w:val="center"/>
          </w:tcPr>
          <w:p w:rsidR="00582899" w:rsidRPr="00892E1C" w:rsidRDefault="00582899" w:rsidP="00931C14">
            <w:pPr>
              <w:jc w:val="center"/>
              <w:rPr>
                <w:sz w:val="20"/>
                <w:szCs w:val="20"/>
              </w:rPr>
            </w:pPr>
          </w:p>
        </w:tc>
        <w:tc>
          <w:tcPr>
            <w:tcW w:w="1418" w:type="dxa"/>
            <w:vAlign w:val="center"/>
          </w:tcPr>
          <w:p w:rsidR="00582899" w:rsidRPr="00892E1C" w:rsidRDefault="00582899" w:rsidP="00931C14">
            <w:pPr>
              <w:jc w:val="center"/>
              <w:rPr>
                <w:sz w:val="20"/>
                <w:szCs w:val="20"/>
              </w:rPr>
            </w:pPr>
          </w:p>
        </w:tc>
        <w:tc>
          <w:tcPr>
            <w:tcW w:w="1796" w:type="dxa"/>
            <w:vAlign w:val="center"/>
          </w:tcPr>
          <w:p w:rsidR="00582899" w:rsidRPr="00892E1C" w:rsidRDefault="00582899" w:rsidP="00931C14">
            <w:pPr>
              <w:jc w:val="center"/>
              <w:rPr>
                <w:sz w:val="20"/>
                <w:szCs w:val="20"/>
              </w:rPr>
            </w:pPr>
          </w:p>
        </w:tc>
        <w:tc>
          <w:tcPr>
            <w:tcW w:w="1972" w:type="dxa"/>
            <w:vAlign w:val="center"/>
          </w:tcPr>
          <w:p w:rsidR="00582899" w:rsidRPr="00892E1C" w:rsidRDefault="00582899" w:rsidP="00931C14">
            <w:pPr>
              <w:pStyle w:val="a3"/>
              <w:jc w:val="center"/>
              <w:rPr>
                <w:rFonts w:ascii="Times New Roman" w:hAnsi="Times New Roman" w:cs="Times New Roman"/>
                <w:sz w:val="20"/>
                <w:szCs w:val="20"/>
              </w:rPr>
            </w:pPr>
          </w:p>
        </w:tc>
      </w:tr>
      <w:tr w:rsidR="00582899" w:rsidRPr="00892E1C" w:rsidTr="00931C14">
        <w:trPr>
          <w:trHeight w:val="260"/>
          <w:jc w:val="center"/>
        </w:trPr>
        <w:tc>
          <w:tcPr>
            <w:tcW w:w="1117" w:type="dxa"/>
            <w:vAlign w:val="center"/>
          </w:tcPr>
          <w:p w:rsidR="00582899" w:rsidRPr="00892E1C" w:rsidRDefault="00582899" w:rsidP="00931C14">
            <w:pPr>
              <w:jc w:val="center"/>
              <w:rPr>
                <w:sz w:val="20"/>
                <w:szCs w:val="20"/>
              </w:rPr>
            </w:pPr>
            <w:r w:rsidRPr="00892E1C">
              <w:rPr>
                <w:sz w:val="20"/>
                <w:szCs w:val="20"/>
              </w:rPr>
              <w:t>2004</w:t>
            </w:r>
          </w:p>
        </w:tc>
        <w:tc>
          <w:tcPr>
            <w:tcW w:w="1377" w:type="dxa"/>
            <w:vAlign w:val="center"/>
          </w:tcPr>
          <w:p w:rsidR="00582899" w:rsidRPr="00892E1C" w:rsidRDefault="00582899" w:rsidP="00931C14">
            <w:pPr>
              <w:jc w:val="center"/>
              <w:rPr>
                <w:sz w:val="20"/>
                <w:szCs w:val="20"/>
              </w:rPr>
            </w:pPr>
          </w:p>
        </w:tc>
        <w:tc>
          <w:tcPr>
            <w:tcW w:w="1559" w:type="dxa"/>
            <w:vAlign w:val="center"/>
          </w:tcPr>
          <w:p w:rsidR="00582899" w:rsidRPr="00892E1C" w:rsidRDefault="00582899" w:rsidP="00931C14">
            <w:pPr>
              <w:jc w:val="center"/>
              <w:rPr>
                <w:sz w:val="20"/>
                <w:szCs w:val="20"/>
              </w:rPr>
            </w:pPr>
          </w:p>
        </w:tc>
        <w:tc>
          <w:tcPr>
            <w:tcW w:w="1418" w:type="dxa"/>
            <w:vAlign w:val="center"/>
          </w:tcPr>
          <w:p w:rsidR="00582899" w:rsidRPr="00892E1C" w:rsidRDefault="00582899" w:rsidP="00931C14">
            <w:pPr>
              <w:jc w:val="center"/>
              <w:rPr>
                <w:sz w:val="20"/>
                <w:szCs w:val="20"/>
              </w:rPr>
            </w:pPr>
          </w:p>
        </w:tc>
        <w:tc>
          <w:tcPr>
            <w:tcW w:w="1796" w:type="dxa"/>
            <w:vAlign w:val="center"/>
          </w:tcPr>
          <w:p w:rsidR="00582899" w:rsidRPr="00892E1C" w:rsidRDefault="00582899" w:rsidP="00A559DB">
            <w:pPr>
              <w:jc w:val="center"/>
              <w:rPr>
                <w:sz w:val="20"/>
                <w:szCs w:val="20"/>
              </w:rPr>
            </w:pPr>
            <w:r w:rsidRPr="00892E1C">
              <w:rPr>
                <w:sz w:val="20"/>
                <w:szCs w:val="20"/>
              </w:rPr>
              <w:t>0,23</w:t>
            </w:r>
          </w:p>
        </w:tc>
        <w:tc>
          <w:tcPr>
            <w:tcW w:w="1972" w:type="dxa"/>
            <w:vAlign w:val="center"/>
          </w:tcPr>
          <w:p w:rsidR="00582899" w:rsidRPr="00892E1C" w:rsidRDefault="00582899" w:rsidP="00931C14">
            <w:pPr>
              <w:pStyle w:val="a3"/>
              <w:jc w:val="center"/>
              <w:rPr>
                <w:rFonts w:ascii="Times New Roman" w:hAnsi="Times New Roman" w:cs="Times New Roman"/>
                <w:sz w:val="20"/>
                <w:szCs w:val="20"/>
              </w:rPr>
            </w:pPr>
          </w:p>
        </w:tc>
      </w:tr>
      <w:tr w:rsidR="00582899" w:rsidRPr="00892E1C" w:rsidTr="00931C14">
        <w:trPr>
          <w:trHeight w:val="260"/>
          <w:jc w:val="center"/>
        </w:trPr>
        <w:tc>
          <w:tcPr>
            <w:tcW w:w="1117" w:type="dxa"/>
            <w:vAlign w:val="center"/>
          </w:tcPr>
          <w:p w:rsidR="00582899" w:rsidRPr="00892E1C" w:rsidRDefault="00582899" w:rsidP="00931C14">
            <w:pPr>
              <w:jc w:val="center"/>
              <w:rPr>
                <w:sz w:val="20"/>
                <w:szCs w:val="20"/>
              </w:rPr>
            </w:pPr>
            <w:r w:rsidRPr="00892E1C">
              <w:rPr>
                <w:sz w:val="20"/>
                <w:szCs w:val="20"/>
              </w:rPr>
              <w:t>2005</w:t>
            </w:r>
          </w:p>
        </w:tc>
        <w:tc>
          <w:tcPr>
            <w:tcW w:w="1377" w:type="dxa"/>
            <w:vAlign w:val="center"/>
          </w:tcPr>
          <w:p w:rsidR="00582899" w:rsidRPr="00892E1C" w:rsidRDefault="00582899" w:rsidP="001D5096">
            <w:pPr>
              <w:jc w:val="center"/>
              <w:rPr>
                <w:rFonts w:eastAsia="Times New Roman"/>
                <w:sz w:val="20"/>
                <w:szCs w:val="20"/>
                <w:lang w:eastAsia="ru-RU"/>
              </w:rPr>
            </w:pPr>
            <w:r w:rsidRPr="00892E1C">
              <w:rPr>
                <w:rFonts w:eastAsia="Times New Roman"/>
                <w:sz w:val="20"/>
                <w:szCs w:val="20"/>
                <w:lang w:eastAsia="ru-RU"/>
              </w:rPr>
              <w:t>4.28</w:t>
            </w:r>
          </w:p>
        </w:tc>
        <w:tc>
          <w:tcPr>
            <w:tcW w:w="1559" w:type="dxa"/>
            <w:vAlign w:val="center"/>
          </w:tcPr>
          <w:p w:rsidR="00582899" w:rsidRPr="00892E1C" w:rsidRDefault="00582899" w:rsidP="001D5096">
            <w:pPr>
              <w:jc w:val="center"/>
              <w:rPr>
                <w:rFonts w:eastAsia="Times New Roman"/>
                <w:sz w:val="20"/>
                <w:szCs w:val="20"/>
                <w:lang w:eastAsia="ru-RU"/>
              </w:rPr>
            </w:pPr>
            <w:r w:rsidRPr="00892E1C">
              <w:rPr>
                <w:rFonts w:eastAsia="Times New Roman"/>
                <w:sz w:val="20"/>
                <w:szCs w:val="20"/>
                <w:lang w:eastAsia="ru-RU"/>
              </w:rPr>
              <w:t>23</w:t>
            </w:r>
            <w:r w:rsidRPr="00892E1C">
              <w:rPr>
                <w:rFonts w:eastAsia="Times New Roman"/>
                <w:sz w:val="20"/>
                <w:szCs w:val="20"/>
                <w:lang w:val="ru-RU" w:eastAsia="ru-RU"/>
              </w:rPr>
              <w:t xml:space="preserve"> июль</w:t>
            </w:r>
          </w:p>
        </w:tc>
        <w:tc>
          <w:tcPr>
            <w:tcW w:w="1418" w:type="dxa"/>
            <w:vAlign w:val="center"/>
          </w:tcPr>
          <w:p w:rsidR="00582899" w:rsidRPr="00892E1C" w:rsidRDefault="00582899" w:rsidP="00931C14">
            <w:pPr>
              <w:jc w:val="center"/>
              <w:rPr>
                <w:sz w:val="20"/>
                <w:szCs w:val="20"/>
              </w:rPr>
            </w:pPr>
          </w:p>
        </w:tc>
        <w:tc>
          <w:tcPr>
            <w:tcW w:w="1796" w:type="dxa"/>
            <w:vAlign w:val="center"/>
          </w:tcPr>
          <w:p w:rsidR="00582899" w:rsidRPr="00892E1C" w:rsidRDefault="00582899" w:rsidP="00A559DB">
            <w:pPr>
              <w:jc w:val="center"/>
              <w:rPr>
                <w:sz w:val="20"/>
                <w:szCs w:val="20"/>
              </w:rPr>
            </w:pPr>
            <w:r w:rsidRPr="00892E1C">
              <w:rPr>
                <w:sz w:val="20"/>
                <w:szCs w:val="20"/>
              </w:rPr>
              <w:t>-</w:t>
            </w:r>
          </w:p>
        </w:tc>
        <w:tc>
          <w:tcPr>
            <w:tcW w:w="1972" w:type="dxa"/>
            <w:vAlign w:val="center"/>
          </w:tcPr>
          <w:p w:rsidR="00582899" w:rsidRPr="00892E1C" w:rsidRDefault="00582899" w:rsidP="00931C14">
            <w:pPr>
              <w:pStyle w:val="a3"/>
              <w:jc w:val="center"/>
              <w:rPr>
                <w:rFonts w:ascii="Times New Roman" w:hAnsi="Times New Roman" w:cs="Times New Roman"/>
                <w:sz w:val="20"/>
                <w:szCs w:val="20"/>
              </w:rPr>
            </w:pPr>
          </w:p>
        </w:tc>
      </w:tr>
      <w:tr w:rsidR="00582899" w:rsidRPr="00892E1C" w:rsidTr="00931C14">
        <w:trPr>
          <w:trHeight w:val="260"/>
          <w:jc w:val="center"/>
        </w:trPr>
        <w:tc>
          <w:tcPr>
            <w:tcW w:w="1117" w:type="dxa"/>
            <w:vAlign w:val="center"/>
          </w:tcPr>
          <w:p w:rsidR="00582899" w:rsidRPr="00892E1C" w:rsidRDefault="00582899" w:rsidP="00931C14">
            <w:pPr>
              <w:jc w:val="center"/>
              <w:rPr>
                <w:sz w:val="20"/>
                <w:szCs w:val="20"/>
              </w:rPr>
            </w:pPr>
            <w:r w:rsidRPr="00892E1C">
              <w:rPr>
                <w:sz w:val="20"/>
                <w:szCs w:val="20"/>
              </w:rPr>
              <w:t>2006</w:t>
            </w:r>
          </w:p>
        </w:tc>
        <w:tc>
          <w:tcPr>
            <w:tcW w:w="1377" w:type="dxa"/>
            <w:vAlign w:val="center"/>
          </w:tcPr>
          <w:p w:rsidR="00582899" w:rsidRPr="00892E1C" w:rsidRDefault="00582899" w:rsidP="001D5096">
            <w:pPr>
              <w:jc w:val="center"/>
              <w:rPr>
                <w:rFonts w:eastAsia="Times New Roman"/>
                <w:sz w:val="20"/>
                <w:szCs w:val="20"/>
                <w:lang w:eastAsia="ru-RU"/>
              </w:rPr>
            </w:pPr>
            <w:r w:rsidRPr="00892E1C">
              <w:rPr>
                <w:rFonts w:eastAsia="Times New Roman"/>
                <w:sz w:val="20"/>
                <w:szCs w:val="20"/>
                <w:lang w:eastAsia="ru-RU"/>
              </w:rPr>
              <w:t>-</w:t>
            </w:r>
          </w:p>
        </w:tc>
        <w:tc>
          <w:tcPr>
            <w:tcW w:w="1559" w:type="dxa"/>
            <w:vAlign w:val="center"/>
          </w:tcPr>
          <w:p w:rsidR="00582899" w:rsidRPr="00892E1C" w:rsidRDefault="00582899" w:rsidP="001D5096">
            <w:pPr>
              <w:jc w:val="center"/>
              <w:rPr>
                <w:rFonts w:eastAsia="Times New Roman"/>
                <w:sz w:val="20"/>
                <w:szCs w:val="20"/>
                <w:lang w:eastAsia="ru-RU"/>
              </w:rPr>
            </w:pPr>
            <w:r w:rsidRPr="00892E1C">
              <w:rPr>
                <w:rFonts w:eastAsia="Times New Roman"/>
                <w:sz w:val="20"/>
                <w:szCs w:val="20"/>
                <w:lang w:eastAsia="ru-RU"/>
              </w:rPr>
              <w:t xml:space="preserve">- </w:t>
            </w:r>
          </w:p>
        </w:tc>
        <w:tc>
          <w:tcPr>
            <w:tcW w:w="1418" w:type="dxa"/>
            <w:vAlign w:val="center"/>
          </w:tcPr>
          <w:p w:rsidR="00582899" w:rsidRPr="00892E1C" w:rsidRDefault="00582899" w:rsidP="00931C14">
            <w:pPr>
              <w:jc w:val="center"/>
              <w:rPr>
                <w:sz w:val="20"/>
                <w:szCs w:val="20"/>
              </w:rPr>
            </w:pPr>
          </w:p>
        </w:tc>
        <w:tc>
          <w:tcPr>
            <w:tcW w:w="1796" w:type="dxa"/>
            <w:vAlign w:val="center"/>
          </w:tcPr>
          <w:p w:rsidR="00582899" w:rsidRPr="00892E1C" w:rsidRDefault="00582899" w:rsidP="00A559DB">
            <w:pPr>
              <w:jc w:val="center"/>
              <w:rPr>
                <w:sz w:val="20"/>
                <w:szCs w:val="20"/>
              </w:rPr>
            </w:pPr>
            <w:r w:rsidRPr="00892E1C">
              <w:rPr>
                <w:sz w:val="20"/>
                <w:szCs w:val="20"/>
              </w:rPr>
              <w:t>0,25</w:t>
            </w:r>
          </w:p>
        </w:tc>
        <w:tc>
          <w:tcPr>
            <w:tcW w:w="1972" w:type="dxa"/>
            <w:vAlign w:val="center"/>
          </w:tcPr>
          <w:p w:rsidR="00582899" w:rsidRPr="00892E1C" w:rsidRDefault="00582899" w:rsidP="00931C14">
            <w:pPr>
              <w:pStyle w:val="a3"/>
              <w:jc w:val="center"/>
              <w:rPr>
                <w:rFonts w:ascii="Times New Roman" w:hAnsi="Times New Roman" w:cs="Times New Roman"/>
                <w:sz w:val="20"/>
                <w:szCs w:val="20"/>
              </w:rPr>
            </w:pPr>
          </w:p>
        </w:tc>
      </w:tr>
      <w:tr w:rsidR="00582899" w:rsidRPr="00892E1C" w:rsidTr="00931C14">
        <w:trPr>
          <w:trHeight w:val="260"/>
          <w:jc w:val="center"/>
        </w:trPr>
        <w:tc>
          <w:tcPr>
            <w:tcW w:w="1117" w:type="dxa"/>
            <w:vAlign w:val="center"/>
          </w:tcPr>
          <w:p w:rsidR="00582899" w:rsidRPr="00892E1C" w:rsidRDefault="00582899" w:rsidP="00931C14">
            <w:pPr>
              <w:jc w:val="center"/>
              <w:rPr>
                <w:sz w:val="20"/>
                <w:szCs w:val="20"/>
              </w:rPr>
            </w:pPr>
            <w:r w:rsidRPr="00892E1C">
              <w:rPr>
                <w:sz w:val="20"/>
                <w:szCs w:val="20"/>
              </w:rPr>
              <w:t>2007</w:t>
            </w:r>
          </w:p>
        </w:tc>
        <w:tc>
          <w:tcPr>
            <w:tcW w:w="1377" w:type="dxa"/>
            <w:vAlign w:val="center"/>
          </w:tcPr>
          <w:p w:rsidR="00582899" w:rsidRPr="00892E1C" w:rsidRDefault="00582899" w:rsidP="001D5096">
            <w:pPr>
              <w:jc w:val="center"/>
              <w:rPr>
                <w:rFonts w:eastAsia="Times New Roman"/>
                <w:sz w:val="20"/>
                <w:szCs w:val="20"/>
                <w:lang w:eastAsia="ru-RU"/>
              </w:rPr>
            </w:pPr>
            <w:r w:rsidRPr="00892E1C">
              <w:rPr>
                <w:rFonts w:eastAsia="Times New Roman"/>
                <w:sz w:val="20"/>
                <w:szCs w:val="20"/>
                <w:lang w:eastAsia="ru-RU"/>
              </w:rPr>
              <w:t> </w:t>
            </w:r>
          </w:p>
        </w:tc>
        <w:tc>
          <w:tcPr>
            <w:tcW w:w="1559" w:type="dxa"/>
            <w:vAlign w:val="center"/>
          </w:tcPr>
          <w:p w:rsidR="00582899" w:rsidRPr="00892E1C" w:rsidRDefault="00582899" w:rsidP="001D5096">
            <w:pPr>
              <w:jc w:val="center"/>
              <w:rPr>
                <w:rFonts w:eastAsia="Times New Roman"/>
                <w:sz w:val="20"/>
                <w:szCs w:val="20"/>
                <w:lang w:eastAsia="ru-RU"/>
              </w:rPr>
            </w:pPr>
            <w:r w:rsidRPr="00892E1C">
              <w:rPr>
                <w:rFonts w:eastAsia="Times New Roman"/>
                <w:sz w:val="20"/>
                <w:szCs w:val="20"/>
                <w:lang w:eastAsia="ru-RU"/>
              </w:rPr>
              <w:t> </w:t>
            </w:r>
          </w:p>
        </w:tc>
        <w:tc>
          <w:tcPr>
            <w:tcW w:w="1418" w:type="dxa"/>
            <w:vAlign w:val="center"/>
          </w:tcPr>
          <w:p w:rsidR="00582899" w:rsidRPr="00892E1C" w:rsidRDefault="00582899" w:rsidP="00931C14">
            <w:pPr>
              <w:jc w:val="center"/>
              <w:rPr>
                <w:sz w:val="20"/>
                <w:szCs w:val="20"/>
              </w:rPr>
            </w:pPr>
          </w:p>
        </w:tc>
        <w:tc>
          <w:tcPr>
            <w:tcW w:w="1796" w:type="dxa"/>
            <w:vAlign w:val="center"/>
          </w:tcPr>
          <w:p w:rsidR="00582899" w:rsidRPr="00892E1C" w:rsidRDefault="00582899" w:rsidP="00A559DB">
            <w:pPr>
              <w:jc w:val="center"/>
              <w:rPr>
                <w:sz w:val="20"/>
                <w:szCs w:val="20"/>
              </w:rPr>
            </w:pPr>
            <w:r w:rsidRPr="00892E1C">
              <w:rPr>
                <w:sz w:val="20"/>
                <w:szCs w:val="20"/>
              </w:rPr>
              <w:t> </w:t>
            </w:r>
          </w:p>
        </w:tc>
        <w:tc>
          <w:tcPr>
            <w:tcW w:w="1972" w:type="dxa"/>
            <w:vAlign w:val="center"/>
          </w:tcPr>
          <w:p w:rsidR="00582899" w:rsidRPr="00892E1C" w:rsidRDefault="00582899" w:rsidP="00931C14">
            <w:pPr>
              <w:pStyle w:val="a3"/>
              <w:jc w:val="center"/>
              <w:rPr>
                <w:rFonts w:ascii="Times New Roman" w:hAnsi="Times New Roman" w:cs="Times New Roman"/>
                <w:sz w:val="20"/>
                <w:szCs w:val="20"/>
              </w:rPr>
            </w:pPr>
          </w:p>
        </w:tc>
      </w:tr>
      <w:tr w:rsidR="00582899" w:rsidRPr="00892E1C" w:rsidTr="00931C14">
        <w:trPr>
          <w:trHeight w:val="260"/>
          <w:jc w:val="center"/>
        </w:trPr>
        <w:tc>
          <w:tcPr>
            <w:tcW w:w="1117" w:type="dxa"/>
            <w:vAlign w:val="center"/>
          </w:tcPr>
          <w:p w:rsidR="00582899" w:rsidRPr="00892E1C" w:rsidRDefault="00582899" w:rsidP="00931C14">
            <w:pPr>
              <w:jc w:val="center"/>
              <w:rPr>
                <w:sz w:val="20"/>
                <w:szCs w:val="20"/>
              </w:rPr>
            </w:pPr>
            <w:r w:rsidRPr="00892E1C">
              <w:rPr>
                <w:sz w:val="20"/>
                <w:szCs w:val="20"/>
              </w:rPr>
              <w:t>2008</w:t>
            </w:r>
          </w:p>
        </w:tc>
        <w:tc>
          <w:tcPr>
            <w:tcW w:w="1377" w:type="dxa"/>
            <w:vAlign w:val="center"/>
          </w:tcPr>
          <w:p w:rsidR="00582899" w:rsidRPr="00892E1C" w:rsidRDefault="00582899" w:rsidP="001D5096">
            <w:pPr>
              <w:jc w:val="center"/>
              <w:rPr>
                <w:rFonts w:eastAsia="Times New Roman"/>
                <w:sz w:val="20"/>
                <w:szCs w:val="20"/>
                <w:lang w:eastAsia="ru-RU"/>
              </w:rPr>
            </w:pPr>
            <w:r w:rsidRPr="00892E1C">
              <w:rPr>
                <w:rFonts w:eastAsia="Times New Roman"/>
                <w:sz w:val="20"/>
                <w:szCs w:val="20"/>
                <w:lang w:eastAsia="ru-RU"/>
              </w:rPr>
              <w:t>1.12</w:t>
            </w:r>
          </w:p>
        </w:tc>
        <w:tc>
          <w:tcPr>
            <w:tcW w:w="1559" w:type="dxa"/>
            <w:vAlign w:val="center"/>
          </w:tcPr>
          <w:p w:rsidR="00582899" w:rsidRPr="00892E1C" w:rsidRDefault="00582899" w:rsidP="00582899">
            <w:pPr>
              <w:jc w:val="center"/>
              <w:rPr>
                <w:rFonts w:eastAsia="Times New Roman"/>
                <w:sz w:val="20"/>
                <w:szCs w:val="20"/>
                <w:lang w:eastAsia="ru-RU"/>
              </w:rPr>
            </w:pPr>
            <w:r w:rsidRPr="00892E1C">
              <w:rPr>
                <w:rFonts w:eastAsia="Times New Roman"/>
                <w:sz w:val="20"/>
                <w:szCs w:val="20"/>
                <w:lang w:eastAsia="ru-RU"/>
              </w:rPr>
              <w:t>8</w:t>
            </w:r>
            <w:r w:rsidRPr="00892E1C">
              <w:rPr>
                <w:rFonts w:eastAsia="Times New Roman"/>
                <w:sz w:val="20"/>
                <w:szCs w:val="20"/>
                <w:lang w:val="ru-RU" w:eastAsia="ru-RU"/>
              </w:rPr>
              <w:t xml:space="preserve"> июнь</w:t>
            </w:r>
          </w:p>
        </w:tc>
        <w:tc>
          <w:tcPr>
            <w:tcW w:w="1418" w:type="dxa"/>
            <w:vAlign w:val="center"/>
          </w:tcPr>
          <w:p w:rsidR="00582899" w:rsidRPr="00892E1C" w:rsidRDefault="00582899" w:rsidP="00931C14">
            <w:pPr>
              <w:jc w:val="center"/>
              <w:rPr>
                <w:sz w:val="20"/>
                <w:szCs w:val="20"/>
              </w:rPr>
            </w:pPr>
          </w:p>
        </w:tc>
        <w:tc>
          <w:tcPr>
            <w:tcW w:w="1796" w:type="dxa"/>
            <w:vAlign w:val="center"/>
          </w:tcPr>
          <w:p w:rsidR="00582899" w:rsidRPr="00892E1C" w:rsidRDefault="00582899" w:rsidP="00A559DB">
            <w:pPr>
              <w:jc w:val="center"/>
              <w:rPr>
                <w:sz w:val="20"/>
                <w:szCs w:val="20"/>
              </w:rPr>
            </w:pPr>
            <w:r w:rsidRPr="00892E1C">
              <w:rPr>
                <w:sz w:val="20"/>
                <w:szCs w:val="20"/>
              </w:rPr>
              <w:t>0,21</w:t>
            </w:r>
          </w:p>
        </w:tc>
        <w:tc>
          <w:tcPr>
            <w:tcW w:w="1972" w:type="dxa"/>
            <w:vAlign w:val="center"/>
          </w:tcPr>
          <w:p w:rsidR="00582899" w:rsidRPr="00892E1C" w:rsidRDefault="00582899" w:rsidP="00931C14">
            <w:pPr>
              <w:pStyle w:val="a3"/>
              <w:jc w:val="center"/>
              <w:rPr>
                <w:rFonts w:ascii="Times New Roman" w:hAnsi="Times New Roman" w:cs="Times New Roman"/>
                <w:sz w:val="20"/>
                <w:szCs w:val="20"/>
              </w:rPr>
            </w:pPr>
          </w:p>
        </w:tc>
      </w:tr>
    </w:tbl>
    <w:p w:rsidR="006B3C35" w:rsidRPr="00892E1C" w:rsidRDefault="006B3C35" w:rsidP="006B3C35">
      <w:r w:rsidRPr="00892E1C">
        <w:lastRenderedPageBreak/>
        <w:t xml:space="preserve">Продолжение таблицы </w:t>
      </w:r>
      <w:r w:rsidR="0051224A">
        <w:rPr>
          <w:lang w:val="ru-RU"/>
        </w:rPr>
        <w:t>З</w:t>
      </w:r>
      <w:r w:rsidR="00DE2944" w:rsidRPr="00892E1C">
        <w:rPr>
          <w:lang w:val="ru-RU"/>
        </w:rPr>
        <w:t>.</w:t>
      </w:r>
      <w:r w:rsidRPr="00892E1C">
        <w:t>1</w:t>
      </w:r>
    </w:p>
    <w:p w:rsidR="006B3C35" w:rsidRPr="00892E1C" w:rsidRDefault="006B3C35" w:rsidP="006B3C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7"/>
        <w:gridCol w:w="1377"/>
        <w:gridCol w:w="1559"/>
        <w:gridCol w:w="1418"/>
        <w:gridCol w:w="1796"/>
        <w:gridCol w:w="1972"/>
      </w:tblGrid>
      <w:tr w:rsidR="006B3C35" w:rsidRPr="00892E1C" w:rsidTr="00931C14">
        <w:trPr>
          <w:trHeight w:val="260"/>
          <w:jc w:val="center"/>
        </w:trPr>
        <w:tc>
          <w:tcPr>
            <w:tcW w:w="1117" w:type="dxa"/>
            <w:vAlign w:val="center"/>
          </w:tcPr>
          <w:p w:rsidR="006B3C35" w:rsidRPr="00892E1C" w:rsidRDefault="006B3C35" w:rsidP="00931C14">
            <w:pPr>
              <w:jc w:val="center"/>
              <w:rPr>
                <w:sz w:val="20"/>
                <w:szCs w:val="20"/>
              </w:rPr>
            </w:pPr>
            <w:r w:rsidRPr="00892E1C">
              <w:rPr>
                <w:sz w:val="20"/>
                <w:szCs w:val="20"/>
              </w:rPr>
              <w:t>1</w:t>
            </w:r>
          </w:p>
        </w:tc>
        <w:tc>
          <w:tcPr>
            <w:tcW w:w="1377" w:type="dxa"/>
            <w:vAlign w:val="center"/>
          </w:tcPr>
          <w:p w:rsidR="006B3C35" w:rsidRPr="00892E1C" w:rsidRDefault="006B3C35" w:rsidP="00931C14">
            <w:pPr>
              <w:jc w:val="center"/>
              <w:rPr>
                <w:sz w:val="20"/>
                <w:szCs w:val="20"/>
              </w:rPr>
            </w:pPr>
            <w:r w:rsidRPr="00892E1C">
              <w:rPr>
                <w:sz w:val="20"/>
                <w:szCs w:val="20"/>
              </w:rPr>
              <w:t>2</w:t>
            </w:r>
          </w:p>
        </w:tc>
        <w:tc>
          <w:tcPr>
            <w:tcW w:w="1559" w:type="dxa"/>
            <w:vAlign w:val="center"/>
          </w:tcPr>
          <w:p w:rsidR="006B3C35" w:rsidRPr="00892E1C" w:rsidRDefault="006B3C35" w:rsidP="00931C14">
            <w:pPr>
              <w:jc w:val="center"/>
              <w:rPr>
                <w:sz w:val="20"/>
                <w:szCs w:val="20"/>
              </w:rPr>
            </w:pPr>
            <w:r w:rsidRPr="00892E1C">
              <w:rPr>
                <w:sz w:val="20"/>
                <w:szCs w:val="20"/>
              </w:rPr>
              <w:t>3</w:t>
            </w:r>
          </w:p>
        </w:tc>
        <w:tc>
          <w:tcPr>
            <w:tcW w:w="1418" w:type="dxa"/>
            <w:vAlign w:val="center"/>
          </w:tcPr>
          <w:p w:rsidR="006B3C35" w:rsidRPr="00892E1C" w:rsidRDefault="006B3C35" w:rsidP="00931C14">
            <w:pPr>
              <w:jc w:val="center"/>
              <w:rPr>
                <w:sz w:val="20"/>
                <w:szCs w:val="20"/>
              </w:rPr>
            </w:pPr>
            <w:r w:rsidRPr="00892E1C">
              <w:rPr>
                <w:sz w:val="20"/>
                <w:szCs w:val="20"/>
              </w:rPr>
              <w:t>4</w:t>
            </w:r>
          </w:p>
        </w:tc>
        <w:tc>
          <w:tcPr>
            <w:tcW w:w="1796" w:type="dxa"/>
            <w:vAlign w:val="center"/>
          </w:tcPr>
          <w:p w:rsidR="006B3C35" w:rsidRPr="00892E1C" w:rsidRDefault="006B3C35" w:rsidP="00931C14">
            <w:pPr>
              <w:jc w:val="center"/>
              <w:rPr>
                <w:sz w:val="20"/>
                <w:szCs w:val="20"/>
              </w:rPr>
            </w:pPr>
            <w:r w:rsidRPr="00892E1C">
              <w:rPr>
                <w:sz w:val="20"/>
                <w:szCs w:val="20"/>
              </w:rPr>
              <w:t>5</w:t>
            </w:r>
          </w:p>
        </w:tc>
        <w:tc>
          <w:tcPr>
            <w:tcW w:w="1972" w:type="dxa"/>
            <w:vAlign w:val="center"/>
          </w:tcPr>
          <w:p w:rsidR="006B3C35" w:rsidRPr="00892E1C" w:rsidRDefault="006B3C35" w:rsidP="00931C14">
            <w:pPr>
              <w:pStyle w:val="a3"/>
              <w:jc w:val="center"/>
              <w:rPr>
                <w:rFonts w:ascii="Times New Roman" w:hAnsi="Times New Roman" w:cs="Times New Roman"/>
                <w:sz w:val="20"/>
                <w:szCs w:val="20"/>
              </w:rPr>
            </w:pPr>
            <w:r w:rsidRPr="00892E1C">
              <w:rPr>
                <w:rFonts w:ascii="Times New Roman" w:hAnsi="Times New Roman" w:cs="Times New Roman"/>
                <w:sz w:val="20"/>
                <w:szCs w:val="20"/>
              </w:rPr>
              <w:t>6</w:t>
            </w:r>
          </w:p>
        </w:tc>
      </w:tr>
      <w:tr w:rsidR="00582899" w:rsidRPr="00892E1C" w:rsidTr="00931C14">
        <w:trPr>
          <w:trHeight w:val="260"/>
          <w:jc w:val="center"/>
        </w:trPr>
        <w:tc>
          <w:tcPr>
            <w:tcW w:w="1117" w:type="dxa"/>
            <w:vAlign w:val="center"/>
          </w:tcPr>
          <w:p w:rsidR="00582899" w:rsidRPr="00892E1C" w:rsidRDefault="00582899" w:rsidP="00931C14">
            <w:pPr>
              <w:jc w:val="center"/>
              <w:rPr>
                <w:sz w:val="20"/>
                <w:szCs w:val="20"/>
              </w:rPr>
            </w:pPr>
            <w:r w:rsidRPr="00892E1C">
              <w:rPr>
                <w:sz w:val="20"/>
                <w:szCs w:val="20"/>
              </w:rPr>
              <w:t>2009</w:t>
            </w:r>
          </w:p>
        </w:tc>
        <w:tc>
          <w:tcPr>
            <w:tcW w:w="1377" w:type="dxa"/>
            <w:vAlign w:val="center"/>
          </w:tcPr>
          <w:p w:rsidR="00582899" w:rsidRPr="00892E1C" w:rsidRDefault="00582899" w:rsidP="001D5096">
            <w:pPr>
              <w:jc w:val="center"/>
              <w:rPr>
                <w:rFonts w:eastAsia="Times New Roman"/>
                <w:sz w:val="20"/>
                <w:szCs w:val="20"/>
                <w:lang w:eastAsia="ru-RU"/>
              </w:rPr>
            </w:pPr>
            <w:r w:rsidRPr="00892E1C">
              <w:rPr>
                <w:rFonts w:eastAsia="Times New Roman"/>
                <w:sz w:val="20"/>
                <w:szCs w:val="20"/>
                <w:lang w:eastAsia="ru-RU"/>
              </w:rPr>
              <w:t>1.08</w:t>
            </w:r>
          </w:p>
        </w:tc>
        <w:tc>
          <w:tcPr>
            <w:tcW w:w="1559" w:type="dxa"/>
            <w:vAlign w:val="center"/>
          </w:tcPr>
          <w:p w:rsidR="00582899" w:rsidRPr="00892E1C" w:rsidRDefault="00582899" w:rsidP="00DE2944">
            <w:pPr>
              <w:jc w:val="center"/>
              <w:rPr>
                <w:rFonts w:eastAsia="Times New Roman"/>
                <w:sz w:val="20"/>
                <w:szCs w:val="20"/>
                <w:lang w:val="ru-RU" w:eastAsia="ru-RU"/>
              </w:rPr>
            </w:pPr>
            <w:r w:rsidRPr="00892E1C">
              <w:rPr>
                <w:rFonts w:eastAsia="Times New Roman"/>
                <w:sz w:val="20"/>
                <w:szCs w:val="20"/>
                <w:lang w:eastAsia="ru-RU"/>
              </w:rPr>
              <w:t>28</w:t>
            </w:r>
            <w:r w:rsidRPr="00892E1C">
              <w:rPr>
                <w:rFonts w:eastAsia="Times New Roman"/>
                <w:sz w:val="20"/>
                <w:szCs w:val="20"/>
                <w:lang w:val="ru-RU" w:eastAsia="ru-RU"/>
              </w:rPr>
              <w:t xml:space="preserve"> ию</w:t>
            </w:r>
            <w:r w:rsidR="00DE2944" w:rsidRPr="00892E1C">
              <w:rPr>
                <w:rFonts w:eastAsia="Times New Roman"/>
                <w:sz w:val="20"/>
                <w:szCs w:val="20"/>
                <w:lang w:val="ru-RU" w:eastAsia="ru-RU"/>
              </w:rPr>
              <w:t>н</w:t>
            </w:r>
            <w:r w:rsidRPr="00892E1C">
              <w:rPr>
                <w:rFonts w:eastAsia="Times New Roman"/>
                <w:sz w:val="20"/>
                <w:szCs w:val="20"/>
                <w:lang w:val="ru-RU" w:eastAsia="ru-RU"/>
              </w:rPr>
              <w:t>ь</w:t>
            </w:r>
          </w:p>
        </w:tc>
        <w:tc>
          <w:tcPr>
            <w:tcW w:w="1418" w:type="dxa"/>
            <w:vAlign w:val="center"/>
          </w:tcPr>
          <w:p w:rsidR="00582899" w:rsidRPr="00892E1C" w:rsidRDefault="00582899" w:rsidP="00DE2944">
            <w:pPr>
              <w:jc w:val="center"/>
              <w:rPr>
                <w:sz w:val="20"/>
                <w:szCs w:val="20"/>
              </w:rPr>
            </w:pPr>
            <w:r w:rsidRPr="00892E1C">
              <w:rPr>
                <w:rFonts w:eastAsia="Times New Roman"/>
                <w:sz w:val="20"/>
                <w:szCs w:val="20"/>
                <w:lang w:eastAsia="ru-RU"/>
              </w:rPr>
              <w:t>30</w:t>
            </w:r>
            <w:r w:rsidRPr="00892E1C">
              <w:rPr>
                <w:rFonts w:eastAsia="Times New Roman"/>
                <w:sz w:val="20"/>
                <w:szCs w:val="20"/>
                <w:lang w:val="ru-RU" w:eastAsia="ru-RU"/>
              </w:rPr>
              <w:t xml:space="preserve"> ию</w:t>
            </w:r>
            <w:r w:rsidR="00DE2944" w:rsidRPr="00892E1C">
              <w:rPr>
                <w:rFonts w:eastAsia="Times New Roman"/>
                <w:sz w:val="20"/>
                <w:szCs w:val="20"/>
                <w:lang w:val="ru-RU" w:eastAsia="ru-RU"/>
              </w:rPr>
              <w:t>н</w:t>
            </w:r>
            <w:r w:rsidRPr="00892E1C">
              <w:rPr>
                <w:rFonts w:eastAsia="Times New Roman"/>
                <w:sz w:val="20"/>
                <w:szCs w:val="20"/>
                <w:lang w:val="ru-RU" w:eastAsia="ru-RU"/>
              </w:rPr>
              <w:t>ь</w:t>
            </w:r>
          </w:p>
        </w:tc>
        <w:tc>
          <w:tcPr>
            <w:tcW w:w="1796" w:type="dxa"/>
            <w:vAlign w:val="center"/>
          </w:tcPr>
          <w:p w:rsidR="00582899" w:rsidRPr="00892E1C" w:rsidRDefault="00582899" w:rsidP="00A559DB">
            <w:pPr>
              <w:jc w:val="center"/>
              <w:rPr>
                <w:sz w:val="20"/>
                <w:szCs w:val="20"/>
              </w:rPr>
            </w:pPr>
            <w:r w:rsidRPr="00892E1C">
              <w:rPr>
                <w:sz w:val="20"/>
                <w:szCs w:val="20"/>
              </w:rPr>
              <w:t>0,22</w:t>
            </w:r>
          </w:p>
        </w:tc>
        <w:tc>
          <w:tcPr>
            <w:tcW w:w="1972" w:type="dxa"/>
            <w:vAlign w:val="center"/>
          </w:tcPr>
          <w:p w:rsidR="00582899" w:rsidRPr="00892E1C" w:rsidRDefault="00582899" w:rsidP="00931C14">
            <w:pPr>
              <w:pStyle w:val="a3"/>
              <w:jc w:val="center"/>
              <w:rPr>
                <w:rFonts w:ascii="Times New Roman" w:hAnsi="Times New Roman" w:cs="Times New Roman"/>
                <w:sz w:val="20"/>
                <w:szCs w:val="20"/>
              </w:rPr>
            </w:pPr>
          </w:p>
        </w:tc>
      </w:tr>
      <w:tr w:rsidR="00582899" w:rsidRPr="00892E1C" w:rsidTr="00931C14">
        <w:trPr>
          <w:trHeight w:val="260"/>
          <w:jc w:val="center"/>
        </w:trPr>
        <w:tc>
          <w:tcPr>
            <w:tcW w:w="1117" w:type="dxa"/>
            <w:vAlign w:val="center"/>
          </w:tcPr>
          <w:p w:rsidR="00582899" w:rsidRPr="00892E1C" w:rsidRDefault="00582899" w:rsidP="00931C14">
            <w:pPr>
              <w:jc w:val="center"/>
              <w:rPr>
                <w:sz w:val="20"/>
                <w:szCs w:val="20"/>
              </w:rPr>
            </w:pPr>
            <w:r w:rsidRPr="00892E1C">
              <w:rPr>
                <w:sz w:val="20"/>
                <w:szCs w:val="20"/>
              </w:rPr>
              <w:t>2010</w:t>
            </w:r>
          </w:p>
        </w:tc>
        <w:tc>
          <w:tcPr>
            <w:tcW w:w="1377" w:type="dxa"/>
            <w:vAlign w:val="center"/>
          </w:tcPr>
          <w:p w:rsidR="00582899" w:rsidRPr="00892E1C" w:rsidRDefault="00582899" w:rsidP="001D5096">
            <w:pPr>
              <w:jc w:val="center"/>
              <w:rPr>
                <w:rFonts w:eastAsia="Times New Roman"/>
                <w:sz w:val="20"/>
                <w:szCs w:val="20"/>
                <w:lang w:eastAsia="ru-RU"/>
              </w:rPr>
            </w:pPr>
            <w:r w:rsidRPr="00892E1C">
              <w:rPr>
                <w:rFonts w:eastAsia="Times New Roman"/>
                <w:sz w:val="20"/>
                <w:szCs w:val="20"/>
                <w:lang w:eastAsia="ru-RU"/>
              </w:rPr>
              <w:t>4.2</w:t>
            </w:r>
          </w:p>
        </w:tc>
        <w:tc>
          <w:tcPr>
            <w:tcW w:w="1559" w:type="dxa"/>
            <w:vAlign w:val="center"/>
          </w:tcPr>
          <w:p w:rsidR="00582899" w:rsidRPr="00892E1C" w:rsidRDefault="00582899" w:rsidP="00582899">
            <w:pPr>
              <w:jc w:val="center"/>
              <w:rPr>
                <w:rFonts w:eastAsia="Times New Roman"/>
                <w:sz w:val="20"/>
                <w:szCs w:val="20"/>
                <w:lang w:val="ru-RU" w:eastAsia="ru-RU"/>
              </w:rPr>
            </w:pPr>
            <w:r w:rsidRPr="00892E1C">
              <w:rPr>
                <w:rFonts w:eastAsia="Times New Roman"/>
                <w:sz w:val="20"/>
                <w:szCs w:val="20"/>
                <w:lang w:eastAsia="ru-RU"/>
              </w:rPr>
              <w:t>19</w:t>
            </w:r>
            <w:r w:rsidRPr="00892E1C">
              <w:rPr>
                <w:rFonts w:eastAsia="Times New Roman"/>
                <w:sz w:val="20"/>
                <w:szCs w:val="20"/>
                <w:lang w:val="ru-RU" w:eastAsia="ru-RU"/>
              </w:rPr>
              <w:t xml:space="preserve"> июнь</w:t>
            </w:r>
          </w:p>
        </w:tc>
        <w:tc>
          <w:tcPr>
            <w:tcW w:w="1418" w:type="dxa"/>
            <w:vAlign w:val="center"/>
          </w:tcPr>
          <w:p w:rsidR="00582899" w:rsidRPr="00892E1C" w:rsidRDefault="00582899" w:rsidP="00931C14">
            <w:pPr>
              <w:jc w:val="center"/>
              <w:rPr>
                <w:sz w:val="20"/>
                <w:szCs w:val="20"/>
              </w:rPr>
            </w:pPr>
          </w:p>
        </w:tc>
        <w:tc>
          <w:tcPr>
            <w:tcW w:w="1796" w:type="dxa"/>
            <w:vAlign w:val="center"/>
          </w:tcPr>
          <w:p w:rsidR="00582899" w:rsidRPr="00892E1C" w:rsidRDefault="00582899" w:rsidP="00A559DB">
            <w:pPr>
              <w:jc w:val="center"/>
              <w:rPr>
                <w:sz w:val="20"/>
                <w:szCs w:val="20"/>
              </w:rPr>
            </w:pPr>
            <w:r w:rsidRPr="00892E1C">
              <w:rPr>
                <w:sz w:val="20"/>
                <w:szCs w:val="20"/>
              </w:rPr>
              <w:t>0,041</w:t>
            </w:r>
          </w:p>
        </w:tc>
        <w:tc>
          <w:tcPr>
            <w:tcW w:w="1972" w:type="dxa"/>
            <w:vAlign w:val="center"/>
          </w:tcPr>
          <w:p w:rsidR="00582899" w:rsidRPr="00892E1C" w:rsidRDefault="00582899" w:rsidP="00931C14">
            <w:pPr>
              <w:pStyle w:val="a3"/>
              <w:jc w:val="center"/>
              <w:rPr>
                <w:rFonts w:ascii="Times New Roman" w:hAnsi="Times New Roman" w:cs="Times New Roman"/>
                <w:sz w:val="20"/>
                <w:szCs w:val="20"/>
              </w:rPr>
            </w:pPr>
          </w:p>
        </w:tc>
      </w:tr>
      <w:tr w:rsidR="00582899" w:rsidRPr="00892E1C" w:rsidTr="00931C14">
        <w:trPr>
          <w:trHeight w:val="260"/>
          <w:jc w:val="center"/>
        </w:trPr>
        <w:tc>
          <w:tcPr>
            <w:tcW w:w="1117" w:type="dxa"/>
            <w:vAlign w:val="center"/>
          </w:tcPr>
          <w:p w:rsidR="00582899" w:rsidRPr="00892E1C" w:rsidRDefault="00582899" w:rsidP="00931C14">
            <w:pPr>
              <w:jc w:val="center"/>
              <w:rPr>
                <w:sz w:val="20"/>
                <w:szCs w:val="20"/>
              </w:rPr>
            </w:pPr>
            <w:r w:rsidRPr="00892E1C">
              <w:rPr>
                <w:sz w:val="20"/>
                <w:szCs w:val="20"/>
              </w:rPr>
              <w:t>2011</w:t>
            </w:r>
          </w:p>
        </w:tc>
        <w:tc>
          <w:tcPr>
            <w:tcW w:w="1377" w:type="dxa"/>
            <w:vAlign w:val="center"/>
          </w:tcPr>
          <w:p w:rsidR="00582899" w:rsidRPr="00892E1C" w:rsidRDefault="00582899" w:rsidP="001D5096">
            <w:pPr>
              <w:jc w:val="center"/>
              <w:rPr>
                <w:rFonts w:eastAsia="Times New Roman"/>
                <w:sz w:val="20"/>
                <w:szCs w:val="20"/>
                <w:lang w:eastAsia="ru-RU"/>
              </w:rPr>
            </w:pPr>
            <w:r w:rsidRPr="00892E1C">
              <w:rPr>
                <w:rFonts w:eastAsia="Times New Roman"/>
                <w:sz w:val="20"/>
                <w:szCs w:val="20"/>
                <w:lang w:eastAsia="ru-RU"/>
              </w:rPr>
              <w:t>-</w:t>
            </w:r>
          </w:p>
        </w:tc>
        <w:tc>
          <w:tcPr>
            <w:tcW w:w="1559" w:type="dxa"/>
            <w:vAlign w:val="center"/>
          </w:tcPr>
          <w:p w:rsidR="00582899" w:rsidRPr="00892E1C" w:rsidRDefault="00582899" w:rsidP="001D5096">
            <w:pPr>
              <w:jc w:val="center"/>
              <w:rPr>
                <w:rFonts w:eastAsia="Times New Roman"/>
                <w:sz w:val="20"/>
                <w:szCs w:val="20"/>
                <w:lang w:eastAsia="ru-RU"/>
              </w:rPr>
            </w:pPr>
            <w:r w:rsidRPr="00892E1C">
              <w:rPr>
                <w:rFonts w:eastAsia="Times New Roman"/>
                <w:sz w:val="20"/>
                <w:szCs w:val="20"/>
                <w:lang w:eastAsia="ru-RU"/>
              </w:rPr>
              <w:t>-</w:t>
            </w:r>
          </w:p>
        </w:tc>
        <w:tc>
          <w:tcPr>
            <w:tcW w:w="1418" w:type="dxa"/>
            <w:vAlign w:val="center"/>
          </w:tcPr>
          <w:p w:rsidR="00582899" w:rsidRPr="00892E1C" w:rsidRDefault="00582899" w:rsidP="00931C14">
            <w:pPr>
              <w:jc w:val="center"/>
              <w:rPr>
                <w:sz w:val="20"/>
                <w:szCs w:val="20"/>
              </w:rPr>
            </w:pPr>
          </w:p>
        </w:tc>
        <w:tc>
          <w:tcPr>
            <w:tcW w:w="1796" w:type="dxa"/>
            <w:vAlign w:val="center"/>
          </w:tcPr>
          <w:p w:rsidR="00582899" w:rsidRPr="00892E1C" w:rsidRDefault="00582899" w:rsidP="00A559DB">
            <w:pPr>
              <w:jc w:val="center"/>
              <w:rPr>
                <w:sz w:val="20"/>
                <w:szCs w:val="20"/>
              </w:rPr>
            </w:pPr>
            <w:r w:rsidRPr="00892E1C">
              <w:rPr>
                <w:sz w:val="20"/>
                <w:szCs w:val="20"/>
              </w:rPr>
              <w:t>-</w:t>
            </w:r>
          </w:p>
        </w:tc>
        <w:tc>
          <w:tcPr>
            <w:tcW w:w="1972" w:type="dxa"/>
            <w:vAlign w:val="center"/>
          </w:tcPr>
          <w:p w:rsidR="00582899" w:rsidRPr="00892E1C" w:rsidRDefault="00582899" w:rsidP="00931C14">
            <w:pPr>
              <w:pStyle w:val="a3"/>
              <w:jc w:val="center"/>
              <w:rPr>
                <w:rFonts w:ascii="Times New Roman" w:hAnsi="Times New Roman" w:cs="Times New Roman"/>
                <w:sz w:val="20"/>
                <w:szCs w:val="20"/>
              </w:rPr>
            </w:pPr>
          </w:p>
        </w:tc>
      </w:tr>
      <w:tr w:rsidR="00582899" w:rsidRPr="00892E1C" w:rsidTr="00931C14">
        <w:trPr>
          <w:trHeight w:val="260"/>
          <w:jc w:val="center"/>
        </w:trPr>
        <w:tc>
          <w:tcPr>
            <w:tcW w:w="1117" w:type="dxa"/>
            <w:vAlign w:val="center"/>
          </w:tcPr>
          <w:p w:rsidR="00582899" w:rsidRPr="00892E1C" w:rsidRDefault="00582899" w:rsidP="00931C14">
            <w:pPr>
              <w:jc w:val="center"/>
              <w:rPr>
                <w:sz w:val="20"/>
                <w:szCs w:val="20"/>
              </w:rPr>
            </w:pPr>
            <w:r w:rsidRPr="00892E1C">
              <w:rPr>
                <w:sz w:val="20"/>
                <w:szCs w:val="20"/>
              </w:rPr>
              <w:t>2012</w:t>
            </w:r>
          </w:p>
        </w:tc>
        <w:tc>
          <w:tcPr>
            <w:tcW w:w="1377" w:type="dxa"/>
            <w:vAlign w:val="center"/>
          </w:tcPr>
          <w:p w:rsidR="00582899" w:rsidRPr="00892E1C" w:rsidRDefault="00582899" w:rsidP="001D5096">
            <w:pPr>
              <w:jc w:val="center"/>
              <w:rPr>
                <w:rFonts w:eastAsia="Times New Roman"/>
                <w:sz w:val="20"/>
                <w:szCs w:val="20"/>
                <w:lang w:eastAsia="ru-RU"/>
              </w:rPr>
            </w:pPr>
            <w:r w:rsidRPr="00892E1C">
              <w:rPr>
                <w:rFonts w:eastAsia="Times New Roman"/>
                <w:sz w:val="20"/>
                <w:szCs w:val="20"/>
                <w:lang w:eastAsia="ru-RU"/>
              </w:rPr>
              <w:t>1.46</w:t>
            </w:r>
          </w:p>
        </w:tc>
        <w:tc>
          <w:tcPr>
            <w:tcW w:w="1559" w:type="dxa"/>
            <w:vAlign w:val="center"/>
          </w:tcPr>
          <w:p w:rsidR="00582899" w:rsidRPr="00892E1C" w:rsidRDefault="00582899" w:rsidP="001D5096">
            <w:pPr>
              <w:jc w:val="center"/>
              <w:rPr>
                <w:rFonts w:eastAsia="Times New Roman"/>
                <w:sz w:val="20"/>
                <w:szCs w:val="20"/>
                <w:lang w:eastAsia="ru-RU"/>
              </w:rPr>
            </w:pPr>
            <w:r w:rsidRPr="00892E1C">
              <w:rPr>
                <w:rFonts w:eastAsia="Times New Roman"/>
                <w:sz w:val="20"/>
                <w:szCs w:val="20"/>
                <w:lang w:eastAsia="ru-RU"/>
              </w:rPr>
              <w:t>10</w:t>
            </w:r>
            <w:r w:rsidRPr="00892E1C">
              <w:rPr>
                <w:rFonts w:eastAsia="Times New Roman"/>
                <w:sz w:val="20"/>
                <w:szCs w:val="20"/>
                <w:lang w:val="ru-RU" w:eastAsia="ru-RU"/>
              </w:rPr>
              <w:t xml:space="preserve"> июль</w:t>
            </w:r>
          </w:p>
        </w:tc>
        <w:tc>
          <w:tcPr>
            <w:tcW w:w="1418" w:type="dxa"/>
            <w:vAlign w:val="center"/>
          </w:tcPr>
          <w:p w:rsidR="00582899" w:rsidRPr="00892E1C" w:rsidRDefault="00582899" w:rsidP="00931C14">
            <w:pPr>
              <w:jc w:val="center"/>
              <w:rPr>
                <w:sz w:val="20"/>
                <w:szCs w:val="20"/>
              </w:rPr>
            </w:pPr>
          </w:p>
        </w:tc>
        <w:tc>
          <w:tcPr>
            <w:tcW w:w="1796" w:type="dxa"/>
            <w:vAlign w:val="center"/>
          </w:tcPr>
          <w:p w:rsidR="00582899" w:rsidRPr="00892E1C" w:rsidRDefault="00582899" w:rsidP="00A559DB">
            <w:pPr>
              <w:jc w:val="center"/>
              <w:rPr>
                <w:sz w:val="20"/>
                <w:szCs w:val="20"/>
              </w:rPr>
            </w:pPr>
            <w:r w:rsidRPr="00892E1C">
              <w:rPr>
                <w:sz w:val="20"/>
                <w:szCs w:val="20"/>
              </w:rPr>
              <w:t>0,26</w:t>
            </w:r>
          </w:p>
        </w:tc>
        <w:tc>
          <w:tcPr>
            <w:tcW w:w="1972" w:type="dxa"/>
            <w:vAlign w:val="center"/>
          </w:tcPr>
          <w:p w:rsidR="00582899" w:rsidRPr="00892E1C" w:rsidRDefault="00582899" w:rsidP="00931C14">
            <w:pPr>
              <w:pStyle w:val="a3"/>
              <w:jc w:val="center"/>
              <w:rPr>
                <w:rFonts w:ascii="Times New Roman" w:hAnsi="Times New Roman" w:cs="Times New Roman"/>
                <w:sz w:val="20"/>
                <w:szCs w:val="20"/>
              </w:rPr>
            </w:pPr>
          </w:p>
        </w:tc>
      </w:tr>
      <w:tr w:rsidR="00582899" w:rsidRPr="00892E1C" w:rsidTr="00931C14">
        <w:trPr>
          <w:trHeight w:val="260"/>
          <w:jc w:val="center"/>
        </w:trPr>
        <w:tc>
          <w:tcPr>
            <w:tcW w:w="1117" w:type="dxa"/>
            <w:vAlign w:val="center"/>
          </w:tcPr>
          <w:p w:rsidR="00582899" w:rsidRPr="00892E1C" w:rsidRDefault="00582899" w:rsidP="00931C14">
            <w:pPr>
              <w:jc w:val="center"/>
              <w:rPr>
                <w:sz w:val="20"/>
                <w:szCs w:val="20"/>
              </w:rPr>
            </w:pPr>
            <w:r w:rsidRPr="00892E1C">
              <w:rPr>
                <w:sz w:val="20"/>
                <w:szCs w:val="20"/>
              </w:rPr>
              <w:t>2013</w:t>
            </w:r>
          </w:p>
        </w:tc>
        <w:tc>
          <w:tcPr>
            <w:tcW w:w="1377" w:type="dxa"/>
            <w:vAlign w:val="center"/>
          </w:tcPr>
          <w:p w:rsidR="00582899" w:rsidRPr="00892E1C" w:rsidRDefault="00582899" w:rsidP="001D5096">
            <w:pPr>
              <w:jc w:val="center"/>
              <w:rPr>
                <w:rFonts w:eastAsia="Times New Roman"/>
                <w:sz w:val="20"/>
                <w:szCs w:val="20"/>
                <w:lang w:eastAsia="ru-RU"/>
              </w:rPr>
            </w:pPr>
            <w:r w:rsidRPr="00892E1C">
              <w:rPr>
                <w:rFonts w:eastAsia="Times New Roman"/>
                <w:sz w:val="20"/>
                <w:szCs w:val="20"/>
                <w:lang w:eastAsia="ru-RU"/>
              </w:rPr>
              <w:t>1.85</w:t>
            </w:r>
          </w:p>
        </w:tc>
        <w:tc>
          <w:tcPr>
            <w:tcW w:w="1559" w:type="dxa"/>
            <w:vAlign w:val="center"/>
          </w:tcPr>
          <w:p w:rsidR="00582899" w:rsidRPr="00892E1C" w:rsidRDefault="00582899" w:rsidP="00582899">
            <w:pPr>
              <w:jc w:val="center"/>
              <w:rPr>
                <w:rFonts w:eastAsia="Times New Roman"/>
                <w:sz w:val="20"/>
                <w:szCs w:val="20"/>
                <w:lang w:eastAsia="ru-RU"/>
              </w:rPr>
            </w:pPr>
            <w:r w:rsidRPr="00892E1C">
              <w:rPr>
                <w:rFonts w:eastAsia="Times New Roman"/>
                <w:sz w:val="20"/>
                <w:szCs w:val="20"/>
                <w:lang w:eastAsia="ru-RU"/>
              </w:rPr>
              <w:t>11</w:t>
            </w:r>
            <w:r w:rsidRPr="00892E1C">
              <w:rPr>
                <w:rFonts w:eastAsia="Times New Roman"/>
                <w:sz w:val="20"/>
                <w:szCs w:val="20"/>
                <w:lang w:val="ru-RU" w:eastAsia="ru-RU"/>
              </w:rPr>
              <w:t xml:space="preserve"> июнь</w:t>
            </w:r>
          </w:p>
        </w:tc>
        <w:tc>
          <w:tcPr>
            <w:tcW w:w="1418" w:type="dxa"/>
            <w:vAlign w:val="center"/>
          </w:tcPr>
          <w:p w:rsidR="00582899" w:rsidRPr="00892E1C" w:rsidRDefault="00582899" w:rsidP="00931C14">
            <w:pPr>
              <w:jc w:val="center"/>
              <w:rPr>
                <w:sz w:val="20"/>
                <w:szCs w:val="20"/>
              </w:rPr>
            </w:pPr>
          </w:p>
        </w:tc>
        <w:tc>
          <w:tcPr>
            <w:tcW w:w="1796" w:type="dxa"/>
            <w:vAlign w:val="center"/>
          </w:tcPr>
          <w:p w:rsidR="00582899" w:rsidRPr="00892E1C" w:rsidRDefault="00582899" w:rsidP="00A559DB">
            <w:pPr>
              <w:jc w:val="center"/>
              <w:rPr>
                <w:sz w:val="20"/>
                <w:szCs w:val="20"/>
              </w:rPr>
            </w:pPr>
            <w:r w:rsidRPr="00892E1C">
              <w:rPr>
                <w:sz w:val="20"/>
                <w:szCs w:val="20"/>
              </w:rPr>
              <w:t>0,1</w:t>
            </w:r>
          </w:p>
        </w:tc>
        <w:tc>
          <w:tcPr>
            <w:tcW w:w="1972" w:type="dxa"/>
            <w:vAlign w:val="center"/>
          </w:tcPr>
          <w:p w:rsidR="00582899" w:rsidRPr="00892E1C" w:rsidRDefault="00582899" w:rsidP="00931C14">
            <w:pPr>
              <w:pStyle w:val="a3"/>
              <w:jc w:val="center"/>
              <w:rPr>
                <w:rFonts w:ascii="Times New Roman" w:hAnsi="Times New Roman" w:cs="Times New Roman"/>
                <w:sz w:val="20"/>
                <w:szCs w:val="20"/>
              </w:rPr>
            </w:pPr>
          </w:p>
        </w:tc>
      </w:tr>
      <w:tr w:rsidR="00582899" w:rsidRPr="00892E1C" w:rsidTr="00931C14">
        <w:trPr>
          <w:trHeight w:val="260"/>
          <w:jc w:val="center"/>
        </w:trPr>
        <w:tc>
          <w:tcPr>
            <w:tcW w:w="1117" w:type="dxa"/>
            <w:vAlign w:val="center"/>
          </w:tcPr>
          <w:p w:rsidR="00582899" w:rsidRPr="00892E1C" w:rsidRDefault="00582899" w:rsidP="00931C14">
            <w:pPr>
              <w:jc w:val="center"/>
              <w:rPr>
                <w:sz w:val="20"/>
                <w:szCs w:val="20"/>
              </w:rPr>
            </w:pPr>
            <w:r w:rsidRPr="00892E1C">
              <w:rPr>
                <w:sz w:val="20"/>
                <w:szCs w:val="20"/>
              </w:rPr>
              <w:t>2014</w:t>
            </w:r>
          </w:p>
        </w:tc>
        <w:tc>
          <w:tcPr>
            <w:tcW w:w="1377" w:type="dxa"/>
            <w:vAlign w:val="center"/>
          </w:tcPr>
          <w:p w:rsidR="00582899" w:rsidRPr="00892E1C" w:rsidRDefault="00582899" w:rsidP="001D5096">
            <w:pPr>
              <w:jc w:val="center"/>
              <w:rPr>
                <w:rFonts w:eastAsia="Times New Roman"/>
                <w:sz w:val="20"/>
                <w:szCs w:val="20"/>
                <w:lang w:eastAsia="ru-RU"/>
              </w:rPr>
            </w:pPr>
            <w:r w:rsidRPr="00892E1C">
              <w:rPr>
                <w:rFonts w:eastAsia="Times New Roman"/>
                <w:sz w:val="20"/>
                <w:szCs w:val="20"/>
                <w:lang w:eastAsia="ru-RU"/>
              </w:rPr>
              <w:t>1.58</w:t>
            </w:r>
          </w:p>
        </w:tc>
        <w:tc>
          <w:tcPr>
            <w:tcW w:w="1559" w:type="dxa"/>
            <w:vAlign w:val="center"/>
          </w:tcPr>
          <w:p w:rsidR="00582899" w:rsidRPr="00892E1C" w:rsidRDefault="00582899" w:rsidP="00582899">
            <w:pPr>
              <w:jc w:val="center"/>
              <w:rPr>
                <w:rFonts w:eastAsia="Times New Roman"/>
                <w:sz w:val="20"/>
                <w:szCs w:val="20"/>
                <w:lang w:val="ru-RU" w:eastAsia="ru-RU"/>
              </w:rPr>
            </w:pPr>
            <w:r w:rsidRPr="00892E1C">
              <w:rPr>
                <w:rFonts w:eastAsia="Times New Roman"/>
                <w:sz w:val="20"/>
                <w:szCs w:val="20"/>
                <w:lang w:eastAsia="ru-RU"/>
              </w:rPr>
              <w:t>22</w:t>
            </w:r>
            <w:r w:rsidRPr="00892E1C">
              <w:rPr>
                <w:rFonts w:eastAsia="Times New Roman"/>
                <w:sz w:val="20"/>
                <w:szCs w:val="20"/>
                <w:lang w:val="ru-RU" w:eastAsia="ru-RU"/>
              </w:rPr>
              <w:t xml:space="preserve"> август</w:t>
            </w:r>
          </w:p>
        </w:tc>
        <w:tc>
          <w:tcPr>
            <w:tcW w:w="1418" w:type="dxa"/>
            <w:vAlign w:val="center"/>
          </w:tcPr>
          <w:p w:rsidR="00582899" w:rsidRPr="00892E1C" w:rsidRDefault="00582899" w:rsidP="00931C14">
            <w:pPr>
              <w:jc w:val="center"/>
              <w:rPr>
                <w:sz w:val="20"/>
                <w:szCs w:val="20"/>
              </w:rPr>
            </w:pPr>
            <w:r w:rsidRPr="00892E1C">
              <w:rPr>
                <w:rFonts w:eastAsia="Times New Roman"/>
                <w:sz w:val="20"/>
                <w:szCs w:val="20"/>
                <w:lang w:eastAsia="ru-RU"/>
              </w:rPr>
              <w:t>25.</w:t>
            </w:r>
            <w:r w:rsidRPr="00892E1C">
              <w:rPr>
                <w:rFonts w:eastAsia="Times New Roman"/>
                <w:sz w:val="20"/>
                <w:szCs w:val="20"/>
                <w:lang w:val="ru-RU" w:eastAsia="ru-RU"/>
              </w:rPr>
              <w:t xml:space="preserve"> август</w:t>
            </w:r>
          </w:p>
        </w:tc>
        <w:tc>
          <w:tcPr>
            <w:tcW w:w="1796" w:type="dxa"/>
            <w:vAlign w:val="center"/>
          </w:tcPr>
          <w:p w:rsidR="00582899" w:rsidRPr="00892E1C" w:rsidRDefault="00582899" w:rsidP="00A559DB">
            <w:pPr>
              <w:jc w:val="center"/>
              <w:rPr>
                <w:sz w:val="20"/>
                <w:szCs w:val="20"/>
              </w:rPr>
            </w:pPr>
            <w:r w:rsidRPr="00892E1C">
              <w:rPr>
                <w:sz w:val="20"/>
                <w:szCs w:val="20"/>
              </w:rPr>
              <w:t>0,12</w:t>
            </w:r>
          </w:p>
        </w:tc>
        <w:tc>
          <w:tcPr>
            <w:tcW w:w="1972" w:type="dxa"/>
            <w:vAlign w:val="center"/>
          </w:tcPr>
          <w:p w:rsidR="00582899" w:rsidRPr="00892E1C" w:rsidRDefault="00582899" w:rsidP="00931C14">
            <w:pPr>
              <w:pStyle w:val="a3"/>
              <w:jc w:val="center"/>
              <w:rPr>
                <w:rFonts w:ascii="Times New Roman" w:hAnsi="Times New Roman" w:cs="Times New Roman"/>
                <w:sz w:val="20"/>
                <w:szCs w:val="20"/>
              </w:rPr>
            </w:pPr>
          </w:p>
        </w:tc>
      </w:tr>
      <w:tr w:rsidR="00582899" w:rsidRPr="00892E1C" w:rsidTr="00931C14">
        <w:trPr>
          <w:trHeight w:val="260"/>
          <w:jc w:val="center"/>
        </w:trPr>
        <w:tc>
          <w:tcPr>
            <w:tcW w:w="1117" w:type="dxa"/>
            <w:vAlign w:val="center"/>
          </w:tcPr>
          <w:p w:rsidR="00582899" w:rsidRPr="00892E1C" w:rsidRDefault="00582899" w:rsidP="00931C14">
            <w:pPr>
              <w:jc w:val="center"/>
              <w:rPr>
                <w:sz w:val="20"/>
                <w:szCs w:val="20"/>
              </w:rPr>
            </w:pPr>
            <w:r w:rsidRPr="00892E1C">
              <w:rPr>
                <w:sz w:val="20"/>
                <w:szCs w:val="20"/>
              </w:rPr>
              <w:t>2015</w:t>
            </w:r>
          </w:p>
        </w:tc>
        <w:tc>
          <w:tcPr>
            <w:tcW w:w="1377" w:type="dxa"/>
            <w:vAlign w:val="center"/>
          </w:tcPr>
          <w:p w:rsidR="00582899" w:rsidRPr="00892E1C" w:rsidRDefault="00582899" w:rsidP="00931C14">
            <w:pPr>
              <w:jc w:val="center"/>
              <w:rPr>
                <w:sz w:val="20"/>
                <w:szCs w:val="20"/>
              </w:rPr>
            </w:pPr>
          </w:p>
        </w:tc>
        <w:tc>
          <w:tcPr>
            <w:tcW w:w="1559" w:type="dxa"/>
            <w:vAlign w:val="center"/>
          </w:tcPr>
          <w:p w:rsidR="00582899" w:rsidRPr="00892E1C" w:rsidRDefault="00582899" w:rsidP="00931C14">
            <w:pPr>
              <w:jc w:val="center"/>
              <w:rPr>
                <w:sz w:val="20"/>
                <w:szCs w:val="20"/>
              </w:rPr>
            </w:pPr>
          </w:p>
        </w:tc>
        <w:tc>
          <w:tcPr>
            <w:tcW w:w="1418" w:type="dxa"/>
            <w:vAlign w:val="center"/>
          </w:tcPr>
          <w:p w:rsidR="00582899" w:rsidRPr="00892E1C" w:rsidRDefault="00582899" w:rsidP="00931C14">
            <w:pPr>
              <w:jc w:val="center"/>
              <w:rPr>
                <w:sz w:val="20"/>
                <w:szCs w:val="20"/>
              </w:rPr>
            </w:pPr>
          </w:p>
        </w:tc>
        <w:tc>
          <w:tcPr>
            <w:tcW w:w="1796" w:type="dxa"/>
            <w:vAlign w:val="center"/>
          </w:tcPr>
          <w:p w:rsidR="00582899" w:rsidRPr="00892E1C" w:rsidRDefault="00582899" w:rsidP="00931C14">
            <w:pPr>
              <w:jc w:val="center"/>
              <w:rPr>
                <w:sz w:val="20"/>
                <w:szCs w:val="20"/>
              </w:rPr>
            </w:pPr>
          </w:p>
        </w:tc>
        <w:tc>
          <w:tcPr>
            <w:tcW w:w="1972" w:type="dxa"/>
            <w:vAlign w:val="center"/>
          </w:tcPr>
          <w:p w:rsidR="00582899" w:rsidRPr="00892E1C" w:rsidRDefault="00582899" w:rsidP="00931C14">
            <w:pPr>
              <w:pStyle w:val="a3"/>
              <w:jc w:val="center"/>
              <w:rPr>
                <w:rFonts w:ascii="Times New Roman" w:hAnsi="Times New Roman" w:cs="Times New Roman"/>
                <w:sz w:val="20"/>
                <w:szCs w:val="20"/>
              </w:rPr>
            </w:pPr>
          </w:p>
        </w:tc>
      </w:tr>
    </w:tbl>
    <w:p w:rsidR="006B3C35" w:rsidRPr="00892E1C" w:rsidRDefault="006B3C35" w:rsidP="006B3C35"/>
    <w:p w:rsidR="006B3C35" w:rsidRPr="00892E1C" w:rsidRDefault="006B3C35" w:rsidP="006B3C35">
      <w:pPr>
        <w:spacing w:after="200" w:line="276" w:lineRule="auto"/>
      </w:pPr>
      <w:r w:rsidRPr="00892E1C">
        <w:br w:type="page"/>
      </w:r>
    </w:p>
    <w:p w:rsidR="006B3C35" w:rsidRPr="00892E1C" w:rsidRDefault="006B3C35" w:rsidP="006B3C35">
      <w:pPr>
        <w:shd w:val="clear" w:color="auto" w:fill="FFFFFF"/>
        <w:jc w:val="center"/>
        <w:rPr>
          <w:bCs/>
          <w:lang w:val="ru-RU"/>
        </w:rPr>
      </w:pPr>
      <w:r w:rsidRPr="00892E1C">
        <w:rPr>
          <w:bCs/>
          <w:lang w:val="ru-RU"/>
        </w:rPr>
        <w:lastRenderedPageBreak/>
        <w:t xml:space="preserve">ПРИЛОЖЕНИЕ </w:t>
      </w:r>
      <w:r w:rsidR="0051224A">
        <w:rPr>
          <w:bCs/>
          <w:lang w:val="ru-RU"/>
        </w:rPr>
        <w:t>И</w:t>
      </w:r>
    </w:p>
    <w:p w:rsidR="006B3C35" w:rsidRPr="00892E1C" w:rsidRDefault="006B3C35" w:rsidP="006B3C35">
      <w:pPr>
        <w:shd w:val="clear" w:color="auto" w:fill="FFFFFF"/>
        <w:rPr>
          <w:lang w:val="kk-KZ"/>
        </w:rPr>
      </w:pPr>
    </w:p>
    <w:p w:rsidR="006B3C35" w:rsidRPr="00892E1C" w:rsidRDefault="006B3C35" w:rsidP="006B3C35">
      <w:pPr>
        <w:rPr>
          <w:lang w:val="ru-RU"/>
        </w:rPr>
      </w:pPr>
      <w:r w:rsidRPr="00892E1C">
        <w:rPr>
          <w:bCs/>
          <w:lang w:val="ru-RU"/>
        </w:rPr>
        <w:t xml:space="preserve">Таблица </w:t>
      </w:r>
      <w:r w:rsidR="0051224A">
        <w:rPr>
          <w:bCs/>
          <w:lang w:val="ru-RU"/>
        </w:rPr>
        <w:t>И</w:t>
      </w:r>
      <w:r w:rsidR="00DE2944" w:rsidRPr="00892E1C">
        <w:rPr>
          <w:bCs/>
          <w:lang w:val="ru-RU"/>
        </w:rPr>
        <w:t>.</w:t>
      </w:r>
      <w:r w:rsidRPr="00892E1C">
        <w:rPr>
          <w:bCs/>
          <w:lang w:val="ru-RU"/>
        </w:rPr>
        <w:t xml:space="preserve">1 – </w:t>
      </w:r>
      <w:r w:rsidRPr="00892E1C">
        <w:rPr>
          <w:lang w:val="ru-RU"/>
        </w:rPr>
        <w:t>Метеостанция Алматы ОГМС, температура (</w:t>
      </w:r>
      <w:r w:rsidRPr="00892E1C">
        <w:rPr>
          <w:vertAlign w:val="superscript"/>
          <w:lang w:val="ru-RU"/>
        </w:rPr>
        <w:t>о</w:t>
      </w:r>
      <w:r w:rsidRPr="00892E1C">
        <w:rPr>
          <w:lang w:val="ru-RU"/>
        </w:rPr>
        <w:t>С)</w:t>
      </w:r>
    </w:p>
    <w:p w:rsidR="006B3C35" w:rsidRPr="00892E1C" w:rsidRDefault="006B3C35" w:rsidP="006B3C35">
      <w:pPr>
        <w:jc w:val="center"/>
        <w:rPr>
          <w:lang w:val="ru-RU"/>
        </w:rPr>
      </w:pPr>
    </w:p>
    <w:tbl>
      <w:tblPr>
        <w:tblStyle w:val="a5"/>
        <w:tblW w:w="9357" w:type="dxa"/>
        <w:jc w:val="center"/>
        <w:tblLook w:val="04A0" w:firstRow="1" w:lastRow="0" w:firstColumn="1" w:lastColumn="0" w:noHBand="0" w:noVBand="1"/>
      </w:tblPr>
      <w:tblGrid>
        <w:gridCol w:w="798"/>
        <w:gridCol w:w="611"/>
        <w:gridCol w:w="611"/>
        <w:gridCol w:w="611"/>
        <w:gridCol w:w="611"/>
        <w:gridCol w:w="611"/>
        <w:gridCol w:w="611"/>
        <w:gridCol w:w="612"/>
        <w:gridCol w:w="612"/>
        <w:gridCol w:w="612"/>
        <w:gridCol w:w="632"/>
        <w:gridCol w:w="632"/>
        <w:gridCol w:w="659"/>
        <w:gridCol w:w="1134"/>
      </w:tblGrid>
      <w:tr w:rsidR="006B3C35" w:rsidRPr="00892E1C" w:rsidTr="00931C14">
        <w:trPr>
          <w:trHeight w:val="170"/>
          <w:jc w:val="center"/>
        </w:trPr>
        <w:tc>
          <w:tcPr>
            <w:tcW w:w="798" w:type="dxa"/>
            <w:vMerge w:val="restart"/>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Годы</w:t>
            </w:r>
          </w:p>
        </w:tc>
        <w:tc>
          <w:tcPr>
            <w:tcW w:w="7425" w:type="dxa"/>
            <w:gridSpan w:val="12"/>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Месяцы</w:t>
            </w:r>
          </w:p>
        </w:tc>
        <w:tc>
          <w:tcPr>
            <w:tcW w:w="1134" w:type="dxa"/>
            <w:vMerge w:val="restart"/>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Средняя за год</w:t>
            </w:r>
          </w:p>
        </w:tc>
      </w:tr>
      <w:tr w:rsidR="006B3C35" w:rsidRPr="00892E1C" w:rsidTr="00931C14">
        <w:trPr>
          <w:trHeight w:val="60"/>
          <w:jc w:val="center"/>
        </w:trPr>
        <w:tc>
          <w:tcPr>
            <w:tcW w:w="798" w:type="dxa"/>
            <w:vMerge/>
            <w:vAlign w:val="center"/>
          </w:tcPr>
          <w:p w:rsidR="006B3C35" w:rsidRPr="00892E1C" w:rsidRDefault="006B3C35" w:rsidP="00931C14">
            <w:pPr>
              <w:pStyle w:val="a3"/>
              <w:jc w:val="center"/>
              <w:rPr>
                <w:rFonts w:ascii="Times New Roman" w:hAnsi="Times New Roman" w:cs="Times New Roman"/>
                <w:sz w:val="18"/>
                <w:szCs w:val="18"/>
              </w:rPr>
            </w:pP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w:t>
            </w:r>
          </w:p>
        </w:tc>
        <w:tc>
          <w:tcPr>
            <w:tcW w:w="65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w:t>
            </w:r>
          </w:p>
        </w:tc>
        <w:tc>
          <w:tcPr>
            <w:tcW w:w="1134" w:type="dxa"/>
            <w:vMerge/>
            <w:vAlign w:val="center"/>
          </w:tcPr>
          <w:p w:rsidR="006B3C35" w:rsidRPr="00892E1C" w:rsidRDefault="006B3C35" w:rsidP="00931C14">
            <w:pPr>
              <w:pStyle w:val="a3"/>
              <w:jc w:val="center"/>
              <w:rPr>
                <w:rFonts w:ascii="Times New Roman" w:hAnsi="Times New Roman" w:cs="Times New Roman"/>
                <w:sz w:val="18"/>
                <w:szCs w:val="18"/>
              </w:rPr>
            </w:pPr>
          </w:p>
        </w:tc>
      </w:tr>
      <w:tr w:rsidR="006B3C35" w:rsidRPr="00892E1C" w:rsidTr="00931C14">
        <w:trPr>
          <w:trHeight w:val="60"/>
          <w:jc w:val="center"/>
        </w:trPr>
        <w:tc>
          <w:tcPr>
            <w:tcW w:w="798"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w:t>
            </w:r>
          </w:p>
        </w:tc>
        <w:tc>
          <w:tcPr>
            <w:tcW w:w="65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1916</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-5,1</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-9,2</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12,2</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17,0</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18,8</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23,2</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24,3</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20,6</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9,2</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-5,5</w:t>
            </w:r>
          </w:p>
        </w:tc>
        <w:tc>
          <w:tcPr>
            <w:tcW w:w="65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-5,3</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8,5</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1917</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-3,6</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0,2</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8,3</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21,1</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20,2</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24,1</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23,4</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16,7</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8,5</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w:t>
            </w:r>
          </w:p>
        </w:tc>
        <w:tc>
          <w:tcPr>
            <w:tcW w:w="65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9,4</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1918</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-6,1</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-5,7</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н/д</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н/д</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20,3</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22,7</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23,4</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17,9</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н/д</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н/д</w:t>
            </w:r>
          </w:p>
        </w:tc>
        <w:tc>
          <w:tcPr>
            <w:tcW w:w="65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н/д</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1919</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-18,4</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-3,8</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0,9</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12,6</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17,1</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н/д</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н/д</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22,8</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14,3</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11,6</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2,9</w:t>
            </w:r>
          </w:p>
        </w:tc>
        <w:tc>
          <w:tcPr>
            <w:tcW w:w="65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-3,8</w:t>
            </w:r>
          </w:p>
        </w:tc>
        <w:tc>
          <w:tcPr>
            <w:tcW w:w="1134" w:type="dxa"/>
            <w:vAlign w:val="center"/>
          </w:tcPr>
          <w:p w:rsidR="006B3C35" w:rsidRPr="00892E1C" w:rsidRDefault="006B3C35" w:rsidP="00931C14">
            <w:pPr>
              <w:pStyle w:val="a3"/>
              <w:jc w:val="center"/>
              <w:rPr>
                <w:rFonts w:ascii="Times New Roman" w:hAnsi="Times New Roman" w:cs="Times New Roman"/>
                <w:sz w:val="18"/>
                <w:szCs w:val="18"/>
                <w:lang w:val="en-US"/>
              </w:rPr>
            </w:pPr>
            <w:r w:rsidRPr="00892E1C">
              <w:rPr>
                <w:rFonts w:ascii="Times New Roman" w:hAnsi="Times New Roman" w:cs="Times New Roman"/>
                <w:sz w:val="18"/>
                <w:szCs w:val="18"/>
                <w:lang w:val="en-US"/>
              </w:rPr>
              <w:t>-</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1920</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н/д</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-11,6</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9,2</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15,3</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21,3</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22,5</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21,6</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15,9</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9,0</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w:t>
            </w:r>
          </w:p>
        </w:tc>
        <w:tc>
          <w:tcPr>
            <w:tcW w:w="65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-11,9</w:t>
            </w:r>
          </w:p>
        </w:tc>
        <w:tc>
          <w:tcPr>
            <w:tcW w:w="1134" w:type="dxa"/>
            <w:vAlign w:val="center"/>
          </w:tcPr>
          <w:p w:rsidR="006B3C35" w:rsidRPr="00892E1C" w:rsidRDefault="006B3C35" w:rsidP="00931C14">
            <w:pPr>
              <w:pStyle w:val="a3"/>
              <w:jc w:val="center"/>
              <w:rPr>
                <w:rFonts w:ascii="Times New Roman" w:hAnsi="Times New Roman" w:cs="Times New Roman"/>
                <w:sz w:val="18"/>
                <w:szCs w:val="18"/>
                <w:lang w:val="en-US"/>
              </w:rPr>
            </w:pPr>
            <w:r w:rsidRPr="00892E1C">
              <w:rPr>
                <w:rFonts w:ascii="Times New Roman" w:hAnsi="Times New Roman" w:cs="Times New Roman"/>
                <w:sz w:val="18"/>
                <w:szCs w:val="18"/>
                <w:lang w:val="en-US"/>
              </w:rPr>
              <w:t>-</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1921</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-6,3</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-4,3</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-0,5</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10,0</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13,0</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18,5</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22,1</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20,9</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16,4</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10,0</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w:t>
            </w:r>
          </w:p>
        </w:tc>
        <w:tc>
          <w:tcPr>
            <w:tcW w:w="65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8,2</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1922</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-6,4</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-4,7</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3,8</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11,3</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16,9</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20,5</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22,3</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21,3</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17,4</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10,8</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2,7</w:t>
            </w:r>
          </w:p>
        </w:tc>
        <w:tc>
          <w:tcPr>
            <w:tcW w:w="65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9,5</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1923</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-9,7</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-5,0</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10,4</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15,5</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20,8</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21,4</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25,6</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14,7</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10,1</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2,9</w:t>
            </w:r>
          </w:p>
        </w:tc>
        <w:tc>
          <w:tcPr>
            <w:tcW w:w="65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-5,8</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8,6</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1924</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-5,4</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-3,7</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-0,1</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11,5</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13,6</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18,5</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24,4</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23,4</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17,1</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9,9</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w:t>
            </w:r>
          </w:p>
        </w:tc>
        <w:tc>
          <w:tcPr>
            <w:tcW w:w="65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9,0</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1925</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-6,1</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-8,7</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4,5</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9,6</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16,5</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20,6</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23,9</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23,3</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18,8</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11,6</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w:t>
            </w:r>
          </w:p>
        </w:tc>
        <w:tc>
          <w:tcPr>
            <w:tcW w:w="65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9,8</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1926</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-5,0</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-3,2</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5,5</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9,3</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16,1</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20,7</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22,4</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23,0</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17,4</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9,6</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w:t>
            </w:r>
          </w:p>
        </w:tc>
        <w:tc>
          <w:tcPr>
            <w:tcW w:w="65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-5,1</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9,1</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1927</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-8,4</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-6,5</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-0,8</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13,0</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16,4</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21,4</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25,4</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23,4</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17,1</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12,7</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w:t>
            </w:r>
          </w:p>
        </w:tc>
        <w:tc>
          <w:tcPr>
            <w:tcW w:w="65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-3,3</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9,3</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1928</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-7,7</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-2,8</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-0,3</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10,0</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17,7</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21,4</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22,2</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21,0</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14,8</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9,7</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w:t>
            </w:r>
          </w:p>
        </w:tc>
        <w:tc>
          <w:tcPr>
            <w:tcW w:w="65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-9,3</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8,2</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1929</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-12,0</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-5,9</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3,4</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15,1</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14,5</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20,2</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23,0</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21,0</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18,0</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6,6</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0,6</w:t>
            </w:r>
          </w:p>
        </w:tc>
        <w:tc>
          <w:tcPr>
            <w:tcW w:w="65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-12,8</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7,6</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1930</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-11,3</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-5,9</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3,6</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8,6</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16,9</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21,4</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24,5</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21,6</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15,4</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8,2</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4,0</w:t>
            </w:r>
          </w:p>
        </w:tc>
        <w:tc>
          <w:tcPr>
            <w:tcW w:w="65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-8,1</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8,2</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1931</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-9,6</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-16,8</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9,8</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14,2</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20,1</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21,8</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22,9</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20,2</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11,3</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0,0</w:t>
            </w:r>
          </w:p>
        </w:tc>
        <w:tc>
          <w:tcPr>
            <w:tcW w:w="65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-4,8</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7,6</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1932</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-4,8</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-3,2</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5,0</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13,2</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16,3</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20,8</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25,2</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20,0</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16,6</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8,4</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0,1</w:t>
            </w:r>
          </w:p>
        </w:tc>
        <w:tc>
          <w:tcPr>
            <w:tcW w:w="65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-8,8</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9,1</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1933</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-10,5</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-4,7</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13,0</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17,8</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20,1</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24,0</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24,3</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16,2</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7,9</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2,9</w:t>
            </w:r>
          </w:p>
        </w:tc>
        <w:tc>
          <w:tcPr>
            <w:tcW w:w="65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-2,7</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8,9</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1934</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-11,4</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7,3</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13,6</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21,1</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20,9</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21,3</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13,4</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8,4</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w:t>
            </w:r>
          </w:p>
        </w:tc>
        <w:tc>
          <w:tcPr>
            <w:tcW w:w="65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-3,3</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7,5</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1935</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-10,6</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9,9</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17,1</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20,3</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23,1</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24,1</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15,9</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10,4</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-4,5</w:t>
            </w:r>
          </w:p>
        </w:tc>
        <w:tc>
          <w:tcPr>
            <w:tcW w:w="65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-11,2</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7,9</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1936</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-9,7</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-6,2</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8,7</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15,3</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21,1</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22,9</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19,3</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17,1</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14,2</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2,5</w:t>
            </w:r>
          </w:p>
        </w:tc>
        <w:tc>
          <w:tcPr>
            <w:tcW w:w="65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-4,9</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8,2</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1937</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-9,1</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-6,2</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8,1</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15,5</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19,2</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23,6</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21,0</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18,3</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10,3</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-4,4</w:t>
            </w:r>
          </w:p>
        </w:tc>
        <w:tc>
          <w:tcPr>
            <w:tcW w:w="65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-6,7</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7,4</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1938</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-5,9</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-3,1</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14,1</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18,9</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20,1</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23,4</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22,1</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16,8</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9,0</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w:t>
            </w:r>
          </w:p>
        </w:tc>
        <w:tc>
          <w:tcPr>
            <w:tcW w:w="65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-8,4</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9,3</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1939</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-6,8</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-3,3</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0,6</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8,6</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17,1</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22,7</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24,7</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23,2</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18,3</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8,9</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w:t>
            </w:r>
          </w:p>
        </w:tc>
        <w:tc>
          <w:tcPr>
            <w:tcW w:w="65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0,4</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9,7</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1940</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-6,0</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-3,1</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4,1</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12,8</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15,0</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22,8</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24,3</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21,9</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16,0</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11,2</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w:t>
            </w:r>
          </w:p>
        </w:tc>
        <w:tc>
          <w:tcPr>
            <w:tcW w:w="65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0,6</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10,1</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1941</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-3,8</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5,5</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12,4</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17,8</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23,8</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22,5</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23,3</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17,5</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12,4</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2,6</w:t>
            </w:r>
          </w:p>
        </w:tc>
        <w:tc>
          <w:tcPr>
            <w:tcW w:w="65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10,9</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1942</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-4,0</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-12,0</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3,7</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9,4</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15,3</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21,2</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23,9</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21,0</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17,2</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10,2</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2,5</w:t>
            </w:r>
          </w:p>
        </w:tc>
        <w:tc>
          <w:tcPr>
            <w:tcW w:w="65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-3,2</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8,8</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1943</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-6,1</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-6,4</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0,5</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10,6</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17,9</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20,0</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25,9</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23,7</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17,5</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9,2</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-2,7</w:t>
            </w:r>
          </w:p>
        </w:tc>
        <w:tc>
          <w:tcPr>
            <w:tcW w:w="65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-4,3</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8,8</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1944</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-5,8</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7,5</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11,4</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17,9</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21,7</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27,0</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23,3</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16,3</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7,6</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w:t>
            </w:r>
          </w:p>
        </w:tc>
        <w:tc>
          <w:tcPr>
            <w:tcW w:w="65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-13,4</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9,2</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1945</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-7,2</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-11,0</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12,7</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17,3</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20,8</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23,0</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24,4</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17,5</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13,1</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-0,5</w:t>
            </w:r>
          </w:p>
        </w:tc>
        <w:tc>
          <w:tcPr>
            <w:tcW w:w="65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-3,7</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8,7</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1946</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-5,1</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-0,5</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-0,5</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12,3</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16,8</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18,7</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22,5</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20,4</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18,0</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13,2</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w:t>
            </w:r>
          </w:p>
        </w:tc>
        <w:tc>
          <w:tcPr>
            <w:tcW w:w="65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-7,9</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8,9</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1947</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-6,1</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-6,1</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7,4</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12,6</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15,6</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19,0</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21,6</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22,5</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16,5</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9,6</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5,3</w:t>
            </w:r>
          </w:p>
        </w:tc>
        <w:tc>
          <w:tcPr>
            <w:tcW w:w="65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-7,8</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9,2</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1948</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-3,5</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-5,4</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3,2</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9,1</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16,0</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20,0</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25,2</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22,4</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16,5</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10,3</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0,6</w:t>
            </w:r>
          </w:p>
        </w:tc>
        <w:tc>
          <w:tcPr>
            <w:tcW w:w="65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-6,1</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9,0</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1949</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-6,2</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0,2</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11,1</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15,8</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19,9</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22,4</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22,1</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14,2</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7,8</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-0,8</w:t>
            </w:r>
          </w:p>
        </w:tc>
        <w:tc>
          <w:tcPr>
            <w:tcW w:w="65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-6,9</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8,1</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1950</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-4,3</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-5,3</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3,2</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9,2</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18,8</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21,5</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24,6</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23,0</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16,8</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8,2</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-3,1</w:t>
            </w:r>
          </w:p>
        </w:tc>
        <w:tc>
          <w:tcPr>
            <w:tcW w:w="65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-9,1</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8,6</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1951</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-7,8</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-14,0</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12,1</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18,6</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19,5</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23,7</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22,4</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18,5</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9,6</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-0,4</w:t>
            </w:r>
          </w:p>
        </w:tc>
        <w:tc>
          <w:tcPr>
            <w:tcW w:w="65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-0,3</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8,3</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1952</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-3,6</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-3,9</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10,2</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15,1</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19,6</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23,1</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22,9</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16,5</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8,8</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-6,5</w:t>
            </w:r>
          </w:p>
        </w:tc>
        <w:tc>
          <w:tcPr>
            <w:tcW w:w="65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-8,6</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8,0</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1953</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-5,2</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-0,8</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3,1</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10,0</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18,1</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20,6</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24,1</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20,8</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19,5</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6,8</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w:t>
            </w:r>
          </w:p>
        </w:tc>
        <w:tc>
          <w:tcPr>
            <w:tcW w:w="65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-4,8</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9,2</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1954</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-7,7</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-6,2</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10,9</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14,6</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17,4</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21,3</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22,3</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16,6</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11,6</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-0,6</w:t>
            </w:r>
          </w:p>
        </w:tc>
        <w:tc>
          <w:tcPr>
            <w:tcW w:w="65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-10,6</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7,3</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1955</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-7,9</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-2,9</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0,9</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7,5</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16,4</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22,7</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24,1</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24,2</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17,7</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9,3</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4,3</w:t>
            </w:r>
          </w:p>
        </w:tc>
        <w:tc>
          <w:tcPr>
            <w:tcW w:w="65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9,5</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1956</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-9,9</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-4,6</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12,5</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16,5</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18,6</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26,4</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22,7</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17,7</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10,7</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6,3</w:t>
            </w:r>
          </w:p>
        </w:tc>
        <w:tc>
          <w:tcPr>
            <w:tcW w:w="65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-4,7</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9,5</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1957</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-9,3</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-8,2</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2,9</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8,1</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15,3</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22,0</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22,4</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21,7</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17,8</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9,6</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0,5</w:t>
            </w:r>
          </w:p>
        </w:tc>
        <w:tc>
          <w:tcPr>
            <w:tcW w:w="65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8,4</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1958</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-5,5</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0,2</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4,9</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9,5</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13,1</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18,2</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23,1</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20,2</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16,7</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9,0</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w:t>
            </w:r>
          </w:p>
        </w:tc>
        <w:tc>
          <w:tcPr>
            <w:tcW w:w="65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8,8</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1959</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-5,2</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-5,2</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0,0</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12,6</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13,9</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21,0</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21,3</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22,1</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20,8</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10,4</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w:t>
            </w:r>
          </w:p>
        </w:tc>
        <w:tc>
          <w:tcPr>
            <w:tcW w:w="65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-8,3</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8,5</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1960</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-3,7</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8,9</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12,3</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21,0</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22,2</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22,5</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16,6</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9,2</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w:t>
            </w:r>
          </w:p>
        </w:tc>
        <w:tc>
          <w:tcPr>
            <w:tcW w:w="65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-4,8</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8,2</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1961</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-6,0</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-4,9</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3,5</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13,2</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19,3</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20,8</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23,8</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22,1</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17,5</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6,6</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w:t>
            </w:r>
          </w:p>
        </w:tc>
        <w:tc>
          <w:tcPr>
            <w:tcW w:w="65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-3,2</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9,5</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1962</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-6,6</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7,5</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10,1</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16,8</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21,0</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24,5</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23,7</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16,8</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9,5</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w:t>
            </w:r>
          </w:p>
        </w:tc>
        <w:tc>
          <w:tcPr>
            <w:tcW w:w="65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-3,8</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9,6</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1963</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0,2</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5,8</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7,9</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16,5</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21,6</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23,4</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21,5</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15,7</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10,7</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3,2</w:t>
            </w:r>
          </w:p>
        </w:tc>
        <w:tc>
          <w:tcPr>
            <w:tcW w:w="65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10,1</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1964</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-7,5</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-9,4</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3,0</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10,5</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15,5</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20,4</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22,2</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22,4</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16,0</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7,8</w:t>
            </w:r>
          </w:p>
        </w:tc>
        <w:tc>
          <w:tcPr>
            <w:tcW w:w="63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3,9</w:t>
            </w:r>
          </w:p>
        </w:tc>
        <w:tc>
          <w:tcPr>
            <w:tcW w:w="65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-7,3</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8,1</w:t>
            </w:r>
          </w:p>
        </w:tc>
      </w:tr>
    </w:tbl>
    <w:p w:rsidR="006B3C35" w:rsidRPr="00892E1C" w:rsidRDefault="0051224A" w:rsidP="006B3C35">
      <w:pPr>
        <w:jc w:val="both"/>
        <w:rPr>
          <w:bCs/>
        </w:rPr>
      </w:pPr>
      <w:r>
        <w:rPr>
          <w:bCs/>
        </w:rPr>
        <w:lastRenderedPageBreak/>
        <w:t xml:space="preserve">Продолжение таблицы </w:t>
      </w:r>
      <w:r>
        <w:rPr>
          <w:bCs/>
          <w:lang w:val="ru-RU"/>
        </w:rPr>
        <w:t>И</w:t>
      </w:r>
      <w:r w:rsidR="00DE2944" w:rsidRPr="00892E1C">
        <w:rPr>
          <w:bCs/>
          <w:lang w:val="ru-RU"/>
        </w:rPr>
        <w:t>.</w:t>
      </w:r>
      <w:r w:rsidR="006B3C35" w:rsidRPr="00892E1C">
        <w:rPr>
          <w:bCs/>
        </w:rPr>
        <w:t>1</w:t>
      </w:r>
    </w:p>
    <w:p w:rsidR="006B3C35" w:rsidRPr="00892E1C" w:rsidRDefault="006B3C35" w:rsidP="006B3C35">
      <w:pPr>
        <w:jc w:val="both"/>
      </w:pPr>
    </w:p>
    <w:tbl>
      <w:tblPr>
        <w:tblStyle w:val="a5"/>
        <w:tblW w:w="9357" w:type="dxa"/>
        <w:jc w:val="center"/>
        <w:tblLook w:val="04A0" w:firstRow="1" w:lastRow="0" w:firstColumn="1" w:lastColumn="0" w:noHBand="0" w:noVBand="1"/>
      </w:tblPr>
      <w:tblGrid>
        <w:gridCol w:w="798"/>
        <w:gridCol w:w="611"/>
        <w:gridCol w:w="611"/>
        <w:gridCol w:w="612"/>
        <w:gridCol w:w="612"/>
        <w:gridCol w:w="612"/>
        <w:gridCol w:w="612"/>
        <w:gridCol w:w="613"/>
        <w:gridCol w:w="613"/>
        <w:gridCol w:w="613"/>
        <w:gridCol w:w="633"/>
        <w:gridCol w:w="633"/>
        <w:gridCol w:w="660"/>
        <w:gridCol w:w="1124"/>
      </w:tblGrid>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w:t>
            </w:r>
          </w:p>
        </w:tc>
        <w:tc>
          <w:tcPr>
            <w:tcW w:w="66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w:t>
            </w:r>
          </w:p>
        </w:tc>
        <w:tc>
          <w:tcPr>
            <w:tcW w:w="112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1965</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-5,8</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-5,2</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12,0</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17,8</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21,5</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25,3</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22,2</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16,3</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9,8</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4,3</w:t>
            </w:r>
          </w:p>
        </w:tc>
        <w:tc>
          <w:tcPr>
            <w:tcW w:w="66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-3,1</w:t>
            </w:r>
          </w:p>
        </w:tc>
        <w:tc>
          <w:tcPr>
            <w:tcW w:w="112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9,8</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1966</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-4,1</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3,4</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9,3</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14,2</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22,9</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23,0</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23,2</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18,4</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8,4</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w:t>
            </w:r>
          </w:p>
        </w:tc>
        <w:tc>
          <w:tcPr>
            <w:tcW w:w="66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-6,6</w:t>
            </w:r>
          </w:p>
        </w:tc>
        <w:tc>
          <w:tcPr>
            <w:tcW w:w="112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9,1</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1967</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-7,2</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-5,8</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11,7</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16,8</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20,2</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23,0</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20,4</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15,2</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8,9</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w:t>
            </w:r>
          </w:p>
        </w:tc>
        <w:tc>
          <w:tcPr>
            <w:tcW w:w="66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w:t>
            </w:r>
          </w:p>
        </w:tc>
        <w:tc>
          <w:tcPr>
            <w:tcW w:w="112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8,6</w:t>
            </w:r>
          </w:p>
        </w:tc>
      </w:tr>
      <w:tr w:rsidR="006B3C35" w:rsidRPr="00892E1C" w:rsidTr="00931C14">
        <w:trPr>
          <w:trHeight w:val="264"/>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1968</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-3,6</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-5,9</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6,2</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8,4</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16,3</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21,1</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23,6</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21,8</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15,0</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8,7</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w:t>
            </w:r>
          </w:p>
        </w:tc>
        <w:tc>
          <w:tcPr>
            <w:tcW w:w="66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-6,6</w:t>
            </w:r>
          </w:p>
        </w:tc>
        <w:tc>
          <w:tcPr>
            <w:tcW w:w="112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8,9</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1969</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-14,5</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-14,1</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0,9</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10,9</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15,8</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20,1</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23,0</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20,4</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14,7</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8,7</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w:t>
            </w:r>
          </w:p>
        </w:tc>
        <w:tc>
          <w:tcPr>
            <w:tcW w:w="66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-0,6</w:t>
            </w:r>
          </w:p>
        </w:tc>
        <w:tc>
          <w:tcPr>
            <w:tcW w:w="112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7,3</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1970</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-6,3</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0,6</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11,1</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16,1</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20,4</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22,5</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22,0</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16,7</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9,6</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0,3</w:t>
            </w:r>
          </w:p>
        </w:tc>
        <w:tc>
          <w:tcPr>
            <w:tcW w:w="66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-4,6</w:t>
            </w:r>
          </w:p>
        </w:tc>
        <w:tc>
          <w:tcPr>
            <w:tcW w:w="112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8,9</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1971</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-7,7</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-5,1</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10,7</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15,4</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22,3</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22,3</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22,3</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16,7</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11,6</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5,2</w:t>
            </w:r>
          </w:p>
        </w:tc>
        <w:tc>
          <w:tcPr>
            <w:tcW w:w="66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w:t>
            </w:r>
          </w:p>
        </w:tc>
        <w:tc>
          <w:tcPr>
            <w:tcW w:w="112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9,8</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1972</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-8,4</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-10,6</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0,0</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10,8</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16,3</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20,1</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20,7</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20,3</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16,0</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9,2</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3,2</w:t>
            </w:r>
          </w:p>
        </w:tc>
        <w:tc>
          <w:tcPr>
            <w:tcW w:w="66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-5,5</w:t>
            </w:r>
          </w:p>
        </w:tc>
        <w:tc>
          <w:tcPr>
            <w:tcW w:w="112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7,7</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1973</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-6,5</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-4,3</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11,8</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14,7</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21,1</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24,8</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22,2</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15,4</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9,4</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4,6</w:t>
            </w:r>
          </w:p>
        </w:tc>
        <w:tc>
          <w:tcPr>
            <w:tcW w:w="66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w:t>
            </w:r>
          </w:p>
        </w:tc>
        <w:tc>
          <w:tcPr>
            <w:tcW w:w="112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9,4</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1974</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-8,5</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-10,0</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11,5</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17,4</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21,6</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25,3</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20,9</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16,3</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8,9</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3,1</w:t>
            </w:r>
          </w:p>
        </w:tc>
        <w:tc>
          <w:tcPr>
            <w:tcW w:w="66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-11,3</w:t>
            </w:r>
          </w:p>
        </w:tc>
        <w:tc>
          <w:tcPr>
            <w:tcW w:w="112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8,1</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1975</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-4,2</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-4,2</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4,4</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11,8</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15,5</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21,1</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24,9</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23,3</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17,8</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9,1</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w:t>
            </w:r>
          </w:p>
        </w:tc>
        <w:tc>
          <w:tcPr>
            <w:tcW w:w="66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-4,2</w:t>
            </w:r>
          </w:p>
        </w:tc>
        <w:tc>
          <w:tcPr>
            <w:tcW w:w="112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9,5</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1976</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-4,5</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-0,7</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10,6</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17,3</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20,7</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24,3</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23,1</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16,5</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7,7</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w:t>
            </w:r>
          </w:p>
        </w:tc>
        <w:tc>
          <w:tcPr>
            <w:tcW w:w="66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-7,4</w:t>
            </w:r>
          </w:p>
        </w:tc>
        <w:tc>
          <w:tcPr>
            <w:tcW w:w="112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8,7</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1977</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-10,6</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-5,1</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3,3</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12,1</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17,6</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24,0</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23,3</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22,4</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18,2</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8,7</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4,0</w:t>
            </w:r>
          </w:p>
        </w:tc>
        <w:tc>
          <w:tcPr>
            <w:tcW w:w="66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-3,2</w:t>
            </w:r>
          </w:p>
        </w:tc>
        <w:tc>
          <w:tcPr>
            <w:tcW w:w="112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9,6</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1978</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-7,2</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-6,1</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13,3</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16,6</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20,9</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24,1</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21,1</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18,8</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9,5</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0,7</w:t>
            </w:r>
          </w:p>
        </w:tc>
        <w:tc>
          <w:tcPr>
            <w:tcW w:w="66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0,6</w:t>
            </w:r>
          </w:p>
        </w:tc>
        <w:tc>
          <w:tcPr>
            <w:tcW w:w="112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9,5</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1979</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-7,3</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-0,3</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0,9</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9,7</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13,5</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19,6</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23,3</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21,9</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15,8</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11,6</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0,1</w:t>
            </w:r>
          </w:p>
        </w:tc>
        <w:tc>
          <w:tcPr>
            <w:tcW w:w="66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0,6</w:t>
            </w:r>
          </w:p>
        </w:tc>
        <w:tc>
          <w:tcPr>
            <w:tcW w:w="112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9,1</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1980</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-6,6</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-6,2</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0,0</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11,9</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17,0</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20,4</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24,1</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22,4</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17,0</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10,8</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6,9</w:t>
            </w:r>
          </w:p>
        </w:tc>
        <w:tc>
          <w:tcPr>
            <w:tcW w:w="66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0,1</w:t>
            </w:r>
          </w:p>
        </w:tc>
        <w:tc>
          <w:tcPr>
            <w:tcW w:w="112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9,8</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1981</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-4,6</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-4,6</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6,1</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11,7</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16,7</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20,6</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23,1</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21,3</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16,9</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7,5</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-0,3</w:t>
            </w:r>
          </w:p>
        </w:tc>
        <w:tc>
          <w:tcPr>
            <w:tcW w:w="66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-4,5</w:t>
            </w:r>
          </w:p>
        </w:tc>
        <w:tc>
          <w:tcPr>
            <w:tcW w:w="112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9,2</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1982</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-3,5</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-3,0</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13,2</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19,0</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21,4</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22,9</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22,3</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16,2</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9,6</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-0,3</w:t>
            </w:r>
          </w:p>
        </w:tc>
        <w:tc>
          <w:tcPr>
            <w:tcW w:w="66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-4,7</w:t>
            </w:r>
          </w:p>
        </w:tc>
        <w:tc>
          <w:tcPr>
            <w:tcW w:w="112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9,6</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1983</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-2,8</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0,8</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3,8</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12,3</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15,4</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20,8</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24,5</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24,6</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17,4</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9,2</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3,9</w:t>
            </w:r>
          </w:p>
        </w:tc>
        <w:tc>
          <w:tcPr>
            <w:tcW w:w="66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-2,7</w:t>
            </w:r>
          </w:p>
        </w:tc>
        <w:tc>
          <w:tcPr>
            <w:tcW w:w="112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10,6</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1984</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-8,8</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-10,7</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3,1</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9,3</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16,4</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22,5</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24,2</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25,1</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16,6</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9,3</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w:t>
            </w:r>
          </w:p>
        </w:tc>
        <w:tc>
          <w:tcPr>
            <w:tcW w:w="66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-14,7</w:t>
            </w:r>
          </w:p>
        </w:tc>
        <w:tc>
          <w:tcPr>
            <w:tcW w:w="112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7,9</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1985</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-7,2</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12,3</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15,5</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21,0</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24,8</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21,6</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16,7</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8,4</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-0,8</w:t>
            </w:r>
          </w:p>
        </w:tc>
        <w:tc>
          <w:tcPr>
            <w:tcW w:w="66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w:t>
            </w:r>
          </w:p>
        </w:tc>
        <w:tc>
          <w:tcPr>
            <w:tcW w:w="112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8,8</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1986</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-3,1</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-3,5</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0,1</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10,6</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16,5</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20,2</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23,7</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21,9</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18,5</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8,3</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0,6</w:t>
            </w:r>
          </w:p>
        </w:tc>
        <w:tc>
          <w:tcPr>
            <w:tcW w:w="66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w:t>
            </w:r>
          </w:p>
        </w:tc>
        <w:tc>
          <w:tcPr>
            <w:tcW w:w="112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9,3</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1987</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-0,1</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3,4</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9,7</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16,3</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18,1</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23,3</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24,1</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17,1</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4,4</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0,3</w:t>
            </w:r>
          </w:p>
        </w:tc>
        <w:tc>
          <w:tcPr>
            <w:tcW w:w="66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-0,2</w:t>
            </w:r>
          </w:p>
        </w:tc>
        <w:tc>
          <w:tcPr>
            <w:tcW w:w="112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9,5</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1988</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-4,1</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-8,7</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0,1</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12,5</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14,0</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22,0</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23,6</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20,5</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17,7</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8,6</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5,7</w:t>
            </w:r>
          </w:p>
        </w:tc>
        <w:tc>
          <w:tcPr>
            <w:tcW w:w="66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0,3</w:t>
            </w:r>
          </w:p>
        </w:tc>
        <w:tc>
          <w:tcPr>
            <w:tcW w:w="112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9,4</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1989</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-5,3</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-6,2</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8,1</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15,0</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19,6</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23,2</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22,6</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16,8</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10,4</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0,7</w:t>
            </w:r>
          </w:p>
        </w:tc>
        <w:tc>
          <w:tcPr>
            <w:tcW w:w="66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w:t>
            </w:r>
          </w:p>
        </w:tc>
        <w:tc>
          <w:tcPr>
            <w:tcW w:w="112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9,1</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1990</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-5,6</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-3,5</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3,3</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10,9</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17,3</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23,4</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23,0</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22,6</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18,9</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10,1</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3,0</w:t>
            </w:r>
          </w:p>
        </w:tc>
        <w:tc>
          <w:tcPr>
            <w:tcW w:w="66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w:t>
            </w:r>
          </w:p>
        </w:tc>
        <w:tc>
          <w:tcPr>
            <w:tcW w:w="112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10,2</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1991</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-5,1</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-4,8</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11,9</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16,5</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21,9</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25,1</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22,4</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18,4</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11,2</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3,1</w:t>
            </w:r>
          </w:p>
        </w:tc>
        <w:tc>
          <w:tcPr>
            <w:tcW w:w="66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w:t>
            </w:r>
          </w:p>
        </w:tc>
        <w:tc>
          <w:tcPr>
            <w:tcW w:w="112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10,0</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1992</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-0,7</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12,9</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14,1</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19,9</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23,4</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20,4</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14,4</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9,3</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4,6</w:t>
            </w:r>
          </w:p>
        </w:tc>
        <w:tc>
          <w:tcPr>
            <w:tcW w:w="66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w:t>
            </w:r>
          </w:p>
        </w:tc>
        <w:tc>
          <w:tcPr>
            <w:tcW w:w="112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9,6</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1993</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-4,6</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3,2</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10,6</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13,6</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21,2</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23,0</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20,6</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16,6</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8,8</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w:t>
            </w:r>
          </w:p>
        </w:tc>
        <w:tc>
          <w:tcPr>
            <w:tcW w:w="66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-3,8</w:t>
            </w:r>
          </w:p>
        </w:tc>
        <w:tc>
          <w:tcPr>
            <w:tcW w:w="112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8,8</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1994</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-6,1</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-6,4</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8,6</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16,9</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22,2</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24,1</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23,5</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15,0</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9,4</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6,4</w:t>
            </w:r>
          </w:p>
        </w:tc>
        <w:tc>
          <w:tcPr>
            <w:tcW w:w="66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w:t>
            </w:r>
          </w:p>
        </w:tc>
        <w:tc>
          <w:tcPr>
            <w:tcW w:w="112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9,4</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1995</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-7,4</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2,8</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11,9</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16,4</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22,5</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23,9</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23,0</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18,0</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9,2</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4,4</w:t>
            </w:r>
          </w:p>
        </w:tc>
        <w:tc>
          <w:tcPr>
            <w:tcW w:w="66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-3,6</w:t>
            </w:r>
          </w:p>
        </w:tc>
        <w:tc>
          <w:tcPr>
            <w:tcW w:w="112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10,0</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1996</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-7,7</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-4,5</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-0,7</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8,3</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15,7</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21,0</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23,6</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22,3</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18,0</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9,7</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0,0</w:t>
            </w:r>
          </w:p>
        </w:tc>
        <w:tc>
          <w:tcPr>
            <w:tcW w:w="66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-0,4</w:t>
            </w:r>
          </w:p>
        </w:tc>
        <w:tc>
          <w:tcPr>
            <w:tcW w:w="112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8,8</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1997</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-3,5</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4,8</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15,1</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16,6</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21,8</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25,5</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22,9</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19,3</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14,9</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w:t>
            </w:r>
          </w:p>
        </w:tc>
        <w:tc>
          <w:tcPr>
            <w:tcW w:w="66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-4,3</w:t>
            </w:r>
          </w:p>
        </w:tc>
        <w:tc>
          <w:tcPr>
            <w:tcW w:w="112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10,8</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1998</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-5,8</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-0,4</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11,1</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14,9</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20,9</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24,1</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24,3</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18,5</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10,5</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4,5</w:t>
            </w:r>
          </w:p>
        </w:tc>
        <w:tc>
          <w:tcPr>
            <w:tcW w:w="66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w:t>
            </w:r>
          </w:p>
        </w:tc>
        <w:tc>
          <w:tcPr>
            <w:tcW w:w="112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9,9</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1999</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-4,3</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0,5</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10,7</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16,9</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20,3</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22,3</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24,2</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18,2</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11,9</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w:t>
            </w:r>
          </w:p>
        </w:tc>
        <w:tc>
          <w:tcPr>
            <w:tcW w:w="66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-0,3</w:t>
            </w:r>
          </w:p>
        </w:tc>
        <w:tc>
          <w:tcPr>
            <w:tcW w:w="112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10,3</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2000</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-3,3</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-2,9</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4,1</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14,5</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18,8</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22,0</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24,6</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24,3</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18,6</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6,2</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0,3</w:t>
            </w:r>
          </w:p>
        </w:tc>
        <w:tc>
          <w:tcPr>
            <w:tcW w:w="66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-0,3</w:t>
            </w:r>
          </w:p>
        </w:tc>
        <w:tc>
          <w:tcPr>
            <w:tcW w:w="112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10,6</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2001</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-5,4</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6,9</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10,8</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20,2</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24,0</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23,4</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22,9</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16,6</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8,5</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5,0</w:t>
            </w:r>
          </w:p>
        </w:tc>
        <w:tc>
          <w:tcPr>
            <w:tcW w:w="66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-6,1</w:t>
            </w:r>
          </w:p>
        </w:tc>
        <w:tc>
          <w:tcPr>
            <w:tcW w:w="112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10,4</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2002</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-0,4</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7,3</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9,7</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15,7</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21,1</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22,8</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24,2</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18,3</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11,6</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5,3</w:t>
            </w:r>
          </w:p>
        </w:tc>
        <w:tc>
          <w:tcPr>
            <w:tcW w:w="66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-5,4</w:t>
            </w:r>
          </w:p>
        </w:tc>
        <w:tc>
          <w:tcPr>
            <w:tcW w:w="112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10,7</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2003</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-2,5</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3,1</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7,3</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15,6</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20,4</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21,2</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22,1</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18,0</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11,1</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w:t>
            </w:r>
          </w:p>
        </w:tc>
        <w:tc>
          <w:tcPr>
            <w:tcW w:w="66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w:t>
            </w:r>
          </w:p>
        </w:tc>
        <w:tc>
          <w:tcPr>
            <w:tcW w:w="112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9,4</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2004</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-3,0</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-0,1</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5,2</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12,3</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17,4</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22,1</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23,6</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23,2</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18,0</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10,0</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5,8</w:t>
            </w:r>
          </w:p>
        </w:tc>
        <w:tc>
          <w:tcPr>
            <w:tcW w:w="66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-3,1</w:t>
            </w:r>
          </w:p>
        </w:tc>
        <w:tc>
          <w:tcPr>
            <w:tcW w:w="112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11,0</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2005</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-5,9</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-7,6</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7,3</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13,0</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17,2</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23,6</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26,4</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22,0</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20,1</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12,5</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3,4</w:t>
            </w:r>
          </w:p>
        </w:tc>
        <w:tc>
          <w:tcPr>
            <w:tcW w:w="66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-2,5</w:t>
            </w:r>
          </w:p>
        </w:tc>
        <w:tc>
          <w:tcPr>
            <w:tcW w:w="112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10,8</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2006</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-8,5</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7,6</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13,3</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17,5</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22,4</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24,1</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24,5</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17,7</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13,3</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5,5</w:t>
            </w:r>
          </w:p>
        </w:tc>
        <w:tc>
          <w:tcPr>
            <w:tcW w:w="66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w:t>
            </w:r>
          </w:p>
        </w:tc>
        <w:tc>
          <w:tcPr>
            <w:tcW w:w="112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11,4</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2007</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-2,8</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0,5</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3,6</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14,9</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17,4</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22,9</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24,6</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23,4</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19,6</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9,3</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5,2</w:t>
            </w:r>
          </w:p>
        </w:tc>
        <w:tc>
          <w:tcPr>
            <w:tcW w:w="66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-4,3</w:t>
            </w:r>
          </w:p>
        </w:tc>
        <w:tc>
          <w:tcPr>
            <w:tcW w:w="112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11,2</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2008</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-10,5</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-4,4</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9,2</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12,9</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20,6</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24,8</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25,8</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25,2</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18,4</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10,6</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3,8</w:t>
            </w:r>
          </w:p>
        </w:tc>
        <w:tc>
          <w:tcPr>
            <w:tcW w:w="66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w:t>
            </w:r>
          </w:p>
        </w:tc>
        <w:tc>
          <w:tcPr>
            <w:tcW w:w="112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11,2</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2009</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-2,6</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-0,9</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6,3</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10,8</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16,4</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21,3</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24,0</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22,5</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16,6</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11,4</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w:t>
            </w:r>
          </w:p>
        </w:tc>
        <w:tc>
          <w:tcPr>
            <w:tcW w:w="66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w:t>
            </w:r>
          </w:p>
        </w:tc>
        <w:tc>
          <w:tcPr>
            <w:tcW w:w="112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10,5</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2010</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-4,8</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4,0</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12,1</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16,4</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21,8</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23,6</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23,4</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17,6</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11,9</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5,8</w:t>
            </w:r>
          </w:p>
        </w:tc>
        <w:tc>
          <w:tcPr>
            <w:tcW w:w="66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w:t>
            </w:r>
          </w:p>
        </w:tc>
        <w:tc>
          <w:tcPr>
            <w:tcW w:w="112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10,7</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2011</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-8,8</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-2,5</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14,3</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17,8</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22,6</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24,3</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23,8</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19,1</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11,1</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w:t>
            </w:r>
          </w:p>
        </w:tc>
        <w:tc>
          <w:tcPr>
            <w:tcW w:w="66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-4,8</w:t>
            </w:r>
          </w:p>
        </w:tc>
        <w:tc>
          <w:tcPr>
            <w:tcW w:w="112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10,1</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2012</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-7,8</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-6,5</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3,1</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16,1</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18,5</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22,9</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25,4</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25</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19,3</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11,4</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w:t>
            </w:r>
          </w:p>
        </w:tc>
        <w:tc>
          <w:tcPr>
            <w:tcW w:w="66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-7,5</w:t>
            </w:r>
          </w:p>
        </w:tc>
        <w:tc>
          <w:tcPr>
            <w:tcW w:w="112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10,1</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2013</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-3,6</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9,1</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12,5</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21,2</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24,4</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23,3</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19,9</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13,3</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3,7</w:t>
            </w:r>
          </w:p>
        </w:tc>
        <w:tc>
          <w:tcPr>
            <w:tcW w:w="66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w:t>
            </w:r>
          </w:p>
        </w:tc>
        <w:tc>
          <w:tcPr>
            <w:tcW w:w="112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11,4</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2014</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-3,4</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-8,9</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3,8</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9,8</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18,7</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22,8</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24,9</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24,1</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18,1</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9,2</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w:t>
            </w:r>
          </w:p>
        </w:tc>
        <w:tc>
          <w:tcPr>
            <w:tcW w:w="66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-3,2</w:t>
            </w:r>
          </w:p>
        </w:tc>
        <w:tc>
          <w:tcPr>
            <w:tcW w:w="112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9,8</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2015</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-2,7</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4,4</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22,6</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27,2</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23,7</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15,6</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11,5</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3,7</w:t>
            </w:r>
          </w:p>
        </w:tc>
        <w:tc>
          <w:tcPr>
            <w:tcW w:w="66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0,2</w:t>
            </w:r>
          </w:p>
        </w:tc>
        <w:tc>
          <w:tcPr>
            <w:tcW w:w="112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11,7</w:t>
            </w:r>
          </w:p>
        </w:tc>
      </w:tr>
      <w:tr w:rsidR="006B3C35" w:rsidRPr="00892E1C" w:rsidTr="00931C14">
        <w:trPr>
          <w:trHeight w:val="248"/>
          <w:jc w:val="center"/>
        </w:trPr>
        <w:tc>
          <w:tcPr>
            <w:tcW w:w="798"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2016</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w:t>
            </w:r>
          </w:p>
        </w:tc>
        <w:tc>
          <w:tcPr>
            <w:tcW w:w="61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0,5</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9,2</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13,4</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16,7</w:t>
            </w:r>
          </w:p>
        </w:tc>
        <w:tc>
          <w:tcPr>
            <w:tcW w:w="612"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23,1</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23,7</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22,9</w:t>
            </w:r>
          </w:p>
        </w:tc>
        <w:tc>
          <w:tcPr>
            <w:tcW w:w="61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20,6</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6,9</w:t>
            </w:r>
          </w:p>
        </w:tc>
        <w:tc>
          <w:tcPr>
            <w:tcW w:w="633"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0,2</w:t>
            </w:r>
          </w:p>
        </w:tc>
        <w:tc>
          <w:tcPr>
            <w:tcW w:w="66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-2,8</w:t>
            </w:r>
          </w:p>
        </w:tc>
        <w:tc>
          <w:tcPr>
            <w:tcW w:w="112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11,1</w:t>
            </w:r>
          </w:p>
        </w:tc>
      </w:tr>
    </w:tbl>
    <w:p w:rsidR="006B3C35" w:rsidRPr="00892E1C" w:rsidRDefault="006B3C35" w:rsidP="006B3C35">
      <w:pPr>
        <w:jc w:val="both"/>
      </w:pPr>
    </w:p>
    <w:p w:rsidR="006B3C35" w:rsidRPr="00892E1C" w:rsidRDefault="006B3C35" w:rsidP="006B3C35">
      <w:pPr>
        <w:rPr>
          <w:lang w:val="ru-RU"/>
        </w:rPr>
      </w:pPr>
      <w:r w:rsidRPr="00892E1C">
        <w:rPr>
          <w:lang w:val="ru-RU"/>
        </w:rPr>
        <w:lastRenderedPageBreak/>
        <w:t xml:space="preserve">Таблица </w:t>
      </w:r>
      <w:r w:rsidR="0051224A">
        <w:rPr>
          <w:lang w:val="ru-RU"/>
        </w:rPr>
        <w:t>И</w:t>
      </w:r>
      <w:r w:rsidR="00DE2944" w:rsidRPr="00892E1C">
        <w:rPr>
          <w:lang w:val="ru-RU"/>
        </w:rPr>
        <w:t>.</w:t>
      </w:r>
      <w:r w:rsidRPr="00892E1C">
        <w:rPr>
          <w:lang w:val="ru-RU"/>
        </w:rPr>
        <w:t>2 – Метеостанция Алматы ОГМС, сумма осадков (мм)</w:t>
      </w:r>
    </w:p>
    <w:p w:rsidR="006B3C35" w:rsidRPr="00892E1C" w:rsidRDefault="006B3C35" w:rsidP="006B3C35">
      <w:pPr>
        <w:rPr>
          <w:lang w:val="ru-RU"/>
        </w:rPr>
      </w:pPr>
    </w:p>
    <w:tbl>
      <w:tblPr>
        <w:tblStyle w:val="a5"/>
        <w:tblW w:w="9357" w:type="dxa"/>
        <w:jc w:val="center"/>
        <w:tblLook w:val="04A0" w:firstRow="1" w:lastRow="0" w:firstColumn="1" w:lastColumn="0" w:noHBand="0" w:noVBand="1"/>
      </w:tblPr>
      <w:tblGrid>
        <w:gridCol w:w="790"/>
        <w:gridCol w:w="606"/>
        <w:gridCol w:w="606"/>
        <w:gridCol w:w="621"/>
        <w:gridCol w:w="621"/>
        <w:gridCol w:w="621"/>
        <w:gridCol w:w="621"/>
        <w:gridCol w:w="621"/>
        <w:gridCol w:w="607"/>
        <w:gridCol w:w="607"/>
        <w:gridCol w:w="631"/>
        <w:gridCol w:w="631"/>
        <w:gridCol w:w="640"/>
        <w:gridCol w:w="1134"/>
      </w:tblGrid>
      <w:tr w:rsidR="006B3C35" w:rsidRPr="00892E1C" w:rsidTr="00931C14">
        <w:trPr>
          <w:trHeight w:val="145"/>
          <w:jc w:val="center"/>
        </w:trPr>
        <w:tc>
          <w:tcPr>
            <w:tcW w:w="790" w:type="dxa"/>
            <w:vMerge w:val="restart"/>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Годы</w:t>
            </w:r>
          </w:p>
        </w:tc>
        <w:tc>
          <w:tcPr>
            <w:tcW w:w="7433" w:type="dxa"/>
            <w:gridSpan w:val="12"/>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Месяцы</w:t>
            </w:r>
          </w:p>
        </w:tc>
        <w:tc>
          <w:tcPr>
            <w:tcW w:w="1134" w:type="dxa"/>
            <w:vMerge w:val="restart"/>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Средняя за год</w:t>
            </w:r>
          </w:p>
        </w:tc>
      </w:tr>
      <w:tr w:rsidR="006B3C35" w:rsidRPr="00892E1C" w:rsidTr="00931C14">
        <w:trPr>
          <w:trHeight w:val="60"/>
          <w:jc w:val="center"/>
        </w:trPr>
        <w:tc>
          <w:tcPr>
            <w:tcW w:w="790" w:type="dxa"/>
            <w:vMerge/>
            <w:vAlign w:val="center"/>
          </w:tcPr>
          <w:p w:rsidR="006B3C35" w:rsidRPr="00892E1C" w:rsidRDefault="006B3C35" w:rsidP="00931C14">
            <w:pPr>
              <w:pStyle w:val="a3"/>
              <w:jc w:val="center"/>
              <w:rPr>
                <w:rFonts w:ascii="Times New Roman" w:hAnsi="Times New Roman" w:cs="Times New Roman"/>
                <w:sz w:val="18"/>
                <w:szCs w:val="18"/>
              </w:rPr>
            </w:pP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w:t>
            </w:r>
          </w:p>
        </w:tc>
        <w:tc>
          <w:tcPr>
            <w:tcW w:w="1134" w:type="dxa"/>
            <w:vMerge/>
            <w:vAlign w:val="center"/>
          </w:tcPr>
          <w:p w:rsidR="006B3C35" w:rsidRPr="00892E1C" w:rsidRDefault="006B3C35" w:rsidP="00931C14">
            <w:pPr>
              <w:pStyle w:val="a3"/>
              <w:jc w:val="center"/>
              <w:rPr>
                <w:rFonts w:ascii="Times New Roman" w:hAnsi="Times New Roman" w:cs="Times New Roman"/>
                <w:sz w:val="18"/>
                <w:szCs w:val="18"/>
              </w:rPr>
            </w:pPr>
          </w:p>
        </w:tc>
      </w:tr>
      <w:tr w:rsidR="006B3C35" w:rsidRPr="00892E1C" w:rsidTr="00931C14">
        <w:trPr>
          <w:trHeight w:val="60"/>
          <w:jc w:val="center"/>
        </w:trPr>
        <w:tc>
          <w:tcPr>
            <w:tcW w:w="79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1916</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н/д</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н/д</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н/д</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н/д</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н/д</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н/д</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н/д</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н/д</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н/д</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н/д</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н/д</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н/д</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1917</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15,8</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58,9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н/д</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н/д</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н/д</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н/д</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5,6</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н/д</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н/д</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н/д</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н/д</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н/д</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1918</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83,6</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н/д</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н/д</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76,3</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2,9</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4,5</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н/д</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н/д</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н/д</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1919</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28</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68</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44</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н/д</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н/д</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29</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44</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w:t>
            </w:r>
          </w:p>
        </w:tc>
        <w:tc>
          <w:tcPr>
            <w:tcW w:w="1134" w:type="dxa"/>
            <w:vAlign w:val="center"/>
          </w:tcPr>
          <w:p w:rsidR="006B3C35" w:rsidRPr="00892E1C" w:rsidRDefault="006B3C35" w:rsidP="00931C14">
            <w:pPr>
              <w:pStyle w:val="a3"/>
              <w:jc w:val="center"/>
              <w:rPr>
                <w:rFonts w:ascii="Times New Roman" w:hAnsi="Times New Roman" w:cs="Times New Roman"/>
                <w:sz w:val="18"/>
                <w:szCs w:val="18"/>
                <w:lang w:val="en-US"/>
              </w:rPr>
            </w:pPr>
            <w:r w:rsidRPr="00892E1C">
              <w:rPr>
                <w:rFonts w:ascii="Times New Roman" w:hAnsi="Times New Roman" w:cs="Times New Roman"/>
                <w:sz w:val="18"/>
                <w:szCs w:val="18"/>
                <w:lang w:val="en-US"/>
              </w:rPr>
              <w:t>-</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1920</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н/д</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30</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50</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28</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55</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31</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50</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97</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101</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w:t>
            </w:r>
          </w:p>
        </w:tc>
        <w:tc>
          <w:tcPr>
            <w:tcW w:w="1134" w:type="dxa"/>
            <w:vAlign w:val="center"/>
          </w:tcPr>
          <w:p w:rsidR="006B3C35" w:rsidRPr="00892E1C" w:rsidRDefault="006B3C35" w:rsidP="00931C14">
            <w:pPr>
              <w:pStyle w:val="a3"/>
              <w:jc w:val="center"/>
              <w:rPr>
                <w:rFonts w:ascii="Times New Roman" w:hAnsi="Times New Roman" w:cs="Times New Roman"/>
                <w:sz w:val="18"/>
                <w:szCs w:val="18"/>
                <w:lang w:val="en-US"/>
              </w:rPr>
            </w:pPr>
            <w:r w:rsidRPr="00892E1C">
              <w:rPr>
                <w:rFonts w:ascii="Times New Roman" w:hAnsi="Times New Roman" w:cs="Times New Roman"/>
                <w:sz w:val="18"/>
                <w:szCs w:val="18"/>
                <w:lang w:val="en-US"/>
              </w:rPr>
              <w:t>-</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1921</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47</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66</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71</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68</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61</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27</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96</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38</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68</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1922</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51</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84</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81</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34</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51</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29</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45</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1923</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38</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101</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78</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51</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71</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56</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59</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1924</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26</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94</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48</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32</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44</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56</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39</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50</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1925</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28</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86</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35</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58</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52</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40</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1926</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26</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44</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47</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87</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37</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58</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44</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1927</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30</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48</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34</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38</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68</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83</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38</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39</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1928</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38</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138</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67</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50</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66</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54</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53</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65</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1929</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26</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34</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50</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48</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28</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37</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41</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1930</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114</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46</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53</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62</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26</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43</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46</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1931</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33</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97</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128</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80</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47</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44</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1932</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31</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29</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28</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93</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61</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44</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1933</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30</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41</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51</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77</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30</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30</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28</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48</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34</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1934</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77</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137</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85</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48</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70</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42</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51</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66</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1935</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54</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54</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49</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54</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61</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66</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48</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1936</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38</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47</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96</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61</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65</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44</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28</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37</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41</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42</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1937</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62</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50</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25</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28</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50</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50</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1938</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38</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54</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66</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38</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52</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39</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1939</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30</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30</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44</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94</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40</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30</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50</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95</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28</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48</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1940</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49</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26</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80</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54</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36</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26</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44</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132</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61</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37</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57</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1941</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31</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47</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131</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80</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64</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37</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34</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25</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123</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61</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56</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1942</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148</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118</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53</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35</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57</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65</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1943</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51</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70</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41</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32</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61</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92</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44</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1944</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87</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31</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38</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51</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44</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29</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1945</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33</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74</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28</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43</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75</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33</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48</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1946</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126</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127</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35</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63</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65</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73</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59</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1947</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25</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57</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198</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111</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89</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64</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44</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61</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63</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69</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1948</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78</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97</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44</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34</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44</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53</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49</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1949</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31</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107</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101</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38</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35</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29</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54</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1950</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32</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56</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61</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34</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41</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29</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45</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41</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1951</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37</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38</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25</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49</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139</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74</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49</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56</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1952</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37</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54</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43</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25</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50</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38</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35</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55</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1953</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48</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48</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104</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34</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39</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29</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106</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68</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29</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56</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1954</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41</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137</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52</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59</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41</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34</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42</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53</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1955</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38</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64</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80</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116</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32</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42</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76</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40</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1956</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47</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58</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101</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84</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35</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31</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46</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1957</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27</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46</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78</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76</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62</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38</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52</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1958</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49</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40</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121</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217</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118</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60</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81</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49</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58</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82</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1959</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25</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48</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104</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71</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39</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47</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49</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62</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41</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58</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1960</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35</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98</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200</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86</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50</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37</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31</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55</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1961</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43</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37</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71</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106</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36</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35</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75</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61</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40</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57</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1962</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32</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38</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108</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52</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43</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78</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26</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46</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1963</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78</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40</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99</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76</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69</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1964</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36</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138</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146</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46</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35</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58</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59</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1965</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66</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29</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32</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72</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84</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47</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1966</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38</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50</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50</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66</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76</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62</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82</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64</w:t>
            </w:r>
          </w:p>
        </w:tc>
      </w:tr>
    </w:tbl>
    <w:p w:rsidR="006B3C35" w:rsidRPr="00892E1C" w:rsidRDefault="006B3C35" w:rsidP="006B3C35">
      <w:pPr>
        <w:jc w:val="both"/>
        <w:rPr>
          <w:bCs/>
        </w:rPr>
      </w:pPr>
      <w:r w:rsidRPr="00892E1C">
        <w:rPr>
          <w:bCs/>
        </w:rPr>
        <w:lastRenderedPageBreak/>
        <w:t xml:space="preserve">Продолжение таблицы </w:t>
      </w:r>
      <w:r w:rsidR="0051224A">
        <w:rPr>
          <w:bCs/>
          <w:lang w:val="ru-RU"/>
        </w:rPr>
        <w:t>И</w:t>
      </w:r>
      <w:r w:rsidR="00DE2944" w:rsidRPr="00892E1C">
        <w:rPr>
          <w:bCs/>
          <w:lang w:val="ru-RU"/>
        </w:rPr>
        <w:t>.</w:t>
      </w:r>
      <w:r w:rsidRPr="00892E1C">
        <w:rPr>
          <w:bCs/>
        </w:rPr>
        <w:t>2</w:t>
      </w:r>
    </w:p>
    <w:p w:rsidR="006B3C35" w:rsidRPr="00892E1C" w:rsidRDefault="006B3C35" w:rsidP="006B3C35">
      <w:pPr>
        <w:jc w:val="center"/>
      </w:pPr>
    </w:p>
    <w:tbl>
      <w:tblPr>
        <w:tblStyle w:val="a5"/>
        <w:tblW w:w="9357" w:type="dxa"/>
        <w:jc w:val="center"/>
        <w:tblLook w:val="04A0" w:firstRow="1" w:lastRow="0" w:firstColumn="1" w:lastColumn="0" w:noHBand="0" w:noVBand="1"/>
      </w:tblPr>
      <w:tblGrid>
        <w:gridCol w:w="790"/>
        <w:gridCol w:w="606"/>
        <w:gridCol w:w="606"/>
        <w:gridCol w:w="621"/>
        <w:gridCol w:w="621"/>
        <w:gridCol w:w="621"/>
        <w:gridCol w:w="621"/>
        <w:gridCol w:w="621"/>
        <w:gridCol w:w="607"/>
        <w:gridCol w:w="607"/>
        <w:gridCol w:w="631"/>
        <w:gridCol w:w="631"/>
        <w:gridCol w:w="640"/>
        <w:gridCol w:w="1134"/>
      </w:tblGrid>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1967</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33</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40</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31</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37</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67</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64</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47</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41</w:t>
            </w:r>
          </w:p>
        </w:tc>
      </w:tr>
      <w:tr w:rsidR="006B3C35" w:rsidRPr="00892E1C" w:rsidTr="00931C14">
        <w:trPr>
          <w:trHeight w:val="264"/>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1968</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31</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81</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126</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31</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28</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30</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82</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25</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42</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1969</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58</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131</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47</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41</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53</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61</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151</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74</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1970</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33</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31</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60</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106</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87</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31</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37</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54</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38</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69</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48</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1971</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25</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56</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37</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30</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43</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1972</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44</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111</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194</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116</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61</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70</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41</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41</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94</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27</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69</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1973</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36</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61</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47</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137</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128</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29</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97</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31</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44</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61</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1974</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33</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34</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58</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49</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50</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41</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1975</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58</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54</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41</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46</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40</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33</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54</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41</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1976</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41</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46</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59</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100</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46</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48</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54</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1977</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40</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41</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40</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44</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105</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75</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46</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1978</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27</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31</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48</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87</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161</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104</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44</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57</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55</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53</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1979</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52</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177</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147</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53</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48</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46</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34</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31</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73</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1980</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40</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78</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98</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36</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57</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1981</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36</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106</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156</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41</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35</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42</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44</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66</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1982</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27</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61</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28</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57</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42</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31</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42</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120</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42</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44</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1983</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25</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37</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71</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30</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193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41</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54</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71</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48</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1984</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30</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110</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38</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32</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101</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100</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33</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53</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1985</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27</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58</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54</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103</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61</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25</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63</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1986</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97</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94</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42</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50</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76</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53</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62</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57</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1987</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56</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101</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161</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94</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94</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41</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51</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79</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67</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43</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71</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1988</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54</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46</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141</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44</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91</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40</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40</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40</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59</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1989</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39</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46</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38</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81</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49</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42</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51</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1990</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47</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108</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38</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50</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78</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76</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55</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1991</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39</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38</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40</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26</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25</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53</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30</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1992</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32</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47</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31</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58</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32</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30</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83</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59</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1993</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96</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85</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31</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27</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27</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74</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38</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59</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1994</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37</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60</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218</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25</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27</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100</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67</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56</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1995</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27</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79</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50</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90</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27</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32</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40</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1996</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164</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88</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40</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39</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37</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65</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29</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53</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1997</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50</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30</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47</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167</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42</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76</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36</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46</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1998</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47</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176</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43</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25</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29</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25</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51</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79</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66</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1999</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43</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98</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84</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101</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43</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18</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66</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39</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59</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2000</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50</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31</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36</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34</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39</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71</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145</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27</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33</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53</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2001</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31</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77</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114</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30</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31</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116</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51</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53</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51</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2002</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66</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47</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154</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177</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166</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47</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25</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27</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35</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32</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58</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78</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2003</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35</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128</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131</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128</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63</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34</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126</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79</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2004</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43</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57</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124</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55</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37</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47</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87</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58</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62</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2005</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29</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84</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150</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74</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30</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48</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51</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2006</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27</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74</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62</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52</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79</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68</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60</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2007</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24</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164</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37</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42</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32</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54</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53</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54</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2008</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56</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80</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77</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45</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107</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38</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44</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2009</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41</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70</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88</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47</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23</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65</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54</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72</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39</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63</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2010</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67</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61</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127</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78</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74</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28</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25</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32</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116</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33</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43</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64</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2011</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60</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74</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98</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42</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44</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55</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43</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92</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57</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2012</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29</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67</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34</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76</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65</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42</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2013</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60</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28</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86</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174</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81</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33</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66</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22</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56</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60</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2014</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70</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38</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75</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140</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40</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16</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115</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59</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32</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54</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2015</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29</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26</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113</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49</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91</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54</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25</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63</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97</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30</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56</w:t>
            </w:r>
          </w:p>
        </w:tc>
      </w:tr>
      <w:tr w:rsidR="006B3C35" w:rsidRPr="00892E1C" w:rsidTr="00931C14">
        <w:trPr>
          <w:trHeight w:val="248"/>
          <w:jc w:val="center"/>
        </w:trPr>
        <w:tc>
          <w:tcPr>
            <w:tcW w:w="790"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2016</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55</w:t>
            </w:r>
          </w:p>
        </w:tc>
        <w:tc>
          <w:tcPr>
            <w:tcW w:w="60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66</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152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214</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132</w:t>
            </w:r>
          </w:p>
        </w:tc>
        <w:tc>
          <w:tcPr>
            <w:tcW w:w="62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114</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0</w:t>
            </w:r>
          </w:p>
        </w:tc>
        <w:tc>
          <w:tcPr>
            <w:tcW w:w="60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30</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79</w:t>
            </w:r>
          </w:p>
        </w:tc>
        <w:tc>
          <w:tcPr>
            <w:tcW w:w="631"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74</w:t>
            </w:r>
          </w:p>
        </w:tc>
        <w:tc>
          <w:tcPr>
            <w:tcW w:w="64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83</w:t>
            </w:r>
          </w:p>
        </w:tc>
        <w:tc>
          <w:tcPr>
            <w:tcW w:w="1134"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84</w:t>
            </w:r>
          </w:p>
        </w:tc>
      </w:tr>
    </w:tbl>
    <w:p w:rsidR="006B3C35" w:rsidRPr="00892E1C" w:rsidRDefault="006B3C35" w:rsidP="006B3C35">
      <w:pPr>
        <w:jc w:val="center"/>
      </w:pPr>
    </w:p>
    <w:p w:rsidR="006B3C35" w:rsidRPr="00892E1C" w:rsidRDefault="006B3C35" w:rsidP="006B3C35">
      <w:pPr>
        <w:spacing w:after="200" w:line="276" w:lineRule="auto"/>
      </w:pPr>
      <w:r w:rsidRPr="00892E1C">
        <w:br w:type="page"/>
      </w:r>
    </w:p>
    <w:p w:rsidR="006B3C35" w:rsidRPr="00892E1C" w:rsidRDefault="006B3C35" w:rsidP="006B3C35">
      <w:pPr>
        <w:rPr>
          <w:lang w:val="ru-RU"/>
        </w:rPr>
      </w:pPr>
      <w:r w:rsidRPr="00892E1C">
        <w:rPr>
          <w:lang w:val="ru-RU"/>
        </w:rPr>
        <w:lastRenderedPageBreak/>
        <w:t xml:space="preserve">Таблица </w:t>
      </w:r>
      <w:r w:rsidR="0051224A">
        <w:rPr>
          <w:lang w:val="ru-RU"/>
        </w:rPr>
        <w:t>И</w:t>
      </w:r>
      <w:r w:rsidR="00DE2944" w:rsidRPr="00892E1C">
        <w:rPr>
          <w:lang w:val="ru-RU"/>
        </w:rPr>
        <w:t>.</w:t>
      </w:r>
      <w:r w:rsidRPr="00892E1C">
        <w:rPr>
          <w:lang w:val="ru-RU"/>
        </w:rPr>
        <w:t>3 – Метеостанция Алматы Каменское плато, температура (</w:t>
      </w:r>
      <w:r w:rsidRPr="00892E1C">
        <w:rPr>
          <w:vertAlign w:val="superscript"/>
          <w:lang w:val="ru-RU"/>
        </w:rPr>
        <w:t>о</w:t>
      </w:r>
      <w:r w:rsidRPr="00892E1C">
        <w:rPr>
          <w:lang w:val="ru-RU"/>
        </w:rPr>
        <w:t>С)</w:t>
      </w:r>
    </w:p>
    <w:p w:rsidR="006B3C35" w:rsidRPr="00892E1C" w:rsidRDefault="006B3C35" w:rsidP="006B3C35">
      <w:pPr>
        <w:jc w:val="center"/>
        <w:rPr>
          <w:lang w:val="ru-RU"/>
        </w:rPr>
      </w:pPr>
    </w:p>
    <w:tbl>
      <w:tblPr>
        <w:tblStyle w:val="a5"/>
        <w:tblW w:w="9347" w:type="dxa"/>
        <w:jc w:val="center"/>
        <w:tblLayout w:type="fixed"/>
        <w:tblLook w:val="04A0" w:firstRow="1" w:lastRow="0" w:firstColumn="1" w:lastColumn="0" w:noHBand="0" w:noVBand="1"/>
      </w:tblPr>
      <w:tblGrid>
        <w:gridCol w:w="846"/>
        <w:gridCol w:w="709"/>
        <w:gridCol w:w="708"/>
        <w:gridCol w:w="567"/>
        <w:gridCol w:w="567"/>
        <w:gridCol w:w="567"/>
        <w:gridCol w:w="567"/>
        <w:gridCol w:w="709"/>
        <w:gridCol w:w="567"/>
        <w:gridCol w:w="567"/>
        <w:gridCol w:w="567"/>
        <w:gridCol w:w="567"/>
        <w:gridCol w:w="709"/>
        <w:gridCol w:w="1130"/>
      </w:tblGrid>
      <w:tr w:rsidR="006B3C35" w:rsidRPr="00892E1C" w:rsidTr="00931C14">
        <w:trPr>
          <w:trHeight w:val="60"/>
          <w:jc w:val="center"/>
        </w:trPr>
        <w:tc>
          <w:tcPr>
            <w:tcW w:w="846" w:type="dxa"/>
            <w:vMerge w:val="restart"/>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Годы</w:t>
            </w:r>
          </w:p>
        </w:tc>
        <w:tc>
          <w:tcPr>
            <w:tcW w:w="7371" w:type="dxa"/>
            <w:gridSpan w:val="12"/>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Месяцы</w:t>
            </w:r>
          </w:p>
        </w:tc>
        <w:tc>
          <w:tcPr>
            <w:tcW w:w="1130" w:type="dxa"/>
            <w:vMerge w:val="restart"/>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Средняя за год</w:t>
            </w:r>
          </w:p>
        </w:tc>
      </w:tr>
      <w:tr w:rsidR="006B3C35" w:rsidRPr="00892E1C" w:rsidTr="00931C14">
        <w:trPr>
          <w:trHeight w:val="60"/>
          <w:jc w:val="center"/>
        </w:trPr>
        <w:tc>
          <w:tcPr>
            <w:tcW w:w="846" w:type="dxa"/>
            <w:vMerge/>
            <w:vAlign w:val="center"/>
          </w:tcPr>
          <w:p w:rsidR="006B3C35" w:rsidRPr="00892E1C" w:rsidRDefault="006B3C35" w:rsidP="00931C14">
            <w:pPr>
              <w:pStyle w:val="a3"/>
              <w:jc w:val="center"/>
              <w:rPr>
                <w:rFonts w:ascii="Times New Roman" w:hAnsi="Times New Roman" w:cs="Times New Roman"/>
                <w:sz w:val="18"/>
                <w:szCs w:val="18"/>
              </w:rPr>
            </w:pPr>
          </w:p>
        </w:tc>
        <w:tc>
          <w:tcPr>
            <w:tcW w:w="70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w:t>
            </w:r>
          </w:p>
        </w:tc>
        <w:tc>
          <w:tcPr>
            <w:tcW w:w="708"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w:t>
            </w:r>
          </w:p>
        </w:tc>
        <w:tc>
          <w:tcPr>
            <w:tcW w:w="56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w:t>
            </w:r>
          </w:p>
        </w:tc>
        <w:tc>
          <w:tcPr>
            <w:tcW w:w="56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w:t>
            </w:r>
          </w:p>
        </w:tc>
        <w:tc>
          <w:tcPr>
            <w:tcW w:w="56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w:t>
            </w:r>
          </w:p>
        </w:tc>
        <w:tc>
          <w:tcPr>
            <w:tcW w:w="56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w:t>
            </w:r>
          </w:p>
        </w:tc>
        <w:tc>
          <w:tcPr>
            <w:tcW w:w="70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w:t>
            </w:r>
          </w:p>
        </w:tc>
        <w:tc>
          <w:tcPr>
            <w:tcW w:w="56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w:t>
            </w:r>
          </w:p>
        </w:tc>
        <w:tc>
          <w:tcPr>
            <w:tcW w:w="56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w:t>
            </w:r>
          </w:p>
        </w:tc>
        <w:tc>
          <w:tcPr>
            <w:tcW w:w="56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w:t>
            </w:r>
          </w:p>
        </w:tc>
        <w:tc>
          <w:tcPr>
            <w:tcW w:w="56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w:t>
            </w:r>
          </w:p>
        </w:tc>
        <w:tc>
          <w:tcPr>
            <w:tcW w:w="70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w:t>
            </w:r>
          </w:p>
        </w:tc>
        <w:tc>
          <w:tcPr>
            <w:tcW w:w="1130" w:type="dxa"/>
            <w:vMerge/>
            <w:vAlign w:val="center"/>
          </w:tcPr>
          <w:p w:rsidR="006B3C35" w:rsidRPr="00892E1C" w:rsidRDefault="006B3C35" w:rsidP="00931C14">
            <w:pPr>
              <w:pStyle w:val="a3"/>
              <w:jc w:val="center"/>
              <w:rPr>
                <w:rFonts w:ascii="Times New Roman" w:hAnsi="Times New Roman" w:cs="Times New Roman"/>
                <w:sz w:val="18"/>
                <w:szCs w:val="18"/>
              </w:rPr>
            </w:pPr>
          </w:p>
        </w:tc>
      </w:tr>
      <w:tr w:rsidR="006B3C35" w:rsidRPr="00892E1C" w:rsidTr="00931C14">
        <w:trPr>
          <w:trHeight w:val="60"/>
          <w:jc w:val="center"/>
        </w:trPr>
        <w:tc>
          <w:tcPr>
            <w:tcW w:w="846"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w:t>
            </w:r>
          </w:p>
        </w:tc>
        <w:tc>
          <w:tcPr>
            <w:tcW w:w="70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2</w:t>
            </w:r>
          </w:p>
        </w:tc>
        <w:tc>
          <w:tcPr>
            <w:tcW w:w="708"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3</w:t>
            </w:r>
          </w:p>
        </w:tc>
        <w:tc>
          <w:tcPr>
            <w:tcW w:w="56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4</w:t>
            </w:r>
          </w:p>
        </w:tc>
        <w:tc>
          <w:tcPr>
            <w:tcW w:w="56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5</w:t>
            </w:r>
          </w:p>
        </w:tc>
        <w:tc>
          <w:tcPr>
            <w:tcW w:w="56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6</w:t>
            </w:r>
          </w:p>
        </w:tc>
        <w:tc>
          <w:tcPr>
            <w:tcW w:w="56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7</w:t>
            </w:r>
          </w:p>
        </w:tc>
        <w:tc>
          <w:tcPr>
            <w:tcW w:w="70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8</w:t>
            </w:r>
          </w:p>
        </w:tc>
        <w:tc>
          <w:tcPr>
            <w:tcW w:w="56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9</w:t>
            </w:r>
          </w:p>
        </w:tc>
        <w:tc>
          <w:tcPr>
            <w:tcW w:w="56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10</w:t>
            </w:r>
          </w:p>
        </w:tc>
        <w:tc>
          <w:tcPr>
            <w:tcW w:w="56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11</w:t>
            </w:r>
          </w:p>
        </w:tc>
        <w:tc>
          <w:tcPr>
            <w:tcW w:w="567"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12</w:t>
            </w:r>
          </w:p>
        </w:tc>
        <w:tc>
          <w:tcPr>
            <w:tcW w:w="709"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13</w:t>
            </w:r>
          </w:p>
        </w:tc>
        <w:tc>
          <w:tcPr>
            <w:tcW w:w="1130" w:type="dxa"/>
            <w:vAlign w:val="center"/>
          </w:tcPr>
          <w:p w:rsidR="006B3C35" w:rsidRPr="00892E1C" w:rsidRDefault="006B3C35" w:rsidP="00931C14">
            <w:pPr>
              <w:pStyle w:val="a3"/>
              <w:jc w:val="center"/>
              <w:rPr>
                <w:rFonts w:ascii="Times New Roman" w:hAnsi="Times New Roman" w:cs="Times New Roman"/>
                <w:sz w:val="18"/>
                <w:szCs w:val="18"/>
              </w:rPr>
            </w:pPr>
            <w:r w:rsidRPr="00892E1C">
              <w:rPr>
                <w:rFonts w:ascii="Times New Roman" w:hAnsi="Times New Roman" w:cs="Times New Roman"/>
                <w:sz w:val="18"/>
                <w:szCs w:val="18"/>
              </w:rPr>
              <w:t>14</w:t>
            </w:r>
          </w:p>
        </w:tc>
      </w:tr>
      <w:tr w:rsidR="006B3C35" w:rsidRPr="00892E1C" w:rsidTr="00931C14">
        <w:trPr>
          <w:trHeight w:val="248"/>
          <w:jc w:val="center"/>
        </w:trPr>
        <w:tc>
          <w:tcPr>
            <w:tcW w:w="846"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1977</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w:t>
            </w:r>
          </w:p>
        </w:tc>
        <w:tc>
          <w:tcPr>
            <w:tcW w:w="708"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8,3</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15,1</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21,2</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20,6</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20,0</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16,4</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8,0</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4,9</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-0,9</w:t>
            </w:r>
          </w:p>
        </w:tc>
        <w:tc>
          <w:tcPr>
            <w:tcW w:w="1130"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w:t>
            </w:r>
          </w:p>
        </w:tc>
      </w:tr>
      <w:tr w:rsidR="006B3C35" w:rsidRPr="00892E1C" w:rsidTr="00931C14">
        <w:trPr>
          <w:trHeight w:val="248"/>
          <w:jc w:val="center"/>
        </w:trPr>
        <w:tc>
          <w:tcPr>
            <w:tcW w:w="846"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1978</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-2,5</w:t>
            </w:r>
          </w:p>
        </w:tc>
        <w:tc>
          <w:tcPr>
            <w:tcW w:w="708"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-4,4</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0,6</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11,1</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14,1</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18,5</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21,6</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19,0</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17,1</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9,1</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0,2</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3,1</w:t>
            </w:r>
          </w:p>
        </w:tc>
        <w:tc>
          <w:tcPr>
            <w:tcW w:w="1130"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9,0</w:t>
            </w:r>
          </w:p>
        </w:tc>
      </w:tr>
      <w:tr w:rsidR="006B3C35" w:rsidRPr="00892E1C" w:rsidTr="00931C14">
        <w:trPr>
          <w:trHeight w:val="248"/>
          <w:jc w:val="center"/>
        </w:trPr>
        <w:tc>
          <w:tcPr>
            <w:tcW w:w="846"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1979</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-4,6</w:t>
            </w:r>
          </w:p>
        </w:tc>
        <w:tc>
          <w:tcPr>
            <w:tcW w:w="708" w:type="dxa"/>
            <w:vAlign w:val="center"/>
          </w:tcPr>
          <w:p w:rsidR="006B3C35" w:rsidRPr="00892E1C" w:rsidRDefault="006B3C35" w:rsidP="00931C14">
            <w:pPr>
              <w:pStyle w:val="a3"/>
              <w:jc w:val="center"/>
              <w:rPr>
                <w:rFonts w:ascii="Times New Roman" w:hAnsi="Times New Roman" w:cs="Times New Roman"/>
                <w:color w:val="000000"/>
                <w:sz w:val="18"/>
                <w:szCs w:val="18"/>
                <w:lang w:val="en-US"/>
              </w:rPr>
            </w:pPr>
            <w:r w:rsidRPr="00892E1C">
              <w:rPr>
                <w:rFonts w:ascii="Times New Roman" w:hAnsi="Times New Roman" w:cs="Times New Roman"/>
                <w:color w:val="000000"/>
                <w:sz w:val="18"/>
                <w:szCs w:val="18"/>
                <w:lang w:val="en-US"/>
              </w:rPr>
              <w:t>-</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lang w:val="en-US"/>
              </w:rPr>
            </w:pPr>
            <w:r w:rsidRPr="00892E1C">
              <w:rPr>
                <w:rFonts w:ascii="Times New Roman" w:hAnsi="Times New Roman" w:cs="Times New Roman"/>
                <w:color w:val="000000"/>
                <w:sz w:val="18"/>
                <w:szCs w:val="18"/>
                <w:lang w:val="en-US"/>
              </w:rPr>
              <w:t>-</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lang w:val="en-US"/>
              </w:rPr>
            </w:pPr>
            <w:r w:rsidRPr="00892E1C">
              <w:rPr>
                <w:rFonts w:ascii="Times New Roman" w:hAnsi="Times New Roman" w:cs="Times New Roman"/>
                <w:color w:val="000000"/>
                <w:sz w:val="18"/>
                <w:szCs w:val="18"/>
                <w:lang w:val="en-US"/>
              </w:rPr>
              <w:t>-</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lang w:val="en-US"/>
              </w:rPr>
            </w:pPr>
            <w:r w:rsidRPr="00892E1C">
              <w:rPr>
                <w:rFonts w:ascii="Times New Roman" w:hAnsi="Times New Roman" w:cs="Times New Roman"/>
                <w:color w:val="000000"/>
                <w:sz w:val="18"/>
                <w:szCs w:val="18"/>
                <w:lang w:val="en-US"/>
              </w:rPr>
              <w:t>-</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lang w:val="en-US"/>
              </w:rPr>
            </w:pPr>
            <w:r w:rsidRPr="00892E1C">
              <w:rPr>
                <w:rFonts w:ascii="Times New Roman" w:hAnsi="Times New Roman" w:cs="Times New Roman"/>
                <w:color w:val="000000"/>
                <w:sz w:val="18"/>
                <w:szCs w:val="18"/>
                <w:lang w:val="en-US"/>
              </w:rPr>
              <w:t>-</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lang w:val="en-US"/>
              </w:rPr>
            </w:pPr>
            <w:r w:rsidRPr="00892E1C">
              <w:rPr>
                <w:rFonts w:ascii="Times New Roman" w:hAnsi="Times New Roman" w:cs="Times New Roman"/>
                <w:color w:val="000000"/>
                <w:sz w:val="18"/>
                <w:szCs w:val="18"/>
                <w:lang w:val="en-US"/>
              </w:rPr>
              <w:t>-</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lang w:val="en-US"/>
              </w:rPr>
            </w:pPr>
            <w:r w:rsidRPr="00892E1C">
              <w:rPr>
                <w:rFonts w:ascii="Times New Roman" w:hAnsi="Times New Roman" w:cs="Times New Roman"/>
                <w:color w:val="000000"/>
                <w:sz w:val="18"/>
                <w:szCs w:val="18"/>
                <w:lang w:val="en-US"/>
              </w:rPr>
              <w:t>-</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lang w:val="en-US"/>
              </w:rPr>
            </w:pPr>
            <w:r w:rsidRPr="00892E1C">
              <w:rPr>
                <w:rFonts w:ascii="Times New Roman" w:hAnsi="Times New Roman" w:cs="Times New Roman"/>
                <w:color w:val="000000"/>
                <w:sz w:val="18"/>
                <w:szCs w:val="18"/>
                <w:lang w:val="en-US"/>
              </w:rPr>
              <w:t>-</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lang w:val="en-US"/>
              </w:rPr>
            </w:pPr>
            <w:r w:rsidRPr="00892E1C">
              <w:rPr>
                <w:rFonts w:ascii="Times New Roman" w:hAnsi="Times New Roman" w:cs="Times New Roman"/>
                <w:color w:val="000000"/>
                <w:sz w:val="18"/>
                <w:szCs w:val="18"/>
                <w:lang w:val="en-US"/>
              </w:rPr>
              <w:t>-</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lang w:val="en-US"/>
              </w:rPr>
            </w:pPr>
            <w:r w:rsidRPr="00892E1C">
              <w:rPr>
                <w:rFonts w:ascii="Times New Roman" w:hAnsi="Times New Roman" w:cs="Times New Roman"/>
                <w:color w:val="000000"/>
                <w:sz w:val="18"/>
                <w:szCs w:val="18"/>
                <w:lang w:val="en-US"/>
              </w:rPr>
              <w:t>-</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-8,4</w:t>
            </w:r>
          </w:p>
        </w:tc>
        <w:tc>
          <w:tcPr>
            <w:tcW w:w="1130"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w:t>
            </w:r>
          </w:p>
        </w:tc>
      </w:tr>
      <w:tr w:rsidR="006B3C35" w:rsidRPr="00892E1C" w:rsidTr="00931C14">
        <w:trPr>
          <w:trHeight w:val="248"/>
          <w:jc w:val="center"/>
        </w:trPr>
        <w:tc>
          <w:tcPr>
            <w:tcW w:w="846"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1980</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-3,9</w:t>
            </w:r>
          </w:p>
        </w:tc>
        <w:tc>
          <w:tcPr>
            <w:tcW w:w="708"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-5,4</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-1,7</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9,8</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15,0</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18,1</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21,8</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20,1</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15,7</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9,8</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6,7</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2,8</w:t>
            </w:r>
          </w:p>
        </w:tc>
        <w:tc>
          <w:tcPr>
            <w:tcW w:w="1130"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9,1</w:t>
            </w:r>
          </w:p>
        </w:tc>
      </w:tr>
      <w:tr w:rsidR="006B3C35" w:rsidRPr="00892E1C" w:rsidTr="00931C14">
        <w:trPr>
          <w:trHeight w:val="248"/>
          <w:jc w:val="center"/>
        </w:trPr>
        <w:tc>
          <w:tcPr>
            <w:tcW w:w="846"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1981</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-2,7</w:t>
            </w:r>
          </w:p>
        </w:tc>
        <w:tc>
          <w:tcPr>
            <w:tcW w:w="708"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-3,8</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4,8</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9,8</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14,3</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18,2</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20,4</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18,7</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14,7</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6,2</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1,5</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-0,3</w:t>
            </w:r>
          </w:p>
        </w:tc>
        <w:tc>
          <w:tcPr>
            <w:tcW w:w="1130"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8,6</w:t>
            </w:r>
          </w:p>
        </w:tc>
      </w:tr>
      <w:tr w:rsidR="006B3C35" w:rsidRPr="00892E1C" w:rsidTr="00931C14">
        <w:trPr>
          <w:trHeight w:val="248"/>
          <w:jc w:val="center"/>
        </w:trPr>
        <w:tc>
          <w:tcPr>
            <w:tcW w:w="846"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1982</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-0,5</w:t>
            </w:r>
          </w:p>
        </w:tc>
        <w:tc>
          <w:tcPr>
            <w:tcW w:w="708"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-2,7</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0,7</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11,3</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16,1</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18,8</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20,0</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19,5</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14,1</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8,7</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-0,3</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-0,4</w:t>
            </w:r>
          </w:p>
        </w:tc>
        <w:tc>
          <w:tcPr>
            <w:tcW w:w="1130"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8,8</w:t>
            </w:r>
          </w:p>
        </w:tc>
      </w:tr>
      <w:tr w:rsidR="006B3C35" w:rsidRPr="00892E1C" w:rsidTr="00931C14">
        <w:trPr>
          <w:trHeight w:val="248"/>
          <w:jc w:val="center"/>
        </w:trPr>
        <w:tc>
          <w:tcPr>
            <w:tcW w:w="846"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1983</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-1,0</w:t>
            </w:r>
          </w:p>
        </w:tc>
        <w:tc>
          <w:tcPr>
            <w:tcW w:w="708"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1,9</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1,7</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10,0</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13,1</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18,1</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22,0</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22,2</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15,3</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8,5</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5,9</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-0,1</w:t>
            </w:r>
          </w:p>
        </w:tc>
        <w:tc>
          <w:tcPr>
            <w:tcW w:w="1130"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9,8</w:t>
            </w:r>
          </w:p>
        </w:tc>
      </w:tr>
      <w:tr w:rsidR="006B3C35" w:rsidRPr="00892E1C" w:rsidTr="00931C14">
        <w:trPr>
          <w:trHeight w:val="248"/>
          <w:jc w:val="center"/>
        </w:trPr>
        <w:tc>
          <w:tcPr>
            <w:tcW w:w="846"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1984</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-5,8</w:t>
            </w:r>
          </w:p>
        </w:tc>
        <w:tc>
          <w:tcPr>
            <w:tcW w:w="708"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-10,5</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1,8</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7,1</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13,9</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19,9</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21,7</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23,1</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14,3</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8,7</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2,4</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-11,2</w:t>
            </w:r>
          </w:p>
        </w:tc>
        <w:tc>
          <w:tcPr>
            <w:tcW w:w="1130"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7,2</w:t>
            </w:r>
          </w:p>
        </w:tc>
      </w:tr>
      <w:tr w:rsidR="006B3C35" w:rsidRPr="00892E1C" w:rsidTr="00931C14">
        <w:trPr>
          <w:trHeight w:val="248"/>
          <w:jc w:val="center"/>
        </w:trPr>
        <w:tc>
          <w:tcPr>
            <w:tcW w:w="846"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1985</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-2,6</w:t>
            </w:r>
          </w:p>
        </w:tc>
        <w:tc>
          <w:tcPr>
            <w:tcW w:w="708"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0,2</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-2,0</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10,7</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13,4</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18,7</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22,2</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19,1</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15,0</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6,8</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1,6</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0,7</w:t>
            </w:r>
          </w:p>
        </w:tc>
        <w:tc>
          <w:tcPr>
            <w:tcW w:w="1130"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8,7</w:t>
            </w:r>
          </w:p>
        </w:tc>
      </w:tr>
      <w:tr w:rsidR="006B3C35" w:rsidRPr="00892E1C" w:rsidTr="00931C14">
        <w:trPr>
          <w:trHeight w:val="248"/>
          <w:jc w:val="center"/>
        </w:trPr>
        <w:tc>
          <w:tcPr>
            <w:tcW w:w="846"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1986</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-0,6</w:t>
            </w:r>
          </w:p>
        </w:tc>
        <w:tc>
          <w:tcPr>
            <w:tcW w:w="708"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-2,1</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-1,4</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8,1</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14,6</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17,5</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21,3</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19,7</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16,8</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8,4</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1,6</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-0,1</w:t>
            </w:r>
          </w:p>
        </w:tc>
        <w:tc>
          <w:tcPr>
            <w:tcW w:w="1130"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8,7</w:t>
            </w:r>
          </w:p>
        </w:tc>
      </w:tr>
      <w:tr w:rsidR="006B3C35" w:rsidRPr="00892E1C" w:rsidTr="00931C14">
        <w:trPr>
          <w:trHeight w:val="248"/>
          <w:jc w:val="center"/>
        </w:trPr>
        <w:tc>
          <w:tcPr>
            <w:tcW w:w="846"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1987</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1,0</w:t>
            </w:r>
          </w:p>
        </w:tc>
        <w:tc>
          <w:tcPr>
            <w:tcW w:w="708"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0,0</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1,6</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7,3</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13,7</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15,4</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20,7</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21,7</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15,3</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2,6</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1,5</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3,3</w:t>
            </w:r>
          </w:p>
        </w:tc>
        <w:tc>
          <w:tcPr>
            <w:tcW w:w="1130"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8,7</w:t>
            </w:r>
          </w:p>
        </w:tc>
      </w:tr>
      <w:tr w:rsidR="006B3C35" w:rsidRPr="00892E1C" w:rsidTr="00931C14">
        <w:trPr>
          <w:trHeight w:val="248"/>
          <w:jc w:val="center"/>
        </w:trPr>
        <w:tc>
          <w:tcPr>
            <w:tcW w:w="846"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1988</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-2,3</w:t>
            </w:r>
          </w:p>
        </w:tc>
        <w:tc>
          <w:tcPr>
            <w:tcW w:w="708"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-6,3</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0,3</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10,5</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11,4</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19,7</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21,5</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18,1</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15,5</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7,6</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7,9</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2,8</w:t>
            </w:r>
          </w:p>
        </w:tc>
        <w:tc>
          <w:tcPr>
            <w:tcW w:w="1130"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8,9</w:t>
            </w:r>
          </w:p>
        </w:tc>
      </w:tr>
      <w:tr w:rsidR="006B3C35" w:rsidRPr="00892E1C" w:rsidTr="00931C14">
        <w:trPr>
          <w:trHeight w:val="248"/>
          <w:jc w:val="center"/>
        </w:trPr>
        <w:tc>
          <w:tcPr>
            <w:tcW w:w="846"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1989</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-4,3</w:t>
            </w:r>
          </w:p>
        </w:tc>
        <w:tc>
          <w:tcPr>
            <w:tcW w:w="708"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-6,4</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1,7</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5,4</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12,7</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17,2</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20,7</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20,6</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14,7</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9,7</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2,3</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2,7</w:t>
            </w:r>
          </w:p>
        </w:tc>
        <w:tc>
          <w:tcPr>
            <w:tcW w:w="1130"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8,2</w:t>
            </w:r>
          </w:p>
        </w:tc>
      </w:tr>
      <w:tr w:rsidR="006B3C35" w:rsidRPr="00892E1C" w:rsidTr="00931C14">
        <w:trPr>
          <w:trHeight w:val="248"/>
          <w:jc w:val="center"/>
        </w:trPr>
        <w:tc>
          <w:tcPr>
            <w:tcW w:w="846"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1990</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-4,2</w:t>
            </w:r>
          </w:p>
        </w:tc>
        <w:tc>
          <w:tcPr>
            <w:tcW w:w="708"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-3,0</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1,9</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8,0</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15,1</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21,5</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20,6</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20,1</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17,3</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9,3</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4,4</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-1,4</w:t>
            </w:r>
          </w:p>
        </w:tc>
        <w:tc>
          <w:tcPr>
            <w:tcW w:w="1130"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9,2</w:t>
            </w:r>
          </w:p>
        </w:tc>
      </w:tr>
      <w:tr w:rsidR="006B3C35" w:rsidRPr="00892E1C" w:rsidTr="00931C14">
        <w:trPr>
          <w:trHeight w:val="248"/>
          <w:jc w:val="center"/>
        </w:trPr>
        <w:tc>
          <w:tcPr>
            <w:tcW w:w="846"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1991</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-3,4</w:t>
            </w:r>
          </w:p>
        </w:tc>
        <w:tc>
          <w:tcPr>
            <w:tcW w:w="708"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-3,5</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-0,2</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9,5</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14,0</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18,9</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22,1</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20,0</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16,4</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10,4</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4,2</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-0,1</w:t>
            </w:r>
          </w:p>
        </w:tc>
        <w:tc>
          <w:tcPr>
            <w:tcW w:w="1130"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9,1</w:t>
            </w:r>
          </w:p>
        </w:tc>
      </w:tr>
      <w:tr w:rsidR="006B3C35" w:rsidRPr="00892E1C" w:rsidTr="00931C14">
        <w:trPr>
          <w:trHeight w:val="248"/>
          <w:jc w:val="center"/>
        </w:trPr>
        <w:tc>
          <w:tcPr>
            <w:tcW w:w="846"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1992</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-1,1</w:t>
            </w:r>
          </w:p>
        </w:tc>
        <w:tc>
          <w:tcPr>
            <w:tcW w:w="708"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0,1</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-1,3</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10,1</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11,5</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17,4</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21,0</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17,8</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12,4</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8,5</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6,9</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0,6</w:t>
            </w:r>
          </w:p>
        </w:tc>
        <w:tc>
          <w:tcPr>
            <w:tcW w:w="1130"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8,7</w:t>
            </w:r>
          </w:p>
        </w:tc>
      </w:tr>
      <w:tr w:rsidR="006B3C35" w:rsidRPr="00892E1C" w:rsidTr="00931C14">
        <w:trPr>
          <w:trHeight w:val="248"/>
          <w:jc w:val="center"/>
        </w:trPr>
        <w:tc>
          <w:tcPr>
            <w:tcW w:w="846"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1993</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-2,7</w:t>
            </w:r>
          </w:p>
        </w:tc>
        <w:tc>
          <w:tcPr>
            <w:tcW w:w="708"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-2,7</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0,9</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8,4</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11,2</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18,7</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20,4</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18,3</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14,6</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7,8</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-0,5</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-0,4</w:t>
            </w:r>
          </w:p>
        </w:tc>
        <w:tc>
          <w:tcPr>
            <w:tcW w:w="1130"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7,9</w:t>
            </w:r>
          </w:p>
        </w:tc>
      </w:tr>
      <w:tr w:rsidR="006B3C35" w:rsidRPr="00892E1C" w:rsidTr="00931C14">
        <w:trPr>
          <w:trHeight w:val="248"/>
          <w:jc w:val="center"/>
        </w:trPr>
        <w:tc>
          <w:tcPr>
            <w:tcW w:w="846"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1994</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-3,1</w:t>
            </w:r>
          </w:p>
        </w:tc>
        <w:tc>
          <w:tcPr>
            <w:tcW w:w="708"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-5,7</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3,2</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6,0</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14,7</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20,0</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21,6</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21,3</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12,8</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8,7</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7,3</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-1,0</w:t>
            </w:r>
          </w:p>
        </w:tc>
        <w:tc>
          <w:tcPr>
            <w:tcW w:w="1130"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8,9</w:t>
            </w:r>
          </w:p>
        </w:tc>
      </w:tr>
      <w:tr w:rsidR="006B3C35" w:rsidRPr="00892E1C" w:rsidTr="00931C14">
        <w:trPr>
          <w:trHeight w:val="248"/>
          <w:jc w:val="center"/>
        </w:trPr>
        <w:tc>
          <w:tcPr>
            <w:tcW w:w="846"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1995</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-3,6</w:t>
            </w:r>
          </w:p>
        </w:tc>
        <w:tc>
          <w:tcPr>
            <w:tcW w:w="708"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-0,8</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1,1</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9,3</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13,9</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19,9</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21,3</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20,6</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15,9</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8,5</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6,2</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-0,7</w:t>
            </w:r>
          </w:p>
        </w:tc>
        <w:tc>
          <w:tcPr>
            <w:tcW w:w="1130"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9,3</w:t>
            </w:r>
          </w:p>
        </w:tc>
      </w:tr>
      <w:tr w:rsidR="006B3C35" w:rsidRPr="00892E1C" w:rsidTr="00931C14">
        <w:trPr>
          <w:trHeight w:val="248"/>
          <w:jc w:val="center"/>
        </w:trPr>
        <w:tc>
          <w:tcPr>
            <w:tcW w:w="846"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1996</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-5,4</w:t>
            </w:r>
          </w:p>
        </w:tc>
        <w:tc>
          <w:tcPr>
            <w:tcW w:w="708"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-3,0</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-1,8</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6,0</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12,8</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18,3</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20,9</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19,6</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16,2</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8,8</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-0,2</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1,9</w:t>
            </w:r>
          </w:p>
        </w:tc>
        <w:tc>
          <w:tcPr>
            <w:tcW w:w="1130"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7,9</w:t>
            </w:r>
          </w:p>
        </w:tc>
      </w:tr>
      <w:tr w:rsidR="006B3C35" w:rsidRPr="00892E1C" w:rsidTr="00931C14">
        <w:trPr>
          <w:trHeight w:val="248"/>
          <w:jc w:val="center"/>
        </w:trPr>
        <w:tc>
          <w:tcPr>
            <w:tcW w:w="846"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1997</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-0,4</w:t>
            </w:r>
          </w:p>
        </w:tc>
        <w:tc>
          <w:tcPr>
            <w:tcW w:w="708"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-2,8</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2,9</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12,7</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13,8</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19,1</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22,8</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20,5</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17,3</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14,4</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0,4</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-1,2</w:t>
            </w:r>
          </w:p>
        </w:tc>
        <w:tc>
          <w:tcPr>
            <w:tcW w:w="1130"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10,0</w:t>
            </w:r>
          </w:p>
        </w:tc>
      </w:tr>
      <w:tr w:rsidR="006B3C35" w:rsidRPr="00892E1C" w:rsidTr="00931C14">
        <w:trPr>
          <w:trHeight w:val="248"/>
          <w:jc w:val="center"/>
        </w:trPr>
        <w:tc>
          <w:tcPr>
            <w:tcW w:w="846"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1998</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-3,4</w:t>
            </w:r>
          </w:p>
        </w:tc>
        <w:tc>
          <w:tcPr>
            <w:tcW w:w="708"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-1,5</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-1,1</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9,2</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12,6</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18,1</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21,7</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21,6</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16,5</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9,7</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5,1</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2,2</w:t>
            </w:r>
          </w:p>
        </w:tc>
        <w:tc>
          <w:tcPr>
            <w:tcW w:w="1130"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9,3</w:t>
            </w:r>
          </w:p>
        </w:tc>
      </w:tr>
      <w:tr w:rsidR="006B3C35" w:rsidRPr="00892E1C" w:rsidTr="00931C14">
        <w:trPr>
          <w:trHeight w:val="248"/>
          <w:jc w:val="center"/>
        </w:trPr>
        <w:tc>
          <w:tcPr>
            <w:tcW w:w="846"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1999</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-2,2</w:t>
            </w:r>
          </w:p>
        </w:tc>
        <w:tc>
          <w:tcPr>
            <w:tcW w:w="708"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2,5</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-1,3</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8,0</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14,8</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17,9</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19,5</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21,9</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15,9</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10,9</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2,6</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2,9</w:t>
            </w:r>
          </w:p>
        </w:tc>
        <w:tc>
          <w:tcPr>
            <w:tcW w:w="1130"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9,5</w:t>
            </w:r>
          </w:p>
        </w:tc>
      </w:tr>
      <w:tr w:rsidR="006B3C35" w:rsidRPr="00892E1C" w:rsidTr="00931C14">
        <w:trPr>
          <w:trHeight w:val="248"/>
          <w:jc w:val="center"/>
        </w:trPr>
        <w:tc>
          <w:tcPr>
            <w:tcW w:w="846"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2000</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-1,5</w:t>
            </w:r>
          </w:p>
        </w:tc>
        <w:tc>
          <w:tcPr>
            <w:tcW w:w="708"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-2,3</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2,5</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12,4</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16,4</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19,3</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21,6</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21,3</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16,5</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5,1</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0,4</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1,9</w:t>
            </w:r>
          </w:p>
        </w:tc>
        <w:tc>
          <w:tcPr>
            <w:tcW w:w="1130"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9,5</w:t>
            </w:r>
          </w:p>
        </w:tc>
      </w:tr>
      <w:tr w:rsidR="006B3C35" w:rsidRPr="00892E1C" w:rsidTr="00931C14">
        <w:trPr>
          <w:trHeight w:val="248"/>
          <w:jc w:val="center"/>
        </w:trPr>
        <w:tc>
          <w:tcPr>
            <w:tcW w:w="846"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2001</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-4,3</w:t>
            </w:r>
          </w:p>
        </w:tc>
        <w:tc>
          <w:tcPr>
            <w:tcW w:w="708"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-0,6</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5,7</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8,7</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18,2</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21,5</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20,3</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20,1</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14,1</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7,6</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5,2</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-2,4</w:t>
            </w:r>
          </w:p>
        </w:tc>
        <w:tc>
          <w:tcPr>
            <w:tcW w:w="1130"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9,6</w:t>
            </w:r>
          </w:p>
        </w:tc>
      </w:tr>
      <w:tr w:rsidR="006B3C35" w:rsidRPr="00892E1C" w:rsidTr="00931C14">
        <w:trPr>
          <w:trHeight w:val="248"/>
          <w:jc w:val="center"/>
        </w:trPr>
        <w:tc>
          <w:tcPr>
            <w:tcW w:w="846"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2002</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0,1</w:t>
            </w:r>
          </w:p>
        </w:tc>
        <w:tc>
          <w:tcPr>
            <w:tcW w:w="708"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0,2</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5,8</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7,1</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13,2</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18,5</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20,3</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21,9</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16,3</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11,0</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5,2</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-4,0</w:t>
            </w:r>
          </w:p>
        </w:tc>
        <w:tc>
          <w:tcPr>
            <w:tcW w:w="1130"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9,7</w:t>
            </w:r>
          </w:p>
        </w:tc>
      </w:tr>
      <w:tr w:rsidR="006B3C35" w:rsidRPr="00892E1C" w:rsidTr="00931C14">
        <w:trPr>
          <w:trHeight w:val="248"/>
          <w:jc w:val="center"/>
        </w:trPr>
        <w:tc>
          <w:tcPr>
            <w:tcW w:w="846"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2003</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0,9</w:t>
            </w:r>
          </w:p>
        </w:tc>
        <w:tc>
          <w:tcPr>
            <w:tcW w:w="708"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-1,0</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1,7</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5,2</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13,0</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18,2</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18,7</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19,8</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15,9</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10,5</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1,5</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0,1</w:t>
            </w:r>
          </w:p>
        </w:tc>
        <w:tc>
          <w:tcPr>
            <w:tcW w:w="1130"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8,8</w:t>
            </w:r>
          </w:p>
        </w:tc>
      </w:tr>
      <w:tr w:rsidR="006B3C35" w:rsidRPr="00892E1C" w:rsidTr="00931C14">
        <w:trPr>
          <w:trHeight w:val="248"/>
          <w:jc w:val="center"/>
        </w:trPr>
        <w:tc>
          <w:tcPr>
            <w:tcW w:w="846"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2004</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-2,2</w:t>
            </w:r>
          </w:p>
        </w:tc>
        <w:tc>
          <w:tcPr>
            <w:tcW w:w="708"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0,6</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3,2</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9,8</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14,8</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19,2</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20,4</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20,1</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15,6</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8,7</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5,8</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-1,3</w:t>
            </w:r>
          </w:p>
        </w:tc>
        <w:tc>
          <w:tcPr>
            <w:tcW w:w="1130"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9,6</w:t>
            </w:r>
          </w:p>
        </w:tc>
      </w:tr>
      <w:tr w:rsidR="006B3C35" w:rsidRPr="00892E1C" w:rsidTr="00931C14">
        <w:trPr>
          <w:trHeight w:val="248"/>
          <w:jc w:val="center"/>
        </w:trPr>
        <w:tc>
          <w:tcPr>
            <w:tcW w:w="846"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2005</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-4,8</w:t>
            </w:r>
          </w:p>
        </w:tc>
        <w:tc>
          <w:tcPr>
            <w:tcW w:w="708"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-5,4</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6,6</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10,2</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14,1</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20,7</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23,4</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18,9</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17,6</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11,0</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3,3</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0,2</w:t>
            </w:r>
          </w:p>
        </w:tc>
        <w:tc>
          <w:tcPr>
            <w:tcW w:w="1130"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9,7</w:t>
            </w:r>
          </w:p>
        </w:tc>
      </w:tr>
      <w:tr w:rsidR="006B3C35" w:rsidRPr="00892E1C" w:rsidTr="00931C14">
        <w:trPr>
          <w:trHeight w:val="248"/>
          <w:jc w:val="center"/>
        </w:trPr>
        <w:tc>
          <w:tcPr>
            <w:tcW w:w="846"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2006</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-7,0</w:t>
            </w:r>
          </w:p>
        </w:tc>
        <w:tc>
          <w:tcPr>
            <w:tcW w:w="708"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1,7</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5,6</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10,6</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15,0</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19,3</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21,2</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21,4</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15,3</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12,1</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5,0</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-0,5</w:t>
            </w:r>
          </w:p>
        </w:tc>
        <w:tc>
          <w:tcPr>
            <w:tcW w:w="1130"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10,0</w:t>
            </w:r>
          </w:p>
        </w:tc>
      </w:tr>
      <w:tr w:rsidR="006B3C35" w:rsidRPr="00892E1C" w:rsidTr="00931C14">
        <w:trPr>
          <w:trHeight w:val="248"/>
          <w:jc w:val="center"/>
        </w:trPr>
        <w:tc>
          <w:tcPr>
            <w:tcW w:w="846"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2007</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0,2</w:t>
            </w:r>
          </w:p>
        </w:tc>
        <w:tc>
          <w:tcPr>
            <w:tcW w:w="708"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0,3</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1,5</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12,7</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14,9</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20,3</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21,8</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20,7</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16,9</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7,4</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6,2</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-4,7</w:t>
            </w:r>
          </w:p>
        </w:tc>
        <w:tc>
          <w:tcPr>
            <w:tcW w:w="1130"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9,9</w:t>
            </w:r>
          </w:p>
        </w:tc>
      </w:tr>
      <w:tr w:rsidR="006B3C35" w:rsidRPr="00892E1C" w:rsidTr="00931C14">
        <w:trPr>
          <w:trHeight w:val="248"/>
          <w:jc w:val="center"/>
        </w:trPr>
        <w:tc>
          <w:tcPr>
            <w:tcW w:w="846"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2008</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-8,9</w:t>
            </w:r>
          </w:p>
        </w:tc>
        <w:tc>
          <w:tcPr>
            <w:tcW w:w="708"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-4,1</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7,8</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10,2</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18,1</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21,7</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22,7</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22,2</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15,6</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9,3</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3,8</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-1,4</w:t>
            </w:r>
          </w:p>
        </w:tc>
        <w:tc>
          <w:tcPr>
            <w:tcW w:w="1130"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9,8</w:t>
            </w:r>
          </w:p>
        </w:tc>
      </w:tr>
      <w:tr w:rsidR="006B3C35" w:rsidRPr="00892E1C" w:rsidTr="00931C14">
        <w:trPr>
          <w:trHeight w:val="248"/>
          <w:jc w:val="center"/>
        </w:trPr>
        <w:tc>
          <w:tcPr>
            <w:tcW w:w="846"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2009</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0,7</w:t>
            </w:r>
          </w:p>
        </w:tc>
        <w:tc>
          <w:tcPr>
            <w:tcW w:w="708"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-1,4</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4,9</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8,3</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13,8</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18,6</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21,4</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19,9</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14,5</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9,8</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1,8</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-0,2</w:t>
            </w:r>
          </w:p>
        </w:tc>
        <w:tc>
          <w:tcPr>
            <w:tcW w:w="1130"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9,4</w:t>
            </w:r>
          </w:p>
        </w:tc>
      </w:tr>
      <w:tr w:rsidR="006B3C35" w:rsidRPr="00892E1C" w:rsidTr="00931C14">
        <w:trPr>
          <w:trHeight w:val="248"/>
          <w:jc w:val="center"/>
        </w:trPr>
        <w:tc>
          <w:tcPr>
            <w:tcW w:w="846"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2010</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-0,3</w:t>
            </w:r>
          </w:p>
        </w:tc>
        <w:tc>
          <w:tcPr>
            <w:tcW w:w="708"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-3,2</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3,9</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9,6</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13,5</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18,9</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20,6</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20,7</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14,8</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10,3</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6,4</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0,6</w:t>
            </w:r>
          </w:p>
        </w:tc>
        <w:tc>
          <w:tcPr>
            <w:tcW w:w="1130"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9,7</w:t>
            </w:r>
          </w:p>
        </w:tc>
      </w:tr>
      <w:tr w:rsidR="006B3C35" w:rsidRPr="00892E1C" w:rsidTr="00931C14">
        <w:trPr>
          <w:trHeight w:val="248"/>
          <w:jc w:val="center"/>
        </w:trPr>
        <w:tc>
          <w:tcPr>
            <w:tcW w:w="846"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2011</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-6,0</w:t>
            </w:r>
          </w:p>
        </w:tc>
        <w:tc>
          <w:tcPr>
            <w:tcW w:w="708"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-3,3</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0,8</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11,8</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15,1</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19,9</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21,7</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20,9</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16,7</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9,1</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1,3</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-5,2</w:t>
            </w:r>
          </w:p>
        </w:tc>
        <w:tc>
          <w:tcPr>
            <w:tcW w:w="1130"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8,6</w:t>
            </w:r>
          </w:p>
        </w:tc>
      </w:tr>
      <w:tr w:rsidR="006B3C35" w:rsidRPr="00892E1C" w:rsidTr="00931C14">
        <w:trPr>
          <w:trHeight w:val="248"/>
          <w:jc w:val="center"/>
        </w:trPr>
        <w:tc>
          <w:tcPr>
            <w:tcW w:w="846"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2012</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-5,6</w:t>
            </w:r>
          </w:p>
        </w:tc>
        <w:tc>
          <w:tcPr>
            <w:tcW w:w="708"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-5,7</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1,0</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13,2</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15,6</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19,8</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22,2</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22,0</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16,7</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9,9</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1,7</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-3,5</w:t>
            </w:r>
          </w:p>
        </w:tc>
        <w:tc>
          <w:tcPr>
            <w:tcW w:w="1130"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9,0</w:t>
            </w:r>
          </w:p>
        </w:tc>
      </w:tr>
      <w:tr w:rsidR="006B3C35" w:rsidRPr="00892E1C" w:rsidTr="00931C14">
        <w:trPr>
          <w:trHeight w:val="248"/>
          <w:jc w:val="center"/>
        </w:trPr>
        <w:tc>
          <w:tcPr>
            <w:tcW w:w="846"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2013</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-0,4</w:t>
            </w:r>
          </w:p>
        </w:tc>
        <w:tc>
          <w:tcPr>
            <w:tcW w:w="708"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-3,1</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7,4</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9,8</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14,2</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18,9</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21,7</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20,4</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17,7</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11,8</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3,7</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-1,4</w:t>
            </w:r>
          </w:p>
        </w:tc>
        <w:tc>
          <w:tcPr>
            <w:tcW w:w="1130"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10,1</w:t>
            </w:r>
          </w:p>
        </w:tc>
      </w:tr>
      <w:tr w:rsidR="006B3C35" w:rsidRPr="00892E1C" w:rsidTr="00931C14">
        <w:trPr>
          <w:trHeight w:val="248"/>
          <w:jc w:val="center"/>
        </w:trPr>
        <w:tc>
          <w:tcPr>
            <w:tcW w:w="846"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2014</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-1,6</w:t>
            </w:r>
          </w:p>
        </w:tc>
        <w:tc>
          <w:tcPr>
            <w:tcW w:w="708"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-7,5</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3,2</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7,0</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16,0</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20,0</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21,6</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21,2</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15,5</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8,0</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0,8</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-0,6</w:t>
            </w:r>
          </w:p>
        </w:tc>
        <w:tc>
          <w:tcPr>
            <w:tcW w:w="1130"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8,7</w:t>
            </w:r>
          </w:p>
        </w:tc>
      </w:tr>
      <w:tr w:rsidR="006B3C35" w:rsidRPr="00892E1C" w:rsidTr="00931C14">
        <w:trPr>
          <w:trHeight w:val="248"/>
          <w:jc w:val="center"/>
        </w:trPr>
        <w:tc>
          <w:tcPr>
            <w:tcW w:w="846"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2015</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-1,5</w:t>
            </w:r>
          </w:p>
        </w:tc>
        <w:tc>
          <w:tcPr>
            <w:tcW w:w="708"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0,4</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1,8</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11,4</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16,3</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19,9</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24,1</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20,4</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12,7</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9,6</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2,6</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0,7</w:t>
            </w:r>
          </w:p>
        </w:tc>
        <w:tc>
          <w:tcPr>
            <w:tcW w:w="1130"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9,9</w:t>
            </w:r>
          </w:p>
        </w:tc>
      </w:tr>
      <w:tr w:rsidR="006B3C35" w:rsidRPr="00892E1C" w:rsidTr="00931C14">
        <w:trPr>
          <w:trHeight w:val="248"/>
          <w:jc w:val="center"/>
        </w:trPr>
        <w:tc>
          <w:tcPr>
            <w:tcW w:w="846" w:type="dxa"/>
            <w:vAlign w:val="center"/>
          </w:tcPr>
          <w:p w:rsidR="006B3C35" w:rsidRPr="00892E1C" w:rsidRDefault="006B3C35" w:rsidP="00931C14">
            <w:pPr>
              <w:pStyle w:val="a3"/>
              <w:jc w:val="center"/>
              <w:rPr>
                <w:rFonts w:ascii="Times New Roman" w:hAnsi="Times New Roman" w:cs="Times New Roman"/>
                <w:bCs/>
                <w:sz w:val="18"/>
                <w:szCs w:val="18"/>
              </w:rPr>
            </w:pPr>
            <w:r w:rsidRPr="00892E1C">
              <w:rPr>
                <w:rFonts w:ascii="Times New Roman" w:hAnsi="Times New Roman" w:cs="Times New Roman"/>
                <w:bCs/>
                <w:sz w:val="18"/>
                <w:szCs w:val="18"/>
              </w:rPr>
              <w:t>2016</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0,3</w:t>
            </w:r>
          </w:p>
        </w:tc>
        <w:tc>
          <w:tcPr>
            <w:tcW w:w="708"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1,6</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7,7</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10,4</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14,0</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20,6</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21,3</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20,3</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18,5</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5,4</w:t>
            </w:r>
          </w:p>
        </w:tc>
        <w:tc>
          <w:tcPr>
            <w:tcW w:w="567"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1,4</w:t>
            </w:r>
          </w:p>
        </w:tc>
        <w:tc>
          <w:tcPr>
            <w:tcW w:w="709"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1,4</w:t>
            </w:r>
          </w:p>
        </w:tc>
        <w:tc>
          <w:tcPr>
            <w:tcW w:w="1130" w:type="dxa"/>
            <w:vAlign w:val="center"/>
          </w:tcPr>
          <w:p w:rsidR="006B3C35" w:rsidRPr="00892E1C" w:rsidRDefault="006B3C35" w:rsidP="00931C14">
            <w:pPr>
              <w:pStyle w:val="a3"/>
              <w:jc w:val="center"/>
              <w:rPr>
                <w:rFonts w:ascii="Times New Roman" w:hAnsi="Times New Roman" w:cs="Times New Roman"/>
                <w:color w:val="000000"/>
                <w:sz w:val="18"/>
                <w:szCs w:val="18"/>
              </w:rPr>
            </w:pPr>
            <w:r w:rsidRPr="00892E1C">
              <w:rPr>
                <w:rFonts w:ascii="Times New Roman" w:hAnsi="Times New Roman" w:cs="Times New Roman"/>
                <w:color w:val="000000"/>
                <w:sz w:val="18"/>
                <w:szCs w:val="18"/>
              </w:rPr>
              <w:t>10,3</w:t>
            </w:r>
          </w:p>
        </w:tc>
      </w:tr>
    </w:tbl>
    <w:p w:rsidR="006B3C35" w:rsidRPr="00892E1C" w:rsidRDefault="006B3C35" w:rsidP="006B3C35">
      <w:pPr>
        <w:jc w:val="center"/>
      </w:pPr>
    </w:p>
    <w:p w:rsidR="006B3C35" w:rsidRPr="00892E1C" w:rsidRDefault="006B3C35" w:rsidP="006B3C35">
      <w:pPr>
        <w:spacing w:after="200" w:line="276" w:lineRule="auto"/>
      </w:pPr>
      <w:r w:rsidRPr="00892E1C">
        <w:br w:type="page"/>
      </w:r>
    </w:p>
    <w:p w:rsidR="006B3C35" w:rsidRPr="00892E1C" w:rsidRDefault="006B3C35" w:rsidP="006B3C35">
      <w:pPr>
        <w:rPr>
          <w:lang w:val="ru-RU"/>
        </w:rPr>
      </w:pPr>
      <w:r w:rsidRPr="00892E1C">
        <w:rPr>
          <w:lang w:val="ru-RU"/>
        </w:rPr>
        <w:lastRenderedPageBreak/>
        <w:t xml:space="preserve">Таблица </w:t>
      </w:r>
      <w:r w:rsidR="0051224A">
        <w:rPr>
          <w:lang w:val="ru-RU"/>
        </w:rPr>
        <w:t>И</w:t>
      </w:r>
      <w:r w:rsidR="00DE2944" w:rsidRPr="00892E1C">
        <w:rPr>
          <w:lang w:val="ru-RU"/>
        </w:rPr>
        <w:t>.</w:t>
      </w:r>
      <w:r w:rsidRPr="00892E1C">
        <w:rPr>
          <w:lang w:val="ru-RU"/>
        </w:rPr>
        <w:t>4 – Метеостанция Алматы Каменское плато, сумма осадков (мм)</w:t>
      </w:r>
    </w:p>
    <w:p w:rsidR="006B3C35" w:rsidRPr="00892E1C" w:rsidRDefault="006B3C35" w:rsidP="006B3C35">
      <w:pPr>
        <w:jc w:val="center"/>
        <w:rPr>
          <w:lang w:val="ru-RU"/>
        </w:rPr>
      </w:pPr>
    </w:p>
    <w:tbl>
      <w:tblPr>
        <w:tblStyle w:val="a5"/>
        <w:tblW w:w="9347" w:type="dxa"/>
        <w:jc w:val="center"/>
        <w:tblLook w:val="04A0" w:firstRow="1" w:lastRow="0" w:firstColumn="1" w:lastColumn="0" w:noHBand="0" w:noVBand="1"/>
      </w:tblPr>
      <w:tblGrid>
        <w:gridCol w:w="765"/>
        <w:gridCol w:w="570"/>
        <w:gridCol w:w="610"/>
        <w:gridCol w:w="570"/>
        <w:gridCol w:w="609"/>
        <w:gridCol w:w="609"/>
        <w:gridCol w:w="609"/>
        <w:gridCol w:w="610"/>
        <w:gridCol w:w="610"/>
        <w:gridCol w:w="610"/>
        <w:gridCol w:w="623"/>
        <w:gridCol w:w="713"/>
        <w:gridCol w:w="744"/>
        <w:gridCol w:w="1095"/>
      </w:tblGrid>
      <w:tr w:rsidR="006B3C35" w:rsidRPr="00892E1C" w:rsidTr="00931C14">
        <w:trPr>
          <w:trHeight w:val="297"/>
          <w:jc w:val="center"/>
        </w:trPr>
        <w:tc>
          <w:tcPr>
            <w:tcW w:w="765" w:type="dxa"/>
            <w:vMerge w:val="restart"/>
            <w:vAlign w:val="center"/>
          </w:tcPr>
          <w:p w:rsidR="006B3C35" w:rsidRPr="00892E1C" w:rsidRDefault="006B3C35" w:rsidP="00931C14">
            <w:pPr>
              <w:jc w:val="center"/>
              <w:rPr>
                <w:sz w:val="18"/>
                <w:szCs w:val="18"/>
              </w:rPr>
            </w:pPr>
            <w:r w:rsidRPr="00892E1C">
              <w:rPr>
                <w:sz w:val="18"/>
                <w:szCs w:val="18"/>
              </w:rPr>
              <w:t>Годы</w:t>
            </w:r>
          </w:p>
        </w:tc>
        <w:tc>
          <w:tcPr>
            <w:tcW w:w="7487" w:type="dxa"/>
            <w:gridSpan w:val="12"/>
            <w:vAlign w:val="center"/>
          </w:tcPr>
          <w:p w:rsidR="006B3C35" w:rsidRPr="00892E1C" w:rsidRDefault="006B3C35" w:rsidP="00931C14">
            <w:pPr>
              <w:jc w:val="center"/>
              <w:rPr>
                <w:sz w:val="18"/>
                <w:szCs w:val="18"/>
              </w:rPr>
            </w:pPr>
            <w:r w:rsidRPr="00892E1C">
              <w:rPr>
                <w:sz w:val="18"/>
                <w:szCs w:val="18"/>
              </w:rPr>
              <w:t>Месяцы</w:t>
            </w:r>
          </w:p>
        </w:tc>
        <w:tc>
          <w:tcPr>
            <w:tcW w:w="1095" w:type="dxa"/>
            <w:vMerge w:val="restart"/>
            <w:vAlign w:val="center"/>
          </w:tcPr>
          <w:p w:rsidR="006B3C35" w:rsidRPr="00892E1C" w:rsidRDefault="006B3C35" w:rsidP="00931C14">
            <w:pPr>
              <w:jc w:val="center"/>
              <w:rPr>
                <w:sz w:val="18"/>
                <w:szCs w:val="18"/>
              </w:rPr>
            </w:pPr>
            <w:r w:rsidRPr="00892E1C">
              <w:rPr>
                <w:sz w:val="18"/>
                <w:szCs w:val="18"/>
              </w:rPr>
              <w:t>Средняя за год</w:t>
            </w:r>
          </w:p>
        </w:tc>
      </w:tr>
      <w:tr w:rsidR="006B3C35" w:rsidRPr="00892E1C" w:rsidTr="00931C14">
        <w:trPr>
          <w:trHeight w:val="60"/>
          <w:jc w:val="center"/>
        </w:trPr>
        <w:tc>
          <w:tcPr>
            <w:tcW w:w="765" w:type="dxa"/>
            <w:vMerge/>
            <w:vAlign w:val="center"/>
          </w:tcPr>
          <w:p w:rsidR="006B3C35" w:rsidRPr="00892E1C" w:rsidRDefault="006B3C35" w:rsidP="00931C14">
            <w:pPr>
              <w:jc w:val="center"/>
              <w:rPr>
                <w:sz w:val="18"/>
                <w:szCs w:val="18"/>
              </w:rPr>
            </w:pPr>
          </w:p>
        </w:tc>
        <w:tc>
          <w:tcPr>
            <w:tcW w:w="570" w:type="dxa"/>
            <w:vAlign w:val="center"/>
          </w:tcPr>
          <w:p w:rsidR="006B3C35" w:rsidRPr="00892E1C" w:rsidRDefault="006B3C35" w:rsidP="00931C14">
            <w:pPr>
              <w:jc w:val="center"/>
              <w:rPr>
                <w:sz w:val="18"/>
                <w:szCs w:val="18"/>
              </w:rPr>
            </w:pPr>
            <w:r w:rsidRPr="00892E1C">
              <w:rPr>
                <w:sz w:val="18"/>
                <w:szCs w:val="18"/>
              </w:rPr>
              <w:t>1</w:t>
            </w:r>
          </w:p>
        </w:tc>
        <w:tc>
          <w:tcPr>
            <w:tcW w:w="610" w:type="dxa"/>
            <w:vAlign w:val="center"/>
          </w:tcPr>
          <w:p w:rsidR="006B3C35" w:rsidRPr="00892E1C" w:rsidRDefault="006B3C35" w:rsidP="00931C14">
            <w:pPr>
              <w:jc w:val="center"/>
              <w:rPr>
                <w:sz w:val="18"/>
                <w:szCs w:val="18"/>
              </w:rPr>
            </w:pPr>
            <w:r w:rsidRPr="00892E1C">
              <w:rPr>
                <w:sz w:val="18"/>
                <w:szCs w:val="18"/>
              </w:rPr>
              <w:t>2</w:t>
            </w:r>
          </w:p>
        </w:tc>
        <w:tc>
          <w:tcPr>
            <w:tcW w:w="570" w:type="dxa"/>
            <w:vAlign w:val="center"/>
          </w:tcPr>
          <w:p w:rsidR="006B3C35" w:rsidRPr="00892E1C" w:rsidRDefault="006B3C35" w:rsidP="00931C14">
            <w:pPr>
              <w:jc w:val="center"/>
              <w:rPr>
                <w:sz w:val="18"/>
                <w:szCs w:val="18"/>
              </w:rPr>
            </w:pPr>
            <w:r w:rsidRPr="00892E1C">
              <w:rPr>
                <w:sz w:val="18"/>
                <w:szCs w:val="18"/>
              </w:rPr>
              <w:t>3</w:t>
            </w:r>
          </w:p>
        </w:tc>
        <w:tc>
          <w:tcPr>
            <w:tcW w:w="609" w:type="dxa"/>
            <w:vAlign w:val="center"/>
          </w:tcPr>
          <w:p w:rsidR="006B3C35" w:rsidRPr="00892E1C" w:rsidRDefault="006B3C35" w:rsidP="00931C14">
            <w:pPr>
              <w:jc w:val="center"/>
              <w:rPr>
                <w:sz w:val="18"/>
                <w:szCs w:val="18"/>
              </w:rPr>
            </w:pPr>
            <w:r w:rsidRPr="00892E1C">
              <w:rPr>
                <w:sz w:val="18"/>
                <w:szCs w:val="18"/>
              </w:rPr>
              <w:t>4</w:t>
            </w:r>
          </w:p>
        </w:tc>
        <w:tc>
          <w:tcPr>
            <w:tcW w:w="609" w:type="dxa"/>
            <w:vAlign w:val="center"/>
          </w:tcPr>
          <w:p w:rsidR="006B3C35" w:rsidRPr="00892E1C" w:rsidRDefault="006B3C35" w:rsidP="00931C14">
            <w:pPr>
              <w:jc w:val="center"/>
              <w:rPr>
                <w:sz w:val="18"/>
                <w:szCs w:val="18"/>
              </w:rPr>
            </w:pPr>
            <w:r w:rsidRPr="00892E1C">
              <w:rPr>
                <w:sz w:val="18"/>
                <w:szCs w:val="18"/>
              </w:rPr>
              <w:t>5</w:t>
            </w:r>
          </w:p>
        </w:tc>
        <w:tc>
          <w:tcPr>
            <w:tcW w:w="609" w:type="dxa"/>
            <w:vAlign w:val="center"/>
          </w:tcPr>
          <w:p w:rsidR="006B3C35" w:rsidRPr="00892E1C" w:rsidRDefault="006B3C35" w:rsidP="00931C14">
            <w:pPr>
              <w:jc w:val="center"/>
              <w:rPr>
                <w:sz w:val="18"/>
                <w:szCs w:val="18"/>
              </w:rPr>
            </w:pPr>
            <w:r w:rsidRPr="00892E1C">
              <w:rPr>
                <w:sz w:val="18"/>
                <w:szCs w:val="18"/>
              </w:rPr>
              <w:t>6</w:t>
            </w:r>
          </w:p>
        </w:tc>
        <w:tc>
          <w:tcPr>
            <w:tcW w:w="610" w:type="dxa"/>
            <w:vAlign w:val="center"/>
          </w:tcPr>
          <w:p w:rsidR="006B3C35" w:rsidRPr="00892E1C" w:rsidRDefault="006B3C35" w:rsidP="00931C14">
            <w:pPr>
              <w:jc w:val="center"/>
              <w:rPr>
                <w:sz w:val="18"/>
                <w:szCs w:val="18"/>
              </w:rPr>
            </w:pPr>
            <w:r w:rsidRPr="00892E1C">
              <w:rPr>
                <w:sz w:val="18"/>
                <w:szCs w:val="18"/>
              </w:rPr>
              <w:t>7</w:t>
            </w:r>
          </w:p>
        </w:tc>
        <w:tc>
          <w:tcPr>
            <w:tcW w:w="610" w:type="dxa"/>
            <w:vAlign w:val="center"/>
          </w:tcPr>
          <w:p w:rsidR="006B3C35" w:rsidRPr="00892E1C" w:rsidRDefault="006B3C35" w:rsidP="00931C14">
            <w:pPr>
              <w:jc w:val="center"/>
              <w:rPr>
                <w:sz w:val="18"/>
                <w:szCs w:val="18"/>
              </w:rPr>
            </w:pPr>
            <w:r w:rsidRPr="00892E1C">
              <w:rPr>
                <w:sz w:val="18"/>
                <w:szCs w:val="18"/>
              </w:rPr>
              <w:t>8</w:t>
            </w:r>
          </w:p>
        </w:tc>
        <w:tc>
          <w:tcPr>
            <w:tcW w:w="610" w:type="dxa"/>
            <w:vAlign w:val="center"/>
          </w:tcPr>
          <w:p w:rsidR="006B3C35" w:rsidRPr="00892E1C" w:rsidRDefault="006B3C35" w:rsidP="00931C14">
            <w:pPr>
              <w:jc w:val="center"/>
              <w:rPr>
                <w:sz w:val="18"/>
                <w:szCs w:val="18"/>
              </w:rPr>
            </w:pPr>
            <w:r w:rsidRPr="00892E1C">
              <w:rPr>
                <w:sz w:val="18"/>
                <w:szCs w:val="18"/>
              </w:rPr>
              <w:t>9</w:t>
            </w:r>
          </w:p>
        </w:tc>
        <w:tc>
          <w:tcPr>
            <w:tcW w:w="623" w:type="dxa"/>
            <w:vAlign w:val="center"/>
          </w:tcPr>
          <w:p w:rsidR="006B3C35" w:rsidRPr="00892E1C" w:rsidRDefault="006B3C35" w:rsidP="00931C14">
            <w:pPr>
              <w:jc w:val="center"/>
              <w:rPr>
                <w:sz w:val="18"/>
                <w:szCs w:val="18"/>
              </w:rPr>
            </w:pPr>
            <w:r w:rsidRPr="00892E1C">
              <w:rPr>
                <w:sz w:val="18"/>
                <w:szCs w:val="18"/>
              </w:rPr>
              <w:t>10</w:t>
            </w:r>
          </w:p>
        </w:tc>
        <w:tc>
          <w:tcPr>
            <w:tcW w:w="713" w:type="dxa"/>
            <w:vAlign w:val="center"/>
          </w:tcPr>
          <w:p w:rsidR="006B3C35" w:rsidRPr="00892E1C" w:rsidRDefault="006B3C35" w:rsidP="00931C14">
            <w:pPr>
              <w:jc w:val="center"/>
              <w:rPr>
                <w:sz w:val="18"/>
                <w:szCs w:val="18"/>
              </w:rPr>
            </w:pPr>
            <w:r w:rsidRPr="00892E1C">
              <w:rPr>
                <w:sz w:val="18"/>
                <w:szCs w:val="18"/>
              </w:rPr>
              <w:t>11</w:t>
            </w:r>
          </w:p>
        </w:tc>
        <w:tc>
          <w:tcPr>
            <w:tcW w:w="744" w:type="dxa"/>
            <w:vAlign w:val="center"/>
          </w:tcPr>
          <w:p w:rsidR="006B3C35" w:rsidRPr="00892E1C" w:rsidRDefault="006B3C35" w:rsidP="00931C14">
            <w:pPr>
              <w:jc w:val="center"/>
              <w:rPr>
                <w:sz w:val="18"/>
                <w:szCs w:val="18"/>
              </w:rPr>
            </w:pPr>
            <w:r w:rsidRPr="00892E1C">
              <w:rPr>
                <w:sz w:val="18"/>
                <w:szCs w:val="18"/>
              </w:rPr>
              <w:t>12</w:t>
            </w:r>
          </w:p>
        </w:tc>
        <w:tc>
          <w:tcPr>
            <w:tcW w:w="1095" w:type="dxa"/>
            <w:vMerge/>
            <w:vAlign w:val="center"/>
          </w:tcPr>
          <w:p w:rsidR="006B3C35" w:rsidRPr="00892E1C" w:rsidRDefault="006B3C35" w:rsidP="00931C14">
            <w:pPr>
              <w:jc w:val="center"/>
              <w:rPr>
                <w:sz w:val="18"/>
                <w:szCs w:val="18"/>
              </w:rPr>
            </w:pPr>
          </w:p>
        </w:tc>
      </w:tr>
      <w:tr w:rsidR="006B3C35" w:rsidRPr="00892E1C" w:rsidTr="00931C14">
        <w:trPr>
          <w:trHeight w:val="60"/>
          <w:jc w:val="center"/>
        </w:trPr>
        <w:tc>
          <w:tcPr>
            <w:tcW w:w="765" w:type="dxa"/>
            <w:vAlign w:val="center"/>
          </w:tcPr>
          <w:p w:rsidR="006B3C35" w:rsidRPr="00892E1C" w:rsidRDefault="006B3C35" w:rsidP="00931C14">
            <w:pPr>
              <w:jc w:val="center"/>
              <w:rPr>
                <w:sz w:val="18"/>
                <w:szCs w:val="18"/>
              </w:rPr>
            </w:pPr>
            <w:r w:rsidRPr="00892E1C">
              <w:rPr>
                <w:sz w:val="18"/>
                <w:szCs w:val="18"/>
              </w:rPr>
              <w:t>1</w:t>
            </w:r>
          </w:p>
        </w:tc>
        <w:tc>
          <w:tcPr>
            <w:tcW w:w="570" w:type="dxa"/>
            <w:vAlign w:val="center"/>
          </w:tcPr>
          <w:p w:rsidR="006B3C35" w:rsidRPr="00892E1C" w:rsidRDefault="006B3C35" w:rsidP="00931C14">
            <w:pPr>
              <w:jc w:val="center"/>
              <w:rPr>
                <w:sz w:val="18"/>
                <w:szCs w:val="18"/>
              </w:rPr>
            </w:pPr>
            <w:r w:rsidRPr="00892E1C">
              <w:rPr>
                <w:sz w:val="18"/>
                <w:szCs w:val="18"/>
              </w:rPr>
              <w:t>2</w:t>
            </w:r>
          </w:p>
        </w:tc>
        <w:tc>
          <w:tcPr>
            <w:tcW w:w="610" w:type="dxa"/>
            <w:vAlign w:val="center"/>
          </w:tcPr>
          <w:p w:rsidR="006B3C35" w:rsidRPr="00892E1C" w:rsidRDefault="006B3C35" w:rsidP="00931C14">
            <w:pPr>
              <w:jc w:val="center"/>
              <w:rPr>
                <w:sz w:val="18"/>
                <w:szCs w:val="18"/>
              </w:rPr>
            </w:pPr>
            <w:r w:rsidRPr="00892E1C">
              <w:rPr>
                <w:sz w:val="18"/>
                <w:szCs w:val="18"/>
              </w:rPr>
              <w:t>3</w:t>
            </w:r>
          </w:p>
        </w:tc>
        <w:tc>
          <w:tcPr>
            <w:tcW w:w="570" w:type="dxa"/>
            <w:vAlign w:val="center"/>
          </w:tcPr>
          <w:p w:rsidR="006B3C35" w:rsidRPr="00892E1C" w:rsidRDefault="006B3C35" w:rsidP="00931C14">
            <w:pPr>
              <w:jc w:val="center"/>
              <w:rPr>
                <w:sz w:val="18"/>
                <w:szCs w:val="18"/>
              </w:rPr>
            </w:pPr>
            <w:r w:rsidRPr="00892E1C">
              <w:rPr>
                <w:sz w:val="18"/>
                <w:szCs w:val="18"/>
              </w:rPr>
              <w:t>4</w:t>
            </w:r>
          </w:p>
        </w:tc>
        <w:tc>
          <w:tcPr>
            <w:tcW w:w="609" w:type="dxa"/>
            <w:vAlign w:val="center"/>
          </w:tcPr>
          <w:p w:rsidR="006B3C35" w:rsidRPr="00892E1C" w:rsidRDefault="006B3C35" w:rsidP="00931C14">
            <w:pPr>
              <w:jc w:val="center"/>
              <w:rPr>
                <w:sz w:val="18"/>
                <w:szCs w:val="18"/>
              </w:rPr>
            </w:pPr>
            <w:r w:rsidRPr="00892E1C">
              <w:rPr>
                <w:sz w:val="18"/>
                <w:szCs w:val="18"/>
              </w:rPr>
              <w:t>5</w:t>
            </w:r>
          </w:p>
        </w:tc>
        <w:tc>
          <w:tcPr>
            <w:tcW w:w="609" w:type="dxa"/>
            <w:vAlign w:val="center"/>
          </w:tcPr>
          <w:p w:rsidR="006B3C35" w:rsidRPr="00892E1C" w:rsidRDefault="006B3C35" w:rsidP="00931C14">
            <w:pPr>
              <w:jc w:val="center"/>
              <w:rPr>
                <w:sz w:val="18"/>
                <w:szCs w:val="18"/>
              </w:rPr>
            </w:pPr>
            <w:r w:rsidRPr="00892E1C">
              <w:rPr>
                <w:sz w:val="18"/>
                <w:szCs w:val="18"/>
              </w:rPr>
              <w:t>6</w:t>
            </w:r>
          </w:p>
        </w:tc>
        <w:tc>
          <w:tcPr>
            <w:tcW w:w="609" w:type="dxa"/>
            <w:vAlign w:val="center"/>
          </w:tcPr>
          <w:p w:rsidR="006B3C35" w:rsidRPr="00892E1C" w:rsidRDefault="006B3C35" w:rsidP="00931C14">
            <w:pPr>
              <w:jc w:val="center"/>
              <w:rPr>
                <w:sz w:val="18"/>
                <w:szCs w:val="18"/>
              </w:rPr>
            </w:pPr>
            <w:r w:rsidRPr="00892E1C">
              <w:rPr>
                <w:sz w:val="18"/>
                <w:szCs w:val="18"/>
              </w:rPr>
              <w:t>7</w:t>
            </w:r>
          </w:p>
        </w:tc>
        <w:tc>
          <w:tcPr>
            <w:tcW w:w="610" w:type="dxa"/>
            <w:vAlign w:val="center"/>
          </w:tcPr>
          <w:p w:rsidR="006B3C35" w:rsidRPr="00892E1C" w:rsidRDefault="006B3C35" w:rsidP="00931C14">
            <w:pPr>
              <w:jc w:val="center"/>
              <w:rPr>
                <w:sz w:val="18"/>
                <w:szCs w:val="18"/>
              </w:rPr>
            </w:pPr>
            <w:r w:rsidRPr="00892E1C">
              <w:rPr>
                <w:sz w:val="18"/>
                <w:szCs w:val="18"/>
              </w:rPr>
              <w:t>8</w:t>
            </w:r>
          </w:p>
        </w:tc>
        <w:tc>
          <w:tcPr>
            <w:tcW w:w="610" w:type="dxa"/>
            <w:vAlign w:val="center"/>
          </w:tcPr>
          <w:p w:rsidR="006B3C35" w:rsidRPr="00892E1C" w:rsidRDefault="006B3C35" w:rsidP="00931C14">
            <w:pPr>
              <w:jc w:val="center"/>
              <w:rPr>
                <w:sz w:val="18"/>
                <w:szCs w:val="18"/>
              </w:rPr>
            </w:pPr>
            <w:r w:rsidRPr="00892E1C">
              <w:rPr>
                <w:sz w:val="18"/>
                <w:szCs w:val="18"/>
              </w:rPr>
              <w:t>9</w:t>
            </w:r>
          </w:p>
        </w:tc>
        <w:tc>
          <w:tcPr>
            <w:tcW w:w="610" w:type="dxa"/>
            <w:vAlign w:val="center"/>
          </w:tcPr>
          <w:p w:rsidR="006B3C35" w:rsidRPr="00892E1C" w:rsidRDefault="006B3C35" w:rsidP="00931C14">
            <w:pPr>
              <w:jc w:val="center"/>
              <w:rPr>
                <w:sz w:val="18"/>
                <w:szCs w:val="18"/>
              </w:rPr>
            </w:pPr>
            <w:r w:rsidRPr="00892E1C">
              <w:rPr>
                <w:sz w:val="18"/>
                <w:szCs w:val="18"/>
              </w:rPr>
              <w:t>10</w:t>
            </w:r>
          </w:p>
        </w:tc>
        <w:tc>
          <w:tcPr>
            <w:tcW w:w="623" w:type="dxa"/>
            <w:vAlign w:val="center"/>
          </w:tcPr>
          <w:p w:rsidR="006B3C35" w:rsidRPr="00892E1C" w:rsidRDefault="006B3C35" w:rsidP="00931C14">
            <w:pPr>
              <w:jc w:val="center"/>
              <w:rPr>
                <w:sz w:val="18"/>
                <w:szCs w:val="18"/>
              </w:rPr>
            </w:pPr>
            <w:r w:rsidRPr="00892E1C">
              <w:rPr>
                <w:sz w:val="18"/>
                <w:szCs w:val="18"/>
              </w:rPr>
              <w:t>11</w:t>
            </w:r>
          </w:p>
        </w:tc>
        <w:tc>
          <w:tcPr>
            <w:tcW w:w="713" w:type="dxa"/>
            <w:vAlign w:val="center"/>
          </w:tcPr>
          <w:p w:rsidR="006B3C35" w:rsidRPr="00892E1C" w:rsidRDefault="006B3C35" w:rsidP="00931C14">
            <w:pPr>
              <w:jc w:val="center"/>
              <w:rPr>
                <w:sz w:val="18"/>
                <w:szCs w:val="18"/>
              </w:rPr>
            </w:pPr>
            <w:r w:rsidRPr="00892E1C">
              <w:rPr>
                <w:sz w:val="18"/>
                <w:szCs w:val="18"/>
              </w:rPr>
              <w:t>12</w:t>
            </w:r>
          </w:p>
        </w:tc>
        <w:tc>
          <w:tcPr>
            <w:tcW w:w="744" w:type="dxa"/>
            <w:vAlign w:val="center"/>
          </w:tcPr>
          <w:p w:rsidR="006B3C35" w:rsidRPr="00892E1C" w:rsidRDefault="006B3C35" w:rsidP="00931C14">
            <w:pPr>
              <w:jc w:val="center"/>
              <w:rPr>
                <w:sz w:val="18"/>
                <w:szCs w:val="18"/>
              </w:rPr>
            </w:pPr>
            <w:r w:rsidRPr="00892E1C">
              <w:rPr>
                <w:sz w:val="18"/>
                <w:szCs w:val="18"/>
              </w:rPr>
              <w:t>13</w:t>
            </w:r>
          </w:p>
        </w:tc>
        <w:tc>
          <w:tcPr>
            <w:tcW w:w="1095" w:type="dxa"/>
            <w:vAlign w:val="center"/>
          </w:tcPr>
          <w:p w:rsidR="006B3C35" w:rsidRPr="00892E1C" w:rsidRDefault="006B3C35" w:rsidP="00931C14">
            <w:pPr>
              <w:jc w:val="center"/>
              <w:rPr>
                <w:sz w:val="18"/>
                <w:szCs w:val="18"/>
              </w:rPr>
            </w:pPr>
            <w:r w:rsidRPr="00892E1C">
              <w:rPr>
                <w:sz w:val="18"/>
                <w:szCs w:val="18"/>
              </w:rPr>
              <w:t>14</w:t>
            </w:r>
          </w:p>
        </w:tc>
      </w:tr>
      <w:tr w:rsidR="006B3C35" w:rsidRPr="00892E1C" w:rsidTr="00931C14">
        <w:trPr>
          <w:trHeight w:val="248"/>
          <w:jc w:val="center"/>
        </w:trPr>
        <w:tc>
          <w:tcPr>
            <w:tcW w:w="765" w:type="dxa"/>
            <w:vAlign w:val="center"/>
          </w:tcPr>
          <w:p w:rsidR="006B3C35" w:rsidRPr="00892E1C" w:rsidRDefault="006B3C35" w:rsidP="00931C14">
            <w:pPr>
              <w:jc w:val="center"/>
              <w:rPr>
                <w:bCs/>
                <w:sz w:val="18"/>
                <w:szCs w:val="18"/>
              </w:rPr>
            </w:pPr>
            <w:r w:rsidRPr="00892E1C">
              <w:rPr>
                <w:bCs/>
                <w:sz w:val="18"/>
                <w:szCs w:val="18"/>
              </w:rPr>
              <w:t>1977</w:t>
            </w:r>
          </w:p>
        </w:tc>
        <w:tc>
          <w:tcPr>
            <w:tcW w:w="570" w:type="dxa"/>
            <w:vAlign w:val="center"/>
          </w:tcPr>
          <w:p w:rsidR="006B3C35" w:rsidRPr="00892E1C" w:rsidRDefault="006B3C35" w:rsidP="00931C14">
            <w:pPr>
              <w:jc w:val="center"/>
              <w:rPr>
                <w:sz w:val="18"/>
                <w:szCs w:val="18"/>
              </w:rPr>
            </w:pPr>
            <w:r w:rsidRPr="00892E1C">
              <w:rPr>
                <w:sz w:val="18"/>
                <w:szCs w:val="18"/>
              </w:rPr>
              <w:t>-</w:t>
            </w:r>
          </w:p>
        </w:tc>
        <w:tc>
          <w:tcPr>
            <w:tcW w:w="610" w:type="dxa"/>
            <w:vAlign w:val="center"/>
          </w:tcPr>
          <w:p w:rsidR="006B3C35" w:rsidRPr="00892E1C" w:rsidRDefault="006B3C35" w:rsidP="00931C14">
            <w:pPr>
              <w:jc w:val="center"/>
              <w:rPr>
                <w:sz w:val="18"/>
                <w:szCs w:val="18"/>
              </w:rPr>
            </w:pPr>
            <w:r w:rsidRPr="00892E1C">
              <w:rPr>
                <w:sz w:val="18"/>
                <w:szCs w:val="18"/>
              </w:rPr>
              <w:t>-</w:t>
            </w:r>
          </w:p>
        </w:tc>
        <w:tc>
          <w:tcPr>
            <w:tcW w:w="570" w:type="dxa"/>
            <w:vAlign w:val="center"/>
          </w:tcPr>
          <w:p w:rsidR="006B3C35" w:rsidRPr="00892E1C" w:rsidRDefault="006B3C35" w:rsidP="00931C14">
            <w:pPr>
              <w:jc w:val="center"/>
              <w:rPr>
                <w:sz w:val="18"/>
                <w:szCs w:val="18"/>
              </w:rPr>
            </w:pPr>
            <w:r w:rsidRPr="00892E1C">
              <w:rPr>
                <w:sz w:val="18"/>
                <w:szCs w:val="18"/>
              </w:rPr>
              <w:t>-</w:t>
            </w:r>
          </w:p>
        </w:tc>
        <w:tc>
          <w:tcPr>
            <w:tcW w:w="609" w:type="dxa"/>
            <w:vAlign w:val="center"/>
          </w:tcPr>
          <w:p w:rsidR="006B3C35" w:rsidRPr="00892E1C" w:rsidRDefault="006B3C35" w:rsidP="00931C14">
            <w:pPr>
              <w:jc w:val="center"/>
              <w:rPr>
                <w:sz w:val="18"/>
                <w:szCs w:val="18"/>
              </w:rPr>
            </w:pPr>
            <w:r w:rsidRPr="00892E1C">
              <w:rPr>
                <w:sz w:val="18"/>
                <w:szCs w:val="18"/>
              </w:rPr>
              <w:t>-</w:t>
            </w:r>
          </w:p>
        </w:tc>
        <w:tc>
          <w:tcPr>
            <w:tcW w:w="609" w:type="dxa"/>
            <w:vAlign w:val="center"/>
          </w:tcPr>
          <w:p w:rsidR="006B3C35" w:rsidRPr="00892E1C" w:rsidRDefault="006B3C35" w:rsidP="00931C14">
            <w:pPr>
              <w:jc w:val="center"/>
              <w:rPr>
                <w:sz w:val="18"/>
                <w:szCs w:val="18"/>
              </w:rPr>
            </w:pPr>
            <w:r w:rsidRPr="00892E1C">
              <w:rPr>
                <w:sz w:val="18"/>
                <w:szCs w:val="18"/>
              </w:rPr>
              <w:t>61</w:t>
            </w:r>
          </w:p>
        </w:tc>
        <w:tc>
          <w:tcPr>
            <w:tcW w:w="609" w:type="dxa"/>
            <w:vAlign w:val="center"/>
          </w:tcPr>
          <w:p w:rsidR="006B3C35" w:rsidRPr="00892E1C" w:rsidRDefault="006B3C35" w:rsidP="00931C14">
            <w:pPr>
              <w:jc w:val="center"/>
              <w:rPr>
                <w:sz w:val="18"/>
                <w:szCs w:val="18"/>
              </w:rPr>
            </w:pPr>
            <w:r w:rsidRPr="00892E1C">
              <w:rPr>
                <w:sz w:val="18"/>
                <w:szCs w:val="18"/>
              </w:rPr>
              <w:t>90</w:t>
            </w:r>
          </w:p>
        </w:tc>
        <w:tc>
          <w:tcPr>
            <w:tcW w:w="610" w:type="dxa"/>
            <w:vAlign w:val="center"/>
          </w:tcPr>
          <w:p w:rsidR="006B3C35" w:rsidRPr="00892E1C" w:rsidRDefault="006B3C35" w:rsidP="00931C14">
            <w:pPr>
              <w:jc w:val="center"/>
              <w:rPr>
                <w:sz w:val="18"/>
                <w:szCs w:val="18"/>
              </w:rPr>
            </w:pPr>
            <w:r w:rsidRPr="00892E1C">
              <w:rPr>
                <w:sz w:val="18"/>
                <w:szCs w:val="18"/>
              </w:rPr>
              <w:t>36</w:t>
            </w:r>
          </w:p>
        </w:tc>
        <w:tc>
          <w:tcPr>
            <w:tcW w:w="610" w:type="dxa"/>
            <w:vAlign w:val="center"/>
          </w:tcPr>
          <w:p w:rsidR="006B3C35" w:rsidRPr="00892E1C" w:rsidRDefault="006B3C35" w:rsidP="00931C14">
            <w:pPr>
              <w:jc w:val="center"/>
              <w:rPr>
                <w:sz w:val="18"/>
                <w:szCs w:val="18"/>
              </w:rPr>
            </w:pPr>
            <w:r w:rsidRPr="00892E1C">
              <w:rPr>
                <w:sz w:val="18"/>
                <w:szCs w:val="18"/>
              </w:rPr>
              <w:t>63</w:t>
            </w:r>
          </w:p>
        </w:tc>
        <w:tc>
          <w:tcPr>
            <w:tcW w:w="610" w:type="dxa"/>
            <w:vAlign w:val="center"/>
          </w:tcPr>
          <w:p w:rsidR="006B3C35" w:rsidRPr="00892E1C" w:rsidRDefault="006B3C35" w:rsidP="00931C14">
            <w:pPr>
              <w:jc w:val="center"/>
              <w:rPr>
                <w:sz w:val="18"/>
                <w:szCs w:val="18"/>
              </w:rPr>
            </w:pPr>
            <w:r w:rsidRPr="00892E1C">
              <w:rPr>
                <w:sz w:val="18"/>
                <w:szCs w:val="18"/>
              </w:rPr>
              <w:t>27</w:t>
            </w:r>
          </w:p>
        </w:tc>
        <w:tc>
          <w:tcPr>
            <w:tcW w:w="623" w:type="dxa"/>
            <w:vAlign w:val="center"/>
          </w:tcPr>
          <w:p w:rsidR="006B3C35" w:rsidRPr="00892E1C" w:rsidRDefault="006B3C35" w:rsidP="00931C14">
            <w:pPr>
              <w:jc w:val="center"/>
              <w:rPr>
                <w:sz w:val="18"/>
                <w:szCs w:val="18"/>
              </w:rPr>
            </w:pPr>
            <w:r w:rsidRPr="00892E1C">
              <w:rPr>
                <w:sz w:val="18"/>
                <w:szCs w:val="18"/>
              </w:rPr>
              <w:t>134</w:t>
            </w:r>
          </w:p>
        </w:tc>
        <w:tc>
          <w:tcPr>
            <w:tcW w:w="713" w:type="dxa"/>
            <w:vAlign w:val="center"/>
          </w:tcPr>
          <w:p w:rsidR="006B3C35" w:rsidRPr="00892E1C" w:rsidRDefault="006B3C35" w:rsidP="00931C14">
            <w:pPr>
              <w:jc w:val="center"/>
              <w:rPr>
                <w:sz w:val="18"/>
                <w:szCs w:val="18"/>
              </w:rPr>
            </w:pPr>
            <w:r w:rsidRPr="00892E1C">
              <w:rPr>
                <w:sz w:val="18"/>
                <w:szCs w:val="18"/>
              </w:rPr>
              <w:t>25</w:t>
            </w:r>
          </w:p>
        </w:tc>
        <w:tc>
          <w:tcPr>
            <w:tcW w:w="744" w:type="dxa"/>
            <w:vAlign w:val="center"/>
          </w:tcPr>
          <w:p w:rsidR="006B3C35" w:rsidRPr="00892E1C" w:rsidRDefault="006B3C35" w:rsidP="00931C14">
            <w:pPr>
              <w:jc w:val="center"/>
              <w:rPr>
                <w:sz w:val="18"/>
                <w:szCs w:val="18"/>
              </w:rPr>
            </w:pPr>
            <w:r w:rsidRPr="00892E1C">
              <w:rPr>
                <w:sz w:val="18"/>
                <w:szCs w:val="18"/>
              </w:rPr>
              <w:t>95</w:t>
            </w:r>
          </w:p>
        </w:tc>
        <w:tc>
          <w:tcPr>
            <w:tcW w:w="1095" w:type="dxa"/>
            <w:vAlign w:val="center"/>
          </w:tcPr>
          <w:p w:rsidR="006B3C35" w:rsidRPr="00892E1C" w:rsidRDefault="006B3C35" w:rsidP="00931C14">
            <w:pPr>
              <w:jc w:val="center"/>
              <w:rPr>
                <w:sz w:val="18"/>
                <w:szCs w:val="18"/>
              </w:rPr>
            </w:pPr>
            <w:r w:rsidRPr="00892E1C">
              <w:rPr>
                <w:sz w:val="18"/>
                <w:szCs w:val="18"/>
              </w:rPr>
              <w:t>-</w:t>
            </w:r>
          </w:p>
        </w:tc>
      </w:tr>
      <w:tr w:rsidR="006B3C35" w:rsidRPr="00892E1C" w:rsidTr="00931C14">
        <w:trPr>
          <w:trHeight w:val="248"/>
          <w:jc w:val="center"/>
        </w:trPr>
        <w:tc>
          <w:tcPr>
            <w:tcW w:w="765" w:type="dxa"/>
            <w:vAlign w:val="center"/>
          </w:tcPr>
          <w:p w:rsidR="006B3C35" w:rsidRPr="00892E1C" w:rsidRDefault="006B3C35" w:rsidP="00931C14">
            <w:pPr>
              <w:jc w:val="center"/>
              <w:rPr>
                <w:bCs/>
                <w:sz w:val="18"/>
                <w:szCs w:val="18"/>
              </w:rPr>
            </w:pPr>
            <w:r w:rsidRPr="00892E1C">
              <w:rPr>
                <w:bCs/>
                <w:sz w:val="18"/>
                <w:szCs w:val="18"/>
              </w:rPr>
              <w:t>1978</w:t>
            </w:r>
          </w:p>
        </w:tc>
        <w:tc>
          <w:tcPr>
            <w:tcW w:w="570" w:type="dxa"/>
            <w:vAlign w:val="center"/>
          </w:tcPr>
          <w:p w:rsidR="006B3C35" w:rsidRPr="00892E1C" w:rsidRDefault="006B3C35" w:rsidP="00931C14">
            <w:pPr>
              <w:jc w:val="center"/>
              <w:rPr>
                <w:sz w:val="18"/>
                <w:szCs w:val="18"/>
              </w:rPr>
            </w:pPr>
            <w:r w:rsidRPr="00892E1C">
              <w:rPr>
                <w:sz w:val="18"/>
                <w:szCs w:val="18"/>
              </w:rPr>
              <w:t>28</w:t>
            </w:r>
          </w:p>
        </w:tc>
        <w:tc>
          <w:tcPr>
            <w:tcW w:w="610" w:type="dxa"/>
            <w:vAlign w:val="center"/>
          </w:tcPr>
          <w:p w:rsidR="006B3C35" w:rsidRPr="00892E1C" w:rsidRDefault="006B3C35" w:rsidP="00931C14">
            <w:pPr>
              <w:jc w:val="center"/>
              <w:rPr>
                <w:sz w:val="18"/>
                <w:szCs w:val="18"/>
              </w:rPr>
            </w:pPr>
            <w:r w:rsidRPr="00892E1C">
              <w:rPr>
                <w:sz w:val="18"/>
                <w:szCs w:val="18"/>
              </w:rPr>
              <w:t>39</w:t>
            </w:r>
          </w:p>
        </w:tc>
        <w:tc>
          <w:tcPr>
            <w:tcW w:w="570" w:type="dxa"/>
            <w:vAlign w:val="center"/>
          </w:tcPr>
          <w:p w:rsidR="006B3C35" w:rsidRPr="00892E1C" w:rsidRDefault="006B3C35" w:rsidP="00931C14">
            <w:pPr>
              <w:jc w:val="center"/>
              <w:rPr>
                <w:sz w:val="18"/>
                <w:szCs w:val="18"/>
              </w:rPr>
            </w:pPr>
            <w:r w:rsidRPr="00892E1C">
              <w:rPr>
                <w:sz w:val="18"/>
                <w:szCs w:val="18"/>
              </w:rPr>
              <w:t>58</w:t>
            </w:r>
          </w:p>
        </w:tc>
        <w:tc>
          <w:tcPr>
            <w:tcW w:w="609" w:type="dxa"/>
            <w:vAlign w:val="center"/>
          </w:tcPr>
          <w:p w:rsidR="006B3C35" w:rsidRPr="00892E1C" w:rsidRDefault="006B3C35" w:rsidP="00931C14">
            <w:pPr>
              <w:jc w:val="center"/>
              <w:rPr>
                <w:sz w:val="18"/>
                <w:szCs w:val="18"/>
              </w:rPr>
            </w:pPr>
            <w:r w:rsidRPr="00892E1C">
              <w:rPr>
                <w:sz w:val="18"/>
                <w:szCs w:val="18"/>
              </w:rPr>
              <w:t>126</w:t>
            </w:r>
          </w:p>
        </w:tc>
        <w:tc>
          <w:tcPr>
            <w:tcW w:w="609" w:type="dxa"/>
            <w:vAlign w:val="center"/>
          </w:tcPr>
          <w:p w:rsidR="006B3C35" w:rsidRPr="00892E1C" w:rsidRDefault="006B3C35" w:rsidP="00931C14">
            <w:pPr>
              <w:jc w:val="center"/>
              <w:rPr>
                <w:sz w:val="18"/>
                <w:szCs w:val="18"/>
              </w:rPr>
            </w:pPr>
            <w:r w:rsidRPr="00892E1C">
              <w:rPr>
                <w:sz w:val="18"/>
                <w:szCs w:val="18"/>
              </w:rPr>
              <w:t>209</w:t>
            </w:r>
          </w:p>
        </w:tc>
        <w:tc>
          <w:tcPr>
            <w:tcW w:w="609" w:type="dxa"/>
            <w:vAlign w:val="center"/>
          </w:tcPr>
          <w:p w:rsidR="006B3C35" w:rsidRPr="00892E1C" w:rsidRDefault="006B3C35" w:rsidP="00931C14">
            <w:pPr>
              <w:jc w:val="center"/>
              <w:rPr>
                <w:sz w:val="18"/>
                <w:szCs w:val="18"/>
              </w:rPr>
            </w:pPr>
            <w:r w:rsidRPr="00892E1C">
              <w:rPr>
                <w:sz w:val="18"/>
                <w:szCs w:val="18"/>
              </w:rPr>
              <w:t>177</w:t>
            </w:r>
          </w:p>
        </w:tc>
        <w:tc>
          <w:tcPr>
            <w:tcW w:w="610" w:type="dxa"/>
            <w:vAlign w:val="center"/>
          </w:tcPr>
          <w:p w:rsidR="006B3C35" w:rsidRPr="00892E1C" w:rsidRDefault="006B3C35" w:rsidP="00931C14">
            <w:pPr>
              <w:jc w:val="center"/>
              <w:rPr>
                <w:sz w:val="18"/>
                <w:szCs w:val="18"/>
              </w:rPr>
            </w:pPr>
            <w:r w:rsidRPr="00892E1C">
              <w:rPr>
                <w:sz w:val="18"/>
                <w:szCs w:val="18"/>
              </w:rPr>
              <w:t>7</w:t>
            </w:r>
          </w:p>
        </w:tc>
        <w:tc>
          <w:tcPr>
            <w:tcW w:w="610" w:type="dxa"/>
            <w:vAlign w:val="center"/>
          </w:tcPr>
          <w:p w:rsidR="006B3C35" w:rsidRPr="00892E1C" w:rsidRDefault="006B3C35" w:rsidP="00931C14">
            <w:pPr>
              <w:jc w:val="center"/>
              <w:rPr>
                <w:sz w:val="18"/>
                <w:szCs w:val="18"/>
              </w:rPr>
            </w:pPr>
            <w:r w:rsidRPr="00892E1C">
              <w:rPr>
                <w:sz w:val="18"/>
                <w:szCs w:val="18"/>
              </w:rPr>
              <w:t>5</w:t>
            </w:r>
          </w:p>
        </w:tc>
        <w:tc>
          <w:tcPr>
            <w:tcW w:w="610" w:type="dxa"/>
            <w:vAlign w:val="center"/>
          </w:tcPr>
          <w:p w:rsidR="006B3C35" w:rsidRPr="00892E1C" w:rsidRDefault="006B3C35" w:rsidP="00931C14">
            <w:pPr>
              <w:jc w:val="center"/>
              <w:rPr>
                <w:sz w:val="18"/>
                <w:szCs w:val="18"/>
              </w:rPr>
            </w:pPr>
            <w:r w:rsidRPr="00892E1C">
              <w:rPr>
                <w:sz w:val="18"/>
                <w:szCs w:val="18"/>
              </w:rPr>
              <w:t>3</w:t>
            </w:r>
          </w:p>
        </w:tc>
        <w:tc>
          <w:tcPr>
            <w:tcW w:w="623" w:type="dxa"/>
            <w:vAlign w:val="center"/>
          </w:tcPr>
          <w:p w:rsidR="006B3C35" w:rsidRPr="00892E1C" w:rsidRDefault="006B3C35" w:rsidP="00931C14">
            <w:pPr>
              <w:jc w:val="center"/>
              <w:rPr>
                <w:sz w:val="18"/>
                <w:szCs w:val="18"/>
              </w:rPr>
            </w:pPr>
            <w:r w:rsidRPr="00892E1C">
              <w:rPr>
                <w:sz w:val="18"/>
                <w:szCs w:val="18"/>
              </w:rPr>
              <w:t>52</w:t>
            </w:r>
          </w:p>
        </w:tc>
        <w:tc>
          <w:tcPr>
            <w:tcW w:w="713" w:type="dxa"/>
            <w:vAlign w:val="center"/>
          </w:tcPr>
          <w:p w:rsidR="006B3C35" w:rsidRPr="00892E1C" w:rsidRDefault="006B3C35" w:rsidP="00931C14">
            <w:pPr>
              <w:jc w:val="center"/>
              <w:rPr>
                <w:sz w:val="18"/>
                <w:szCs w:val="18"/>
              </w:rPr>
            </w:pPr>
            <w:r w:rsidRPr="00892E1C">
              <w:rPr>
                <w:sz w:val="18"/>
                <w:szCs w:val="18"/>
              </w:rPr>
              <w:t>82</w:t>
            </w:r>
          </w:p>
        </w:tc>
        <w:tc>
          <w:tcPr>
            <w:tcW w:w="744" w:type="dxa"/>
            <w:vAlign w:val="center"/>
          </w:tcPr>
          <w:p w:rsidR="006B3C35" w:rsidRPr="00892E1C" w:rsidRDefault="006B3C35" w:rsidP="00931C14">
            <w:pPr>
              <w:jc w:val="center"/>
              <w:rPr>
                <w:sz w:val="18"/>
                <w:szCs w:val="18"/>
              </w:rPr>
            </w:pPr>
            <w:r w:rsidRPr="00892E1C">
              <w:rPr>
                <w:sz w:val="18"/>
                <w:szCs w:val="18"/>
              </w:rPr>
              <w:t>63</w:t>
            </w:r>
          </w:p>
        </w:tc>
        <w:tc>
          <w:tcPr>
            <w:tcW w:w="1095" w:type="dxa"/>
            <w:vAlign w:val="center"/>
          </w:tcPr>
          <w:p w:rsidR="006B3C35" w:rsidRPr="00892E1C" w:rsidRDefault="006B3C35" w:rsidP="00931C14">
            <w:pPr>
              <w:jc w:val="center"/>
              <w:rPr>
                <w:sz w:val="18"/>
                <w:szCs w:val="18"/>
              </w:rPr>
            </w:pPr>
            <w:r w:rsidRPr="00892E1C">
              <w:rPr>
                <w:sz w:val="18"/>
                <w:szCs w:val="18"/>
              </w:rPr>
              <w:t>71</w:t>
            </w:r>
          </w:p>
        </w:tc>
      </w:tr>
      <w:tr w:rsidR="006B3C35" w:rsidRPr="00892E1C" w:rsidTr="00931C14">
        <w:trPr>
          <w:trHeight w:val="248"/>
          <w:jc w:val="center"/>
        </w:trPr>
        <w:tc>
          <w:tcPr>
            <w:tcW w:w="765" w:type="dxa"/>
            <w:vAlign w:val="center"/>
          </w:tcPr>
          <w:p w:rsidR="006B3C35" w:rsidRPr="00892E1C" w:rsidRDefault="006B3C35" w:rsidP="00931C14">
            <w:pPr>
              <w:jc w:val="center"/>
              <w:rPr>
                <w:bCs/>
                <w:sz w:val="18"/>
                <w:szCs w:val="18"/>
              </w:rPr>
            </w:pPr>
            <w:r w:rsidRPr="00892E1C">
              <w:rPr>
                <w:bCs/>
                <w:sz w:val="18"/>
                <w:szCs w:val="18"/>
              </w:rPr>
              <w:t>1979</w:t>
            </w:r>
          </w:p>
        </w:tc>
        <w:tc>
          <w:tcPr>
            <w:tcW w:w="570" w:type="dxa"/>
            <w:vAlign w:val="center"/>
          </w:tcPr>
          <w:p w:rsidR="006B3C35" w:rsidRPr="00892E1C" w:rsidRDefault="006B3C35" w:rsidP="00931C14">
            <w:pPr>
              <w:jc w:val="center"/>
              <w:rPr>
                <w:sz w:val="18"/>
                <w:szCs w:val="18"/>
              </w:rPr>
            </w:pPr>
            <w:r w:rsidRPr="00892E1C">
              <w:rPr>
                <w:sz w:val="18"/>
                <w:szCs w:val="18"/>
              </w:rPr>
              <w:t>62</w:t>
            </w:r>
          </w:p>
        </w:tc>
        <w:tc>
          <w:tcPr>
            <w:tcW w:w="610" w:type="dxa"/>
            <w:vAlign w:val="center"/>
          </w:tcPr>
          <w:p w:rsidR="006B3C35" w:rsidRPr="00892E1C" w:rsidRDefault="006B3C35" w:rsidP="00931C14">
            <w:pPr>
              <w:jc w:val="center"/>
              <w:rPr>
                <w:sz w:val="18"/>
                <w:szCs w:val="18"/>
              </w:rPr>
            </w:pPr>
            <w:r w:rsidRPr="00892E1C">
              <w:rPr>
                <w:sz w:val="18"/>
                <w:szCs w:val="18"/>
              </w:rPr>
              <w:t>-</w:t>
            </w:r>
          </w:p>
        </w:tc>
        <w:tc>
          <w:tcPr>
            <w:tcW w:w="570" w:type="dxa"/>
            <w:vAlign w:val="center"/>
          </w:tcPr>
          <w:p w:rsidR="006B3C35" w:rsidRPr="00892E1C" w:rsidRDefault="006B3C35" w:rsidP="00931C14">
            <w:pPr>
              <w:jc w:val="center"/>
              <w:rPr>
                <w:sz w:val="18"/>
                <w:szCs w:val="18"/>
              </w:rPr>
            </w:pPr>
            <w:r w:rsidRPr="00892E1C">
              <w:rPr>
                <w:sz w:val="18"/>
                <w:szCs w:val="18"/>
              </w:rPr>
              <w:t>-</w:t>
            </w:r>
          </w:p>
        </w:tc>
        <w:tc>
          <w:tcPr>
            <w:tcW w:w="609" w:type="dxa"/>
            <w:vAlign w:val="center"/>
          </w:tcPr>
          <w:p w:rsidR="006B3C35" w:rsidRPr="00892E1C" w:rsidRDefault="006B3C35" w:rsidP="00931C14">
            <w:pPr>
              <w:jc w:val="center"/>
              <w:rPr>
                <w:sz w:val="18"/>
                <w:szCs w:val="18"/>
              </w:rPr>
            </w:pPr>
            <w:r w:rsidRPr="00892E1C">
              <w:rPr>
                <w:sz w:val="18"/>
                <w:szCs w:val="18"/>
              </w:rPr>
              <w:t>-</w:t>
            </w:r>
          </w:p>
        </w:tc>
        <w:tc>
          <w:tcPr>
            <w:tcW w:w="609" w:type="dxa"/>
            <w:vAlign w:val="center"/>
          </w:tcPr>
          <w:p w:rsidR="006B3C35" w:rsidRPr="00892E1C" w:rsidRDefault="006B3C35" w:rsidP="00931C14">
            <w:pPr>
              <w:jc w:val="center"/>
              <w:rPr>
                <w:sz w:val="18"/>
                <w:szCs w:val="18"/>
              </w:rPr>
            </w:pPr>
            <w:r w:rsidRPr="00892E1C">
              <w:rPr>
                <w:sz w:val="18"/>
                <w:szCs w:val="18"/>
              </w:rPr>
              <w:t>-</w:t>
            </w:r>
          </w:p>
        </w:tc>
        <w:tc>
          <w:tcPr>
            <w:tcW w:w="609" w:type="dxa"/>
            <w:vAlign w:val="center"/>
          </w:tcPr>
          <w:p w:rsidR="006B3C35" w:rsidRPr="00892E1C" w:rsidRDefault="006B3C35" w:rsidP="00931C14">
            <w:pPr>
              <w:jc w:val="center"/>
              <w:rPr>
                <w:sz w:val="18"/>
                <w:szCs w:val="18"/>
              </w:rPr>
            </w:pPr>
            <w:r w:rsidRPr="00892E1C">
              <w:rPr>
                <w:sz w:val="18"/>
                <w:szCs w:val="18"/>
              </w:rPr>
              <w:t>-</w:t>
            </w:r>
          </w:p>
        </w:tc>
        <w:tc>
          <w:tcPr>
            <w:tcW w:w="610" w:type="dxa"/>
            <w:vAlign w:val="center"/>
          </w:tcPr>
          <w:p w:rsidR="006B3C35" w:rsidRPr="00892E1C" w:rsidRDefault="006B3C35" w:rsidP="00931C14">
            <w:pPr>
              <w:jc w:val="center"/>
              <w:rPr>
                <w:sz w:val="18"/>
                <w:szCs w:val="18"/>
              </w:rPr>
            </w:pPr>
            <w:r w:rsidRPr="00892E1C">
              <w:rPr>
                <w:sz w:val="18"/>
                <w:szCs w:val="18"/>
              </w:rPr>
              <w:t>-</w:t>
            </w:r>
          </w:p>
        </w:tc>
        <w:tc>
          <w:tcPr>
            <w:tcW w:w="610" w:type="dxa"/>
            <w:vAlign w:val="center"/>
          </w:tcPr>
          <w:p w:rsidR="006B3C35" w:rsidRPr="00892E1C" w:rsidRDefault="006B3C35" w:rsidP="00931C14">
            <w:pPr>
              <w:jc w:val="center"/>
              <w:rPr>
                <w:sz w:val="18"/>
                <w:szCs w:val="18"/>
              </w:rPr>
            </w:pPr>
            <w:r w:rsidRPr="00892E1C">
              <w:rPr>
                <w:sz w:val="18"/>
                <w:szCs w:val="18"/>
              </w:rPr>
              <w:t>-</w:t>
            </w:r>
          </w:p>
        </w:tc>
        <w:tc>
          <w:tcPr>
            <w:tcW w:w="610" w:type="dxa"/>
            <w:vAlign w:val="center"/>
          </w:tcPr>
          <w:p w:rsidR="006B3C35" w:rsidRPr="00892E1C" w:rsidRDefault="006B3C35" w:rsidP="00931C14">
            <w:pPr>
              <w:jc w:val="center"/>
              <w:rPr>
                <w:sz w:val="18"/>
                <w:szCs w:val="18"/>
              </w:rPr>
            </w:pPr>
            <w:r w:rsidRPr="00892E1C">
              <w:rPr>
                <w:sz w:val="18"/>
                <w:szCs w:val="18"/>
              </w:rPr>
              <w:t>-</w:t>
            </w:r>
          </w:p>
        </w:tc>
        <w:tc>
          <w:tcPr>
            <w:tcW w:w="623" w:type="dxa"/>
            <w:vAlign w:val="center"/>
          </w:tcPr>
          <w:p w:rsidR="006B3C35" w:rsidRPr="00892E1C" w:rsidRDefault="006B3C35" w:rsidP="00931C14">
            <w:pPr>
              <w:jc w:val="center"/>
              <w:rPr>
                <w:sz w:val="18"/>
                <w:szCs w:val="18"/>
              </w:rPr>
            </w:pPr>
            <w:r w:rsidRPr="00892E1C">
              <w:rPr>
                <w:sz w:val="18"/>
                <w:szCs w:val="18"/>
              </w:rPr>
              <w:t>-</w:t>
            </w:r>
          </w:p>
        </w:tc>
        <w:tc>
          <w:tcPr>
            <w:tcW w:w="713" w:type="dxa"/>
            <w:vAlign w:val="center"/>
          </w:tcPr>
          <w:p w:rsidR="006B3C35" w:rsidRPr="00892E1C" w:rsidRDefault="006B3C35" w:rsidP="00931C14">
            <w:pPr>
              <w:jc w:val="center"/>
              <w:rPr>
                <w:sz w:val="18"/>
                <w:szCs w:val="18"/>
              </w:rPr>
            </w:pPr>
            <w:r w:rsidRPr="00892E1C">
              <w:rPr>
                <w:sz w:val="18"/>
                <w:szCs w:val="18"/>
              </w:rPr>
              <w:t>-</w:t>
            </w:r>
          </w:p>
        </w:tc>
        <w:tc>
          <w:tcPr>
            <w:tcW w:w="744" w:type="dxa"/>
            <w:vAlign w:val="center"/>
          </w:tcPr>
          <w:p w:rsidR="006B3C35" w:rsidRPr="00892E1C" w:rsidRDefault="006B3C35" w:rsidP="00931C14">
            <w:pPr>
              <w:jc w:val="center"/>
              <w:rPr>
                <w:sz w:val="18"/>
                <w:szCs w:val="18"/>
              </w:rPr>
            </w:pPr>
            <w:r w:rsidRPr="00892E1C">
              <w:rPr>
                <w:sz w:val="18"/>
                <w:szCs w:val="18"/>
              </w:rPr>
              <w:t>-</w:t>
            </w:r>
          </w:p>
        </w:tc>
        <w:tc>
          <w:tcPr>
            <w:tcW w:w="1095" w:type="dxa"/>
            <w:vAlign w:val="center"/>
          </w:tcPr>
          <w:p w:rsidR="006B3C35" w:rsidRPr="00892E1C" w:rsidRDefault="006B3C35" w:rsidP="00931C14">
            <w:pPr>
              <w:jc w:val="center"/>
              <w:rPr>
                <w:sz w:val="18"/>
                <w:szCs w:val="18"/>
              </w:rPr>
            </w:pPr>
            <w:r w:rsidRPr="00892E1C">
              <w:rPr>
                <w:sz w:val="18"/>
                <w:szCs w:val="18"/>
              </w:rPr>
              <w:t>-</w:t>
            </w:r>
          </w:p>
        </w:tc>
      </w:tr>
      <w:tr w:rsidR="006B3C35" w:rsidRPr="00892E1C" w:rsidTr="00931C14">
        <w:trPr>
          <w:trHeight w:val="248"/>
          <w:jc w:val="center"/>
        </w:trPr>
        <w:tc>
          <w:tcPr>
            <w:tcW w:w="765" w:type="dxa"/>
            <w:vAlign w:val="center"/>
          </w:tcPr>
          <w:p w:rsidR="006B3C35" w:rsidRPr="00892E1C" w:rsidRDefault="006B3C35" w:rsidP="00931C14">
            <w:pPr>
              <w:jc w:val="center"/>
              <w:rPr>
                <w:bCs/>
                <w:sz w:val="18"/>
                <w:szCs w:val="18"/>
              </w:rPr>
            </w:pPr>
            <w:r w:rsidRPr="00892E1C">
              <w:rPr>
                <w:bCs/>
                <w:sz w:val="18"/>
                <w:szCs w:val="18"/>
              </w:rPr>
              <w:t>1980</w:t>
            </w:r>
          </w:p>
        </w:tc>
        <w:tc>
          <w:tcPr>
            <w:tcW w:w="570" w:type="dxa"/>
            <w:vAlign w:val="center"/>
          </w:tcPr>
          <w:p w:rsidR="006B3C35" w:rsidRPr="00892E1C" w:rsidRDefault="006B3C35" w:rsidP="00931C14">
            <w:pPr>
              <w:jc w:val="center"/>
              <w:rPr>
                <w:sz w:val="18"/>
                <w:szCs w:val="18"/>
              </w:rPr>
            </w:pPr>
            <w:r w:rsidRPr="00892E1C">
              <w:rPr>
                <w:sz w:val="18"/>
                <w:szCs w:val="18"/>
              </w:rPr>
              <w:t>26</w:t>
            </w:r>
          </w:p>
        </w:tc>
        <w:tc>
          <w:tcPr>
            <w:tcW w:w="610" w:type="dxa"/>
            <w:vAlign w:val="center"/>
          </w:tcPr>
          <w:p w:rsidR="006B3C35" w:rsidRPr="00892E1C" w:rsidRDefault="006B3C35" w:rsidP="00931C14">
            <w:pPr>
              <w:jc w:val="center"/>
              <w:rPr>
                <w:sz w:val="18"/>
                <w:szCs w:val="18"/>
              </w:rPr>
            </w:pPr>
            <w:r w:rsidRPr="00892E1C">
              <w:rPr>
                <w:sz w:val="18"/>
                <w:szCs w:val="18"/>
              </w:rPr>
              <w:t>47</w:t>
            </w:r>
          </w:p>
        </w:tc>
        <w:tc>
          <w:tcPr>
            <w:tcW w:w="570" w:type="dxa"/>
            <w:vAlign w:val="center"/>
          </w:tcPr>
          <w:p w:rsidR="006B3C35" w:rsidRPr="00892E1C" w:rsidRDefault="006B3C35" w:rsidP="00931C14">
            <w:pPr>
              <w:jc w:val="center"/>
              <w:rPr>
                <w:sz w:val="18"/>
                <w:szCs w:val="18"/>
              </w:rPr>
            </w:pPr>
            <w:r w:rsidRPr="00892E1C">
              <w:rPr>
                <w:sz w:val="18"/>
                <w:szCs w:val="18"/>
              </w:rPr>
              <w:t>84</w:t>
            </w:r>
          </w:p>
        </w:tc>
        <w:tc>
          <w:tcPr>
            <w:tcW w:w="609" w:type="dxa"/>
            <w:vAlign w:val="center"/>
          </w:tcPr>
          <w:p w:rsidR="006B3C35" w:rsidRPr="00892E1C" w:rsidRDefault="006B3C35" w:rsidP="00931C14">
            <w:pPr>
              <w:jc w:val="center"/>
              <w:rPr>
                <w:sz w:val="18"/>
                <w:szCs w:val="18"/>
              </w:rPr>
            </w:pPr>
            <w:r w:rsidRPr="00892E1C">
              <w:rPr>
                <w:sz w:val="18"/>
                <w:szCs w:val="18"/>
              </w:rPr>
              <w:t>179</w:t>
            </w:r>
          </w:p>
        </w:tc>
        <w:tc>
          <w:tcPr>
            <w:tcW w:w="609" w:type="dxa"/>
            <w:vAlign w:val="center"/>
          </w:tcPr>
          <w:p w:rsidR="006B3C35" w:rsidRPr="00892E1C" w:rsidRDefault="006B3C35" w:rsidP="00931C14">
            <w:pPr>
              <w:jc w:val="center"/>
              <w:rPr>
                <w:sz w:val="18"/>
                <w:szCs w:val="18"/>
              </w:rPr>
            </w:pPr>
            <w:r w:rsidRPr="00892E1C">
              <w:rPr>
                <w:sz w:val="18"/>
                <w:szCs w:val="18"/>
              </w:rPr>
              <w:t>165</w:t>
            </w:r>
          </w:p>
        </w:tc>
        <w:tc>
          <w:tcPr>
            <w:tcW w:w="609" w:type="dxa"/>
            <w:vAlign w:val="center"/>
          </w:tcPr>
          <w:p w:rsidR="006B3C35" w:rsidRPr="00892E1C" w:rsidRDefault="006B3C35" w:rsidP="00931C14">
            <w:pPr>
              <w:jc w:val="center"/>
              <w:rPr>
                <w:sz w:val="18"/>
                <w:szCs w:val="18"/>
              </w:rPr>
            </w:pPr>
            <w:r w:rsidRPr="00892E1C">
              <w:rPr>
                <w:sz w:val="18"/>
                <w:szCs w:val="18"/>
              </w:rPr>
              <w:t>101</w:t>
            </w:r>
          </w:p>
        </w:tc>
        <w:tc>
          <w:tcPr>
            <w:tcW w:w="610" w:type="dxa"/>
            <w:vAlign w:val="center"/>
          </w:tcPr>
          <w:p w:rsidR="006B3C35" w:rsidRPr="00892E1C" w:rsidRDefault="006B3C35" w:rsidP="00931C14">
            <w:pPr>
              <w:jc w:val="center"/>
              <w:rPr>
                <w:sz w:val="18"/>
                <w:szCs w:val="18"/>
              </w:rPr>
            </w:pPr>
            <w:r w:rsidRPr="00892E1C">
              <w:rPr>
                <w:sz w:val="18"/>
                <w:szCs w:val="18"/>
              </w:rPr>
              <w:t>11</w:t>
            </w:r>
          </w:p>
        </w:tc>
        <w:tc>
          <w:tcPr>
            <w:tcW w:w="610" w:type="dxa"/>
            <w:vAlign w:val="center"/>
          </w:tcPr>
          <w:p w:rsidR="006B3C35" w:rsidRPr="00892E1C" w:rsidRDefault="006B3C35" w:rsidP="00931C14">
            <w:pPr>
              <w:jc w:val="center"/>
              <w:rPr>
                <w:sz w:val="18"/>
                <w:szCs w:val="18"/>
              </w:rPr>
            </w:pPr>
            <w:r w:rsidRPr="00892E1C">
              <w:rPr>
                <w:sz w:val="18"/>
                <w:szCs w:val="18"/>
              </w:rPr>
              <w:t>28</w:t>
            </w:r>
          </w:p>
        </w:tc>
        <w:tc>
          <w:tcPr>
            <w:tcW w:w="610" w:type="dxa"/>
            <w:vAlign w:val="center"/>
          </w:tcPr>
          <w:p w:rsidR="006B3C35" w:rsidRPr="00892E1C" w:rsidRDefault="006B3C35" w:rsidP="00931C14">
            <w:pPr>
              <w:jc w:val="center"/>
              <w:rPr>
                <w:sz w:val="18"/>
                <w:szCs w:val="18"/>
              </w:rPr>
            </w:pPr>
            <w:r w:rsidRPr="00892E1C">
              <w:rPr>
                <w:sz w:val="18"/>
                <w:szCs w:val="18"/>
              </w:rPr>
              <w:t>12</w:t>
            </w:r>
          </w:p>
        </w:tc>
        <w:tc>
          <w:tcPr>
            <w:tcW w:w="623" w:type="dxa"/>
            <w:vAlign w:val="center"/>
          </w:tcPr>
          <w:p w:rsidR="006B3C35" w:rsidRPr="00892E1C" w:rsidRDefault="006B3C35" w:rsidP="00931C14">
            <w:pPr>
              <w:jc w:val="center"/>
              <w:rPr>
                <w:sz w:val="18"/>
                <w:szCs w:val="18"/>
              </w:rPr>
            </w:pPr>
            <w:r w:rsidRPr="00892E1C">
              <w:rPr>
                <w:sz w:val="18"/>
                <w:szCs w:val="18"/>
              </w:rPr>
              <w:t>24</w:t>
            </w:r>
          </w:p>
        </w:tc>
        <w:tc>
          <w:tcPr>
            <w:tcW w:w="713" w:type="dxa"/>
            <w:vAlign w:val="center"/>
          </w:tcPr>
          <w:p w:rsidR="006B3C35" w:rsidRPr="00892E1C" w:rsidRDefault="006B3C35" w:rsidP="00931C14">
            <w:pPr>
              <w:jc w:val="center"/>
              <w:rPr>
                <w:sz w:val="18"/>
                <w:szCs w:val="18"/>
              </w:rPr>
            </w:pPr>
            <w:r w:rsidRPr="00892E1C">
              <w:rPr>
                <w:sz w:val="18"/>
                <w:szCs w:val="18"/>
              </w:rPr>
              <w:t>107</w:t>
            </w:r>
          </w:p>
        </w:tc>
        <w:tc>
          <w:tcPr>
            <w:tcW w:w="744" w:type="dxa"/>
            <w:vAlign w:val="center"/>
          </w:tcPr>
          <w:p w:rsidR="006B3C35" w:rsidRPr="00892E1C" w:rsidRDefault="006B3C35" w:rsidP="00931C14">
            <w:pPr>
              <w:jc w:val="center"/>
              <w:rPr>
                <w:sz w:val="18"/>
                <w:szCs w:val="18"/>
              </w:rPr>
            </w:pPr>
            <w:r w:rsidRPr="00892E1C">
              <w:rPr>
                <w:sz w:val="18"/>
                <w:szCs w:val="18"/>
              </w:rPr>
              <w:t>37</w:t>
            </w:r>
          </w:p>
        </w:tc>
        <w:tc>
          <w:tcPr>
            <w:tcW w:w="1095" w:type="dxa"/>
            <w:vAlign w:val="center"/>
          </w:tcPr>
          <w:p w:rsidR="006B3C35" w:rsidRPr="00892E1C" w:rsidRDefault="006B3C35" w:rsidP="00931C14">
            <w:pPr>
              <w:jc w:val="center"/>
              <w:rPr>
                <w:sz w:val="18"/>
                <w:szCs w:val="18"/>
              </w:rPr>
            </w:pPr>
            <w:r w:rsidRPr="00892E1C">
              <w:rPr>
                <w:sz w:val="18"/>
                <w:szCs w:val="18"/>
              </w:rPr>
              <w:t>69</w:t>
            </w:r>
          </w:p>
        </w:tc>
      </w:tr>
      <w:tr w:rsidR="006B3C35" w:rsidRPr="00892E1C" w:rsidTr="00931C14">
        <w:trPr>
          <w:trHeight w:val="248"/>
          <w:jc w:val="center"/>
        </w:trPr>
        <w:tc>
          <w:tcPr>
            <w:tcW w:w="765" w:type="dxa"/>
            <w:vAlign w:val="center"/>
          </w:tcPr>
          <w:p w:rsidR="006B3C35" w:rsidRPr="00892E1C" w:rsidRDefault="006B3C35" w:rsidP="00931C14">
            <w:pPr>
              <w:jc w:val="center"/>
              <w:rPr>
                <w:bCs/>
                <w:sz w:val="18"/>
                <w:szCs w:val="18"/>
              </w:rPr>
            </w:pPr>
            <w:r w:rsidRPr="00892E1C">
              <w:rPr>
                <w:bCs/>
                <w:sz w:val="18"/>
                <w:szCs w:val="18"/>
              </w:rPr>
              <w:t>1981</w:t>
            </w:r>
          </w:p>
        </w:tc>
        <w:tc>
          <w:tcPr>
            <w:tcW w:w="570" w:type="dxa"/>
            <w:vAlign w:val="center"/>
          </w:tcPr>
          <w:p w:rsidR="006B3C35" w:rsidRPr="00892E1C" w:rsidRDefault="006B3C35" w:rsidP="00931C14">
            <w:pPr>
              <w:jc w:val="center"/>
              <w:rPr>
                <w:sz w:val="18"/>
                <w:szCs w:val="18"/>
              </w:rPr>
            </w:pPr>
            <w:r w:rsidRPr="00892E1C">
              <w:rPr>
                <w:sz w:val="18"/>
                <w:szCs w:val="18"/>
              </w:rPr>
              <w:t>30</w:t>
            </w:r>
          </w:p>
        </w:tc>
        <w:tc>
          <w:tcPr>
            <w:tcW w:w="610" w:type="dxa"/>
            <w:vAlign w:val="center"/>
          </w:tcPr>
          <w:p w:rsidR="006B3C35" w:rsidRPr="00892E1C" w:rsidRDefault="006B3C35" w:rsidP="00931C14">
            <w:pPr>
              <w:jc w:val="center"/>
              <w:rPr>
                <w:sz w:val="18"/>
                <w:szCs w:val="18"/>
              </w:rPr>
            </w:pPr>
            <w:r w:rsidRPr="00892E1C">
              <w:rPr>
                <w:sz w:val="18"/>
                <w:szCs w:val="18"/>
              </w:rPr>
              <w:t>49</w:t>
            </w:r>
          </w:p>
        </w:tc>
        <w:tc>
          <w:tcPr>
            <w:tcW w:w="570" w:type="dxa"/>
            <w:vAlign w:val="center"/>
          </w:tcPr>
          <w:p w:rsidR="006B3C35" w:rsidRPr="00892E1C" w:rsidRDefault="006B3C35" w:rsidP="00931C14">
            <w:pPr>
              <w:jc w:val="center"/>
              <w:rPr>
                <w:sz w:val="18"/>
                <w:szCs w:val="18"/>
              </w:rPr>
            </w:pPr>
            <w:r w:rsidRPr="00892E1C">
              <w:rPr>
                <w:sz w:val="18"/>
                <w:szCs w:val="18"/>
              </w:rPr>
              <w:t>107</w:t>
            </w:r>
          </w:p>
        </w:tc>
        <w:tc>
          <w:tcPr>
            <w:tcW w:w="609" w:type="dxa"/>
            <w:vAlign w:val="center"/>
          </w:tcPr>
          <w:p w:rsidR="006B3C35" w:rsidRPr="00892E1C" w:rsidRDefault="006B3C35" w:rsidP="00931C14">
            <w:pPr>
              <w:jc w:val="center"/>
              <w:rPr>
                <w:sz w:val="18"/>
                <w:szCs w:val="18"/>
              </w:rPr>
            </w:pPr>
            <w:r w:rsidRPr="00892E1C">
              <w:rPr>
                <w:sz w:val="18"/>
                <w:szCs w:val="18"/>
              </w:rPr>
              <w:t>206</w:t>
            </w:r>
          </w:p>
        </w:tc>
        <w:tc>
          <w:tcPr>
            <w:tcW w:w="609" w:type="dxa"/>
            <w:vAlign w:val="center"/>
          </w:tcPr>
          <w:p w:rsidR="006B3C35" w:rsidRPr="00892E1C" w:rsidRDefault="006B3C35" w:rsidP="00931C14">
            <w:pPr>
              <w:jc w:val="center"/>
              <w:rPr>
                <w:sz w:val="18"/>
                <w:szCs w:val="18"/>
              </w:rPr>
            </w:pPr>
            <w:r w:rsidRPr="00892E1C">
              <w:rPr>
                <w:sz w:val="18"/>
                <w:szCs w:val="18"/>
              </w:rPr>
              <w:t>206</w:t>
            </w:r>
          </w:p>
        </w:tc>
        <w:tc>
          <w:tcPr>
            <w:tcW w:w="609" w:type="dxa"/>
            <w:vAlign w:val="center"/>
          </w:tcPr>
          <w:p w:rsidR="006B3C35" w:rsidRPr="00892E1C" w:rsidRDefault="006B3C35" w:rsidP="00931C14">
            <w:pPr>
              <w:jc w:val="center"/>
              <w:rPr>
                <w:sz w:val="18"/>
                <w:szCs w:val="18"/>
              </w:rPr>
            </w:pPr>
            <w:r w:rsidRPr="00892E1C">
              <w:rPr>
                <w:sz w:val="18"/>
                <w:szCs w:val="18"/>
              </w:rPr>
              <w:t>106</w:t>
            </w:r>
          </w:p>
        </w:tc>
        <w:tc>
          <w:tcPr>
            <w:tcW w:w="610" w:type="dxa"/>
            <w:vAlign w:val="center"/>
          </w:tcPr>
          <w:p w:rsidR="006B3C35" w:rsidRPr="00892E1C" w:rsidRDefault="006B3C35" w:rsidP="00931C14">
            <w:pPr>
              <w:jc w:val="center"/>
              <w:rPr>
                <w:sz w:val="18"/>
                <w:szCs w:val="18"/>
              </w:rPr>
            </w:pPr>
            <w:r w:rsidRPr="00892E1C">
              <w:rPr>
                <w:sz w:val="18"/>
                <w:szCs w:val="18"/>
              </w:rPr>
              <w:t>90</w:t>
            </w:r>
          </w:p>
        </w:tc>
        <w:tc>
          <w:tcPr>
            <w:tcW w:w="610" w:type="dxa"/>
            <w:vAlign w:val="center"/>
          </w:tcPr>
          <w:p w:rsidR="006B3C35" w:rsidRPr="00892E1C" w:rsidRDefault="006B3C35" w:rsidP="00931C14">
            <w:pPr>
              <w:jc w:val="center"/>
              <w:rPr>
                <w:sz w:val="18"/>
                <w:szCs w:val="18"/>
              </w:rPr>
            </w:pPr>
            <w:r w:rsidRPr="00892E1C">
              <w:rPr>
                <w:sz w:val="18"/>
                <w:szCs w:val="18"/>
              </w:rPr>
              <w:t>24</w:t>
            </w:r>
          </w:p>
        </w:tc>
        <w:tc>
          <w:tcPr>
            <w:tcW w:w="610" w:type="dxa"/>
            <w:vAlign w:val="center"/>
          </w:tcPr>
          <w:p w:rsidR="006B3C35" w:rsidRPr="00892E1C" w:rsidRDefault="006B3C35" w:rsidP="00931C14">
            <w:pPr>
              <w:jc w:val="center"/>
              <w:rPr>
                <w:sz w:val="18"/>
                <w:szCs w:val="18"/>
              </w:rPr>
            </w:pPr>
            <w:r w:rsidRPr="00892E1C">
              <w:rPr>
                <w:sz w:val="18"/>
                <w:szCs w:val="18"/>
              </w:rPr>
              <w:t>43</w:t>
            </w:r>
          </w:p>
        </w:tc>
        <w:tc>
          <w:tcPr>
            <w:tcW w:w="623" w:type="dxa"/>
            <w:vAlign w:val="center"/>
          </w:tcPr>
          <w:p w:rsidR="006B3C35" w:rsidRPr="00892E1C" w:rsidRDefault="006B3C35" w:rsidP="00931C14">
            <w:pPr>
              <w:jc w:val="center"/>
              <w:rPr>
                <w:sz w:val="18"/>
                <w:szCs w:val="18"/>
              </w:rPr>
            </w:pPr>
            <w:r w:rsidRPr="00892E1C">
              <w:rPr>
                <w:sz w:val="18"/>
                <w:szCs w:val="18"/>
              </w:rPr>
              <w:t>61</w:t>
            </w:r>
          </w:p>
        </w:tc>
        <w:tc>
          <w:tcPr>
            <w:tcW w:w="713" w:type="dxa"/>
            <w:vAlign w:val="center"/>
          </w:tcPr>
          <w:p w:rsidR="006B3C35" w:rsidRPr="00892E1C" w:rsidRDefault="006B3C35" w:rsidP="00931C14">
            <w:pPr>
              <w:jc w:val="center"/>
              <w:rPr>
                <w:sz w:val="18"/>
                <w:szCs w:val="18"/>
              </w:rPr>
            </w:pPr>
            <w:r w:rsidRPr="00892E1C">
              <w:rPr>
                <w:sz w:val="18"/>
                <w:szCs w:val="18"/>
              </w:rPr>
              <w:t>54</w:t>
            </w:r>
          </w:p>
        </w:tc>
        <w:tc>
          <w:tcPr>
            <w:tcW w:w="744" w:type="dxa"/>
            <w:vAlign w:val="center"/>
          </w:tcPr>
          <w:p w:rsidR="006B3C35" w:rsidRPr="00892E1C" w:rsidRDefault="006B3C35" w:rsidP="00931C14">
            <w:pPr>
              <w:jc w:val="center"/>
              <w:rPr>
                <w:sz w:val="18"/>
                <w:szCs w:val="18"/>
              </w:rPr>
            </w:pPr>
            <w:r w:rsidRPr="00892E1C">
              <w:rPr>
                <w:sz w:val="18"/>
                <w:szCs w:val="18"/>
              </w:rPr>
              <w:t>43</w:t>
            </w:r>
          </w:p>
        </w:tc>
        <w:tc>
          <w:tcPr>
            <w:tcW w:w="1095" w:type="dxa"/>
            <w:vAlign w:val="center"/>
          </w:tcPr>
          <w:p w:rsidR="006B3C35" w:rsidRPr="00892E1C" w:rsidRDefault="006B3C35" w:rsidP="00931C14">
            <w:pPr>
              <w:jc w:val="center"/>
              <w:rPr>
                <w:sz w:val="18"/>
                <w:szCs w:val="18"/>
              </w:rPr>
            </w:pPr>
            <w:r w:rsidRPr="00892E1C">
              <w:rPr>
                <w:sz w:val="18"/>
                <w:szCs w:val="18"/>
              </w:rPr>
              <w:t>85</w:t>
            </w:r>
          </w:p>
        </w:tc>
      </w:tr>
      <w:tr w:rsidR="006B3C35" w:rsidRPr="00892E1C" w:rsidTr="00931C14">
        <w:trPr>
          <w:trHeight w:val="248"/>
          <w:jc w:val="center"/>
        </w:trPr>
        <w:tc>
          <w:tcPr>
            <w:tcW w:w="765" w:type="dxa"/>
            <w:vAlign w:val="center"/>
          </w:tcPr>
          <w:p w:rsidR="006B3C35" w:rsidRPr="00892E1C" w:rsidRDefault="006B3C35" w:rsidP="00931C14">
            <w:pPr>
              <w:jc w:val="center"/>
              <w:rPr>
                <w:bCs/>
                <w:sz w:val="18"/>
                <w:szCs w:val="18"/>
              </w:rPr>
            </w:pPr>
            <w:r w:rsidRPr="00892E1C">
              <w:rPr>
                <w:bCs/>
                <w:sz w:val="18"/>
                <w:szCs w:val="18"/>
              </w:rPr>
              <w:t>1982</w:t>
            </w:r>
          </w:p>
        </w:tc>
        <w:tc>
          <w:tcPr>
            <w:tcW w:w="570" w:type="dxa"/>
            <w:vAlign w:val="center"/>
          </w:tcPr>
          <w:p w:rsidR="006B3C35" w:rsidRPr="00892E1C" w:rsidRDefault="006B3C35" w:rsidP="00931C14">
            <w:pPr>
              <w:jc w:val="center"/>
              <w:rPr>
                <w:sz w:val="18"/>
                <w:szCs w:val="18"/>
              </w:rPr>
            </w:pPr>
            <w:r w:rsidRPr="00892E1C">
              <w:rPr>
                <w:sz w:val="18"/>
                <w:szCs w:val="18"/>
              </w:rPr>
              <w:t>18</w:t>
            </w:r>
          </w:p>
        </w:tc>
        <w:tc>
          <w:tcPr>
            <w:tcW w:w="610" w:type="dxa"/>
            <w:vAlign w:val="center"/>
          </w:tcPr>
          <w:p w:rsidR="006B3C35" w:rsidRPr="00892E1C" w:rsidRDefault="006B3C35" w:rsidP="00931C14">
            <w:pPr>
              <w:jc w:val="center"/>
              <w:rPr>
                <w:sz w:val="18"/>
                <w:szCs w:val="18"/>
              </w:rPr>
            </w:pPr>
            <w:r w:rsidRPr="00892E1C">
              <w:rPr>
                <w:sz w:val="18"/>
                <w:szCs w:val="18"/>
              </w:rPr>
              <w:t>44</w:t>
            </w:r>
          </w:p>
        </w:tc>
        <w:tc>
          <w:tcPr>
            <w:tcW w:w="570" w:type="dxa"/>
            <w:vAlign w:val="center"/>
          </w:tcPr>
          <w:p w:rsidR="006B3C35" w:rsidRPr="00892E1C" w:rsidRDefault="006B3C35" w:rsidP="00931C14">
            <w:pPr>
              <w:jc w:val="center"/>
              <w:rPr>
                <w:sz w:val="18"/>
                <w:szCs w:val="18"/>
              </w:rPr>
            </w:pPr>
            <w:r w:rsidRPr="00892E1C">
              <w:rPr>
                <w:sz w:val="18"/>
                <w:szCs w:val="18"/>
              </w:rPr>
              <w:t>68</w:t>
            </w:r>
          </w:p>
        </w:tc>
        <w:tc>
          <w:tcPr>
            <w:tcW w:w="609" w:type="dxa"/>
            <w:vAlign w:val="center"/>
          </w:tcPr>
          <w:p w:rsidR="006B3C35" w:rsidRPr="00892E1C" w:rsidRDefault="006B3C35" w:rsidP="00931C14">
            <w:pPr>
              <w:jc w:val="center"/>
              <w:rPr>
                <w:sz w:val="18"/>
                <w:szCs w:val="18"/>
              </w:rPr>
            </w:pPr>
            <w:r w:rsidRPr="00892E1C">
              <w:rPr>
                <w:sz w:val="18"/>
                <w:szCs w:val="18"/>
              </w:rPr>
              <w:t>40</w:t>
            </w:r>
          </w:p>
        </w:tc>
        <w:tc>
          <w:tcPr>
            <w:tcW w:w="609" w:type="dxa"/>
            <w:vAlign w:val="center"/>
          </w:tcPr>
          <w:p w:rsidR="006B3C35" w:rsidRPr="00892E1C" w:rsidRDefault="006B3C35" w:rsidP="00931C14">
            <w:pPr>
              <w:jc w:val="center"/>
              <w:rPr>
                <w:sz w:val="18"/>
                <w:szCs w:val="18"/>
              </w:rPr>
            </w:pPr>
            <w:r w:rsidRPr="00892E1C">
              <w:rPr>
                <w:sz w:val="18"/>
                <w:szCs w:val="18"/>
              </w:rPr>
              <w:t>85</w:t>
            </w:r>
          </w:p>
        </w:tc>
        <w:tc>
          <w:tcPr>
            <w:tcW w:w="609" w:type="dxa"/>
            <w:vAlign w:val="center"/>
          </w:tcPr>
          <w:p w:rsidR="006B3C35" w:rsidRPr="00892E1C" w:rsidRDefault="006B3C35" w:rsidP="00931C14">
            <w:pPr>
              <w:jc w:val="center"/>
              <w:rPr>
                <w:sz w:val="18"/>
                <w:szCs w:val="18"/>
              </w:rPr>
            </w:pPr>
            <w:r w:rsidRPr="00892E1C">
              <w:rPr>
                <w:sz w:val="18"/>
                <w:szCs w:val="18"/>
              </w:rPr>
              <w:t>92</w:t>
            </w:r>
          </w:p>
        </w:tc>
        <w:tc>
          <w:tcPr>
            <w:tcW w:w="610" w:type="dxa"/>
            <w:vAlign w:val="center"/>
          </w:tcPr>
          <w:p w:rsidR="006B3C35" w:rsidRPr="00892E1C" w:rsidRDefault="006B3C35" w:rsidP="00931C14">
            <w:pPr>
              <w:jc w:val="center"/>
              <w:rPr>
                <w:sz w:val="18"/>
                <w:szCs w:val="18"/>
              </w:rPr>
            </w:pPr>
            <w:r w:rsidRPr="00892E1C">
              <w:rPr>
                <w:sz w:val="18"/>
                <w:szCs w:val="18"/>
              </w:rPr>
              <w:t>64</w:t>
            </w:r>
          </w:p>
        </w:tc>
        <w:tc>
          <w:tcPr>
            <w:tcW w:w="610" w:type="dxa"/>
            <w:vAlign w:val="center"/>
          </w:tcPr>
          <w:p w:rsidR="006B3C35" w:rsidRPr="00892E1C" w:rsidRDefault="006B3C35" w:rsidP="00931C14">
            <w:pPr>
              <w:jc w:val="center"/>
              <w:rPr>
                <w:sz w:val="18"/>
                <w:szCs w:val="18"/>
              </w:rPr>
            </w:pPr>
            <w:r w:rsidRPr="00892E1C">
              <w:rPr>
                <w:sz w:val="18"/>
                <w:szCs w:val="18"/>
              </w:rPr>
              <w:t>34</w:t>
            </w:r>
          </w:p>
        </w:tc>
        <w:tc>
          <w:tcPr>
            <w:tcW w:w="610" w:type="dxa"/>
            <w:vAlign w:val="center"/>
          </w:tcPr>
          <w:p w:rsidR="006B3C35" w:rsidRPr="00892E1C" w:rsidRDefault="006B3C35" w:rsidP="00931C14">
            <w:pPr>
              <w:jc w:val="center"/>
              <w:rPr>
                <w:sz w:val="18"/>
                <w:szCs w:val="18"/>
              </w:rPr>
            </w:pPr>
            <w:r w:rsidRPr="00892E1C">
              <w:rPr>
                <w:sz w:val="18"/>
                <w:szCs w:val="18"/>
              </w:rPr>
              <w:t>64</w:t>
            </w:r>
          </w:p>
        </w:tc>
        <w:tc>
          <w:tcPr>
            <w:tcW w:w="623" w:type="dxa"/>
            <w:vAlign w:val="center"/>
          </w:tcPr>
          <w:p w:rsidR="006B3C35" w:rsidRPr="00892E1C" w:rsidRDefault="006B3C35" w:rsidP="00931C14">
            <w:pPr>
              <w:jc w:val="center"/>
              <w:rPr>
                <w:sz w:val="18"/>
                <w:szCs w:val="18"/>
              </w:rPr>
            </w:pPr>
            <w:r w:rsidRPr="00892E1C">
              <w:rPr>
                <w:sz w:val="18"/>
                <w:szCs w:val="18"/>
              </w:rPr>
              <w:t>151</w:t>
            </w:r>
          </w:p>
        </w:tc>
        <w:tc>
          <w:tcPr>
            <w:tcW w:w="713" w:type="dxa"/>
            <w:vAlign w:val="center"/>
          </w:tcPr>
          <w:p w:rsidR="006B3C35" w:rsidRPr="00892E1C" w:rsidRDefault="006B3C35" w:rsidP="00931C14">
            <w:pPr>
              <w:jc w:val="center"/>
              <w:rPr>
                <w:sz w:val="18"/>
                <w:szCs w:val="18"/>
              </w:rPr>
            </w:pPr>
            <w:r w:rsidRPr="00892E1C">
              <w:rPr>
                <w:sz w:val="18"/>
                <w:szCs w:val="18"/>
              </w:rPr>
              <w:t>50</w:t>
            </w:r>
          </w:p>
        </w:tc>
        <w:tc>
          <w:tcPr>
            <w:tcW w:w="744" w:type="dxa"/>
            <w:vAlign w:val="center"/>
          </w:tcPr>
          <w:p w:rsidR="006B3C35" w:rsidRPr="00892E1C" w:rsidRDefault="006B3C35" w:rsidP="00931C14">
            <w:pPr>
              <w:jc w:val="center"/>
              <w:rPr>
                <w:sz w:val="18"/>
                <w:szCs w:val="18"/>
              </w:rPr>
            </w:pPr>
            <w:r w:rsidRPr="00892E1C">
              <w:rPr>
                <w:sz w:val="18"/>
                <w:szCs w:val="18"/>
              </w:rPr>
              <w:t>15</w:t>
            </w:r>
          </w:p>
        </w:tc>
        <w:tc>
          <w:tcPr>
            <w:tcW w:w="1095" w:type="dxa"/>
            <w:vAlign w:val="center"/>
          </w:tcPr>
          <w:p w:rsidR="006B3C35" w:rsidRPr="00892E1C" w:rsidRDefault="006B3C35" w:rsidP="00931C14">
            <w:pPr>
              <w:jc w:val="center"/>
              <w:rPr>
                <w:sz w:val="18"/>
                <w:szCs w:val="18"/>
              </w:rPr>
            </w:pPr>
            <w:r w:rsidRPr="00892E1C">
              <w:rPr>
                <w:sz w:val="18"/>
                <w:szCs w:val="18"/>
              </w:rPr>
              <w:t>60</w:t>
            </w:r>
          </w:p>
        </w:tc>
      </w:tr>
      <w:tr w:rsidR="006B3C35" w:rsidRPr="00892E1C" w:rsidTr="00931C14">
        <w:trPr>
          <w:trHeight w:val="248"/>
          <w:jc w:val="center"/>
        </w:trPr>
        <w:tc>
          <w:tcPr>
            <w:tcW w:w="765" w:type="dxa"/>
            <w:vAlign w:val="center"/>
          </w:tcPr>
          <w:p w:rsidR="006B3C35" w:rsidRPr="00892E1C" w:rsidRDefault="006B3C35" w:rsidP="00931C14">
            <w:pPr>
              <w:jc w:val="center"/>
              <w:rPr>
                <w:bCs/>
                <w:sz w:val="18"/>
                <w:szCs w:val="18"/>
              </w:rPr>
            </w:pPr>
            <w:r w:rsidRPr="00892E1C">
              <w:rPr>
                <w:bCs/>
                <w:sz w:val="18"/>
                <w:szCs w:val="18"/>
              </w:rPr>
              <w:t>1983</w:t>
            </w:r>
          </w:p>
        </w:tc>
        <w:tc>
          <w:tcPr>
            <w:tcW w:w="570" w:type="dxa"/>
            <w:vAlign w:val="center"/>
          </w:tcPr>
          <w:p w:rsidR="006B3C35" w:rsidRPr="00892E1C" w:rsidRDefault="006B3C35" w:rsidP="00931C14">
            <w:pPr>
              <w:jc w:val="center"/>
              <w:rPr>
                <w:sz w:val="18"/>
                <w:szCs w:val="18"/>
              </w:rPr>
            </w:pPr>
            <w:r w:rsidRPr="00892E1C">
              <w:rPr>
                <w:sz w:val="18"/>
                <w:szCs w:val="18"/>
              </w:rPr>
              <w:t>32</w:t>
            </w:r>
          </w:p>
        </w:tc>
        <w:tc>
          <w:tcPr>
            <w:tcW w:w="610" w:type="dxa"/>
            <w:vAlign w:val="center"/>
          </w:tcPr>
          <w:p w:rsidR="006B3C35" w:rsidRPr="00892E1C" w:rsidRDefault="006B3C35" w:rsidP="00931C14">
            <w:pPr>
              <w:jc w:val="center"/>
              <w:rPr>
                <w:sz w:val="18"/>
                <w:szCs w:val="18"/>
              </w:rPr>
            </w:pPr>
            <w:r w:rsidRPr="00892E1C">
              <w:rPr>
                <w:sz w:val="18"/>
                <w:szCs w:val="18"/>
              </w:rPr>
              <w:t>44</w:t>
            </w:r>
          </w:p>
        </w:tc>
        <w:tc>
          <w:tcPr>
            <w:tcW w:w="570" w:type="dxa"/>
            <w:vAlign w:val="center"/>
          </w:tcPr>
          <w:p w:rsidR="006B3C35" w:rsidRPr="00892E1C" w:rsidRDefault="006B3C35" w:rsidP="00931C14">
            <w:pPr>
              <w:jc w:val="center"/>
              <w:rPr>
                <w:sz w:val="18"/>
                <w:szCs w:val="18"/>
              </w:rPr>
            </w:pPr>
            <w:r w:rsidRPr="00892E1C">
              <w:rPr>
                <w:sz w:val="18"/>
                <w:szCs w:val="18"/>
              </w:rPr>
              <w:t>89</w:t>
            </w:r>
          </w:p>
        </w:tc>
        <w:tc>
          <w:tcPr>
            <w:tcW w:w="609" w:type="dxa"/>
            <w:vAlign w:val="center"/>
          </w:tcPr>
          <w:p w:rsidR="006B3C35" w:rsidRPr="00892E1C" w:rsidRDefault="006B3C35" w:rsidP="00931C14">
            <w:pPr>
              <w:jc w:val="center"/>
              <w:rPr>
                <w:sz w:val="18"/>
                <w:szCs w:val="18"/>
              </w:rPr>
            </w:pPr>
            <w:r w:rsidRPr="00892E1C">
              <w:rPr>
                <w:sz w:val="18"/>
                <w:szCs w:val="18"/>
              </w:rPr>
              <w:t>48</w:t>
            </w:r>
          </w:p>
        </w:tc>
        <w:tc>
          <w:tcPr>
            <w:tcW w:w="609" w:type="dxa"/>
            <w:vAlign w:val="center"/>
          </w:tcPr>
          <w:p w:rsidR="006B3C35" w:rsidRPr="00892E1C" w:rsidRDefault="006B3C35" w:rsidP="00931C14">
            <w:pPr>
              <w:jc w:val="center"/>
              <w:rPr>
                <w:sz w:val="18"/>
                <w:szCs w:val="18"/>
              </w:rPr>
            </w:pPr>
            <w:r w:rsidRPr="00892E1C">
              <w:rPr>
                <w:sz w:val="18"/>
                <w:szCs w:val="18"/>
              </w:rPr>
              <w:t>284</w:t>
            </w:r>
          </w:p>
        </w:tc>
        <w:tc>
          <w:tcPr>
            <w:tcW w:w="609" w:type="dxa"/>
            <w:vAlign w:val="center"/>
          </w:tcPr>
          <w:p w:rsidR="006B3C35" w:rsidRPr="00892E1C" w:rsidRDefault="006B3C35" w:rsidP="00931C14">
            <w:pPr>
              <w:jc w:val="center"/>
              <w:rPr>
                <w:sz w:val="18"/>
                <w:szCs w:val="18"/>
              </w:rPr>
            </w:pPr>
            <w:r w:rsidRPr="00892E1C">
              <w:rPr>
                <w:sz w:val="18"/>
                <w:szCs w:val="18"/>
              </w:rPr>
              <w:t>75</w:t>
            </w:r>
          </w:p>
        </w:tc>
        <w:tc>
          <w:tcPr>
            <w:tcW w:w="610" w:type="dxa"/>
            <w:vAlign w:val="center"/>
          </w:tcPr>
          <w:p w:rsidR="006B3C35" w:rsidRPr="00892E1C" w:rsidRDefault="006B3C35" w:rsidP="00931C14">
            <w:pPr>
              <w:jc w:val="center"/>
              <w:rPr>
                <w:sz w:val="18"/>
                <w:szCs w:val="18"/>
              </w:rPr>
            </w:pPr>
            <w:r w:rsidRPr="00892E1C">
              <w:rPr>
                <w:sz w:val="18"/>
                <w:szCs w:val="18"/>
              </w:rPr>
              <w:t>23</w:t>
            </w:r>
          </w:p>
        </w:tc>
        <w:tc>
          <w:tcPr>
            <w:tcW w:w="610" w:type="dxa"/>
            <w:vAlign w:val="center"/>
          </w:tcPr>
          <w:p w:rsidR="006B3C35" w:rsidRPr="00892E1C" w:rsidRDefault="006B3C35" w:rsidP="00931C14">
            <w:pPr>
              <w:jc w:val="center"/>
              <w:rPr>
                <w:sz w:val="18"/>
                <w:szCs w:val="18"/>
              </w:rPr>
            </w:pPr>
            <w:r w:rsidRPr="00892E1C">
              <w:rPr>
                <w:sz w:val="18"/>
                <w:szCs w:val="18"/>
              </w:rPr>
              <w:t>27</w:t>
            </w:r>
          </w:p>
        </w:tc>
        <w:tc>
          <w:tcPr>
            <w:tcW w:w="610" w:type="dxa"/>
            <w:vAlign w:val="center"/>
          </w:tcPr>
          <w:p w:rsidR="006B3C35" w:rsidRPr="00892E1C" w:rsidRDefault="006B3C35" w:rsidP="00931C14">
            <w:pPr>
              <w:jc w:val="center"/>
              <w:rPr>
                <w:sz w:val="18"/>
                <w:szCs w:val="18"/>
              </w:rPr>
            </w:pPr>
            <w:r w:rsidRPr="00892E1C">
              <w:rPr>
                <w:sz w:val="18"/>
                <w:szCs w:val="18"/>
              </w:rPr>
              <w:t>16</w:t>
            </w:r>
          </w:p>
        </w:tc>
        <w:tc>
          <w:tcPr>
            <w:tcW w:w="623" w:type="dxa"/>
            <w:vAlign w:val="center"/>
          </w:tcPr>
          <w:p w:rsidR="006B3C35" w:rsidRPr="00892E1C" w:rsidRDefault="006B3C35" w:rsidP="00931C14">
            <w:pPr>
              <w:jc w:val="center"/>
              <w:rPr>
                <w:sz w:val="18"/>
                <w:szCs w:val="18"/>
              </w:rPr>
            </w:pPr>
            <w:r w:rsidRPr="00892E1C">
              <w:rPr>
                <w:sz w:val="18"/>
                <w:szCs w:val="18"/>
              </w:rPr>
              <w:t>61</w:t>
            </w:r>
          </w:p>
        </w:tc>
        <w:tc>
          <w:tcPr>
            <w:tcW w:w="713" w:type="dxa"/>
            <w:vAlign w:val="center"/>
          </w:tcPr>
          <w:p w:rsidR="006B3C35" w:rsidRPr="00892E1C" w:rsidRDefault="006B3C35" w:rsidP="00931C14">
            <w:pPr>
              <w:jc w:val="center"/>
              <w:rPr>
                <w:sz w:val="18"/>
                <w:szCs w:val="18"/>
              </w:rPr>
            </w:pPr>
            <w:r w:rsidRPr="00892E1C">
              <w:rPr>
                <w:sz w:val="18"/>
                <w:szCs w:val="18"/>
              </w:rPr>
              <w:t>95</w:t>
            </w:r>
          </w:p>
        </w:tc>
        <w:tc>
          <w:tcPr>
            <w:tcW w:w="744" w:type="dxa"/>
            <w:vAlign w:val="center"/>
          </w:tcPr>
          <w:p w:rsidR="006B3C35" w:rsidRPr="00892E1C" w:rsidRDefault="006B3C35" w:rsidP="00931C14">
            <w:pPr>
              <w:jc w:val="center"/>
              <w:rPr>
                <w:sz w:val="18"/>
                <w:szCs w:val="18"/>
              </w:rPr>
            </w:pPr>
            <w:r w:rsidRPr="00892E1C">
              <w:rPr>
                <w:sz w:val="18"/>
                <w:szCs w:val="18"/>
              </w:rPr>
              <w:t>14</w:t>
            </w:r>
          </w:p>
        </w:tc>
        <w:tc>
          <w:tcPr>
            <w:tcW w:w="1095" w:type="dxa"/>
            <w:vAlign w:val="center"/>
          </w:tcPr>
          <w:p w:rsidR="006B3C35" w:rsidRPr="00892E1C" w:rsidRDefault="006B3C35" w:rsidP="00931C14">
            <w:pPr>
              <w:jc w:val="center"/>
              <w:rPr>
                <w:sz w:val="18"/>
                <w:szCs w:val="18"/>
              </w:rPr>
            </w:pPr>
            <w:r w:rsidRPr="00892E1C">
              <w:rPr>
                <w:sz w:val="18"/>
                <w:szCs w:val="18"/>
              </w:rPr>
              <w:t>67</w:t>
            </w:r>
          </w:p>
        </w:tc>
      </w:tr>
      <w:tr w:rsidR="006B3C35" w:rsidRPr="00892E1C" w:rsidTr="00931C14">
        <w:trPr>
          <w:trHeight w:val="248"/>
          <w:jc w:val="center"/>
        </w:trPr>
        <w:tc>
          <w:tcPr>
            <w:tcW w:w="765" w:type="dxa"/>
            <w:vAlign w:val="center"/>
          </w:tcPr>
          <w:p w:rsidR="006B3C35" w:rsidRPr="00892E1C" w:rsidRDefault="006B3C35" w:rsidP="00931C14">
            <w:pPr>
              <w:jc w:val="center"/>
              <w:rPr>
                <w:bCs/>
                <w:sz w:val="18"/>
                <w:szCs w:val="18"/>
              </w:rPr>
            </w:pPr>
            <w:r w:rsidRPr="00892E1C">
              <w:rPr>
                <w:bCs/>
                <w:sz w:val="18"/>
                <w:szCs w:val="18"/>
              </w:rPr>
              <w:t>1984</w:t>
            </w:r>
          </w:p>
        </w:tc>
        <w:tc>
          <w:tcPr>
            <w:tcW w:w="570" w:type="dxa"/>
            <w:vAlign w:val="center"/>
          </w:tcPr>
          <w:p w:rsidR="006B3C35" w:rsidRPr="00892E1C" w:rsidRDefault="006B3C35" w:rsidP="00931C14">
            <w:pPr>
              <w:jc w:val="center"/>
              <w:rPr>
                <w:sz w:val="18"/>
                <w:szCs w:val="18"/>
              </w:rPr>
            </w:pPr>
            <w:r w:rsidRPr="00892E1C">
              <w:rPr>
                <w:sz w:val="18"/>
                <w:szCs w:val="18"/>
              </w:rPr>
              <w:t>28</w:t>
            </w:r>
          </w:p>
        </w:tc>
        <w:tc>
          <w:tcPr>
            <w:tcW w:w="610" w:type="dxa"/>
            <w:vAlign w:val="center"/>
          </w:tcPr>
          <w:p w:rsidR="006B3C35" w:rsidRPr="00892E1C" w:rsidRDefault="006B3C35" w:rsidP="00931C14">
            <w:pPr>
              <w:jc w:val="center"/>
              <w:rPr>
                <w:sz w:val="18"/>
                <w:szCs w:val="18"/>
              </w:rPr>
            </w:pPr>
            <w:r w:rsidRPr="00892E1C">
              <w:rPr>
                <w:sz w:val="18"/>
                <w:szCs w:val="18"/>
              </w:rPr>
              <w:t>15</w:t>
            </w:r>
          </w:p>
        </w:tc>
        <w:tc>
          <w:tcPr>
            <w:tcW w:w="570" w:type="dxa"/>
            <w:vAlign w:val="center"/>
          </w:tcPr>
          <w:p w:rsidR="006B3C35" w:rsidRPr="00892E1C" w:rsidRDefault="006B3C35" w:rsidP="00931C14">
            <w:pPr>
              <w:jc w:val="center"/>
              <w:rPr>
                <w:sz w:val="18"/>
                <w:szCs w:val="18"/>
              </w:rPr>
            </w:pPr>
            <w:r w:rsidRPr="00892E1C">
              <w:rPr>
                <w:sz w:val="18"/>
                <w:szCs w:val="18"/>
              </w:rPr>
              <w:t>132</w:t>
            </w:r>
          </w:p>
        </w:tc>
        <w:tc>
          <w:tcPr>
            <w:tcW w:w="609" w:type="dxa"/>
            <w:vAlign w:val="center"/>
          </w:tcPr>
          <w:p w:rsidR="006B3C35" w:rsidRPr="00892E1C" w:rsidRDefault="006B3C35" w:rsidP="00931C14">
            <w:pPr>
              <w:jc w:val="center"/>
              <w:rPr>
                <w:sz w:val="18"/>
                <w:szCs w:val="18"/>
              </w:rPr>
            </w:pPr>
            <w:r w:rsidRPr="00892E1C">
              <w:rPr>
                <w:sz w:val="18"/>
                <w:szCs w:val="18"/>
              </w:rPr>
              <w:t>139</w:t>
            </w:r>
          </w:p>
        </w:tc>
        <w:tc>
          <w:tcPr>
            <w:tcW w:w="609" w:type="dxa"/>
            <w:vAlign w:val="center"/>
          </w:tcPr>
          <w:p w:rsidR="006B3C35" w:rsidRPr="00892E1C" w:rsidRDefault="006B3C35" w:rsidP="00931C14">
            <w:pPr>
              <w:jc w:val="center"/>
              <w:rPr>
                <w:sz w:val="18"/>
                <w:szCs w:val="18"/>
              </w:rPr>
            </w:pPr>
            <w:r w:rsidRPr="00892E1C">
              <w:rPr>
                <w:sz w:val="18"/>
                <w:szCs w:val="18"/>
              </w:rPr>
              <w:t>68</w:t>
            </w:r>
          </w:p>
        </w:tc>
        <w:tc>
          <w:tcPr>
            <w:tcW w:w="609" w:type="dxa"/>
            <w:vAlign w:val="center"/>
          </w:tcPr>
          <w:p w:rsidR="006B3C35" w:rsidRPr="00892E1C" w:rsidRDefault="006B3C35" w:rsidP="00931C14">
            <w:pPr>
              <w:jc w:val="center"/>
              <w:rPr>
                <w:sz w:val="18"/>
                <w:szCs w:val="18"/>
              </w:rPr>
            </w:pPr>
            <w:r w:rsidRPr="00892E1C">
              <w:rPr>
                <w:sz w:val="18"/>
                <w:szCs w:val="18"/>
              </w:rPr>
              <w:t>37</w:t>
            </w:r>
          </w:p>
        </w:tc>
        <w:tc>
          <w:tcPr>
            <w:tcW w:w="610" w:type="dxa"/>
            <w:vAlign w:val="center"/>
          </w:tcPr>
          <w:p w:rsidR="006B3C35" w:rsidRPr="00892E1C" w:rsidRDefault="006B3C35" w:rsidP="00931C14">
            <w:pPr>
              <w:jc w:val="center"/>
              <w:rPr>
                <w:sz w:val="18"/>
                <w:szCs w:val="18"/>
              </w:rPr>
            </w:pPr>
            <w:r w:rsidRPr="00892E1C">
              <w:rPr>
                <w:sz w:val="18"/>
                <w:szCs w:val="18"/>
              </w:rPr>
              <w:t>23</w:t>
            </w:r>
          </w:p>
        </w:tc>
        <w:tc>
          <w:tcPr>
            <w:tcW w:w="610" w:type="dxa"/>
            <w:vAlign w:val="center"/>
          </w:tcPr>
          <w:p w:rsidR="006B3C35" w:rsidRPr="00892E1C" w:rsidRDefault="006B3C35" w:rsidP="00931C14">
            <w:pPr>
              <w:jc w:val="center"/>
              <w:rPr>
                <w:sz w:val="18"/>
                <w:szCs w:val="18"/>
              </w:rPr>
            </w:pPr>
            <w:r w:rsidRPr="00892E1C">
              <w:rPr>
                <w:sz w:val="18"/>
                <w:szCs w:val="18"/>
              </w:rPr>
              <w:t>0</w:t>
            </w:r>
          </w:p>
        </w:tc>
        <w:tc>
          <w:tcPr>
            <w:tcW w:w="610" w:type="dxa"/>
            <w:vAlign w:val="center"/>
          </w:tcPr>
          <w:p w:rsidR="006B3C35" w:rsidRPr="00892E1C" w:rsidRDefault="006B3C35" w:rsidP="00931C14">
            <w:pPr>
              <w:jc w:val="center"/>
              <w:rPr>
                <w:sz w:val="18"/>
                <w:szCs w:val="18"/>
              </w:rPr>
            </w:pPr>
            <w:r w:rsidRPr="00892E1C">
              <w:rPr>
                <w:sz w:val="18"/>
                <w:szCs w:val="18"/>
              </w:rPr>
              <w:t>47</w:t>
            </w:r>
          </w:p>
        </w:tc>
        <w:tc>
          <w:tcPr>
            <w:tcW w:w="623" w:type="dxa"/>
            <w:vAlign w:val="center"/>
          </w:tcPr>
          <w:p w:rsidR="006B3C35" w:rsidRPr="00892E1C" w:rsidRDefault="006B3C35" w:rsidP="00931C14">
            <w:pPr>
              <w:jc w:val="center"/>
              <w:rPr>
                <w:sz w:val="18"/>
                <w:szCs w:val="18"/>
              </w:rPr>
            </w:pPr>
            <w:r w:rsidRPr="00892E1C">
              <w:rPr>
                <w:sz w:val="18"/>
                <w:szCs w:val="18"/>
              </w:rPr>
              <w:t>134</w:t>
            </w:r>
          </w:p>
        </w:tc>
        <w:tc>
          <w:tcPr>
            <w:tcW w:w="713" w:type="dxa"/>
            <w:vAlign w:val="center"/>
          </w:tcPr>
          <w:p w:rsidR="006B3C35" w:rsidRPr="00892E1C" w:rsidRDefault="006B3C35" w:rsidP="00931C14">
            <w:pPr>
              <w:jc w:val="center"/>
              <w:rPr>
                <w:sz w:val="18"/>
                <w:szCs w:val="18"/>
              </w:rPr>
            </w:pPr>
            <w:r w:rsidRPr="00892E1C">
              <w:rPr>
                <w:sz w:val="18"/>
                <w:szCs w:val="18"/>
              </w:rPr>
              <w:t>134</w:t>
            </w:r>
          </w:p>
        </w:tc>
        <w:tc>
          <w:tcPr>
            <w:tcW w:w="744" w:type="dxa"/>
            <w:vAlign w:val="center"/>
          </w:tcPr>
          <w:p w:rsidR="006B3C35" w:rsidRPr="00892E1C" w:rsidRDefault="006B3C35" w:rsidP="00931C14">
            <w:pPr>
              <w:jc w:val="center"/>
              <w:rPr>
                <w:sz w:val="18"/>
                <w:szCs w:val="18"/>
              </w:rPr>
            </w:pPr>
            <w:r w:rsidRPr="00892E1C">
              <w:rPr>
                <w:sz w:val="18"/>
                <w:szCs w:val="18"/>
              </w:rPr>
              <w:t>38</w:t>
            </w:r>
          </w:p>
        </w:tc>
        <w:tc>
          <w:tcPr>
            <w:tcW w:w="1095" w:type="dxa"/>
            <w:vAlign w:val="center"/>
          </w:tcPr>
          <w:p w:rsidR="006B3C35" w:rsidRPr="00892E1C" w:rsidRDefault="006B3C35" w:rsidP="00931C14">
            <w:pPr>
              <w:jc w:val="center"/>
              <w:rPr>
                <w:sz w:val="18"/>
                <w:szCs w:val="18"/>
              </w:rPr>
            </w:pPr>
            <w:r w:rsidRPr="00892E1C">
              <w:rPr>
                <w:sz w:val="18"/>
                <w:szCs w:val="18"/>
              </w:rPr>
              <w:t>66</w:t>
            </w:r>
          </w:p>
        </w:tc>
      </w:tr>
      <w:tr w:rsidR="006B3C35" w:rsidRPr="00892E1C" w:rsidTr="00931C14">
        <w:trPr>
          <w:trHeight w:val="248"/>
          <w:jc w:val="center"/>
        </w:trPr>
        <w:tc>
          <w:tcPr>
            <w:tcW w:w="765" w:type="dxa"/>
            <w:vAlign w:val="center"/>
          </w:tcPr>
          <w:p w:rsidR="006B3C35" w:rsidRPr="00892E1C" w:rsidRDefault="006B3C35" w:rsidP="00931C14">
            <w:pPr>
              <w:jc w:val="center"/>
              <w:rPr>
                <w:bCs/>
                <w:sz w:val="18"/>
                <w:szCs w:val="18"/>
              </w:rPr>
            </w:pPr>
            <w:r w:rsidRPr="00892E1C">
              <w:rPr>
                <w:bCs/>
                <w:sz w:val="18"/>
                <w:szCs w:val="18"/>
              </w:rPr>
              <w:t>1985</w:t>
            </w:r>
          </w:p>
        </w:tc>
        <w:tc>
          <w:tcPr>
            <w:tcW w:w="570" w:type="dxa"/>
            <w:vAlign w:val="center"/>
          </w:tcPr>
          <w:p w:rsidR="006B3C35" w:rsidRPr="00892E1C" w:rsidRDefault="006B3C35" w:rsidP="00931C14">
            <w:pPr>
              <w:jc w:val="center"/>
              <w:rPr>
                <w:sz w:val="18"/>
                <w:szCs w:val="18"/>
              </w:rPr>
            </w:pPr>
            <w:r w:rsidRPr="00892E1C">
              <w:rPr>
                <w:sz w:val="18"/>
                <w:szCs w:val="18"/>
              </w:rPr>
              <w:t>30</w:t>
            </w:r>
          </w:p>
        </w:tc>
        <w:tc>
          <w:tcPr>
            <w:tcW w:w="610" w:type="dxa"/>
            <w:vAlign w:val="center"/>
          </w:tcPr>
          <w:p w:rsidR="006B3C35" w:rsidRPr="00892E1C" w:rsidRDefault="006B3C35" w:rsidP="00931C14">
            <w:pPr>
              <w:jc w:val="center"/>
              <w:rPr>
                <w:sz w:val="18"/>
                <w:szCs w:val="18"/>
              </w:rPr>
            </w:pPr>
            <w:r w:rsidRPr="00892E1C">
              <w:rPr>
                <w:sz w:val="18"/>
                <w:szCs w:val="18"/>
              </w:rPr>
              <w:t>82</w:t>
            </w:r>
          </w:p>
        </w:tc>
        <w:tc>
          <w:tcPr>
            <w:tcW w:w="570" w:type="dxa"/>
            <w:vAlign w:val="center"/>
          </w:tcPr>
          <w:p w:rsidR="006B3C35" w:rsidRPr="00892E1C" w:rsidRDefault="006B3C35" w:rsidP="00931C14">
            <w:pPr>
              <w:jc w:val="center"/>
              <w:rPr>
                <w:sz w:val="18"/>
                <w:szCs w:val="18"/>
              </w:rPr>
            </w:pPr>
            <w:r w:rsidRPr="00892E1C">
              <w:rPr>
                <w:sz w:val="18"/>
                <w:szCs w:val="18"/>
              </w:rPr>
              <w:t>93</w:t>
            </w:r>
          </w:p>
        </w:tc>
        <w:tc>
          <w:tcPr>
            <w:tcW w:w="609" w:type="dxa"/>
            <w:vAlign w:val="center"/>
          </w:tcPr>
          <w:p w:rsidR="006B3C35" w:rsidRPr="00892E1C" w:rsidRDefault="006B3C35" w:rsidP="00931C14">
            <w:pPr>
              <w:jc w:val="center"/>
              <w:rPr>
                <w:sz w:val="18"/>
                <w:szCs w:val="18"/>
              </w:rPr>
            </w:pPr>
            <w:r w:rsidRPr="00892E1C">
              <w:rPr>
                <w:sz w:val="18"/>
                <w:szCs w:val="18"/>
              </w:rPr>
              <w:t>144</w:t>
            </w:r>
          </w:p>
        </w:tc>
        <w:tc>
          <w:tcPr>
            <w:tcW w:w="609" w:type="dxa"/>
            <w:vAlign w:val="center"/>
          </w:tcPr>
          <w:p w:rsidR="006B3C35" w:rsidRPr="00892E1C" w:rsidRDefault="006B3C35" w:rsidP="00931C14">
            <w:pPr>
              <w:jc w:val="center"/>
              <w:rPr>
                <w:sz w:val="18"/>
                <w:szCs w:val="18"/>
              </w:rPr>
            </w:pPr>
            <w:r w:rsidRPr="00892E1C">
              <w:rPr>
                <w:sz w:val="18"/>
                <w:szCs w:val="18"/>
              </w:rPr>
              <w:t>235</w:t>
            </w:r>
          </w:p>
        </w:tc>
        <w:tc>
          <w:tcPr>
            <w:tcW w:w="609" w:type="dxa"/>
            <w:vAlign w:val="center"/>
          </w:tcPr>
          <w:p w:rsidR="006B3C35" w:rsidRPr="00892E1C" w:rsidRDefault="006B3C35" w:rsidP="00931C14">
            <w:pPr>
              <w:jc w:val="center"/>
              <w:rPr>
                <w:sz w:val="18"/>
                <w:szCs w:val="18"/>
              </w:rPr>
            </w:pPr>
            <w:r w:rsidRPr="00892E1C">
              <w:rPr>
                <w:sz w:val="18"/>
                <w:szCs w:val="18"/>
              </w:rPr>
              <w:t>96</w:t>
            </w:r>
          </w:p>
        </w:tc>
        <w:tc>
          <w:tcPr>
            <w:tcW w:w="610" w:type="dxa"/>
            <w:vAlign w:val="center"/>
          </w:tcPr>
          <w:p w:rsidR="006B3C35" w:rsidRPr="00892E1C" w:rsidRDefault="006B3C35" w:rsidP="00931C14">
            <w:pPr>
              <w:jc w:val="center"/>
              <w:rPr>
                <w:sz w:val="18"/>
                <w:szCs w:val="18"/>
              </w:rPr>
            </w:pPr>
            <w:r w:rsidRPr="00892E1C">
              <w:rPr>
                <w:sz w:val="18"/>
                <w:szCs w:val="18"/>
              </w:rPr>
              <w:t>53</w:t>
            </w:r>
          </w:p>
        </w:tc>
        <w:tc>
          <w:tcPr>
            <w:tcW w:w="610" w:type="dxa"/>
            <w:vAlign w:val="center"/>
          </w:tcPr>
          <w:p w:rsidR="006B3C35" w:rsidRPr="00892E1C" w:rsidRDefault="006B3C35" w:rsidP="00931C14">
            <w:pPr>
              <w:jc w:val="center"/>
              <w:rPr>
                <w:sz w:val="18"/>
                <w:szCs w:val="18"/>
              </w:rPr>
            </w:pPr>
            <w:r w:rsidRPr="00892E1C">
              <w:rPr>
                <w:sz w:val="18"/>
                <w:szCs w:val="18"/>
              </w:rPr>
              <w:t>86</w:t>
            </w:r>
          </w:p>
        </w:tc>
        <w:tc>
          <w:tcPr>
            <w:tcW w:w="610" w:type="dxa"/>
            <w:vAlign w:val="center"/>
          </w:tcPr>
          <w:p w:rsidR="006B3C35" w:rsidRPr="00892E1C" w:rsidRDefault="006B3C35" w:rsidP="00931C14">
            <w:pPr>
              <w:jc w:val="center"/>
              <w:rPr>
                <w:sz w:val="18"/>
                <w:szCs w:val="18"/>
              </w:rPr>
            </w:pPr>
            <w:r w:rsidRPr="00892E1C">
              <w:rPr>
                <w:sz w:val="18"/>
                <w:szCs w:val="18"/>
              </w:rPr>
              <w:t>2</w:t>
            </w:r>
          </w:p>
        </w:tc>
        <w:tc>
          <w:tcPr>
            <w:tcW w:w="623" w:type="dxa"/>
            <w:vAlign w:val="center"/>
          </w:tcPr>
          <w:p w:rsidR="006B3C35" w:rsidRPr="00892E1C" w:rsidRDefault="006B3C35" w:rsidP="00931C14">
            <w:pPr>
              <w:jc w:val="center"/>
              <w:rPr>
                <w:sz w:val="18"/>
                <w:szCs w:val="18"/>
              </w:rPr>
            </w:pPr>
            <w:r w:rsidRPr="00892E1C">
              <w:rPr>
                <w:sz w:val="18"/>
                <w:szCs w:val="18"/>
              </w:rPr>
              <w:t>107</w:t>
            </w:r>
          </w:p>
        </w:tc>
        <w:tc>
          <w:tcPr>
            <w:tcW w:w="713" w:type="dxa"/>
            <w:vAlign w:val="center"/>
          </w:tcPr>
          <w:p w:rsidR="006B3C35" w:rsidRPr="00892E1C" w:rsidRDefault="006B3C35" w:rsidP="00931C14">
            <w:pPr>
              <w:jc w:val="center"/>
              <w:rPr>
                <w:sz w:val="18"/>
                <w:szCs w:val="18"/>
              </w:rPr>
            </w:pPr>
            <w:r w:rsidRPr="00892E1C">
              <w:rPr>
                <w:sz w:val="18"/>
                <w:szCs w:val="18"/>
              </w:rPr>
              <w:t>74</w:t>
            </w:r>
          </w:p>
        </w:tc>
        <w:tc>
          <w:tcPr>
            <w:tcW w:w="744" w:type="dxa"/>
            <w:vAlign w:val="center"/>
          </w:tcPr>
          <w:p w:rsidR="006B3C35" w:rsidRPr="00892E1C" w:rsidRDefault="006B3C35" w:rsidP="00931C14">
            <w:pPr>
              <w:jc w:val="center"/>
              <w:rPr>
                <w:sz w:val="18"/>
                <w:szCs w:val="18"/>
              </w:rPr>
            </w:pPr>
            <w:r w:rsidRPr="00892E1C">
              <w:rPr>
                <w:sz w:val="18"/>
                <w:szCs w:val="18"/>
              </w:rPr>
              <w:t>30</w:t>
            </w:r>
          </w:p>
        </w:tc>
        <w:tc>
          <w:tcPr>
            <w:tcW w:w="1095" w:type="dxa"/>
            <w:vAlign w:val="center"/>
          </w:tcPr>
          <w:p w:rsidR="006B3C35" w:rsidRPr="00892E1C" w:rsidRDefault="006B3C35" w:rsidP="00931C14">
            <w:pPr>
              <w:jc w:val="center"/>
              <w:rPr>
                <w:sz w:val="18"/>
                <w:szCs w:val="18"/>
              </w:rPr>
            </w:pPr>
            <w:r w:rsidRPr="00892E1C">
              <w:rPr>
                <w:sz w:val="18"/>
                <w:szCs w:val="18"/>
              </w:rPr>
              <w:t>86</w:t>
            </w:r>
          </w:p>
        </w:tc>
      </w:tr>
      <w:tr w:rsidR="006B3C35" w:rsidRPr="00892E1C" w:rsidTr="00931C14">
        <w:trPr>
          <w:trHeight w:val="248"/>
          <w:jc w:val="center"/>
        </w:trPr>
        <w:tc>
          <w:tcPr>
            <w:tcW w:w="765" w:type="dxa"/>
            <w:vAlign w:val="center"/>
          </w:tcPr>
          <w:p w:rsidR="006B3C35" w:rsidRPr="00892E1C" w:rsidRDefault="006B3C35" w:rsidP="00931C14">
            <w:pPr>
              <w:jc w:val="center"/>
              <w:rPr>
                <w:bCs/>
                <w:sz w:val="18"/>
                <w:szCs w:val="18"/>
              </w:rPr>
            </w:pPr>
            <w:r w:rsidRPr="00892E1C">
              <w:rPr>
                <w:bCs/>
                <w:sz w:val="18"/>
                <w:szCs w:val="18"/>
              </w:rPr>
              <w:t>1986</w:t>
            </w:r>
          </w:p>
        </w:tc>
        <w:tc>
          <w:tcPr>
            <w:tcW w:w="570" w:type="dxa"/>
            <w:vAlign w:val="center"/>
          </w:tcPr>
          <w:p w:rsidR="006B3C35" w:rsidRPr="00892E1C" w:rsidRDefault="006B3C35" w:rsidP="00931C14">
            <w:pPr>
              <w:jc w:val="center"/>
              <w:rPr>
                <w:sz w:val="18"/>
                <w:szCs w:val="18"/>
              </w:rPr>
            </w:pPr>
            <w:r w:rsidRPr="00892E1C">
              <w:rPr>
                <w:sz w:val="18"/>
                <w:szCs w:val="18"/>
              </w:rPr>
              <w:t>12</w:t>
            </w:r>
          </w:p>
        </w:tc>
        <w:tc>
          <w:tcPr>
            <w:tcW w:w="610" w:type="dxa"/>
            <w:vAlign w:val="center"/>
          </w:tcPr>
          <w:p w:rsidR="006B3C35" w:rsidRPr="00892E1C" w:rsidRDefault="006B3C35" w:rsidP="00931C14">
            <w:pPr>
              <w:jc w:val="center"/>
              <w:rPr>
                <w:sz w:val="18"/>
                <w:szCs w:val="18"/>
              </w:rPr>
            </w:pPr>
            <w:r w:rsidRPr="00892E1C">
              <w:rPr>
                <w:sz w:val="18"/>
                <w:szCs w:val="18"/>
              </w:rPr>
              <w:t>14</w:t>
            </w:r>
          </w:p>
        </w:tc>
        <w:tc>
          <w:tcPr>
            <w:tcW w:w="570" w:type="dxa"/>
            <w:vAlign w:val="center"/>
          </w:tcPr>
          <w:p w:rsidR="006B3C35" w:rsidRPr="00892E1C" w:rsidRDefault="006B3C35" w:rsidP="00931C14">
            <w:pPr>
              <w:jc w:val="center"/>
              <w:rPr>
                <w:sz w:val="18"/>
                <w:szCs w:val="18"/>
              </w:rPr>
            </w:pPr>
            <w:r w:rsidRPr="00892E1C">
              <w:rPr>
                <w:sz w:val="18"/>
                <w:szCs w:val="18"/>
              </w:rPr>
              <w:t>124</w:t>
            </w:r>
          </w:p>
        </w:tc>
        <w:tc>
          <w:tcPr>
            <w:tcW w:w="609" w:type="dxa"/>
            <w:vAlign w:val="center"/>
          </w:tcPr>
          <w:p w:rsidR="006B3C35" w:rsidRPr="00892E1C" w:rsidRDefault="006B3C35" w:rsidP="00931C14">
            <w:pPr>
              <w:jc w:val="center"/>
              <w:rPr>
                <w:sz w:val="18"/>
                <w:szCs w:val="18"/>
              </w:rPr>
            </w:pPr>
            <w:r w:rsidRPr="00892E1C">
              <w:rPr>
                <w:sz w:val="18"/>
                <w:szCs w:val="18"/>
              </w:rPr>
              <w:t>64</w:t>
            </w:r>
          </w:p>
        </w:tc>
        <w:tc>
          <w:tcPr>
            <w:tcW w:w="609" w:type="dxa"/>
            <w:vAlign w:val="center"/>
          </w:tcPr>
          <w:p w:rsidR="006B3C35" w:rsidRPr="00892E1C" w:rsidRDefault="006B3C35" w:rsidP="00931C14">
            <w:pPr>
              <w:jc w:val="center"/>
              <w:rPr>
                <w:sz w:val="18"/>
                <w:szCs w:val="18"/>
              </w:rPr>
            </w:pPr>
            <w:r w:rsidRPr="00892E1C">
              <w:rPr>
                <w:sz w:val="18"/>
                <w:szCs w:val="18"/>
              </w:rPr>
              <w:t>164</w:t>
            </w:r>
          </w:p>
        </w:tc>
        <w:tc>
          <w:tcPr>
            <w:tcW w:w="609" w:type="dxa"/>
            <w:vAlign w:val="center"/>
          </w:tcPr>
          <w:p w:rsidR="006B3C35" w:rsidRPr="00892E1C" w:rsidRDefault="006B3C35" w:rsidP="00931C14">
            <w:pPr>
              <w:jc w:val="center"/>
              <w:rPr>
                <w:sz w:val="18"/>
                <w:szCs w:val="18"/>
              </w:rPr>
            </w:pPr>
            <w:r w:rsidRPr="00892E1C">
              <w:rPr>
                <w:sz w:val="18"/>
                <w:szCs w:val="18"/>
              </w:rPr>
              <w:t>98</w:t>
            </w:r>
          </w:p>
        </w:tc>
        <w:tc>
          <w:tcPr>
            <w:tcW w:w="610" w:type="dxa"/>
            <w:vAlign w:val="center"/>
          </w:tcPr>
          <w:p w:rsidR="006B3C35" w:rsidRPr="00892E1C" w:rsidRDefault="006B3C35" w:rsidP="00931C14">
            <w:pPr>
              <w:jc w:val="center"/>
              <w:rPr>
                <w:sz w:val="18"/>
                <w:szCs w:val="18"/>
              </w:rPr>
            </w:pPr>
            <w:r w:rsidRPr="00892E1C">
              <w:rPr>
                <w:sz w:val="18"/>
                <w:szCs w:val="18"/>
              </w:rPr>
              <w:t>57</w:t>
            </w:r>
          </w:p>
        </w:tc>
        <w:tc>
          <w:tcPr>
            <w:tcW w:w="610" w:type="dxa"/>
            <w:vAlign w:val="center"/>
          </w:tcPr>
          <w:p w:rsidR="006B3C35" w:rsidRPr="00892E1C" w:rsidRDefault="006B3C35" w:rsidP="00931C14">
            <w:pPr>
              <w:jc w:val="center"/>
              <w:rPr>
                <w:sz w:val="18"/>
                <w:szCs w:val="18"/>
              </w:rPr>
            </w:pPr>
            <w:r w:rsidRPr="00892E1C">
              <w:rPr>
                <w:sz w:val="18"/>
                <w:szCs w:val="18"/>
              </w:rPr>
              <w:t>48</w:t>
            </w:r>
          </w:p>
        </w:tc>
        <w:tc>
          <w:tcPr>
            <w:tcW w:w="610" w:type="dxa"/>
            <w:vAlign w:val="center"/>
          </w:tcPr>
          <w:p w:rsidR="006B3C35" w:rsidRPr="00892E1C" w:rsidRDefault="006B3C35" w:rsidP="00931C14">
            <w:pPr>
              <w:jc w:val="center"/>
              <w:rPr>
                <w:sz w:val="18"/>
                <w:szCs w:val="18"/>
              </w:rPr>
            </w:pPr>
            <w:r w:rsidRPr="00892E1C">
              <w:rPr>
                <w:sz w:val="18"/>
                <w:szCs w:val="18"/>
              </w:rPr>
              <w:t>73</w:t>
            </w:r>
          </w:p>
        </w:tc>
        <w:tc>
          <w:tcPr>
            <w:tcW w:w="623" w:type="dxa"/>
            <w:vAlign w:val="center"/>
          </w:tcPr>
          <w:p w:rsidR="006B3C35" w:rsidRPr="00892E1C" w:rsidRDefault="006B3C35" w:rsidP="00931C14">
            <w:pPr>
              <w:jc w:val="center"/>
              <w:rPr>
                <w:sz w:val="18"/>
                <w:szCs w:val="18"/>
              </w:rPr>
            </w:pPr>
            <w:r w:rsidRPr="00892E1C">
              <w:rPr>
                <w:sz w:val="18"/>
                <w:szCs w:val="18"/>
              </w:rPr>
              <w:t>120</w:t>
            </w:r>
          </w:p>
        </w:tc>
        <w:tc>
          <w:tcPr>
            <w:tcW w:w="713" w:type="dxa"/>
            <w:vAlign w:val="center"/>
          </w:tcPr>
          <w:p w:rsidR="006B3C35" w:rsidRPr="00892E1C" w:rsidRDefault="006B3C35" w:rsidP="00931C14">
            <w:pPr>
              <w:jc w:val="center"/>
              <w:rPr>
                <w:sz w:val="18"/>
                <w:szCs w:val="18"/>
              </w:rPr>
            </w:pPr>
            <w:r w:rsidRPr="00892E1C">
              <w:rPr>
                <w:sz w:val="18"/>
                <w:szCs w:val="18"/>
              </w:rPr>
              <w:t>51</w:t>
            </w:r>
          </w:p>
        </w:tc>
        <w:tc>
          <w:tcPr>
            <w:tcW w:w="744" w:type="dxa"/>
            <w:vAlign w:val="center"/>
          </w:tcPr>
          <w:p w:rsidR="006B3C35" w:rsidRPr="00892E1C" w:rsidRDefault="006B3C35" w:rsidP="00931C14">
            <w:pPr>
              <w:jc w:val="center"/>
              <w:rPr>
                <w:sz w:val="18"/>
                <w:szCs w:val="18"/>
              </w:rPr>
            </w:pPr>
            <w:r w:rsidRPr="00892E1C">
              <w:rPr>
                <w:sz w:val="18"/>
                <w:szCs w:val="18"/>
              </w:rPr>
              <w:t>82</w:t>
            </w:r>
          </w:p>
        </w:tc>
        <w:tc>
          <w:tcPr>
            <w:tcW w:w="1095" w:type="dxa"/>
            <w:vAlign w:val="center"/>
          </w:tcPr>
          <w:p w:rsidR="006B3C35" w:rsidRPr="00892E1C" w:rsidRDefault="006B3C35" w:rsidP="00931C14">
            <w:pPr>
              <w:jc w:val="center"/>
              <w:rPr>
                <w:sz w:val="18"/>
                <w:szCs w:val="18"/>
              </w:rPr>
            </w:pPr>
            <w:r w:rsidRPr="00892E1C">
              <w:rPr>
                <w:sz w:val="18"/>
                <w:szCs w:val="18"/>
              </w:rPr>
              <w:t>76</w:t>
            </w:r>
          </w:p>
        </w:tc>
      </w:tr>
      <w:tr w:rsidR="006B3C35" w:rsidRPr="00892E1C" w:rsidTr="00931C14">
        <w:trPr>
          <w:trHeight w:val="248"/>
          <w:jc w:val="center"/>
        </w:trPr>
        <w:tc>
          <w:tcPr>
            <w:tcW w:w="765" w:type="dxa"/>
            <w:vAlign w:val="center"/>
          </w:tcPr>
          <w:p w:rsidR="006B3C35" w:rsidRPr="00892E1C" w:rsidRDefault="006B3C35" w:rsidP="00931C14">
            <w:pPr>
              <w:jc w:val="center"/>
              <w:rPr>
                <w:bCs/>
                <w:sz w:val="18"/>
                <w:szCs w:val="18"/>
              </w:rPr>
            </w:pPr>
            <w:r w:rsidRPr="00892E1C">
              <w:rPr>
                <w:bCs/>
                <w:sz w:val="18"/>
                <w:szCs w:val="18"/>
              </w:rPr>
              <w:t>1987</w:t>
            </w:r>
          </w:p>
        </w:tc>
        <w:tc>
          <w:tcPr>
            <w:tcW w:w="570" w:type="dxa"/>
            <w:vAlign w:val="center"/>
          </w:tcPr>
          <w:p w:rsidR="006B3C35" w:rsidRPr="00892E1C" w:rsidRDefault="006B3C35" w:rsidP="00931C14">
            <w:pPr>
              <w:jc w:val="center"/>
              <w:rPr>
                <w:sz w:val="18"/>
                <w:szCs w:val="18"/>
              </w:rPr>
            </w:pPr>
            <w:r w:rsidRPr="00892E1C">
              <w:rPr>
                <w:sz w:val="18"/>
                <w:szCs w:val="18"/>
              </w:rPr>
              <w:t>52</w:t>
            </w:r>
          </w:p>
        </w:tc>
        <w:tc>
          <w:tcPr>
            <w:tcW w:w="610" w:type="dxa"/>
            <w:vAlign w:val="center"/>
          </w:tcPr>
          <w:p w:rsidR="006B3C35" w:rsidRPr="00892E1C" w:rsidRDefault="006B3C35" w:rsidP="00931C14">
            <w:pPr>
              <w:jc w:val="center"/>
              <w:rPr>
                <w:sz w:val="18"/>
                <w:szCs w:val="18"/>
              </w:rPr>
            </w:pPr>
            <w:r w:rsidRPr="00892E1C">
              <w:rPr>
                <w:sz w:val="18"/>
                <w:szCs w:val="18"/>
              </w:rPr>
              <w:t>77</w:t>
            </w:r>
          </w:p>
        </w:tc>
        <w:tc>
          <w:tcPr>
            <w:tcW w:w="570" w:type="dxa"/>
            <w:vAlign w:val="center"/>
          </w:tcPr>
          <w:p w:rsidR="006B3C35" w:rsidRPr="00892E1C" w:rsidRDefault="006B3C35" w:rsidP="00931C14">
            <w:pPr>
              <w:jc w:val="center"/>
              <w:rPr>
                <w:sz w:val="18"/>
                <w:szCs w:val="18"/>
              </w:rPr>
            </w:pPr>
            <w:r w:rsidRPr="00892E1C">
              <w:rPr>
                <w:sz w:val="18"/>
                <w:szCs w:val="18"/>
              </w:rPr>
              <w:t>137</w:t>
            </w:r>
          </w:p>
        </w:tc>
        <w:tc>
          <w:tcPr>
            <w:tcW w:w="609" w:type="dxa"/>
            <w:vAlign w:val="center"/>
          </w:tcPr>
          <w:p w:rsidR="006B3C35" w:rsidRPr="00892E1C" w:rsidRDefault="006B3C35" w:rsidP="00931C14">
            <w:pPr>
              <w:jc w:val="center"/>
              <w:rPr>
                <w:sz w:val="18"/>
                <w:szCs w:val="18"/>
              </w:rPr>
            </w:pPr>
            <w:r w:rsidRPr="00892E1C">
              <w:rPr>
                <w:sz w:val="18"/>
                <w:szCs w:val="18"/>
              </w:rPr>
              <w:t>186</w:t>
            </w:r>
          </w:p>
        </w:tc>
        <w:tc>
          <w:tcPr>
            <w:tcW w:w="609" w:type="dxa"/>
            <w:vAlign w:val="center"/>
          </w:tcPr>
          <w:p w:rsidR="006B3C35" w:rsidRPr="00892E1C" w:rsidRDefault="006B3C35" w:rsidP="00931C14">
            <w:pPr>
              <w:jc w:val="center"/>
              <w:rPr>
                <w:sz w:val="18"/>
                <w:szCs w:val="18"/>
              </w:rPr>
            </w:pPr>
            <w:r w:rsidRPr="00892E1C">
              <w:rPr>
                <w:sz w:val="18"/>
                <w:szCs w:val="18"/>
              </w:rPr>
              <w:t>112</w:t>
            </w:r>
          </w:p>
        </w:tc>
        <w:tc>
          <w:tcPr>
            <w:tcW w:w="609" w:type="dxa"/>
            <w:vAlign w:val="center"/>
          </w:tcPr>
          <w:p w:rsidR="006B3C35" w:rsidRPr="00892E1C" w:rsidRDefault="006B3C35" w:rsidP="00931C14">
            <w:pPr>
              <w:jc w:val="center"/>
              <w:rPr>
                <w:sz w:val="18"/>
                <w:szCs w:val="18"/>
              </w:rPr>
            </w:pPr>
            <w:r w:rsidRPr="00892E1C">
              <w:rPr>
                <w:sz w:val="18"/>
                <w:szCs w:val="18"/>
              </w:rPr>
              <w:t>142</w:t>
            </w:r>
          </w:p>
        </w:tc>
        <w:tc>
          <w:tcPr>
            <w:tcW w:w="610" w:type="dxa"/>
            <w:vAlign w:val="center"/>
          </w:tcPr>
          <w:p w:rsidR="006B3C35" w:rsidRPr="00892E1C" w:rsidRDefault="006B3C35" w:rsidP="00931C14">
            <w:pPr>
              <w:jc w:val="center"/>
              <w:rPr>
                <w:sz w:val="18"/>
                <w:szCs w:val="18"/>
              </w:rPr>
            </w:pPr>
            <w:r w:rsidRPr="00892E1C">
              <w:rPr>
                <w:sz w:val="18"/>
                <w:szCs w:val="18"/>
              </w:rPr>
              <w:t>88</w:t>
            </w:r>
          </w:p>
        </w:tc>
        <w:tc>
          <w:tcPr>
            <w:tcW w:w="610" w:type="dxa"/>
            <w:vAlign w:val="center"/>
          </w:tcPr>
          <w:p w:rsidR="006B3C35" w:rsidRPr="00892E1C" w:rsidRDefault="006B3C35" w:rsidP="00931C14">
            <w:pPr>
              <w:jc w:val="center"/>
              <w:rPr>
                <w:sz w:val="18"/>
                <w:szCs w:val="18"/>
              </w:rPr>
            </w:pPr>
            <w:r w:rsidRPr="00892E1C">
              <w:rPr>
                <w:sz w:val="18"/>
                <w:szCs w:val="18"/>
              </w:rPr>
              <w:t>2</w:t>
            </w:r>
          </w:p>
        </w:tc>
        <w:tc>
          <w:tcPr>
            <w:tcW w:w="610" w:type="dxa"/>
            <w:vAlign w:val="center"/>
          </w:tcPr>
          <w:p w:rsidR="006B3C35" w:rsidRPr="00892E1C" w:rsidRDefault="006B3C35" w:rsidP="00931C14">
            <w:pPr>
              <w:jc w:val="center"/>
              <w:rPr>
                <w:sz w:val="18"/>
                <w:szCs w:val="18"/>
              </w:rPr>
            </w:pPr>
            <w:r w:rsidRPr="00892E1C">
              <w:rPr>
                <w:sz w:val="18"/>
                <w:szCs w:val="18"/>
              </w:rPr>
              <w:t>81</w:t>
            </w:r>
          </w:p>
        </w:tc>
        <w:tc>
          <w:tcPr>
            <w:tcW w:w="623" w:type="dxa"/>
            <w:vAlign w:val="center"/>
          </w:tcPr>
          <w:p w:rsidR="006B3C35" w:rsidRPr="00892E1C" w:rsidRDefault="006B3C35" w:rsidP="00931C14">
            <w:pPr>
              <w:jc w:val="center"/>
              <w:rPr>
                <w:sz w:val="18"/>
                <w:szCs w:val="18"/>
              </w:rPr>
            </w:pPr>
            <w:r w:rsidRPr="00892E1C">
              <w:rPr>
                <w:sz w:val="18"/>
                <w:szCs w:val="18"/>
              </w:rPr>
              <w:t>92</w:t>
            </w:r>
          </w:p>
        </w:tc>
        <w:tc>
          <w:tcPr>
            <w:tcW w:w="713" w:type="dxa"/>
            <w:vAlign w:val="center"/>
          </w:tcPr>
          <w:p w:rsidR="006B3C35" w:rsidRPr="00892E1C" w:rsidRDefault="006B3C35" w:rsidP="00931C14">
            <w:pPr>
              <w:jc w:val="center"/>
              <w:rPr>
                <w:sz w:val="18"/>
                <w:szCs w:val="18"/>
              </w:rPr>
            </w:pPr>
            <w:r w:rsidRPr="00892E1C">
              <w:rPr>
                <w:sz w:val="18"/>
                <w:szCs w:val="18"/>
              </w:rPr>
              <w:t>73</w:t>
            </w:r>
          </w:p>
        </w:tc>
        <w:tc>
          <w:tcPr>
            <w:tcW w:w="744" w:type="dxa"/>
            <w:vAlign w:val="center"/>
          </w:tcPr>
          <w:p w:rsidR="006B3C35" w:rsidRPr="00892E1C" w:rsidRDefault="006B3C35" w:rsidP="00931C14">
            <w:pPr>
              <w:jc w:val="center"/>
              <w:rPr>
                <w:sz w:val="18"/>
                <w:szCs w:val="18"/>
              </w:rPr>
            </w:pPr>
            <w:r w:rsidRPr="00892E1C">
              <w:rPr>
                <w:sz w:val="18"/>
                <w:szCs w:val="18"/>
              </w:rPr>
              <w:t>51</w:t>
            </w:r>
          </w:p>
        </w:tc>
        <w:tc>
          <w:tcPr>
            <w:tcW w:w="1095" w:type="dxa"/>
            <w:vAlign w:val="center"/>
          </w:tcPr>
          <w:p w:rsidR="006B3C35" w:rsidRPr="00892E1C" w:rsidRDefault="006B3C35" w:rsidP="00931C14">
            <w:pPr>
              <w:jc w:val="center"/>
              <w:rPr>
                <w:sz w:val="18"/>
                <w:szCs w:val="18"/>
              </w:rPr>
            </w:pPr>
            <w:r w:rsidRPr="00892E1C">
              <w:rPr>
                <w:sz w:val="18"/>
                <w:szCs w:val="18"/>
              </w:rPr>
              <w:t>91</w:t>
            </w:r>
          </w:p>
        </w:tc>
      </w:tr>
      <w:tr w:rsidR="006B3C35" w:rsidRPr="00892E1C" w:rsidTr="00931C14">
        <w:trPr>
          <w:trHeight w:val="248"/>
          <w:jc w:val="center"/>
        </w:trPr>
        <w:tc>
          <w:tcPr>
            <w:tcW w:w="765" w:type="dxa"/>
            <w:vAlign w:val="center"/>
          </w:tcPr>
          <w:p w:rsidR="006B3C35" w:rsidRPr="00892E1C" w:rsidRDefault="006B3C35" w:rsidP="00931C14">
            <w:pPr>
              <w:jc w:val="center"/>
              <w:rPr>
                <w:bCs/>
                <w:sz w:val="18"/>
                <w:szCs w:val="18"/>
              </w:rPr>
            </w:pPr>
            <w:r w:rsidRPr="00892E1C">
              <w:rPr>
                <w:bCs/>
                <w:sz w:val="18"/>
                <w:szCs w:val="18"/>
              </w:rPr>
              <w:t>1988</w:t>
            </w:r>
          </w:p>
        </w:tc>
        <w:tc>
          <w:tcPr>
            <w:tcW w:w="570" w:type="dxa"/>
            <w:vAlign w:val="center"/>
          </w:tcPr>
          <w:p w:rsidR="006B3C35" w:rsidRPr="00892E1C" w:rsidRDefault="006B3C35" w:rsidP="00931C14">
            <w:pPr>
              <w:jc w:val="center"/>
              <w:rPr>
                <w:sz w:val="18"/>
                <w:szCs w:val="18"/>
              </w:rPr>
            </w:pPr>
            <w:r w:rsidRPr="00892E1C">
              <w:rPr>
                <w:sz w:val="18"/>
                <w:szCs w:val="18"/>
              </w:rPr>
              <w:t>52</w:t>
            </w:r>
          </w:p>
        </w:tc>
        <w:tc>
          <w:tcPr>
            <w:tcW w:w="610" w:type="dxa"/>
            <w:vAlign w:val="center"/>
          </w:tcPr>
          <w:p w:rsidR="006B3C35" w:rsidRPr="00892E1C" w:rsidRDefault="006B3C35" w:rsidP="00931C14">
            <w:pPr>
              <w:jc w:val="center"/>
              <w:rPr>
                <w:sz w:val="18"/>
                <w:szCs w:val="18"/>
              </w:rPr>
            </w:pPr>
            <w:r w:rsidRPr="00892E1C">
              <w:rPr>
                <w:sz w:val="18"/>
                <w:szCs w:val="18"/>
              </w:rPr>
              <w:t>34</w:t>
            </w:r>
          </w:p>
        </w:tc>
        <w:tc>
          <w:tcPr>
            <w:tcW w:w="570" w:type="dxa"/>
            <w:vAlign w:val="center"/>
          </w:tcPr>
          <w:p w:rsidR="006B3C35" w:rsidRPr="00892E1C" w:rsidRDefault="006B3C35" w:rsidP="00931C14">
            <w:pPr>
              <w:jc w:val="center"/>
              <w:rPr>
                <w:sz w:val="18"/>
                <w:szCs w:val="18"/>
              </w:rPr>
            </w:pPr>
            <w:r w:rsidRPr="00892E1C">
              <w:rPr>
                <w:sz w:val="18"/>
                <w:szCs w:val="18"/>
              </w:rPr>
              <w:t>47</w:t>
            </w:r>
          </w:p>
        </w:tc>
        <w:tc>
          <w:tcPr>
            <w:tcW w:w="609" w:type="dxa"/>
            <w:vAlign w:val="center"/>
          </w:tcPr>
          <w:p w:rsidR="006B3C35" w:rsidRPr="00892E1C" w:rsidRDefault="006B3C35" w:rsidP="00931C14">
            <w:pPr>
              <w:jc w:val="center"/>
              <w:rPr>
                <w:sz w:val="18"/>
                <w:szCs w:val="18"/>
              </w:rPr>
            </w:pPr>
            <w:r w:rsidRPr="00892E1C">
              <w:rPr>
                <w:sz w:val="18"/>
                <w:szCs w:val="18"/>
              </w:rPr>
              <w:t>147</w:t>
            </w:r>
          </w:p>
        </w:tc>
        <w:tc>
          <w:tcPr>
            <w:tcW w:w="609" w:type="dxa"/>
            <w:vAlign w:val="center"/>
          </w:tcPr>
          <w:p w:rsidR="006B3C35" w:rsidRPr="00892E1C" w:rsidRDefault="006B3C35" w:rsidP="00931C14">
            <w:pPr>
              <w:jc w:val="center"/>
              <w:rPr>
                <w:sz w:val="18"/>
                <w:szCs w:val="18"/>
              </w:rPr>
            </w:pPr>
            <w:r w:rsidRPr="00892E1C">
              <w:rPr>
                <w:sz w:val="18"/>
                <w:szCs w:val="18"/>
              </w:rPr>
              <w:t>186</w:t>
            </w:r>
          </w:p>
        </w:tc>
        <w:tc>
          <w:tcPr>
            <w:tcW w:w="609" w:type="dxa"/>
            <w:vAlign w:val="center"/>
          </w:tcPr>
          <w:p w:rsidR="006B3C35" w:rsidRPr="00892E1C" w:rsidRDefault="006B3C35" w:rsidP="00931C14">
            <w:pPr>
              <w:jc w:val="center"/>
              <w:rPr>
                <w:sz w:val="18"/>
                <w:szCs w:val="18"/>
              </w:rPr>
            </w:pPr>
            <w:r w:rsidRPr="00892E1C">
              <w:rPr>
                <w:sz w:val="18"/>
                <w:szCs w:val="18"/>
              </w:rPr>
              <w:t>77</w:t>
            </w:r>
          </w:p>
        </w:tc>
        <w:tc>
          <w:tcPr>
            <w:tcW w:w="610" w:type="dxa"/>
            <w:vAlign w:val="center"/>
          </w:tcPr>
          <w:p w:rsidR="006B3C35" w:rsidRPr="00892E1C" w:rsidRDefault="006B3C35" w:rsidP="00931C14">
            <w:pPr>
              <w:jc w:val="center"/>
              <w:rPr>
                <w:sz w:val="18"/>
                <w:szCs w:val="18"/>
              </w:rPr>
            </w:pPr>
            <w:r w:rsidRPr="00892E1C">
              <w:rPr>
                <w:sz w:val="18"/>
                <w:szCs w:val="18"/>
              </w:rPr>
              <w:t>126</w:t>
            </w:r>
          </w:p>
        </w:tc>
        <w:tc>
          <w:tcPr>
            <w:tcW w:w="610" w:type="dxa"/>
            <w:vAlign w:val="center"/>
          </w:tcPr>
          <w:p w:rsidR="006B3C35" w:rsidRPr="00892E1C" w:rsidRDefault="006B3C35" w:rsidP="00931C14">
            <w:pPr>
              <w:jc w:val="center"/>
              <w:rPr>
                <w:sz w:val="18"/>
                <w:szCs w:val="18"/>
              </w:rPr>
            </w:pPr>
            <w:r w:rsidRPr="00892E1C">
              <w:rPr>
                <w:sz w:val="18"/>
                <w:szCs w:val="18"/>
              </w:rPr>
              <w:t>60</w:t>
            </w:r>
          </w:p>
        </w:tc>
        <w:tc>
          <w:tcPr>
            <w:tcW w:w="610" w:type="dxa"/>
            <w:vAlign w:val="center"/>
          </w:tcPr>
          <w:p w:rsidR="006B3C35" w:rsidRPr="00892E1C" w:rsidRDefault="006B3C35" w:rsidP="00931C14">
            <w:pPr>
              <w:jc w:val="center"/>
              <w:rPr>
                <w:sz w:val="18"/>
                <w:szCs w:val="18"/>
              </w:rPr>
            </w:pPr>
            <w:r w:rsidRPr="00892E1C">
              <w:rPr>
                <w:sz w:val="18"/>
                <w:szCs w:val="18"/>
              </w:rPr>
              <w:t>37</w:t>
            </w:r>
          </w:p>
        </w:tc>
        <w:tc>
          <w:tcPr>
            <w:tcW w:w="623" w:type="dxa"/>
            <w:vAlign w:val="center"/>
          </w:tcPr>
          <w:p w:rsidR="006B3C35" w:rsidRPr="00892E1C" w:rsidRDefault="006B3C35" w:rsidP="00931C14">
            <w:pPr>
              <w:jc w:val="center"/>
              <w:rPr>
                <w:sz w:val="18"/>
                <w:szCs w:val="18"/>
              </w:rPr>
            </w:pPr>
            <w:r w:rsidRPr="00892E1C">
              <w:rPr>
                <w:sz w:val="18"/>
                <w:szCs w:val="18"/>
              </w:rPr>
              <w:t>51</w:t>
            </w:r>
          </w:p>
        </w:tc>
        <w:tc>
          <w:tcPr>
            <w:tcW w:w="713" w:type="dxa"/>
            <w:vAlign w:val="center"/>
          </w:tcPr>
          <w:p w:rsidR="006B3C35" w:rsidRPr="00892E1C" w:rsidRDefault="006B3C35" w:rsidP="00931C14">
            <w:pPr>
              <w:jc w:val="center"/>
              <w:rPr>
                <w:sz w:val="18"/>
                <w:szCs w:val="18"/>
              </w:rPr>
            </w:pPr>
            <w:r w:rsidRPr="00892E1C">
              <w:rPr>
                <w:sz w:val="18"/>
                <w:szCs w:val="18"/>
              </w:rPr>
              <w:t>22</w:t>
            </w:r>
          </w:p>
        </w:tc>
        <w:tc>
          <w:tcPr>
            <w:tcW w:w="744" w:type="dxa"/>
            <w:vAlign w:val="center"/>
          </w:tcPr>
          <w:p w:rsidR="006B3C35" w:rsidRPr="00892E1C" w:rsidRDefault="006B3C35" w:rsidP="00931C14">
            <w:pPr>
              <w:jc w:val="center"/>
              <w:rPr>
                <w:sz w:val="18"/>
                <w:szCs w:val="18"/>
              </w:rPr>
            </w:pPr>
            <w:r w:rsidRPr="00892E1C">
              <w:rPr>
                <w:sz w:val="18"/>
                <w:szCs w:val="18"/>
              </w:rPr>
              <w:t>53</w:t>
            </w:r>
          </w:p>
        </w:tc>
        <w:tc>
          <w:tcPr>
            <w:tcW w:w="1095" w:type="dxa"/>
            <w:vAlign w:val="center"/>
          </w:tcPr>
          <w:p w:rsidR="006B3C35" w:rsidRPr="00892E1C" w:rsidRDefault="006B3C35" w:rsidP="00931C14">
            <w:pPr>
              <w:jc w:val="center"/>
              <w:rPr>
                <w:sz w:val="18"/>
                <w:szCs w:val="18"/>
              </w:rPr>
            </w:pPr>
            <w:r w:rsidRPr="00892E1C">
              <w:rPr>
                <w:sz w:val="18"/>
                <w:szCs w:val="18"/>
              </w:rPr>
              <w:t>74</w:t>
            </w:r>
          </w:p>
        </w:tc>
      </w:tr>
      <w:tr w:rsidR="006B3C35" w:rsidRPr="00892E1C" w:rsidTr="00931C14">
        <w:trPr>
          <w:trHeight w:val="248"/>
          <w:jc w:val="center"/>
        </w:trPr>
        <w:tc>
          <w:tcPr>
            <w:tcW w:w="765" w:type="dxa"/>
            <w:vAlign w:val="center"/>
          </w:tcPr>
          <w:p w:rsidR="006B3C35" w:rsidRPr="00892E1C" w:rsidRDefault="006B3C35" w:rsidP="00931C14">
            <w:pPr>
              <w:jc w:val="center"/>
              <w:rPr>
                <w:bCs/>
                <w:sz w:val="18"/>
                <w:szCs w:val="18"/>
              </w:rPr>
            </w:pPr>
            <w:r w:rsidRPr="00892E1C">
              <w:rPr>
                <w:bCs/>
                <w:sz w:val="18"/>
                <w:szCs w:val="18"/>
              </w:rPr>
              <w:t>1989</w:t>
            </w:r>
          </w:p>
        </w:tc>
        <w:tc>
          <w:tcPr>
            <w:tcW w:w="570" w:type="dxa"/>
            <w:vAlign w:val="center"/>
          </w:tcPr>
          <w:p w:rsidR="006B3C35" w:rsidRPr="00892E1C" w:rsidRDefault="006B3C35" w:rsidP="00931C14">
            <w:pPr>
              <w:jc w:val="center"/>
              <w:rPr>
                <w:sz w:val="18"/>
                <w:szCs w:val="18"/>
              </w:rPr>
            </w:pPr>
            <w:r w:rsidRPr="00892E1C">
              <w:rPr>
                <w:sz w:val="18"/>
                <w:szCs w:val="18"/>
              </w:rPr>
              <w:t>43</w:t>
            </w:r>
          </w:p>
        </w:tc>
        <w:tc>
          <w:tcPr>
            <w:tcW w:w="610" w:type="dxa"/>
            <w:vAlign w:val="center"/>
          </w:tcPr>
          <w:p w:rsidR="006B3C35" w:rsidRPr="00892E1C" w:rsidRDefault="006B3C35" w:rsidP="00931C14">
            <w:pPr>
              <w:jc w:val="center"/>
              <w:rPr>
                <w:sz w:val="18"/>
                <w:szCs w:val="18"/>
              </w:rPr>
            </w:pPr>
            <w:r w:rsidRPr="00892E1C">
              <w:rPr>
                <w:sz w:val="18"/>
                <w:szCs w:val="18"/>
              </w:rPr>
              <w:t>49</w:t>
            </w:r>
          </w:p>
        </w:tc>
        <w:tc>
          <w:tcPr>
            <w:tcW w:w="570" w:type="dxa"/>
            <w:vAlign w:val="center"/>
          </w:tcPr>
          <w:p w:rsidR="006B3C35" w:rsidRPr="00892E1C" w:rsidRDefault="006B3C35" w:rsidP="00931C14">
            <w:pPr>
              <w:jc w:val="center"/>
              <w:rPr>
                <w:sz w:val="18"/>
                <w:szCs w:val="18"/>
              </w:rPr>
            </w:pPr>
            <w:r w:rsidRPr="00892E1C">
              <w:rPr>
                <w:sz w:val="18"/>
                <w:szCs w:val="18"/>
              </w:rPr>
              <w:t>44</w:t>
            </w:r>
          </w:p>
        </w:tc>
        <w:tc>
          <w:tcPr>
            <w:tcW w:w="609" w:type="dxa"/>
            <w:vAlign w:val="center"/>
          </w:tcPr>
          <w:p w:rsidR="006B3C35" w:rsidRPr="00892E1C" w:rsidRDefault="006B3C35" w:rsidP="00931C14">
            <w:pPr>
              <w:jc w:val="center"/>
              <w:rPr>
                <w:sz w:val="18"/>
                <w:szCs w:val="18"/>
              </w:rPr>
            </w:pPr>
            <w:r w:rsidRPr="00892E1C">
              <w:rPr>
                <w:sz w:val="18"/>
                <w:szCs w:val="18"/>
              </w:rPr>
              <w:t>197</w:t>
            </w:r>
          </w:p>
        </w:tc>
        <w:tc>
          <w:tcPr>
            <w:tcW w:w="609" w:type="dxa"/>
            <w:vAlign w:val="center"/>
          </w:tcPr>
          <w:p w:rsidR="006B3C35" w:rsidRPr="00892E1C" w:rsidRDefault="006B3C35" w:rsidP="00931C14">
            <w:pPr>
              <w:jc w:val="center"/>
              <w:rPr>
                <w:sz w:val="18"/>
                <w:szCs w:val="18"/>
              </w:rPr>
            </w:pPr>
            <w:r w:rsidRPr="00892E1C">
              <w:rPr>
                <w:sz w:val="18"/>
                <w:szCs w:val="18"/>
              </w:rPr>
              <w:t>127</w:t>
            </w:r>
          </w:p>
        </w:tc>
        <w:tc>
          <w:tcPr>
            <w:tcW w:w="609" w:type="dxa"/>
            <w:vAlign w:val="center"/>
          </w:tcPr>
          <w:p w:rsidR="006B3C35" w:rsidRPr="00892E1C" w:rsidRDefault="006B3C35" w:rsidP="00931C14">
            <w:pPr>
              <w:jc w:val="center"/>
              <w:rPr>
                <w:sz w:val="18"/>
                <w:szCs w:val="18"/>
              </w:rPr>
            </w:pPr>
            <w:r w:rsidRPr="00892E1C">
              <w:rPr>
                <w:sz w:val="18"/>
                <w:szCs w:val="18"/>
              </w:rPr>
              <w:t>30</w:t>
            </w:r>
          </w:p>
        </w:tc>
        <w:tc>
          <w:tcPr>
            <w:tcW w:w="610" w:type="dxa"/>
            <w:vAlign w:val="center"/>
          </w:tcPr>
          <w:p w:rsidR="006B3C35" w:rsidRPr="00892E1C" w:rsidRDefault="006B3C35" w:rsidP="00931C14">
            <w:pPr>
              <w:jc w:val="center"/>
              <w:rPr>
                <w:sz w:val="18"/>
                <w:szCs w:val="18"/>
              </w:rPr>
            </w:pPr>
            <w:r w:rsidRPr="00892E1C">
              <w:rPr>
                <w:sz w:val="18"/>
                <w:szCs w:val="18"/>
              </w:rPr>
              <w:t>32</w:t>
            </w:r>
          </w:p>
        </w:tc>
        <w:tc>
          <w:tcPr>
            <w:tcW w:w="610" w:type="dxa"/>
            <w:vAlign w:val="center"/>
          </w:tcPr>
          <w:p w:rsidR="006B3C35" w:rsidRPr="00892E1C" w:rsidRDefault="006B3C35" w:rsidP="00931C14">
            <w:pPr>
              <w:jc w:val="center"/>
              <w:rPr>
                <w:sz w:val="18"/>
                <w:szCs w:val="18"/>
              </w:rPr>
            </w:pPr>
            <w:r w:rsidRPr="00892E1C">
              <w:rPr>
                <w:sz w:val="18"/>
                <w:szCs w:val="18"/>
              </w:rPr>
              <w:t>15</w:t>
            </w:r>
          </w:p>
        </w:tc>
        <w:tc>
          <w:tcPr>
            <w:tcW w:w="610" w:type="dxa"/>
            <w:vAlign w:val="center"/>
          </w:tcPr>
          <w:p w:rsidR="006B3C35" w:rsidRPr="00892E1C" w:rsidRDefault="006B3C35" w:rsidP="00931C14">
            <w:pPr>
              <w:jc w:val="center"/>
              <w:rPr>
                <w:sz w:val="18"/>
                <w:szCs w:val="18"/>
              </w:rPr>
            </w:pPr>
            <w:r w:rsidRPr="00892E1C">
              <w:rPr>
                <w:sz w:val="18"/>
                <w:szCs w:val="18"/>
              </w:rPr>
              <w:t>58</w:t>
            </w:r>
          </w:p>
        </w:tc>
        <w:tc>
          <w:tcPr>
            <w:tcW w:w="623" w:type="dxa"/>
            <w:vAlign w:val="center"/>
          </w:tcPr>
          <w:p w:rsidR="006B3C35" w:rsidRPr="00892E1C" w:rsidRDefault="006B3C35" w:rsidP="00931C14">
            <w:pPr>
              <w:jc w:val="center"/>
              <w:rPr>
                <w:sz w:val="18"/>
                <w:szCs w:val="18"/>
              </w:rPr>
            </w:pPr>
            <w:r w:rsidRPr="00892E1C">
              <w:rPr>
                <w:sz w:val="18"/>
                <w:szCs w:val="18"/>
              </w:rPr>
              <w:t>116</w:t>
            </w:r>
          </w:p>
        </w:tc>
        <w:tc>
          <w:tcPr>
            <w:tcW w:w="713" w:type="dxa"/>
            <w:vAlign w:val="center"/>
          </w:tcPr>
          <w:p w:rsidR="006B3C35" w:rsidRPr="00892E1C" w:rsidRDefault="006B3C35" w:rsidP="00931C14">
            <w:pPr>
              <w:jc w:val="center"/>
              <w:rPr>
                <w:sz w:val="18"/>
                <w:szCs w:val="18"/>
              </w:rPr>
            </w:pPr>
            <w:r w:rsidRPr="00892E1C">
              <w:rPr>
                <w:sz w:val="18"/>
                <w:szCs w:val="18"/>
              </w:rPr>
              <w:t>55</w:t>
            </w:r>
          </w:p>
        </w:tc>
        <w:tc>
          <w:tcPr>
            <w:tcW w:w="744" w:type="dxa"/>
            <w:vAlign w:val="center"/>
          </w:tcPr>
          <w:p w:rsidR="006B3C35" w:rsidRPr="00892E1C" w:rsidRDefault="006B3C35" w:rsidP="00931C14">
            <w:pPr>
              <w:jc w:val="center"/>
              <w:rPr>
                <w:sz w:val="18"/>
                <w:szCs w:val="18"/>
              </w:rPr>
            </w:pPr>
            <w:r w:rsidRPr="00892E1C">
              <w:rPr>
                <w:sz w:val="18"/>
                <w:szCs w:val="18"/>
              </w:rPr>
              <w:t>50</w:t>
            </w:r>
          </w:p>
        </w:tc>
        <w:tc>
          <w:tcPr>
            <w:tcW w:w="1095" w:type="dxa"/>
            <w:vAlign w:val="center"/>
          </w:tcPr>
          <w:p w:rsidR="006B3C35" w:rsidRPr="00892E1C" w:rsidRDefault="006B3C35" w:rsidP="00931C14">
            <w:pPr>
              <w:jc w:val="center"/>
              <w:rPr>
                <w:sz w:val="18"/>
                <w:szCs w:val="18"/>
              </w:rPr>
            </w:pPr>
            <w:r w:rsidRPr="00892E1C">
              <w:rPr>
                <w:sz w:val="18"/>
                <w:szCs w:val="18"/>
              </w:rPr>
              <w:t>68</w:t>
            </w:r>
          </w:p>
        </w:tc>
      </w:tr>
      <w:tr w:rsidR="006B3C35" w:rsidRPr="00892E1C" w:rsidTr="00931C14">
        <w:trPr>
          <w:trHeight w:val="248"/>
          <w:jc w:val="center"/>
        </w:trPr>
        <w:tc>
          <w:tcPr>
            <w:tcW w:w="765" w:type="dxa"/>
            <w:vAlign w:val="center"/>
          </w:tcPr>
          <w:p w:rsidR="006B3C35" w:rsidRPr="00892E1C" w:rsidRDefault="006B3C35" w:rsidP="00931C14">
            <w:pPr>
              <w:jc w:val="center"/>
              <w:rPr>
                <w:bCs/>
                <w:sz w:val="18"/>
                <w:szCs w:val="18"/>
              </w:rPr>
            </w:pPr>
            <w:r w:rsidRPr="00892E1C">
              <w:rPr>
                <w:bCs/>
                <w:sz w:val="18"/>
                <w:szCs w:val="18"/>
              </w:rPr>
              <w:t>1990</w:t>
            </w:r>
          </w:p>
        </w:tc>
        <w:tc>
          <w:tcPr>
            <w:tcW w:w="570" w:type="dxa"/>
            <w:vAlign w:val="center"/>
          </w:tcPr>
          <w:p w:rsidR="006B3C35" w:rsidRPr="00892E1C" w:rsidRDefault="006B3C35" w:rsidP="00931C14">
            <w:pPr>
              <w:jc w:val="center"/>
              <w:rPr>
                <w:sz w:val="18"/>
                <w:szCs w:val="18"/>
              </w:rPr>
            </w:pPr>
            <w:r w:rsidRPr="00892E1C">
              <w:rPr>
                <w:sz w:val="18"/>
                <w:szCs w:val="18"/>
              </w:rPr>
              <w:t>66</w:t>
            </w:r>
          </w:p>
        </w:tc>
        <w:tc>
          <w:tcPr>
            <w:tcW w:w="610" w:type="dxa"/>
            <w:vAlign w:val="center"/>
          </w:tcPr>
          <w:p w:rsidR="006B3C35" w:rsidRPr="00892E1C" w:rsidRDefault="006B3C35" w:rsidP="00931C14">
            <w:pPr>
              <w:jc w:val="center"/>
              <w:rPr>
                <w:sz w:val="18"/>
                <w:szCs w:val="18"/>
              </w:rPr>
            </w:pPr>
            <w:r w:rsidRPr="00892E1C">
              <w:rPr>
                <w:sz w:val="18"/>
                <w:szCs w:val="18"/>
              </w:rPr>
              <w:t>18</w:t>
            </w:r>
          </w:p>
        </w:tc>
        <w:tc>
          <w:tcPr>
            <w:tcW w:w="570" w:type="dxa"/>
            <w:vAlign w:val="center"/>
          </w:tcPr>
          <w:p w:rsidR="006B3C35" w:rsidRPr="00892E1C" w:rsidRDefault="006B3C35" w:rsidP="00931C14">
            <w:pPr>
              <w:jc w:val="center"/>
              <w:rPr>
                <w:sz w:val="18"/>
                <w:szCs w:val="18"/>
              </w:rPr>
            </w:pPr>
            <w:r w:rsidRPr="00892E1C">
              <w:rPr>
                <w:sz w:val="18"/>
                <w:szCs w:val="18"/>
              </w:rPr>
              <w:t>110</w:t>
            </w:r>
          </w:p>
        </w:tc>
        <w:tc>
          <w:tcPr>
            <w:tcW w:w="609" w:type="dxa"/>
            <w:vAlign w:val="center"/>
          </w:tcPr>
          <w:p w:rsidR="006B3C35" w:rsidRPr="00892E1C" w:rsidRDefault="006B3C35" w:rsidP="00931C14">
            <w:pPr>
              <w:jc w:val="center"/>
              <w:rPr>
                <w:sz w:val="18"/>
                <w:szCs w:val="18"/>
              </w:rPr>
            </w:pPr>
            <w:r w:rsidRPr="00892E1C">
              <w:rPr>
                <w:sz w:val="18"/>
                <w:szCs w:val="18"/>
              </w:rPr>
              <w:t>123</w:t>
            </w:r>
          </w:p>
        </w:tc>
        <w:tc>
          <w:tcPr>
            <w:tcW w:w="609" w:type="dxa"/>
            <w:vAlign w:val="center"/>
          </w:tcPr>
          <w:p w:rsidR="006B3C35" w:rsidRPr="00892E1C" w:rsidRDefault="006B3C35" w:rsidP="00931C14">
            <w:pPr>
              <w:jc w:val="center"/>
              <w:rPr>
                <w:sz w:val="18"/>
                <w:szCs w:val="18"/>
              </w:rPr>
            </w:pPr>
            <w:r w:rsidRPr="00892E1C">
              <w:rPr>
                <w:sz w:val="18"/>
                <w:szCs w:val="18"/>
              </w:rPr>
              <w:t>148</w:t>
            </w:r>
          </w:p>
        </w:tc>
        <w:tc>
          <w:tcPr>
            <w:tcW w:w="609" w:type="dxa"/>
            <w:vAlign w:val="center"/>
          </w:tcPr>
          <w:p w:rsidR="006B3C35" w:rsidRPr="00892E1C" w:rsidRDefault="006B3C35" w:rsidP="00931C14">
            <w:pPr>
              <w:jc w:val="center"/>
              <w:rPr>
                <w:sz w:val="18"/>
                <w:szCs w:val="18"/>
              </w:rPr>
            </w:pPr>
            <w:r w:rsidRPr="00892E1C">
              <w:rPr>
                <w:sz w:val="18"/>
                <w:szCs w:val="18"/>
              </w:rPr>
              <w:t>42</w:t>
            </w:r>
          </w:p>
        </w:tc>
        <w:tc>
          <w:tcPr>
            <w:tcW w:w="610" w:type="dxa"/>
            <w:vAlign w:val="center"/>
          </w:tcPr>
          <w:p w:rsidR="006B3C35" w:rsidRPr="00892E1C" w:rsidRDefault="006B3C35" w:rsidP="00931C14">
            <w:pPr>
              <w:jc w:val="center"/>
              <w:rPr>
                <w:sz w:val="18"/>
                <w:szCs w:val="18"/>
              </w:rPr>
            </w:pPr>
            <w:r w:rsidRPr="00892E1C">
              <w:rPr>
                <w:sz w:val="18"/>
                <w:szCs w:val="18"/>
              </w:rPr>
              <w:t>84</w:t>
            </w:r>
          </w:p>
        </w:tc>
        <w:tc>
          <w:tcPr>
            <w:tcW w:w="610" w:type="dxa"/>
            <w:vAlign w:val="center"/>
          </w:tcPr>
          <w:p w:rsidR="006B3C35" w:rsidRPr="00892E1C" w:rsidRDefault="006B3C35" w:rsidP="00931C14">
            <w:pPr>
              <w:jc w:val="center"/>
              <w:rPr>
                <w:sz w:val="18"/>
                <w:szCs w:val="18"/>
              </w:rPr>
            </w:pPr>
            <w:r w:rsidRPr="00892E1C">
              <w:rPr>
                <w:sz w:val="18"/>
                <w:szCs w:val="18"/>
              </w:rPr>
              <w:t>38</w:t>
            </w:r>
          </w:p>
        </w:tc>
        <w:tc>
          <w:tcPr>
            <w:tcW w:w="610" w:type="dxa"/>
            <w:vAlign w:val="center"/>
          </w:tcPr>
          <w:p w:rsidR="006B3C35" w:rsidRPr="00892E1C" w:rsidRDefault="006B3C35" w:rsidP="00931C14">
            <w:pPr>
              <w:jc w:val="center"/>
              <w:rPr>
                <w:sz w:val="18"/>
                <w:szCs w:val="18"/>
              </w:rPr>
            </w:pPr>
            <w:r w:rsidRPr="00892E1C">
              <w:rPr>
                <w:sz w:val="18"/>
                <w:szCs w:val="18"/>
              </w:rPr>
              <w:t>6</w:t>
            </w:r>
          </w:p>
        </w:tc>
        <w:tc>
          <w:tcPr>
            <w:tcW w:w="623" w:type="dxa"/>
            <w:vAlign w:val="center"/>
          </w:tcPr>
          <w:p w:rsidR="006B3C35" w:rsidRPr="00892E1C" w:rsidRDefault="006B3C35" w:rsidP="00931C14">
            <w:pPr>
              <w:jc w:val="center"/>
              <w:rPr>
                <w:sz w:val="18"/>
                <w:szCs w:val="18"/>
              </w:rPr>
            </w:pPr>
            <w:r w:rsidRPr="00892E1C">
              <w:rPr>
                <w:sz w:val="18"/>
                <w:szCs w:val="18"/>
              </w:rPr>
              <w:t>100</w:t>
            </w:r>
          </w:p>
        </w:tc>
        <w:tc>
          <w:tcPr>
            <w:tcW w:w="713" w:type="dxa"/>
            <w:vAlign w:val="center"/>
          </w:tcPr>
          <w:p w:rsidR="006B3C35" w:rsidRPr="00892E1C" w:rsidRDefault="006B3C35" w:rsidP="00931C14">
            <w:pPr>
              <w:jc w:val="center"/>
              <w:rPr>
                <w:sz w:val="18"/>
                <w:szCs w:val="18"/>
              </w:rPr>
            </w:pPr>
            <w:r w:rsidRPr="00892E1C">
              <w:rPr>
                <w:sz w:val="18"/>
                <w:szCs w:val="18"/>
              </w:rPr>
              <w:t>86</w:t>
            </w:r>
          </w:p>
        </w:tc>
        <w:tc>
          <w:tcPr>
            <w:tcW w:w="744" w:type="dxa"/>
            <w:vAlign w:val="center"/>
          </w:tcPr>
          <w:p w:rsidR="006B3C35" w:rsidRPr="00892E1C" w:rsidRDefault="006B3C35" w:rsidP="00931C14">
            <w:pPr>
              <w:jc w:val="center"/>
              <w:rPr>
                <w:sz w:val="18"/>
                <w:szCs w:val="18"/>
              </w:rPr>
            </w:pPr>
            <w:r w:rsidRPr="00892E1C">
              <w:rPr>
                <w:sz w:val="18"/>
                <w:szCs w:val="18"/>
              </w:rPr>
              <w:t>22</w:t>
            </w:r>
          </w:p>
        </w:tc>
        <w:tc>
          <w:tcPr>
            <w:tcW w:w="1095" w:type="dxa"/>
            <w:vAlign w:val="center"/>
          </w:tcPr>
          <w:p w:rsidR="006B3C35" w:rsidRPr="00892E1C" w:rsidRDefault="006B3C35" w:rsidP="00931C14">
            <w:pPr>
              <w:jc w:val="center"/>
              <w:rPr>
                <w:sz w:val="18"/>
                <w:szCs w:val="18"/>
              </w:rPr>
            </w:pPr>
            <w:r w:rsidRPr="00892E1C">
              <w:rPr>
                <w:sz w:val="18"/>
                <w:szCs w:val="18"/>
              </w:rPr>
              <w:t>70</w:t>
            </w:r>
          </w:p>
        </w:tc>
      </w:tr>
      <w:tr w:rsidR="006B3C35" w:rsidRPr="00892E1C" w:rsidTr="00931C14">
        <w:trPr>
          <w:trHeight w:val="248"/>
          <w:jc w:val="center"/>
        </w:trPr>
        <w:tc>
          <w:tcPr>
            <w:tcW w:w="765" w:type="dxa"/>
            <w:vAlign w:val="center"/>
          </w:tcPr>
          <w:p w:rsidR="006B3C35" w:rsidRPr="00892E1C" w:rsidRDefault="006B3C35" w:rsidP="00931C14">
            <w:pPr>
              <w:jc w:val="center"/>
              <w:rPr>
                <w:bCs/>
                <w:sz w:val="18"/>
                <w:szCs w:val="18"/>
              </w:rPr>
            </w:pPr>
            <w:r w:rsidRPr="00892E1C">
              <w:rPr>
                <w:bCs/>
                <w:sz w:val="18"/>
                <w:szCs w:val="18"/>
              </w:rPr>
              <w:t>1991</w:t>
            </w:r>
          </w:p>
        </w:tc>
        <w:tc>
          <w:tcPr>
            <w:tcW w:w="570" w:type="dxa"/>
            <w:vAlign w:val="center"/>
          </w:tcPr>
          <w:p w:rsidR="006B3C35" w:rsidRPr="00892E1C" w:rsidRDefault="006B3C35" w:rsidP="00931C14">
            <w:pPr>
              <w:jc w:val="center"/>
              <w:rPr>
                <w:sz w:val="18"/>
                <w:szCs w:val="18"/>
              </w:rPr>
            </w:pPr>
            <w:r w:rsidRPr="00892E1C">
              <w:rPr>
                <w:sz w:val="18"/>
                <w:szCs w:val="18"/>
              </w:rPr>
              <w:t>42</w:t>
            </w:r>
          </w:p>
        </w:tc>
        <w:tc>
          <w:tcPr>
            <w:tcW w:w="610" w:type="dxa"/>
            <w:vAlign w:val="center"/>
          </w:tcPr>
          <w:p w:rsidR="006B3C35" w:rsidRPr="00892E1C" w:rsidRDefault="006B3C35" w:rsidP="00931C14">
            <w:pPr>
              <w:jc w:val="center"/>
              <w:rPr>
                <w:sz w:val="18"/>
                <w:szCs w:val="18"/>
              </w:rPr>
            </w:pPr>
            <w:r w:rsidRPr="00892E1C">
              <w:rPr>
                <w:sz w:val="18"/>
                <w:szCs w:val="18"/>
              </w:rPr>
              <w:t>46</w:t>
            </w:r>
          </w:p>
        </w:tc>
        <w:tc>
          <w:tcPr>
            <w:tcW w:w="570" w:type="dxa"/>
            <w:vAlign w:val="center"/>
          </w:tcPr>
          <w:p w:rsidR="006B3C35" w:rsidRPr="00892E1C" w:rsidRDefault="006B3C35" w:rsidP="00931C14">
            <w:pPr>
              <w:jc w:val="center"/>
              <w:rPr>
                <w:sz w:val="18"/>
                <w:szCs w:val="18"/>
              </w:rPr>
            </w:pPr>
            <w:r w:rsidRPr="00892E1C">
              <w:rPr>
                <w:sz w:val="18"/>
                <w:szCs w:val="18"/>
              </w:rPr>
              <w:t>49</w:t>
            </w:r>
          </w:p>
        </w:tc>
        <w:tc>
          <w:tcPr>
            <w:tcW w:w="609" w:type="dxa"/>
            <w:vAlign w:val="center"/>
          </w:tcPr>
          <w:p w:rsidR="006B3C35" w:rsidRPr="00892E1C" w:rsidRDefault="006B3C35" w:rsidP="00931C14">
            <w:pPr>
              <w:jc w:val="center"/>
              <w:rPr>
                <w:sz w:val="18"/>
                <w:szCs w:val="18"/>
              </w:rPr>
            </w:pPr>
            <w:r w:rsidRPr="00892E1C">
              <w:rPr>
                <w:sz w:val="18"/>
                <w:szCs w:val="18"/>
              </w:rPr>
              <w:t>17</w:t>
            </w:r>
          </w:p>
        </w:tc>
        <w:tc>
          <w:tcPr>
            <w:tcW w:w="609" w:type="dxa"/>
            <w:vAlign w:val="center"/>
          </w:tcPr>
          <w:p w:rsidR="006B3C35" w:rsidRPr="00892E1C" w:rsidRDefault="006B3C35" w:rsidP="00931C14">
            <w:pPr>
              <w:jc w:val="center"/>
              <w:rPr>
                <w:sz w:val="18"/>
                <w:szCs w:val="18"/>
              </w:rPr>
            </w:pPr>
            <w:r w:rsidRPr="00892E1C">
              <w:rPr>
                <w:sz w:val="18"/>
                <w:szCs w:val="18"/>
              </w:rPr>
              <w:t>43</w:t>
            </w:r>
          </w:p>
        </w:tc>
        <w:tc>
          <w:tcPr>
            <w:tcW w:w="609" w:type="dxa"/>
            <w:vAlign w:val="center"/>
          </w:tcPr>
          <w:p w:rsidR="006B3C35" w:rsidRPr="00892E1C" w:rsidRDefault="006B3C35" w:rsidP="00931C14">
            <w:pPr>
              <w:jc w:val="center"/>
              <w:rPr>
                <w:sz w:val="18"/>
                <w:szCs w:val="18"/>
              </w:rPr>
            </w:pPr>
            <w:r w:rsidRPr="00892E1C">
              <w:rPr>
                <w:sz w:val="18"/>
                <w:szCs w:val="18"/>
              </w:rPr>
              <w:t>90</w:t>
            </w:r>
          </w:p>
        </w:tc>
        <w:tc>
          <w:tcPr>
            <w:tcW w:w="610" w:type="dxa"/>
            <w:vAlign w:val="center"/>
          </w:tcPr>
          <w:p w:rsidR="006B3C35" w:rsidRPr="00892E1C" w:rsidRDefault="006B3C35" w:rsidP="00931C14">
            <w:pPr>
              <w:jc w:val="center"/>
              <w:rPr>
                <w:sz w:val="18"/>
                <w:szCs w:val="18"/>
              </w:rPr>
            </w:pPr>
            <w:r w:rsidRPr="00892E1C">
              <w:rPr>
                <w:sz w:val="18"/>
                <w:szCs w:val="18"/>
              </w:rPr>
              <w:t>77</w:t>
            </w:r>
          </w:p>
        </w:tc>
        <w:tc>
          <w:tcPr>
            <w:tcW w:w="610" w:type="dxa"/>
            <w:vAlign w:val="center"/>
          </w:tcPr>
          <w:p w:rsidR="006B3C35" w:rsidRPr="00892E1C" w:rsidRDefault="006B3C35" w:rsidP="00931C14">
            <w:pPr>
              <w:jc w:val="center"/>
              <w:rPr>
                <w:sz w:val="18"/>
                <w:szCs w:val="18"/>
              </w:rPr>
            </w:pPr>
            <w:r w:rsidRPr="00892E1C">
              <w:rPr>
                <w:sz w:val="18"/>
                <w:szCs w:val="18"/>
              </w:rPr>
              <w:t>40</w:t>
            </w:r>
          </w:p>
        </w:tc>
        <w:tc>
          <w:tcPr>
            <w:tcW w:w="610" w:type="dxa"/>
            <w:vAlign w:val="center"/>
          </w:tcPr>
          <w:p w:rsidR="006B3C35" w:rsidRPr="00892E1C" w:rsidRDefault="006B3C35" w:rsidP="00931C14">
            <w:pPr>
              <w:jc w:val="center"/>
              <w:rPr>
                <w:sz w:val="18"/>
                <w:szCs w:val="18"/>
              </w:rPr>
            </w:pPr>
            <w:r w:rsidRPr="00892E1C">
              <w:rPr>
                <w:sz w:val="18"/>
                <w:szCs w:val="18"/>
              </w:rPr>
              <w:t>7</w:t>
            </w:r>
          </w:p>
        </w:tc>
        <w:tc>
          <w:tcPr>
            <w:tcW w:w="623" w:type="dxa"/>
            <w:vAlign w:val="center"/>
          </w:tcPr>
          <w:p w:rsidR="006B3C35" w:rsidRPr="00892E1C" w:rsidRDefault="006B3C35" w:rsidP="00931C14">
            <w:pPr>
              <w:jc w:val="center"/>
              <w:rPr>
                <w:sz w:val="18"/>
                <w:szCs w:val="18"/>
              </w:rPr>
            </w:pPr>
            <w:r w:rsidRPr="00892E1C">
              <w:rPr>
                <w:sz w:val="18"/>
                <w:szCs w:val="18"/>
              </w:rPr>
              <w:t>37</w:t>
            </w:r>
          </w:p>
        </w:tc>
        <w:tc>
          <w:tcPr>
            <w:tcW w:w="713" w:type="dxa"/>
            <w:vAlign w:val="center"/>
          </w:tcPr>
          <w:p w:rsidR="006B3C35" w:rsidRPr="00892E1C" w:rsidRDefault="006B3C35" w:rsidP="00931C14">
            <w:pPr>
              <w:jc w:val="center"/>
              <w:rPr>
                <w:sz w:val="18"/>
                <w:szCs w:val="18"/>
              </w:rPr>
            </w:pPr>
            <w:r w:rsidRPr="00892E1C">
              <w:rPr>
                <w:sz w:val="18"/>
                <w:szCs w:val="18"/>
              </w:rPr>
              <w:t>24</w:t>
            </w:r>
          </w:p>
        </w:tc>
        <w:tc>
          <w:tcPr>
            <w:tcW w:w="744" w:type="dxa"/>
            <w:vAlign w:val="center"/>
          </w:tcPr>
          <w:p w:rsidR="006B3C35" w:rsidRPr="00892E1C" w:rsidRDefault="006B3C35" w:rsidP="00931C14">
            <w:pPr>
              <w:jc w:val="center"/>
              <w:rPr>
                <w:sz w:val="18"/>
                <w:szCs w:val="18"/>
              </w:rPr>
            </w:pPr>
            <w:r w:rsidRPr="00892E1C">
              <w:rPr>
                <w:sz w:val="18"/>
                <w:szCs w:val="18"/>
              </w:rPr>
              <w:t>59</w:t>
            </w:r>
          </w:p>
        </w:tc>
        <w:tc>
          <w:tcPr>
            <w:tcW w:w="1095" w:type="dxa"/>
            <w:vAlign w:val="center"/>
          </w:tcPr>
          <w:p w:rsidR="006B3C35" w:rsidRPr="00892E1C" w:rsidRDefault="006B3C35" w:rsidP="00931C14">
            <w:pPr>
              <w:jc w:val="center"/>
              <w:rPr>
                <w:sz w:val="18"/>
                <w:szCs w:val="18"/>
              </w:rPr>
            </w:pPr>
            <w:r w:rsidRPr="00892E1C">
              <w:rPr>
                <w:sz w:val="18"/>
                <w:szCs w:val="18"/>
              </w:rPr>
              <w:t>44</w:t>
            </w:r>
          </w:p>
        </w:tc>
      </w:tr>
      <w:tr w:rsidR="006B3C35" w:rsidRPr="00892E1C" w:rsidTr="00931C14">
        <w:trPr>
          <w:trHeight w:val="248"/>
          <w:jc w:val="center"/>
        </w:trPr>
        <w:tc>
          <w:tcPr>
            <w:tcW w:w="765" w:type="dxa"/>
            <w:vAlign w:val="center"/>
          </w:tcPr>
          <w:p w:rsidR="006B3C35" w:rsidRPr="00892E1C" w:rsidRDefault="006B3C35" w:rsidP="00931C14">
            <w:pPr>
              <w:jc w:val="center"/>
              <w:rPr>
                <w:bCs/>
                <w:sz w:val="18"/>
                <w:szCs w:val="18"/>
              </w:rPr>
            </w:pPr>
            <w:r w:rsidRPr="00892E1C">
              <w:rPr>
                <w:bCs/>
                <w:sz w:val="18"/>
                <w:szCs w:val="18"/>
              </w:rPr>
              <w:t>1992</w:t>
            </w:r>
          </w:p>
        </w:tc>
        <w:tc>
          <w:tcPr>
            <w:tcW w:w="570" w:type="dxa"/>
            <w:vAlign w:val="center"/>
          </w:tcPr>
          <w:p w:rsidR="006B3C35" w:rsidRPr="00892E1C" w:rsidRDefault="006B3C35" w:rsidP="00931C14">
            <w:pPr>
              <w:jc w:val="center"/>
              <w:rPr>
                <w:sz w:val="18"/>
                <w:szCs w:val="18"/>
              </w:rPr>
            </w:pPr>
            <w:r w:rsidRPr="00892E1C">
              <w:rPr>
                <w:sz w:val="18"/>
                <w:szCs w:val="18"/>
              </w:rPr>
              <w:t>34</w:t>
            </w:r>
          </w:p>
        </w:tc>
        <w:tc>
          <w:tcPr>
            <w:tcW w:w="610" w:type="dxa"/>
            <w:vAlign w:val="center"/>
          </w:tcPr>
          <w:p w:rsidR="006B3C35" w:rsidRPr="00892E1C" w:rsidRDefault="006B3C35" w:rsidP="00931C14">
            <w:pPr>
              <w:jc w:val="center"/>
              <w:rPr>
                <w:sz w:val="18"/>
                <w:szCs w:val="18"/>
              </w:rPr>
            </w:pPr>
            <w:r w:rsidRPr="00892E1C">
              <w:rPr>
                <w:sz w:val="18"/>
                <w:szCs w:val="18"/>
              </w:rPr>
              <w:t>59</w:t>
            </w:r>
          </w:p>
        </w:tc>
        <w:tc>
          <w:tcPr>
            <w:tcW w:w="570" w:type="dxa"/>
            <w:vAlign w:val="center"/>
          </w:tcPr>
          <w:p w:rsidR="006B3C35" w:rsidRPr="00892E1C" w:rsidRDefault="006B3C35" w:rsidP="00931C14">
            <w:pPr>
              <w:jc w:val="center"/>
              <w:rPr>
                <w:sz w:val="18"/>
                <w:szCs w:val="18"/>
              </w:rPr>
            </w:pPr>
            <w:r w:rsidRPr="00892E1C">
              <w:rPr>
                <w:sz w:val="18"/>
                <w:szCs w:val="18"/>
              </w:rPr>
              <w:t>83</w:t>
            </w:r>
          </w:p>
        </w:tc>
        <w:tc>
          <w:tcPr>
            <w:tcW w:w="609" w:type="dxa"/>
            <w:vAlign w:val="center"/>
          </w:tcPr>
          <w:p w:rsidR="006B3C35" w:rsidRPr="00892E1C" w:rsidRDefault="006B3C35" w:rsidP="00931C14">
            <w:pPr>
              <w:jc w:val="center"/>
              <w:rPr>
                <w:sz w:val="18"/>
                <w:szCs w:val="18"/>
              </w:rPr>
            </w:pPr>
            <w:r w:rsidRPr="00892E1C">
              <w:rPr>
                <w:sz w:val="18"/>
                <w:szCs w:val="18"/>
              </w:rPr>
              <w:t>161</w:t>
            </w:r>
          </w:p>
        </w:tc>
        <w:tc>
          <w:tcPr>
            <w:tcW w:w="609" w:type="dxa"/>
            <w:vAlign w:val="center"/>
          </w:tcPr>
          <w:p w:rsidR="006B3C35" w:rsidRPr="00892E1C" w:rsidRDefault="006B3C35" w:rsidP="00931C14">
            <w:pPr>
              <w:jc w:val="center"/>
              <w:rPr>
                <w:sz w:val="18"/>
                <w:szCs w:val="18"/>
              </w:rPr>
            </w:pPr>
            <w:r w:rsidRPr="00892E1C">
              <w:rPr>
                <w:sz w:val="18"/>
                <w:szCs w:val="18"/>
              </w:rPr>
              <w:t>164</w:t>
            </w:r>
          </w:p>
        </w:tc>
        <w:tc>
          <w:tcPr>
            <w:tcW w:w="609" w:type="dxa"/>
            <w:vAlign w:val="center"/>
          </w:tcPr>
          <w:p w:rsidR="006B3C35" w:rsidRPr="00892E1C" w:rsidRDefault="006B3C35" w:rsidP="00931C14">
            <w:pPr>
              <w:jc w:val="center"/>
              <w:rPr>
                <w:sz w:val="18"/>
                <w:szCs w:val="18"/>
              </w:rPr>
            </w:pPr>
            <w:r w:rsidRPr="00892E1C">
              <w:rPr>
                <w:sz w:val="18"/>
                <w:szCs w:val="18"/>
              </w:rPr>
              <w:t>115</w:t>
            </w:r>
          </w:p>
        </w:tc>
        <w:tc>
          <w:tcPr>
            <w:tcW w:w="610" w:type="dxa"/>
            <w:vAlign w:val="center"/>
          </w:tcPr>
          <w:p w:rsidR="006B3C35" w:rsidRPr="00892E1C" w:rsidRDefault="006B3C35" w:rsidP="00931C14">
            <w:pPr>
              <w:jc w:val="center"/>
              <w:rPr>
                <w:sz w:val="18"/>
                <w:szCs w:val="18"/>
              </w:rPr>
            </w:pPr>
            <w:r w:rsidRPr="00892E1C">
              <w:rPr>
                <w:sz w:val="18"/>
                <w:szCs w:val="18"/>
              </w:rPr>
              <w:t>31</w:t>
            </w:r>
          </w:p>
        </w:tc>
        <w:tc>
          <w:tcPr>
            <w:tcW w:w="610" w:type="dxa"/>
            <w:vAlign w:val="center"/>
          </w:tcPr>
          <w:p w:rsidR="006B3C35" w:rsidRPr="00892E1C" w:rsidRDefault="006B3C35" w:rsidP="00931C14">
            <w:pPr>
              <w:jc w:val="center"/>
              <w:rPr>
                <w:sz w:val="18"/>
                <w:szCs w:val="18"/>
              </w:rPr>
            </w:pPr>
            <w:r w:rsidRPr="00892E1C">
              <w:rPr>
                <w:sz w:val="18"/>
                <w:szCs w:val="18"/>
              </w:rPr>
              <w:t>86</w:t>
            </w:r>
          </w:p>
        </w:tc>
        <w:tc>
          <w:tcPr>
            <w:tcW w:w="610" w:type="dxa"/>
            <w:vAlign w:val="center"/>
          </w:tcPr>
          <w:p w:rsidR="006B3C35" w:rsidRPr="00892E1C" w:rsidRDefault="006B3C35" w:rsidP="00931C14">
            <w:pPr>
              <w:jc w:val="center"/>
              <w:rPr>
                <w:sz w:val="18"/>
                <w:szCs w:val="18"/>
              </w:rPr>
            </w:pPr>
            <w:r w:rsidRPr="00892E1C">
              <w:rPr>
                <w:sz w:val="18"/>
                <w:szCs w:val="18"/>
              </w:rPr>
              <w:t>44</w:t>
            </w:r>
          </w:p>
        </w:tc>
        <w:tc>
          <w:tcPr>
            <w:tcW w:w="623" w:type="dxa"/>
            <w:vAlign w:val="center"/>
          </w:tcPr>
          <w:p w:rsidR="006B3C35" w:rsidRPr="00892E1C" w:rsidRDefault="006B3C35" w:rsidP="00931C14">
            <w:pPr>
              <w:jc w:val="center"/>
              <w:rPr>
                <w:sz w:val="18"/>
                <w:szCs w:val="18"/>
              </w:rPr>
            </w:pPr>
            <w:r w:rsidRPr="00892E1C">
              <w:rPr>
                <w:sz w:val="18"/>
                <w:szCs w:val="18"/>
              </w:rPr>
              <w:t>30</w:t>
            </w:r>
          </w:p>
        </w:tc>
        <w:tc>
          <w:tcPr>
            <w:tcW w:w="713" w:type="dxa"/>
            <w:vAlign w:val="center"/>
          </w:tcPr>
          <w:p w:rsidR="006B3C35" w:rsidRPr="00892E1C" w:rsidRDefault="006B3C35" w:rsidP="00931C14">
            <w:pPr>
              <w:jc w:val="center"/>
              <w:rPr>
                <w:sz w:val="18"/>
                <w:szCs w:val="18"/>
              </w:rPr>
            </w:pPr>
            <w:r w:rsidRPr="00892E1C">
              <w:rPr>
                <w:sz w:val="18"/>
                <w:szCs w:val="18"/>
              </w:rPr>
              <w:t>29</w:t>
            </w:r>
          </w:p>
        </w:tc>
        <w:tc>
          <w:tcPr>
            <w:tcW w:w="744" w:type="dxa"/>
            <w:vAlign w:val="center"/>
          </w:tcPr>
          <w:p w:rsidR="006B3C35" w:rsidRPr="00892E1C" w:rsidRDefault="006B3C35" w:rsidP="00931C14">
            <w:pPr>
              <w:jc w:val="center"/>
              <w:rPr>
                <w:sz w:val="18"/>
                <w:szCs w:val="18"/>
              </w:rPr>
            </w:pPr>
            <w:r w:rsidRPr="00892E1C">
              <w:rPr>
                <w:sz w:val="18"/>
                <w:szCs w:val="18"/>
              </w:rPr>
              <w:t>89</w:t>
            </w:r>
          </w:p>
        </w:tc>
        <w:tc>
          <w:tcPr>
            <w:tcW w:w="1095" w:type="dxa"/>
            <w:vAlign w:val="center"/>
          </w:tcPr>
          <w:p w:rsidR="006B3C35" w:rsidRPr="00892E1C" w:rsidRDefault="006B3C35" w:rsidP="00931C14">
            <w:pPr>
              <w:jc w:val="center"/>
              <w:rPr>
                <w:sz w:val="18"/>
                <w:szCs w:val="18"/>
              </w:rPr>
            </w:pPr>
            <w:r w:rsidRPr="00892E1C">
              <w:rPr>
                <w:sz w:val="18"/>
                <w:szCs w:val="18"/>
              </w:rPr>
              <w:t>77</w:t>
            </w:r>
          </w:p>
        </w:tc>
      </w:tr>
      <w:tr w:rsidR="006B3C35" w:rsidRPr="00892E1C" w:rsidTr="00931C14">
        <w:trPr>
          <w:trHeight w:val="248"/>
          <w:jc w:val="center"/>
        </w:trPr>
        <w:tc>
          <w:tcPr>
            <w:tcW w:w="765" w:type="dxa"/>
            <w:vAlign w:val="center"/>
          </w:tcPr>
          <w:p w:rsidR="006B3C35" w:rsidRPr="00892E1C" w:rsidRDefault="006B3C35" w:rsidP="00931C14">
            <w:pPr>
              <w:jc w:val="center"/>
              <w:rPr>
                <w:bCs/>
                <w:sz w:val="18"/>
                <w:szCs w:val="18"/>
              </w:rPr>
            </w:pPr>
            <w:r w:rsidRPr="00892E1C">
              <w:rPr>
                <w:bCs/>
                <w:sz w:val="18"/>
                <w:szCs w:val="18"/>
              </w:rPr>
              <w:t>1993</w:t>
            </w:r>
          </w:p>
        </w:tc>
        <w:tc>
          <w:tcPr>
            <w:tcW w:w="570" w:type="dxa"/>
            <w:vAlign w:val="center"/>
          </w:tcPr>
          <w:p w:rsidR="006B3C35" w:rsidRPr="00892E1C" w:rsidRDefault="006B3C35" w:rsidP="00931C14">
            <w:pPr>
              <w:jc w:val="center"/>
              <w:rPr>
                <w:sz w:val="18"/>
                <w:szCs w:val="18"/>
              </w:rPr>
            </w:pPr>
            <w:r w:rsidRPr="00892E1C">
              <w:rPr>
                <w:sz w:val="18"/>
                <w:szCs w:val="18"/>
              </w:rPr>
              <w:t>15</w:t>
            </w:r>
          </w:p>
        </w:tc>
        <w:tc>
          <w:tcPr>
            <w:tcW w:w="610" w:type="dxa"/>
            <w:vAlign w:val="center"/>
          </w:tcPr>
          <w:p w:rsidR="006B3C35" w:rsidRPr="00892E1C" w:rsidRDefault="006B3C35" w:rsidP="00931C14">
            <w:pPr>
              <w:jc w:val="center"/>
              <w:rPr>
                <w:sz w:val="18"/>
                <w:szCs w:val="18"/>
              </w:rPr>
            </w:pPr>
            <w:r w:rsidRPr="00892E1C">
              <w:rPr>
                <w:sz w:val="18"/>
                <w:szCs w:val="18"/>
              </w:rPr>
              <w:t>57</w:t>
            </w:r>
          </w:p>
        </w:tc>
        <w:tc>
          <w:tcPr>
            <w:tcW w:w="570" w:type="dxa"/>
            <w:vAlign w:val="center"/>
          </w:tcPr>
          <w:p w:rsidR="006B3C35" w:rsidRPr="00892E1C" w:rsidRDefault="006B3C35" w:rsidP="00931C14">
            <w:pPr>
              <w:jc w:val="center"/>
              <w:rPr>
                <w:sz w:val="18"/>
                <w:szCs w:val="18"/>
              </w:rPr>
            </w:pPr>
            <w:r w:rsidRPr="00892E1C">
              <w:rPr>
                <w:sz w:val="18"/>
                <w:szCs w:val="18"/>
              </w:rPr>
              <w:t>116</w:t>
            </w:r>
          </w:p>
        </w:tc>
        <w:tc>
          <w:tcPr>
            <w:tcW w:w="609" w:type="dxa"/>
            <w:vAlign w:val="center"/>
          </w:tcPr>
          <w:p w:rsidR="006B3C35" w:rsidRPr="00892E1C" w:rsidRDefault="006B3C35" w:rsidP="00931C14">
            <w:pPr>
              <w:jc w:val="center"/>
              <w:rPr>
                <w:sz w:val="18"/>
                <w:szCs w:val="18"/>
              </w:rPr>
            </w:pPr>
            <w:r w:rsidRPr="00892E1C">
              <w:rPr>
                <w:sz w:val="18"/>
                <w:szCs w:val="18"/>
              </w:rPr>
              <w:t>145</w:t>
            </w:r>
          </w:p>
        </w:tc>
        <w:tc>
          <w:tcPr>
            <w:tcW w:w="609" w:type="dxa"/>
            <w:vAlign w:val="center"/>
          </w:tcPr>
          <w:p w:rsidR="006B3C35" w:rsidRPr="00892E1C" w:rsidRDefault="006B3C35" w:rsidP="00931C14">
            <w:pPr>
              <w:jc w:val="center"/>
              <w:rPr>
                <w:sz w:val="18"/>
                <w:szCs w:val="18"/>
              </w:rPr>
            </w:pPr>
            <w:r w:rsidRPr="00892E1C">
              <w:rPr>
                <w:sz w:val="18"/>
                <w:szCs w:val="18"/>
              </w:rPr>
              <w:t>111</w:t>
            </w:r>
          </w:p>
        </w:tc>
        <w:tc>
          <w:tcPr>
            <w:tcW w:w="609" w:type="dxa"/>
            <w:vAlign w:val="center"/>
          </w:tcPr>
          <w:p w:rsidR="006B3C35" w:rsidRPr="00892E1C" w:rsidRDefault="006B3C35" w:rsidP="00931C14">
            <w:pPr>
              <w:jc w:val="center"/>
              <w:rPr>
                <w:sz w:val="18"/>
                <w:szCs w:val="18"/>
              </w:rPr>
            </w:pPr>
            <w:r w:rsidRPr="00892E1C">
              <w:rPr>
                <w:sz w:val="18"/>
                <w:szCs w:val="18"/>
              </w:rPr>
              <w:t>154</w:t>
            </w:r>
          </w:p>
        </w:tc>
        <w:tc>
          <w:tcPr>
            <w:tcW w:w="610" w:type="dxa"/>
            <w:vAlign w:val="center"/>
          </w:tcPr>
          <w:p w:rsidR="006B3C35" w:rsidRPr="00892E1C" w:rsidRDefault="006B3C35" w:rsidP="00931C14">
            <w:pPr>
              <w:jc w:val="center"/>
              <w:rPr>
                <w:sz w:val="18"/>
                <w:szCs w:val="18"/>
              </w:rPr>
            </w:pPr>
            <w:r w:rsidRPr="00892E1C">
              <w:rPr>
                <w:sz w:val="18"/>
                <w:szCs w:val="18"/>
              </w:rPr>
              <w:t>115</w:t>
            </w:r>
          </w:p>
        </w:tc>
        <w:tc>
          <w:tcPr>
            <w:tcW w:w="610" w:type="dxa"/>
            <w:vAlign w:val="center"/>
          </w:tcPr>
          <w:p w:rsidR="006B3C35" w:rsidRPr="00892E1C" w:rsidRDefault="006B3C35" w:rsidP="00931C14">
            <w:pPr>
              <w:jc w:val="center"/>
              <w:rPr>
                <w:sz w:val="18"/>
                <w:szCs w:val="18"/>
              </w:rPr>
            </w:pPr>
            <w:r w:rsidRPr="00892E1C">
              <w:rPr>
                <w:sz w:val="18"/>
                <w:szCs w:val="18"/>
              </w:rPr>
              <w:t>43</w:t>
            </w:r>
          </w:p>
        </w:tc>
        <w:tc>
          <w:tcPr>
            <w:tcW w:w="610" w:type="dxa"/>
            <w:vAlign w:val="center"/>
          </w:tcPr>
          <w:p w:rsidR="006B3C35" w:rsidRPr="00892E1C" w:rsidRDefault="006B3C35" w:rsidP="00931C14">
            <w:pPr>
              <w:jc w:val="center"/>
              <w:rPr>
                <w:sz w:val="18"/>
                <w:szCs w:val="18"/>
              </w:rPr>
            </w:pPr>
            <w:r w:rsidRPr="00892E1C">
              <w:rPr>
                <w:sz w:val="18"/>
                <w:szCs w:val="18"/>
              </w:rPr>
              <w:t>34</w:t>
            </w:r>
          </w:p>
        </w:tc>
        <w:tc>
          <w:tcPr>
            <w:tcW w:w="623" w:type="dxa"/>
            <w:vAlign w:val="center"/>
          </w:tcPr>
          <w:p w:rsidR="006B3C35" w:rsidRPr="00892E1C" w:rsidRDefault="006B3C35" w:rsidP="00931C14">
            <w:pPr>
              <w:jc w:val="center"/>
              <w:rPr>
                <w:sz w:val="18"/>
                <w:szCs w:val="18"/>
              </w:rPr>
            </w:pPr>
            <w:r w:rsidRPr="00892E1C">
              <w:rPr>
                <w:sz w:val="18"/>
                <w:szCs w:val="18"/>
              </w:rPr>
              <w:t>30</w:t>
            </w:r>
          </w:p>
        </w:tc>
        <w:tc>
          <w:tcPr>
            <w:tcW w:w="713" w:type="dxa"/>
            <w:vAlign w:val="center"/>
          </w:tcPr>
          <w:p w:rsidR="006B3C35" w:rsidRPr="00892E1C" w:rsidRDefault="006B3C35" w:rsidP="00931C14">
            <w:pPr>
              <w:jc w:val="center"/>
              <w:rPr>
                <w:sz w:val="18"/>
                <w:szCs w:val="18"/>
              </w:rPr>
            </w:pPr>
            <w:r w:rsidRPr="00892E1C">
              <w:rPr>
                <w:sz w:val="18"/>
                <w:szCs w:val="18"/>
              </w:rPr>
              <w:t>88</w:t>
            </w:r>
          </w:p>
        </w:tc>
        <w:tc>
          <w:tcPr>
            <w:tcW w:w="744" w:type="dxa"/>
            <w:vAlign w:val="center"/>
          </w:tcPr>
          <w:p w:rsidR="006B3C35" w:rsidRPr="00892E1C" w:rsidRDefault="006B3C35" w:rsidP="00931C14">
            <w:pPr>
              <w:jc w:val="center"/>
              <w:rPr>
                <w:sz w:val="18"/>
                <w:szCs w:val="18"/>
              </w:rPr>
            </w:pPr>
            <w:r w:rsidRPr="00892E1C">
              <w:rPr>
                <w:sz w:val="18"/>
                <w:szCs w:val="18"/>
              </w:rPr>
              <w:t>46</w:t>
            </w:r>
          </w:p>
        </w:tc>
        <w:tc>
          <w:tcPr>
            <w:tcW w:w="1095" w:type="dxa"/>
            <w:vAlign w:val="center"/>
          </w:tcPr>
          <w:p w:rsidR="006B3C35" w:rsidRPr="00892E1C" w:rsidRDefault="006B3C35" w:rsidP="00931C14">
            <w:pPr>
              <w:jc w:val="center"/>
              <w:rPr>
                <w:sz w:val="18"/>
                <w:szCs w:val="18"/>
              </w:rPr>
            </w:pPr>
            <w:r w:rsidRPr="00892E1C">
              <w:rPr>
                <w:sz w:val="18"/>
                <w:szCs w:val="18"/>
              </w:rPr>
              <w:t>79</w:t>
            </w:r>
          </w:p>
        </w:tc>
      </w:tr>
      <w:tr w:rsidR="006B3C35" w:rsidRPr="00892E1C" w:rsidTr="00931C14">
        <w:trPr>
          <w:trHeight w:val="248"/>
          <w:jc w:val="center"/>
        </w:trPr>
        <w:tc>
          <w:tcPr>
            <w:tcW w:w="765" w:type="dxa"/>
            <w:vAlign w:val="center"/>
          </w:tcPr>
          <w:p w:rsidR="006B3C35" w:rsidRPr="00892E1C" w:rsidRDefault="006B3C35" w:rsidP="00931C14">
            <w:pPr>
              <w:jc w:val="center"/>
              <w:rPr>
                <w:bCs/>
                <w:sz w:val="18"/>
                <w:szCs w:val="18"/>
              </w:rPr>
            </w:pPr>
            <w:r w:rsidRPr="00892E1C">
              <w:rPr>
                <w:bCs/>
                <w:sz w:val="18"/>
                <w:szCs w:val="18"/>
              </w:rPr>
              <w:t>1994</w:t>
            </w:r>
          </w:p>
        </w:tc>
        <w:tc>
          <w:tcPr>
            <w:tcW w:w="570" w:type="dxa"/>
            <w:vAlign w:val="center"/>
          </w:tcPr>
          <w:p w:rsidR="006B3C35" w:rsidRPr="00892E1C" w:rsidRDefault="006B3C35" w:rsidP="00931C14">
            <w:pPr>
              <w:jc w:val="center"/>
              <w:rPr>
                <w:sz w:val="18"/>
                <w:szCs w:val="18"/>
              </w:rPr>
            </w:pPr>
            <w:r w:rsidRPr="00892E1C">
              <w:rPr>
                <w:sz w:val="18"/>
                <w:szCs w:val="18"/>
              </w:rPr>
              <w:t>38</w:t>
            </w:r>
          </w:p>
        </w:tc>
        <w:tc>
          <w:tcPr>
            <w:tcW w:w="610" w:type="dxa"/>
            <w:vAlign w:val="center"/>
          </w:tcPr>
          <w:p w:rsidR="006B3C35" w:rsidRPr="00892E1C" w:rsidRDefault="006B3C35" w:rsidP="00931C14">
            <w:pPr>
              <w:jc w:val="center"/>
              <w:rPr>
                <w:sz w:val="18"/>
                <w:szCs w:val="18"/>
              </w:rPr>
            </w:pPr>
            <w:r w:rsidRPr="00892E1C">
              <w:rPr>
                <w:sz w:val="18"/>
                <w:szCs w:val="18"/>
              </w:rPr>
              <w:t>32</w:t>
            </w:r>
          </w:p>
        </w:tc>
        <w:tc>
          <w:tcPr>
            <w:tcW w:w="570" w:type="dxa"/>
            <w:vAlign w:val="center"/>
          </w:tcPr>
          <w:p w:rsidR="006B3C35" w:rsidRPr="00892E1C" w:rsidRDefault="006B3C35" w:rsidP="00931C14">
            <w:pPr>
              <w:jc w:val="center"/>
              <w:rPr>
                <w:sz w:val="18"/>
                <w:szCs w:val="18"/>
              </w:rPr>
            </w:pPr>
            <w:r w:rsidRPr="00892E1C">
              <w:rPr>
                <w:sz w:val="18"/>
                <w:szCs w:val="18"/>
              </w:rPr>
              <w:t>71</w:t>
            </w:r>
          </w:p>
        </w:tc>
        <w:tc>
          <w:tcPr>
            <w:tcW w:w="609" w:type="dxa"/>
            <w:vAlign w:val="center"/>
          </w:tcPr>
          <w:p w:rsidR="006B3C35" w:rsidRPr="00892E1C" w:rsidRDefault="006B3C35" w:rsidP="00931C14">
            <w:pPr>
              <w:jc w:val="center"/>
              <w:rPr>
                <w:sz w:val="18"/>
                <w:szCs w:val="18"/>
              </w:rPr>
            </w:pPr>
            <w:r w:rsidRPr="00892E1C">
              <w:rPr>
                <w:sz w:val="18"/>
                <w:szCs w:val="18"/>
              </w:rPr>
              <w:t>290</w:t>
            </w:r>
          </w:p>
        </w:tc>
        <w:tc>
          <w:tcPr>
            <w:tcW w:w="609" w:type="dxa"/>
            <w:vAlign w:val="center"/>
          </w:tcPr>
          <w:p w:rsidR="006B3C35" w:rsidRPr="00892E1C" w:rsidRDefault="006B3C35" w:rsidP="00931C14">
            <w:pPr>
              <w:jc w:val="center"/>
              <w:rPr>
                <w:sz w:val="18"/>
                <w:szCs w:val="18"/>
              </w:rPr>
            </w:pPr>
            <w:r w:rsidRPr="00892E1C">
              <w:rPr>
                <w:sz w:val="18"/>
                <w:szCs w:val="18"/>
              </w:rPr>
              <w:t>116</w:t>
            </w:r>
          </w:p>
        </w:tc>
        <w:tc>
          <w:tcPr>
            <w:tcW w:w="609" w:type="dxa"/>
            <w:vAlign w:val="center"/>
          </w:tcPr>
          <w:p w:rsidR="006B3C35" w:rsidRPr="00892E1C" w:rsidRDefault="006B3C35" w:rsidP="00931C14">
            <w:pPr>
              <w:jc w:val="center"/>
              <w:rPr>
                <w:sz w:val="18"/>
                <w:szCs w:val="18"/>
              </w:rPr>
            </w:pPr>
            <w:r w:rsidRPr="00892E1C">
              <w:rPr>
                <w:sz w:val="18"/>
                <w:szCs w:val="18"/>
              </w:rPr>
              <w:t>26</w:t>
            </w:r>
          </w:p>
        </w:tc>
        <w:tc>
          <w:tcPr>
            <w:tcW w:w="610" w:type="dxa"/>
            <w:vAlign w:val="center"/>
          </w:tcPr>
          <w:p w:rsidR="006B3C35" w:rsidRPr="00892E1C" w:rsidRDefault="006B3C35" w:rsidP="00931C14">
            <w:pPr>
              <w:jc w:val="center"/>
              <w:rPr>
                <w:sz w:val="18"/>
                <w:szCs w:val="18"/>
              </w:rPr>
            </w:pPr>
            <w:r w:rsidRPr="00892E1C">
              <w:rPr>
                <w:sz w:val="18"/>
                <w:szCs w:val="18"/>
              </w:rPr>
              <w:t>50</w:t>
            </w:r>
          </w:p>
        </w:tc>
        <w:tc>
          <w:tcPr>
            <w:tcW w:w="610" w:type="dxa"/>
            <w:vAlign w:val="center"/>
          </w:tcPr>
          <w:p w:rsidR="006B3C35" w:rsidRPr="00892E1C" w:rsidRDefault="006B3C35" w:rsidP="00931C14">
            <w:pPr>
              <w:jc w:val="center"/>
              <w:rPr>
                <w:sz w:val="18"/>
                <w:szCs w:val="18"/>
              </w:rPr>
            </w:pPr>
            <w:r w:rsidRPr="00892E1C">
              <w:rPr>
                <w:sz w:val="18"/>
                <w:szCs w:val="18"/>
              </w:rPr>
              <w:t>16</w:t>
            </w:r>
          </w:p>
        </w:tc>
        <w:tc>
          <w:tcPr>
            <w:tcW w:w="610" w:type="dxa"/>
            <w:vAlign w:val="center"/>
          </w:tcPr>
          <w:p w:rsidR="006B3C35" w:rsidRPr="00892E1C" w:rsidRDefault="006B3C35" w:rsidP="00931C14">
            <w:pPr>
              <w:jc w:val="center"/>
              <w:rPr>
                <w:sz w:val="18"/>
                <w:szCs w:val="18"/>
              </w:rPr>
            </w:pPr>
            <w:r w:rsidRPr="00892E1C">
              <w:rPr>
                <w:sz w:val="18"/>
                <w:szCs w:val="18"/>
              </w:rPr>
              <w:t>5</w:t>
            </w:r>
          </w:p>
        </w:tc>
        <w:tc>
          <w:tcPr>
            <w:tcW w:w="623" w:type="dxa"/>
            <w:vAlign w:val="center"/>
          </w:tcPr>
          <w:p w:rsidR="006B3C35" w:rsidRPr="00892E1C" w:rsidRDefault="006B3C35" w:rsidP="00931C14">
            <w:pPr>
              <w:jc w:val="center"/>
              <w:rPr>
                <w:sz w:val="18"/>
                <w:szCs w:val="18"/>
              </w:rPr>
            </w:pPr>
            <w:r w:rsidRPr="00892E1C">
              <w:rPr>
                <w:sz w:val="18"/>
                <w:szCs w:val="18"/>
              </w:rPr>
              <w:t>18</w:t>
            </w:r>
          </w:p>
        </w:tc>
        <w:tc>
          <w:tcPr>
            <w:tcW w:w="713" w:type="dxa"/>
            <w:vAlign w:val="center"/>
          </w:tcPr>
          <w:p w:rsidR="006B3C35" w:rsidRPr="00892E1C" w:rsidRDefault="006B3C35" w:rsidP="00931C14">
            <w:pPr>
              <w:jc w:val="center"/>
              <w:rPr>
                <w:sz w:val="18"/>
                <w:szCs w:val="18"/>
              </w:rPr>
            </w:pPr>
            <w:r w:rsidRPr="00892E1C">
              <w:rPr>
                <w:sz w:val="18"/>
                <w:szCs w:val="18"/>
              </w:rPr>
              <w:t>106</w:t>
            </w:r>
          </w:p>
        </w:tc>
        <w:tc>
          <w:tcPr>
            <w:tcW w:w="744" w:type="dxa"/>
            <w:vAlign w:val="center"/>
          </w:tcPr>
          <w:p w:rsidR="006B3C35" w:rsidRPr="00892E1C" w:rsidRDefault="006B3C35" w:rsidP="00931C14">
            <w:pPr>
              <w:jc w:val="center"/>
              <w:rPr>
                <w:sz w:val="18"/>
                <w:szCs w:val="18"/>
              </w:rPr>
            </w:pPr>
            <w:r w:rsidRPr="00892E1C">
              <w:rPr>
                <w:sz w:val="18"/>
                <w:szCs w:val="18"/>
              </w:rPr>
              <w:t>69</w:t>
            </w:r>
          </w:p>
        </w:tc>
        <w:tc>
          <w:tcPr>
            <w:tcW w:w="1095" w:type="dxa"/>
            <w:vAlign w:val="center"/>
          </w:tcPr>
          <w:p w:rsidR="006B3C35" w:rsidRPr="00892E1C" w:rsidRDefault="006B3C35" w:rsidP="00931C14">
            <w:pPr>
              <w:jc w:val="center"/>
              <w:rPr>
                <w:sz w:val="18"/>
                <w:szCs w:val="18"/>
              </w:rPr>
            </w:pPr>
            <w:r w:rsidRPr="00892E1C">
              <w:rPr>
                <w:sz w:val="18"/>
                <w:szCs w:val="18"/>
              </w:rPr>
              <w:t>70</w:t>
            </w:r>
          </w:p>
        </w:tc>
      </w:tr>
      <w:tr w:rsidR="006B3C35" w:rsidRPr="00892E1C" w:rsidTr="00931C14">
        <w:trPr>
          <w:trHeight w:val="248"/>
          <w:jc w:val="center"/>
        </w:trPr>
        <w:tc>
          <w:tcPr>
            <w:tcW w:w="765" w:type="dxa"/>
            <w:vAlign w:val="center"/>
          </w:tcPr>
          <w:p w:rsidR="006B3C35" w:rsidRPr="00892E1C" w:rsidRDefault="006B3C35" w:rsidP="00931C14">
            <w:pPr>
              <w:jc w:val="center"/>
              <w:rPr>
                <w:bCs/>
                <w:sz w:val="18"/>
                <w:szCs w:val="18"/>
              </w:rPr>
            </w:pPr>
            <w:r w:rsidRPr="00892E1C">
              <w:rPr>
                <w:bCs/>
                <w:sz w:val="18"/>
                <w:szCs w:val="18"/>
              </w:rPr>
              <w:t>1995</w:t>
            </w:r>
          </w:p>
        </w:tc>
        <w:tc>
          <w:tcPr>
            <w:tcW w:w="570" w:type="dxa"/>
            <w:vAlign w:val="center"/>
          </w:tcPr>
          <w:p w:rsidR="006B3C35" w:rsidRPr="00892E1C" w:rsidRDefault="006B3C35" w:rsidP="00931C14">
            <w:pPr>
              <w:jc w:val="center"/>
              <w:rPr>
                <w:sz w:val="18"/>
                <w:szCs w:val="18"/>
              </w:rPr>
            </w:pPr>
            <w:r w:rsidRPr="00892E1C">
              <w:rPr>
                <w:sz w:val="18"/>
                <w:szCs w:val="18"/>
              </w:rPr>
              <w:t>14</w:t>
            </w:r>
          </w:p>
        </w:tc>
        <w:tc>
          <w:tcPr>
            <w:tcW w:w="610" w:type="dxa"/>
            <w:vAlign w:val="center"/>
          </w:tcPr>
          <w:p w:rsidR="006B3C35" w:rsidRPr="00892E1C" w:rsidRDefault="006B3C35" w:rsidP="00931C14">
            <w:pPr>
              <w:jc w:val="center"/>
              <w:rPr>
                <w:sz w:val="18"/>
                <w:szCs w:val="18"/>
              </w:rPr>
            </w:pPr>
            <w:r w:rsidRPr="00892E1C">
              <w:rPr>
                <w:sz w:val="18"/>
                <w:szCs w:val="18"/>
              </w:rPr>
              <w:t>33</w:t>
            </w:r>
          </w:p>
        </w:tc>
        <w:tc>
          <w:tcPr>
            <w:tcW w:w="570" w:type="dxa"/>
            <w:vAlign w:val="center"/>
          </w:tcPr>
          <w:p w:rsidR="006B3C35" w:rsidRPr="00892E1C" w:rsidRDefault="006B3C35" w:rsidP="00931C14">
            <w:pPr>
              <w:jc w:val="center"/>
              <w:rPr>
                <w:sz w:val="18"/>
                <w:szCs w:val="18"/>
              </w:rPr>
            </w:pPr>
            <w:r w:rsidRPr="00892E1C">
              <w:rPr>
                <w:sz w:val="18"/>
                <w:szCs w:val="18"/>
              </w:rPr>
              <w:t>61</w:t>
            </w:r>
          </w:p>
        </w:tc>
        <w:tc>
          <w:tcPr>
            <w:tcW w:w="609" w:type="dxa"/>
            <w:vAlign w:val="center"/>
          </w:tcPr>
          <w:p w:rsidR="006B3C35" w:rsidRPr="00892E1C" w:rsidRDefault="006B3C35" w:rsidP="00931C14">
            <w:pPr>
              <w:jc w:val="center"/>
              <w:rPr>
                <w:sz w:val="18"/>
                <w:szCs w:val="18"/>
              </w:rPr>
            </w:pPr>
            <w:r w:rsidRPr="00892E1C">
              <w:rPr>
                <w:sz w:val="18"/>
                <w:szCs w:val="18"/>
              </w:rPr>
              <w:t>15</w:t>
            </w:r>
          </w:p>
        </w:tc>
        <w:tc>
          <w:tcPr>
            <w:tcW w:w="609" w:type="dxa"/>
            <w:vAlign w:val="center"/>
          </w:tcPr>
          <w:p w:rsidR="006B3C35" w:rsidRPr="00892E1C" w:rsidRDefault="006B3C35" w:rsidP="00931C14">
            <w:pPr>
              <w:jc w:val="center"/>
              <w:rPr>
                <w:sz w:val="18"/>
                <w:szCs w:val="18"/>
              </w:rPr>
            </w:pPr>
            <w:r w:rsidRPr="00892E1C">
              <w:rPr>
                <w:sz w:val="18"/>
                <w:szCs w:val="18"/>
              </w:rPr>
              <w:t>149</w:t>
            </w:r>
          </w:p>
        </w:tc>
        <w:tc>
          <w:tcPr>
            <w:tcW w:w="609" w:type="dxa"/>
            <w:vAlign w:val="center"/>
          </w:tcPr>
          <w:p w:rsidR="006B3C35" w:rsidRPr="00892E1C" w:rsidRDefault="006B3C35" w:rsidP="00931C14">
            <w:pPr>
              <w:jc w:val="center"/>
              <w:rPr>
                <w:sz w:val="18"/>
                <w:szCs w:val="18"/>
              </w:rPr>
            </w:pPr>
            <w:r w:rsidRPr="00892E1C">
              <w:rPr>
                <w:sz w:val="18"/>
                <w:szCs w:val="18"/>
              </w:rPr>
              <w:t>26</w:t>
            </w:r>
          </w:p>
        </w:tc>
        <w:tc>
          <w:tcPr>
            <w:tcW w:w="610" w:type="dxa"/>
            <w:vAlign w:val="center"/>
          </w:tcPr>
          <w:p w:rsidR="006B3C35" w:rsidRPr="00892E1C" w:rsidRDefault="006B3C35" w:rsidP="00931C14">
            <w:pPr>
              <w:jc w:val="center"/>
              <w:rPr>
                <w:sz w:val="18"/>
                <w:szCs w:val="18"/>
              </w:rPr>
            </w:pPr>
            <w:r w:rsidRPr="00892E1C">
              <w:rPr>
                <w:sz w:val="18"/>
                <w:szCs w:val="18"/>
              </w:rPr>
              <w:t>107</w:t>
            </w:r>
          </w:p>
        </w:tc>
        <w:tc>
          <w:tcPr>
            <w:tcW w:w="610" w:type="dxa"/>
            <w:vAlign w:val="center"/>
          </w:tcPr>
          <w:p w:rsidR="006B3C35" w:rsidRPr="00892E1C" w:rsidRDefault="006B3C35" w:rsidP="00931C14">
            <w:pPr>
              <w:jc w:val="center"/>
              <w:rPr>
                <w:sz w:val="18"/>
                <w:szCs w:val="18"/>
              </w:rPr>
            </w:pPr>
            <w:r w:rsidRPr="00892E1C">
              <w:rPr>
                <w:sz w:val="18"/>
                <w:szCs w:val="18"/>
              </w:rPr>
              <w:t>63</w:t>
            </w:r>
          </w:p>
        </w:tc>
        <w:tc>
          <w:tcPr>
            <w:tcW w:w="610" w:type="dxa"/>
            <w:vAlign w:val="center"/>
          </w:tcPr>
          <w:p w:rsidR="006B3C35" w:rsidRPr="00892E1C" w:rsidRDefault="006B3C35" w:rsidP="00931C14">
            <w:pPr>
              <w:jc w:val="center"/>
              <w:rPr>
                <w:sz w:val="18"/>
                <w:szCs w:val="18"/>
              </w:rPr>
            </w:pPr>
            <w:r w:rsidRPr="00892E1C">
              <w:rPr>
                <w:sz w:val="18"/>
                <w:szCs w:val="18"/>
              </w:rPr>
              <w:t>27</w:t>
            </w:r>
          </w:p>
        </w:tc>
        <w:tc>
          <w:tcPr>
            <w:tcW w:w="623" w:type="dxa"/>
            <w:vAlign w:val="center"/>
          </w:tcPr>
          <w:p w:rsidR="006B3C35" w:rsidRPr="00892E1C" w:rsidRDefault="006B3C35" w:rsidP="00931C14">
            <w:pPr>
              <w:jc w:val="center"/>
              <w:rPr>
                <w:sz w:val="18"/>
                <w:szCs w:val="18"/>
              </w:rPr>
            </w:pPr>
            <w:r w:rsidRPr="00892E1C">
              <w:rPr>
                <w:sz w:val="18"/>
                <w:szCs w:val="18"/>
              </w:rPr>
              <w:t>131</w:t>
            </w:r>
          </w:p>
        </w:tc>
        <w:tc>
          <w:tcPr>
            <w:tcW w:w="713" w:type="dxa"/>
            <w:vAlign w:val="center"/>
          </w:tcPr>
          <w:p w:rsidR="006B3C35" w:rsidRPr="00892E1C" w:rsidRDefault="006B3C35" w:rsidP="00931C14">
            <w:pPr>
              <w:jc w:val="center"/>
              <w:rPr>
                <w:sz w:val="18"/>
                <w:szCs w:val="18"/>
              </w:rPr>
            </w:pPr>
            <w:r w:rsidRPr="00892E1C">
              <w:rPr>
                <w:sz w:val="18"/>
                <w:szCs w:val="18"/>
              </w:rPr>
              <w:t>39</w:t>
            </w:r>
          </w:p>
        </w:tc>
        <w:tc>
          <w:tcPr>
            <w:tcW w:w="744" w:type="dxa"/>
            <w:vAlign w:val="center"/>
          </w:tcPr>
          <w:p w:rsidR="006B3C35" w:rsidRPr="00892E1C" w:rsidRDefault="006B3C35" w:rsidP="00931C14">
            <w:pPr>
              <w:jc w:val="center"/>
              <w:rPr>
                <w:sz w:val="18"/>
                <w:szCs w:val="18"/>
              </w:rPr>
            </w:pPr>
            <w:r w:rsidRPr="00892E1C">
              <w:rPr>
                <w:sz w:val="18"/>
                <w:szCs w:val="18"/>
              </w:rPr>
              <w:t>34</w:t>
            </w:r>
          </w:p>
        </w:tc>
        <w:tc>
          <w:tcPr>
            <w:tcW w:w="1095" w:type="dxa"/>
            <w:vAlign w:val="center"/>
          </w:tcPr>
          <w:p w:rsidR="006B3C35" w:rsidRPr="00892E1C" w:rsidRDefault="006B3C35" w:rsidP="00931C14">
            <w:pPr>
              <w:jc w:val="center"/>
              <w:rPr>
                <w:sz w:val="18"/>
                <w:szCs w:val="18"/>
              </w:rPr>
            </w:pPr>
            <w:r w:rsidRPr="00892E1C">
              <w:rPr>
                <w:sz w:val="18"/>
                <w:szCs w:val="18"/>
              </w:rPr>
              <w:t>58</w:t>
            </w:r>
          </w:p>
        </w:tc>
      </w:tr>
      <w:tr w:rsidR="006B3C35" w:rsidRPr="00892E1C" w:rsidTr="00931C14">
        <w:trPr>
          <w:trHeight w:val="248"/>
          <w:jc w:val="center"/>
        </w:trPr>
        <w:tc>
          <w:tcPr>
            <w:tcW w:w="765" w:type="dxa"/>
            <w:vAlign w:val="center"/>
          </w:tcPr>
          <w:p w:rsidR="006B3C35" w:rsidRPr="00892E1C" w:rsidRDefault="006B3C35" w:rsidP="00931C14">
            <w:pPr>
              <w:jc w:val="center"/>
              <w:rPr>
                <w:bCs/>
                <w:sz w:val="18"/>
                <w:szCs w:val="18"/>
              </w:rPr>
            </w:pPr>
            <w:r w:rsidRPr="00892E1C">
              <w:rPr>
                <w:bCs/>
                <w:sz w:val="18"/>
                <w:szCs w:val="18"/>
              </w:rPr>
              <w:t>1996</w:t>
            </w:r>
          </w:p>
        </w:tc>
        <w:tc>
          <w:tcPr>
            <w:tcW w:w="570" w:type="dxa"/>
            <w:vAlign w:val="center"/>
          </w:tcPr>
          <w:p w:rsidR="006B3C35" w:rsidRPr="00892E1C" w:rsidRDefault="006B3C35" w:rsidP="00931C14">
            <w:pPr>
              <w:jc w:val="center"/>
              <w:rPr>
                <w:sz w:val="18"/>
                <w:szCs w:val="18"/>
              </w:rPr>
            </w:pPr>
            <w:r w:rsidRPr="00892E1C">
              <w:rPr>
                <w:sz w:val="18"/>
                <w:szCs w:val="18"/>
              </w:rPr>
              <w:t>21</w:t>
            </w:r>
          </w:p>
        </w:tc>
        <w:tc>
          <w:tcPr>
            <w:tcW w:w="610" w:type="dxa"/>
            <w:vAlign w:val="center"/>
          </w:tcPr>
          <w:p w:rsidR="006B3C35" w:rsidRPr="00892E1C" w:rsidRDefault="006B3C35" w:rsidP="00931C14">
            <w:pPr>
              <w:jc w:val="center"/>
              <w:rPr>
                <w:sz w:val="18"/>
                <w:szCs w:val="18"/>
              </w:rPr>
            </w:pPr>
            <w:r w:rsidRPr="00892E1C">
              <w:rPr>
                <w:sz w:val="18"/>
                <w:szCs w:val="18"/>
              </w:rPr>
              <w:t>48</w:t>
            </w:r>
          </w:p>
        </w:tc>
        <w:tc>
          <w:tcPr>
            <w:tcW w:w="570" w:type="dxa"/>
            <w:vAlign w:val="center"/>
          </w:tcPr>
          <w:p w:rsidR="006B3C35" w:rsidRPr="00892E1C" w:rsidRDefault="006B3C35" w:rsidP="00931C14">
            <w:pPr>
              <w:jc w:val="center"/>
              <w:rPr>
                <w:sz w:val="18"/>
                <w:szCs w:val="18"/>
              </w:rPr>
            </w:pPr>
            <w:r w:rsidRPr="00892E1C">
              <w:rPr>
                <w:sz w:val="18"/>
                <w:szCs w:val="18"/>
              </w:rPr>
              <w:t>52</w:t>
            </w:r>
          </w:p>
        </w:tc>
        <w:tc>
          <w:tcPr>
            <w:tcW w:w="609" w:type="dxa"/>
            <w:vAlign w:val="center"/>
          </w:tcPr>
          <w:p w:rsidR="006B3C35" w:rsidRPr="00892E1C" w:rsidRDefault="006B3C35" w:rsidP="00931C14">
            <w:pPr>
              <w:jc w:val="center"/>
              <w:rPr>
                <w:sz w:val="18"/>
                <w:szCs w:val="18"/>
              </w:rPr>
            </w:pPr>
            <w:r w:rsidRPr="00892E1C">
              <w:rPr>
                <w:sz w:val="18"/>
                <w:szCs w:val="18"/>
              </w:rPr>
              <w:t>233</w:t>
            </w:r>
          </w:p>
        </w:tc>
        <w:tc>
          <w:tcPr>
            <w:tcW w:w="609" w:type="dxa"/>
            <w:vAlign w:val="center"/>
          </w:tcPr>
          <w:p w:rsidR="006B3C35" w:rsidRPr="00892E1C" w:rsidRDefault="006B3C35" w:rsidP="00931C14">
            <w:pPr>
              <w:jc w:val="center"/>
              <w:rPr>
                <w:sz w:val="18"/>
                <w:szCs w:val="18"/>
              </w:rPr>
            </w:pPr>
            <w:r w:rsidRPr="00892E1C">
              <w:rPr>
                <w:sz w:val="18"/>
                <w:szCs w:val="18"/>
              </w:rPr>
              <w:t>117</w:t>
            </w:r>
          </w:p>
        </w:tc>
        <w:tc>
          <w:tcPr>
            <w:tcW w:w="609" w:type="dxa"/>
            <w:vAlign w:val="center"/>
          </w:tcPr>
          <w:p w:rsidR="006B3C35" w:rsidRPr="00892E1C" w:rsidRDefault="006B3C35" w:rsidP="00931C14">
            <w:pPr>
              <w:jc w:val="center"/>
              <w:rPr>
                <w:sz w:val="18"/>
                <w:szCs w:val="18"/>
              </w:rPr>
            </w:pPr>
            <w:r w:rsidRPr="00892E1C">
              <w:rPr>
                <w:sz w:val="18"/>
                <w:szCs w:val="18"/>
              </w:rPr>
              <w:t>79</w:t>
            </w:r>
          </w:p>
        </w:tc>
        <w:tc>
          <w:tcPr>
            <w:tcW w:w="610" w:type="dxa"/>
            <w:vAlign w:val="center"/>
          </w:tcPr>
          <w:p w:rsidR="006B3C35" w:rsidRPr="00892E1C" w:rsidRDefault="006B3C35" w:rsidP="00931C14">
            <w:pPr>
              <w:jc w:val="center"/>
              <w:rPr>
                <w:sz w:val="18"/>
                <w:szCs w:val="18"/>
              </w:rPr>
            </w:pPr>
            <w:r w:rsidRPr="00892E1C">
              <w:rPr>
                <w:sz w:val="18"/>
                <w:szCs w:val="18"/>
              </w:rPr>
              <w:t>58</w:t>
            </w:r>
          </w:p>
        </w:tc>
        <w:tc>
          <w:tcPr>
            <w:tcW w:w="610" w:type="dxa"/>
            <w:vAlign w:val="center"/>
          </w:tcPr>
          <w:p w:rsidR="006B3C35" w:rsidRPr="00892E1C" w:rsidRDefault="006B3C35" w:rsidP="00931C14">
            <w:pPr>
              <w:jc w:val="center"/>
              <w:rPr>
                <w:sz w:val="18"/>
                <w:szCs w:val="18"/>
              </w:rPr>
            </w:pPr>
            <w:r w:rsidRPr="00892E1C">
              <w:rPr>
                <w:sz w:val="18"/>
                <w:szCs w:val="18"/>
              </w:rPr>
              <w:t>38</w:t>
            </w:r>
          </w:p>
        </w:tc>
        <w:tc>
          <w:tcPr>
            <w:tcW w:w="610" w:type="dxa"/>
            <w:vAlign w:val="center"/>
          </w:tcPr>
          <w:p w:rsidR="006B3C35" w:rsidRPr="00892E1C" w:rsidRDefault="006B3C35" w:rsidP="00931C14">
            <w:pPr>
              <w:jc w:val="center"/>
              <w:rPr>
                <w:sz w:val="18"/>
                <w:szCs w:val="18"/>
              </w:rPr>
            </w:pPr>
            <w:r w:rsidRPr="00892E1C">
              <w:rPr>
                <w:sz w:val="18"/>
                <w:szCs w:val="18"/>
              </w:rPr>
              <w:t>56</w:t>
            </w:r>
          </w:p>
        </w:tc>
        <w:tc>
          <w:tcPr>
            <w:tcW w:w="623" w:type="dxa"/>
            <w:vAlign w:val="center"/>
          </w:tcPr>
          <w:p w:rsidR="006B3C35" w:rsidRPr="00892E1C" w:rsidRDefault="006B3C35" w:rsidP="00931C14">
            <w:pPr>
              <w:jc w:val="center"/>
              <w:rPr>
                <w:sz w:val="18"/>
                <w:szCs w:val="18"/>
              </w:rPr>
            </w:pPr>
            <w:r w:rsidRPr="00892E1C">
              <w:rPr>
                <w:sz w:val="18"/>
                <w:szCs w:val="18"/>
              </w:rPr>
              <w:t>78</w:t>
            </w:r>
          </w:p>
        </w:tc>
        <w:tc>
          <w:tcPr>
            <w:tcW w:w="713" w:type="dxa"/>
            <w:vAlign w:val="center"/>
          </w:tcPr>
          <w:p w:rsidR="006B3C35" w:rsidRPr="00892E1C" w:rsidRDefault="006B3C35" w:rsidP="00931C14">
            <w:pPr>
              <w:jc w:val="center"/>
              <w:rPr>
                <w:sz w:val="18"/>
                <w:szCs w:val="18"/>
              </w:rPr>
            </w:pPr>
            <w:r w:rsidRPr="00892E1C">
              <w:rPr>
                <w:sz w:val="18"/>
                <w:szCs w:val="18"/>
              </w:rPr>
              <w:t>37</w:t>
            </w:r>
          </w:p>
        </w:tc>
        <w:tc>
          <w:tcPr>
            <w:tcW w:w="744" w:type="dxa"/>
            <w:vAlign w:val="center"/>
          </w:tcPr>
          <w:p w:rsidR="006B3C35" w:rsidRPr="00892E1C" w:rsidRDefault="006B3C35" w:rsidP="00931C14">
            <w:pPr>
              <w:jc w:val="center"/>
              <w:rPr>
                <w:sz w:val="18"/>
                <w:szCs w:val="18"/>
              </w:rPr>
            </w:pPr>
            <w:r w:rsidRPr="00892E1C">
              <w:rPr>
                <w:sz w:val="18"/>
                <w:szCs w:val="18"/>
              </w:rPr>
              <w:t>27</w:t>
            </w:r>
          </w:p>
        </w:tc>
        <w:tc>
          <w:tcPr>
            <w:tcW w:w="1095" w:type="dxa"/>
            <w:vAlign w:val="center"/>
          </w:tcPr>
          <w:p w:rsidR="006B3C35" w:rsidRPr="00892E1C" w:rsidRDefault="006B3C35" w:rsidP="00931C14">
            <w:pPr>
              <w:jc w:val="center"/>
              <w:rPr>
                <w:sz w:val="18"/>
                <w:szCs w:val="18"/>
              </w:rPr>
            </w:pPr>
            <w:r w:rsidRPr="00892E1C">
              <w:rPr>
                <w:sz w:val="18"/>
                <w:szCs w:val="18"/>
              </w:rPr>
              <w:t>70</w:t>
            </w:r>
          </w:p>
        </w:tc>
      </w:tr>
      <w:tr w:rsidR="006B3C35" w:rsidRPr="00892E1C" w:rsidTr="00931C14">
        <w:trPr>
          <w:trHeight w:val="248"/>
          <w:jc w:val="center"/>
        </w:trPr>
        <w:tc>
          <w:tcPr>
            <w:tcW w:w="765" w:type="dxa"/>
            <w:vAlign w:val="center"/>
          </w:tcPr>
          <w:p w:rsidR="006B3C35" w:rsidRPr="00892E1C" w:rsidRDefault="006B3C35" w:rsidP="00931C14">
            <w:pPr>
              <w:jc w:val="center"/>
              <w:rPr>
                <w:bCs/>
                <w:sz w:val="18"/>
                <w:szCs w:val="18"/>
              </w:rPr>
            </w:pPr>
            <w:r w:rsidRPr="00892E1C">
              <w:rPr>
                <w:bCs/>
                <w:sz w:val="18"/>
                <w:szCs w:val="18"/>
              </w:rPr>
              <w:t>1997</w:t>
            </w:r>
          </w:p>
        </w:tc>
        <w:tc>
          <w:tcPr>
            <w:tcW w:w="570" w:type="dxa"/>
            <w:vAlign w:val="center"/>
          </w:tcPr>
          <w:p w:rsidR="006B3C35" w:rsidRPr="00892E1C" w:rsidRDefault="006B3C35" w:rsidP="00931C14">
            <w:pPr>
              <w:jc w:val="center"/>
              <w:rPr>
                <w:sz w:val="18"/>
                <w:szCs w:val="18"/>
              </w:rPr>
            </w:pPr>
            <w:r w:rsidRPr="00892E1C">
              <w:rPr>
                <w:sz w:val="18"/>
                <w:szCs w:val="18"/>
              </w:rPr>
              <w:t>52</w:t>
            </w:r>
          </w:p>
        </w:tc>
        <w:tc>
          <w:tcPr>
            <w:tcW w:w="610" w:type="dxa"/>
            <w:vAlign w:val="center"/>
          </w:tcPr>
          <w:p w:rsidR="006B3C35" w:rsidRPr="00892E1C" w:rsidRDefault="006B3C35" w:rsidP="00931C14">
            <w:pPr>
              <w:jc w:val="center"/>
              <w:rPr>
                <w:sz w:val="18"/>
                <w:szCs w:val="18"/>
              </w:rPr>
            </w:pPr>
            <w:r w:rsidRPr="00892E1C">
              <w:rPr>
                <w:sz w:val="18"/>
                <w:szCs w:val="18"/>
              </w:rPr>
              <w:t>41</w:t>
            </w:r>
          </w:p>
        </w:tc>
        <w:tc>
          <w:tcPr>
            <w:tcW w:w="570" w:type="dxa"/>
            <w:vAlign w:val="center"/>
          </w:tcPr>
          <w:p w:rsidR="006B3C35" w:rsidRPr="00892E1C" w:rsidRDefault="006B3C35" w:rsidP="00931C14">
            <w:pPr>
              <w:jc w:val="center"/>
              <w:rPr>
                <w:sz w:val="18"/>
                <w:szCs w:val="18"/>
              </w:rPr>
            </w:pPr>
            <w:r w:rsidRPr="00892E1C">
              <w:rPr>
                <w:sz w:val="18"/>
                <w:szCs w:val="18"/>
              </w:rPr>
              <w:t>44</w:t>
            </w:r>
          </w:p>
        </w:tc>
        <w:tc>
          <w:tcPr>
            <w:tcW w:w="609" w:type="dxa"/>
            <w:vAlign w:val="center"/>
          </w:tcPr>
          <w:p w:rsidR="006B3C35" w:rsidRPr="00892E1C" w:rsidRDefault="006B3C35" w:rsidP="00931C14">
            <w:pPr>
              <w:jc w:val="center"/>
              <w:rPr>
                <w:sz w:val="18"/>
                <w:szCs w:val="18"/>
              </w:rPr>
            </w:pPr>
            <w:r w:rsidRPr="00892E1C">
              <w:rPr>
                <w:sz w:val="18"/>
                <w:szCs w:val="18"/>
              </w:rPr>
              <w:t>95</w:t>
            </w:r>
          </w:p>
        </w:tc>
        <w:tc>
          <w:tcPr>
            <w:tcW w:w="609" w:type="dxa"/>
            <w:vAlign w:val="center"/>
          </w:tcPr>
          <w:p w:rsidR="006B3C35" w:rsidRPr="00892E1C" w:rsidRDefault="006B3C35" w:rsidP="00931C14">
            <w:pPr>
              <w:jc w:val="center"/>
              <w:rPr>
                <w:sz w:val="18"/>
                <w:szCs w:val="18"/>
              </w:rPr>
            </w:pPr>
            <w:r w:rsidRPr="00892E1C">
              <w:rPr>
                <w:sz w:val="18"/>
                <w:szCs w:val="18"/>
              </w:rPr>
              <w:t>250</w:t>
            </w:r>
          </w:p>
        </w:tc>
        <w:tc>
          <w:tcPr>
            <w:tcW w:w="609" w:type="dxa"/>
            <w:vAlign w:val="center"/>
          </w:tcPr>
          <w:p w:rsidR="006B3C35" w:rsidRPr="00892E1C" w:rsidRDefault="006B3C35" w:rsidP="00931C14">
            <w:pPr>
              <w:jc w:val="center"/>
              <w:rPr>
                <w:sz w:val="18"/>
                <w:szCs w:val="18"/>
              </w:rPr>
            </w:pPr>
            <w:r w:rsidRPr="00892E1C">
              <w:rPr>
                <w:sz w:val="18"/>
                <w:szCs w:val="18"/>
              </w:rPr>
              <w:t>61</w:t>
            </w:r>
          </w:p>
        </w:tc>
        <w:tc>
          <w:tcPr>
            <w:tcW w:w="610" w:type="dxa"/>
            <w:vAlign w:val="center"/>
          </w:tcPr>
          <w:p w:rsidR="006B3C35" w:rsidRPr="00892E1C" w:rsidRDefault="006B3C35" w:rsidP="00931C14">
            <w:pPr>
              <w:jc w:val="center"/>
              <w:rPr>
                <w:sz w:val="18"/>
                <w:szCs w:val="18"/>
              </w:rPr>
            </w:pPr>
            <w:r w:rsidRPr="00892E1C">
              <w:rPr>
                <w:sz w:val="18"/>
                <w:szCs w:val="18"/>
              </w:rPr>
              <w:t>45</w:t>
            </w:r>
          </w:p>
        </w:tc>
        <w:tc>
          <w:tcPr>
            <w:tcW w:w="610" w:type="dxa"/>
            <w:vAlign w:val="center"/>
          </w:tcPr>
          <w:p w:rsidR="006B3C35" w:rsidRPr="00892E1C" w:rsidRDefault="006B3C35" w:rsidP="00931C14">
            <w:pPr>
              <w:jc w:val="center"/>
              <w:rPr>
                <w:sz w:val="18"/>
                <w:szCs w:val="18"/>
              </w:rPr>
            </w:pPr>
            <w:r w:rsidRPr="00892E1C">
              <w:rPr>
                <w:sz w:val="18"/>
                <w:szCs w:val="18"/>
              </w:rPr>
              <w:t>47</w:t>
            </w:r>
          </w:p>
        </w:tc>
        <w:tc>
          <w:tcPr>
            <w:tcW w:w="610" w:type="dxa"/>
            <w:vAlign w:val="center"/>
          </w:tcPr>
          <w:p w:rsidR="006B3C35" w:rsidRPr="00892E1C" w:rsidRDefault="006B3C35" w:rsidP="00931C14">
            <w:pPr>
              <w:jc w:val="center"/>
              <w:rPr>
                <w:sz w:val="18"/>
                <w:szCs w:val="18"/>
              </w:rPr>
            </w:pPr>
            <w:r w:rsidRPr="00892E1C">
              <w:rPr>
                <w:sz w:val="18"/>
                <w:szCs w:val="18"/>
              </w:rPr>
              <w:t>2</w:t>
            </w:r>
          </w:p>
        </w:tc>
        <w:tc>
          <w:tcPr>
            <w:tcW w:w="623" w:type="dxa"/>
            <w:vAlign w:val="center"/>
          </w:tcPr>
          <w:p w:rsidR="006B3C35" w:rsidRPr="00892E1C" w:rsidRDefault="006B3C35" w:rsidP="00931C14">
            <w:pPr>
              <w:jc w:val="center"/>
              <w:rPr>
                <w:sz w:val="18"/>
                <w:szCs w:val="18"/>
              </w:rPr>
            </w:pPr>
            <w:r w:rsidRPr="00892E1C">
              <w:rPr>
                <w:sz w:val="18"/>
                <w:szCs w:val="18"/>
              </w:rPr>
              <w:t>15</w:t>
            </w:r>
          </w:p>
        </w:tc>
        <w:tc>
          <w:tcPr>
            <w:tcW w:w="713" w:type="dxa"/>
            <w:vAlign w:val="center"/>
          </w:tcPr>
          <w:p w:rsidR="006B3C35" w:rsidRPr="00892E1C" w:rsidRDefault="006B3C35" w:rsidP="00931C14">
            <w:pPr>
              <w:jc w:val="center"/>
              <w:rPr>
                <w:sz w:val="18"/>
                <w:szCs w:val="18"/>
              </w:rPr>
            </w:pPr>
            <w:r w:rsidRPr="00892E1C">
              <w:rPr>
                <w:sz w:val="18"/>
                <w:szCs w:val="18"/>
              </w:rPr>
              <w:t>72</w:t>
            </w:r>
          </w:p>
        </w:tc>
        <w:tc>
          <w:tcPr>
            <w:tcW w:w="744" w:type="dxa"/>
            <w:vAlign w:val="center"/>
          </w:tcPr>
          <w:p w:rsidR="006B3C35" w:rsidRPr="00892E1C" w:rsidRDefault="006B3C35" w:rsidP="00931C14">
            <w:pPr>
              <w:jc w:val="center"/>
              <w:rPr>
                <w:sz w:val="18"/>
                <w:szCs w:val="18"/>
              </w:rPr>
            </w:pPr>
            <w:r w:rsidRPr="00892E1C">
              <w:rPr>
                <w:sz w:val="18"/>
                <w:szCs w:val="18"/>
              </w:rPr>
              <w:t>33</w:t>
            </w:r>
          </w:p>
        </w:tc>
        <w:tc>
          <w:tcPr>
            <w:tcW w:w="1095" w:type="dxa"/>
            <w:vAlign w:val="center"/>
          </w:tcPr>
          <w:p w:rsidR="006B3C35" w:rsidRPr="00892E1C" w:rsidRDefault="006B3C35" w:rsidP="00931C14">
            <w:pPr>
              <w:jc w:val="center"/>
              <w:rPr>
                <w:sz w:val="18"/>
                <w:szCs w:val="18"/>
              </w:rPr>
            </w:pPr>
            <w:r w:rsidRPr="00892E1C">
              <w:rPr>
                <w:sz w:val="18"/>
                <w:szCs w:val="18"/>
              </w:rPr>
              <w:t>63</w:t>
            </w:r>
          </w:p>
        </w:tc>
      </w:tr>
      <w:tr w:rsidR="006B3C35" w:rsidRPr="00892E1C" w:rsidTr="00931C14">
        <w:trPr>
          <w:trHeight w:val="248"/>
          <w:jc w:val="center"/>
        </w:trPr>
        <w:tc>
          <w:tcPr>
            <w:tcW w:w="765" w:type="dxa"/>
            <w:vAlign w:val="center"/>
          </w:tcPr>
          <w:p w:rsidR="006B3C35" w:rsidRPr="00892E1C" w:rsidRDefault="006B3C35" w:rsidP="00931C14">
            <w:pPr>
              <w:jc w:val="center"/>
              <w:rPr>
                <w:bCs/>
                <w:sz w:val="18"/>
                <w:szCs w:val="18"/>
              </w:rPr>
            </w:pPr>
            <w:r w:rsidRPr="00892E1C">
              <w:rPr>
                <w:bCs/>
                <w:sz w:val="18"/>
                <w:szCs w:val="18"/>
              </w:rPr>
              <w:t>1998</w:t>
            </w:r>
          </w:p>
        </w:tc>
        <w:tc>
          <w:tcPr>
            <w:tcW w:w="570" w:type="dxa"/>
            <w:vAlign w:val="center"/>
          </w:tcPr>
          <w:p w:rsidR="006B3C35" w:rsidRPr="00892E1C" w:rsidRDefault="006B3C35" w:rsidP="00931C14">
            <w:pPr>
              <w:jc w:val="center"/>
              <w:rPr>
                <w:sz w:val="18"/>
                <w:szCs w:val="18"/>
              </w:rPr>
            </w:pPr>
            <w:r w:rsidRPr="00892E1C">
              <w:rPr>
                <w:sz w:val="18"/>
                <w:szCs w:val="18"/>
              </w:rPr>
              <w:t>25</w:t>
            </w:r>
          </w:p>
        </w:tc>
        <w:tc>
          <w:tcPr>
            <w:tcW w:w="610" w:type="dxa"/>
            <w:vAlign w:val="center"/>
          </w:tcPr>
          <w:p w:rsidR="006B3C35" w:rsidRPr="00892E1C" w:rsidRDefault="006B3C35" w:rsidP="00931C14">
            <w:pPr>
              <w:jc w:val="center"/>
              <w:rPr>
                <w:sz w:val="18"/>
                <w:szCs w:val="18"/>
              </w:rPr>
            </w:pPr>
            <w:r w:rsidRPr="00892E1C">
              <w:rPr>
                <w:sz w:val="18"/>
                <w:szCs w:val="18"/>
              </w:rPr>
              <w:t>52</w:t>
            </w:r>
          </w:p>
        </w:tc>
        <w:tc>
          <w:tcPr>
            <w:tcW w:w="570" w:type="dxa"/>
            <w:vAlign w:val="center"/>
          </w:tcPr>
          <w:p w:rsidR="006B3C35" w:rsidRPr="00892E1C" w:rsidRDefault="006B3C35" w:rsidP="00931C14">
            <w:pPr>
              <w:jc w:val="center"/>
              <w:rPr>
                <w:sz w:val="18"/>
                <w:szCs w:val="18"/>
              </w:rPr>
            </w:pPr>
            <w:r w:rsidRPr="00892E1C">
              <w:rPr>
                <w:sz w:val="18"/>
                <w:szCs w:val="18"/>
              </w:rPr>
              <w:t>82</w:t>
            </w:r>
          </w:p>
        </w:tc>
        <w:tc>
          <w:tcPr>
            <w:tcW w:w="609" w:type="dxa"/>
            <w:vAlign w:val="center"/>
          </w:tcPr>
          <w:p w:rsidR="006B3C35" w:rsidRPr="00892E1C" w:rsidRDefault="006B3C35" w:rsidP="00931C14">
            <w:pPr>
              <w:jc w:val="center"/>
              <w:rPr>
                <w:sz w:val="18"/>
                <w:szCs w:val="18"/>
              </w:rPr>
            </w:pPr>
            <w:r w:rsidRPr="00892E1C">
              <w:rPr>
                <w:sz w:val="18"/>
                <w:szCs w:val="18"/>
              </w:rPr>
              <w:t>172</w:t>
            </w:r>
          </w:p>
        </w:tc>
        <w:tc>
          <w:tcPr>
            <w:tcW w:w="609" w:type="dxa"/>
            <w:vAlign w:val="center"/>
          </w:tcPr>
          <w:p w:rsidR="006B3C35" w:rsidRPr="00892E1C" w:rsidRDefault="006B3C35" w:rsidP="00931C14">
            <w:pPr>
              <w:jc w:val="center"/>
              <w:rPr>
                <w:sz w:val="18"/>
                <w:szCs w:val="18"/>
              </w:rPr>
            </w:pPr>
            <w:r w:rsidRPr="00892E1C">
              <w:rPr>
                <w:sz w:val="18"/>
                <w:szCs w:val="18"/>
              </w:rPr>
              <w:t>256</w:t>
            </w:r>
          </w:p>
        </w:tc>
        <w:tc>
          <w:tcPr>
            <w:tcW w:w="609" w:type="dxa"/>
            <w:vAlign w:val="center"/>
          </w:tcPr>
          <w:p w:rsidR="006B3C35" w:rsidRPr="00892E1C" w:rsidRDefault="006B3C35" w:rsidP="00931C14">
            <w:pPr>
              <w:jc w:val="center"/>
              <w:rPr>
                <w:sz w:val="18"/>
                <w:szCs w:val="18"/>
              </w:rPr>
            </w:pPr>
            <w:r w:rsidRPr="00892E1C">
              <w:rPr>
                <w:sz w:val="18"/>
                <w:szCs w:val="18"/>
              </w:rPr>
              <w:t>125</w:t>
            </w:r>
          </w:p>
        </w:tc>
        <w:tc>
          <w:tcPr>
            <w:tcW w:w="610" w:type="dxa"/>
            <w:vAlign w:val="center"/>
          </w:tcPr>
          <w:p w:rsidR="006B3C35" w:rsidRPr="00892E1C" w:rsidRDefault="006B3C35" w:rsidP="00931C14">
            <w:pPr>
              <w:jc w:val="center"/>
              <w:rPr>
                <w:sz w:val="18"/>
                <w:szCs w:val="18"/>
              </w:rPr>
            </w:pPr>
            <w:r w:rsidRPr="00892E1C">
              <w:rPr>
                <w:sz w:val="18"/>
                <w:szCs w:val="18"/>
              </w:rPr>
              <w:t>87</w:t>
            </w:r>
          </w:p>
        </w:tc>
        <w:tc>
          <w:tcPr>
            <w:tcW w:w="610" w:type="dxa"/>
            <w:vAlign w:val="center"/>
          </w:tcPr>
          <w:p w:rsidR="006B3C35" w:rsidRPr="00892E1C" w:rsidRDefault="006B3C35" w:rsidP="00931C14">
            <w:pPr>
              <w:jc w:val="center"/>
              <w:rPr>
                <w:sz w:val="18"/>
                <w:szCs w:val="18"/>
              </w:rPr>
            </w:pPr>
            <w:r w:rsidRPr="00892E1C">
              <w:rPr>
                <w:sz w:val="18"/>
                <w:szCs w:val="18"/>
              </w:rPr>
              <w:t>42</w:t>
            </w:r>
          </w:p>
        </w:tc>
        <w:tc>
          <w:tcPr>
            <w:tcW w:w="610" w:type="dxa"/>
            <w:vAlign w:val="center"/>
          </w:tcPr>
          <w:p w:rsidR="006B3C35" w:rsidRPr="00892E1C" w:rsidRDefault="006B3C35" w:rsidP="00931C14">
            <w:pPr>
              <w:jc w:val="center"/>
              <w:rPr>
                <w:sz w:val="18"/>
                <w:szCs w:val="18"/>
              </w:rPr>
            </w:pPr>
            <w:r w:rsidRPr="00892E1C">
              <w:rPr>
                <w:sz w:val="18"/>
                <w:szCs w:val="18"/>
              </w:rPr>
              <w:t>38</w:t>
            </w:r>
          </w:p>
        </w:tc>
        <w:tc>
          <w:tcPr>
            <w:tcW w:w="623" w:type="dxa"/>
            <w:vAlign w:val="center"/>
          </w:tcPr>
          <w:p w:rsidR="006B3C35" w:rsidRPr="00892E1C" w:rsidRDefault="006B3C35" w:rsidP="00931C14">
            <w:pPr>
              <w:jc w:val="center"/>
              <w:rPr>
                <w:sz w:val="18"/>
                <w:szCs w:val="18"/>
              </w:rPr>
            </w:pPr>
            <w:r w:rsidRPr="00892E1C">
              <w:rPr>
                <w:sz w:val="18"/>
                <w:szCs w:val="18"/>
              </w:rPr>
              <w:t>24</w:t>
            </w:r>
          </w:p>
        </w:tc>
        <w:tc>
          <w:tcPr>
            <w:tcW w:w="713" w:type="dxa"/>
            <w:vAlign w:val="center"/>
          </w:tcPr>
          <w:p w:rsidR="006B3C35" w:rsidRPr="00892E1C" w:rsidRDefault="006B3C35" w:rsidP="00931C14">
            <w:pPr>
              <w:jc w:val="center"/>
              <w:rPr>
                <w:sz w:val="18"/>
                <w:szCs w:val="18"/>
              </w:rPr>
            </w:pPr>
            <w:r w:rsidRPr="00892E1C">
              <w:rPr>
                <w:sz w:val="18"/>
                <w:szCs w:val="18"/>
              </w:rPr>
              <w:t>46</w:t>
            </w:r>
          </w:p>
        </w:tc>
        <w:tc>
          <w:tcPr>
            <w:tcW w:w="744" w:type="dxa"/>
            <w:vAlign w:val="center"/>
          </w:tcPr>
          <w:p w:rsidR="006B3C35" w:rsidRPr="00892E1C" w:rsidRDefault="006B3C35" w:rsidP="00931C14">
            <w:pPr>
              <w:jc w:val="center"/>
              <w:rPr>
                <w:sz w:val="18"/>
                <w:szCs w:val="18"/>
              </w:rPr>
            </w:pPr>
            <w:r w:rsidRPr="00892E1C">
              <w:rPr>
                <w:sz w:val="18"/>
                <w:szCs w:val="18"/>
              </w:rPr>
              <w:t>101</w:t>
            </w:r>
          </w:p>
        </w:tc>
        <w:tc>
          <w:tcPr>
            <w:tcW w:w="1095" w:type="dxa"/>
            <w:vAlign w:val="center"/>
          </w:tcPr>
          <w:p w:rsidR="006B3C35" w:rsidRPr="00892E1C" w:rsidRDefault="006B3C35" w:rsidP="00931C14">
            <w:pPr>
              <w:jc w:val="center"/>
              <w:rPr>
                <w:sz w:val="18"/>
                <w:szCs w:val="18"/>
              </w:rPr>
            </w:pPr>
            <w:r w:rsidRPr="00892E1C">
              <w:rPr>
                <w:sz w:val="18"/>
                <w:szCs w:val="18"/>
              </w:rPr>
              <w:t>87</w:t>
            </w:r>
          </w:p>
        </w:tc>
      </w:tr>
      <w:tr w:rsidR="006B3C35" w:rsidRPr="00892E1C" w:rsidTr="00931C14">
        <w:trPr>
          <w:trHeight w:val="248"/>
          <w:jc w:val="center"/>
        </w:trPr>
        <w:tc>
          <w:tcPr>
            <w:tcW w:w="765" w:type="dxa"/>
            <w:vAlign w:val="center"/>
          </w:tcPr>
          <w:p w:rsidR="006B3C35" w:rsidRPr="00892E1C" w:rsidRDefault="006B3C35" w:rsidP="00931C14">
            <w:pPr>
              <w:jc w:val="center"/>
              <w:rPr>
                <w:bCs/>
                <w:sz w:val="18"/>
                <w:szCs w:val="18"/>
              </w:rPr>
            </w:pPr>
            <w:r w:rsidRPr="00892E1C">
              <w:rPr>
                <w:bCs/>
                <w:sz w:val="18"/>
                <w:szCs w:val="18"/>
              </w:rPr>
              <w:t>1999</w:t>
            </w:r>
          </w:p>
        </w:tc>
        <w:tc>
          <w:tcPr>
            <w:tcW w:w="570" w:type="dxa"/>
            <w:vAlign w:val="center"/>
          </w:tcPr>
          <w:p w:rsidR="006B3C35" w:rsidRPr="00892E1C" w:rsidRDefault="006B3C35" w:rsidP="00931C14">
            <w:pPr>
              <w:jc w:val="center"/>
              <w:rPr>
                <w:sz w:val="18"/>
                <w:szCs w:val="18"/>
              </w:rPr>
            </w:pPr>
            <w:r w:rsidRPr="00892E1C">
              <w:rPr>
                <w:sz w:val="18"/>
                <w:szCs w:val="18"/>
              </w:rPr>
              <w:t>59</w:t>
            </w:r>
          </w:p>
        </w:tc>
        <w:tc>
          <w:tcPr>
            <w:tcW w:w="610" w:type="dxa"/>
            <w:vAlign w:val="center"/>
          </w:tcPr>
          <w:p w:rsidR="006B3C35" w:rsidRPr="00892E1C" w:rsidRDefault="006B3C35" w:rsidP="00931C14">
            <w:pPr>
              <w:jc w:val="center"/>
              <w:rPr>
                <w:sz w:val="18"/>
                <w:szCs w:val="18"/>
              </w:rPr>
            </w:pPr>
            <w:r w:rsidRPr="00892E1C">
              <w:rPr>
                <w:sz w:val="18"/>
                <w:szCs w:val="18"/>
              </w:rPr>
              <w:t>47</w:t>
            </w:r>
          </w:p>
        </w:tc>
        <w:tc>
          <w:tcPr>
            <w:tcW w:w="570" w:type="dxa"/>
            <w:vAlign w:val="center"/>
          </w:tcPr>
          <w:p w:rsidR="006B3C35" w:rsidRPr="00892E1C" w:rsidRDefault="006B3C35" w:rsidP="00931C14">
            <w:pPr>
              <w:jc w:val="center"/>
              <w:rPr>
                <w:sz w:val="18"/>
                <w:szCs w:val="18"/>
              </w:rPr>
            </w:pPr>
            <w:r w:rsidRPr="00892E1C">
              <w:rPr>
                <w:sz w:val="18"/>
                <w:szCs w:val="18"/>
              </w:rPr>
              <w:t>136</w:t>
            </w:r>
          </w:p>
        </w:tc>
        <w:tc>
          <w:tcPr>
            <w:tcW w:w="609" w:type="dxa"/>
            <w:vAlign w:val="center"/>
          </w:tcPr>
          <w:p w:rsidR="006B3C35" w:rsidRPr="00892E1C" w:rsidRDefault="006B3C35" w:rsidP="00931C14">
            <w:pPr>
              <w:jc w:val="center"/>
              <w:rPr>
                <w:sz w:val="18"/>
                <w:szCs w:val="18"/>
              </w:rPr>
            </w:pPr>
            <w:r w:rsidRPr="00892E1C">
              <w:rPr>
                <w:sz w:val="18"/>
                <w:szCs w:val="18"/>
              </w:rPr>
              <w:t>117</w:t>
            </w:r>
          </w:p>
        </w:tc>
        <w:tc>
          <w:tcPr>
            <w:tcW w:w="609" w:type="dxa"/>
            <w:vAlign w:val="center"/>
          </w:tcPr>
          <w:p w:rsidR="006B3C35" w:rsidRPr="00892E1C" w:rsidRDefault="006B3C35" w:rsidP="00931C14">
            <w:pPr>
              <w:jc w:val="center"/>
              <w:rPr>
                <w:sz w:val="18"/>
                <w:szCs w:val="18"/>
              </w:rPr>
            </w:pPr>
            <w:r w:rsidRPr="00892E1C">
              <w:rPr>
                <w:sz w:val="18"/>
                <w:szCs w:val="18"/>
              </w:rPr>
              <w:t>117</w:t>
            </w:r>
          </w:p>
        </w:tc>
        <w:tc>
          <w:tcPr>
            <w:tcW w:w="609" w:type="dxa"/>
            <w:vAlign w:val="center"/>
          </w:tcPr>
          <w:p w:rsidR="006B3C35" w:rsidRPr="00892E1C" w:rsidRDefault="006B3C35" w:rsidP="00931C14">
            <w:pPr>
              <w:jc w:val="center"/>
              <w:rPr>
                <w:sz w:val="18"/>
                <w:szCs w:val="18"/>
              </w:rPr>
            </w:pPr>
            <w:r w:rsidRPr="00892E1C">
              <w:rPr>
                <w:sz w:val="18"/>
                <w:szCs w:val="18"/>
              </w:rPr>
              <w:t>126</w:t>
            </w:r>
          </w:p>
        </w:tc>
        <w:tc>
          <w:tcPr>
            <w:tcW w:w="610" w:type="dxa"/>
            <w:vAlign w:val="center"/>
          </w:tcPr>
          <w:p w:rsidR="006B3C35" w:rsidRPr="00892E1C" w:rsidRDefault="006B3C35" w:rsidP="00931C14">
            <w:pPr>
              <w:jc w:val="center"/>
              <w:rPr>
                <w:sz w:val="18"/>
                <w:szCs w:val="18"/>
              </w:rPr>
            </w:pPr>
            <w:r w:rsidRPr="00892E1C">
              <w:rPr>
                <w:sz w:val="18"/>
                <w:szCs w:val="18"/>
              </w:rPr>
              <w:t>189</w:t>
            </w:r>
          </w:p>
        </w:tc>
        <w:tc>
          <w:tcPr>
            <w:tcW w:w="610" w:type="dxa"/>
            <w:vAlign w:val="center"/>
          </w:tcPr>
          <w:p w:rsidR="006B3C35" w:rsidRPr="00892E1C" w:rsidRDefault="006B3C35" w:rsidP="00931C14">
            <w:pPr>
              <w:jc w:val="center"/>
              <w:rPr>
                <w:sz w:val="18"/>
                <w:szCs w:val="18"/>
              </w:rPr>
            </w:pPr>
            <w:r w:rsidRPr="00892E1C">
              <w:rPr>
                <w:sz w:val="18"/>
                <w:szCs w:val="18"/>
              </w:rPr>
              <w:t>32</w:t>
            </w:r>
          </w:p>
        </w:tc>
        <w:tc>
          <w:tcPr>
            <w:tcW w:w="610" w:type="dxa"/>
            <w:vAlign w:val="center"/>
          </w:tcPr>
          <w:p w:rsidR="006B3C35" w:rsidRPr="00892E1C" w:rsidRDefault="006B3C35" w:rsidP="00931C14">
            <w:pPr>
              <w:jc w:val="center"/>
              <w:rPr>
                <w:sz w:val="18"/>
                <w:szCs w:val="18"/>
              </w:rPr>
            </w:pPr>
            <w:r w:rsidRPr="00892E1C">
              <w:rPr>
                <w:sz w:val="18"/>
                <w:szCs w:val="18"/>
              </w:rPr>
              <w:t>61</w:t>
            </w:r>
          </w:p>
        </w:tc>
        <w:tc>
          <w:tcPr>
            <w:tcW w:w="623" w:type="dxa"/>
            <w:vAlign w:val="center"/>
          </w:tcPr>
          <w:p w:rsidR="006B3C35" w:rsidRPr="00892E1C" w:rsidRDefault="006B3C35" w:rsidP="00931C14">
            <w:pPr>
              <w:jc w:val="center"/>
              <w:rPr>
                <w:sz w:val="18"/>
                <w:szCs w:val="18"/>
              </w:rPr>
            </w:pPr>
            <w:r w:rsidRPr="00892E1C">
              <w:rPr>
                <w:sz w:val="18"/>
                <w:szCs w:val="18"/>
              </w:rPr>
              <w:t>29</w:t>
            </w:r>
          </w:p>
        </w:tc>
        <w:tc>
          <w:tcPr>
            <w:tcW w:w="713" w:type="dxa"/>
            <w:vAlign w:val="center"/>
          </w:tcPr>
          <w:p w:rsidR="006B3C35" w:rsidRPr="00892E1C" w:rsidRDefault="006B3C35" w:rsidP="00931C14">
            <w:pPr>
              <w:jc w:val="center"/>
              <w:rPr>
                <w:sz w:val="18"/>
                <w:szCs w:val="18"/>
              </w:rPr>
            </w:pPr>
            <w:r w:rsidRPr="00892E1C">
              <w:rPr>
                <w:sz w:val="18"/>
                <w:szCs w:val="18"/>
              </w:rPr>
              <w:t>89</w:t>
            </w:r>
          </w:p>
        </w:tc>
        <w:tc>
          <w:tcPr>
            <w:tcW w:w="744" w:type="dxa"/>
            <w:vAlign w:val="center"/>
          </w:tcPr>
          <w:p w:rsidR="006B3C35" w:rsidRPr="00892E1C" w:rsidRDefault="006B3C35" w:rsidP="00931C14">
            <w:pPr>
              <w:jc w:val="center"/>
              <w:rPr>
                <w:sz w:val="18"/>
                <w:szCs w:val="18"/>
              </w:rPr>
            </w:pPr>
            <w:r w:rsidRPr="00892E1C">
              <w:rPr>
                <w:sz w:val="18"/>
                <w:szCs w:val="18"/>
              </w:rPr>
              <w:t>48</w:t>
            </w:r>
          </w:p>
        </w:tc>
        <w:tc>
          <w:tcPr>
            <w:tcW w:w="1095" w:type="dxa"/>
            <w:vAlign w:val="center"/>
          </w:tcPr>
          <w:p w:rsidR="006B3C35" w:rsidRPr="00892E1C" w:rsidRDefault="006B3C35" w:rsidP="00931C14">
            <w:pPr>
              <w:jc w:val="center"/>
              <w:rPr>
                <w:sz w:val="18"/>
                <w:szCs w:val="18"/>
              </w:rPr>
            </w:pPr>
            <w:r w:rsidRPr="00892E1C">
              <w:rPr>
                <w:sz w:val="18"/>
                <w:szCs w:val="18"/>
              </w:rPr>
              <w:t>87</w:t>
            </w:r>
          </w:p>
        </w:tc>
      </w:tr>
      <w:tr w:rsidR="006B3C35" w:rsidRPr="00892E1C" w:rsidTr="00931C14">
        <w:trPr>
          <w:trHeight w:val="248"/>
          <w:jc w:val="center"/>
        </w:trPr>
        <w:tc>
          <w:tcPr>
            <w:tcW w:w="765" w:type="dxa"/>
            <w:vAlign w:val="center"/>
          </w:tcPr>
          <w:p w:rsidR="006B3C35" w:rsidRPr="00892E1C" w:rsidRDefault="006B3C35" w:rsidP="00931C14">
            <w:pPr>
              <w:jc w:val="center"/>
              <w:rPr>
                <w:bCs/>
                <w:sz w:val="18"/>
                <w:szCs w:val="18"/>
              </w:rPr>
            </w:pPr>
            <w:r w:rsidRPr="00892E1C">
              <w:rPr>
                <w:bCs/>
                <w:sz w:val="18"/>
                <w:szCs w:val="18"/>
              </w:rPr>
              <w:t>2000</w:t>
            </w:r>
          </w:p>
        </w:tc>
        <w:tc>
          <w:tcPr>
            <w:tcW w:w="570" w:type="dxa"/>
            <w:vAlign w:val="center"/>
          </w:tcPr>
          <w:p w:rsidR="006B3C35" w:rsidRPr="00892E1C" w:rsidRDefault="006B3C35" w:rsidP="00931C14">
            <w:pPr>
              <w:jc w:val="center"/>
              <w:rPr>
                <w:sz w:val="18"/>
                <w:szCs w:val="18"/>
              </w:rPr>
            </w:pPr>
            <w:r w:rsidRPr="00892E1C">
              <w:rPr>
                <w:sz w:val="18"/>
                <w:szCs w:val="18"/>
              </w:rPr>
              <w:t>49</w:t>
            </w:r>
          </w:p>
        </w:tc>
        <w:tc>
          <w:tcPr>
            <w:tcW w:w="610" w:type="dxa"/>
            <w:vAlign w:val="center"/>
          </w:tcPr>
          <w:p w:rsidR="006B3C35" w:rsidRPr="00892E1C" w:rsidRDefault="006B3C35" w:rsidP="00931C14">
            <w:pPr>
              <w:jc w:val="center"/>
              <w:rPr>
                <w:sz w:val="18"/>
                <w:szCs w:val="18"/>
              </w:rPr>
            </w:pPr>
            <w:r w:rsidRPr="00892E1C">
              <w:rPr>
                <w:sz w:val="18"/>
                <w:szCs w:val="18"/>
              </w:rPr>
              <w:t>65</w:t>
            </w:r>
          </w:p>
        </w:tc>
        <w:tc>
          <w:tcPr>
            <w:tcW w:w="570" w:type="dxa"/>
            <w:vAlign w:val="center"/>
          </w:tcPr>
          <w:p w:rsidR="006B3C35" w:rsidRPr="00892E1C" w:rsidRDefault="006B3C35" w:rsidP="00931C14">
            <w:pPr>
              <w:jc w:val="center"/>
              <w:rPr>
                <w:sz w:val="18"/>
                <w:szCs w:val="18"/>
              </w:rPr>
            </w:pPr>
            <w:r w:rsidRPr="00892E1C">
              <w:rPr>
                <w:sz w:val="18"/>
                <w:szCs w:val="18"/>
              </w:rPr>
              <w:t>45</w:t>
            </w:r>
          </w:p>
        </w:tc>
        <w:tc>
          <w:tcPr>
            <w:tcW w:w="609" w:type="dxa"/>
            <w:vAlign w:val="center"/>
          </w:tcPr>
          <w:p w:rsidR="006B3C35" w:rsidRPr="00892E1C" w:rsidRDefault="006B3C35" w:rsidP="00931C14">
            <w:pPr>
              <w:jc w:val="center"/>
              <w:rPr>
                <w:sz w:val="18"/>
                <w:szCs w:val="18"/>
              </w:rPr>
            </w:pPr>
            <w:r w:rsidRPr="00892E1C">
              <w:rPr>
                <w:sz w:val="18"/>
                <w:szCs w:val="18"/>
              </w:rPr>
              <w:t>46</w:t>
            </w:r>
          </w:p>
        </w:tc>
        <w:tc>
          <w:tcPr>
            <w:tcW w:w="609" w:type="dxa"/>
            <w:vAlign w:val="center"/>
          </w:tcPr>
          <w:p w:rsidR="006B3C35" w:rsidRPr="00892E1C" w:rsidRDefault="006B3C35" w:rsidP="00931C14">
            <w:pPr>
              <w:jc w:val="center"/>
              <w:rPr>
                <w:sz w:val="18"/>
                <w:szCs w:val="18"/>
              </w:rPr>
            </w:pPr>
            <w:r w:rsidRPr="00892E1C">
              <w:rPr>
                <w:sz w:val="18"/>
                <w:szCs w:val="18"/>
              </w:rPr>
              <w:t>78</w:t>
            </w:r>
          </w:p>
        </w:tc>
        <w:tc>
          <w:tcPr>
            <w:tcW w:w="609" w:type="dxa"/>
            <w:vAlign w:val="center"/>
          </w:tcPr>
          <w:p w:rsidR="006B3C35" w:rsidRPr="00892E1C" w:rsidRDefault="006B3C35" w:rsidP="00931C14">
            <w:pPr>
              <w:jc w:val="center"/>
              <w:rPr>
                <w:sz w:val="18"/>
                <w:szCs w:val="18"/>
              </w:rPr>
            </w:pPr>
            <w:r w:rsidRPr="00892E1C">
              <w:rPr>
                <w:sz w:val="18"/>
                <w:szCs w:val="18"/>
              </w:rPr>
              <w:t>93</w:t>
            </w:r>
          </w:p>
        </w:tc>
        <w:tc>
          <w:tcPr>
            <w:tcW w:w="610" w:type="dxa"/>
            <w:vAlign w:val="center"/>
          </w:tcPr>
          <w:p w:rsidR="006B3C35" w:rsidRPr="00892E1C" w:rsidRDefault="006B3C35" w:rsidP="00931C14">
            <w:pPr>
              <w:jc w:val="center"/>
              <w:rPr>
                <w:sz w:val="18"/>
                <w:szCs w:val="18"/>
              </w:rPr>
            </w:pPr>
            <w:r w:rsidRPr="00892E1C">
              <w:rPr>
                <w:sz w:val="18"/>
                <w:szCs w:val="18"/>
              </w:rPr>
              <w:t>49</w:t>
            </w:r>
          </w:p>
        </w:tc>
        <w:tc>
          <w:tcPr>
            <w:tcW w:w="610" w:type="dxa"/>
            <w:vAlign w:val="center"/>
          </w:tcPr>
          <w:p w:rsidR="006B3C35" w:rsidRPr="00892E1C" w:rsidRDefault="006B3C35" w:rsidP="00931C14">
            <w:pPr>
              <w:jc w:val="center"/>
              <w:rPr>
                <w:sz w:val="18"/>
                <w:szCs w:val="18"/>
              </w:rPr>
            </w:pPr>
            <w:r w:rsidRPr="00892E1C">
              <w:rPr>
                <w:sz w:val="18"/>
                <w:szCs w:val="18"/>
              </w:rPr>
              <w:t>42</w:t>
            </w:r>
          </w:p>
        </w:tc>
        <w:tc>
          <w:tcPr>
            <w:tcW w:w="610" w:type="dxa"/>
            <w:vAlign w:val="center"/>
          </w:tcPr>
          <w:p w:rsidR="006B3C35" w:rsidRPr="00892E1C" w:rsidRDefault="006B3C35" w:rsidP="00931C14">
            <w:pPr>
              <w:jc w:val="center"/>
              <w:rPr>
                <w:sz w:val="18"/>
                <w:szCs w:val="18"/>
              </w:rPr>
            </w:pPr>
            <w:r w:rsidRPr="00892E1C">
              <w:rPr>
                <w:sz w:val="18"/>
                <w:szCs w:val="18"/>
              </w:rPr>
              <w:t>69</w:t>
            </w:r>
          </w:p>
        </w:tc>
        <w:tc>
          <w:tcPr>
            <w:tcW w:w="623" w:type="dxa"/>
            <w:vAlign w:val="center"/>
          </w:tcPr>
          <w:p w:rsidR="006B3C35" w:rsidRPr="00892E1C" w:rsidRDefault="006B3C35" w:rsidP="00931C14">
            <w:pPr>
              <w:jc w:val="center"/>
              <w:rPr>
                <w:sz w:val="18"/>
                <w:szCs w:val="18"/>
              </w:rPr>
            </w:pPr>
            <w:r w:rsidRPr="00892E1C">
              <w:rPr>
                <w:sz w:val="18"/>
                <w:szCs w:val="18"/>
              </w:rPr>
              <w:t>141</w:t>
            </w:r>
          </w:p>
        </w:tc>
        <w:tc>
          <w:tcPr>
            <w:tcW w:w="713" w:type="dxa"/>
            <w:vAlign w:val="center"/>
          </w:tcPr>
          <w:p w:rsidR="006B3C35" w:rsidRPr="00892E1C" w:rsidRDefault="006B3C35" w:rsidP="00931C14">
            <w:pPr>
              <w:jc w:val="center"/>
              <w:rPr>
                <w:sz w:val="18"/>
                <w:szCs w:val="18"/>
              </w:rPr>
            </w:pPr>
            <w:r w:rsidRPr="00892E1C">
              <w:rPr>
                <w:sz w:val="18"/>
                <w:szCs w:val="18"/>
              </w:rPr>
              <w:t>36</w:t>
            </w:r>
          </w:p>
        </w:tc>
        <w:tc>
          <w:tcPr>
            <w:tcW w:w="744" w:type="dxa"/>
            <w:vAlign w:val="center"/>
          </w:tcPr>
          <w:p w:rsidR="006B3C35" w:rsidRPr="00892E1C" w:rsidRDefault="006B3C35" w:rsidP="00931C14">
            <w:pPr>
              <w:jc w:val="center"/>
              <w:rPr>
                <w:sz w:val="18"/>
                <w:szCs w:val="18"/>
              </w:rPr>
            </w:pPr>
            <w:r w:rsidRPr="00892E1C">
              <w:rPr>
                <w:sz w:val="18"/>
                <w:szCs w:val="18"/>
              </w:rPr>
              <w:t>41</w:t>
            </w:r>
          </w:p>
        </w:tc>
        <w:tc>
          <w:tcPr>
            <w:tcW w:w="1095" w:type="dxa"/>
            <w:vAlign w:val="center"/>
          </w:tcPr>
          <w:p w:rsidR="006B3C35" w:rsidRPr="00892E1C" w:rsidRDefault="006B3C35" w:rsidP="00931C14">
            <w:pPr>
              <w:jc w:val="center"/>
              <w:rPr>
                <w:sz w:val="18"/>
                <w:szCs w:val="18"/>
              </w:rPr>
            </w:pPr>
            <w:r w:rsidRPr="00892E1C">
              <w:rPr>
                <w:sz w:val="18"/>
                <w:szCs w:val="18"/>
              </w:rPr>
              <w:t>63</w:t>
            </w:r>
          </w:p>
        </w:tc>
      </w:tr>
      <w:tr w:rsidR="006B3C35" w:rsidRPr="00892E1C" w:rsidTr="00931C14">
        <w:trPr>
          <w:trHeight w:val="248"/>
          <w:jc w:val="center"/>
        </w:trPr>
        <w:tc>
          <w:tcPr>
            <w:tcW w:w="765" w:type="dxa"/>
            <w:vAlign w:val="center"/>
          </w:tcPr>
          <w:p w:rsidR="006B3C35" w:rsidRPr="00892E1C" w:rsidRDefault="006B3C35" w:rsidP="00931C14">
            <w:pPr>
              <w:jc w:val="center"/>
              <w:rPr>
                <w:bCs/>
                <w:sz w:val="18"/>
                <w:szCs w:val="18"/>
              </w:rPr>
            </w:pPr>
            <w:r w:rsidRPr="00892E1C">
              <w:rPr>
                <w:bCs/>
                <w:sz w:val="18"/>
                <w:szCs w:val="18"/>
              </w:rPr>
              <w:t>2001</w:t>
            </w:r>
          </w:p>
        </w:tc>
        <w:tc>
          <w:tcPr>
            <w:tcW w:w="570" w:type="dxa"/>
            <w:vAlign w:val="center"/>
          </w:tcPr>
          <w:p w:rsidR="006B3C35" w:rsidRPr="00892E1C" w:rsidRDefault="006B3C35" w:rsidP="00931C14">
            <w:pPr>
              <w:jc w:val="center"/>
              <w:rPr>
                <w:sz w:val="18"/>
                <w:szCs w:val="18"/>
              </w:rPr>
            </w:pPr>
            <w:r w:rsidRPr="00892E1C">
              <w:rPr>
                <w:sz w:val="18"/>
                <w:szCs w:val="18"/>
              </w:rPr>
              <w:t>40</w:t>
            </w:r>
          </w:p>
        </w:tc>
        <w:tc>
          <w:tcPr>
            <w:tcW w:w="610" w:type="dxa"/>
            <w:vAlign w:val="center"/>
          </w:tcPr>
          <w:p w:rsidR="006B3C35" w:rsidRPr="00892E1C" w:rsidRDefault="006B3C35" w:rsidP="00931C14">
            <w:pPr>
              <w:jc w:val="center"/>
              <w:rPr>
                <w:sz w:val="18"/>
                <w:szCs w:val="18"/>
              </w:rPr>
            </w:pPr>
            <w:r w:rsidRPr="00892E1C">
              <w:rPr>
                <w:sz w:val="18"/>
                <w:szCs w:val="18"/>
              </w:rPr>
              <w:t>32</w:t>
            </w:r>
          </w:p>
        </w:tc>
        <w:tc>
          <w:tcPr>
            <w:tcW w:w="570" w:type="dxa"/>
            <w:vAlign w:val="center"/>
          </w:tcPr>
          <w:p w:rsidR="006B3C35" w:rsidRPr="00892E1C" w:rsidRDefault="006B3C35" w:rsidP="00931C14">
            <w:pPr>
              <w:jc w:val="center"/>
              <w:rPr>
                <w:sz w:val="18"/>
                <w:szCs w:val="18"/>
              </w:rPr>
            </w:pPr>
            <w:r w:rsidRPr="00892E1C">
              <w:rPr>
                <w:sz w:val="18"/>
                <w:szCs w:val="18"/>
              </w:rPr>
              <w:t>85</w:t>
            </w:r>
          </w:p>
        </w:tc>
        <w:tc>
          <w:tcPr>
            <w:tcW w:w="609" w:type="dxa"/>
            <w:vAlign w:val="center"/>
          </w:tcPr>
          <w:p w:rsidR="006B3C35" w:rsidRPr="00892E1C" w:rsidRDefault="006B3C35" w:rsidP="00931C14">
            <w:pPr>
              <w:jc w:val="center"/>
              <w:rPr>
                <w:sz w:val="18"/>
                <w:szCs w:val="18"/>
              </w:rPr>
            </w:pPr>
            <w:r w:rsidRPr="00892E1C">
              <w:rPr>
                <w:sz w:val="18"/>
                <w:szCs w:val="18"/>
              </w:rPr>
              <w:t>149</w:t>
            </w:r>
          </w:p>
        </w:tc>
        <w:tc>
          <w:tcPr>
            <w:tcW w:w="609" w:type="dxa"/>
            <w:vAlign w:val="center"/>
          </w:tcPr>
          <w:p w:rsidR="006B3C35" w:rsidRPr="00892E1C" w:rsidRDefault="006B3C35" w:rsidP="00931C14">
            <w:pPr>
              <w:jc w:val="center"/>
              <w:rPr>
                <w:sz w:val="18"/>
                <w:szCs w:val="18"/>
              </w:rPr>
            </w:pPr>
            <w:r w:rsidRPr="00892E1C">
              <w:rPr>
                <w:sz w:val="18"/>
                <w:szCs w:val="18"/>
              </w:rPr>
              <w:t>40</w:t>
            </w:r>
          </w:p>
        </w:tc>
        <w:tc>
          <w:tcPr>
            <w:tcW w:w="609" w:type="dxa"/>
            <w:vAlign w:val="center"/>
          </w:tcPr>
          <w:p w:rsidR="006B3C35" w:rsidRPr="00892E1C" w:rsidRDefault="006B3C35" w:rsidP="00931C14">
            <w:pPr>
              <w:jc w:val="center"/>
              <w:rPr>
                <w:sz w:val="18"/>
                <w:szCs w:val="18"/>
              </w:rPr>
            </w:pPr>
            <w:r w:rsidRPr="00892E1C">
              <w:rPr>
                <w:sz w:val="18"/>
                <w:szCs w:val="18"/>
              </w:rPr>
              <w:t>66</w:t>
            </w:r>
          </w:p>
        </w:tc>
        <w:tc>
          <w:tcPr>
            <w:tcW w:w="610" w:type="dxa"/>
            <w:vAlign w:val="center"/>
          </w:tcPr>
          <w:p w:rsidR="006B3C35" w:rsidRPr="00892E1C" w:rsidRDefault="006B3C35" w:rsidP="00931C14">
            <w:pPr>
              <w:jc w:val="center"/>
              <w:rPr>
                <w:sz w:val="18"/>
                <w:szCs w:val="18"/>
              </w:rPr>
            </w:pPr>
            <w:r w:rsidRPr="00892E1C">
              <w:rPr>
                <w:sz w:val="18"/>
                <w:szCs w:val="18"/>
              </w:rPr>
              <w:t>57</w:t>
            </w:r>
          </w:p>
        </w:tc>
        <w:tc>
          <w:tcPr>
            <w:tcW w:w="610" w:type="dxa"/>
            <w:vAlign w:val="center"/>
          </w:tcPr>
          <w:p w:rsidR="006B3C35" w:rsidRPr="00892E1C" w:rsidRDefault="006B3C35" w:rsidP="00931C14">
            <w:pPr>
              <w:jc w:val="center"/>
              <w:rPr>
                <w:sz w:val="18"/>
                <w:szCs w:val="18"/>
              </w:rPr>
            </w:pPr>
            <w:r w:rsidRPr="00892E1C">
              <w:rPr>
                <w:sz w:val="18"/>
                <w:szCs w:val="18"/>
              </w:rPr>
              <w:t>34</w:t>
            </w:r>
          </w:p>
        </w:tc>
        <w:tc>
          <w:tcPr>
            <w:tcW w:w="610" w:type="dxa"/>
            <w:vAlign w:val="center"/>
          </w:tcPr>
          <w:p w:rsidR="006B3C35" w:rsidRPr="00892E1C" w:rsidRDefault="006B3C35" w:rsidP="00931C14">
            <w:pPr>
              <w:jc w:val="center"/>
              <w:rPr>
                <w:sz w:val="18"/>
                <w:szCs w:val="18"/>
              </w:rPr>
            </w:pPr>
            <w:r w:rsidRPr="00892E1C">
              <w:rPr>
                <w:sz w:val="18"/>
                <w:szCs w:val="18"/>
              </w:rPr>
              <w:t>21</w:t>
            </w:r>
          </w:p>
        </w:tc>
        <w:tc>
          <w:tcPr>
            <w:tcW w:w="623" w:type="dxa"/>
            <w:vAlign w:val="center"/>
          </w:tcPr>
          <w:p w:rsidR="006B3C35" w:rsidRPr="00892E1C" w:rsidRDefault="006B3C35" w:rsidP="00931C14">
            <w:pPr>
              <w:jc w:val="center"/>
              <w:rPr>
                <w:sz w:val="18"/>
                <w:szCs w:val="18"/>
              </w:rPr>
            </w:pPr>
            <w:r w:rsidRPr="00892E1C">
              <w:rPr>
                <w:sz w:val="18"/>
                <w:szCs w:val="18"/>
              </w:rPr>
              <w:t>143</w:t>
            </w:r>
          </w:p>
        </w:tc>
        <w:tc>
          <w:tcPr>
            <w:tcW w:w="713" w:type="dxa"/>
            <w:vAlign w:val="center"/>
          </w:tcPr>
          <w:p w:rsidR="006B3C35" w:rsidRPr="00892E1C" w:rsidRDefault="006B3C35" w:rsidP="00931C14">
            <w:pPr>
              <w:jc w:val="center"/>
              <w:rPr>
                <w:sz w:val="18"/>
                <w:szCs w:val="18"/>
              </w:rPr>
            </w:pPr>
            <w:r w:rsidRPr="00892E1C">
              <w:rPr>
                <w:sz w:val="18"/>
                <w:szCs w:val="18"/>
              </w:rPr>
              <w:t>54</w:t>
            </w:r>
          </w:p>
        </w:tc>
        <w:tc>
          <w:tcPr>
            <w:tcW w:w="744" w:type="dxa"/>
            <w:vAlign w:val="center"/>
          </w:tcPr>
          <w:p w:rsidR="006B3C35" w:rsidRPr="00892E1C" w:rsidRDefault="006B3C35" w:rsidP="00931C14">
            <w:pPr>
              <w:jc w:val="center"/>
              <w:rPr>
                <w:sz w:val="18"/>
                <w:szCs w:val="18"/>
              </w:rPr>
            </w:pPr>
            <w:r w:rsidRPr="00892E1C">
              <w:rPr>
                <w:sz w:val="18"/>
                <w:szCs w:val="18"/>
              </w:rPr>
              <w:t>51</w:t>
            </w:r>
          </w:p>
        </w:tc>
        <w:tc>
          <w:tcPr>
            <w:tcW w:w="1095" w:type="dxa"/>
            <w:vAlign w:val="center"/>
          </w:tcPr>
          <w:p w:rsidR="006B3C35" w:rsidRPr="00892E1C" w:rsidRDefault="006B3C35" w:rsidP="00931C14">
            <w:pPr>
              <w:jc w:val="center"/>
              <w:rPr>
                <w:sz w:val="18"/>
                <w:szCs w:val="18"/>
              </w:rPr>
            </w:pPr>
            <w:r w:rsidRPr="00892E1C">
              <w:rPr>
                <w:sz w:val="18"/>
                <w:szCs w:val="18"/>
              </w:rPr>
              <w:t>64</w:t>
            </w:r>
          </w:p>
        </w:tc>
      </w:tr>
      <w:tr w:rsidR="006B3C35" w:rsidRPr="00892E1C" w:rsidTr="00931C14">
        <w:trPr>
          <w:trHeight w:val="248"/>
          <w:jc w:val="center"/>
        </w:trPr>
        <w:tc>
          <w:tcPr>
            <w:tcW w:w="765" w:type="dxa"/>
            <w:vAlign w:val="center"/>
          </w:tcPr>
          <w:p w:rsidR="006B3C35" w:rsidRPr="00892E1C" w:rsidRDefault="006B3C35" w:rsidP="00931C14">
            <w:pPr>
              <w:jc w:val="center"/>
              <w:rPr>
                <w:bCs/>
                <w:sz w:val="18"/>
                <w:szCs w:val="18"/>
              </w:rPr>
            </w:pPr>
            <w:r w:rsidRPr="00892E1C">
              <w:rPr>
                <w:bCs/>
                <w:sz w:val="18"/>
                <w:szCs w:val="18"/>
              </w:rPr>
              <w:t>2002</w:t>
            </w:r>
          </w:p>
        </w:tc>
        <w:tc>
          <w:tcPr>
            <w:tcW w:w="570" w:type="dxa"/>
            <w:vAlign w:val="center"/>
          </w:tcPr>
          <w:p w:rsidR="006B3C35" w:rsidRPr="00892E1C" w:rsidRDefault="006B3C35" w:rsidP="00931C14">
            <w:pPr>
              <w:jc w:val="center"/>
              <w:rPr>
                <w:sz w:val="18"/>
                <w:szCs w:val="18"/>
              </w:rPr>
            </w:pPr>
            <w:r w:rsidRPr="00892E1C">
              <w:rPr>
                <w:sz w:val="18"/>
                <w:szCs w:val="18"/>
              </w:rPr>
              <w:t>67</w:t>
            </w:r>
          </w:p>
        </w:tc>
        <w:tc>
          <w:tcPr>
            <w:tcW w:w="610" w:type="dxa"/>
            <w:vAlign w:val="center"/>
          </w:tcPr>
          <w:p w:rsidR="006B3C35" w:rsidRPr="00892E1C" w:rsidRDefault="006B3C35" w:rsidP="00931C14">
            <w:pPr>
              <w:jc w:val="center"/>
              <w:rPr>
                <w:sz w:val="18"/>
                <w:szCs w:val="18"/>
              </w:rPr>
            </w:pPr>
            <w:r w:rsidRPr="00892E1C">
              <w:rPr>
                <w:sz w:val="18"/>
                <w:szCs w:val="18"/>
              </w:rPr>
              <w:t>52</w:t>
            </w:r>
          </w:p>
        </w:tc>
        <w:tc>
          <w:tcPr>
            <w:tcW w:w="570" w:type="dxa"/>
            <w:vAlign w:val="center"/>
          </w:tcPr>
          <w:p w:rsidR="006B3C35" w:rsidRPr="00892E1C" w:rsidRDefault="006B3C35" w:rsidP="00931C14">
            <w:pPr>
              <w:jc w:val="center"/>
              <w:rPr>
                <w:sz w:val="18"/>
                <w:szCs w:val="18"/>
              </w:rPr>
            </w:pPr>
            <w:r w:rsidRPr="00892E1C">
              <w:rPr>
                <w:sz w:val="18"/>
                <w:szCs w:val="18"/>
              </w:rPr>
              <w:t>194</w:t>
            </w:r>
          </w:p>
        </w:tc>
        <w:tc>
          <w:tcPr>
            <w:tcW w:w="609" w:type="dxa"/>
            <w:vAlign w:val="center"/>
          </w:tcPr>
          <w:p w:rsidR="006B3C35" w:rsidRPr="00892E1C" w:rsidRDefault="006B3C35" w:rsidP="00931C14">
            <w:pPr>
              <w:jc w:val="center"/>
              <w:rPr>
                <w:sz w:val="18"/>
                <w:szCs w:val="18"/>
              </w:rPr>
            </w:pPr>
            <w:r w:rsidRPr="00892E1C">
              <w:rPr>
                <w:sz w:val="18"/>
                <w:szCs w:val="18"/>
              </w:rPr>
              <w:t>230</w:t>
            </w:r>
          </w:p>
        </w:tc>
        <w:tc>
          <w:tcPr>
            <w:tcW w:w="609" w:type="dxa"/>
            <w:vAlign w:val="center"/>
          </w:tcPr>
          <w:p w:rsidR="006B3C35" w:rsidRPr="00892E1C" w:rsidRDefault="006B3C35" w:rsidP="00931C14">
            <w:pPr>
              <w:jc w:val="center"/>
              <w:rPr>
                <w:sz w:val="18"/>
                <w:szCs w:val="18"/>
              </w:rPr>
            </w:pPr>
            <w:r w:rsidRPr="00892E1C">
              <w:rPr>
                <w:sz w:val="18"/>
                <w:szCs w:val="18"/>
              </w:rPr>
              <w:t>216</w:t>
            </w:r>
          </w:p>
        </w:tc>
        <w:tc>
          <w:tcPr>
            <w:tcW w:w="609" w:type="dxa"/>
            <w:vAlign w:val="center"/>
          </w:tcPr>
          <w:p w:rsidR="006B3C35" w:rsidRPr="00892E1C" w:rsidRDefault="006B3C35" w:rsidP="00931C14">
            <w:pPr>
              <w:jc w:val="center"/>
              <w:rPr>
                <w:sz w:val="18"/>
                <w:szCs w:val="18"/>
              </w:rPr>
            </w:pPr>
            <w:r w:rsidRPr="00892E1C">
              <w:rPr>
                <w:sz w:val="18"/>
                <w:szCs w:val="18"/>
              </w:rPr>
              <w:t>144</w:t>
            </w:r>
          </w:p>
        </w:tc>
        <w:tc>
          <w:tcPr>
            <w:tcW w:w="610" w:type="dxa"/>
            <w:vAlign w:val="center"/>
          </w:tcPr>
          <w:p w:rsidR="006B3C35" w:rsidRPr="00892E1C" w:rsidRDefault="006B3C35" w:rsidP="00931C14">
            <w:pPr>
              <w:jc w:val="center"/>
              <w:rPr>
                <w:sz w:val="18"/>
                <w:szCs w:val="18"/>
              </w:rPr>
            </w:pPr>
            <w:r w:rsidRPr="00892E1C">
              <w:rPr>
                <w:sz w:val="18"/>
                <w:szCs w:val="18"/>
              </w:rPr>
              <w:t>77</w:t>
            </w:r>
          </w:p>
        </w:tc>
        <w:tc>
          <w:tcPr>
            <w:tcW w:w="610" w:type="dxa"/>
            <w:vAlign w:val="center"/>
          </w:tcPr>
          <w:p w:rsidR="006B3C35" w:rsidRPr="00892E1C" w:rsidRDefault="006B3C35" w:rsidP="00931C14">
            <w:pPr>
              <w:jc w:val="center"/>
              <w:rPr>
                <w:sz w:val="18"/>
                <w:szCs w:val="18"/>
              </w:rPr>
            </w:pPr>
            <w:r w:rsidRPr="00892E1C">
              <w:rPr>
                <w:sz w:val="18"/>
                <w:szCs w:val="18"/>
              </w:rPr>
              <w:t>43</w:t>
            </w:r>
          </w:p>
        </w:tc>
        <w:tc>
          <w:tcPr>
            <w:tcW w:w="610" w:type="dxa"/>
            <w:vAlign w:val="center"/>
          </w:tcPr>
          <w:p w:rsidR="006B3C35" w:rsidRPr="00892E1C" w:rsidRDefault="006B3C35" w:rsidP="00931C14">
            <w:pPr>
              <w:jc w:val="center"/>
              <w:rPr>
                <w:sz w:val="18"/>
                <w:szCs w:val="18"/>
              </w:rPr>
            </w:pPr>
            <w:r w:rsidRPr="00892E1C">
              <w:rPr>
                <w:sz w:val="18"/>
                <w:szCs w:val="18"/>
              </w:rPr>
              <w:t>35</w:t>
            </w:r>
          </w:p>
        </w:tc>
        <w:tc>
          <w:tcPr>
            <w:tcW w:w="623" w:type="dxa"/>
            <w:vAlign w:val="center"/>
          </w:tcPr>
          <w:p w:rsidR="006B3C35" w:rsidRPr="00892E1C" w:rsidRDefault="006B3C35" w:rsidP="00931C14">
            <w:pPr>
              <w:jc w:val="center"/>
              <w:rPr>
                <w:sz w:val="18"/>
                <w:szCs w:val="18"/>
              </w:rPr>
            </w:pPr>
            <w:r w:rsidRPr="00892E1C">
              <w:rPr>
                <w:sz w:val="18"/>
                <w:szCs w:val="18"/>
              </w:rPr>
              <w:t>39</w:t>
            </w:r>
          </w:p>
        </w:tc>
        <w:tc>
          <w:tcPr>
            <w:tcW w:w="713" w:type="dxa"/>
            <w:vAlign w:val="center"/>
          </w:tcPr>
          <w:p w:rsidR="006B3C35" w:rsidRPr="00892E1C" w:rsidRDefault="006B3C35" w:rsidP="00931C14">
            <w:pPr>
              <w:jc w:val="center"/>
              <w:rPr>
                <w:sz w:val="18"/>
                <w:szCs w:val="18"/>
              </w:rPr>
            </w:pPr>
            <w:r w:rsidRPr="00892E1C">
              <w:rPr>
                <w:sz w:val="18"/>
                <w:szCs w:val="18"/>
              </w:rPr>
              <w:t>34</w:t>
            </w:r>
          </w:p>
        </w:tc>
        <w:tc>
          <w:tcPr>
            <w:tcW w:w="744" w:type="dxa"/>
            <w:vAlign w:val="center"/>
          </w:tcPr>
          <w:p w:rsidR="006B3C35" w:rsidRPr="00892E1C" w:rsidRDefault="006B3C35" w:rsidP="00931C14">
            <w:pPr>
              <w:jc w:val="center"/>
              <w:rPr>
                <w:sz w:val="18"/>
                <w:szCs w:val="18"/>
              </w:rPr>
            </w:pPr>
            <w:r w:rsidRPr="00892E1C">
              <w:rPr>
                <w:sz w:val="18"/>
                <w:szCs w:val="18"/>
              </w:rPr>
              <w:t>58</w:t>
            </w:r>
          </w:p>
        </w:tc>
        <w:tc>
          <w:tcPr>
            <w:tcW w:w="1095" w:type="dxa"/>
            <w:vAlign w:val="center"/>
          </w:tcPr>
          <w:p w:rsidR="006B3C35" w:rsidRPr="00892E1C" w:rsidRDefault="006B3C35" w:rsidP="00931C14">
            <w:pPr>
              <w:jc w:val="center"/>
              <w:rPr>
                <w:sz w:val="18"/>
                <w:szCs w:val="18"/>
              </w:rPr>
            </w:pPr>
            <w:r w:rsidRPr="00892E1C">
              <w:rPr>
                <w:sz w:val="18"/>
                <w:szCs w:val="18"/>
              </w:rPr>
              <w:t>99</w:t>
            </w:r>
          </w:p>
        </w:tc>
      </w:tr>
      <w:tr w:rsidR="006B3C35" w:rsidRPr="00892E1C" w:rsidTr="00931C14">
        <w:trPr>
          <w:trHeight w:val="248"/>
          <w:jc w:val="center"/>
        </w:trPr>
        <w:tc>
          <w:tcPr>
            <w:tcW w:w="765" w:type="dxa"/>
            <w:vAlign w:val="center"/>
          </w:tcPr>
          <w:p w:rsidR="006B3C35" w:rsidRPr="00892E1C" w:rsidRDefault="006B3C35" w:rsidP="00931C14">
            <w:pPr>
              <w:jc w:val="center"/>
              <w:rPr>
                <w:bCs/>
                <w:sz w:val="18"/>
                <w:szCs w:val="18"/>
              </w:rPr>
            </w:pPr>
            <w:r w:rsidRPr="00892E1C">
              <w:rPr>
                <w:bCs/>
                <w:sz w:val="18"/>
                <w:szCs w:val="18"/>
              </w:rPr>
              <w:t>2003</w:t>
            </w:r>
          </w:p>
        </w:tc>
        <w:tc>
          <w:tcPr>
            <w:tcW w:w="570" w:type="dxa"/>
            <w:vAlign w:val="center"/>
          </w:tcPr>
          <w:p w:rsidR="006B3C35" w:rsidRPr="00892E1C" w:rsidRDefault="006B3C35" w:rsidP="00931C14">
            <w:pPr>
              <w:jc w:val="center"/>
              <w:rPr>
                <w:sz w:val="18"/>
                <w:szCs w:val="18"/>
              </w:rPr>
            </w:pPr>
            <w:r w:rsidRPr="00892E1C">
              <w:rPr>
                <w:sz w:val="18"/>
                <w:szCs w:val="18"/>
              </w:rPr>
              <w:t>43</w:t>
            </w:r>
          </w:p>
        </w:tc>
        <w:tc>
          <w:tcPr>
            <w:tcW w:w="610" w:type="dxa"/>
            <w:vAlign w:val="center"/>
          </w:tcPr>
          <w:p w:rsidR="006B3C35" w:rsidRPr="00892E1C" w:rsidRDefault="006B3C35" w:rsidP="00931C14">
            <w:pPr>
              <w:jc w:val="center"/>
              <w:rPr>
                <w:sz w:val="18"/>
                <w:szCs w:val="18"/>
              </w:rPr>
            </w:pPr>
            <w:r w:rsidRPr="00892E1C">
              <w:rPr>
                <w:sz w:val="18"/>
                <w:szCs w:val="18"/>
              </w:rPr>
              <w:t>71</w:t>
            </w:r>
          </w:p>
        </w:tc>
        <w:tc>
          <w:tcPr>
            <w:tcW w:w="570" w:type="dxa"/>
            <w:vAlign w:val="center"/>
          </w:tcPr>
          <w:p w:rsidR="006B3C35" w:rsidRPr="00892E1C" w:rsidRDefault="006B3C35" w:rsidP="00931C14">
            <w:pPr>
              <w:jc w:val="center"/>
              <w:rPr>
                <w:sz w:val="18"/>
                <w:szCs w:val="18"/>
              </w:rPr>
            </w:pPr>
            <w:r w:rsidRPr="00892E1C">
              <w:rPr>
                <w:sz w:val="18"/>
                <w:szCs w:val="18"/>
              </w:rPr>
              <w:t>98</w:t>
            </w:r>
          </w:p>
        </w:tc>
        <w:tc>
          <w:tcPr>
            <w:tcW w:w="609" w:type="dxa"/>
            <w:vAlign w:val="center"/>
          </w:tcPr>
          <w:p w:rsidR="006B3C35" w:rsidRPr="00892E1C" w:rsidRDefault="006B3C35" w:rsidP="00931C14">
            <w:pPr>
              <w:jc w:val="center"/>
              <w:rPr>
                <w:sz w:val="18"/>
                <w:szCs w:val="18"/>
              </w:rPr>
            </w:pPr>
            <w:r w:rsidRPr="00892E1C">
              <w:rPr>
                <w:sz w:val="18"/>
                <w:szCs w:val="18"/>
              </w:rPr>
              <w:t>158</w:t>
            </w:r>
          </w:p>
        </w:tc>
        <w:tc>
          <w:tcPr>
            <w:tcW w:w="609" w:type="dxa"/>
            <w:vAlign w:val="center"/>
          </w:tcPr>
          <w:p w:rsidR="006B3C35" w:rsidRPr="00892E1C" w:rsidRDefault="006B3C35" w:rsidP="00931C14">
            <w:pPr>
              <w:jc w:val="center"/>
              <w:rPr>
                <w:sz w:val="18"/>
                <w:szCs w:val="18"/>
              </w:rPr>
            </w:pPr>
            <w:r w:rsidRPr="00892E1C">
              <w:rPr>
                <w:sz w:val="18"/>
                <w:szCs w:val="18"/>
              </w:rPr>
              <w:t>159</w:t>
            </w:r>
          </w:p>
        </w:tc>
        <w:tc>
          <w:tcPr>
            <w:tcW w:w="609" w:type="dxa"/>
            <w:vAlign w:val="center"/>
          </w:tcPr>
          <w:p w:rsidR="006B3C35" w:rsidRPr="00892E1C" w:rsidRDefault="006B3C35" w:rsidP="00931C14">
            <w:pPr>
              <w:jc w:val="center"/>
              <w:rPr>
                <w:sz w:val="18"/>
                <w:szCs w:val="18"/>
              </w:rPr>
            </w:pPr>
            <w:r w:rsidRPr="00892E1C">
              <w:rPr>
                <w:sz w:val="18"/>
                <w:szCs w:val="18"/>
              </w:rPr>
              <w:t>166</w:t>
            </w:r>
          </w:p>
        </w:tc>
        <w:tc>
          <w:tcPr>
            <w:tcW w:w="610" w:type="dxa"/>
            <w:vAlign w:val="center"/>
          </w:tcPr>
          <w:p w:rsidR="006B3C35" w:rsidRPr="00892E1C" w:rsidRDefault="006B3C35" w:rsidP="00931C14">
            <w:pPr>
              <w:jc w:val="center"/>
              <w:rPr>
                <w:sz w:val="18"/>
                <w:szCs w:val="18"/>
              </w:rPr>
            </w:pPr>
            <w:r w:rsidRPr="00892E1C">
              <w:rPr>
                <w:sz w:val="18"/>
                <w:szCs w:val="18"/>
              </w:rPr>
              <w:t>196</w:t>
            </w:r>
          </w:p>
        </w:tc>
        <w:tc>
          <w:tcPr>
            <w:tcW w:w="610" w:type="dxa"/>
            <w:vAlign w:val="center"/>
          </w:tcPr>
          <w:p w:rsidR="006B3C35" w:rsidRPr="00892E1C" w:rsidRDefault="006B3C35" w:rsidP="00931C14">
            <w:pPr>
              <w:jc w:val="center"/>
              <w:rPr>
                <w:sz w:val="18"/>
                <w:szCs w:val="18"/>
              </w:rPr>
            </w:pPr>
            <w:r w:rsidRPr="00892E1C">
              <w:rPr>
                <w:sz w:val="18"/>
                <w:szCs w:val="18"/>
              </w:rPr>
              <w:t>12</w:t>
            </w:r>
          </w:p>
        </w:tc>
        <w:tc>
          <w:tcPr>
            <w:tcW w:w="610" w:type="dxa"/>
            <w:vAlign w:val="center"/>
          </w:tcPr>
          <w:p w:rsidR="006B3C35" w:rsidRPr="00892E1C" w:rsidRDefault="006B3C35" w:rsidP="00931C14">
            <w:pPr>
              <w:jc w:val="center"/>
              <w:rPr>
                <w:sz w:val="18"/>
                <w:szCs w:val="18"/>
              </w:rPr>
            </w:pPr>
            <w:r w:rsidRPr="00892E1C">
              <w:rPr>
                <w:sz w:val="18"/>
                <w:szCs w:val="18"/>
              </w:rPr>
              <w:t>30</w:t>
            </w:r>
          </w:p>
        </w:tc>
        <w:tc>
          <w:tcPr>
            <w:tcW w:w="623" w:type="dxa"/>
            <w:vAlign w:val="center"/>
          </w:tcPr>
          <w:p w:rsidR="006B3C35" w:rsidRPr="00892E1C" w:rsidRDefault="006B3C35" w:rsidP="00931C14">
            <w:pPr>
              <w:jc w:val="center"/>
              <w:rPr>
                <w:sz w:val="18"/>
                <w:szCs w:val="18"/>
              </w:rPr>
            </w:pPr>
            <w:r w:rsidRPr="00892E1C">
              <w:rPr>
                <w:sz w:val="18"/>
                <w:szCs w:val="18"/>
              </w:rPr>
              <w:t>46</w:t>
            </w:r>
          </w:p>
        </w:tc>
        <w:tc>
          <w:tcPr>
            <w:tcW w:w="713" w:type="dxa"/>
            <w:vAlign w:val="center"/>
          </w:tcPr>
          <w:p w:rsidR="006B3C35" w:rsidRPr="00892E1C" w:rsidRDefault="006B3C35" w:rsidP="00931C14">
            <w:pPr>
              <w:jc w:val="center"/>
              <w:rPr>
                <w:sz w:val="18"/>
                <w:szCs w:val="18"/>
              </w:rPr>
            </w:pPr>
            <w:r w:rsidRPr="00892E1C">
              <w:rPr>
                <w:sz w:val="18"/>
                <w:szCs w:val="18"/>
              </w:rPr>
              <w:t>150</w:t>
            </w:r>
          </w:p>
        </w:tc>
        <w:tc>
          <w:tcPr>
            <w:tcW w:w="744" w:type="dxa"/>
            <w:vAlign w:val="center"/>
          </w:tcPr>
          <w:p w:rsidR="006B3C35" w:rsidRPr="00892E1C" w:rsidRDefault="006B3C35" w:rsidP="00931C14">
            <w:pPr>
              <w:jc w:val="center"/>
              <w:rPr>
                <w:sz w:val="18"/>
                <w:szCs w:val="18"/>
              </w:rPr>
            </w:pPr>
            <w:r w:rsidRPr="00892E1C">
              <w:rPr>
                <w:sz w:val="18"/>
                <w:szCs w:val="18"/>
              </w:rPr>
              <w:t>34</w:t>
            </w:r>
          </w:p>
        </w:tc>
        <w:tc>
          <w:tcPr>
            <w:tcW w:w="1095" w:type="dxa"/>
            <w:vAlign w:val="center"/>
          </w:tcPr>
          <w:p w:rsidR="006B3C35" w:rsidRPr="00892E1C" w:rsidRDefault="006B3C35" w:rsidP="00931C14">
            <w:pPr>
              <w:jc w:val="center"/>
              <w:rPr>
                <w:sz w:val="18"/>
                <w:szCs w:val="18"/>
              </w:rPr>
            </w:pPr>
            <w:r w:rsidRPr="00892E1C">
              <w:rPr>
                <w:sz w:val="18"/>
                <w:szCs w:val="18"/>
              </w:rPr>
              <w:t>97</w:t>
            </w:r>
          </w:p>
        </w:tc>
      </w:tr>
      <w:tr w:rsidR="006B3C35" w:rsidRPr="00892E1C" w:rsidTr="00931C14">
        <w:trPr>
          <w:trHeight w:val="248"/>
          <w:jc w:val="center"/>
        </w:trPr>
        <w:tc>
          <w:tcPr>
            <w:tcW w:w="765" w:type="dxa"/>
            <w:vAlign w:val="center"/>
          </w:tcPr>
          <w:p w:rsidR="006B3C35" w:rsidRPr="00892E1C" w:rsidRDefault="006B3C35" w:rsidP="00931C14">
            <w:pPr>
              <w:jc w:val="center"/>
              <w:rPr>
                <w:bCs/>
                <w:sz w:val="18"/>
                <w:szCs w:val="18"/>
              </w:rPr>
            </w:pPr>
            <w:r w:rsidRPr="00892E1C">
              <w:rPr>
                <w:bCs/>
                <w:sz w:val="18"/>
                <w:szCs w:val="18"/>
              </w:rPr>
              <w:t>2004</w:t>
            </w:r>
          </w:p>
        </w:tc>
        <w:tc>
          <w:tcPr>
            <w:tcW w:w="570" w:type="dxa"/>
            <w:vAlign w:val="center"/>
          </w:tcPr>
          <w:p w:rsidR="006B3C35" w:rsidRPr="00892E1C" w:rsidRDefault="006B3C35" w:rsidP="00931C14">
            <w:pPr>
              <w:jc w:val="center"/>
              <w:rPr>
                <w:sz w:val="18"/>
                <w:szCs w:val="18"/>
              </w:rPr>
            </w:pPr>
            <w:r w:rsidRPr="00892E1C">
              <w:rPr>
                <w:sz w:val="18"/>
                <w:szCs w:val="18"/>
              </w:rPr>
              <w:t>47</w:t>
            </w:r>
          </w:p>
        </w:tc>
        <w:tc>
          <w:tcPr>
            <w:tcW w:w="610" w:type="dxa"/>
            <w:vAlign w:val="center"/>
          </w:tcPr>
          <w:p w:rsidR="006B3C35" w:rsidRPr="00892E1C" w:rsidRDefault="006B3C35" w:rsidP="00931C14">
            <w:pPr>
              <w:jc w:val="center"/>
              <w:rPr>
                <w:sz w:val="18"/>
                <w:szCs w:val="18"/>
              </w:rPr>
            </w:pPr>
            <w:r w:rsidRPr="00892E1C">
              <w:rPr>
                <w:sz w:val="18"/>
                <w:szCs w:val="18"/>
              </w:rPr>
              <w:t>69</w:t>
            </w:r>
          </w:p>
        </w:tc>
        <w:tc>
          <w:tcPr>
            <w:tcW w:w="570" w:type="dxa"/>
            <w:vAlign w:val="center"/>
          </w:tcPr>
          <w:p w:rsidR="006B3C35" w:rsidRPr="00892E1C" w:rsidRDefault="006B3C35" w:rsidP="00931C14">
            <w:pPr>
              <w:jc w:val="center"/>
              <w:rPr>
                <w:sz w:val="18"/>
                <w:szCs w:val="18"/>
              </w:rPr>
            </w:pPr>
            <w:r w:rsidRPr="00892E1C">
              <w:rPr>
                <w:sz w:val="18"/>
                <w:szCs w:val="18"/>
              </w:rPr>
              <w:t>87</w:t>
            </w:r>
          </w:p>
        </w:tc>
        <w:tc>
          <w:tcPr>
            <w:tcW w:w="609" w:type="dxa"/>
            <w:vAlign w:val="center"/>
          </w:tcPr>
          <w:p w:rsidR="006B3C35" w:rsidRPr="00892E1C" w:rsidRDefault="006B3C35" w:rsidP="00931C14">
            <w:pPr>
              <w:jc w:val="center"/>
              <w:rPr>
                <w:sz w:val="18"/>
                <w:szCs w:val="18"/>
              </w:rPr>
            </w:pPr>
            <w:r w:rsidRPr="00892E1C">
              <w:rPr>
                <w:sz w:val="18"/>
                <w:szCs w:val="18"/>
              </w:rPr>
              <w:t>124</w:t>
            </w:r>
          </w:p>
        </w:tc>
        <w:tc>
          <w:tcPr>
            <w:tcW w:w="609" w:type="dxa"/>
            <w:vAlign w:val="center"/>
          </w:tcPr>
          <w:p w:rsidR="006B3C35" w:rsidRPr="00892E1C" w:rsidRDefault="006B3C35" w:rsidP="00931C14">
            <w:pPr>
              <w:jc w:val="center"/>
              <w:rPr>
                <w:sz w:val="18"/>
                <w:szCs w:val="18"/>
              </w:rPr>
            </w:pPr>
            <w:r w:rsidRPr="00892E1C">
              <w:rPr>
                <w:sz w:val="18"/>
                <w:szCs w:val="18"/>
              </w:rPr>
              <w:t>152</w:t>
            </w:r>
          </w:p>
        </w:tc>
        <w:tc>
          <w:tcPr>
            <w:tcW w:w="609" w:type="dxa"/>
            <w:vAlign w:val="center"/>
          </w:tcPr>
          <w:p w:rsidR="006B3C35" w:rsidRPr="00892E1C" w:rsidRDefault="006B3C35" w:rsidP="00931C14">
            <w:pPr>
              <w:jc w:val="center"/>
              <w:rPr>
                <w:sz w:val="18"/>
                <w:szCs w:val="18"/>
              </w:rPr>
            </w:pPr>
            <w:r w:rsidRPr="00892E1C">
              <w:rPr>
                <w:sz w:val="18"/>
                <w:szCs w:val="18"/>
              </w:rPr>
              <w:t>82</w:t>
            </w:r>
          </w:p>
        </w:tc>
        <w:tc>
          <w:tcPr>
            <w:tcW w:w="610" w:type="dxa"/>
            <w:vAlign w:val="center"/>
          </w:tcPr>
          <w:p w:rsidR="006B3C35" w:rsidRPr="00892E1C" w:rsidRDefault="006B3C35" w:rsidP="00931C14">
            <w:pPr>
              <w:jc w:val="center"/>
              <w:rPr>
                <w:sz w:val="18"/>
                <w:szCs w:val="18"/>
              </w:rPr>
            </w:pPr>
            <w:r w:rsidRPr="00892E1C">
              <w:rPr>
                <w:sz w:val="18"/>
                <w:szCs w:val="18"/>
              </w:rPr>
              <w:t>88</w:t>
            </w:r>
          </w:p>
        </w:tc>
        <w:tc>
          <w:tcPr>
            <w:tcW w:w="610" w:type="dxa"/>
            <w:vAlign w:val="center"/>
          </w:tcPr>
          <w:p w:rsidR="006B3C35" w:rsidRPr="00892E1C" w:rsidRDefault="006B3C35" w:rsidP="00931C14">
            <w:pPr>
              <w:jc w:val="center"/>
              <w:rPr>
                <w:sz w:val="18"/>
                <w:szCs w:val="18"/>
              </w:rPr>
            </w:pPr>
            <w:r w:rsidRPr="00892E1C">
              <w:rPr>
                <w:sz w:val="18"/>
                <w:szCs w:val="18"/>
              </w:rPr>
              <w:t>24</w:t>
            </w:r>
          </w:p>
        </w:tc>
        <w:tc>
          <w:tcPr>
            <w:tcW w:w="610" w:type="dxa"/>
            <w:vAlign w:val="center"/>
          </w:tcPr>
          <w:p w:rsidR="006B3C35" w:rsidRPr="00892E1C" w:rsidRDefault="006B3C35" w:rsidP="00931C14">
            <w:pPr>
              <w:jc w:val="center"/>
              <w:rPr>
                <w:sz w:val="18"/>
                <w:szCs w:val="18"/>
              </w:rPr>
            </w:pPr>
            <w:r w:rsidRPr="00892E1C">
              <w:rPr>
                <w:sz w:val="18"/>
                <w:szCs w:val="18"/>
              </w:rPr>
              <w:t>44</w:t>
            </w:r>
          </w:p>
        </w:tc>
        <w:tc>
          <w:tcPr>
            <w:tcW w:w="623" w:type="dxa"/>
            <w:vAlign w:val="center"/>
          </w:tcPr>
          <w:p w:rsidR="006B3C35" w:rsidRPr="00892E1C" w:rsidRDefault="006B3C35" w:rsidP="00931C14">
            <w:pPr>
              <w:jc w:val="center"/>
              <w:rPr>
                <w:sz w:val="18"/>
                <w:szCs w:val="18"/>
              </w:rPr>
            </w:pPr>
            <w:r w:rsidRPr="00892E1C">
              <w:rPr>
                <w:sz w:val="18"/>
                <w:szCs w:val="18"/>
              </w:rPr>
              <w:t>62</w:t>
            </w:r>
          </w:p>
        </w:tc>
        <w:tc>
          <w:tcPr>
            <w:tcW w:w="713" w:type="dxa"/>
            <w:vAlign w:val="center"/>
          </w:tcPr>
          <w:p w:rsidR="006B3C35" w:rsidRPr="00892E1C" w:rsidRDefault="006B3C35" w:rsidP="00931C14">
            <w:pPr>
              <w:jc w:val="center"/>
              <w:rPr>
                <w:sz w:val="18"/>
                <w:szCs w:val="18"/>
              </w:rPr>
            </w:pPr>
            <w:r w:rsidRPr="00892E1C">
              <w:rPr>
                <w:sz w:val="18"/>
                <w:szCs w:val="18"/>
              </w:rPr>
              <w:t>109</w:t>
            </w:r>
          </w:p>
        </w:tc>
        <w:tc>
          <w:tcPr>
            <w:tcW w:w="744" w:type="dxa"/>
            <w:vAlign w:val="center"/>
          </w:tcPr>
          <w:p w:rsidR="006B3C35" w:rsidRPr="00892E1C" w:rsidRDefault="006B3C35" w:rsidP="00931C14">
            <w:pPr>
              <w:jc w:val="center"/>
              <w:rPr>
                <w:sz w:val="18"/>
                <w:szCs w:val="18"/>
              </w:rPr>
            </w:pPr>
            <w:r w:rsidRPr="00892E1C">
              <w:rPr>
                <w:sz w:val="18"/>
                <w:szCs w:val="18"/>
              </w:rPr>
              <w:t>73</w:t>
            </w:r>
          </w:p>
        </w:tc>
        <w:tc>
          <w:tcPr>
            <w:tcW w:w="1095" w:type="dxa"/>
            <w:vAlign w:val="center"/>
          </w:tcPr>
          <w:p w:rsidR="006B3C35" w:rsidRPr="00892E1C" w:rsidRDefault="006B3C35" w:rsidP="00931C14">
            <w:pPr>
              <w:jc w:val="center"/>
              <w:rPr>
                <w:sz w:val="18"/>
                <w:szCs w:val="18"/>
              </w:rPr>
            </w:pPr>
            <w:r w:rsidRPr="00892E1C">
              <w:rPr>
                <w:sz w:val="18"/>
                <w:szCs w:val="18"/>
              </w:rPr>
              <w:t>80</w:t>
            </w:r>
          </w:p>
        </w:tc>
      </w:tr>
      <w:tr w:rsidR="006B3C35" w:rsidRPr="00892E1C" w:rsidTr="00931C14">
        <w:trPr>
          <w:trHeight w:val="248"/>
          <w:jc w:val="center"/>
        </w:trPr>
        <w:tc>
          <w:tcPr>
            <w:tcW w:w="765" w:type="dxa"/>
            <w:vAlign w:val="center"/>
          </w:tcPr>
          <w:p w:rsidR="006B3C35" w:rsidRPr="00892E1C" w:rsidRDefault="006B3C35" w:rsidP="00931C14">
            <w:pPr>
              <w:jc w:val="center"/>
              <w:rPr>
                <w:bCs/>
                <w:sz w:val="18"/>
                <w:szCs w:val="18"/>
              </w:rPr>
            </w:pPr>
            <w:r w:rsidRPr="00892E1C">
              <w:rPr>
                <w:bCs/>
                <w:sz w:val="18"/>
                <w:szCs w:val="18"/>
              </w:rPr>
              <w:t>2005</w:t>
            </w:r>
          </w:p>
        </w:tc>
        <w:tc>
          <w:tcPr>
            <w:tcW w:w="570" w:type="dxa"/>
            <w:vAlign w:val="center"/>
          </w:tcPr>
          <w:p w:rsidR="006B3C35" w:rsidRPr="00892E1C" w:rsidRDefault="006B3C35" w:rsidP="00931C14">
            <w:pPr>
              <w:jc w:val="center"/>
              <w:rPr>
                <w:sz w:val="18"/>
                <w:szCs w:val="18"/>
              </w:rPr>
            </w:pPr>
            <w:r w:rsidRPr="00892E1C">
              <w:rPr>
                <w:sz w:val="18"/>
                <w:szCs w:val="18"/>
              </w:rPr>
              <w:t>24</w:t>
            </w:r>
          </w:p>
        </w:tc>
        <w:tc>
          <w:tcPr>
            <w:tcW w:w="610" w:type="dxa"/>
            <w:vAlign w:val="center"/>
          </w:tcPr>
          <w:p w:rsidR="006B3C35" w:rsidRPr="00892E1C" w:rsidRDefault="006B3C35" w:rsidP="00931C14">
            <w:pPr>
              <w:jc w:val="center"/>
              <w:rPr>
                <w:sz w:val="18"/>
                <w:szCs w:val="18"/>
              </w:rPr>
            </w:pPr>
            <w:r w:rsidRPr="00892E1C">
              <w:rPr>
                <w:sz w:val="18"/>
                <w:szCs w:val="18"/>
              </w:rPr>
              <w:t>40</w:t>
            </w:r>
          </w:p>
        </w:tc>
        <w:tc>
          <w:tcPr>
            <w:tcW w:w="570" w:type="dxa"/>
            <w:vAlign w:val="center"/>
          </w:tcPr>
          <w:p w:rsidR="006B3C35" w:rsidRPr="00892E1C" w:rsidRDefault="006B3C35" w:rsidP="00931C14">
            <w:pPr>
              <w:jc w:val="center"/>
              <w:rPr>
                <w:sz w:val="18"/>
                <w:szCs w:val="18"/>
              </w:rPr>
            </w:pPr>
            <w:r w:rsidRPr="00892E1C">
              <w:rPr>
                <w:sz w:val="18"/>
                <w:szCs w:val="18"/>
              </w:rPr>
              <w:t>113</w:t>
            </w:r>
          </w:p>
        </w:tc>
        <w:tc>
          <w:tcPr>
            <w:tcW w:w="609" w:type="dxa"/>
            <w:vAlign w:val="center"/>
          </w:tcPr>
          <w:p w:rsidR="006B3C35" w:rsidRPr="00892E1C" w:rsidRDefault="006B3C35" w:rsidP="00931C14">
            <w:pPr>
              <w:jc w:val="center"/>
              <w:rPr>
                <w:sz w:val="18"/>
                <w:szCs w:val="18"/>
              </w:rPr>
            </w:pPr>
            <w:r w:rsidRPr="00892E1C">
              <w:rPr>
                <w:sz w:val="18"/>
                <w:szCs w:val="18"/>
              </w:rPr>
              <w:t>112</w:t>
            </w:r>
          </w:p>
        </w:tc>
        <w:tc>
          <w:tcPr>
            <w:tcW w:w="609" w:type="dxa"/>
            <w:vAlign w:val="center"/>
          </w:tcPr>
          <w:p w:rsidR="006B3C35" w:rsidRPr="00892E1C" w:rsidRDefault="006B3C35" w:rsidP="00931C14">
            <w:pPr>
              <w:jc w:val="center"/>
              <w:rPr>
                <w:sz w:val="18"/>
                <w:szCs w:val="18"/>
              </w:rPr>
            </w:pPr>
            <w:r w:rsidRPr="00892E1C">
              <w:rPr>
                <w:sz w:val="18"/>
                <w:szCs w:val="18"/>
              </w:rPr>
              <w:t>223</w:t>
            </w:r>
          </w:p>
        </w:tc>
        <w:tc>
          <w:tcPr>
            <w:tcW w:w="609" w:type="dxa"/>
            <w:vAlign w:val="center"/>
          </w:tcPr>
          <w:p w:rsidR="006B3C35" w:rsidRPr="00892E1C" w:rsidRDefault="006B3C35" w:rsidP="00931C14">
            <w:pPr>
              <w:jc w:val="center"/>
              <w:rPr>
                <w:sz w:val="18"/>
                <w:szCs w:val="18"/>
              </w:rPr>
            </w:pPr>
            <w:r w:rsidRPr="00892E1C">
              <w:rPr>
                <w:sz w:val="18"/>
                <w:szCs w:val="18"/>
              </w:rPr>
              <w:t>47</w:t>
            </w:r>
          </w:p>
        </w:tc>
        <w:tc>
          <w:tcPr>
            <w:tcW w:w="610" w:type="dxa"/>
            <w:vAlign w:val="center"/>
          </w:tcPr>
          <w:p w:rsidR="006B3C35" w:rsidRPr="00892E1C" w:rsidRDefault="006B3C35" w:rsidP="00931C14">
            <w:pPr>
              <w:jc w:val="center"/>
              <w:rPr>
                <w:sz w:val="18"/>
                <w:szCs w:val="18"/>
              </w:rPr>
            </w:pPr>
            <w:r w:rsidRPr="00892E1C">
              <w:rPr>
                <w:sz w:val="18"/>
                <w:szCs w:val="18"/>
              </w:rPr>
              <w:t>12</w:t>
            </w:r>
          </w:p>
        </w:tc>
        <w:tc>
          <w:tcPr>
            <w:tcW w:w="610" w:type="dxa"/>
            <w:vAlign w:val="center"/>
          </w:tcPr>
          <w:p w:rsidR="006B3C35" w:rsidRPr="00892E1C" w:rsidRDefault="006B3C35" w:rsidP="00931C14">
            <w:pPr>
              <w:jc w:val="center"/>
              <w:rPr>
                <w:sz w:val="18"/>
                <w:szCs w:val="18"/>
              </w:rPr>
            </w:pPr>
            <w:r w:rsidRPr="00892E1C">
              <w:rPr>
                <w:sz w:val="18"/>
                <w:szCs w:val="18"/>
              </w:rPr>
              <w:t>127</w:t>
            </w:r>
          </w:p>
        </w:tc>
        <w:tc>
          <w:tcPr>
            <w:tcW w:w="610" w:type="dxa"/>
            <w:vAlign w:val="center"/>
          </w:tcPr>
          <w:p w:rsidR="006B3C35" w:rsidRPr="00892E1C" w:rsidRDefault="006B3C35" w:rsidP="00931C14">
            <w:pPr>
              <w:jc w:val="center"/>
              <w:rPr>
                <w:sz w:val="18"/>
                <w:szCs w:val="18"/>
              </w:rPr>
            </w:pPr>
            <w:r w:rsidRPr="00892E1C">
              <w:rPr>
                <w:sz w:val="18"/>
                <w:szCs w:val="18"/>
              </w:rPr>
              <w:t>3</w:t>
            </w:r>
          </w:p>
        </w:tc>
        <w:tc>
          <w:tcPr>
            <w:tcW w:w="623" w:type="dxa"/>
            <w:vAlign w:val="center"/>
          </w:tcPr>
          <w:p w:rsidR="006B3C35" w:rsidRPr="00892E1C" w:rsidRDefault="006B3C35" w:rsidP="00931C14">
            <w:pPr>
              <w:jc w:val="center"/>
              <w:rPr>
                <w:sz w:val="18"/>
                <w:szCs w:val="18"/>
              </w:rPr>
            </w:pPr>
            <w:r w:rsidRPr="00892E1C">
              <w:rPr>
                <w:sz w:val="18"/>
                <w:szCs w:val="18"/>
              </w:rPr>
              <w:t>5</w:t>
            </w:r>
          </w:p>
        </w:tc>
        <w:tc>
          <w:tcPr>
            <w:tcW w:w="713" w:type="dxa"/>
            <w:vAlign w:val="center"/>
          </w:tcPr>
          <w:p w:rsidR="006B3C35" w:rsidRPr="00892E1C" w:rsidRDefault="006B3C35" w:rsidP="00931C14">
            <w:pPr>
              <w:jc w:val="center"/>
              <w:rPr>
                <w:sz w:val="18"/>
                <w:szCs w:val="18"/>
              </w:rPr>
            </w:pPr>
            <w:r w:rsidRPr="00892E1C">
              <w:rPr>
                <w:sz w:val="18"/>
                <w:szCs w:val="18"/>
              </w:rPr>
              <w:t>35</w:t>
            </w:r>
          </w:p>
        </w:tc>
        <w:tc>
          <w:tcPr>
            <w:tcW w:w="744" w:type="dxa"/>
            <w:vAlign w:val="center"/>
          </w:tcPr>
          <w:p w:rsidR="006B3C35" w:rsidRPr="00892E1C" w:rsidRDefault="006B3C35" w:rsidP="00931C14">
            <w:pPr>
              <w:jc w:val="center"/>
              <w:rPr>
                <w:sz w:val="18"/>
                <w:szCs w:val="18"/>
              </w:rPr>
            </w:pPr>
            <w:r w:rsidRPr="00892E1C">
              <w:rPr>
                <w:sz w:val="18"/>
                <w:szCs w:val="18"/>
              </w:rPr>
              <w:t>50</w:t>
            </w:r>
          </w:p>
        </w:tc>
        <w:tc>
          <w:tcPr>
            <w:tcW w:w="1095" w:type="dxa"/>
            <w:vAlign w:val="center"/>
          </w:tcPr>
          <w:p w:rsidR="006B3C35" w:rsidRPr="00892E1C" w:rsidRDefault="006B3C35" w:rsidP="00931C14">
            <w:pPr>
              <w:jc w:val="center"/>
              <w:rPr>
                <w:sz w:val="18"/>
                <w:szCs w:val="18"/>
              </w:rPr>
            </w:pPr>
            <w:r w:rsidRPr="00892E1C">
              <w:rPr>
                <w:sz w:val="18"/>
                <w:szCs w:val="18"/>
              </w:rPr>
              <w:t>66</w:t>
            </w:r>
          </w:p>
        </w:tc>
      </w:tr>
      <w:tr w:rsidR="006B3C35" w:rsidRPr="00892E1C" w:rsidTr="00931C14">
        <w:trPr>
          <w:trHeight w:val="248"/>
          <w:jc w:val="center"/>
        </w:trPr>
        <w:tc>
          <w:tcPr>
            <w:tcW w:w="765" w:type="dxa"/>
            <w:vAlign w:val="center"/>
          </w:tcPr>
          <w:p w:rsidR="006B3C35" w:rsidRPr="00892E1C" w:rsidRDefault="006B3C35" w:rsidP="00931C14">
            <w:pPr>
              <w:jc w:val="center"/>
              <w:rPr>
                <w:bCs/>
                <w:sz w:val="18"/>
                <w:szCs w:val="18"/>
              </w:rPr>
            </w:pPr>
            <w:r w:rsidRPr="00892E1C">
              <w:rPr>
                <w:bCs/>
                <w:sz w:val="18"/>
                <w:szCs w:val="18"/>
              </w:rPr>
              <w:t>2006</w:t>
            </w:r>
          </w:p>
        </w:tc>
        <w:tc>
          <w:tcPr>
            <w:tcW w:w="570" w:type="dxa"/>
            <w:vAlign w:val="center"/>
          </w:tcPr>
          <w:p w:rsidR="006B3C35" w:rsidRPr="00892E1C" w:rsidRDefault="006B3C35" w:rsidP="00931C14">
            <w:pPr>
              <w:jc w:val="center"/>
              <w:rPr>
                <w:sz w:val="18"/>
                <w:szCs w:val="18"/>
              </w:rPr>
            </w:pPr>
            <w:r w:rsidRPr="00892E1C">
              <w:rPr>
                <w:sz w:val="18"/>
                <w:szCs w:val="18"/>
              </w:rPr>
              <w:t>25</w:t>
            </w:r>
          </w:p>
        </w:tc>
        <w:tc>
          <w:tcPr>
            <w:tcW w:w="610" w:type="dxa"/>
            <w:vAlign w:val="center"/>
          </w:tcPr>
          <w:p w:rsidR="006B3C35" w:rsidRPr="00892E1C" w:rsidRDefault="006B3C35" w:rsidP="00931C14">
            <w:pPr>
              <w:jc w:val="center"/>
              <w:rPr>
                <w:sz w:val="18"/>
                <w:szCs w:val="18"/>
              </w:rPr>
            </w:pPr>
            <w:r w:rsidRPr="00892E1C">
              <w:rPr>
                <w:sz w:val="18"/>
                <w:szCs w:val="18"/>
              </w:rPr>
              <w:t>73</w:t>
            </w:r>
          </w:p>
        </w:tc>
        <w:tc>
          <w:tcPr>
            <w:tcW w:w="570" w:type="dxa"/>
            <w:vAlign w:val="center"/>
          </w:tcPr>
          <w:p w:rsidR="006B3C35" w:rsidRPr="00892E1C" w:rsidRDefault="006B3C35" w:rsidP="00931C14">
            <w:pPr>
              <w:jc w:val="center"/>
              <w:rPr>
                <w:sz w:val="18"/>
                <w:szCs w:val="18"/>
              </w:rPr>
            </w:pPr>
            <w:r w:rsidRPr="00892E1C">
              <w:rPr>
                <w:sz w:val="18"/>
                <w:szCs w:val="18"/>
              </w:rPr>
              <w:t>96</w:t>
            </w:r>
          </w:p>
        </w:tc>
        <w:tc>
          <w:tcPr>
            <w:tcW w:w="609" w:type="dxa"/>
            <w:vAlign w:val="center"/>
          </w:tcPr>
          <w:p w:rsidR="006B3C35" w:rsidRPr="00892E1C" w:rsidRDefault="006B3C35" w:rsidP="00931C14">
            <w:pPr>
              <w:jc w:val="center"/>
              <w:rPr>
                <w:sz w:val="18"/>
                <w:szCs w:val="18"/>
              </w:rPr>
            </w:pPr>
            <w:r w:rsidRPr="00892E1C">
              <w:rPr>
                <w:sz w:val="18"/>
                <w:szCs w:val="18"/>
              </w:rPr>
              <w:t>200</w:t>
            </w:r>
          </w:p>
        </w:tc>
        <w:tc>
          <w:tcPr>
            <w:tcW w:w="609" w:type="dxa"/>
            <w:vAlign w:val="center"/>
          </w:tcPr>
          <w:p w:rsidR="006B3C35" w:rsidRPr="00892E1C" w:rsidRDefault="006B3C35" w:rsidP="00931C14">
            <w:pPr>
              <w:jc w:val="center"/>
              <w:rPr>
                <w:sz w:val="18"/>
                <w:szCs w:val="18"/>
              </w:rPr>
            </w:pPr>
            <w:r w:rsidRPr="00892E1C">
              <w:rPr>
                <w:sz w:val="18"/>
                <w:szCs w:val="18"/>
              </w:rPr>
              <w:t>105</w:t>
            </w:r>
          </w:p>
        </w:tc>
        <w:tc>
          <w:tcPr>
            <w:tcW w:w="609" w:type="dxa"/>
            <w:vAlign w:val="center"/>
          </w:tcPr>
          <w:p w:rsidR="006B3C35" w:rsidRPr="00892E1C" w:rsidRDefault="006B3C35" w:rsidP="00931C14">
            <w:pPr>
              <w:jc w:val="center"/>
              <w:rPr>
                <w:sz w:val="18"/>
                <w:szCs w:val="18"/>
              </w:rPr>
            </w:pPr>
            <w:r w:rsidRPr="00892E1C">
              <w:rPr>
                <w:sz w:val="18"/>
                <w:szCs w:val="18"/>
              </w:rPr>
              <w:t>98</w:t>
            </w:r>
          </w:p>
        </w:tc>
        <w:tc>
          <w:tcPr>
            <w:tcW w:w="610" w:type="dxa"/>
            <w:vAlign w:val="center"/>
          </w:tcPr>
          <w:p w:rsidR="006B3C35" w:rsidRPr="00892E1C" w:rsidRDefault="006B3C35" w:rsidP="00931C14">
            <w:pPr>
              <w:jc w:val="center"/>
              <w:rPr>
                <w:sz w:val="18"/>
                <w:szCs w:val="18"/>
              </w:rPr>
            </w:pPr>
            <w:r w:rsidRPr="00892E1C">
              <w:rPr>
                <w:sz w:val="18"/>
                <w:szCs w:val="18"/>
              </w:rPr>
              <w:t>92</w:t>
            </w:r>
          </w:p>
        </w:tc>
        <w:tc>
          <w:tcPr>
            <w:tcW w:w="610" w:type="dxa"/>
            <w:vAlign w:val="center"/>
          </w:tcPr>
          <w:p w:rsidR="006B3C35" w:rsidRPr="00892E1C" w:rsidRDefault="006B3C35" w:rsidP="00931C14">
            <w:pPr>
              <w:jc w:val="center"/>
              <w:rPr>
                <w:sz w:val="18"/>
                <w:szCs w:val="18"/>
              </w:rPr>
            </w:pPr>
            <w:r w:rsidRPr="00892E1C">
              <w:rPr>
                <w:sz w:val="18"/>
                <w:szCs w:val="18"/>
              </w:rPr>
              <w:t>1</w:t>
            </w:r>
          </w:p>
        </w:tc>
        <w:tc>
          <w:tcPr>
            <w:tcW w:w="610" w:type="dxa"/>
            <w:vAlign w:val="center"/>
          </w:tcPr>
          <w:p w:rsidR="006B3C35" w:rsidRPr="00892E1C" w:rsidRDefault="006B3C35" w:rsidP="00931C14">
            <w:pPr>
              <w:jc w:val="center"/>
              <w:rPr>
                <w:sz w:val="18"/>
                <w:szCs w:val="18"/>
              </w:rPr>
            </w:pPr>
            <w:r w:rsidRPr="00892E1C">
              <w:rPr>
                <w:sz w:val="18"/>
                <w:szCs w:val="18"/>
              </w:rPr>
              <w:t>66</w:t>
            </w:r>
          </w:p>
        </w:tc>
        <w:tc>
          <w:tcPr>
            <w:tcW w:w="623" w:type="dxa"/>
            <w:vAlign w:val="center"/>
          </w:tcPr>
          <w:p w:rsidR="006B3C35" w:rsidRPr="00892E1C" w:rsidRDefault="006B3C35" w:rsidP="00931C14">
            <w:pPr>
              <w:jc w:val="center"/>
              <w:rPr>
                <w:sz w:val="18"/>
                <w:szCs w:val="18"/>
              </w:rPr>
            </w:pPr>
            <w:r w:rsidRPr="00892E1C">
              <w:rPr>
                <w:sz w:val="18"/>
                <w:szCs w:val="18"/>
              </w:rPr>
              <w:t>120</w:t>
            </w:r>
          </w:p>
        </w:tc>
        <w:tc>
          <w:tcPr>
            <w:tcW w:w="713" w:type="dxa"/>
            <w:vAlign w:val="center"/>
          </w:tcPr>
          <w:p w:rsidR="006B3C35" w:rsidRPr="00892E1C" w:rsidRDefault="006B3C35" w:rsidP="00931C14">
            <w:pPr>
              <w:jc w:val="center"/>
              <w:rPr>
                <w:sz w:val="18"/>
                <w:szCs w:val="18"/>
              </w:rPr>
            </w:pPr>
            <w:r w:rsidRPr="00892E1C">
              <w:rPr>
                <w:sz w:val="18"/>
                <w:szCs w:val="18"/>
              </w:rPr>
              <w:t>72</w:t>
            </w:r>
          </w:p>
        </w:tc>
        <w:tc>
          <w:tcPr>
            <w:tcW w:w="744" w:type="dxa"/>
            <w:vAlign w:val="center"/>
          </w:tcPr>
          <w:p w:rsidR="006B3C35" w:rsidRPr="00892E1C" w:rsidRDefault="006B3C35" w:rsidP="00931C14">
            <w:pPr>
              <w:jc w:val="center"/>
              <w:rPr>
                <w:sz w:val="18"/>
                <w:szCs w:val="18"/>
              </w:rPr>
            </w:pPr>
            <w:r w:rsidRPr="00892E1C">
              <w:rPr>
                <w:sz w:val="18"/>
                <w:szCs w:val="18"/>
              </w:rPr>
              <w:t>20</w:t>
            </w:r>
          </w:p>
        </w:tc>
        <w:tc>
          <w:tcPr>
            <w:tcW w:w="1095" w:type="dxa"/>
            <w:vAlign w:val="center"/>
          </w:tcPr>
          <w:p w:rsidR="006B3C35" w:rsidRPr="00892E1C" w:rsidRDefault="006B3C35" w:rsidP="00931C14">
            <w:pPr>
              <w:jc w:val="center"/>
              <w:rPr>
                <w:sz w:val="18"/>
                <w:szCs w:val="18"/>
              </w:rPr>
            </w:pPr>
            <w:r w:rsidRPr="00892E1C">
              <w:rPr>
                <w:sz w:val="18"/>
                <w:szCs w:val="18"/>
              </w:rPr>
              <w:t>81</w:t>
            </w:r>
          </w:p>
        </w:tc>
      </w:tr>
      <w:tr w:rsidR="006B3C35" w:rsidRPr="00892E1C" w:rsidTr="00931C14">
        <w:trPr>
          <w:trHeight w:val="248"/>
          <w:jc w:val="center"/>
        </w:trPr>
        <w:tc>
          <w:tcPr>
            <w:tcW w:w="765" w:type="dxa"/>
            <w:vAlign w:val="center"/>
          </w:tcPr>
          <w:p w:rsidR="006B3C35" w:rsidRPr="00892E1C" w:rsidRDefault="006B3C35" w:rsidP="00931C14">
            <w:pPr>
              <w:jc w:val="center"/>
              <w:rPr>
                <w:bCs/>
                <w:sz w:val="18"/>
                <w:szCs w:val="18"/>
              </w:rPr>
            </w:pPr>
            <w:r w:rsidRPr="00892E1C">
              <w:rPr>
                <w:bCs/>
                <w:sz w:val="18"/>
                <w:szCs w:val="18"/>
              </w:rPr>
              <w:t>2007</w:t>
            </w:r>
          </w:p>
        </w:tc>
        <w:tc>
          <w:tcPr>
            <w:tcW w:w="570" w:type="dxa"/>
            <w:vAlign w:val="center"/>
          </w:tcPr>
          <w:p w:rsidR="006B3C35" w:rsidRPr="00892E1C" w:rsidRDefault="006B3C35" w:rsidP="00931C14">
            <w:pPr>
              <w:jc w:val="center"/>
              <w:rPr>
                <w:sz w:val="18"/>
                <w:szCs w:val="18"/>
              </w:rPr>
            </w:pPr>
            <w:r w:rsidRPr="00892E1C">
              <w:rPr>
                <w:sz w:val="18"/>
                <w:szCs w:val="18"/>
              </w:rPr>
              <w:t>28</w:t>
            </w:r>
          </w:p>
        </w:tc>
        <w:tc>
          <w:tcPr>
            <w:tcW w:w="610" w:type="dxa"/>
            <w:vAlign w:val="center"/>
          </w:tcPr>
          <w:p w:rsidR="006B3C35" w:rsidRPr="00892E1C" w:rsidRDefault="006B3C35" w:rsidP="00931C14">
            <w:pPr>
              <w:jc w:val="center"/>
              <w:rPr>
                <w:sz w:val="18"/>
                <w:szCs w:val="18"/>
              </w:rPr>
            </w:pPr>
            <w:r w:rsidRPr="00892E1C">
              <w:rPr>
                <w:sz w:val="18"/>
                <w:szCs w:val="18"/>
              </w:rPr>
              <w:t>49</w:t>
            </w:r>
          </w:p>
        </w:tc>
        <w:tc>
          <w:tcPr>
            <w:tcW w:w="570" w:type="dxa"/>
            <w:vAlign w:val="center"/>
          </w:tcPr>
          <w:p w:rsidR="006B3C35" w:rsidRPr="00892E1C" w:rsidRDefault="006B3C35" w:rsidP="00931C14">
            <w:pPr>
              <w:jc w:val="center"/>
              <w:rPr>
                <w:sz w:val="18"/>
                <w:szCs w:val="18"/>
              </w:rPr>
            </w:pPr>
            <w:r w:rsidRPr="00892E1C">
              <w:rPr>
                <w:sz w:val="18"/>
                <w:szCs w:val="18"/>
              </w:rPr>
              <w:t>48</w:t>
            </w:r>
          </w:p>
        </w:tc>
        <w:tc>
          <w:tcPr>
            <w:tcW w:w="609" w:type="dxa"/>
            <w:vAlign w:val="center"/>
          </w:tcPr>
          <w:p w:rsidR="006B3C35" w:rsidRPr="00892E1C" w:rsidRDefault="006B3C35" w:rsidP="00931C14">
            <w:pPr>
              <w:jc w:val="center"/>
              <w:rPr>
                <w:sz w:val="18"/>
                <w:szCs w:val="18"/>
              </w:rPr>
            </w:pPr>
            <w:r w:rsidRPr="00892E1C">
              <w:rPr>
                <w:sz w:val="18"/>
                <w:szCs w:val="18"/>
              </w:rPr>
              <w:t>131</w:t>
            </w:r>
          </w:p>
        </w:tc>
        <w:tc>
          <w:tcPr>
            <w:tcW w:w="609" w:type="dxa"/>
            <w:vAlign w:val="center"/>
          </w:tcPr>
          <w:p w:rsidR="006B3C35" w:rsidRPr="00892E1C" w:rsidRDefault="006B3C35" w:rsidP="00931C14">
            <w:pPr>
              <w:jc w:val="center"/>
              <w:rPr>
                <w:sz w:val="18"/>
                <w:szCs w:val="18"/>
              </w:rPr>
            </w:pPr>
            <w:r w:rsidRPr="00892E1C">
              <w:rPr>
                <w:sz w:val="18"/>
                <w:szCs w:val="18"/>
              </w:rPr>
              <w:t>217</w:t>
            </w:r>
          </w:p>
        </w:tc>
        <w:tc>
          <w:tcPr>
            <w:tcW w:w="609" w:type="dxa"/>
            <w:vAlign w:val="center"/>
          </w:tcPr>
          <w:p w:rsidR="006B3C35" w:rsidRPr="00892E1C" w:rsidRDefault="006B3C35" w:rsidP="00931C14">
            <w:pPr>
              <w:jc w:val="center"/>
              <w:rPr>
                <w:sz w:val="18"/>
                <w:szCs w:val="18"/>
              </w:rPr>
            </w:pPr>
            <w:r w:rsidRPr="00892E1C">
              <w:rPr>
                <w:sz w:val="18"/>
                <w:szCs w:val="18"/>
              </w:rPr>
              <w:t>51</w:t>
            </w:r>
          </w:p>
        </w:tc>
        <w:tc>
          <w:tcPr>
            <w:tcW w:w="610" w:type="dxa"/>
            <w:vAlign w:val="center"/>
          </w:tcPr>
          <w:p w:rsidR="006B3C35" w:rsidRPr="00892E1C" w:rsidRDefault="006B3C35" w:rsidP="00931C14">
            <w:pPr>
              <w:jc w:val="center"/>
              <w:rPr>
                <w:sz w:val="18"/>
                <w:szCs w:val="18"/>
              </w:rPr>
            </w:pPr>
            <w:r w:rsidRPr="00892E1C">
              <w:rPr>
                <w:sz w:val="18"/>
                <w:szCs w:val="18"/>
              </w:rPr>
              <w:t>37</w:t>
            </w:r>
          </w:p>
        </w:tc>
        <w:tc>
          <w:tcPr>
            <w:tcW w:w="610" w:type="dxa"/>
            <w:vAlign w:val="center"/>
          </w:tcPr>
          <w:p w:rsidR="006B3C35" w:rsidRPr="00892E1C" w:rsidRDefault="006B3C35" w:rsidP="00931C14">
            <w:pPr>
              <w:jc w:val="center"/>
              <w:rPr>
                <w:sz w:val="18"/>
                <w:szCs w:val="18"/>
              </w:rPr>
            </w:pPr>
            <w:r w:rsidRPr="00892E1C">
              <w:rPr>
                <w:sz w:val="18"/>
                <w:szCs w:val="18"/>
              </w:rPr>
              <w:t>33</w:t>
            </w:r>
          </w:p>
        </w:tc>
        <w:tc>
          <w:tcPr>
            <w:tcW w:w="610" w:type="dxa"/>
            <w:vAlign w:val="center"/>
          </w:tcPr>
          <w:p w:rsidR="006B3C35" w:rsidRPr="00892E1C" w:rsidRDefault="006B3C35" w:rsidP="00931C14">
            <w:pPr>
              <w:jc w:val="center"/>
              <w:rPr>
                <w:sz w:val="18"/>
                <w:szCs w:val="18"/>
              </w:rPr>
            </w:pPr>
            <w:r w:rsidRPr="00892E1C">
              <w:rPr>
                <w:sz w:val="18"/>
                <w:szCs w:val="18"/>
              </w:rPr>
              <w:t>7</w:t>
            </w:r>
          </w:p>
        </w:tc>
        <w:tc>
          <w:tcPr>
            <w:tcW w:w="623" w:type="dxa"/>
            <w:vAlign w:val="center"/>
          </w:tcPr>
          <w:p w:rsidR="006B3C35" w:rsidRPr="00892E1C" w:rsidRDefault="006B3C35" w:rsidP="00931C14">
            <w:pPr>
              <w:jc w:val="center"/>
              <w:rPr>
                <w:sz w:val="18"/>
                <w:szCs w:val="18"/>
              </w:rPr>
            </w:pPr>
            <w:r w:rsidRPr="00892E1C">
              <w:rPr>
                <w:sz w:val="18"/>
                <w:szCs w:val="18"/>
              </w:rPr>
              <w:t>47</w:t>
            </w:r>
          </w:p>
        </w:tc>
        <w:tc>
          <w:tcPr>
            <w:tcW w:w="713" w:type="dxa"/>
            <w:vAlign w:val="center"/>
          </w:tcPr>
          <w:p w:rsidR="006B3C35" w:rsidRPr="00892E1C" w:rsidRDefault="006B3C35" w:rsidP="00931C14">
            <w:pPr>
              <w:jc w:val="center"/>
              <w:rPr>
                <w:sz w:val="18"/>
                <w:szCs w:val="18"/>
              </w:rPr>
            </w:pPr>
            <w:r w:rsidRPr="00892E1C">
              <w:rPr>
                <w:sz w:val="18"/>
                <w:szCs w:val="18"/>
              </w:rPr>
              <w:t>60</w:t>
            </w:r>
          </w:p>
        </w:tc>
        <w:tc>
          <w:tcPr>
            <w:tcW w:w="744" w:type="dxa"/>
            <w:vAlign w:val="center"/>
          </w:tcPr>
          <w:p w:rsidR="006B3C35" w:rsidRPr="00892E1C" w:rsidRDefault="006B3C35" w:rsidP="00931C14">
            <w:pPr>
              <w:jc w:val="center"/>
              <w:rPr>
                <w:sz w:val="18"/>
                <w:szCs w:val="18"/>
              </w:rPr>
            </w:pPr>
            <w:r w:rsidRPr="00892E1C">
              <w:rPr>
                <w:sz w:val="18"/>
                <w:szCs w:val="18"/>
              </w:rPr>
              <w:t>59</w:t>
            </w:r>
          </w:p>
        </w:tc>
        <w:tc>
          <w:tcPr>
            <w:tcW w:w="1095" w:type="dxa"/>
            <w:vAlign w:val="center"/>
          </w:tcPr>
          <w:p w:rsidR="006B3C35" w:rsidRPr="00892E1C" w:rsidRDefault="006B3C35" w:rsidP="00931C14">
            <w:pPr>
              <w:jc w:val="center"/>
              <w:rPr>
                <w:sz w:val="18"/>
                <w:szCs w:val="18"/>
              </w:rPr>
            </w:pPr>
            <w:r w:rsidRPr="00892E1C">
              <w:rPr>
                <w:sz w:val="18"/>
                <w:szCs w:val="18"/>
              </w:rPr>
              <w:t>64</w:t>
            </w:r>
          </w:p>
        </w:tc>
      </w:tr>
      <w:tr w:rsidR="006B3C35" w:rsidRPr="00892E1C" w:rsidTr="00931C14">
        <w:trPr>
          <w:trHeight w:val="248"/>
          <w:jc w:val="center"/>
        </w:trPr>
        <w:tc>
          <w:tcPr>
            <w:tcW w:w="765" w:type="dxa"/>
            <w:vAlign w:val="center"/>
          </w:tcPr>
          <w:p w:rsidR="006B3C35" w:rsidRPr="00892E1C" w:rsidRDefault="006B3C35" w:rsidP="00931C14">
            <w:pPr>
              <w:jc w:val="center"/>
              <w:rPr>
                <w:bCs/>
                <w:sz w:val="18"/>
                <w:szCs w:val="18"/>
              </w:rPr>
            </w:pPr>
            <w:r w:rsidRPr="00892E1C">
              <w:rPr>
                <w:bCs/>
                <w:sz w:val="18"/>
                <w:szCs w:val="18"/>
              </w:rPr>
              <w:t>2008</w:t>
            </w:r>
          </w:p>
        </w:tc>
        <w:tc>
          <w:tcPr>
            <w:tcW w:w="570" w:type="dxa"/>
            <w:vAlign w:val="center"/>
          </w:tcPr>
          <w:p w:rsidR="006B3C35" w:rsidRPr="00892E1C" w:rsidRDefault="006B3C35" w:rsidP="00931C14">
            <w:pPr>
              <w:jc w:val="center"/>
              <w:rPr>
                <w:sz w:val="18"/>
                <w:szCs w:val="18"/>
              </w:rPr>
            </w:pPr>
            <w:r w:rsidRPr="00892E1C">
              <w:rPr>
                <w:sz w:val="18"/>
                <w:szCs w:val="18"/>
              </w:rPr>
              <w:t>8</w:t>
            </w:r>
          </w:p>
        </w:tc>
        <w:tc>
          <w:tcPr>
            <w:tcW w:w="610" w:type="dxa"/>
            <w:vAlign w:val="center"/>
          </w:tcPr>
          <w:p w:rsidR="006B3C35" w:rsidRPr="00892E1C" w:rsidRDefault="006B3C35" w:rsidP="00931C14">
            <w:pPr>
              <w:jc w:val="center"/>
              <w:rPr>
                <w:sz w:val="18"/>
                <w:szCs w:val="18"/>
              </w:rPr>
            </w:pPr>
            <w:r w:rsidRPr="00892E1C">
              <w:rPr>
                <w:sz w:val="18"/>
                <w:szCs w:val="18"/>
              </w:rPr>
              <w:t>69</w:t>
            </w:r>
          </w:p>
        </w:tc>
        <w:tc>
          <w:tcPr>
            <w:tcW w:w="570" w:type="dxa"/>
            <w:vAlign w:val="center"/>
          </w:tcPr>
          <w:p w:rsidR="006B3C35" w:rsidRPr="00892E1C" w:rsidRDefault="006B3C35" w:rsidP="00931C14">
            <w:pPr>
              <w:jc w:val="center"/>
              <w:rPr>
                <w:sz w:val="18"/>
                <w:szCs w:val="18"/>
              </w:rPr>
            </w:pPr>
            <w:r w:rsidRPr="00892E1C">
              <w:rPr>
                <w:sz w:val="18"/>
                <w:szCs w:val="18"/>
              </w:rPr>
              <w:t>101</w:t>
            </w:r>
          </w:p>
        </w:tc>
        <w:tc>
          <w:tcPr>
            <w:tcW w:w="609" w:type="dxa"/>
            <w:vAlign w:val="center"/>
          </w:tcPr>
          <w:p w:rsidR="006B3C35" w:rsidRPr="00892E1C" w:rsidRDefault="006B3C35" w:rsidP="00931C14">
            <w:pPr>
              <w:jc w:val="center"/>
              <w:rPr>
                <w:sz w:val="18"/>
                <w:szCs w:val="18"/>
              </w:rPr>
            </w:pPr>
            <w:r w:rsidRPr="00892E1C">
              <w:rPr>
                <w:sz w:val="18"/>
                <w:szCs w:val="18"/>
              </w:rPr>
              <w:t>81</w:t>
            </w:r>
          </w:p>
        </w:tc>
        <w:tc>
          <w:tcPr>
            <w:tcW w:w="609" w:type="dxa"/>
            <w:vAlign w:val="center"/>
          </w:tcPr>
          <w:p w:rsidR="006B3C35" w:rsidRPr="00892E1C" w:rsidRDefault="006B3C35" w:rsidP="00931C14">
            <w:pPr>
              <w:jc w:val="center"/>
              <w:rPr>
                <w:sz w:val="18"/>
                <w:szCs w:val="18"/>
              </w:rPr>
            </w:pPr>
            <w:r w:rsidRPr="00892E1C">
              <w:rPr>
                <w:sz w:val="18"/>
                <w:szCs w:val="18"/>
              </w:rPr>
              <w:t>60</w:t>
            </w:r>
          </w:p>
        </w:tc>
        <w:tc>
          <w:tcPr>
            <w:tcW w:w="609" w:type="dxa"/>
            <w:vAlign w:val="center"/>
          </w:tcPr>
          <w:p w:rsidR="006B3C35" w:rsidRPr="00892E1C" w:rsidRDefault="006B3C35" w:rsidP="00931C14">
            <w:pPr>
              <w:jc w:val="center"/>
              <w:rPr>
                <w:sz w:val="18"/>
                <w:szCs w:val="18"/>
              </w:rPr>
            </w:pPr>
            <w:r w:rsidRPr="00892E1C">
              <w:rPr>
                <w:sz w:val="18"/>
                <w:szCs w:val="18"/>
              </w:rPr>
              <w:t>31</w:t>
            </w:r>
          </w:p>
        </w:tc>
        <w:tc>
          <w:tcPr>
            <w:tcW w:w="610" w:type="dxa"/>
            <w:vAlign w:val="center"/>
          </w:tcPr>
          <w:p w:rsidR="006B3C35" w:rsidRPr="00892E1C" w:rsidRDefault="006B3C35" w:rsidP="00931C14">
            <w:pPr>
              <w:jc w:val="center"/>
              <w:rPr>
                <w:sz w:val="18"/>
                <w:szCs w:val="18"/>
              </w:rPr>
            </w:pPr>
            <w:r w:rsidRPr="00892E1C">
              <w:rPr>
                <w:sz w:val="18"/>
                <w:szCs w:val="18"/>
              </w:rPr>
              <w:t>61</w:t>
            </w:r>
          </w:p>
        </w:tc>
        <w:tc>
          <w:tcPr>
            <w:tcW w:w="610" w:type="dxa"/>
            <w:vAlign w:val="center"/>
          </w:tcPr>
          <w:p w:rsidR="006B3C35" w:rsidRPr="00892E1C" w:rsidRDefault="006B3C35" w:rsidP="00931C14">
            <w:pPr>
              <w:jc w:val="center"/>
              <w:rPr>
                <w:sz w:val="18"/>
                <w:szCs w:val="18"/>
              </w:rPr>
            </w:pPr>
            <w:r w:rsidRPr="00892E1C">
              <w:rPr>
                <w:sz w:val="18"/>
                <w:szCs w:val="18"/>
              </w:rPr>
              <w:t>10</w:t>
            </w:r>
          </w:p>
        </w:tc>
        <w:tc>
          <w:tcPr>
            <w:tcW w:w="610" w:type="dxa"/>
            <w:vAlign w:val="center"/>
          </w:tcPr>
          <w:p w:rsidR="006B3C35" w:rsidRPr="00892E1C" w:rsidRDefault="006B3C35" w:rsidP="00931C14">
            <w:pPr>
              <w:jc w:val="center"/>
              <w:rPr>
                <w:sz w:val="18"/>
                <w:szCs w:val="18"/>
              </w:rPr>
            </w:pPr>
            <w:r w:rsidRPr="00892E1C">
              <w:rPr>
                <w:sz w:val="18"/>
                <w:szCs w:val="18"/>
              </w:rPr>
              <w:t>19</w:t>
            </w:r>
          </w:p>
        </w:tc>
        <w:tc>
          <w:tcPr>
            <w:tcW w:w="623" w:type="dxa"/>
            <w:vAlign w:val="center"/>
          </w:tcPr>
          <w:p w:rsidR="006B3C35" w:rsidRPr="00892E1C" w:rsidRDefault="006B3C35" w:rsidP="00931C14">
            <w:pPr>
              <w:jc w:val="center"/>
              <w:rPr>
                <w:sz w:val="18"/>
                <w:szCs w:val="18"/>
              </w:rPr>
            </w:pPr>
            <w:r w:rsidRPr="00892E1C">
              <w:rPr>
                <w:sz w:val="18"/>
                <w:szCs w:val="18"/>
              </w:rPr>
              <w:t>109</w:t>
            </w:r>
          </w:p>
        </w:tc>
        <w:tc>
          <w:tcPr>
            <w:tcW w:w="713" w:type="dxa"/>
            <w:vAlign w:val="center"/>
          </w:tcPr>
          <w:p w:rsidR="006B3C35" w:rsidRPr="00892E1C" w:rsidRDefault="006B3C35" w:rsidP="00931C14">
            <w:pPr>
              <w:jc w:val="center"/>
              <w:rPr>
                <w:sz w:val="18"/>
                <w:szCs w:val="18"/>
              </w:rPr>
            </w:pPr>
            <w:r w:rsidRPr="00892E1C">
              <w:rPr>
                <w:sz w:val="18"/>
                <w:szCs w:val="18"/>
              </w:rPr>
              <w:t>43</w:t>
            </w:r>
          </w:p>
        </w:tc>
        <w:tc>
          <w:tcPr>
            <w:tcW w:w="744" w:type="dxa"/>
            <w:vAlign w:val="center"/>
          </w:tcPr>
          <w:p w:rsidR="006B3C35" w:rsidRPr="00892E1C" w:rsidRDefault="006B3C35" w:rsidP="00931C14">
            <w:pPr>
              <w:jc w:val="center"/>
              <w:rPr>
                <w:sz w:val="18"/>
                <w:szCs w:val="18"/>
              </w:rPr>
            </w:pPr>
            <w:r w:rsidRPr="00892E1C">
              <w:rPr>
                <w:sz w:val="18"/>
                <w:szCs w:val="18"/>
              </w:rPr>
              <w:t>25</w:t>
            </w:r>
          </w:p>
        </w:tc>
        <w:tc>
          <w:tcPr>
            <w:tcW w:w="1095" w:type="dxa"/>
            <w:vAlign w:val="center"/>
          </w:tcPr>
          <w:p w:rsidR="006B3C35" w:rsidRPr="00892E1C" w:rsidRDefault="006B3C35" w:rsidP="00931C14">
            <w:pPr>
              <w:jc w:val="center"/>
              <w:rPr>
                <w:sz w:val="18"/>
                <w:szCs w:val="18"/>
              </w:rPr>
            </w:pPr>
            <w:r w:rsidRPr="00892E1C">
              <w:rPr>
                <w:sz w:val="18"/>
                <w:szCs w:val="18"/>
              </w:rPr>
              <w:t>51</w:t>
            </w:r>
          </w:p>
        </w:tc>
      </w:tr>
      <w:tr w:rsidR="006B3C35" w:rsidRPr="00892E1C" w:rsidTr="00931C14">
        <w:trPr>
          <w:trHeight w:val="248"/>
          <w:jc w:val="center"/>
        </w:trPr>
        <w:tc>
          <w:tcPr>
            <w:tcW w:w="765" w:type="dxa"/>
            <w:vAlign w:val="center"/>
          </w:tcPr>
          <w:p w:rsidR="006B3C35" w:rsidRPr="00892E1C" w:rsidRDefault="006B3C35" w:rsidP="00931C14">
            <w:pPr>
              <w:jc w:val="center"/>
              <w:rPr>
                <w:bCs/>
                <w:sz w:val="18"/>
                <w:szCs w:val="18"/>
              </w:rPr>
            </w:pPr>
            <w:r w:rsidRPr="00892E1C">
              <w:rPr>
                <w:bCs/>
                <w:sz w:val="18"/>
                <w:szCs w:val="18"/>
              </w:rPr>
              <w:t>2009</w:t>
            </w:r>
          </w:p>
        </w:tc>
        <w:tc>
          <w:tcPr>
            <w:tcW w:w="570" w:type="dxa"/>
            <w:vAlign w:val="center"/>
          </w:tcPr>
          <w:p w:rsidR="006B3C35" w:rsidRPr="00892E1C" w:rsidRDefault="006B3C35" w:rsidP="00931C14">
            <w:pPr>
              <w:jc w:val="center"/>
              <w:rPr>
                <w:sz w:val="18"/>
                <w:szCs w:val="18"/>
              </w:rPr>
            </w:pPr>
            <w:r w:rsidRPr="00892E1C">
              <w:rPr>
                <w:sz w:val="18"/>
                <w:szCs w:val="18"/>
              </w:rPr>
              <w:t>14</w:t>
            </w:r>
          </w:p>
        </w:tc>
        <w:tc>
          <w:tcPr>
            <w:tcW w:w="610" w:type="dxa"/>
            <w:vAlign w:val="center"/>
          </w:tcPr>
          <w:p w:rsidR="006B3C35" w:rsidRPr="00892E1C" w:rsidRDefault="006B3C35" w:rsidP="00931C14">
            <w:pPr>
              <w:jc w:val="center"/>
              <w:rPr>
                <w:sz w:val="18"/>
                <w:szCs w:val="18"/>
              </w:rPr>
            </w:pPr>
            <w:r w:rsidRPr="00892E1C">
              <w:rPr>
                <w:sz w:val="18"/>
                <w:szCs w:val="18"/>
              </w:rPr>
              <w:t>54</w:t>
            </w:r>
          </w:p>
        </w:tc>
        <w:tc>
          <w:tcPr>
            <w:tcW w:w="570" w:type="dxa"/>
            <w:vAlign w:val="center"/>
          </w:tcPr>
          <w:p w:rsidR="006B3C35" w:rsidRPr="00892E1C" w:rsidRDefault="006B3C35" w:rsidP="00931C14">
            <w:pPr>
              <w:jc w:val="center"/>
              <w:rPr>
                <w:sz w:val="18"/>
                <w:szCs w:val="18"/>
              </w:rPr>
            </w:pPr>
            <w:r w:rsidRPr="00892E1C">
              <w:rPr>
                <w:sz w:val="18"/>
                <w:szCs w:val="18"/>
              </w:rPr>
              <w:t>90</w:t>
            </w:r>
          </w:p>
        </w:tc>
        <w:tc>
          <w:tcPr>
            <w:tcW w:w="609" w:type="dxa"/>
            <w:vAlign w:val="center"/>
          </w:tcPr>
          <w:p w:rsidR="006B3C35" w:rsidRPr="00892E1C" w:rsidRDefault="006B3C35" w:rsidP="00931C14">
            <w:pPr>
              <w:jc w:val="center"/>
              <w:rPr>
                <w:sz w:val="18"/>
                <w:szCs w:val="18"/>
              </w:rPr>
            </w:pPr>
            <w:r w:rsidRPr="00892E1C">
              <w:rPr>
                <w:sz w:val="18"/>
                <w:szCs w:val="18"/>
              </w:rPr>
              <w:t>306</w:t>
            </w:r>
          </w:p>
        </w:tc>
        <w:tc>
          <w:tcPr>
            <w:tcW w:w="609" w:type="dxa"/>
            <w:vAlign w:val="center"/>
          </w:tcPr>
          <w:p w:rsidR="006B3C35" w:rsidRPr="00892E1C" w:rsidRDefault="006B3C35" w:rsidP="00931C14">
            <w:pPr>
              <w:jc w:val="center"/>
              <w:rPr>
                <w:sz w:val="18"/>
                <w:szCs w:val="18"/>
              </w:rPr>
            </w:pPr>
            <w:r w:rsidRPr="00892E1C">
              <w:rPr>
                <w:sz w:val="18"/>
                <w:szCs w:val="18"/>
              </w:rPr>
              <w:t>132</w:t>
            </w:r>
          </w:p>
        </w:tc>
        <w:tc>
          <w:tcPr>
            <w:tcW w:w="609" w:type="dxa"/>
            <w:vAlign w:val="center"/>
          </w:tcPr>
          <w:p w:rsidR="006B3C35" w:rsidRPr="00892E1C" w:rsidRDefault="006B3C35" w:rsidP="00931C14">
            <w:pPr>
              <w:jc w:val="center"/>
              <w:rPr>
                <w:sz w:val="18"/>
                <w:szCs w:val="18"/>
              </w:rPr>
            </w:pPr>
            <w:r w:rsidRPr="00892E1C">
              <w:rPr>
                <w:sz w:val="18"/>
                <w:szCs w:val="18"/>
              </w:rPr>
              <w:t>91</w:t>
            </w:r>
          </w:p>
        </w:tc>
        <w:tc>
          <w:tcPr>
            <w:tcW w:w="610" w:type="dxa"/>
            <w:vAlign w:val="center"/>
          </w:tcPr>
          <w:p w:rsidR="006B3C35" w:rsidRPr="00892E1C" w:rsidRDefault="006B3C35" w:rsidP="00931C14">
            <w:pPr>
              <w:jc w:val="center"/>
              <w:rPr>
                <w:sz w:val="18"/>
                <w:szCs w:val="18"/>
              </w:rPr>
            </w:pPr>
            <w:r w:rsidRPr="00892E1C">
              <w:rPr>
                <w:sz w:val="18"/>
                <w:szCs w:val="18"/>
              </w:rPr>
              <w:t>37</w:t>
            </w:r>
          </w:p>
        </w:tc>
        <w:tc>
          <w:tcPr>
            <w:tcW w:w="610" w:type="dxa"/>
            <w:vAlign w:val="center"/>
          </w:tcPr>
          <w:p w:rsidR="006B3C35" w:rsidRPr="00892E1C" w:rsidRDefault="006B3C35" w:rsidP="00931C14">
            <w:pPr>
              <w:jc w:val="center"/>
              <w:rPr>
                <w:sz w:val="18"/>
                <w:szCs w:val="18"/>
              </w:rPr>
            </w:pPr>
            <w:r w:rsidRPr="00892E1C">
              <w:rPr>
                <w:sz w:val="18"/>
                <w:szCs w:val="18"/>
              </w:rPr>
              <w:t>73</w:t>
            </w:r>
          </w:p>
        </w:tc>
        <w:tc>
          <w:tcPr>
            <w:tcW w:w="610" w:type="dxa"/>
            <w:vAlign w:val="center"/>
          </w:tcPr>
          <w:p w:rsidR="006B3C35" w:rsidRPr="00892E1C" w:rsidRDefault="006B3C35" w:rsidP="00931C14">
            <w:pPr>
              <w:jc w:val="center"/>
              <w:rPr>
                <w:sz w:val="18"/>
                <w:szCs w:val="18"/>
              </w:rPr>
            </w:pPr>
            <w:r w:rsidRPr="00892E1C">
              <w:rPr>
                <w:sz w:val="18"/>
                <w:szCs w:val="18"/>
              </w:rPr>
              <w:t>82</w:t>
            </w:r>
          </w:p>
        </w:tc>
        <w:tc>
          <w:tcPr>
            <w:tcW w:w="623" w:type="dxa"/>
            <w:vAlign w:val="center"/>
          </w:tcPr>
          <w:p w:rsidR="006B3C35" w:rsidRPr="00892E1C" w:rsidRDefault="006B3C35" w:rsidP="00931C14">
            <w:pPr>
              <w:jc w:val="center"/>
              <w:rPr>
                <w:sz w:val="18"/>
                <w:szCs w:val="18"/>
              </w:rPr>
            </w:pPr>
            <w:r w:rsidRPr="00892E1C">
              <w:rPr>
                <w:sz w:val="18"/>
                <w:szCs w:val="18"/>
              </w:rPr>
              <w:t>26</w:t>
            </w:r>
          </w:p>
        </w:tc>
        <w:tc>
          <w:tcPr>
            <w:tcW w:w="713" w:type="dxa"/>
            <w:vAlign w:val="center"/>
          </w:tcPr>
          <w:p w:rsidR="006B3C35" w:rsidRPr="00892E1C" w:rsidRDefault="006B3C35" w:rsidP="00931C14">
            <w:pPr>
              <w:jc w:val="center"/>
              <w:rPr>
                <w:sz w:val="18"/>
                <w:szCs w:val="18"/>
              </w:rPr>
            </w:pPr>
            <w:r w:rsidRPr="00892E1C">
              <w:rPr>
                <w:sz w:val="18"/>
                <w:szCs w:val="18"/>
              </w:rPr>
              <w:t>103</w:t>
            </w:r>
          </w:p>
        </w:tc>
        <w:tc>
          <w:tcPr>
            <w:tcW w:w="744" w:type="dxa"/>
            <w:vAlign w:val="center"/>
          </w:tcPr>
          <w:p w:rsidR="006B3C35" w:rsidRPr="00892E1C" w:rsidRDefault="006B3C35" w:rsidP="00931C14">
            <w:pPr>
              <w:jc w:val="center"/>
              <w:rPr>
                <w:sz w:val="18"/>
                <w:szCs w:val="18"/>
              </w:rPr>
            </w:pPr>
            <w:r w:rsidRPr="00892E1C">
              <w:rPr>
                <w:sz w:val="18"/>
                <w:szCs w:val="18"/>
              </w:rPr>
              <w:t>47</w:t>
            </w:r>
          </w:p>
        </w:tc>
        <w:tc>
          <w:tcPr>
            <w:tcW w:w="1095" w:type="dxa"/>
            <w:vAlign w:val="center"/>
          </w:tcPr>
          <w:p w:rsidR="006B3C35" w:rsidRPr="00892E1C" w:rsidRDefault="006B3C35" w:rsidP="00931C14">
            <w:pPr>
              <w:jc w:val="center"/>
              <w:rPr>
                <w:sz w:val="18"/>
                <w:szCs w:val="18"/>
              </w:rPr>
            </w:pPr>
            <w:r w:rsidRPr="00892E1C">
              <w:rPr>
                <w:sz w:val="18"/>
                <w:szCs w:val="18"/>
              </w:rPr>
              <w:t>88</w:t>
            </w:r>
          </w:p>
        </w:tc>
      </w:tr>
      <w:tr w:rsidR="006B3C35" w:rsidRPr="00892E1C" w:rsidTr="00931C14">
        <w:trPr>
          <w:trHeight w:val="248"/>
          <w:jc w:val="center"/>
        </w:trPr>
        <w:tc>
          <w:tcPr>
            <w:tcW w:w="765" w:type="dxa"/>
            <w:vAlign w:val="center"/>
          </w:tcPr>
          <w:p w:rsidR="006B3C35" w:rsidRPr="00892E1C" w:rsidRDefault="006B3C35" w:rsidP="00931C14">
            <w:pPr>
              <w:jc w:val="center"/>
              <w:rPr>
                <w:bCs/>
                <w:sz w:val="18"/>
                <w:szCs w:val="18"/>
              </w:rPr>
            </w:pPr>
            <w:r w:rsidRPr="00892E1C">
              <w:rPr>
                <w:bCs/>
                <w:sz w:val="18"/>
                <w:szCs w:val="18"/>
              </w:rPr>
              <w:t>2010</w:t>
            </w:r>
          </w:p>
        </w:tc>
        <w:tc>
          <w:tcPr>
            <w:tcW w:w="570" w:type="dxa"/>
            <w:vAlign w:val="center"/>
          </w:tcPr>
          <w:p w:rsidR="006B3C35" w:rsidRPr="00892E1C" w:rsidRDefault="006B3C35" w:rsidP="00931C14">
            <w:pPr>
              <w:jc w:val="center"/>
              <w:rPr>
                <w:sz w:val="18"/>
                <w:szCs w:val="18"/>
              </w:rPr>
            </w:pPr>
            <w:r w:rsidRPr="00892E1C">
              <w:rPr>
                <w:sz w:val="18"/>
                <w:szCs w:val="18"/>
              </w:rPr>
              <w:t>75</w:t>
            </w:r>
          </w:p>
        </w:tc>
        <w:tc>
          <w:tcPr>
            <w:tcW w:w="610" w:type="dxa"/>
            <w:vAlign w:val="center"/>
          </w:tcPr>
          <w:p w:rsidR="006B3C35" w:rsidRPr="00892E1C" w:rsidRDefault="006B3C35" w:rsidP="00931C14">
            <w:pPr>
              <w:jc w:val="center"/>
              <w:rPr>
                <w:sz w:val="18"/>
                <w:szCs w:val="18"/>
              </w:rPr>
            </w:pPr>
            <w:r w:rsidRPr="00892E1C">
              <w:rPr>
                <w:sz w:val="18"/>
                <w:szCs w:val="18"/>
              </w:rPr>
              <w:t>62</w:t>
            </w:r>
          </w:p>
        </w:tc>
        <w:tc>
          <w:tcPr>
            <w:tcW w:w="570" w:type="dxa"/>
            <w:vAlign w:val="center"/>
          </w:tcPr>
          <w:p w:rsidR="006B3C35" w:rsidRPr="00892E1C" w:rsidRDefault="006B3C35" w:rsidP="00931C14">
            <w:pPr>
              <w:jc w:val="center"/>
              <w:rPr>
                <w:sz w:val="18"/>
                <w:szCs w:val="18"/>
              </w:rPr>
            </w:pPr>
            <w:r w:rsidRPr="00892E1C">
              <w:rPr>
                <w:sz w:val="18"/>
                <w:szCs w:val="18"/>
              </w:rPr>
              <w:t>133</w:t>
            </w:r>
          </w:p>
        </w:tc>
        <w:tc>
          <w:tcPr>
            <w:tcW w:w="609" w:type="dxa"/>
            <w:vAlign w:val="center"/>
          </w:tcPr>
          <w:p w:rsidR="006B3C35" w:rsidRPr="00892E1C" w:rsidRDefault="006B3C35" w:rsidP="00931C14">
            <w:pPr>
              <w:jc w:val="center"/>
              <w:rPr>
                <w:sz w:val="18"/>
                <w:szCs w:val="18"/>
              </w:rPr>
            </w:pPr>
            <w:r w:rsidRPr="00892E1C">
              <w:rPr>
                <w:sz w:val="18"/>
                <w:szCs w:val="18"/>
              </w:rPr>
              <w:t>107</w:t>
            </w:r>
          </w:p>
        </w:tc>
        <w:tc>
          <w:tcPr>
            <w:tcW w:w="609" w:type="dxa"/>
            <w:vAlign w:val="center"/>
          </w:tcPr>
          <w:p w:rsidR="006B3C35" w:rsidRPr="00892E1C" w:rsidRDefault="006B3C35" w:rsidP="00931C14">
            <w:pPr>
              <w:jc w:val="center"/>
              <w:rPr>
                <w:sz w:val="18"/>
                <w:szCs w:val="18"/>
              </w:rPr>
            </w:pPr>
            <w:r w:rsidRPr="00892E1C">
              <w:rPr>
                <w:sz w:val="18"/>
                <w:szCs w:val="18"/>
              </w:rPr>
              <w:t>97</w:t>
            </w:r>
          </w:p>
        </w:tc>
        <w:tc>
          <w:tcPr>
            <w:tcW w:w="609" w:type="dxa"/>
            <w:vAlign w:val="center"/>
          </w:tcPr>
          <w:p w:rsidR="006B3C35" w:rsidRPr="00892E1C" w:rsidRDefault="006B3C35" w:rsidP="00931C14">
            <w:pPr>
              <w:jc w:val="center"/>
              <w:rPr>
                <w:sz w:val="18"/>
                <w:szCs w:val="18"/>
              </w:rPr>
            </w:pPr>
            <w:r w:rsidRPr="00892E1C">
              <w:rPr>
                <w:sz w:val="18"/>
                <w:szCs w:val="18"/>
              </w:rPr>
              <w:t>94</w:t>
            </w:r>
          </w:p>
        </w:tc>
        <w:tc>
          <w:tcPr>
            <w:tcW w:w="610" w:type="dxa"/>
            <w:vAlign w:val="center"/>
          </w:tcPr>
          <w:p w:rsidR="006B3C35" w:rsidRPr="00892E1C" w:rsidRDefault="006B3C35" w:rsidP="00931C14">
            <w:pPr>
              <w:jc w:val="center"/>
              <w:rPr>
                <w:sz w:val="18"/>
                <w:szCs w:val="18"/>
              </w:rPr>
            </w:pPr>
            <w:r w:rsidRPr="00892E1C">
              <w:rPr>
                <w:sz w:val="18"/>
                <w:szCs w:val="18"/>
              </w:rPr>
              <w:t>52</w:t>
            </w:r>
          </w:p>
        </w:tc>
        <w:tc>
          <w:tcPr>
            <w:tcW w:w="610" w:type="dxa"/>
            <w:vAlign w:val="center"/>
          </w:tcPr>
          <w:p w:rsidR="006B3C35" w:rsidRPr="00892E1C" w:rsidRDefault="006B3C35" w:rsidP="00931C14">
            <w:pPr>
              <w:jc w:val="center"/>
              <w:rPr>
                <w:sz w:val="18"/>
                <w:szCs w:val="18"/>
              </w:rPr>
            </w:pPr>
            <w:r w:rsidRPr="00892E1C">
              <w:rPr>
                <w:sz w:val="18"/>
                <w:szCs w:val="18"/>
              </w:rPr>
              <w:t>40</w:t>
            </w:r>
          </w:p>
        </w:tc>
        <w:tc>
          <w:tcPr>
            <w:tcW w:w="610" w:type="dxa"/>
            <w:vAlign w:val="center"/>
          </w:tcPr>
          <w:p w:rsidR="006B3C35" w:rsidRPr="00892E1C" w:rsidRDefault="006B3C35" w:rsidP="00931C14">
            <w:pPr>
              <w:jc w:val="center"/>
              <w:rPr>
                <w:sz w:val="18"/>
                <w:szCs w:val="18"/>
              </w:rPr>
            </w:pPr>
            <w:r w:rsidRPr="00892E1C">
              <w:rPr>
                <w:sz w:val="18"/>
                <w:szCs w:val="18"/>
              </w:rPr>
              <w:t>43</w:t>
            </w:r>
          </w:p>
        </w:tc>
        <w:tc>
          <w:tcPr>
            <w:tcW w:w="623" w:type="dxa"/>
            <w:vAlign w:val="center"/>
          </w:tcPr>
          <w:p w:rsidR="006B3C35" w:rsidRPr="00892E1C" w:rsidRDefault="006B3C35" w:rsidP="00931C14">
            <w:pPr>
              <w:jc w:val="center"/>
              <w:rPr>
                <w:sz w:val="18"/>
                <w:szCs w:val="18"/>
              </w:rPr>
            </w:pPr>
            <w:r w:rsidRPr="00892E1C">
              <w:rPr>
                <w:sz w:val="18"/>
                <w:szCs w:val="18"/>
              </w:rPr>
              <w:t>153</w:t>
            </w:r>
          </w:p>
        </w:tc>
        <w:tc>
          <w:tcPr>
            <w:tcW w:w="713" w:type="dxa"/>
            <w:vAlign w:val="center"/>
          </w:tcPr>
          <w:p w:rsidR="006B3C35" w:rsidRPr="00892E1C" w:rsidRDefault="006B3C35" w:rsidP="00931C14">
            <w:pPr>
              <w:jc w:val="center"/>
              <w:rPr>
                <w:sz w:val="18"/>
                <w:szCs w:val="18"/>
              </w:rPr>
            </w:pPr>
            <w:r w:rsidRPr="00892E1C">
              <w:rPr>
                <w:sz w:val="18"/>
                <w:szCs w:val="18"/>
              </w:rPr>
              <w:t>39</w:t>
            </w:r>
          </w:p>
        </w:tc>
        <w:tc>
          <w:tcPr>
            <w:tcW w:w="744" w:type="dxa"/>
            <w:vAlign w:val="center"/>
          </w:tcPr>
          <w:p w:rsidR="006B3C35" w:rsidRPr="00892E1C" w:rsidRDefault="006B3C35" w:rsidP="00931C14">
            <w:pPr>
              <w:jc w:val="center"/>
              <w:rPr>
                <w:sz w:val="18"/>
                <w:szCs w:val="18"/>
              </w:rPr>
            </w:pPr>
            <w:r w:rsidRPr="00892E1C">
              <w:rPr>
                <w:sz w:val="18"/>
                <w:szCs w:val="18"/>
              </w:rPr>
              <w:t>54</w:t>
            </w:r>
          </w:p>
        </w:tc>
        <w:tc>
          <w:tcPr>
            <w:tcW w:w="1095" w:type="dxa"/>
            <w:vAlign w:val="center"/>
          </w:tcPr>
          <w:p w:rsidR="006B3C35" w:rsidRPr="00892E1C" w:rsidRDefault="006B3C35" w:rsidP="00931C14">
            <w:pPr>
              <w:jc w:val="center"/>
              <w:rPr>
                <w:sz w:val="18"/>
                <w:szCs w:val="18"/>
              </w:rPr>
            </w:pPr>
            <w:r w:rsidRPr="00892E1C">
              <w:rPr>
                <w:sz w:val="18"/>
                <w:szCs w:val="18"/>
              </w:rPr>
              <w:t>79</w:t>
            </w:r>
          </w:p>
        </w:tc>
      </w:tr>
      <w:tr w:rsidR="006B3C35" w:rsidRPr="00892E1C" w:rsidTr="00931C14">
        <w:trPr>
          <w:trHeight w:val="248"/>
          <w:jc w:val="center"/>
        </w:trPr>
        <w:tc>
          <w:tcPr>
            <w:tcW w:w="765" w:type="dxa"/>
            <w:vAlign w:val="center"/>
          </w:tcPr>
          <w:p w:rsidR="006B3C35" w:rsidRPr="00892E1C" w:rsidRDefault="006B3C35" w:rsidP="00931C14">
            <w:pPr>
              <w:jc w:val="center"/>
              <w:rPr>
                <w:bCs/>
                <w:sz w:val="18"/>
                <w:szCs w:val="18"/>
              </w:rPr>
            </w:pPr>
            <w:r w:rsidRPr="00892E1C">
              <w:rPr>
                <w:bCs/>
                <w:sz w:val="18"/>
                <w:szCs w:val="18"/>
              </w:rPr>
              <w:t>2011</w:t>
            </w:r>
          </w:p>
        </w:tc>
        <w:tc>
          <w:tcPr>
            <w:tcW w:w="570" w:type="dxa"/>
            <w:vAlign w:val="center"/>
          </w:tcPr>
          <w:p w:rsidR="006B3C35" w:rsidRPr="00892E1C" w:rsidRDefault="006B3C35" w:rsidP="00931C14">
            <w:pPr>
              <w:jc w:val="center"/>
              <w:rPr>
                <w:sz w:val="18"/>
                <w:szCs w:val="18"/>
              </w:rPr>
            </w:pPr>
            <w:r w:rsidRPr="00892E1C">
              <w:rPr>
                <w:sz w:val="18"/>
                <w:szCs w:val="18"/>
              </w:rPr>
              <w:t>10</w:t>
            </w:r>
          </w:p>
        </w:tc>
        <w:tc>
          <w:tcPr>
            <w:tcW w:w="610" w:type="dxa"/>
            <w:vAlign w:val="center"/>
          </w:tcPr>
          <w:p w:rsidR="006B3C35" w:rsidRPr="00892E1C" w:rsidRDefault="006B3C35" w:rsidP="00931C14">
            <w:pPr>
              <w:jc w:val="center"/>
              <w:rPr>
                <w:sz w:val="18"/>
                <w:szCs w:val="18"/>
              </w:rPr>
            </w:pPr>
            <w:r w:rsidRPr="00892E1C">
              <w:rPr>
                <w:sz w:val="18"/>
                <w:szCs w:val="18"/>
              </w:rPr>
              <w:t>76</w:t>
            </w:r>
          </w:p>
        </w:tc>
        <w:tc>
          <w:tcPr>
            <w:tcW w:w="570" w:type="dxa"/>
            <w:vAlign w:val="center"/>
          </w:tcPr>
          <w:p w:rsidR="006B3C35" w:rsidRPr="00892E1C" w:rsidRDefault="006B3C35" w:rsidP="00931C14">
            <w:pPr>
              <w:jc w:val="center"/>
              <w:rPr>
                <w:sz w:val="18"/>
                <w:szCs w:val="18"/>
              </w:rPr>
            </w:pPr>
            <w:r w:rsidRPr="00892E1C">
              <w:rPr>
                <w:sz w:val="18"/>
                <w:szCs w:val="18"/>
              </w:rPr>
              <w:t>75</w:t>
            </w:r>
          </w:p>
        </w:tc>
        <w:tc>
          <w:tcPr>
            <w:tcW w:w="609" w:type="dxa"/>
            <w:vAlign w:val="center"/>
          </w:tcPr>
          <w:p w:rsidR="006B3C35" w:rsidRPr="00892E1C" w:rsidRDefault="006B3C35" w:rsidP="00931C14">
            <w:pPr>
              <w:jc w:val="center"/>
              <w:rPr>
                <w:sz w:val="18"/>
                <w:szCs w:val="18"/>
              </w:rPr>
            </w:pPr>
            <w:r w:rsidRPr="00892E1C">
              <w:rPr>
                <w:sz w:val="18"/>
                <w:szCs w:val="18"/>
              </w:rPr>
              <w:t>105</w:t>
            </w:r>
          </w:p>
        </w:tc>
        <w:tc>
          <w:tcPr>
            <w:tcW w:w="609" w:type="dxa"/>
            <w:vAlign w:val="center"/>
          </w:tcPr>
          <w:p w:rsidR="006B3C35" w:rsidRPr="00892E1C" w:rsidRDefault="006B3C35" w:rsidP="00931C14">
            <w:pPr>
              <w:jc w:val="center"/>
              <w:rPr>
                <w:sz w:val="18"/>
                <w:szCs w:val="18"/>
              </w:rPr>
            </w:pPr>
            <w:r w:rsidRPr="00892E1C">
              <w:rPr>
                <w:sz w:val="18"/>
                <w:szCs w:val="18"/>
              </w:rPr>
              <w:t>168</w:t>
            </w:r>
          </w:p>
        </w:tc>
        <w:tc>
          <w:tcPr>
            <w:tcW w:w="609" w:type="dxa"/>
            <w:vAlign w:val="center"/>
          </w:tcPr>
          <w:p w:rsidR="006B3C35" w:rsidRPr="00892E1C" w:rsidRDefault="006B3C35" w:rsidP="00931C14">
            <w:pPr>
              <w:jc w:val="center"/>
              <w:rPr>
                <w:sz w:val="18"/>
                <w:szCs w:val="18"/>
              </w:rPr>
            </w:pPr>
            <w:r w:rsidRPr="00892E1C">
              <w:rPr>
                <w:sz w:val="18"/>
                <w:szCs w:val="18"/>
              </w:rPr>
              <w:t>110</w:t>
            </w:r>
          </w:p>
        </w:tc>
        <w:tc>
          <w:tcPr>
            <w:tcW w:w="610" w:type="dxa"/>
            <w:vAlign w:val="center"/>
          </w:tcPr>
          <w:p w:rsidR="006B3C35" w:rsidRPr="00892E1C" w:rsidRDefault="006B3C35" w:rsidP="00931C14">
            <w:pPr>
              <w:jc w:val="center"/>
              <w:rPr>
                <w:sz w:val="18"/>
                <w:szCs w:val="18"/>
              </w:rPr>
            </w:pPr>
            <w:r w:rsidRPr="00892E1C">
              <w:rPr>
                <w:sz w:val="18"/>
                <w:szCs w:val="18"/>
              </w:rPr>
              <w:t>70</w:t>
            </w:r>
          </w:p>
        </w:tc>
        <w:tc>
          <w:tcPr>
            <w:tcW w:w="610" w:type="dxa"/>
            <w:vAlign w:val="center"/>
          </w:tcPr>
          <w:p w:rsidR="006B3C35" w:rsidRPr="00892E1C" w:rsidRDefault="006B3C35" w:rsidP="00931C14">
            <w:pPr>
              <w:jc w:val="center"/>
              <w:rPr>
                <w:sz w:val="18"/>
                <w:szCs w:val="18"/>
              </w:rPr>
            </w:pPr>
            <w:r w:rsidRPr="00892E1C">
              <w:rPr>
                <w:sz w:val="18"/>
                <w:szCs w:val="18"/>
              </w:rPr>
              <w:t>82</w:t>
            </w:r>
          </w:p>
        </w:tc>
        <w:tc>
          <w:tcPr>
            <w:tcW w:w="610" w:type="dxa"/>
            <w:vAlign w:val="center"/>
          </w:tcPr>
          <w:p w:rsidR="006B3C35" w:rsidRPr="00892E1C" w:rsidRDefault="006B3C35" w:rsidP="00931C14">
            <w:pPr>
              <w:jc w:val="center"/>
              <w:rPr>
                <w:sz w:val="18"/>
                <w:szCs w:val="18"/>
              </w:rPr>
            </w:pPr>
            <w:r w:rsidRPr="00892E1C">
              <w:rPr>
                <w:sz w:val="18"/>
                <w:szCs w:val="18"/>
              </w:rPr>
              <w:t>60</w:t>
            </w:r>
          </w:p>
        </w:tc>
        <w:tc>
          <w:tcPr>
            <w:tcW w:w="623" w:type="dxa"/>
            <w:vAlign w:val="center"/>
          </w:tcPr>
          <w:p w:rsidR="006B3C35" w:rsidRPr="00892E1C" w:rsidRDefault="006B3C35" w:rsidP="00931C14">
            <w:pPr>
              <w:jc w:val="center"/>
              <w:rPr>
                <w:sz w:val="18"/>
                <w:szCs w:val="18"/>
              </w:rPr>
            </w:pPr>
            <w:r w:rsidRPr="00892E1C">
              <w:rPr>
                <w:sz w:val="18"/>
                <w:szCs w:val="18"/>
              </w:rPr>
              <w:t>61</w:t>
            </w:r>
          </w:p>
        </w:tc>
        <w:tc>
          <w:tcPr>
            <w:tcW w:w="713" w:type="dxa"/>
            <w:vAlign w:val="center"/>
          </w:tcPr>
          <w:p w:rsidR="006B3C35" w:rsidRPr="00892E1C" w:rsidRDefault="006B3C35" w:rsidP="00931C14">
            <w:pPr>
              <w:jc w:val="center"/>
              <w:rPr>
                <w:sz w:val="18"/>
                <w:szCs w:val="18"/>
              </w:rPr>
            </w:pPr>
            <w:r w:rsidRPr="00892E1C">
              <w:rPr>
                <w:sz w:val="18"/>
                <w:szCs w:val="18"/>
              </w:rPr>
              <w:t>99</w:t>
            </w:r>
          </w:p>
        </w:tc>
        <w:tc>
          <w:tcPr>
            <w:tcW w:w="744" w:type="dxa"/>
            <w:vAlign w:val="center"/>
          </w:tcPr>
          <w:p w:rsidR="006B3C35" w:rsidRPr="00892E1C" w:rsidRDefault="006B3C35" w:rsidP="00931C14">
            <w:pPr>
              <w:jc w:val="center"/>
              <w:rPr>
                <w:sz w:val="18"/>
                <w:szCs w:val="18"/>
              </w:rPr>
            </w:pPr>
            <w:r w:rsidRPr="00892E1C">
              <w:rPr>
                <w:sz w:val="18"/>
                <w:szCs w:val="18"/>
              </w:rPr>
              <w:t>39</w:t>
            </w:r>
          </w:p>
        </w:tc>
        <w:tc>
          <w:tcPr>
            <w:tcW w:w="1095" w:type="dxa"/>
            <w:vAlign w:val="center"/>
          </w:tcPr>
          <w:p w:rsidR="006B3C35" w:rsidRPr="00892E1C" w:rsidRDefault="006B3C35" w:rsidP="00931C14">
            <w:pPr>
              <w:jc w:val="center"/>
              <w:rPr>
                <w:sz w:val="18"/>
                <w:szCs w:val="18"/>
              </w:rPr>
            </w:pPr>
            <w:r w:rsidRPr="00892E1C">
              <w:rPr>
                <w:sz w:val="18"/>
                <w:szCs w:val="18"/>
              </w:rPr>
              <w:t>79</w:t>
            </w:r>
          </w:p>
        </w:tc>
      </w:tr>
      <w:tr w:rsidR="006B3C35" w:rsidRPr="00892E1C" w:rsidTr="00931C14">
        <w:trPr>
          <w:trHeight w:val="248"/>
          <w:jc w:val="center"/>
        </w:trPr>
        <w:tc>
          <w:tcPr>
            <w:tcW w:w="765" w:type="dxa"/>
            <w:vAlign w:val="center"/>
          </w:tcPr>
          <w:p w:rsidR="006B3C35" w:rsidRPr="00892E1C" w:rsidRDefault="006B3C35" w:rsidP="00931C14">
            <w:pPr>
              <w:jc w:val="center"/>
              <w:rPr>
                <w:bCs/>
                <w:sz w:val="18"/>
                <w:szCs w:val="18"/>
              </w:rPr>
            </w:pPr>
            <w:r w:rsidRPr="00892E1C">
              <w:rPr>
                <w:bCs/>
                <w:sz w:val="18"/>
                <w:szCs w:val="18"/>
              </w:rPr>
              <w:t>2012</w:t>
            </w:r>
          </w:p>
        </w:tc>
        <w:tc>
          <w:tcPr>
            <w:tcW w:w="570" w:type="dxa"/>
            <w:vAlign w:val="center"/>
          </w:tcPr>
          <w:p w:rsidR="006B3C35" w:rsidRPr="00892E1C" w:rsidRDefault="006B3C35" w:rsidP="00931C14">
            <w:pPr>
              <w:jc w:val="center"/>
              <w:rPr>
                <w:sz w:val="18"/>
                <w:szCs w:val="18"/>
              </w:rPr>
            </w:pPr>
            <w:r w:rsidRPr="00892E1C">
              <w:rPr>
                <w:sz w:val="18"/>
                <w:szCs w:val="18"/>
              </w:rPr>
              <w:t>27</w:t>
            </w:r>
          </w:p>
        </w:tc>
        <w:tc>
          <w:tcPr>
            <w:tcW w:w="610" w:type="dxa"/>
            <w:vAlign w:val="center"/>
          </w:tcPr>
          <w:p w:rsidR="006B3C35" w:rsidRPr="00892E1C" w:rsidRDefault="006B3C35" w:rsidP="00931C14">
            <w:pPr>
              <w:jc w:val="center"/>
              <w:rPr>
                <w:sz w:val="18"/>
                <w:szCs w:val="18"/>
              </w:rPr>
            </w:pPr>
            <w:r w:rsidRPr="00892E1C">
              <w:rPr>
                <w:sz w:val="18"/>
                <w:szCs w:val="18"/>
              </w:rPr>
              <w:t>45</w:t>
            </w:r>
          </w:p>
        </w:tc>
        <w:tc>
          <w:tcPr>
            <w:tcW w:w="570" w:type="dxa"/>
            <w:vAlign w:val="center"/>
          </w:tcPr>
          <w:p w:rsidR="006B3C35" w:rsidRPr="00892E1C" w:rsidRDefault="006B3C35" w:rsidP="00931C14">
            <w:pPr>
              <w:jc w:val="center"/>
              <w:rPr>
                <w:sz w:val="18"/>
                <w:szCs w:val="18"/>
              </w:rPr>
            </w:pPr>
            <w:r w:rsidRPr="00892E1C">
              <w:rPr>
                <w:sz w:val="18"/>
                <w:szCs w:val="18"/>
              </w:rPr>
              <w:t>75</w:t>
            </w:r>
          </w:p>
        </w:tc>
        <w:tc>
          <w:tcPr>
            <w:tcW w:w="609" w:type="dxa"/>
            <w:vAlign w:val="center"/>
          </w:tcPr>
          <w:p w:rsidR="006B3C35" w:rsidRPr="00892E1C" w:rsidRDefault="006B3C35" w:rsidP="00931C14">
            <w:pPr>
              <w:jc w:val="center"/>
              <w:rPr>
                <w:sz w:val="18"/>
                <w:szCs w:val="18"/>
              </w:rPr>
            </w:pPr>
            <w:r w:rsidRPr="00892E1C">
              <w:rPr>
                <w:sz w:val="18"/>
                <w:szCs w:val="18"/>
              </w:rPr>
              <w:t>68</w:t>
            </w:r>
          </w:p>
        </w:tc>
        <w:tc>
          <w:tcPr>
            <w:tcW w:w="609" w:type="dxa"/>
            <w:vAlign w:val="center"/>
          </w:tcPr>
          <w:p w:rsidR="006B3C35" w:rsidRPr="00892E1C" w:rsidRDefault="006B3C35" w:rsidP="00931C14">
            <w:pPr>
              <w:jc w:val="center"/>
              <w:rPr>
                <w:sz w:val="18"/>
                <w:szCs w:val="18"/>
              </w:rPr>
            </w:pPr>
            <w:r w:rsidRPr="00892E1C">
              <w:rPr>
                <w:sz w:val="18"/>
                <w:szCs w:val="18"/>
              </w:rPr>
              <w:t>89</w:t>
            </w:r>
          </w:p>
        </w:tc>
        <w:tc>
          <w:tcPr>
            <w:tcW w:w="609" w:type="dxa"/>
            <w:vAlign w:val="center"/>
          </w:tcPr>
          <w:p w:rsidR="006B3C35" w:rsidRPr="00892E1C" w:rsidRDefault="006B3C35" w:rsidP="00931C14">
            <w:pPr>
              <w:jc w:val="center"/>
              <w:rPr>
                <w:sz w:val="18"/>
                <w:szCs w:val="18"/>
              </w:rPr>
            </w:pPr>
            <w:r w:rsidRPr="00892E1C">
              <w:rPr>
                <w:sz w:val="18"/>
                <w:szCs w:val="18"/>
              </w:rPr>
              <w:t>98</w:t>
            </w:r>
          </w:p>
        </w:tc>
        <w:tc>
          <w:tcPr>
            <w:tcW w:w="610" w:type="dxa"/>
            <w:vAlign w:val="center"/>
          </w:tcPr>
          <w:p w:rsidR="006B3C35" w:rsidRPr="00892E1C" w:rsidRDefault="006B3C35" w:rsidP="00931C14">
            <w:pPr>
              <w:jc w:val="center"/>
              <w:rPr>
                <w:sz w:val="18"/>
                <w:szCs w:val="18"/>
              </w:rPr>
            </w:pPr>
            <w:r w:rsidRPr="00892E1C">
              <w:rPr>
                <w:sz w:val="18"/>
                <w:szCs w:val="18"/>
              </w:rPr>
              <w:t>44</w:t>
            </w:r>
          </w:p>
        </w:tc>
        <w:tc>
          <w:tcPr>
            <w:tcW w:w="610" w:type="dxa"/>
            <w:vAlign w:val="center"/>
          </w:tcPr>
          <w:p w:rsidR="006B3C35" w:rsidRPr="00892E1C" w:rsidRDefault="006B3C35" w:rsidP="00931C14">
            <w:pPr>
              <w:jc w:val="center"/>
              <w:rPr>
                <w:sz w:val="18"/>
                <w:szCs w:val="18"/>
              </w:rPr>
            </w:pPr>
            <w:r w:rsidRPr="00892E1C">
              <w:rPr>
                <w:sz w:val="18"/>
                <w:szCs w:val="18"/>
              </w:rPr>
              <w:t>2</w:t>
            </w:r>
          </w:p>
        </w:tc>
        <w:tc>
          <w:tcPr>
            <w:tcW w:w="610" w:type="dxa"/>
            <w:vAlign w:val="center"/>
          </w:tcPr>
          <w:p w:rsidR="006B3C35" w:rsidRPr="00892E1C" w:rsidRDefault="006B3C35" w:rsidP="00931C14">
            <w:pPr>
              <w:jc w:val="center"/>
              <w:rPr>
                <w:sz w:val="18"/>
                <w:szCs w:val="18"/>
              </w:rPr>
            </w:pPr>
            <w:r w:rsidRPr="00892E1C">
              <w:rPr>
                <w:sz w:val="18"/>
                <w:szCs w:val="18"/>
              </w:rPr>
              <w:t>31</w:t>
            </w:r>
          </w:p>
        </w:tc>
        <w:tc>
          <w:tcPr>
            <w:tcW w:w="623" w:type="dxa"/>
            <w:vAlign w:val="center"/>
          </w:tcPr>
          <w:p w:rsidR="006B3C35" w:rsidRPr="00892E1C" w:rsidRDefault="006B3C35" w:rsidP="00931C14">
            <w:pPr>
              <w:jc w:val="center"/>
              <w:rPr>
                <w:sz w:val="18"/>
                <w:szCs w:val="18"/>
              </w:rPr>
            </w:pPr>
            <w:r w:rsidRPr="00892E1C">
              <w:rPr>
                <w:sz w:val="18"/>
                <w:szCs w:val="18"/>
              </w:rPr>
              <w:t>34</w:t>
            </w:r>
          </w:p>
        </w:tc>
        <w:tc>
          <w:tcPr>
            <w:tcW w:w="713" w:type="dxa"/>
            <w:vAlign w:val="center"/>
          </w:tcPr>
          <w:p w:rsidR="006B3C35" w:rsidRPr="00892E1C" w:rsidRDefault="006B3C35" w:rsidP="00931C14">
            <w:pPr>
              <w:jc w:val="center"/>
              <w:rPr>
                <w:sz w:val="18"/>
                <w:szCs w:val="18"/>
              </w:rPr>
            </w:pPr>
            <w:r w:rsidRPr="00892E1C">
              <w:rPr>
                <w:sz w:val="18"/>
                <w:szCs w:val="18"/>
              </w:rPr>
              <w:t>93</w:t>
            </w:r>
          </w:p>
        </w:tc>
        <w:tc>
          <w:tcPr>
            <w:tcW w:w="744" w:type="dxa"/>
            <w:vAlign w:val="center"/>
          </w:tcPr>
          <w:p w:rsidR="006B3C35" w:rsidRPr="00892E1C" w:rsidRDefault="006B3C35" w:rsidP="00931C14">
            <w:pPr>
              <w:jc w:val="center"/>
              <w:rPr>
                <w:sz w:val="18"/>
                <w:szCs w:val="18"/>
              </w:rPr>
            </w:pPr>
            <w:r w:rsidRPr="00892E1C">
              <w:rPr>
                <w:sz w:val="18"/>
                <w:szCs w:val="18"/>
              </w:rPr>
              <w:t>63</w:t>
            </w:r>
          </w:p>
        </w:tc>
        <w:tc>
          <w:tcPr>
            <w:tcW w:w="1095" w:type="dxa"/>
            <w:vAlign w:val="center"/>
          </w:tcPr>
          <w:p w:rsidR="006B3C35" w:rsidRPr="00892E1C" w:rsidRDefault="006B3C35" w:rsidP="00931C14">
            <w:pPr>
              <w:jc w:val="center"/>
              <w:rPr>
                <w:sz w:val="18"/>
                <w:szCs w:val="18"/>
              </w:rPr>
            </w:pPr>
            <w:r w:rsidRPr="00892E1C">
              <w:rPr>
                <w:sz w:val="18"/>
                <w:szCs w:val="18"/>
              </w:rPr>
              <w:t>56</w:t>
            </w:r>
          </w:p>
        </w:tc>
      </w:tr>
      <w:tr w:rsidR="006B3C35" w:rsidRPr="00892E1C" w:rsidTr="00931C14">
        <w:trPr>
          <w:trHeight w:val="248"/>
          <w:jc w:val="center"/>
        </w:trPr>
        <w:tc>
          <w:tcPr>
            <w:tcW w:w="765" w:type="dxa"/>
            <w:vAlign w:val="center"/>
          </w:tcPr>
          <w:p w:rsidR="006B3C35" w:rsidRPr="00892E1C" w:rsidRDefault="006B3C35" w:rsidP="00931C14">
            <w:pPr>
              <w:jc w:val="center"/>
              <w:rPr>
                <w:bCs/>
                <w:sz w:val="18"/>
                <w:szCs w:val="18"/>
              </w:rPr>
            </w:pPr>
            <w:r w:rsidRPr="00892E1C">
              <w:rPr>
                <w:bCs/>
                <w:sz w:val="18"/>
                <w:szCs w:val="18"/>
              </w:rPr>
              <w:t>2013</w:t>
            </w:r>
          </w:p>
        </w:tc>
        <w:tc>
          <w:tcPr>
            <w:tcW w:w="570" w:type="dxa"/>
            <w:vAlign w:val="center"/>
          </w:tcPr>
          <w:p w:rsidR="006B3C35" w:rsidRPr="00892E1C" w:rsidRDefault="006B3C35" w:rsidP="00931C14">
            <w:pPr>
              <w:jc w:val="center"/>
              <w:rPr>
                <w:sz w:val="18"/>
                <w:szCs w:val="18"/>
              </w:rPr>
            </w:pPr>
            <w:r w:rsidRPr="00892E1C">
              <w:rPr>
                <w:sz w:val="18"/>
                <w:szCs w:val="18"/>
              </w:rPr>
              <w:t>61</w:t>
            </w:r>
          </w:p>
        </w:tc>
        <w:tc>
          <w:tcPr>
            <w:tcW w:w="610" w:type="dxa"/>
            <w:vAlign w:val="center"/>
          </w:tcPr>
          <w:p w:rsidR="006B3C35" w:rsidRPr="00892E1C" w:rsidRDefault="006B3C35" w:rsidP="00931C14">
            <w:pPr>
              <w:jc w:val="center"/>
              <w:rPr>
                <w:sz w:val="18"/>
                <w:szCs w:val="18"/>
              </w:rPr>
            </w:pPr>
            <w:r w:rsidRPr="00892E1C">
              <w:rPr>
                <w:sz w:val="18"/>
                <w:szCs w:val="18"/>
              </w:rPr>
              <w:t>35</w:t>
            </w:r>
          </w:p>
        </w:tc>
        <w:tc>
          <w:tcPr>
            <w:tcW w:w="570" w:type="dxa"/>
            <w:vAlign w:val="center"/>
          </w:tcPr>
          <w:p w:rsidR="006B3C35" w:rsidRPr="00892E1C" w:rsidRDefault="006B3C35" w:rsidP="00931C14">
            <w:pPr>
              <w:jc w:val="center"/>
              <w:rPr>
                <w:sz w:val="18"/>
                <w:szCs w:val="18"/>
              </w:rPr>
            </w:pPr>
            <w:r w:rsidRPr="00892E1C">
              <w:rPr>
                <w:sz w:val="18"/>
                <w:szCs w:val="18"/>
              </w:rPr>
              <w:t>143</w:t>
            </w:r>
          </w:p>
        </w:tc>
        <w:tc>
          <w:tcPr>
            <w:tcW w:w="609" w:type="dxa"/>
            <w:vAlign w:val="center"/>
          </w:tcPr>
          <w:p w:rsidR="006B3C35" w:rsidRPr="00892E1C" w:rsidRDefault="006B3C35" w:rsidP="00931C14">
            <w:pPr>
              <w:jc w:val="center"/>
              <w:rPr>
                <w:sz w:val="18"/>
                <w:szCs w:val="18"/>
              </w:rPr>
            </w:pPr>
            <w:r w:rsidRPr="00892E1C">
              <w:rPr>
                <w:sz w:val="18"/>
                <w:szCs w:val="18"/>
              </w:rPr>
              <w:t>223</w:t>
            </w:r>
          </w:p>
        </w:tc>
        <w:tc>
          <w:tcPr>
            <w:tcW w:w="609" w:type="dxa"/>
            <w:vAlign w:val="center"/>
          </w:tcPr>
          <w:p w:rsidR="006B3C35" w:rsidRPr="00892E1C" w:rsidRDefault="006B3C35" w:rsidP="00931C14">
            <w:pPr>
              <w:jc w:val="center"/>
              <w:rPr>
                <w:sz w:val="18"/>
                <w:szCs w:val="18"/>
              </w:rPr>
            </w:pPr>
            <w:r w:rsidRPr="00892E1C">
              <w:rPr>
                <w:sz w:val="18"/>
                <w:szCs w:val="18"/>
              </w:rPr>
              <w:t>102</w:t>
            </w:r>
          </w:p>
        </w:tc>
        <w:tc>
          <w:tcPr>
            <w:tcW w:w="609" w:type="dxa"/>
            <w:vAlign w:val="center"/>
          </w:tcPr>
          <w:p w:rsidR="006B3C35" w:rsidRPr="00892E1C" w:rsidRDefault="006B3C35" w:rsidP="00931C14">
            <w:pPr>
              <w:jc w:val="center"/>
              <w:rPr>
                <w:sz w:val="18"/>
                <w:szCs w:val="18"/>
              </w:rPr>
            </w:pPr>
            <w:r w:rsidRPr="00892E1C">
              <w:rPr>
                <w:sz w:val="18"/>
                <w:szCs w:val="18"/>
              </w:rPr>
              <w:t>150</w:t>
            </w:r>
          </w:p>
        </w:tc>
        <w:tc>
          <w:tcPr>
            <w:tcW w:w="610" w:type="dxa"/>
            <w:vAlign w:val="center"/>
          </w:tcPr>
          <w:p w:rsidR="006B3C35" w:rsidRPr="00892E1C" w:rsidRDefault="006B3C35" w:rsidP="00931C14">
            <w:pPr>
              <w:jc w:val="center"/>
              <w:rPr>
                <w:sz w:val="18"/>
                <w:szCs w:val="18"/>
              </w:rPr>
            </w:pPr>
            <w:r w:rsidRPr="00892E1C">
              <w:rPr>
                <w:sz w:val="18"/>
                <w:szCs w:val="18"/>
              </w:rPr>
              <w:t>67</w:t>
            </w:r>
          </w:p>
        </w:tc>
        <w:tc>
          <w:tcPr>
            <w:tcW w:w="610" w:type="dxa"/>
            <w:vAlign w:val="center"/>
          </w:tcPr>
          <w:p w:rsidR="006B3C35" w:rsidRPr="00892E1C" w:rsidRDefault="006B3C35" w:rsidP="00931C14">
            <w:pPr>
              <w:jc w:val="center"/>
              <w:rPr>
                <w:sz w:val="18"/>
                <w:szCs w:val="18"/>
              </w:rPr>
            </w:pPr>
            <w:r w:rsidRPr="00892E1C">
              <w:rPr>
                <w:sz w:val="18"/>
                <w:szCs w:val="18"/>
              </w:rPr>
              <w:t>80</w:t>
            </w:r>
          </w:p>
        </w:tc>
        <w:tc>
          <w:tcPr>
            <w:tcW w:w="610" w:type="dxa"/>
            <w:vAlign w:val="center"/>
          </w:tcPr>
          <w:p w:rsidR="006B3C35" w:rsidRPr="00892E1C" w:rsidRDefault="006B3C35" w:rsidP="00931C14">
            <w:pPr>
              <w:jc w:val="center"/>
              <w:rPr>
                <w:sz w:val="18"/>
                <w:szCs w:val="18"/>
              </w:rPr>
            </w:pPr>
            <w:r w:rsidRPr="00892E1C">
              <w:rPr>
                <w:sz w:val="18"/>
                <w:szCs w:val="18"/>
              </w:rPr>
              <w:t>16</w:t>
            </w:r>
          </w:p>
        </w:tc>
        <w:tc>
          <w:tcPr>
            <w:tcW w:w="623" w:type="dxa"/>
            <w:vAlign w:val="center"/>
          </w:tcPr>
          <w:p w:rsidR="006B3C35" w:rsidRPr="00892E1C" w:rsidRDefault="006B3C35" w:rsidP="00931C14">
            <w:pPr>
              <w:jc w:val="center"/>
              <w:rPr>
                <w:sz w:val="18"/>
                <w:szCs w:val="18"/>
              </w:rPr>
            </w:pPr>
            <w:r w:rsidRPr="00892E1C">
              <w:rPr>
                <w:sz w:val="18"/>
                <w:szCs w:val="18"/>
              </w:rPr>
              <w:t>25</w:t>
            </w:r>
          </w:p>
        </w:tc>
        <w:tc>
          <w:tcPr>
            <w:tcW w:w="713" w:type="dxa"/>
            <w:vAlign w:val="center"/>
          </w:tcPr>
          <w:p w:rsidR="006B3C35" w:rsidRPr="00892E1C" w:rsidRDefault="006B3C35" w:rsidP="00931C14">
            <w:pPr>
              <w:jc w:val="center"/>
              <w:rPr>
                <w:sz w:val="18"/>
                <w:szCs w:val="18"/>
              </w:rPr>
            </w:pPr>
            <w:r w:rsidRPr="00892E1C">
              <w:rPr>
                <w:sz w:val="18"/>
                <w:szCs w:val="18"/>
              </w:rPr>
              <w:t>33</w:t>
            </w:r>
          </w:p>
        </w:tc>
        <w:tc>
          <w:tcPr>
            <w:tcW w:w="744" w:type="dxa"/>
            <w:vAlign w:val="center"/>
          </w:tcPr>
          <w:p w:rsidR="006B3C35" w:rsidRPr="00892E1C" w:rsidRDefault="006B3C35" w:rsidP="00931C14">
            <w:pPr>
              <w:jc w:val="center"/>
              <w:rPr>
                <w:sz w:val="18"/>
                <w:szCs w:val="18"/>
              </w:rPr>
            </w:pPr>
            <w:r w:rsidRPr="00892E1C">
              <w:rPr>
                <w:sz w:val="18"/>
                <w:szCs w:val="18"/>
              </w:rPr>
              <w:t>81</w:t>
            </w:r>
          </w:p>
        </w:tc>
        <w:tc>
          <w:tcPr>
            <w:tcW w:w="1095" w:type="dxa"/>
            <w:vAlign w:val="center"/>
          </w:tcPr>
          <w:p w:rsidR="006B3C35" w:rsidRPr="00892E1C" w:rsidRDefault="006B3C35" w:rsidP="00931C14">
            <w:pPr>
              <w:jc w:val="center"/>
              <w:rPr>
                <w:sz w:val="18"/>
                <w:szCs w:val="18"/>
              </w:rPr>
            </w:pPr>
            <w:r w:rsidRPr="00892E1C">
              <w:rPr>
                <w:sz w:val="18"/>
                <w:szCs w:val="18"/>
              </w:rPr>
              <w:t>85</w:t>
            </w:r>
          </w:p>
        </w:tc>
      </w:tr>
      <w:tr w:rsidR="006B3C35" w:rsidRPr="00892E1C" w:rsidTr="00931C14">
        <w:trPr>
          <w:trHeight w:val="248"/>
          <w:jc w:val="center"/>
        </w:trPr>
        <w:tc>
          <w:tcPr>
            <w:tcW w:w="765" w:type="dxa"/>
            <w:vAlign w:val="center"/>
          </w:tcPr>
          <w:p w:rsidR="006B3C35" w:rsidRPr="00892E1C" w:rsidRDefault="006B3C35" w:rsidP="00931C14">
            <w:pPr>
              <w:jc w:val="center"/>
              <w:rPr>
                <w:bCs/>
                <w:sz w:val="18"/>
                <w:szCs w:val="18"/>
              </w:rPr>
            </w:pPr>
            <w:r w:rsidRPr="00892E1C">
              <w:rPr>
                <w:bCs/>
                <w:sz w:val="18"/>
                <w:szCs w:val="18"/>
              </w:rPr>
              <w:t>2014</w:t>
            </w:r>
          </w:p>
        </w:tc>
        <w:tc>
          <w:tcPr>
            <w:tcW w:w="570" w:type="dxa"/>
            <w:vAlign w:val="center"/>
          </w:tcPr>
          <w:p w:rsidR="006B3C35" w:rsidRPr="00892E1C" w:rsidRDefault="006B3C35" w:rsidP="00931C14">
            <w:pPr>
              <w:jc w:val="center"/>
              <w:rPr>
                <w:sz w:val="18"/>
                <w:szCs w:val="18"/>
              </w:rPr>
            </w:pPr>
            <w:r w:rsidRPr="00892E1C">
              <w:rPr>
                <w:sz w:val="18"/>
                <w:szCs w:val="18"/>
              </w:rPr>
              <w:t>73</w:t>
            </w:r>
          </w:p>
        </w:tc>
        <w:tc>
          <w:tcPr>
            <w:tcW w:w="610" w:type="dxa"/>
            <w:vAlign w:val="center"/>
          </w:tcPr>
          <w:p w:rsidR="006B3C35" w:rsidRPr="00892E1C" w:rsidRDefault="006B3C35" w:rsidP="00931C14">
            <w:pPr>
              <w:jc w:val="center"/>
              <w:rPr>
                <w:sz w:val="18"/>
                <w:szCs w:val="18"/>
              </w:rPr>
            </w:pPr>
            <w:r w:rsidRPr="00892E1C">
              <w:rPr>
                <w:sz w:val="18"/>
                <w:szCs w:val="18"/>
              </w:rPr>
              <w:t>44</w:t>
            </w:r>
          </w:p>
        </w:tc>
        <w:tc>
          <w:tcPr>
            <w:tcW w:w="570" w:type="dxa"/>
            <w:vAlign w:val="center"/>
          </w:tcPr>
          <w:p w:rsidR="006B3C35" w:rsidRPr="00892E1C" w:rsidRDefault="006B3C35" w:rsidP="00931C14">
            <w:pPr>
              <w:jc w:val="center"/>
              <w:rPr>
                <w:sz w:val="18"/>
                <w:szCs w:val="18"/>
              </w:rPr>
            </w:pPr>
            <w:r w:rsidRPr="00892E1C">
              <w:rPr>
                <w:sz w:val="18"/>
                <w:szCs w:val="18"/>
              </w:rPr>
              <w:t>57</w:t>
            </w:r>
          </w:p>
        </w:tc>
        <w:tc>
          <w:tcPr>
            <w:tcW w:w="609" w:type="dxa"/>
            <w:vAlign w:val="center"/>
          </w:tcPr>
          <w:p w:rsidR="006B3C35" w:rsidRPr="00892E1C" w:rsidRDefault="006B3C35" w:rsidP="00931C14">
            <w:pPr>
              <w:jc w:val="center"/>
              <w:rPr>
                <w:sz w:val="18"/>
                <w:szCs w:val="18"/>
              </w:rPr>
            </w:pPr>
            <w:r w:rsidRPr="00892E1C">
              <w:rPr>
                <w:sz w:val="18"/>
                <w:szCs w:val="18"/>
              </w:rPr>
              <w:t>176</w:t>
            </w:r>
          </w:p>
        </w:tc>
        <w:tc>
          <w:tcPr>
            <w:tcW w:w="609" w:type="dxa"/>
            <w:vAlign w:val="center"/>
          </w:tcPr>
          <w:p w:rsidR="006B3C35" w:rsidRPr="00892E1C" w:rsidRDefault="006B3C35" w:rsidP="00931C14">
            <w:pPr>
              <w:jc w:val="center"/>
              <w:rPr>
                <w:sz w:val="18"/>
                <w:szCs w:val="18"/>
              </w:rPr>
            </w:pPr>
            <w:r w:rsidRPr="00892E1C">
              <w:rPr>
                <w:sz w:val="18"/>
                <w:szCs w:val="18"/>
              </w:rPr>
              <w:t>87</w:t>
            </w:r>
          </w:p>
        </w:tc>
        <w:tc>
          <w:tcPr>
            <w:tcW w:w="609" w:type="dxa"/>
            <w:vAlign w:val="center"/>
          </w:tcPr>
          <w:p w:rsidR="006B3C35" w:rsidRPr="00892E1C" w:rsidRDefault="006B3C35" w:rsidP="00931C14">
            <w:pPr>
              <w:jc w:val="center"/>
              <w:rPr>
                <w:sz w:val="18"/>
                <w:szCs w:val="18"/>
              </w:rPr>
            </w:pPr>
            <w:r w:rsidRPr="00892E1C">
              <w:rPr>
                <w:sz w:val="18"/>
                <w:szCs w:val="18"/>
              </w:rPr>
              <w:t>43</w:t>
            </w:r>
          </w:p>
        </w:tc>
        <w:tc>
          <w:tcPr>
            <w:tcW w:w="610" w:type="dxa"/>
            <w:vAlign w:val="center"/>
          </w:tcPr>
          <w:p w:rsidR="006B3C35" w:rsidRPr="00892E1C" w:rsidRDefault="006B3C35" w:rsidP="00931C14">
            <w:pPr>
              <w:jc w:val="center"/>
              <w:rPr>
                <w:sz w:val="18"/>
                <w:szCs w:val="18"/>
              </w:rPr>
            </w:pPr>
            <w:r w:rsidRPr="00892E1C">
              <w:rPr>
                <w:sz w:val="18"/>
                <w:szCs w:val="18"/>
              </w:rPr>
              <w:t>30</w:t>
            </w:r>
          </w:p>
        </w:tc>
        <w:tc>
          <w:tcPr>
            <w:tcW w:w="610" w:type="dxa"/>
            <w:vAlign w:val="center"/>
          </w:tcPr>
          <w:p w:rsidR="006B3C35" w:rsidRPr="00892E1C" w:rsidRDefault="006B3C35" w:rsidP="00931C14">
            <w:pPr>
              <w:jc w:val="center"/>
              <w:rPr>
                <w:sz w:val="18"/>
                <w:szCs w:val="18"/>
              </w:rPr>
            </w:pPr>
            <w:r w:rsidRPr="00892E1C">
              <w:rPr>
                <w:sz w:val="18"/>
                <w:szCs w:val="18"/>
              </w:rPr>
              <w:t>3</w:t>
            </w:r>
          </w:p>
        </w:tc>
        <w:tc>
          <w:tcPr>
            <w:tcW w:w="610" w:type="dxa"/>
            <w:vAlign w:val="center"/>
          </w:tcPr>
          <w:p w:rsidR="006B3C35" w:rsidRPr="00892E1C" w:rsidRDefault="006B3C35" w:rsidP="00931C14">
            <w:pPr>
              <w:jc w:val="center"/>
              <w:rPr>
                <w:sz w:val="18"/>
                <w:szCs w:val="18"/>
              </w:rPr>
            </w:pPr>
            <w:r w:rsidRPr="00892E1C">
              <w:rPr>
                <w:sz w:val="18"/>
                <w:szCs w:val="18"/>
              </w:rPr>
              <w:t>24</w:t>
            </w:r>
          </w:p>
        </w:tc>
        <w:tc>
          <w:tcPr>
            <w:tcW w:w="623" w:type="dxa"/>
            <w:vAlign w:val="center"/>
          </w:tcPr>
          <w:p w:rsidR="006B3C35" w:rsidRPr="00892E1C" w:rsidRDefault="006B3C35" w:rsidP="00931C14">
            <w:pPr>
              <w:jc w:val="center"/>
              <w:rPr>
                <w:sz w:val="18"/>
                <w:szCs w:val="18"/>
              </w:rPr>
            </w:pPr>
            <w:r w:rsidRPr="00892E1C">
              <w:rPr>
                <w:sz w:val="18"/>
                <w:szCs w:val="18"/>
              </w:rPr>
              <w:t>155</w:t>
            </w:r>
          </w:p>
        </w:tc>
        <w:tc>
          <w:tcPr>
            <w:tcW w:w="713" w:type="dxa"/>
            <w:vAlign w:val="center"/>
          </w:tcPr>
          <w:p w:rsidR="006B3C35" w:rsidRPr="00892E1C" w:rsidRDefault="006B3C35" w:rsidP="00931C14">
            <w:pPr>
              <w:jc w:val="center"/>
              <w:rPr>
                <w:sz w:val="18"/>
                <w:szCs w:val="18"/>
              </w:rPr>
            </w:pPr>
            <w:r w:rsidRPr="00892E1C">
              <w:rPr>
                <w:sz w:val="18"/>
                <w:szCs w:val="18"/>
              </w:rPr>
              <w:t>68</w:t>
            </w:r>
          </w:p>
        </w:tc>
        <w:tc>
          <w:tcPr>
            <w:tcW w:w="744" w:type="dxa"/>
            <w:vAlign w:val="center"/>
          </w:tcPr>
          <w:p w:rsidR="006B3C35" w:rsidRPr="00892E1C" w:rsidRDefault="006B3C35" w:rsidP="00931C14">
            <w:pPr>
              <w:jc w:val="center"/>
              <w:rPr>
                <w:sz w:val="18"/>
                <w:szCs w:val="18"/>
              </w:rPr>
            </w:pPr>
            <w:r w:rsidRPr="00892E1C">
              <w:rPr>
                <w:sz w:val="18"/>
                <w:szCs w:val="18"/>
              </w:rPr>
              <w:t>54</w:t>
            </w:r>
          </w:p>
        </w:tc>
        <w:tc>
          <w:tcPr>
            <w:tcW w:w="1095" w:type="dxa"/>
            <w:vAlign w:val="center"/>
          </w:tcPr>
          <w:p w:rsidR="006B3C35" w:rsidRPr="00892E1C" w:rsidRDefault="006B3C35" w:rsidP="00931C14">
            <w:pPr>
              <w:jc w:val="center"/>
              <w:rPr>
                <w:sz w:val="18"/>
                <w:szCs w:val="18"/>
              </w:rPr>
            </w:pPr>
            <w:r w:rsidRPr="00892E1C">
              <w:rPr>
                <w:sz w:val="18"/>
                <w:szCs w:val="18"/>
              </w:rPr>
              <w:t>68</w:t>
            </w:r>
          </w:p>
        </w:tc>
      </w:tr>
      <w:tr w:rsidR="006B3C35" w:rsidRPr="00892E1C" w:rsidTr="00931C14">
        <w:trPr>
          <w:trHeight w:val="248"/>
          <w:jc w:val="center"/>
        </w:trPr>
        <w:tc>
          <w:tcPr>
            <w:tcW w:w="765" w:type="dxa"/>
            <w:vAlign w:val="center"/>
          </w:tcPr>
          <w:p w:rsidR="006B3C35" w:rsidRPr="00892E1C" w:rsidRDefault="006B3C35" w:rsidP="00931C14">
            <w:pPr>
              <w:jc w:val="center"/>
              <w:rPr>
                <w:bCs/>
                <w:sz w:val="18"/>
                <w:szCs w:val="18"/>
              </w:rPr>
            </w:pPr>
            <w:r w:rsidRPr="00892E1C">
              <w:rPr>
                <w:bCs/>
                <w:sz w:val="18"/>
                <w:szCs w:val="18"/>
              </w:rPr>
              <w:t>2015</w:t>
            </w:r>
          </w:p>
        </w:tc>
        <w:tc>
          <w:tcPr>
            <w:tcW w:w="570" w:type="dxa"/>
            <w:vAlign w:val="center"/>
          </w:tcPr>
          <w:p w:rsidR="006B3C35" w:rsidRPr="00892E1C" w:rsidRDefault="006B3C35" w:rsidP="00931C14">
            <w:pPr>
              <w:jc w:val="center"/>
              <w:rPr>
                <w:sz w:val="18"/>
                <w:szCs w:val="18"/>
              </w:rPr>
            </w:pPr>
            <w:r w:rsidRPr="00892E1C">
              <w:rPr>
                <w:sz w:val="18"/>
                <w:szCs w:val="18"/>
              </w:rPr>
              <w:t>39</w:t>
            </w:r>
          </w:p>
        </w:tc>
        <w:tc>
          <w:tcPr>
            <w:tcW w:w="610" w:type="dxa"/>
            <w:vAlign w:val="center"/>
          </w:tcPr>
          <w:p w:rsidR="006B3C35" w:rsidRPr="00892E1C" w:rsidRDefault="006B3C35" w:rsidP="00931C14">
            <w:pPr>
              <w:jc w:val="center"/>
              <w:rPr>
                <w:sz w:val="18"/>
                <w:szCs w:val="18"/>
              </w:rPr>
            </w:pPr>
            <w:r w:rsidRPr="00892E1C">
              <w:rPr>
                <w:sz w:val="18"/>
                <w:szCs w:val="18"/>
              </w:rPr>
              <w:t>42</w:t>
            </w:r>
          </w:p>
        </w:tc>
        <w:tc>
          <w:tcPr>
            <w:tcW w:w="570" w:type="dxa"/>
            <w:vAlign w:val="center"/>
          </w:tcPr>
          <w:p w:rsidR="006B3C35" w:rsidRPr="00892E1C" w:rsidRDefault="006B3C35" w:rsidP="00931C14">
            <w:pPr>
              <w:jc w:val="center"/>
              <w:rPr>
                <w:sz w:val="18"/>
                <w:szCs w:val="18"/>
              </w:rPr>
            </w:pPr>
            <w:r w:rsidRPr="00892E1C">
              <w:rPr>
                <w:sz w:val="18"/>
                <w:szCs w:val="18"/>
              </w:rPr>
              <w:t>140</w:t>
            </w:r>
          </w:p>
        </w:tc>
        <w:tc>
          <w:tcPr>
            <w:tcW w:w="609" w:type="dxa"/>
            <w:vAlign w:val="center"/>
          </w:tcPr>
          <w:p w:rsidR="006B3C35" w:rsidRPr="00892E1C" w:rsidRDefault="006B3C35" w:rsidP="00931C14">
            <w:pPr>
              <w:jc w:val="center"/>
              <w:rPr>
                <w:sz w:val="18"/>
                <w:szCs w:val="18"/>
              </w:rPr>
            </w:pPr>
            <w:r w:rsidRPr="00892E1C">
              <w:rPr>
                <w:sz w:val="18"/>
                <w:szCs w:val="18"/>
              </w:rPr>
              <w:t>154</w:t>
            </w:r>
          </w:p>
        </w:tc>
        <w:tc>
          <w:tcPr>
            <w:tcW w:w="609" w:type="dxa"/>
            <w:vAlign w:val="center"/>
          </w:tcPr>
          <w:p w:rsidR="006B3C35" w:rsidRPr="00892E1C" w:rsidRDefault="006B3C35" w:rsidP="00931C14">
            <w:pPr>
              <w:jc w:val="center"/>
              <w:rPr>
                <w:sz w:val="18"/>
                <w:szCs w:val="18"/>
              </w:rPr>
            </w:pPr>
            <w:r w:rsidRPr="00892E1C">
              <w:rPr>
                <w:sz w:val="18"/>
                <w:szCs w:val="18"/>
              </w:rPr>
              <w:t>120</w:t>
            </w:r>
          </w:p>
        </w:tc>
        <w:tc>
          <w:tcPr>
            <w:tcW w:w="609" w:type="dxa"/>
            <w:vAlign w:val="center"/>
          </w:tcPr>
          <w:p w:rsidR="006B3C35" w:rsidRPr="00892E1C" w:rsidRDefault="006B3C35" w:rsidP="00931C14">
            <w:pPr>
              <w:jc w:val="center"/>
              <w:rPr>
                <w:sz w:val="18"/>
                <w:szCs w:val="18"/>
              </w:rPr>
            </w:pPr>
            <w:r w:rsidRPr="00892E1C">
              <w:rPr>
                <w:sz w:val="18"/>
                <w:szCs w:val="18"/>
              </w:rPr>
              <w:t>133</w:t>
            </w:r>
          </w:p>
        </w:tc>
        <w:tc>
          <w:tcPr>
            <w:tcW w:w="610" w:type="dxa"/>
            <w:vAlign w:val="center"/>
          </w:tcPr>
          <w:p w:rsidR="006B3C35" w:rsidRPr="00892E1C" w:rsidRDefault="006B3C35" w:rsidP="00931C14">
            <w:pPr>
              <w:jc w:val="center"/>
              <w:rPr>
                <w:sz w:val="18"/>
                <w:szCs w:val="18"/>
              </w:rPr>
            </w:pPr>
            <w:r w:rsidRPr="00892E1C">
              <w:rPr>
                <w:sz w:val="18"/>
                <w:szCs w:val="18"/>
              </w:rPr>
              <w:t>26</w:t>
            </w:r>
          </w:p>
        </w:tc>
        <w:tc>
          <w:tcPr>
            <w:tcW w:w="610" w:type="dxa"/>
            <w:vAlign w:val="center"/>
          </w:tcPr>
          <w:p w:rsidR="006B3C35" w:rsidRPr="00892E1C" w:rsidRDefault="006B3C35" w:rsidP="00931C14">
            <w:pPr>
              <w:jc w:val="center"/>
              <w:rPr>
                <w:sz w:val="18"/>
                <w:szCs w:val="18"/>
              </w:rPr>
            </w:pPr>
            <w:r w:rsidRPr="00892E1C">
              <w:rPr>
                <w:sz w:val="18"/>
                <w:szCs w:val="18"/>
              </w:rPr>
              <w:t>102</w:t>
            </w:r>
          </w:p>
        </w:tc>
        <w:tc>
          <w:tcPr>
            <w:tcW w:w="610" w:type="dxa"/>
            <w:vAlign w:val="center"/>
          </w:tcPr>
          <w:p w:rsidR="006B3C35" w:rsidRPr="00892E1C" w:rsidRDefault="006B3C35" w:rsidP="00931C14">
            <w:pPr>
              <w:jc w:val="center"/>
              <w:rPr>
                <w:sz w:val="18"/>
                <w:szCs w:val="18"/>
              </w:rPr>
            </w:pPr>
            <w:r w:rsidRPr="00892E1C">
              <w:rPr>
                <w:sz w:val="18"/>
                <w:szCs w:val="18"/>
              </w:rPr>
              <w:t>42</w:t>
            </w:r>
          </w:p>
        </w:tc>
        <w:tc>
          <w:tcPr>
            <w:tcW w:w="623" w:type="dxa"/>
            <w:vAlign w:val="center"/>
          </w:tcPr>
          <w:p w:rsidR="006B3C35" w:rsidRPr="00892E1C" w:rsidRDefault="006B3C35" w:rsidP="00931C14">
            <w:pPr>
              <w:jc w:val="center"/>
              <w:rPr>
                <w:sz w:val="18"/>
                <w:szCs w:val="18"/>
              </w:rPr>
            </w:pPr>
            <w:r w:rsidRPr="00892E1C">
              <w:rPr>
                <w:sz w:val="18"/>
                <w:szCs w:val="18"/>
              </w:rPr>
              <w:t>76</w:t>
            </w:r>
          </w:p>
        </w:tc>
        <w:tc>
          <w:tcPr>
            <w:tcW w:w="713" w:type="dxa"/>
            <w:vAlign w:val="center"/>
          </w:tcPr>
          <w:p w:rsidR="006B3C35" w:rsidRPr="00892E1C" w:rsidRDefault="006B3C35" w:rsidP="00931C14">
            <w:pPr>
              <w:jc w:val="center"/>
              <w:rPr>
                <w:sz w:val="18"/>
                <w:szCs w:val="18"/>
              </w:rPr>
            </w:pPr>
            <w:r w:rsidRPr="00892E1C">
              <w:rPr>
                <w:sz w:val="18"/>
                <w:szCs w:val="18"/>
              </w:rPr>
              <w:t>120</w:t>
            </w:r>
          </w:p>
        </w:tc>
        <w:tc>
          <w:tcPr>
            <w:tcW w:w="744" w:type="dxa"/>
            <w:vAlign w:val="center"/>
          </w:tcPr>
          <w:p w:rsidR="006B3C35" w:rsidRPr="00892E1C" w:rsidRDefault="006B3C35" w:rsidP="00931C14">
            <w:pPr>
              <w:jc w:val="center"/>
              <w:rPr>
                <w:sz w:val="18"/>
                <w:szCs w:val="18"/>
              </w:rPr>
            </w:pPr>
            <w:r w:rsidRPr="00892E1C">
              <w:rPr>
                <w:sz w:val="18"/>
                <w:szCs w:val="18"/>
              </w:rPr>
              <w:t>34</w:t>
            </w:r>
          </w:p>
        </w:tc>
        <w:tc>
          <w:tcPr>
            <w:tcW w:w="1095" w:type="dxa"/>
            <w:vAlign w:val="center"/>
          </w:tcPr>
          <w:p w:rsidR="006B3C35" w:rsidRPr="00892E1C" w:rsidRDefault="006B3C35" w:rsidP="00931C14">
            <w:pPr>
              <w:jc w:val="center"/>
              <w:rPr>
                <w:sz w:val="18"/>
                <w:szCs w:val="18"/>
              </w:rPr>
            </w:pPr>
            <w:r w:rsidRPr="00892E1C">
              <w:rPr>
                <w:sz w:val="18"/>
                <w:szCs w:val="18"/>
              </w:rPr>
              <w:t>86</w:t>
            </w:r>
          </w:p>
        </w:tc>
      </w:tr>
      <w:tr w:rsidR="006B3C35" w:rsidRPr="00892E1C" w:rsidTr="00931C14">
        <w:trPr>
          <w:trHeight w:val="248"/>
          <w:jc w:val="center"/>
        </w:trPr>
        <w:tc>
          <w:tcPr>
            <w:tcW w:w="765" w:type="dxa"/>
            <w:vAlign w:val="center"/>
          </w:tcPr>
          <w:p w:rsidR="006B3C35" w:rsidRPr="00892E1C" w:rsidRDefault="006B3C35" w:rsidP="00931C14">
            <w:pPr>
              <w:jc w:val="center"/>
              <w:rPr>
                <w:bCs/>
                <w:sz w:val="18"/>
                <w:szCs w:val="18"/>
              </w:rPr>
            </w:pPr>
            <w:r w:rsidRPr="00892E1C">
              <w:rPr>
                <w:bCs/>
                <w:sz w:val="18"/>
                <w:szCs w:val="18"/>
              </w:rPr>
              <w:t>2016</w:t>
            </w:r>
          </w:p>
        </w:tc>
        <w:tc>
          <w:tcPr>
            <w:tcW w:w="570" w:type="dxa"/>
            <w:vAlign w:val="center"/>
          </w:tcPr>
          <w:p w:rsidR="006B3C35" w:rsidRPr="00892E1C" w:rsidRDefault="006B3C35" w:rsidP="00931C14">
            <w:pPr>
              <w:jc w:val="center"/>
              <w:rPr>
                <w:sz w:val="18"/>
                <w:szCs w:val="18"/>
              </w:rPr>
            </w:pPr>
            <w:r w:rsidRPr="00892E1C">
              <w:rPr>
                <w:sz w:val="18"/>
                <w:szCs w:val="18"/>
              </w:rPr>
              <w:t>70</w:t>
            </w:r>
          </w:p>
        </w:tc>
        <w:tc>
          <w:tcPr>
            <w:tcW w:w="610" w:type="dxa"/>
            <w:vAlign w:val="center"/>
          </w:tcPr>
          <w:p w:rsidR="006B3C35" w:rsidRPr="00892E1C" w:rsidRDefault="006B3C35" w:rsidP="00931C14">
            <w:pPr>
              <w:jc w:val="center"/>
              <w:rPr>
                <w:sz w:val="18"/>
                <w:szCs w:val="18"/>
              </w:rPr>
            </w:pPr>
            <w:r w:rsidRPr="00892E1C">
              <w:rPr>
                <w:sz w:val="18"/>
                <w:szCs w:val="18"/>
              </w:rPr>
              <w:t>16</w:t>
            </w:r>
          </w:p>
        </w:tc>
        <w:tc>
          <w:tcPr>
            <w:tcW w:w="570" w:type="dxa"/>
            <w:vAlign w:val="center"/>
          </w:tcPr>
          <w:p w:rsidR="006B3C35" w:rsidRPr="00892E1C" w:rsidRDefault="006B3C35" w:rsidP="00931C14">
            <w:pPr>
              <w:jc w:val="center"/>
              <w:rPr>
                <w:sz w:val="18"/>
                <w:szCs w:val="18"/>
              </w:rPr>
            </w:pPr>
            <w:r w:rsidRPr="00892E1C">
              <w:rPr>
                <w:sz w:val="18"/>
                <w:szCs w:val="18"/>
              </w:rPr>
              <w:t>79</w:t>
            </w:r>
          </w:p>
        </w:tc>
        <w:tc>
          <w:tcPr>
            <w:tcW w:w="609" w:type="dxa"/>
            <w:vAlign w:val="center"/>
          </w:tcPr>
          <w:p w:rsidR="006B3C35" w:rsidRPr="00892E1C" w:rsidRDefault="006B3C35" w:rsidP="00931C14">
            <w:pPr>
              <w:jc w:val="center"/>
              <w:rPr>
                <w:sz w:val="18"/>
                <w:szCs w:val="18"/>
              </w:rPr>
            </w:pPr>
            <w:r w:rsidRPr="00892E1C">
              <w:rPr>
                <w:sz w:val="18"/>
                <w:szCs w:val="18"/>
              </w:rPr>
              <w:t>223</w:t>
            </w:r>
          </w:p>
        </w:tc>
        <w:tc>
          <w:tcPr>
            <w:tcW w:w="609" w:type="dxa"/>
            <w:vAlign w:val="center"/>
          </w:tcPr>
          <w:p w:rsidR="006B3C35" w:rsidRPr="00892E1C" w:rsidRDefault="006B3C35" w:rsidP="00931C14">
            <w:pPr>
              <w:jc w:val="center"/>
              <w:rPr>
                <w:sz w:val="18"/>
                <w:szCs w:val="18"/>
              </w:rPr>
            </w:pPr>
            <w:r w:rsidRPr="00892E1C">
              <w:rPr>
                <w:sz w:val="18"/>
                <w:szCs w:val="18"/>
              </w:rPr>
              <w:t>255</w:t>
            </w:r>
          </w:p>
        </w:tc>
        <w:tc>
          <w:tcPr>
            <w:tcW w:w="609" w:type="dxa"/>
            <w:vAlign w:val="center"/>
          </w:tcPr>
          <w:p w:rsidR="006B3C35" w:rsidRPr="00892E1C" w:rsidRDefault="006B3C35" w:rsidP="00931C14">
            <w:pPr>
              <w:jc w:val="center"/>
              <w:rPr>
                <w:sz w:val="18"/>
                <w:szCs w:val="18"/>
              </w:rPr>
            </w:pPr>
            <w:r w:rsidRPr="00892E1C">
              <w:rPr>
                <w:sz w:val="18"/>
                <w:szCs w:val="18"/>
              </w:rPr>
              <w:t>184</w:t>
            </w:r>
          </w:p>
        </w:tc>
        <w:tc>
          <w:tcPr>
            <w:tcW w:w="610" w:type="dxa"/>
            <w:vAlign w:val="center"/>
          </w:tcPr>
          <w:p w:rsidR="006B3C35" w:rsidRPr="00892E1C" w:rsidRDefault="006B3C35" w:rsidP="00931C14">
            <w:pPr>
              <w:jc w:val="center"/>
              <w:rPr>
                <w:sz w:val="18"/>
                <w:szCs w:val="18"/>
              </w:rPr>
            </w:pPr>
            <w:r w:rsidRPr="00892E1C">
              <w:rPr>
                <w:sz w:val="18"/>
                <w:szCs w:val="18"/>
              </w:rPr>
              <w:t>177</w:t>
            </w:r>
          </w:p>
        </w:tc>
        <w:tc>
          <w:tcPr>
            <w:tcW w:w="610" w:type="dxa"/>
            <w:vAlign w:val="center"/>
          </w:tcPr>
          <w:p w:rsidR="006B3C35" w:rsidRPr="00892E1C" w:rsidRDefault="006B3C35" w:rsidP="00931C14">
            <w:pPr>
              <w:jc w:val="center"/>
              <w:rPr>
                <w:sz w:val="18"/>
                <w:szCs w:val="18"/>
              </w:rPr>
            </w:pPr>
            <w:r w:rsidRPr="00892E1C">
              <w:rPr>
                <w:sz w:val="18"/>
                <w:szCs w:val="18"/>
              </w:rPr>
              <w:t>2</w:t>
            </w:r>
          </w:p>
        </w:tc>
        <w:tc>
          <w:tcPr>
            <w:tcW w:w="610" w:type="dxa"/>
            <w:vAlign w:val="center"/>
          </w:tcPr>
          <w:p w:rsidR="006B3C35" w:rsidRPr="00892E1C" w:rsidRDefault="006B3C35" w:rsidP="00931C14">
            <w:pPr>
              <w:jc w:val="center"/>
              <w:rPr>
                <w:sz w:val="18"/>
                <w:szCs w:val="18"/>
              </w:rPr>
            </w:pPr>
            <w:r w:rsidRPr="00892E1C">
              <w:rPr>
                <w:sz w:val="18"/>
                <w:szCs w:val="18"/>
              </w:rPr>
              <w:t>43</w:t>
            </w:r>
          </w:p>
        </w:tc>
        <w:tc>
          <w:tcPr>
            <w:tcW w:w="623" w:type="dxa"/>
            <w:vAlign w:val="center"/>
          </w:tcPr>
          <w:p w:rsidR="006B3C35" w:rsidRPr="00892E1C" w:rsidRDefault="006B3C35" w:rsidP="00931C14">
            <w:pPr>
              <w:jc w:val="center"/>
              <w:rPr>
                <w:sz w:val="18"/>
                <w:szCs w:val="18"/>
              </w:rPr>
            </w:pPr>
            <w:r w:rsidRPr="00892E1C">
              <w:rPr>
                <w:sz w:val="18"/>
                <w:szCs w:val="18"/>
              </w:rPr>
              <w:t>112</w:t>
            </w:r>
          </w:p>
        </w:tc>
        <w:tc>
          <w:tcPr>
            <w:tcW w:w="713" w:type="dxa"/>
            <w:vAlign w:val="center"/>
          </w:tcPr>
          <w:p w:rsidR="006B3C35" w:rsidRPr="00892E1C" w:rsidRDefault="006B3C35" w:rsidP="00931C14">
            <w:pPr>
              <w:jc w:val="center"/>
              <w:rPr>
                <w:sz w:val="18"/>
                <w:szCs w:val="18"/>
              </w:rPr>
            </w:pPr>
            <w:r w:rsidRPr="00892E1C">
              <w:rPr>
                <w:sz w:val="18"/>
                <w:szCs w:val="18"/>
              </w:rPr>
              <w:t>82</w:t>
            </w:r>
          </w:p>
        </w:tc>
        <w:tc>
          <w:tcPr>
            <w:tcW w:w="744" w:type="dxa"/>
            <w:vAlign w:val="center"/>
          </w:tcPr>
          <w:p w:rsidR="006B3C35" w:rsidRPr="00892E1C" w:rsidRDefault="006B3C35" w:rsidP="00931C14">
            <w:pPr>
              <w:jc w:val="center"/>
              <w:rPr>
                <w:sz w:val="18"/>
                <w:szCs w:val="18"/>
              </w:rPr>
            </w:pPr>
            <w:r w:rsidRPr="00892E1C">
              <w:rPr>
                <w:sz w:val="18"/>
                <w:szCs w:val="18"/>
              </w:rPr>
              <w:t>121</w:t>
            </w:r>
          </w:p>
        </w:tc>
        <w:tc>
          <w:tcPr>
            <w:tcW w:w="1095" w:type="dxa"/>
            <w:vAlign w:val="center"/>
          </w:tcPr>
          <w:p w:rsidR="006B3C35" w:rsidRPr="00892E1C" w:rsidRDefault="006B3C35" w:rsidP="00931C14">
            <w:pPr>
              <w:jc w:val="center"/>
              <w:rPr>
                <w:sz w:val="18"/>
                <w:szCs w:val="18"/>
              </w:rPr>
            </w:pPr>
            <w:r w:rsidRPr="00892E1C">
              <w:rPr>
                <w:sz w:val="18"/>
                <w:szCs w:val="18"/>
              </w:rPr>
              <w:t>114</w:t>
            </w:r>
          </w:p>
        </w:tc>
      </w:tr>
    </w:tbl>
    <w:p w:rsidR="006B3C35" w:rsidRPr="00892E1C" w:rsidRDefault="006B3C35" w:rsidP="006B3C35">
      <w:pPr>
        <w:jc w:val="center"/>
      </w:pPr>
    </w:p>
    <w:p w:rsidR="006B3C35" w:rsidRPr="00892E1C" w:rsidRDefault="006B3C35" w:rsidP="006B3C35">
      <w:pPr>
        <w:spacing w:after="200" w:line="276" w:lineRule="auto"/>
      </w:pPr>
      <w:r w:rsidRPr="00892E1C">
        <w:br w:type="page"/>
      </w:r>
    </w:p>
    <w:p w:rsidR="006B3C35" w:rsidRPr="00892E1C" w:rsidRDefault="006B3C35" w:rsidP="006B3C35">
      <w:pPr>
        <w:rPr>
          <w:lang w:val="ru-RU"/>
        </w:rPr>
      </w:pPr>
      <w:r w:rsidRPr="00892E1C">
        <w:rPr>
          <w:lang w:val="ru-RU"/>
        </w:rPr>
        <w:lastRenderedPageBreak/>
        <w:t xml:space="preserve">Таблица </w:t>
      </w:r>
      <w:r w:rsidR="0051224A">
        <w:rPr>
          <w:lang w:val="ru-RU"/>
        </w:rPr>
        <w:t>И</w:t>
      </w:r>
      <w:r w:rsidR="00DE2944" w:rsidRPr="00892E1C">
        <w:rPr>
          <w:lang w:val="ru-RU"/>
        </w:rPr>
        <w:t>.</w:t>
      </w:r>
      <w:r w:rsidRPr="00892E1C">
        <w:rPr>
          <w:lang w:val="ru-RU"/>
        </w:rPr>
        <w:t>5 - Метеостанция Алматы БАО, температура (</w:t>
      </w:r>
      <w:r w:rsidRPr="00892E1C">
        <w:rPr>
          <w:vertAlign w:val="superscript"/>
          <w:lang w:val="ru-RU"/>
        </w:rPr>
        <w:t>о</w:t>
      </w:r>
      <w:r w:rsidRPr="00892E1C">
        <w:rPr>
          <w:lang w:val="ru-RU"/>
        </w:rPr>
        <w:t>С)</w:t>
      </w:r>
    </w:p>
    <w:p w:rsidR="006B3C35" w:rsidRPr="00892E1C" w:rsidRDefault="006B3C35" w:rsidP="006B3C35">
      <w:pPr>
        <w:jc w:val="center"/>
        <w:rPr>
          <w:lang w:val="ru-RU"/>
        </w:rPr>
      </w:pPr>
    </w:p>
    <w:tbl>
      <w:tblPr>
        <w:tblStyle w:val="a5"/>
        <w:tblW w:w="9347" w:type="dxa"/>
        <w:tblLook w:val="04A0" w:firstRow="1" w:lastRow="0" w:firstColumn="1" w:lastColumn="0" w:noHBand="0" w:noVBand="1"/>
      </w:tblPr>
      <w:tblGrid>
        <w:gridCol w:w="675"/>
        <w:gridCol w:w="660"/>
        <w:gridCol w:w="610"/>
        <w:gridCol w:w="570"/>
        <w:gridCol w:w="609"/>
        <w:gridCol w:w="609"/>
        <w:gridCol w:w="609"/>
        <w:gridCol w:w="610"/>
        <w:gridCol w:w="610"/>
        <w:gridCol w:w="610"/>
        <w:gridCol w:w="623"/>
        <w:gridCol w:w="713"/>
        <w:gridCol w:w="744"/>
        <w:gridCol w:w="1095"/>
      </w:tblGrid>
      <w:tr w:rsidR="006B3C35" w:rsidRPr="00892E1C" w:rsidTr="00931C14">
        <w:trPr>
          <w:trHeight w:val="297"/>
        </w:trPr>
        <w:tc>
          <w:tcPr>
            <w:tcW w:w="675" w:type="dxa"/>
            <w:vMerge w:val="restart"/>
            <w:vAlign w:val="center"/>
          </w:tcPr>
          <w:p w:rsidR="006B3C35" w:rsidRPr="00892E1C" w:rsidRDefault="006B3C35" w:rsidP="00931C14">
            <w:pPr>
              <w:jc w:val="center"/>
              <w:rPr>
                <w:sz w:val="18"/>
                <w:szCs w:val="18"/>
              </w:rPr>
            </w:pPr>
            <w:r w:rsidRPr="00892E1C">
              <w:rPr>
                <w:sz w:val="18"/>
                <w:szCs w:val="18"/>
              </w:rPr>
              <w:t>Годы</w:t>
            </w:r>
          </w:p>
        </w:tc>
        <w:tc>
          <w:tcPr>
            <w:tcW w:w="7577" w:type="dxa"/>
            <w:gridSpan w:val="12"/>
            <w:vAlign w:val="center"/>
          </w:tcPr>
          <w:p w:rsidR="006B3C35" w:rsidRPr="00892E1C" w:rsidRDefault="006B3C35" w:rsidP="00931C14">
            <w:pPr>
              <w:jc w:val="center"/>
              <w:rPr>
                <w:sz w:val="18"/>
                <w:szCs w:val="18"/>
              </w:rPr>
            </w:pPr>
            <w:r w:rsidRPr="00892E1C">
              <w:rPr>
                <w:sz w:val="18"/>
                <w:szCs w:val="18"/>
              </w:rPr>
              <w:t>Месяцы</w:t>
            </w:r>
          </w:p>
        </w:tc>
        <w:tc>
          <w:tcPr>
            <w:tcW w:w="1095" w:type="dxa"/>
            <w:vMerge w:val="restart"/>
            <w:vAlign w:val="center"/>
          </w:tcPr>
          <w:p w:rsidR="006B3C35" w:rsidRPr="00892E1C" w:rsidRDefault="006B3C35" w:rsidP="00931C14">
            <w:pPr>
              <w:jc w:val="center"/>
              <w:rPr>
                <w:sz w:val="18"/>
                <w:szCs w:val="18"/>
              </w:rPr>
            </w:pPr>
            <w:r w:rsidRPr="00892E1C">
              <w:rPr>
                <w:sz w:val="18"/>
                <w:szCs w:val="18"/>
              </w:rPr>
              <w:t>Средняя за год</w:t>
            </w:r>
          </w:p>
        </w:tc>
      </w:tr>
      <w:tr w:rsidR="006B3C35" w:rsidRPr="00892E1C" w:rsidTr="00931C14">
        <w:trPr>
          <w:trHeight w:val="60"/>
        </w:trPr>
        <w:tc>
          <w:tcPr>
            <w:tcW w:w="675" w:type="dxa"/>
            <w:vMerge/>
            <w:vAlign w:val="center"/>
          </w:tcPr>
          <w:p w:rsidR="006B3C35" w:rsidRPr="00892E1C" w:rsidRDefault="006B3C35" w:rsidP="00931C14">
            <w:pPr>
              <w:jc w:val="center"/>
              <w:rPr>
                <w:sz w:val="18"/>
                <w:szCs w:val="18"/>
              </w:rPr>
            </w:pPr>
          </w:p>
        </w:tc>
        <w:tc>
          <w:tcPr>
            <w:tcW w:w="660" w:type="dxa"/>
            <w:vAlign w:val="center"/>
          </w:tcPr>
          <w:p w:rsidR="006B3C35" w:rsidRPr="00892E1C" w:rsidRDefault="006B3C35" w:rsidP="00931C14">
            <w:pPr>
              <w:jc w:val="center"/>
              <w:rPr>
                <w:sz w:val="18"/>
                <w:szCs w:val="18"/>
              </w:rPr>
            </w:pPr>
            <w:r w:rsidRPr="00892E1C">
              <w:rPr>
                <w:sz w:val="18"/>
                <w:szCs w:val="18"/>
              </w:rPr>
              <w:t>1</w:t>
            </w:r>
          </w:p>
        </w:tc>
        <w:tc>
          <w:tcPr>
            <w:tcW w:w="610" w:type="dxa"/>
            <w:vAlign w:val="center"/>
          </w:tcPr>
          <w:p w:rsidR="006B3C35" w:rsidRPr="00892E1C" w:rsidRDefault="006B3C35" w:rsidP="00931C14">
            <w:pPr>
              <w:jc w:val="center"/>
              <w:rPr>
                <w:sz w:val="18"/>
                <w:szCs w:val="18"/>
              </w:rPr>
            </w:pPr>
            <w:r w:rsidRPr="00892E1C">
              <w:rPr>
                <w:sz w:val="18"/>
                <w:szCs w:val="18"/>
              </w:rPr>
              <w:t>2</w:t>
            </w:r>
          </w:p>
        </w:tc>
        <w:tc>
          <w:tcPr>
            <w:tcW w:w="570" w:type="dxa"/>
            <w:vAlign w:val="center"/>
          </w:tcPr>
          <w:p w:rsidR="006B3C35" w:rsidRPr="00892E1C" w:rsidRDefault="006B3C35" w:rsidP="00931C14">
            <w:pPr>
              <w:jc w:val="center"/>
              <w:rPr>
                <w:sz w:val="18"/>
                <w:szCs w:val="18"/>
              </w:rPr>
            </w:pPr>
            <w:r w:rsidRPr="00892E1C">
              <w:rPr>
                <w:sz w:val="18"/>
                <w:szCs w:val="18"/>
              </w:rPr>
              <w:t>3</w:t>
            </w:r>
          </w:p>
        </w:tc>
        <w:tc>
          <w:tcPr>
            <w:tcW w:w="609" w:type="dxa"/>
            <w:vAlign w:val="center"/>
          </w:tcPr>
          <w:p w:rsidR="006B3C35" w:rsidRPr="00892E1C" w:rsidRDefault="006B3C35" w:rsidP="00931C14">
            <w:pPr>
              <w:jc w:val="center"/>
              <w:rPr>
                <w:sz w:val="18"/>
                <w:szCs w:val="18"/>
              </w:rPr>
            </w:pPr>
            <w:r w:rsidRPr="00892E1C">
              <w:rPr>
                <w:sz w:val="18"/>
                <w:szCs w:val="18"/>
              </w:rPr>
              <w:t>4</w:t>
            </w:r>
          </w:p>
        </w:tc>
        <w:tc>
          <w:tcPr>
            <w:tcW w:w="609" w:type="dxa"/>
            <w:vAlign w:val="center"/>
          </w:tcPr>
          <w:p w:rsidR="006B3C35" w:rsidRPr="00892E1C" w:rsidRDefault="006B3C35" w:rsidP="00931C14">
            <w:pPr>
              <w:jc w:val="center"/>
              <w:rPr>
                <w:sz w:val="18"/>
                <w:szCs w:val="18"/>
              </w:rPr>
            </w:pPr>
            <w:r w:rsidRPr="00892E1C">
              <w:rPr>
                <w:sz w:val="18"/>
                <w:szCs w:val="18"/>
              </w:rPr>
              <w:t>5</w:t>
            </w:r>
          </w:p>
        </w:tc>
        <w:tc>
          <w:tcPr>
            <w:tcW w:w="609" w:type="dxa"/>
            <w:vAlign w:val="center"/>
          </w:tcPr>
          <w:p w:rsidR="006B3C35" w:rsidRPr="00892E1C" w:rsidRDefault="006B3C35" w:rsidP="00931C14">
            <w:pPr>
              <w:jc w:val="center"/>
              <w:rPr>
                <w:sz w:val="18"/>
                <w:szCs w:val="18"/>
              </w:rPr>
            </w:pPr>
            <w:r w:rsidRPr="00892E1C">
              <w:rPr>
                <w:sz w:val="18"/>
                <w:szCs w:val="18"/>
              </w:rPr>
              <w:t>6</w:t>
            </w:r>
          </w:p>
        </w:tc>
        <w:tc>
          <w:tcPr>
            <w:tcW w:w="610" w:type="dxa"/>
            <w:vAlign w:val="center"/>
          </w:tcPr>
          <w:p w:rsidR="006B3C35" w:rsidRPr="00892E1C" w:rsidRDefault="006B3C35" w:rsidP="00931C14">
            <w:pPr>
              <w:jc w:val="center"/>
              <w:rPr>
                <w:sz w:val="18"/>
                <w:szCs w:val="18"/>
              </w:rPr>
            </w:pPr>
            <w:r w:rsidRPr="00892E1C">
              <w:rPr>
                <w:sz w:val="18"/>
                <w:szCs w:val="18"/>
              </w:rPr>
              <w:t>7</w:t>
            </w:r>
          </w:p>
        </w:tc>
        <w:tc>
          <w:tcPr>
            <w:tcW w:w="610" w:type="dxa"/>
            <w:vAlign w:val="center"/>
          </w:tcPr>
          <w:p w:rsidR="006B3C35" w:rsidRPr="00892E1C" w:rsidRDefault="006B3C35" w:rsidP="00931C14">
            <w:pPr>
              <w:jc w:val="center"/>
              <w:rPr>
                <w:sz w:val="18"/>
                <w:szCs w:val="18"/>
              </w:rPr>
            </w:pPr>
            <w:r w:rsidRPr="00892E1C">
              <w:rPr>
                <w:sz w:val="18"/>
                <w:szCs w:val="18"/>
              </w:rPr>
              <w:t>8</w:t>
            </w:r>
          </w:p>
        </w:tc>
        <w:tc>
          <w:tcPr>
            <w:tcW w:w="610" w:type="dxa"/>
            <w:vAlign w:val="center"/>
          </w:tcPr>
          <w:p w:rsidR="006B3C35" w:rsidRPr="00892E1C" w:rsidRDefault="006B3C35" w:rsidP="00931C14">
            <w:pPr>
              <w:jc w:val="center"/>
              <w:rPr>
                <w:sz w:val="18"/>
                <w:szCs w:val="18"/>
              </w:rPr>
            </w:pPr>
            <w:r w:rsidRPr="00892E1C">
              <w:rPr>
                <w:sz w:val="18"/>
                <w:szCs w:val="18"/>
              </w:rPr>
              <w:t>9</w:t>
            </w:r>
          </w:p>
        </w:tc>
        <w:tc>
          <w:tcPr>
            <w:tcW w:w="623" w:type="dxa"/>
            <w:vAlign w:val="center"/>
          </w:tcPr>
          <w:p w:rsidR="006B3C35" w:rsidRPr="00892E1C" w:rsidRDefault="006B3C35" w:rsidP="00931C14">
            <w:pPr>
              <w:jc w:val="center"/>
              <w:rPr>
                <w:sz w:val="18"/>
                <w:szCs w:val="18"/>
              </w:rPr>
            </w:pPr>
            <w:r w:rsidRPr="00892E1C">
              <w:rPr>
                <w:sz w:val="18"/>
                <w:szCs w:val="18"/>
              </w:rPr>
              <w:t>10</w:t>
            </w:r>
          </w:p>
        </w:tc>
        <w:tc>
          <w:tcPr>
            <w:tcW w:w="713" w:type="dxa"/>
            <w:vAlign w:val="center"/>
          </w:tcPr>
          <w:p w:rsidR="006B3C35" w:rsidRPr="00892E1C" w:rsidRDefault="006B3C35" w:rsidP="00931C14">
            <w:pPr>
              <w:jc w:val="center"/>
              <w:rPr>
                <w:sz w:val="18"/>
                <w:szCs w:val="18"/>
              </w:rPr>
            </w:pPr>
            <w:r w:rsidRPr="00892E1C">
              <w:rPr>
                <w:sz w:val="18"/>
                <w:szCs w:val="18"/>
              </w:rPr>
              <w:t>11</w:t>
            </w:r>
          </w:p>
        </w:tc>
        <w:tc>
          <w:tcPr>
            <w:tcW w:w="744" w:type="dxa"/>
            <w:vAlign w:val="center"/>
          </w:tcPr>
          <w:p w:rsidR="006B3C35" w:rsidRPr="00892E1C" w:rsidRDefault="006B3C35" w:rsidP="00931C14">
            <w:pPr>
              <w:jc w:val="center"/>
              <w:rPr>
                <w:sz w:val="18"/>
                <w:szCs w:val="18"/>
              </w:rPr>
            </w:pPr>
            <w:r w:rsidRPr="00892E1C">
              <w:rPr>
                <w:sz w:val="18"/>
                <w:szCs w:val="18"/>
              </w:rPr>
              <w:t>12</w:t>
            </w:r>
          </w:p>
        </w:tc>
        <w:tc>
          <w:tcPr>
            <w:tcW w:w="1095" w:type="dxa"/>
            <w:vMerge/>
            <w:vAlign w:val="center"/>
          </w:tcPr>
          <w:p w:rsidR="006B3C35" w:rsidRPr="00892E1C" w:rsidRDefault="006B3C35" w:rsidP="00931C14">
            <w:pPr>
              <w:jc w:val="center"/>
              <w:rPr>
                <w:sz w:val="18"/>
                <w:szCs w:val="18"/>
              </w:rPr>
            </w:pPr>
          </w:p>
        </w:tc>
      </w:tr>
      <w:tr w:rsidR="006B3C35" w:rsidRPr="00892E1C" w:rsidTr="00931C14">
        <w:trPr>
          <w:trHeight w:val="60"/>
        </w:trPr>
        <w:tc>
          <w:tcPr>
            <w:tcW w:w="675" w:type="dxa"/>
            <w:vAlign w:val="center"/>
          </w:tcPr>
          <w:p w:rsidR="006B3C35" w:rsidRPr="00892E1C" w:rsidRDefault="006B3C35" w:rsidP="00931C14">
            <w:pPr>
              <w:jc w:val="center"/>
              <w:rPr>
                <w:sz w:val="18"/>
                <w:szCs w:val="18"/>
              </w:rPr>
            </w:pPr>
            <w:r w:rsidRPr="00892E1C">
              <w:rPr>
                <w:sz w:val="18"/>
                <w:szCs w:val="18"/>
              </w:rPr>
              <w:t>1</w:t>
            </w:r>
          </w:p>
        </w:tc>
        <w:tc>
          <w:tcPr>
            <w:tcW w:w="660" w:type="dxa"/>
            <w:vAlign w:val="center"/>
          </w:tcPr>
          <w:p w:rsidR="006B3C35" w:rsidRPr="00892E1C" w:rsidRDefault="006B3C35" w:rsidP="00931C14">
            <w:pPr>
              <w:jc w:val="center"/>
              <w:rPr>
                <w:sz w:val="18"/>
                <w:szCs w:val="18"/>
              </w:rPr>
            </w:pPr>
            <w:r w:rsidRPr="00892E1C">
              <w:rPr>
                <w:sz w:val="18"/>
                <w:szCs w:val="18"/>
              </w:rPr>
              <w:t>2</w:t>
            </w:r>
          </w:p>
        </w:tc>
        <w:tc>
          <w:tcPr>
            <w:tcW w:w="610" w:type="dxa"/>
            <w:vAlign w:val="center"/>
          </w:tcPr>
          <w:p w:rsidR="006B3C35" w:rsidRPr="00892E1C" w:rsidRDefault="006B3C35" w:rsidP="00931C14">
            <w:pPr>
              <w:jc w:val="center"/>
              <w:rPr>
                <w:sz w:val="18"/>
                <w:szCs w:val="18"/>
              </w:rPr>
            </w:pPr>
            <w:r w:rsidRPr="00892E1C">
              <w:rPr>
                <w:sz w:val="18"/>
                <w:szCs w:val="18"/>
              </w:rPr>
              <w:t>3</w:t>
            </w:r>
          </w:p>
        </w:tc>
        <w:tc>
          <w:tcPr>
            <w:tcW w:w="570" w:type="dxa"/>
            <w:vAlign w:val="center"/>
          </w:tcPr>
          <w:p w:rsidR="006B3C35" w:rsidRPr="00892E1C" w:rsidRDefault="006B3C35" w:rsidP="00931C14">
            <w:pPr>
              <w:jc w:val="center"/>
              <w:rPr>
                <w:sz w:val="18"/>
                <w:szCs w:val="18"/>
              </w:rPr>
            </w:pPr>
            <w:r w:rsidRPr="00892E1C">
              <w:rPr>
                <w:sz w:val="18"/>
                <w:szCs w:val="18"/>
              </w:rPr>
              <w:t>4</w:t>
            </w:r>
          </w:p>
        </w:tc>
        <w:tc>
          <w:tcPr>
            <w:tcW w:w="609" w:type="dxa"/>
            <w:vAlign w:val="center"/>
          </w:tcPr>
          <w:p w:rsidR="006B3C35" w:rsidRPr="00892E1C" w:rsidRDefault="006B3C35" w:rsidP="00931C14">
            <w:pPr>
              <w:jc w:val="center"/>
              <w:rPr>
                <w:sz w:val="18"/>
                <w:szCs w:val="18"/>
              </w:rPr>
            </w:pPr>
            <w:r w:rsidRPr="00892E1C">
              <w:rPr>
                <w:sz w:val="18"/>
                <w:szCs w:val="18"/>
              </w:rPr>
              <w:t>5</w:t>
            </w:r>
          </w:p>
        </w:tc>
        <w:tc>
          <w:tcPr>
            <w:tcW w:w="609" w:type="dxa"/>
            <w:vAlign w:val="center"/>
          </w:tcPr>
          <w:p w:rsidR="006B3C35" w:rsidRPr="00892E1C" w:rsidRDefault="006B3C35" w:rsidP="00931C14">
            <w:pPr>
              <w:jc w:val="center"/>
              <w:rPr>
                <w:sz w:val="18"/>
                <w:szCs w:val="18"/>
              </w:rPr>
            </w:pPr>
            <w:r w:rsidRPr="00892E1C">
              <w:rPr>
                <w:sz w:val="18"/>
                <w:szCs w:val="18"/>
              </w:rPr>
              <w:t>6</w:t>
            </w:r>
          </w:p>
        </w:tc>
        <w:tc>
          <w:tcPr>
            <w:tcW w:w="609" w:type="dxa"/>
            <w:vAlign w:val="center"/>
          </w:tcPr>
          <w:p w:rsidR="006B3C35" w:rsidRPr="00892E1C" w:rsidRDefault="006B3C35" w:rsidP="00931C14">
            <w:pPr>
              <w:jc w:val="center"/>
              <w:rPr>
                <w:sz w:val="18"/>
                <w:szCs w:val="18"/>
              </w:rPr>
            </w:pPr>
            <w:r w:rsidRPr="00892E1C">
              <w:rPr>
                <w:sz w:val="18"/>
                <w:szCs w:val="18"/>
              </w:rPr>
              <w:t>7</w:t>
            </w:r>
          </w:p>
        </w:tc>
        <w:tc>
          <w:tcPr>
            <w:tcW w:w="610" w:type="dxa"/>
            <w:vAlign w:val="center"/>
          </w:tcPr>
          <w:p w:rsidR="006B3C35" w:rsidRPr="00892E1C" w:rsidRDefault="006B3C35" w:rsidP="00931C14">
            <w:pPr>
              <w:jc w:val="center"/>
              <w:rPr>
                <w:sz w:val="18"/>
                <w:szCs w:val="18"/>
              </w:rPr>
            </w:pPr>
            <w:r w:rsidRPr="00892E1C">
              <w:rPr>
                <w:sz w:val="18"/>
                <w:szCs w:val="18"/>
              </w:rPr>
              <w:t>8</w:t>
            </w:r>
          </w:p>
        </w:tc>
        <w:tc>
          <w:tcPr>
            <w:tcW w:w="610" w:type="dxa"/>
            <w:vAlign w:val="center"/>
          </w:tcPr>
          <w:p w:rsidR="006B3C35" w:rsidRPr="00892E1C" w:rsidRDefault="006B3C35" w:rsidP="00931C14">
            <w:pPr>
              <w:jc w:val="center"/>
              <w:rPr>
                <w:sz w:val="18"/>
                <w:szCs w:val="18"/>
              </w:rPr>
            </w:pPr>
            <w:r w:rsidRPr="00892E1C">
              <w:rPr>
                <w:sz w:val="18"/>
                <w:szCs w:val="18"/>
              </w:rPr>
              <w:t>9</w:t>
            </w:r>
          </w:p>
        </w:tc>
        <w:tc>
          <w:tcPr>
            <w:tcW w:w="610" w:type="dxa"/>
            <w:vAlign w:val="center"/>
          </w:tcPr>
          <w:p w:rsidR="006B3C35" w:rsidRPr="00892E1C" w:rsidRDefault="006B3C35" w:rsidP="00931C14">
            <w:pPr>
              <w:jc w:val="center"/>
              <w:rPr>
                <w:sz w:val="18"/>
                <w:szCs w:val="18"/>
              </w:rPr>
            </w:pPr>
            <w:r w:rsidRPr="00892E1C">
              <w:rPr>
                <w:sz w:val="18"/>
                <w:szCs w:val="18"/>
              </w:rPr>
              <w:t>10</w:t>
            </w:r>
          </w:p>
        </w:tc>
        <w:tc>
          <w:tcPr>
            <w:tcW w:w="623" w:type="dxa"/>
            <w:vAlign w:val="center"/>
          </w:tcPr>
          <w:p w:rsidR="006B3C35" w:rsidRPr="00892E1C" w:rsidRDefault="006B3C35" w:rsidP="00931C14">
            <w:pPr>
              <w:jc w:val="center"/>
              <w:rPr>
                <w:sz w:val="18"/>
                <w:szCs w:val="18"/>
              </w:rPr>
            </w:pPr>
            <w:r w:rsidRPr="00892E1C">
              <w:rPr>
                <w:sz w:val="18"/>
                <w:szCs w:val="18"/>
              </w:rPr>
              <w:t>11</w:t>
            </w:r>
          </w:p>
        </w:tc>
        <w:tc>
          <w:tcPr>
            <w:tcW w:w="713" w:type="dxa"/>
            <w:vAlign w:val="center"/>
          </w:tcPr>
          <w:p w:rsidR="006B3C35" w:rsidRPr="00892E1C" w:rsidRDefault="006B3C35" w:rsidP="00931C14">
            <w:pPr>
              <w:jc w:val="center"/>
              <w:rPr>
                <w:sz w:val="18"/>
                <w:szCs w:val="18"/>
              </w:rPr>
            </w:pPr>
            <w:r w:rsidRPr="00892E1C">
              <w:rPr>
                <w:sz w:val="18"/>
                <w:szCs w:val="18"/>
              </w:rPr>
              <w:t>12</w:t>
            </w:r>
          </w:p>
        </w:tc>
        <w:tc>
          <w:tcPr>
            <w:tcW w:w="744" w:type="dxa"/>
            <w:vAlign w:val="center"/>
          </w:tcPr>
          <w:p w:rsidR="006B3C35" w:rsidRPr="00892E1C" w:rsidRDefault="006B3C35" w:rsidP="00931C14">
            <w:pPr>
              <w:jc w:val="center"/>
              <w:rPr>
                <w:sz w:val="18"/>
                <w:szCs w:val="18"/>
              </w:rPr>
            </w:pPr>
            <w:r w:rsidRPr="00892E1C">
              <w:rPr>
                <w:sz w:val="18"/>
                <w:szCs w:val="18"/>
              </w:rPr>
              <w:t>13</w:t>
            </w:r>
          </w:p>
        </w:tc>
        <w:tc>
          <w:tcPr>
            <w:tcW w:w="1095" w:type="dxa"/>
            <w:vAlign w:val="center"/>
          </w:tcPr>
          <w:p w:rsidR="006B3C35" w:rsidRPr="00892E1C" w:rsidRDefault="006B3C35" w:rsidP="00931C14">
            <w:pPr>
              <w:jc w:val="center"/>
              <w:rPr>
                <w:sz w:val="18"/>
                <w:szCs w:val="18"/>
              </w:rPr>
            </w:pPr>
            <w:r w:rsidRPr="00892E1C">
              <w:rPr>
                <w:sz w:val="18"/>
                <w:szCs w:val="18"/>
              </w:rPr>
              <w:t>14</w:t>
            </w:r>
          </w:p>
        </w:tc>
      </w:tr>
      <w:tr w:rsidR="006B3C35" w:rsidRPr="00892E1C" w:rsidTr="00931C14">
        <w:trPr>
          <w:trHeight w:val="297"/>
        </w:trPr>
        <w:tc>
          <w:tcPr>
            <w:tcW w:w="675" w:type="dxa"/>
            <w:vAlign w:val="center"/>
          </w:tcPr>
          <w:p w:rsidR="006B3C35" w:rsidRPr="00892E1C" w:rsidRDefault="006B3C35" w:rsidP="00931C14">
            <w:pPr>
              <w:jc w:val="center"/>
              <w:rPr>
                <w:sz w:val="18"/>
                <w:szCs w:val="18"/>
              </w:rPr>
            </w:pPr>
            <w:r w:rsidRPr="00892E1C">
              <w:rPr>
                <w:sz w:val="18"/>
                <w:szCs w:val="18"/>
              </w:rPr>
              <w:t>1971</w:t>
            </w:r>
          </w:p>
        </w:tc>
        <w:tc>
          <w:tcPr>
            <w:tcW w:w="660" w:type="dxa"/>
            <w:vAlign w:val="center"/>
          </w:tcPr>
          <w:p w:rsidR="006B3C35" w:rsidRPr="00892E1C" w:rsidRDefault="006B3C35" w:rsidP="00931C14">
            <w:pPr>
              <w:jc w:val="center"/>
              <w:rPr>
                <w:sz w:val="18"/>
                <w:szCs w:val="18"/>
              </w:rPr>
            </w:pPr>
            <w:r w:rsidRPr="00892E1C">
              <w:rPr>
                <w:sz w:val="18"/>
                <w:szCs w:val="18"/>
              </w:rPr>
              <w:t>-9,8</w:t>
            </w:r>
          </w:p>
        </w:tc>
        <w:tc>
          <w:tcPr>
            <w:tcW w:w="610" w:type="dxa"/>
            <w:vAlign w:val="center"/>
          </w:tcPr>
          <w:p w:rsidR="006B3C35" w:rsidRPr="00892E1C" w:rsidRDefault="006B3C35" w:rsidP="00931C14">
            <w:pPr>
              <w:jc w:val="center"/>
              <w:rPr>
                <w:sz w:val="18"/>
                <w:szCs w:val="18"/>
              </w:rPr>
            </w:pPr>
            <w:r w:rsidRPr="00892E1C">
              <w:rPr>
                <w:sz w:val="18"/>
                <w:szCs w:val="18"/>
              </w:rPr>
              <w:t>-8,3</w:t>
            </w:r>
          </w:p>
        </w:tc>
        <w:tc>
          <w:tcPr>
            <w:tcW w:w="570" w:type="dxa"/>
            <w:vAlign w:val="center"/>
          </w:tcPr>
          <w:p w:rsidR="006B3C35" w:rsidRPr="00892E1C" w:rsidRDefault="006B3C35" w:rsidP="00931C14">
            <w:pPr>
              <w:jc w:val="center"/>
              <w:rPr>
                <w:sz w:val="18"/>
                <w:szCs w:val="18"/>
              </w:rPr>
            </w:pPr>
            <w:r w:rsidRPr="00892E1C">
              <w:rPr>
                <w:sz w:val="18"/>
                <w:szCs w:val="18"/>
              </w:rPr>
              <w:t>-2,1</w:t>
            </w:r>
          </w:p>
        </w:tc>
        <w:tc>
          <w:tcPr>
            <w:tcW w:w="609" w:type="dxa"/>
            <w:vAlign w:val="center"/>
          </w:tcPr>
          <w:p w:rsidR="006B3C35" w:rsidRPr="00892E1C" w:rsidRDefault="006B3C35" w:rsidP="00931C14">
            <w:pPr>
              <w:jc w:val="center"/>
              <w:rPr>
                <w:sz w:val="18"/>
                <w:szCs w:val="18"/>
              </w:rPr>
            </w:pPr>
            <w:r w:rsidRPr="00892E1C">
              <w:rPr>
                <w:sz w:val="18"/>
                <w:szCs w:val="18"/>
              </w:rPr>
              <w:t>2,0</w:t>
            </w:r>
          </w:p>
        </w:tc>
        <w:tc>
          <w:tcPr>
            <w:tcW w:w="609" w:type="dxa"/>
            <w:vAlign w:val="center"/>
          </w:tcPr>
          <w:p w:rsidR="006B3C35" w:rsidRPr="00892E1C" w:rsidRDefault="006B3C35" w:rsidP="00931C14">
            <w:pPr>
              <w:jc w:val="center"/>
              <w:rPr>
                <w:sz w:val="18"/>
                <w:szCs w:val="18"/>
              </w:rPr>
            </w:pPr>
            <w:r w:rsidRPr="00892E1C">
              <w:rPr>
                <w:sz w:val="18"/>
                <w:szCs w:val="18"/>
              </w:rPr>
              <w:t>5,1</w:t>
            </w:r>
          </w:p>
        </w:tc>
        <w:tc>
          <w:tcPr>
            <w:tcW w:w="609" w:type="dxa"/>
            <w:vAlign w:val="center"/>
          </w:tcPr>
          <w:p w:rsidR="006B3C35" w:rsidRPr="00892E1C" w:rsidRDefault="006B3C35" w:rsidP="00931C14">
            <w:pPr>
              <w:jc w:val="center"/>
              <w:rPr>
                <w:sz w:val="18"/>
                <w:szCs w:val="18"/>
              </w:rPr>
            </w:pPr>
            <w:r w:rsidRPr="00892E1C">
              <w:rPr>
                <w:sz w:val="18"/>
                <w:szCs w:val="18"/>
              </w:rPr>
              <w:t>10,8</w:t>
            </w:r>
          </w:p>
        </w:tc>
        <w:tc>
          <w:tcPr>
            <w:tcW w:w="610" w:type="dxa"/>
            <w:vAlign w:val="center"/>
          </w:tcPr>
          <w:p w:rsidR="006B3C35" w:rsidRPr="00892E1C" w:rsidRDefault="006B3C35" w:rsidP="00931C14">
            <w:pPr>
              <w:jc w:val="center"/>
              <w:rPr>
                <w:sz w:val="18"/>
                <w:szCs w:val="18"/>
              </w:rPr>
            </w:pPr>
            <w:r w:rsidRPr="00892E1C">
              <w:rPr>
                <w:sz w:val="18"/>
                <w:szCs w:val="18"/>
              </w:rPr>
              <w:t>10,5</w:t>
            </w:r>
          </w:p>
        </w:tc>
        <w:tc>
          <w:tcPr>
            <w:tcW w:w="610" w:type="dxa"/>
            <w:vAlign w:val="center"/>
          </w:tcPr>
          <w:p w:rsidR="006B3C35" w:rsidRPr="00892E1C" w:rsidRDefault="006B3C35" w:rsidP="00931C14">
            <w:pPr>
              <w:jc w:val="center"/>
              <w:rPr>
                <w:sz w:val="18"/>
                <w:szCs w:val="18"/>
              </w:rPr>
            </w:pPr>
            <w:r w:rsidRPr="00892E1C">
              <w:rPr>
                <w:sz w:val="18"/>
                <w:szCs w:val="18"/>
              </w:rPr>
              <w:t>10,5</w:t>
            </w:r>
          </w:p>
        </w:tc>
        <w:tc>
          <w:tcPr>
            <w:tcW w:w="610" w:type="dxa"/>
            <w:vAlign w:val="center"/>
          </w:tcPr>
          <w:p w:rsidR="006B3C35" w:rsidRPr="00892E1C" w:rsidRDefault="006B3C35" w:rsidP="00931C14">
            <w:pPr>
              <w:jc w:val="center"/>
              <w:rPr>
                <w:sz w:val="18"/>
                <w:szCs w:val="18"/>
              </w:rPr>
            </w:pPr>
            <w:r w:rsidRPr="00892E1C">
              <w:rPr>
                <w:sz w:val="18"/>
                <w:szCs w:val="18"/>
              </w:rPr>
              <w:t>6,3</w:t>
            </w:r>
          </w:p>
        </w:tc>
        <w:tc>
          <w:tcPr>
            <w:tcW w:w="623" w:type="dxa"/>
            <w:vAlign w:val="center"/>
          </w:tcPr>
          <w:p w:rsidR="006B3C35" w:rsidRPr="00892E1C" w:rsidRDefault="006B3C35" w:rsidP="00931C14">
            <w:pPr>
              <w:jc w:val="center"/>
              <w:rPr>
                <w:sz w:val="18"/>
                <w:szCs w:val="18"/>
              </w:rPr>
            </w:pPr>
            <w:r w:rsidRPr="00892E1C">
              <w:rPr>
                <w:sz w:val="18"/>
                <w:szCs w:val="18"/>
              </w:rPr>
              <w:t>2,6</w:t>
            </w:r>
          </w:p>
        </w:tc>
        <w:tc>
          <w:tcPr>
            <w:tcW w:w="713" w:type="dxa"/>
            <w:vAlign w:val="center"/>
          </w:tcPr>
          <w:p w:rsidR="006B3C35" w:rsidRPr="00892E1C" w:rsidRDefault="006B3C35" w:rsidP="00931C14">
            <w:pPr>
              <w:jc w:val="center"/>
              <w:rPr>
                <w:sz w:val="18"/>
                <w:szCs w:val="18"/>
              </w:rPr>
            </w:pPr>
            <w:r w:rsidRPr="00892E1C">
              <w:rPr>
                <w:sz w:val="18"/>
                <w:szCs w:val="18"/>
              </w:rPr>
              <w:t>-0,9</w:t>
            </w:r>
          </w:p>
        </w:tc>
        <w:tc>
          <w:tcPr>
            <w:tcW w:w="744" w:type="dxa"/>
            <w:vAlign w:val="center"/>
          </w:tcPr>
          <w:p w:rsidR="006B3C35" w:rsidRPr="00892E1C" w:rsidRDefault="006B3C35" w:rsidP="00931C14">
            <w:pPr>
              <w:jc w:val="center"/>
              <w:rPr>
                <w:sz w:val="18"/>
                <w:szCs w:val="18"/>
              </w:rPr>
            </w:pPr>
            <w:r w:rsidRPr="00892E1C">
              <w:rPr>
                <w:sz w:val="18"/>
                <w:szCs w:val="18"/>
              </w:rPr>
              <w:t>-2,7</w:t>
            </w:r>
          </w:p>
        </w:tc>
        <w:tc>
          <w:tcPr>
            <w:tcW w:w="1095" w:type="dxa"/>
            <w:vAlign w:val="center"/>
          </w:tcPr>
          <w:p w:rsidR="006B3C35" w:rsidRPr="00892E1C" w:rsidRDefault="006B3C35" w:rsidP="00931C14">
            <w:pPr>
              <w:jc w:val="center"/>
              <w:rPr>
                <w:sz w:val="18"/>
                <w:szCs w:val="18"/>
              </w:rPr>
            </w:pPr>
            <w:r w:rsidRPr="00892E1C">
              <w:rPr>
                <w:sz w:val="18"/>
                <w:szCs w:val="18"/>
              </w:rPr>
              <w:t>2,1</w:t>
            </w:r>
          </w:p>
        </w:tc>
      </w:tr>
      <w:tr w:rsidR="006B3C35" w:rsidRPr="00892E1C" w:rsidTr="00931C14">
        <w:trPr>
          <w:trHeight w:val="297"/>
        </w:trPr>
        <w:tc>
          <w:tcPr>
            <w:tcW w:w="675" w:type="dxa"/>
            <w:vAlign w:val="center"/>
          </w:tcPr>
          <w:p w:rsidR="006B3C35" w:rsidRPr="00892E1C" w:rsidRDefault="006B3C35" w:rsidP="00931C14">
            <w:pPr>
              <w:jc w:val="center"/>
              <w:rPr>
                <w:sz w:val="18"/>
                <w:szCs w:val="18"/>
              </w:rPr>
            </w:pPr>
            <w:r w:rsidRPr="00892E1C">
              <w:rPr>
                <w:sz w:val="18"/>
                <w:szCs w:val="18"/>
              </w:rPr>
              <w:t>1972</w:t>
            </w:r>
          </w:p>
        </w:tc>
        <w:tc>
          <w:tcPr>
            <w:tcW w:w="660" w:type="dxa"/>
            <w:vAlign w:val="center"/>
          </w:tcPr>
          <w:p w:rsidR="006B3C35" w:rsidRPr="00892E1C" w:rsidRDefault="006B3C35" w:rsidP="00931C14">
            <w:pPr>
              <w:jc w:val="center"/>
              <w:rPr>
                <w:sz w:val="18"/>
                <w:szCs w:val="18"/>
              </w:rPr>
            </w:pPr>
            <w:r w:rsidRPr="00892E1C">
              <w:rPr>
                <w:sz w:val="18"/>
                <w:szCs w:val="18"/>
              </w:rPr>
              <w:t>-11,0</w:t>
            </w:r>
          </w:p>
        </w:tc>
        <w:tc>
          <w:tcPr>
            <w:tcW w:w="610" w:type="dxa"/>
            <w:vAlign w:val="center"/>
          </w:tcPr>
          <w:p w:rsidR="006B3C35" w:rsidRPr="00892E1C" w:rsidRDefault="006B3C35" w:rsidP="00931C14">
            <w:pPr>
              <w:jc w:val="center"/>
              <w:rPr>
                <w:sz w:val="18"/>
                <w:szCs w:val="18"/>
              </w:rPr>
            </w:pPr>
            <w:r w:rsidRPr="00892E1C">
              <w:rPr>
                <w:sz w:val="18"/>
                <w:szCs w:val="18"/>
              </w:rPr>
              <w:t>-13,9</w:t>
            </w:r>
          </w:p>
        </w:tc>
        <w:tc>
          <w:tcPr>
            <w:tcW w:w="570" w:type="dxa"/>
            <w:vAlign w:val="center"/>
          </w:tcPr>
          <w:p w:rsidR="006B3C35" w:rsidRPr="00892E1C" w:rsidRDefault="006B3C35" w:rsidP="00931C14">
            <w:pPr>
              <w:jc w:val="center"/>
              <w:rPr>
                <w:sz w:val="18"/>
                <w:szCs w:val="18"/>
              </w:rPr>
            </w:pPr>
            <w:r w:rsidRPr="00892E1C">
              <w:rPr>
                <w:sz w:val="18"/>
                <w:szCs w:val="18"/>
              </w:rPr>
              <w:t>-5,3</w:t>
            </w:r>
          </w:p>
        </w:tc>
        <w:tc>
          <w:tcPr>
            <w:tcW w:w="609" w:type="dxa"/>
            <w:vAlign w:val="center"/>
          </w:tcPr>
          <w:p w:rsidR="006B3C35" w:rsidRPr="00892E1C" w:rsidRDefault="006B3C35" w:rsidP="00931C14">
            <w:pPr>
              <w:jc w:val="center"/>
              <w:rPr>
                <w:sz w:val="18"/>
                <w:szCs w:val="18"/>
              </w:rPr>
            </w:pPr>
            <w:r w:rsidRPr="00892E1C">
              <w:rPr>
                <w:sz w:val="18"/>
                <w:szCs w:val="18"/>
              </w:rPr>
              <w:t>0,9</w:t>
            </w:r>
          </w:p>
        </w:tc>
        <w:tc>
          <w:tcPr>
            <w:tcW w:w="609" w:type="dxa"/>
            <w:vAlign w:val="center"/>
          </w:tcPr>
          <w:p w:rsidR="006B3C35" w:rsidRPr="00892E1C" w:rsidRDefault="006B3C35" w:rsidP="00931C14">
            <w:pPr>
              <w:jc w:val="center"/>
              <w:rPr>
                <w:sz w:val="18"/>
                <w:szCs w:val="18"/>
              </w:rPr>
            </w:pPr>
            <w:r w:rsidRPr="00892E1C">
              <w:rPr>
                <w:sz w:val="18"/>
                <w:szCs w:val="18"/>
              </w:rPr>
              <w:t>5,7</w:t>
            </w:r>
          </w:p>
        </w:tc>
        <w:tc>
          <w:tcPr>
            <w:tcW w:w="609" w:type="dxa"/>
            <w:vAlign w:val="center"/>
          </w:tcPr>
          <w:p w:rsidR="006B3C35" w:rsidRPr="00892E1C" w:rsidRDefault="006B3C35" w:rsidP="00931C14">
            <w:pPr>
              <w:jc w:val="center"/>
              <w:rPr>
                <w:sz w:val="18"/>
                <w:szCs w:val="18"/>
              </w:rPr>
            </w:pPr>
            <w:r w:rsidRPr="00892E1C">
              <w:rPr>
                <w:sz w:val="18"/>
                <w:szCs w:val="18"/>
              </w:rPr>
              <w:t>8,4</w:t>
            </w:r>
          </w:p>
        </w:tc>
        <w:tc>
          <w:tcPr>
            <w:tcW w:w="610" w:type="dxa"/>
            <w:vAlign w:val="center"/>
          </w:tcPr>
          <w:p w:rsidR="006B3C35" w:rsidRPr="00892E1C" w:rsidRDefault="006B3C35" w:rsidP="00931C14">
            <w:pPr>
              <w:jc w:val="center"/>
              <w:rPr>
                <w:sz w:val="18"/>
                <w:szCs w:val="18"/>
              </w:rPr>
            </w:pPr>
            <w:r w:rsidRPr="00892E1C">
              <w:rPr>
                <w:sz w:val="18"/>
                <w:szCs w:val="18"/>
              </w:rPr>
              <w:t>8,9</w:t>
            </w:r>
          </w:p>
        </w:tc>
        <w:tc>
          <w:tcPr>
            <w:tcW w:w="610" w:type="dxa"/>
            <w:vAlign w:val="center"/>
          </w:tcPr>
          <w:p w:rsidR="006B3C35" w:rsidRPr="00892E1C" w:rsidRDefault="006B3C35" w:rsidP="00931C14">
            <w:pPr>
              <w:jc w:val="center"/>
              <w:rPr>
                <w:sz w:val="18"/>
                <w:szCs w:val="18"/>
              </w:rPr>
            </w:pPr>
            <w:r w:rsidRPr="00892E1C">
              <w:rPr>
                <w:sz w:val="18"/>
                <w:szCs w:val="18"/>
              </w:rPr>
              <w:t>9,1</w:t>
            </w:r>
          </w:p>
        </w:tc>
        <w:tc>
          <w:tcPr>
            <w:tcW w:w="610" w:type="dxa"/>
            <w:vAlign w:val="center"/>
          </w:tcPr>
          <w:p w:rsidR="006B3C35" w:rsidRPr="00892E1C" w:rsidRDefault="006B3C35" w:rsidP="00931C14">
            <w:pPr>
              <w:jc w:val="center"/>
              <w:rPr>
                <w:sz w:val="18"/>
                <w:szCs w:val="18"/>
              </w:rPr>
            </w:pPr>
            <w:r w:rsidRPr="00892E1C">
              <w:rPr>
                <w:sz w:val="18"/>
                <w:szCs w:val="18"/>
              </w:rPr>
              <w:t>6,3</w:t>
            </w:r>
          </w:p>
        </w:tc>
        <w:tc>
          <w:tcPr>
            <w:tcW w:w="623" w:type="dxa"/>
            <w:vAlign w:val="center"/>
          </w:tcPr>
          <w:p w:rsidR="006B3C35" w:rsidRPr="00892E1C" w:rsidRDefault="006B3C35" w:rsidP="00931C14">
            <w:pPr>
              <w:jc w:val="center"/>
              <w:rPr>
                <w:sz w:val="18"/>
                <w:szCs w:val="18"/>
              </w:rPr>
            </w:pPr>
            <w:r w:rsidRPr="00892E1C">
              <w:rPr>
                <w:sz w:val="18"/>
                <w:szCs w:val="18"/>
              </w:rPr>
              <w:t>2,6</w:t>
            </w:r>
          </w:p>
        </w:tc>
        <w:tc>
          <w:tcPr>
            <w:tcW w:w="713" w:type="dxa"/>
            <w:vAlign w:val="center"/>
          </w:tcPr>
          <w:p w:rsidR="006B3C35" w:rsidRPr="00892E1C" w:rsidRDefault="006B3C35" w:rsidP="00931C14">
            <w:pPr>
              <w:jc w:val="center"/>
              <w:rPr>
                <w:sz w:val="18"/>
                <w:szCs w:val="18"/>
              </w:rPr>
            </w:pPr>
            <w:r w:rsidRPr="00892E1C">
              <w:rPr>
                <w:sz w:val="18"/>
                <w:szCs w:val="18"/>
              </w:rPr>
              <w:t>-1,5</w:t>
            </w:r>
          </w:p>
        </w:tc>
        <w:tc>
          <w:tcPr>
            <w:tcW w:w="744" w:type="dxa"/>
            <w:vAlign w:val="center"/>
          </w:tcPr>
          <w:p w:rsidR="006B3C35" w:rsidRPr="00892E1C" w:rsidRDefault="006B3C35" w:rsidP="00931C14">
            <w:pPr>
              <w:jc w:val="center"/>
              <w:rPr>
                <w:sz w:val="18"/>
                <w:szCs w:val="18"/>
              </w:rPr>
            </w:pPr>
            <w:r w:rsidRPr="00892E1C">
              <w:rPr>
                <w:sz w:val="18"/>
                <w:szCs w:val="18"/>
              </w:rPr>
              <w:t>-8,2</w:t>
            </w:r>
          </w:p>
        </w:tc>
        <w:tc>
          <w:tcPr>
            <w:tcW w:w="1095" w:type="dxa"/>
            <w:vAlign w:val="center"/>
          </w:tcPr>
          <w:p w:rsidR="006B3C35" w:rsidRPr="00892E1C" w:rsidRDefault="006B3C35" w:rsidP="00931C14">
            <w:pPr>
              <w:jc w:val="center"/>
              <w:rPr>
                <w:sz w:val="18"/>
                <w:szCs w:val="18"/>
              </w:rPr>
            </w:pPr>
            <w:r w:rsidRPr="00892E1C">
              <w:rPr>
                <w:sz w:val="18"/>
                <w:szCs w:val="18"/>
              </w:rPr>
              <w:t>0,3</w:t>
            </w:r>
          </w:p>
        </w:tc>
      </w:tr>
      <w:tr w:rsidR="006B3C35" w:rsidRPr="00892E1C" w:rsidTr="00931C14">
        <w:trPr>
          <w:trHeight w:val="297"/>
        </w:trPr>
        <w:tc>
          <w:tcPr>
            <w:tcW w:w="675" w:type="dxa"/>
            <w:vAlign w:val="center"/>
          </w:tcPr>
          <w:p w:rsidR="006B3C35" w:rsidRPr="00892E1C" w:rsidRDefault="006B3C35" w:rsidP="00931C14">
            <w:pPr>
              <w:jc w:val="center"/>
              <w:rPr>
                <w:sz w:val="18"/>
                <w:szCs w:val="18"/>
              </w:rPr>
            </w:pPr>
            <w:r w:rsidRPr="00892E1C">
              <w:rPr>
                <w:sz w:val="18"/>
                <w:szCs w:val="18"/>
              </w:rPr>
              <w:t>1973</w:t>
            </w:r>
          </w:p>
        </w:tc>
        <w:tc>
          <w:tcPr>
            <w:tcW w:w="660" w:type="dxa"/>
            <w:vAlign w:val="center"/>
          </w:tcPr>
          <w:p w:rsidR="006B3C35" w:rsidRPr="00892E1C" w:rsidRDefault="006B3C35" w:rsidP="00931C14">
            <w:pPr>
              <w:jc w:val="center"/>
              <w:rPr>
                <w:sz w:val="18"/>
                <w:szCs w:val="18"/>
              </w:rPr>
            </w:pPr>
            <w:r w:rsidRPr="00892E1C">
              <w:rPr>
                <w:sz w:val="18"/>
                <w:szCs w:val="18"/>
              </w:rPr>
              <w:t>-10,6</w:t>
            </w:r>
          </w:p>
        </w:tc>
        <w:tc>
          <w:tcPr>
            <w:tcW w:w="610" w:type="dxa"/>
            <w:vAlign w:val="center"/>
          </w:tcPr>
          <w:p w:rsidR="006B3C35" w:rsidRPr="00892E1C" w:rsidRDefault="006B3C35" w:rsidP="00931C14">
            <w:pPr>
              <w:jc w:val="center"/>
              <w:rPr>
                <w:sz w:val="18"/>
                <w:szCs w:val="18"/>
              </w:rPr>
            </w:pPr>
            <w:r w:rsidRPr="00892E1C">
              <w:rPr>
                <w:sz w:val="18"/>
                <w:szCs w:val="18"/>
              </w:rPr>
              <w:t>-6,8</w:t>
            </w:r>
          </w:p>
        </w:tc>
        <w:tc>
          <w:tcPr>
            <w:tcW w:w="570" w:type="dxa"/>
            <w:vAlign w:val="center"/>
          </w:tcPr>
          <w:p w:rsidR="006B3C35" w:rsidRPr="00892E1C" w:rsidRDefault="006B3C35" w:rsidP="00931C14">
            <w:pPr>
              <w:jc w:val="center"/>
              <w:rPr>
                <w:sz w:val="18"/>
                <w:szCs w:val="18"/>
              </w:rPr>
            </w:pPr>
            <w:r w:rsidRPr="00892E1C">
              <w:rPr>
                <w:sz w:val="18"/>
                <w:szCs w:val="18"/>
              </w:rPr>
              <w:t>-5,3</w:t>
            </w:r>
          </w:p>
        </w:tc>
        <w:tc>
          <w:tcPr>
            <w:tcW w:w="609" w:type="dxa"/>
            <w:vAlign w:val="center"/>
          </w:tcPr>
          <w:p w:rsidR="006B3C35" w:rsidRPr="00892E1C" w:rsidRDefault="006B3C35" w:rsidP="00931C14">
            <w:pPr>
              <w:jc w:val="center"/>
              <w:rPr>
                <w:sz w:val="18"/>
                <w:szCs w:val="18"/>
              </w:rPr>
            </w:pPr>
            <w:r w:rsidRPr="00892E1C">
              <w:rPr>
                <w:sz w:val="18"/>
                <w:szCs w:val="18"/>
              </w:rPr>
              <w:t>2,6</w:t>
            </w:r>
          </w:p>
        </w:tc>
        <w:tc>
          <w:tcPr>
            <w:tcW w:w="609" w:type="dxa"/>
            <w:vAlign w:val="center"/>
          </w:tcPr>
          <w:p w:rsidR="006B3C35" w:rsidRPr="00892E1C" w:rsidRDefault="006B3C35" w:rsidP="00931C14">
            <w:pPr>
              <w:jc w:val="center"/>
              <w:rPr>
                <w:sz w:val="18"/>
                <w:szCs w:val="18"/>
              </w:rPr>
            </w:pPr>
            <w:r w:rsidRPr="00892E1C">
              <w:rPr>
                <w:sz w:val="18"/>
                <w:szCs w:val="18"/>
              </w:rPr>
              <w:t>4,7</w:t>
            </w:r>
          </w:p>
        </w:tc>
        <w:tc>
          <w:tcPr>
            <w:tcW w:w="609" w:type="dxa"/>
            <w:vAlign w:val="center"/>
          </w:tcPr>
          <w:p w:rsidR="006B3C35" w:rsidRPr="00892E1C" w:rsidRDefault="006B3C35" w:rsidP="00931C14">
            <w:pPr>
              <w:jc w:val="center"/>
              <w:rPr>
                <w:sz w:val="18"/>
                <w:szCs w:val="18"/>
              </w:rPr>
            </w:pPr>
            <w:r w:rsidRPr="00892E1C">
              <w:rPr>
                <w:sz w:val="18"/>
                <w:szCs w:val="18"/>
              </w:rPr>
              <w:t>10,1</w:t>
            </w:r>
          </w:p>
        </w:tc>
        <w:tc>
          <w:tcPr>
            <w:tcW w:w="610" w:type="dxa"/>
            <w:vAlign w:val="center"/>
          </w:tcPr>
          <w:p w:rsidR="006B3C35" w:rsidRPr="00892E1C" w:rsidRDefault="006B3C35" w:rsidP="00931C14">
            <w:pPr>
              <w:jc w:val="center"/>
              <w:rPr>
                <w:sz w:val="18"/>
                <w:szCs w:val="18"/>
              </w:rPr>
            </w:pPr>
            <w:r w:rsidRPr="00892E1C">
              <w:rPr>
                <w:sz w:val="18"/>
                <w:szCs w:val="18"/>
              </w:rPr>
              <w:t>13,4</w:t>
            </w:r>
          </w:p>
        </w:tc>
        <w:tc>
          <w:tcPr>
            <w:tcW w:w="610" w:type="dxa"/>
            <w:vAlign w:val="center"/>
          </w:tcPr>
          <w:p w:rsidR="006B3C35" w:rsidRPr="00892E1C" w:rsidRDefault="006B3C35" w:rsidP="00931C14">
            <w:pPr>
              <w:jc w:val="center"/>
              <w:rPr>
                <w:sz w:val="18"/>
                <w:szCs w:val="18"/>
              </w:rPr>
            </w:pPr>
            <w:r w:rsidRPr="00892E1C">
              <w:rPr>
                <w:sz w:val="18"/>
                <w:szCs w:val="18"/>
              </w:rPr>
              <w:t>11,1</w:t>
            </w:r>
          </w:p>
        </w:tc>
        <w:tc>
          <w:tcPr>
            <w:tcW w:w="610" w:type="dxa"/>
            <w:vAlign w:val="center"/>
          </w:tcPr>
          <w:p w:rsidR="006B3C35" w:rsidRPr="00892E1C" w:rsidRDefault="006B3C35" w:rsidP="00931C14">
            <w:pPr>
              <w:jc w:val="center"/>
              <w:rPr>
                <w:sz w:val="18"/>
                <w:szCs w:val="18"/>
              </w:rPr>
            </w:pPr>
            <w:r w:rsidRPr="00892E1C">
              <w:rPr>
                <w:sz w:val="18"/>
                <w:szCs w:val="18"/>
              </w:rPr>
              <w:t>6,1</w:t>
            </w:r>
          </w:p>
        </w:tc>
        <w:tc>
          <w:tcPr>
            <w:tcW w:w="623" w:type="dxa"/>
            <w:vAlign w:val="center"/>
          </w:tcPr>
          <w:p w:rsidR="006B3C35" w:rsidRPr="00892E1C" w:rsidRDefault="006B3C35" w:rsidP="00931C14">
            <w:pPr>
              <w:jc w:val="center"/>
              <w:rPr>
                <w:sz w:val="18"/>
                <w:szCs w:val="18"/>
              </w:rPr>
            </w:pPr>
            <w:r w:rsidRPr="00892E1C">
              <w:rPr>
                <w:sz w:val="18"/>
                <w:szCs w:val="18"/>
              </w:rPr>
              <w:t>2,4</w:t>
            </w:r>
          </w:p>
        </w:tc>
        <w:tc>
          <w:tcPr>
            <w:tcW w:w="713" w:type="dxa"/>
            <w:vAlign w:val="center"/>
          </w:tcPr>
          <w:p w:rsidR="006B3C35" w:rsidRPr="00892E1C" w:rsidRDefault="006B3C35" w:rsidP="00931C14">
            <w:pPr>
              <w:jc w:val="center"/>
              <w:rPr>
                <w:sz w:val="18"/>
                <w:szCs w:val="18"/>
              </w:rPr>
            </w:pPr>
            <w:r w:rsidRPr="00892E1C">
              <w:rPr>
                <w:sz w:val="18"/>
                <w:szCs w:val="18"/>
              </w:rPr>
              <w:t>0,1</w:t>
            </w:r>
          </w:p>
        </w:tc>
        <w:tc>
          <w:tcPr>
            <w:tcW w:w="744" w:type="dxa"/>
            <w:vAlign w:val="center"/>
          </w:tcPr>
          <w:p w:rsidR="006B3C35" w:rsidRPr="00892E1C" w:rsidRDefault="006B3C35" w:rsidP="00931C14">
            <w:pPr>
              <w:jc w:val="center"/>
              <w:rPr>
                <w:sz w:val="18"/>
                <w:szCs w:val="18"/>
              </w:rPr>
            </w:pPr>
            <w:r w:rsidRPr="00892E1C">
              <w:rPr>
                <w:sz w:val="18"/>
                <w:szCs w:val="18"/>
              </w:rPr>
              <w:t>-4,5</w:t>
            </w:r>
          </w:p>
        </w:tc>
        <w:tc>
          <w:tcPr>
            <w:tcW w:w="1095" w:type="dxa"/>
            <w:vAlign w:val="center"/>
          </w:tcPr>
          <w:p w:rsidR="006B3C35" w:rsidRPr="00892E1C" w:rsidRDefault="006B3C35" w:rsidP="00931C14">
            <w:pPr>
              <w:jc w:val="center"/>
              <w:rPr>
                <w:sz w:val="18"/>
                <w:szCs w:val="18"/>
              </w:rPr>
            </w:pPr>
            <w:r w:rsidRPr="00892E1C">
              <w:rPr>
                <w:sz w:val="18"/>
                <w:szCs w:val="18"/>
              </w:rPr>
              <w:t>2,0</w:t>
            </w:r>
          </w:p>
        </w:tc>
      </w:tr>
      <w:tr w:rsidR="006B3C35" w:rsidRPr="00892E1C" w:rsidTr="00931C14">
        <w:trPr>
          <w:trHeight w:val="297"/>
        </w:trPr>
        <w:tc>
          <w:tcPr>
            <w:tcW w:w="675" w:type="dxa"/>
            <w:vAlign w:val="center"/>
          </w:tcPr>
          <w:p w:rsidR="006B3C35" w:rsidRPr="00892E1C" w:rsidRDefault="006B3C35" w:rsidP="00931C14">
            <w:pPr>
              <w:jc w:val="center"/>
              <w:rPr>
                <w:sz w:val="18"/>
                <w:szCs w:val="18"/>
              </w:rPr>
            </w:pPr>
            <w:r w:rsidRPr="00892E1C">
              <w:rPr>
                <w:sz w:val="18"/>
                <w:szCs w:val="18"/>
              </w:rPr>
              <w:t>1974</w:t>
            </w:r>
          </w:p>
        </w:tc>
        <w:tc>
          <w:tcPr>
            <w:tcW w:w="660" w:type="dxa"/>
            <w:vAlign w:val="center"/>
          </w:tcPr>
          <w:p w:rsidR="006B3C35" w:rsidRPr="00892E1C" w:rsidRDefault="006B3C35" w:rsidP="00931C14">
            <w:pPr>
              <w:jc w:val="center"/>
              <w:rPr>
                <w:sz w:val="18"/>
                <w:szCs w:val="18"/>
              </w:rPr>
            </w:pPr>
            <w:r w:rsidRPr="00892E1C">
              <w:rPr>
                <w:sz w:val="18"/>
                <w:szCs w:val="18"/>
              </w:rPr>
              <w:t>-11,5</w:t>
            </w:r>
          </w:p>
        </w:tc>
        <w:tc>
          <w:tcPr>
            <w:tcW w:w="610" w:type="dxa"/>
            <w:vAlign w:val="center"/>
          </w:tcPr>
          <w:p w:rsidR="006B3C35" w:rsidRPr="00892E1C" w:rsidRDefault="006B3C35" w:rsidP="00931C14">
            <w:pPr>
              <w:jc w:val="center"/>
              <w:rPr>
                <w:sz w:val="18"/>
                <w:szCs w:val="18"/>
              </w:rPr>
            </w:pPr>
            <w:r w:rsidRPr="00892E1C">
              <w:rPr>
                <w:sz w:val="18"/>
                <w:szCs w:val="18"/>
              </w:rPr>
              <w:t>-12,4</w:t>
            </w:r>
          </w:p>
        </w:tc>
        <w:tc>
          <w:tcPr>
            <w:tcW w:w="570" w:type="dxa"/>
            <w:vAlign w:val="center"/>
          </w:tcPr>
          <w:p w:rsidR="006B3C35" w:rsidRPr="00892E1C" w:rsidRDefault="006B3C35" w:rsidP="00931C14">
            <w:pPr>
              <w:jc w:val="center"/>
              <w:rPr>
                <w:sz w:val="18"/>
                <w:szCs w:val="18"/>
              </w:rPr>
            </w:pPr>
            <w:r w:rsidRPr="00892E1C">
              <w:rPr>
                <w:sz w:val="18"/>
                <w:szCs w:val="18"/>
              </w:rPr>
              <w:t>-5,1</w:t>
            </w:r>
          </w:p>
        </w:tc>
        <w:tc>
          <w:tcPr>
            <w:tcW w:w="609" w:type="dxa"/>
            <w:vAlign w:val="center"/>
          </w:tcPr>
          <w:p w:rsidR="006B3C35" w:rsidRPr="00892E1C" w:rsidRDefault="006B3C35" w:rsidP="00931C14">
            <w:pPr>
              <w:jc w:val="center"/>
              <w:rPr>
                <w:sz w:val="18"/>
                <w:szCs w:val="18"/>
              </w:rPr>
            </w:pPr>
            <w:r w:rsidRPr="00892E1C">
              <w:rPr>
                <w:sz w:val="18"/>
                <w:szCs w:val="18"/>
              </w:rPr>
              <w:t>3,2</w:t>
            </w:r>
          </w:p>
        </w:tc>
        <w:tc>
          <w:tcPr>
            <w:tcW w:w="609" w:type="dxa"/>
            <w:vAlign w:val="center"/>
          </w:tcPr>
          <w:p w:rsidR="006B3C35" w:rsidRPr="00892E1C" w:rsidRDefault="006B3C35" w:rsidP="00931C14">
            <w:pPr>
              <w:jc w:val="center"/>
              <w:rPr>
                <w:sz w:val="18"/>
                <w:szCs w:val="18"/>
              </w:rPr>
            </w:pPr>
            <w:r w:rsidRPr="00892E1C">
              <w:rPr>
                <w:sz w:val="18"/>
                <w:szCs w:val="18"/>
              </w:rPr>
              <w:t>6,7</w:t>
            </w:r>
          </w:p>
        </w:tc>
        <w:tc>
          <w:tcPr>
            <w:tcW w:w="609" w:type="dxa"/>
            <w:vAlign w:val="center"/>
          </w:tcPr>
          <w:p w:rsidR="006B3C35" w:rsidRPr="00892E1C" w:rsidRDefault="006B3C35" w:rsidP="00931C14">
            <w:pPr>
              <w:jc w:val="center"/>
              <w:rPr>
                <w:sz w:val="18"/>
                <w:szCs w:val="18"/>
              </w:rPr>
            </w:pPr>
            <w:r w:rsidRPr="00892E1C">
              <w:rPr>
                <w:sz w:val="18"/>
                <w:szCs w:val="18"/>
              </w:rPr>
              <w:t>9,3</w:t>
            </w:r>
          </w:p>
        </w:tc>
        <w:tc>
          <w:tcPr>
            <w:tcW w:w="610" w:type="dxa"/>
            <w:vAlign w:val="center"/>
          </w:tcPr>
          <w:p w:rsidR="006B3C35" w:rsidRPr="00892E1C" w:rsidRDefault="006B3C35" w:rsidP="00931C14">
            <w:pPr>
              <w:jc w:val="center"/>
              <w:rPr>
                <w:sz w:val="18"/>
                <w:szCs w:val="18"/>
              </w:rPr>
            </w:pPr>
            <w:r w:rsidRPr="00892E1C">
              <w:rPr>
                <w:sz w:val="18"/>
                <w:szCs w:val="18"/>
              </w:rPr>
              <w:t>13,0</w:t>
            </w:r>
          </w:p>
        </w:tc>
        <w:tc>
          <w:tcPr>
            <w:tcW w:w="610" w:type="dxa"/>
            <w:vAlign w:val="center"/>
          </w:tcPr>
          <w:p w:rsidR="006B3C35" w:rsidRPr="00892E1C" w:rsidRDefault="006B3C35" w:rsidP="00931C14">
            <w:pPr>
              <w:jc w:val="center"/>
              <w:rPr>
                <w:sz w:val="18"/>
                <w:szCs w:val="18"/>
              </w:rPr>
            </w:pPr>
            <w:r w:rsidRPr="00892E1C">
              <w:rPr>
                <w:sz w:val="18"/>
                <w:szCs w:val="18"/>
              </w:rPr>
              <w:t>9,3</w:t>
            </w:r>
          </w:p>
        </w:tc>
        <w:tc>
          <w:tcPr>
            <w:tcW w:w="610" w:type="dxa"/>
            <w:vAlign w:val="center"/>
          </w:tcPr>
          <w:p w:rsidR="006B3C35" w:rsidRPr="00892E1C" w:rsidRDefault="006B3C35" w:rsidP="00931C14">
            <w:pPr>
              <w:jc w:val="center"/>
              <w:rPr>
                <w:sz w:val="18"/>
                <w:szCs w:val="18"/>
              </w:rPr>
            </w:pPr>
            <w:r w:rsidRPr="00892E1C">
              <w:rPr>
                <w:sz w:val="18"/>
                <w:szCs w:val="18"/>
              </w:rPr>
              <w:t>5,9</w:t>
            </w:r>
          </w:p>
        </w:tc>
        <w:tc>
          <w:tcPr>
            <w:tcW w:w="623" w:type="dxa"/>
            <w:vAlign w:val="center"/>
          </w:tcPr>
          <w:p w:rsidR="006B3C35" w:rsidRPr="00892E1C" w:rsidRDefault="006B3C35" w:rsidP="00931C14">
            <w:pPr>
              <w:jc w:val="center"/>
              <w:rPr>
                <w:sz w:val="18"/>
                <w:szCs w:val="18"/>
              </w:rPr>
            </w:pPr>
            <w:r w:rsidRPr="00892E1C">
              <w:rPr>
                <w:sz w:val="18"/>
                <w:szCs w:val="18"/>
              </w:rPr>
              <w:t>1,9</w:t>
            </w:r>
          </w:p>
        </w:tc>
        <w:tc>
          <w:tcPr>
            <w:tcW w:w="713" w:type="dxa"/>
            <w:vAlign w:val="center"/>
          </w:tcPr>
          <w:p w:rsidR="006B3C35" w:rsidRPr="00892E1C" w:rsidRDefault="006B3C35" w:rsidP="00931C14">
            <w:pPr>
              <w:jc w:val="center"/>
              <w:rPr>
                <w:sz w:val="18"/>
                <w:szCs w:val="18"/>
              </w:rPr>
            </w:pPr>
            <w:r w:rsidRPr="00892E1C">
              <w:rPr>
                <w:sz w:val="18"/>
                <w:szCs w:val="18"/>
              </w:rPr>
              <w:t>-3,4</w:t>
            </w:r>
          </w:p>
        </w:tc>
        <w:tc>
          <w:tcPr>
            <w:tcW w:w="744" w:type="dxa"/>
            <w:vAlign w:val="center"/>
          </w:tcPr>
          <w:p w:rsidR="006B3C35" w:rsidRPr="00892E1C" w:rsidRDefault="006B3C35" w:rsidP="00931C14">
            <w:pPr>
              <w:jc w:val="center"/>
              <w:rPr>
                <w:sz w:val="18"/>
                <w:szCs w:val="18"/>
              </w:rPr>
            </w:pPr>
            <w:r w:rsidRPr="00892E1C">
              <w:rPr>
                <w:sz w:val="18"/>
                <w:szCs w:val="18"/>
              </w:rPr>
              <w:t>-11,1</w:t>
            </w:r>
          </w:p>
        </w:tc>
        <w:tc>
          <w:tcPr>
            <w:tcW w:w="1095" w:type="dxa"/>
            <w:vAlign w:val="center"/>
          </w:tcPr>
          <w:p w:rsidR="006B3C35" w:rsidRPr="00892E1C" w:rsidRDefault="006B3C35" w:rsidP="00931C14">
            <w:pPr>
              <w:jc w:val="center"/>
              <w:rPr>
                <w:sz w:val="18"/>
                <w:szCs w:val="18"/>
              </w:rPr>
            </w:pPr>
            <w:r w:rsidRPr="00892E1C">
              <w:rPr>
                <w:sz w:val="18"/>
                <w:szCs w:val="18"/>
              </w:rPr>
              <w:t>0,6</w:t>
            </w:r>
          </w:p>
        </w:tc>
      </w:tr>
      <w:tr w:rsidR="006B3C35" w:rsidRPr="00892E1C" w:rsidTr="00931C14">
        <w:trPr>
          <w:trHeight w:val="297"/>
        </w:trPr>
        <w:tc>
          <w:tcPr>
            <w:tcW w:w="675" w:type="dxa"/>
            <w:vAlign w:val="center"/>
          </w:tcPr>
          <w:p w:rsidR="006B3C35" w:rsidRPr="00892E1C" w:rsidRDefault="006B3C35" w:rsidP="00931C14">
            <w:pPr>
              <w:jc w:val="center"/>
              <w:rPr>
                <w:sz w:val="18"/>
                <w:szCs w:val="18"/>
              </w:rPr>
            </w:pPr>
            <w:r w:rsidRPr="00892E1C">
              <w:rPr>
                <w:sz w:val="18"/>
                <w:szCs w:val="18"/>
              </w:rPr>
              <w:t>1975</w:t>
            </w:r>
          </w:p>
        </w:tc>
        <w:tc>
          <w:tcPr>
            <w:tcW w:w="660" w:type="dxa"/>
            <w:vAlign w:val="center"/>
          </w:tcPr>
          <w:p w:rsidR="006B3C35" w:rsidRPr="00892E1C" w:rsidRDefault="006B3C35" w:rsidP="00931C14">
            <w:pPr>
              <w:jc w:val="center"/>
              <w:rPr>
                <w:sz w:val="18"/>
                <w:szCs w:val="18"/>
              </w:rPr>
            </w:pPr>
            <w:r w:rsidRPr="00892E1C">
              <w:rPr>
                <w:sz w:val="18"/>
                <w:szCs w:val="18"/>
              </w:rPr>
              <w:t>-8,0</w:t>
            </w:r>
          </w:p>
        </w:tc>
        <w:tc>
          <w:tcPr>
            <w:tcW w:w="610" w:type="dxa"/>
            <w:vAlign w:val="center"/>
          </w:tcPr>
          <w:p w:rsidR="006B3C35" w:rsidRPr="00892E1C" w:rsidRDefault="006B3C35" w:rsidP="00931C14">
            <w:pPr>
              <w:jc w:val="center"/>
              <w:rPr>
                <w:sz w:val="18"/>
                <w:szCs w:val="18"/>
              </w:rPr>
            </w:pPr>
            <w:r w:rsidRPr="00892E1C">
              <w:rPr>
                <w:sz w:val="18"/>
                <w:szCs w:val="18"/>
              </w:rPr>
              <w:t>-8,6</w:t>
            </w:r>
          </w:p>
        </w:tc>
        <w:tc>
          <w:tcPr>
            <w:tcW w:w="570" w:type="dxa"/>
            <w:vAlign w:val="center"/>
          </w:tcPr>
          <w:p w:rsidR="006B3C35" w:rsidRPr="00892E1C" w:rsidRDefault="006B3C35" w:rsidP="00931C14">
            <w:pPr>
              <w:jc w:val="center"/>
              <w:rPr>
                <w:sz w:val="18"/>
                <w:szCs w:val="18"/>
              </w:rPr>
            </w:pPr>
            <w:r w:rsidRPr="00892E1C">
              <w:rPr>
                <w:sz w:val="18"/>
                <w:szCs w:val="18"/>
              </w:rPr>
              <w:t>-4,2</w:t>
            </w:r>
          </w:p>
        </w:tc>
        <w:tc>
          <w:tcPr>
            <w:tcW w:w="609" w:type="dxa"/>
            <w:vAlign w:val="center"/>
          </w:tcPr>
          <w:p w:rsidR="006B3C35" w:rsidRPr="00892E1C" w:rsidRDefault="006B3C35" w:rsidP="00931C14">
            <w:pPr>
              <w:jc w:val="center"/>
              <w:rPr>
                <w:sz w:val="18"/>
                <w:szCs w:val="18"/>
              </w:rPr>
            </w:pPr>
            <w:r w:rsidRPr="00892E1C">
              <w:rPr>
                <w:sz w:val="18"/>
                <w:szCs w:val="18"/>
              </w:rPr>
              <w:t>0,9</w:t>
            </w:r>
          </w:p>
        </w:tc>
        <w:tc>
          <w:tcPr>
            <w:tcW w:w="609" w:type="dxa"/>
            <w:vAlign w:val="center"/>
          </w:tcPr>
          <w:p w:rsidR="006B3C35" w:rsidRPr="00892E1C" w:rsidRDefault="006B3C35" w:rsidP="00931C14">
            <w:pPr>
              <w:jc w:val="center"/>
              <w:rPr>
                <w:sz w:val="18"/>
                <w:szCs w:val="18"/>
              </w:rPr>
            </w:pPr>
            <w:r w:rsidRPr="00892E1C">
              <w:rPr>
                <w:sz w:val="18"/>
                <w:szCs w:val="18"/>
              </w:rPr>
              <w:t>4,4</w:t>
            </w:r>
          </w:p>
        </w:tc>
        <w:tc>
          <w:tcPr>
            <w:tcW w:w="609" w:type="dxa"/>
            <w:vAlign w:val="center"/>
          </w:tcPr>
          <w:p w:rsidR="006B3C35" w:rsidRPr="00892E1C" w:rsidRDefault="006B3C35" w:rsidP="00931C14">
            <w:pPr>
              <w:jc w:val="center"/>
              <w:rPr>
                <w:sz w:val="18"/>
                <w:szCs w:val="18"/>
              </w:rPr>
            </w:pPr>
            <w:r w:rsidRPr="00892E1C">
              <w:rPr>
                <w:sz w:val="18"/>
                <w:szCs w:val="18"/>
              </w:rPr>
              <w:t>9,0</w:t>
            </w:r>
          </w:p>
        </w:tc>
        <w:tc>
          <w:tcPr>
            <w:tcW w:w="610" w:type="dxa"/>
            <w:vAlign w:val="center"/>
          </w:tcPr>
          <w:p w:rsidR="006B3C35" w:rsidRPr="00892E1C" w:rsidRDefault="006B3C35" w:rsidP="00931C14">
            <w:pPr>
              <w:jc w:val="center"/>
              <w:rPr>
                <w:sz w:val="18"/>
                <w:szCs w:val="18"/>
              </w:rPr>
            </w:pPr>
            <w:r w:rsidRPr="00892E1C">
              <w:rPr>
                <w:sz w:val="18"/>
                <w:szCs w:val="18"/>
              </w:rPr>
              <w:t>12,4</w:t>
            </w:r>
          </w:p>
        </w:tc>
        <w:tc>
          <w:tcPr>
            <w:tcW w:w="610" w:type="dxa"/>
            <w:vAlign w:val="center"/>
          </w:tcPr>
          <w:p w:rsidR="006B3C35" w:rsidRPr="00892E1C" w:rsidRDefault="006B3C35" w:rsidP="00931C14">
            <w:pPr>
              <w:jc w:val="center"/>
              <w:rPr>
                <w:sz w:val="18"/>
                <w:szCs w:val="18"/>
              </w:rPr>
            </w:pPr>
            <w:r w:rsidRPr="00892E1C">
              <w:rPr>
                <w:sz w:val="18"/>
                <w:szCs w:val="18"/>
              </w:rPr>
              <w:t>11,5</w:t>
            </w:r>
          </w:p>
        </w:tc>
        <w:tc>
          <w:tcPr>
            <w:tcW w:w="610" w:type="dxa"/>
            <w:vAlign w:val="center"/>
          </w:tcPr>
          <w:p w:rsidR="006B3C35" w:rsidRPr="00892E1C" w:rsidRDefault="006B3C35" w:rsidP="00931C14">
            <w:pPr>
              <w:jc w:val="center"/>
              <w:rPr>
                <w:sz w:val="18"/>
                <w:szCs w:val="18"/>
              </w:rPr>
            </w:pPr>
            <w:r w:rsidRPr="00892E1C">
              <w:rPr>
                <w:sz w:val="18"/>
                <w:szCs w:val="18"/>
              </w:rPr>
              <w:t>6,7</w:t>
            </w:r>
          </w:p>
        </w:tc>
        <w:tc>
          <w:tcPr>
            <w:tcW w:w="623" w:type="dxa"/>
            <w:vAlign w:val="center"/>
          </w:tcPr>
          <w:p w:rsidR="006B3C35" w:rsidRPr="00892E1C" w:rsidRDefault="006B3C35" w:rsidP="00931C14">
            <w:pPr>
              <w:jc w:val="center"/>
              <w:rPr>
                <w:sz w:val="18"/>
                <w:szCs w:val="18"/>
              </w:rPr>
            </w:pPr>
            <w:r w:rsidRPr="00892E1C">
              <w:rPr>
                <w:sz w:val="18"/>
                <w:szCs w:val="18"/>
              </w:rPr>
              <w:t>1,3</w:t>
            </w:r>
          </w:p>
        </w:tc>
        <w:tc>
          <w:tcPr>
            <w:tcW w:w="713" w:type="dxa"/>
            <w:vAlign w:val="center"/>
          </w:tcPr>
          <w:p w:rsidR="006B3C35" w:rsidRPr="00892E1C" w:rsidRDefault="006B3C35" w:rsidP="00931C14">
            <w:pPr>
              <w:jc w:val="center"/>
              <w:rPr>
                <w:sz w:val="18"/>
                <w:szCs w:val="18"/>
              </w:rPr>
            </w:pPr>
            <w:r w:rsidRPr="00892E1C">
              <w:rPr>
                <w:sz w:val="18"/>
                <w:szCs w:val="18"/>
              </w:rPr>
              <w:t>-5,9</w:t>
            </w:r>
          </w:p>
        </w:tc>
        <w:tc>
          <w:tcPr>
            <w:tcW w:w="744" w:type="dxa"/>
            <w:vAlign w:val="center"/>
          </w:tcPr>
          <w:p w:rsidR="006B3C35" w:rsidRPr="00892E1C" w:rsidRDefault="006B3C35" w:rsidP="00931C14">
            <w:pPr>
              <w:jc w:val="center"/>
              <w:rPr>
                <w:sz w:val="18"/>
                <w:szCs w:val="18"/>
              </w:rPr>
            </w:pPr>
            <w:r w:rsidRPr="00892E1C">
              <w:rPr>
                <w:sz w:val="18"/>
                <w:szCs w:val="18"/>
              </w:rPr>
              <w:t>-6,7</w:t>
            </w:r>
          </w:p>
        </w:tc>
        <w:tc>
          <w:tcPr>
            <w:tcW w:w="1095" w:type="dxa"/>
            <w:vAlign w:val="center"/>
          </w:tcPr>
          <w:p w:rsidR="006B3C35" w:rsidRPr="00892E1C" w:rsidRDefault="006B3C35" w:rsidP="00931C14">
            <w:pPr>
              <w:jc w:val="center"/>
              <w:rPr>
                <w:sz w:val="18"/>
                <w:szCs w:val="18"/>
              </w:rPr>
            </w:pPr>
            <w:r w:rsidRPr="00892E1C">
              <w:rPr>
                <w:sz w:val="18"/>
                <w:szCs w:val="18"/>
              </w:rPr>
              <w:t>1,1</w:t>
            </w:r>
          </w:p>
        </w:tc>
      </w:tr>
      <w:tr w:rsidR="006B3C35" w:rsidRPr="00892E1C" w:rsidTr="00931C14">
        <w:trPr>
          <w:trHeight w:val="297"/>
        </w:trPr>
        <w:tc>
          <w:tcPr>
            <w:tcW w:w="675" w:type="dxa"/>
            <w:vAlign w:val="center"/>
          </w:tcPr>
          <w:p w:rsidR="006B3C35" w:rsidRPr="00892E1C" w:rsidRDefault="006B3C35" w:rsidP="00931C14">
            <w:pPr>
              <w:jc w:val="center"/>
              <w:rPr>
                <w:sz w:val="18"/>
                <w:szCs w:val="18"/>
              </w:rPr>
            </w:pPr>
            <w:r w:rsidRPr="00892E1C">
              <w:rPr>
                <w:sz w:val="18"/>
                <w:szCs w:val="18"/>
              </w:rPr>
              <w:t>1976</w:t>
            </w:r>
          </w:p>
        </w:tc>
        <w:tc>
          <w:tcPr>
            <w:tcW w:w="660" w:type="dxa"/>
            <w:vAlign w:val="center"/>
          </w:tcPr>
          <w:p w:rsidR="006B3C35" w:rsidRPr="00892E1C" w:rsidRDefault="006B3C35" w:rsidP="00931C14">
            <w:pPr>
              <w:jc w:val="center"/>
              <w:rPr>
                <w:sz w:val="18"/>
                <w:szCs w:val="18"/>
              </w:rPr>
            </w:pPr>
            <w:r w:rsidRPr="00892E1C">
              <w:rPr>
                <w:sz w:val="18"/>
                <w:szCs w:val="18"/>
              </w:rPr>
              <w:t>-5,1</w:t>
            </w:r>
          </w:p>
        </w:tc>
        <w:tc>
          <w:tcPr>
            <w:tcW w:w="610" w:type="dxa"/>
            <w:vAlign w:val="center"/>
          </w:tcPr>
          <w:p w:rsidR="006B3C35" w:rsidRPr="00892E1C" w:rsidRDefault="006B3C35" w:rsidP="00931C14">
            <w:pPr>
              <w:jc w:val="center"/>
              <w:rPr>
                <w:sz w:val="18"/>
                <w:szCs w:val="18"/>
              </w:rPr>
            </w:pPr>
            <w:r w:rsidRPr="00892E1C">
              <w:rPr>
                <w:sz w:val="18"/>
                <w:szCs w:val="18"/>
              </w:rPr>
              <w:t>-10,1</w:t>
            </w:r>
          </w:p>
        </w:tc>
        <w:tc>
          <w:tcPr>
            <w:tcW w:w="570" w:type="dxa"/>
            <w:vAlign w:val="center"/>
          </w:tcPr>
          <w:p w:rsidR="006B3C35" w:rsidRPr="00892E1C" w:rsidRDefault="006B3C35" w:rsidP="00931C14">
            <w:pPr>
              <w:jc w:val="center"/>
              <w:rPr>
                <w:sz w:val="18"/>
                <w:szCs w:val="18"/>
              </w:rPr>
            </w:pPr>
            <w:r w:rsidRPr="00892E1C">
              <w:rPr>
                <w:sz w:val="18"/>
                <w:szCs w:val="18"/>
              </w:rPr>
              <w:t>-6,7</w:t>
            </w:r>
          </w:p>
        </w:tc>
        <w:tc>
          <w:tcPr>
            <w:tcW w:w="609" w:type="dxa"/>
            <w:vAlign w:val="center"/>
          </w:tcPr>
          <w:p w:rsidR="006B3C35" w:rsidRPr="00892E1C" w:rsidRDefault="006B3C35" w:rsidP="00931C14">
            <w:pPr>
              <w:jc w:val="center"/>
              <w:rPr>
                <w:sz w:val="18"/>
                <w:szCs w:val="18"/>
              </w:rPr>
            </w:pPr>
            <w:r w:rsidRPr="00892E1C">
              <w:rPr>
                <w:sz w:val="18"/>
                <w:szCs w:val="18"/>
              </w:rPr>
              <w:t>1,1</w:t>
            </w:r>
          </w:p>
        </w:tc>
        <w:tc>
          <w:tcPr>
            <w:tcW w:w="609" w:type="dxa"/>
            <w:vAlign w:val="center"/>
          </w:tcPr>
          <w:p w:rsidR="006B3C35" w:rsidRPr="00892E1C" w:rsidRDefault="006B3C35" w:rsidP="00931C14">
            <w:pPr>
              <w:jc w:val="center"/>
              <w:rPr>
                <w:sz w:val="18"/>
                <w:szCs w:val="18"/>
              </w:rPr>
            </w:pPr>
            <w:r w:rsidRPr="00892E1C">
              <w:rPr>
                <w:sz w:val="18"/>
                <w:szCs w:val="18"/>
              </w:rPr>
              <w:t>5,9</w:t>
            </w:r>
          </w:p>
        </w:tc>
        <w:tc>
          <w:tcPr>
            <w:tcW w:w="609" w:type="dxa"/>
            <w:vAlign w:val="center"/>
          </w:tcPr>
          <w:p w:rsidR="006B3C35" w:rsidRPr="00892E1C" w:rsidRDefault="006B3C35" w:rsidP="00931C14">
            <w:pPr>
              <w:jc w:val="center"/>
              <w:rPr>
                <w:sz w:val="18"/>
                <w:szCs w:val="18"/>
              </w:rPr>
            </w:pPr>
            <w:r w:rsidRPr="00892E1C">
              <w:rPr>
                <w:sz w:val="18"/>
                <w:szCs w:val="18"/>
              </w:rPr>
              <w:t>8,5</w:t>
            </w:r>
          </w:p>
        </w:tc>
        <w:tc>
          <w:tcPr>
            <w:tcW w:w="610" w:type="dxa"/>
            <w:vAlign w:val="center"/>
          </w:tcPr>
          <w:p w:rsidR="006B3C35" w:rsidRPr="00892E1C" w:rsidRDefault="006B3C35" w:rsidP="00931C14">
            <w:pPr>
              <w:jc w:val="center"/>
              <w:rPr>
                <w:sz w:val="18"/>
                <w:szCs w:val="18"/>
              </w:rPr>
            </w:pPr>
            <w:r w:rsidRPr="00892E1C">
              <w:rPr>
                <w:sz w:val="18"/>
                <w:szCs w:val="18"/>
              </w:rPr>
              <w:t>12,1</w:t>
            </w:r>
          </w:p>
        </w:tc>
        <w:tc>
          <w:tcPr>
            <w:tcW w:w="610" w:type="dxa"/>
            <w:vAlign w:val="center"/>
          </w:tcPr>
          <w:p w:rsidR="006B3C35" w:rsidRPr="00892E1C" w:rsidRDefault="006B3C35" w:rsidP="00931C14">
            <w:pPr>
              <w:jc w:val="center"/>
              <w:rPr>
                <w:sz w:val="18"/>
                <w:szCs w:val="18"/>
              </w:rPr>
            </w:pPr>
            <w:r w:rsidRPr="00892E1C">
              <w:rPr>
                <w:sz w:val="18"/>
                <w:szCs w:val="18"/>
              </w:rPr>
              <w:t>11,5</w:t>
            </w:r>
          </w:p>
        </w:tc>
        <w:tc>
          <w:tcPr>
            <w:tcW w:w="610" w:type="dxa"/>
            <w:vAlign w:val="center"/>
          </w:tcPr>
          <w:p w:rsidR="006B3C35" w:rsidRPr="00892E1C" w:rsidRDefault="006B3C35" w:rsidP="00931C14">
            <w:pPr>
              <w:jc w:val="center"/>
              <w:rPr>
                <w:sz w:val="18"/>
                <w:szCs w:val="18"/>
              </w:rPr>
            </w:pPr>
            <w:r w:rsidRPr="00892E1C">
              <w:rPr>
                <w:sz w:val="18"/>
                <w:szCs w:val="18"/>
              </w:rPr>
              <w:t>6,3</w:t>
            </w:r>
          </w:p>
        </w:tc>
        <w:tc>
          <w:tcPr>
            <w:tcW w:w="623" w:type="dxa"/>
            <w:vAlign w:val="center"/>
          </w:tcPr>
          <w:p w:rsidR="006B3C35" w:rsidRPr="00892E1C" w:rsidRDefault="006B3C35" w:rsidP="00931C14">
            <w:pPr>
              <w:jc w:val="center"/>
              <w:rPr>
                <w:sz w:val="18"/>
                <w:szCs w:val="18"/>
              </w:rPr>
            </w:pPr>
            <w:r w:rsidRPr="00892E1C">
              <w:rPr>
                <w:sz w:val="18"/>
                <w:szCs w:val="18"/>
              </w:rPr>
              <w:t>1,0</w:t>
            </w:r>
          </w:p>
        </w:tc>
        <w:tc>
          <w:tcPr>
            <w:tcW w:w="713" w:type="dxa"/>
            <w:vAlign w:val="center"/>
          </w:tcPr>
          <w:p w:rsidR="006B3C35" w:rsidRPr="00892E1C" w:rsidRDefault="006B3C35" w:rsidP="00931C14">
            <w:pPr>
              <w:jc w:val="center"/>
              <w:rPr>
                <w:sz w:val="18"/>
                <w:szCs w:val="18"/>
              </w:rPr>
            </w:pPr>
            <w:r w:rsidRPr="00892E1C">
              <w:rPr>
                <w:sz w:val="18"/>
                <w:szCs w:val="18"/>
              </w:rPr>
              <w:t>-6,0</w:t>
            </w:r>
          </w:p>
        </w:tc>
        <w:tc>
          <w:tcPr>
            <w:tcW w:w="744" w:type="dxa"/>
            <w:vAlign w:val="center"/>
          </w:tcPr>
          <w:p w:rsidR="006B3C35" w:rsidRPr="00892E1C" w:rsidRDefault="006B3C35" w:rsidP="00931C14">
            <w:pPr>
              <w:jc w:val="center"/>
              <w:rPr>
                <w:sz w:val="18"/>
                <w:szCs w:val="18"/>
              </w:rPr>
            </w:pPr>
            <w:r w:rsidRPr="00892E1C">
              <w:rPr>
                <w:sz w:val="18"/>
                <w:szCs w:val="18"/>
              </w:rPr>
              <w:t>-9,2</w:t>
            </w:r>
          </w:p>
        </w:tc>
        <w:tc>
          <w:tcPr>
            <w:tcW w:w="1095" w:type="dxa"/>
            <w:vAlign w:val="center"/>
          </w:tcPr>
          <w:p w:rsidR="006B3C35" w:rsidRPr="00892E1C" w:rsidRDefault="006B3C35" w:rsidP="00931C14">
            <w:pPr>
              <w:jc w:val="center"/>
              <w:rPr>
                <w:sz w:val="18"/>
                <w:szCs w:val="18"/>
              </w:rPr>
            </w:pPr>
            <w:r w:rsidRPr="00892E1C">
              <w:rPr>
                <w:sz w:val="18"/>
                <w:szCs w:val="18"/>
              </w:rPr>
              <w:t>0,8</w:t>
            </w:r>
          </w:p>
        </w:tc>
      </w:tr>
      <w:tr w:rsidR="006B3C35" w:rsidRPr="00892E1C" w:rsidTr="00931C14">
        <w:trPr>
          <w:trHeight w:val="248"/>
        </w:trPr>
        <w:tc>
          <w:tcPr>
            <w:tcW w:w="675" w:type="dxa"/>
            <w:vAlign w:val="center"/>
          </w:tcPr>
          <w:p w:rsidR="006B3C35" w:rsidRPr="00892E1C" w:rsidRDefault="006B3C35" w:rsidP="00931C14">
            <w:pPr>
              <w:jc w:val="center"/>
              <w:rPr>
                <w:bCs/>
                <w:sz w:val="18"/>
                <w:szCs w:val="18"/>
              </w:rPr>
            </w:pPr>
            <w:r w:rsidRPr="00892E1C">
              <w:rPr>
                <w:bCs/>
                <w:sz w:val="18"/>
                <w:szCs w:val="18"/>
              </w:rPr>
              <w:t>1977</w:t>
            </w:r>
          </w:p>
        </w:tc>
        <w:tc>
          <w:tcPr>
            <w:tcW w:w="660" w:type="dxa"/>
            <w:vAlign w:val="center"/>
          </w:tcPr>
          <w:p w:rsidR="006B3C35" w:rsidRPr="00892E1C" w:rsidRDefault="006B3C35" w:rsidP="00931C14">
            <w:pPr>
              <w:jc w:val="center"/>
              <w:rPr>
                <w:sz w:val="18"/>
                <w:szCs w:val="18"/>
              </w:rPr>
            </w:pPr>
            <w:r w:rsidRPr="00892E1C">
              <w:rPr>
                <w:sz w:val="18"/>
                <w:szCs w:val="18"/>
              </w:rPr>
              <w:t>-</w:t>
            </w:r>
          </w:p>
        </w:tc>
        <w:tc>
          <w:tcPr>
            <w:tcW w:w="610" w:type="dxa"/>
            <w:vAlign w:val="center"/>
          </w:tcPr>
          <w:p w:rsidR="006B3C35" w:rsidRPr="00892E1C" w:rsidRDefault="006B3C35" w:rsidP="00931C14">
            <w:pPr>
              <w:jc w:val="center"/>
              <w:rPr>
                <w:sz w:val="18"/>
                <w:szCs w:val="18"/>
              </w:rPr>
            </w:pPr>
            <w:r w:rsidRPr="00892E1C">
              <w:rPr>
                <w:sz w:val="18"/>
                <w:szCs w:val="18"/>
              </w:rPr>
              <w:t>-</w:t>
            </w:r>
          </w:p>
        </w:tc>
        <w:tc>
          <w:tcPr>
            <w:tcW w:w="570" w:type="dxa"/>
            <w:vAlign w:val="center"/>
          </w:tcPr>
          <w:p w:rsidR="006B3C35" w:rsidRPr="00892E1C" w:rsidRDefault="006B3C35" w:rsidP="00931C14">
            <w:pPr>
              <w:jc w:val="center"/>
              <w:rPr>
                <w:sz w:val="18"/>
                <w:szCs w:val="18"/>
              </w:rPr>
            </w:pPr>
            <w:r w:rsidRPr="00892E1C">
              <w:rPr>
                <w:sz w:val="18"/>
                <w:szCs w:val="18"/>
              </w:rPr>
              <w:t>-</w:t>
            </w:r>
          </w:p>
        </w:tc>
        <w:tc>
          <w:tcPr>
            <w:tcW w:w="609" w:type="dxa"/>
            <w:vAlign w:val="center"/>
          </w:tcPr>
          <w:p w:rsidR="006B3C35" w:rsidRPr="00892E1C" w:rsidRDefault="006B3C35" w:rsidP="00931C14">
            <w:pPr>
              <w:jc w:val="center"/>
              <w:rPr>
                <w:sz w:val="18"/>
                <w:szCs w:val="18"/>
              </w:rPr>
            </w:pPr>
            <w:r w:rsidRPr="00892E1C">
              <w:rPr>
                <w:sz w:val="18"/>
                <w:szCs w:val="18"/>
              </w:rPr>
              <w:t>1,6</w:t>
            </w:r>
          </w:p>
        </w:tc>
        <w:tc>
          <w:tcPr>
            <w:tcW w:w="609" w:type="dxa"/>
            <w:vAlign w:val="center"/>
          </w:tcPr>
          <w:p w:rsidR="006B3C35" w:rsidRPr="00892E1C" w:rsidRDefault="006B3C35" w:rsidP="00931C14">
            <w:pPr>
              <w:jc w:val="center"/>
              <w:rPr>
                <w:sz w:val="18"/>
                <w:szCs w:val="18"/>
              </w:rPr>
            </w:pPr>
            <w:r w:rsidRPr="00892E1C">
              <w:rPr>
                <w:sz w:val="18"/>
                <w:szCs w:val="18"/>
              </w:rPr>
              <w:t>6,2</w:t>
            </w:r>
          </w:p>
        </w:tc>
        <w:tc>
          <w:tcPr>
            <w:tcW w:w="609" w:type="dxa"/>
            <w:vAlign w:val="center"/>
          </w:tcPr>
          <w:p w:rsidR="006B3C35" w:rsidRPr="00892E1C" w:rsidRDefault="006B3C35" w:rsidP="00931C14">
            <w:pPr>
              <w:jc w:val="center"/>
              <w:rPr>
                <w:sz w:val="18"/>
                <w:szCs w:val="18"/>
              </w:rPr>
            </w:pPr>
            <w:r w:rsidRPr="00892E1C">
              <w:rPr>
                <w:sz w:val="18"/>
                <w:szCs w:val="18"/>
              </w:rPr>
              <w:t>11,4</w:t>
            </w:r>
          </w:p>
        </w:tc>
        <w:tc>
          <w:tcPr>
            <w:tcW w:w="610" w:type="dxa"/>
            <w:vAlign w:val="center"/>
          </w:tcPr>
          <w:p w:rsidR="006B3C35" w:rsidRPr="00892E1C" w:rsidRDefault="006B3C35" w:rsidP="00931C14">
            <w:pPr>
              <w:jc w:val="center"/>
              <w:rPr>
                <w:sz w:val="18"/>
                <w:szCs w:val="18"/>
              </w:rPr>
            </w:pPr>
            <w:r w:rsidRPr="00892E1C">
              <w:rPr>
                <w:sz w:val="18"/>
                <w:szCs w:val="18"/>
              </w:rPr>
              <w:t>11,2</w:t>
            </w:r>
          </w:p>
        </w:tc>
        <w:tc>
          <w:tcPr>
            <w:tcW w:w="610" w:type="dxa"/>
            <w:vAlign w:val="center"/>
          </w:tcPr>
          <w:p w:rsidR="006B3C35" w:rsidRPr="00892E1C" w:rsidRDefault="006B3C35" w:rsidP="00931C14">
            <w:pPr>
              <w:jc w:val="center"/>
              <w:rPr>
                <w:sz w:val="18"/>
                <w:szCs w:val="18"/>
              </w:rPr>
            </w:pPr>
            <w:r w:rsidRPr="00892E1C">
              <w:rPr>
                <w:sz w:val="18"/>
                <w:szCs w:val="18"/>
              </w:rPr>
              <w:t>11,2</w:t>
            </w:r>
          </w:p>
        </w:tc>
        <w:tc>
          <w:tcPr>
            <w:tcW w:w="610" w:type="dxa"/>
            <w:vAlign w:val="center"/>
          </w:tcPr>
          <w:p w:rsidR="006B3C35" w:rsidRPr="00892E1C" w:rsidRDefault="006B3C35" w:rsidP="00931C14">
            <w:pPr>
              <w:jc w:val="center"/>
              <w:rPr>
                <w:sz w:val="18"/>
                <w:szCs w:val="18"/>
              </w:rPr>
            </w:pPr>
            <w:r w:rsidRPr="00892E1C">
              <w:rPr>
                <w:sz w:val="18"/>
                <w:szCs w:val="18"/>
              </w:rPr>
              <w:t>8,2</w:t>
            </w:r>
          </w:p>
        </w:tc>
        <w:tc>
          <w:tcPr>
            <w:tcW w:w="623" w:type="dxa"/>
            <w:vAlign w:val="center"/>
          </w:tcPr>
          <w:p w:rsidR="006B3C35" w:rsidRPr="00892E1C" w:rsidRDefault="006B3C35" w:rsidP="00931C14">
            <w:pPr>
              <w:jc w:val="center"/>
              <w:rPr>
                <w:sz w:val="18"/>
                <w:szCs w:val="18"/>
              </w:rPr>
            </w:pPr>
            <w:r w:rsidRPr="00892E1C">
              <w:rPr>
                <w:sz w:val="18"/>
                <w:szCs w:val="18"/>
              </w:rPr>
              <w:t>2,3</w:t>
            </w:r>
          </w:p>
        </w:tc>
        <w:tc>
          <w:tcPr>
            <w:tcW w:w="713" w:type="dxa"/>
            <w:vAlign w:val="center"/>
          </w:tcPr>
          <w:p w:rsidR="006B3C35" w:rsidRPr="00892E1C" w:rsidRDefault="006B3C35" w:rsidP="00931C14">
            <w:pPr>
              <w:jc w:val="center"/>
              <w:rPr>
                <w:sz w:val="18"/>
                <w:szCs w:val="18"/>
              </w:rPr>
            </w:pPr>
            <w:r w:rsidRPr="00892E1C">
              <w:rPr>
                <w:sz w:val="18"/>
                <w:szCs w:val="18"/>
              </w:rPr>
              <w:t>-0,5</w:t>
            </w:r>
          </w:p>
        </w:tc>
        <w:tc>
          <w:tcPr>
            <w:tcW w:w="744" w:type="dxa"/>
            <w:vAlign w:val="center"/>
          </w:tcPr>
          <w:p w:rsidR="006B3C35" w:rsidRPr="00892E1C" w:rsidRDefault="006B3C35" w:rsidP="00931C14">
            <w:pPr>
              <w:jc w:val="center"/>
              <w:rPr>
                <w:sz w:val="18"/>
                <w:szCs w:val="18"/>
              </w:rPr>
            </w:pPr>
            <w:r w:rsidRPr="00892E1C">
              <w:rPr>
                <w:sz w:val="18"/>
                <w:szCs w:val="18"/>
              </w:rPr>
              <w:t>-7,4</w:t>
            </w:r>
          </w:p>
        </w:tc>
        <w:tc>
          <w:tcPr>
            <w:tcW w:w="1095" w:type="dxa"/>
            <w:vAlign w:val="center"/>
          </w:tcPr>
          <w:p w:rsidR="006B3C35" w:rsidRPr="00892E1C" w:rsidRDefault="006B3C35" w:rsidP="00931C14">
            <w:pPr>
              <w:jc w:val="center"/>
              <w:rPr>
                <w:sz w:val="18"/>
                <w:szCs w:val="18"/>
              </w:rPr>
            </w:pPr>
            <w:r w:rsidRPr="00892E1C">
              <w:rPr>
                <w:sz w:val="18"/>
                <w:szCs w:val="18"/>
              </w:rPr>
              <w:t>5,3</w:t>
            </w:r>
          </w:p>
        </w:tc>
      </w:tr>
      <w:tr w:rsidR="006B3C35" w:rsidRPr="00892E1C" w:rsidTr="00931C14">
        <w:trPr>
          <w:trHeight w:val="248"/>
        </w:trPr>
        <w:tc>
          <w:tcPr>
            <w:tcW w:w="675" w:type="dxa"/>
            <w:vAlign w:val="center"/>
          </w:tcPr>
          <w:p w:rsidR="006B3C35" w:rsidRPr="00892E1C" w:rsidRDefault="006B3C35" w:rsidP="00931C14">
            <w:pPr>
              <w:jc w:val="center"/>
              <w:rPr>
                <w:bCs/>
                <w:sz w:val="18"/>
                <w:szCs w:val="18"/>
              </w:rPr>
            </w:pPr>
            <w:r w:rsidRPr="00892E1C">
              <w:rPr>
                <w:bCs/>
                <w:sz w:val="18"/>
                <w:szCs w:val="18"/>
              </w:rPr>
              <w:t>1978</w:t>
            </w:r>
          </w:p>
        </w:tc>
        <w:tc>
          <w:tcPr>
            <w:tcW w:w="660" w:type="dxa"/>
            <w:vAlign w:val="center"/>
          </w:tcPr>
          <w:p w:rsidR="006B3C35" w:rsidRPr="00892E1C" w:rsidRDefault="006B3C35" w:rsidP="00931C14">
            <w:pPr>
              <w:jc w:val="center"/>
              <w:rPr>
                <w:sz w:val="18"/>
                <w:szCs w:val="18"/>
              </w:rPr>
            </w:pPr>
            <w:r w:rsidRPr="00892E1C">
              <w:rPr>
                <w:sz w:val="18"/>
                <w:szCs w:val="18"/>
              </w:rPr>
              <w:t>-9,5</w:t>
            </w:r>
          </w:p>
        </w:tc>
        <w:tc>
          <w:tcPr>
            <w:tcW w:w="610" w:type="dxa"/>
            <w:vAlign w:val="center"/>
          </w:tcPr>
          <w:p w:rsidR="006B3C35" w:rsidRPr="00892E1C" w:rsidRDefault="006B3C35" w:rsidP="00931C14">
            <w:pPr>
              <w:jc w:val="center"/>
              <w:rPr>
                <w:sz w:val="18"/>
                <w:szCs w:val="18"/>
              </w:rPr>
            </w:pPr>
            <w:r w:rsidRPr="00892E1C">
              <w:rPr>
                <w:sz w:val="18"/>
                <w:szCs w:val="18"/>
              </w:rPr>
              <w:t>-9,9</w:t>
            </w:r>
          </w:p>
        </w:tc>
        <w:tc>
          <w:tcPr>
            <w:tcW w:w="570" w:type="dxa"/>
            <w:vAlign w:val="center"/>
          </w:tcPr>
          <w:p w:rsidR="006B3C35" w:rsidRPr="00892E1C" w:rsidRDefault="006B3C35" w:rsidP="00931C14">
            <w:pPr>
              <w:jc w:val="center"/>
              <w:rPr>
                <w:sz w:val="18"/>
                <w:szCs w:val="18"/>
              </w:rPr>
            </w:pPr>
            <w:r w:rsidRPr="00892E1C">
              <w:rPr>
                <w:sz w:val="18"/>
                <w:szCs w:val="18"/>
              </w:rPr>
              <w:t>-5,3</w:t>
            </w:r>
          </w:p>
        </w:tc>
        <w:tc>
          <w:tcPr>
            <w:tcW w:w="609" w:type="dxa"/>
            <w:vAlign w:val="center"/>
          </w:tcPr>
          <w:p w:rsidR="006B3C35" w:rsidRPr="00892E1C" w:rsidRDefault="006B3C35" w:rsidP="00931C14">
            <w:pPr>
              <w:jc w:val="center"/>
              <w:rPr>
                <w:sz w:val="18"/>
                <w:szCs w:val="18"/>
              </w:rPr>
            </w:pPr>
            <w:r w:rsidRPr="00892E1C">
              <w:rPr>
                <w:sz w:val="18"/>
                <w:szCs w:val="18"/>
              </w:rPr>
              <w:t>3,7</w:t>
            </w:r>
          </w:p>
        </w:tc>
        <w:tc>
          <w:tcPr>
            <w:tcW w:w="609" w:type="dxa"/>
            <w:vAlign w:val="center"/>
          </w:tcPr>
          <w:p w:rsidR="006B3C35" w:rsidRPr="00892E1C" w:rsidRDefault="006B3C35" w:rsidP="00931C14">
            <w:pPr>
              <w:jc w:val="center"/>
              <w:rPr>
                <w:sz w:val="18"/>
                <w:szCs w:val="18"/>
              </w:rPr>
            </w:pPr>
            <w:r w:rsidRPr="00892E1C">
              <w:rPr>
                <w:sz w:val="18"/>
                <w:szCs w:val="18"/>
              </w:rPr>
              <w:t>6,5</w:t>
            </w:r>
          </w:p>
        </w:tc>
        <w:tc>
          <w:tcPr>
            <w:tcW w:w="609" w:type="dxa"/>
            <w:vAlign w:val="center"/>
          </w:tcPr>
          <w:p w:rsidR="006B3C35" w:rsidRPr="00892E1C" w:rsidRDefault="006B3C35" w:rsidP="00931C14">
            <w:pPr>
              <w:jc w:val="center"/>
              <w:rPr>
                <w:sz w:val="18"/>
                <w:szCs w:val="18"/>
              </w:rPr>
            </w:pPr>
            <w:r w:rsidRPr="00892E1C">
              <w:rPr>
                <w:sz w:val="18"/>
                <w:szCs w:val="18"/>
              </w:rPr>
              <w:t>10,0</w:t>
            </w:r>
          </w:p>
        </w:tc>
        <w:tc>
          <w:tcPr>
            <w:tcW w:w="610" w:type="dxa"/>
            <w:vAlign w:val="center"/>
          </w:tcPr>
          <w:p w:rsidR="006B3C35" w:rsidRPr="00892E1C" w:rsidRDefault="006B3C35" w:rsidP="00931C14">
            <w:pPr>
              <w:jc w:val="center"/>
              <w:rPr>
                <w:sz w:val="18"/>
                <w:szCs w:val="18"/>
              </w:rPr>
            </w:pPr>
            <w:r w:rsidRPr="00892E1C">
              <w:rPr>
                <w:sz w:val="18"/>
                <w:szCs w:val="18"/>
              </w:rPr>
              <w:t>12,3</w:t>
            </w:r>
          </w:p>
        </w:tc>
        <w:tc>
          <w:tcPr>
            <w:tcW w:w="610" w:type="dxa"/>
            <w:vAlign w:val="center"/>
          </w:tcPr>
          <w:p w:rsidR="006B3C35" w:rsidRPr="00892E1C" w:rsidRDefault="006B3C35" w:rsidP="00931C14">
            <w:pPr>
              <w:jc w:val="center"/>
              <w:rPr>
                <w:sz w:val="18"/>
                <w:szCs w:val="18"/>
              </w:rPr>
            </w:pPr>
            <w:r w:rsidRPr="00892E1C">
              <w:rPr>
                <w:sz w:val="18"/>
                <w:szCs w:val="18"/>
              </w:rPr>
              <w:t>10,7</w:t>
            </w:r>
          </w:p>
        </w:tc>
        <w:tc>
          <w:tcPr>
            <w:tcW w:w="610" w:type="dxa"/>
            <w:vAlign w:val="center"/>
          </w:tcPr>
          <w:p w:rsidR="006B3C35" w:rsidRPr="00892E1C" w:rsidRDefault="006B3C35" w:rsidP="00931C14">
            <w:pPr>
              <w:jc w:val="center"/>
              <w:rPr>
                <w:sz w:val="18"/>
                <w:szCs w:val="18"/>
              </w:rPr>
            </w:pPr>
            <w:r w:rsidRPr="00892E1C">
              <w:rPr>
                <w:sz w:val="18"/>
                <w:szCs w:val="18"/>
              </w:rPr>
              <w:t>8,9</w:t>
            </w:r>
          </w:p>
        </w:tc>
        <w:tc>
          <w:tcPr>
            <w:tcW w:w="623" w:type="dxa"/>
            <w:vAlign w:val="center"/>
          </w:tcPr>
          <w:p w:rsidR="006B3C35" w:rsidRPr="00892E1C" w:rsidRDefault="006B3C35" w:rsidP="00931C14">
            <w:pPr>
              <w:jc w:val="center"/>
              <w:rPr>
                <w:sz w:val="18"/>
                <w:szCs w:val="18"/>
              </w:rPr>
            </w:pPr>
            <w:r w:rsidRPr="00892E1C">
              <w:rPr>
                <w:sz w:val="18"/>
                <w:szCs w:val="18"/>
              </w:rPr>
              <w:t>2,4</w:t>
            </w:r>
          </w:p>
        </w:tc>
        <w:tc>
          <w:tcPr>
            <w:tcW w:w="713" w:type="dxa"/>
            <w:vAlign w:val="center"/>
          </w:tcPr>
          <w:p w:rsidR="006B3C35" w:rsidRPr="00892E1C" w:rsidRDefault="006B3C35" w:rsidP="00931C14">
            <w:pPr>
              <w:jc w:val="center"/>
              <w:rPr>
                <w:sz w:val="18"/>
                <w:szCs w:val="18"/>
              </w:rPr>
            </w:pPr>
            <w:r w:rsidRPr="00892E1C">
              <w:rPr>
                <w:sz w:val="18"/>
                <w:szCs w:val="18"/>
              </w:rPr>
              <w:t>-4,8</w:t>
            </w:r>
          </w:p>
        </w:tc>
        <w:tc>
          <w:tcPr>
            <w:tcW w:w="744" w:type="dxa"/>
            <w:vAlign w:val="center"/>
          </w:tcPr>
          <w:p w:rsidR="006B3C35" w:rsidRPr="00892E1C" w:rsidRDefault="006B3C35" w:rsidP="00931C14">
            <w:pPr>
              <w:jc w:val="center"/>
              <w:rPr>
                <w:sz w:val="18"/>
                <w:szCs w:val="18"/>
              </w:rPr>
            </w:pPr>
            <w:r w:rsidRPr="00892E1C">
              <w:rPr>
                <w:sz w:val="18"/>
                <w:szCs w:val="18"/>
              </w:rPr>
              <w:t>-3,3</w:t>
            </w:r>
          </w:p>
        </w:tc>
        <w:tc>
          <w:tcPr>
            <w:tcW w:w="1095" w:type="dxa"/>
            <w:vAlign w:val="center"/>
          </w:tcPr>
          <w:p w:rsidR="006B3C35" w:rsidRPr="00892E1C" w:rsidRDefault="006B3C35" w:rsidP="00931C14">
            <w:pPr>
              <w:jc w:val="center"/>
              <w:rPr>
                <w:sz w:val="18"/>
                <w:szCs w:val="18"/>
              </w:rPr>
            </w:pPr>
            <w:r w:rsidRPr="00892E1C">
              <w:rPr>
                <w:sz w:val="18"/>
                <w:szCs w:val="18"/>
              </w:rPr>
              <w:t>1,9</w:t>
            </w:r>
          </w:p>
        </w:tc>
      </w:tr>
      <w:tr w:rsidR="006B3C35" w:rsidRPr="00892E1C" w:rsidTr="00931C14">
        <w:trPr>
          <w:trHeight w:val="248"/>
        </w:trPr>
        <w:tc>
          <w:tcPr>
            <w:tcW w:w="675" w:type="dxa"/>
            <w:vAlign w:val="center"/>
          </w:tcPr>
          <w:p w:rsidR="006B3C35" w:rsidRPr="00892E1C" w:rsidRDefault="006B3C35" w:rsidP="00931C14">
            <w:pPr>
              <w:jc w:val="center"/>
              <w:rPr>
                <w:bCs/>
                <w:sz w:val="18"/>
                <w:szCs w:val="18"/>
              </w:rPr>
            </w:pPr>
            <w:r w:rsidRPr="00892E1C">
              <w:rPr>
                <w:bCs/>
                <w:sz w:val="18"/>
                <w:szCs w:val="18"/>
              </w:rPr>
              <w:t>1979</w:t>
            </w:r>
          </w:p>
        </w:tc>
        <w:tc>
          <w:tcPr>
            <w:tcW w:w="660" w:type="dxa"/>
            <w:vAlign w:val="center"/>
          </w:tcPr>
          <w:p w:rsidR="006B3C35" w:rsidRPr="00892E1C" w:rsidRDefault="006B3C35" w:rsidP="00931C14">
            <w:pPr>
              <w:jc w:val="center"/>
              <w:rPr>
                <w:sz w:val="18"/>
                <w:szCs w:val="18"/>
              </w:rPr>
            </w:pPr>
            <w:r w:rsidRPr="00892E1C">
              <w:rPr>
                <w:sz w:val="18"/>
                <w:szCs w:val="18"/>
              </w:rPr>
              <w:t>-8,3</w:t>
            </w:r>
          </w:p>
        </w:tc>
        <w:tc>
          <w:tcPr>
            <w:tcW w:w="610" w:type="dxa"/>
            <w:vAlign w:val="center"/>
          </w:tcPr>
          <w:p w:rsidR="006B3C35" w:rsidRPr="00892E1C" w:rsidRDefault="006B3C35" w:rsidP="00931C14">
            <w:pPr>
              <w:jc w:val="center"/>
              <w:rPr>
                <w:sz w:val="18"/>
                <w:szCs w:val="18"/>
              </w:rPr>
            </w:pPr>
            <w:r w:rsidRPr="00892E1C">
              <w:rPr>
                <w:sz w:val="18"/>
                <w:szCs w:val="18"/>
              </w:rPr>
              <w:t>-4,9</w:t>
            </w:r>
          </w:p>
        </w:tc>
        <w:tc>
          <w:tcPr>
            <w:tcW w:w="570" w:type="dxa"/>
            <w:vAlign w:val="center"/>
          </w:tcPr>
          <w:p w:rsidR="006B3C35" w:rsidRPr="00892E1C" w:rsidRDefault="006B3C35" w:rsidP="00931C14">
            <w:pPr>
              <w:jc w:val="center"/>
              <w:rPr>
                <w:sz w:val="18"/>
                <w:szCs w:val="18"/>
              </w:rPr>
            </w:pPr>
            <w:r w:rsidRPr="00892E1C">
              <w:rPr>
                <w:sz w:val="18"/>
                <w:szCs w:val="18"/>
              </w:rPr>
              <w:t>-6,5</w:t>
            </w:r>
          </w:p>
        </w:tc>
        <w:tc>
          <w:tcPr>
            <w:tcW w:w="609" w:type="dxa"/>
            <w:vAlign w:val="center"/>
          </w:tcPr>
          <w:p w:rsidR="006B3C35" w:rsidRPr="00892E1C" w:rsidRDefault="006B3C35" w:rsidP="00931C14">
            <w:pPr>
              <w:jc w:val="center"/>
              <w:rPr>
                <w:sz w:val="18"/>
                <w:szCs w:val="18"/>
              </w:rPr>
            </w:pPr>
            <w:r w:rsidRPr="00892E1C">
              <w:rPr>
                <w:sz w:val="18"/>
                <w:szCs w:val="18"/>
              </w:rPr>
              <w:t>1,2</w:t>
            </w:r>
          </w:p>
        </w:tc>
        <w:tc>
          <w:tcPr>
            <w:tcW w:w="609" w:type="dxa"/>
            <w:vAlign w:val="center"/>
          </w:tcPr>
          <w:p w:rsidR="006B3C35" w:rsidRPr="00892E1C" w:rsidRDefault="006B3C35" w:rsidP="00931C14">
            <w:pPr>
              <w:jc w:val="center"/>
              <w:rPr>
                <w:sz w:val="18"/>
                <w:szCs w:val="18"/>
              </w:rPr>
            </w:pPr>
            <w:r w:rsidRPr="00892E1C">
              <w:rPr>
                <w:sz w:val="18"/>
                <w:szCs w:val="18"/>
              </w:rPr>
              <w:t>3,0</w:t>
            </w:r>
          </w:p>
        </w:tc>
        <w:tc>
          <w:tcPr>
            <w:tcW w:w="609" w:type="dxa"/>
            <w:vAlign w:val="center"/>
          </w:tcPr>
          <w:p w:rsidR="006B3C35" w:rsidRPr="00892E1C" w:rsidRDefault="006B3C35" w:rsidP="00931C14">
            <w:pPr>
              <w:jc w:val="center"/>
              <w:rPr>
                <w:sz w:val="18"/>
                <w:szCs w:val="18"/>
              </w:rPr>
            </w:pPr>
            <w:r w:rsidRPr="00892E1C">
              <w:rPr>
                <w:sz w:val="18"/>
                <w:szCs w:val="18"/>
              </w:rPr>
              <w:t>9,4</w:t>
            </w:r>
          </w:p>
        </w:tc>
        <w:tc>
          <w:tcPr>
            <w:tcW w:w="610" w:type="dxa"/>
            <w:vAlign w:val="center"/>
          </w:tcPr>
          <w:p w:rsidR="006B3C35" w:rsidRPr="00892E1C" w:rsidRDefault="006B3C35" w:rsidP="00931C14">
            <w:pPr>
              <w:jc w:val="center"/>
              <w:rPr>
                <w:sz w:val="18"/>
                <w:szCs w:val="18"/>
              </w:rPr>
            </w:pPr>
            <w:r w:rsidRPr="00892E1C">
              <w:rPr>
                <w:sz w:val="18"/>
                <w:szCs w:val="18"/>
              </w:rPr>
              <w:t>11,8</w:t>
            </w:r>
          </w:p>
        </w:tc>
        <w:tc>
          <w:tcPr>
            <w:tcW w:w="610" w:type="dxa"/>
            <w:vAlign w:val="center"/>
          </w:tcPr>
          <w:p w:rsidR="006B3C35" w:rsidRPr="00892E1C" w:rsidRDefault="006B3C35" w:rsidP="00931C14">
            <w:pPr>
              <w:jc w:val="center"/>
              <w:rPr>
                <w:sz w:val="18"/>
                <w:szCs w:val="18"/>
              </w:rPr>
            </w:pPr>
            <w:r w:rsidRPr="00892E1C">
              <w:rPr>
                <w:sz w:val="18"/>
                <w:szCs w:val="18"/>
              </w:rPr>
              <w:t>11,3</w:t>
            </w:r>
          </w:p>
        </w:tc>
        <w:tc>
          <w:tcPr>
            <w:tcW w:w="610" w:type="dxa"/>
            <w:vAlign w:val="center"/>
          </w:tcPr>
          <w:p w:rsidR="006B3C35" w:rsidRPr="00892E1C" w:rsidRDefault="006B3C35" w:rsidP="00931C14">
            <w:pPr>
              <w:jc w:val="center"/>
              <w:rPr>
                <w:sz w:val="18"/>
                <w:szCs w:val="18"/>
              </w:rPr>
            </w:pPr>
            <w:r w:rsidRPr="00892E1C">
              <w:rPr>
                <w:sz w:val="18"/>
                <w:szCs w:val="18"/>
              </w:rPr>
              <w:t>5,9</w:t>
            </w:r>
          </w:p>
        </w:tc>
        <w:tc>
          <w:tcPr>
            <w:tcW w:w="623" w:type="dxa"/>
            <w:vAlign w:val="center"/>
          </w:tcPr>
          <w:p w:rsidR="006B3C35" w:rsidRPr="00892E1C" w:rsidRDefault="006B3C35" w:rsidP="00931C14">
            <w:pPr>
              <w:jc w:val="center"/>
              <w:rPr>
                <w:sz w:val="18"/>
                <w:szCs w:val="18"/>
              </w:rPr>
            </w:pPr>
            <w:r w:rsidRPr="00892E1C">
              <w:rPr>
                <w:sz w:val="18"/>
                <w:szCs w:val="18"/>
              </w:rPr>
              <w:t>4,6</w:t>
            </w:r>
          </w:p>
        </w:tc>
        <w:tc>
          <w:tcPr>
            <w:tcW w:w="713" w:type="dxa"/>
            <w:vAlign w:val="center"/>
          </w:tcPr>
          <w:p w:rsidR="006B3C35" w:rsidRPr="00892E1C" w:rsidRDefault="006B3C35" w:rsidP="00931C14">
            <w:pPr>
              <w:jc w:val="center"/>
              <w:rPr>
                <w:sz w:val="18"/>
                <w:szCs w:val="18"/>
              </w:rPr>
            </w:pPr>
            <w:r w:rsidRPr="00892E1C">
              <w:rPr>
                <w:sz w:val="18"/>
                <w:szCs w:val="18"/>
              </w:rPr>
              <w:t>-2,3</w:t>
            </w:r>
          </w:p>
        </w:tc>
        <w:tc>
          <w:tcPr>
            <w:tcW w:w="744" w:type="dxa"/>
            <w:vAlign w:val="center"/>
          </w:tcPr>
          <w:p w:rsidR="006B3C35" w:rsidRPr="00892E1C" w:rsidRDefault="006B3C35" w:rsidP="00931C14">
            <w:pPr>
              <w:jc w:val="center"/>
              <w:rPr>
                <w:sz w:val="18"/>
                <w:szCs w:val="18"/>
              </w:rPr>
            </w:pPr>
            <w:r w:rsidRPr="00892E1C">
              <w:rPr>
                <w:sz w:val="18"/>
                <w:szCs w:val="18"/>
              </w:rPr>
              <w:t>-4,9</w:t>
            </w:r>
          </w:p>
        </w:tc>
        <w:tc>
          <w:tcPr>
            <w:tcW w:w="1095" w:type="dxa"/>
            <w:vAlign w:val="center"/>
          </w:tcPr>
          <w:p w:rsidR="006B3C35" w:rsidRPr="00892E1C" w:rsidRDefault="006B3C35" w:rsidP="00931C14">
            <w:pPr>
              <w:jc w:val="center"/>
              <w:rPr>
                <w:sz w:val="18"/>
                <w:szCs w:val="18"/>
              </w:rPr>
            </w:pPr>
            <w:r w:rsidRPr="00892E1C">
              <w:rPr>
                <w:sz w:val="18"/>
                <w:szCs w:val="18"/>
              </w:rPr>
              <w:t>1,7</w:t>
            </w:r>
          </w:p>
        </w:tc>
      </w:tr>
      <w:tr w:rsidR="006B3C35" w:rsidRPr="00892E1C" w:rsidTr="00931C14">
        <w:trPr>
          <w:trHeight w:val="248"/>
        </w:trPr>
        <w:tc>
          <w:tcPr>
            <w:tcW w:w="675" w:type="dxa"/>
            <w:vAlign w:val="center"/>
          </w:tcPr>
          <w:p w:rsidR="006B3C35" w:rsidRPr="00892E1C" w:rsidRDefault="006B3C35" w:rsidP="00931C14">
            <w:pPr>
              <w:jc w:val="center"/>
              <w:rPr>
                <w:bCs/>
                <w:sz w:val="18"/>
                <w:szCs w:val="18"/>
              </w:rPr>
            </w:pPr>
            <w:r w:rsidRPr="00892E1C">
              <w:rPr>
                <w:bCs/>
                <w:sz w:val="18"/>
                <w:szCs w:val="18"/>
              </w:rPr>
              <w:t>1980</w:t>
            </w:r>
          </w:p>
        </w:tc>
        <w:tc>
          <w:tcPr>
            <w:tcW w:w="660" w:type="dxa"/>
            <w:vAlign w:val="center"/>
          </w:tcPr>
          <w:p w:rsidR="006B3C35" w:rsidRPr="00892E1C" w:rsidRDefault="006B3C35" w:rsidP="00931C14">
            <w:pPr>
              <w:jc w:val="center"/>
              <w:rPr>
                <w:sz w:val="18"/>
                <w:szCs w:val="18"/>
              </w:rPr>
            </w:pPr>
            <w:r w:rsidRPr="00892E1C">
              <w:rPr>
                <w:sz w:val="18"/>
                <w:szCs w:val="18"/>
              </w:rPr>
              <w:t>-9,1</w:t>
            </w:r>
          </w:p>
        </w:tc>
        <w:tc>
          <w:tcPr>
            <w:tcW w:w="610" w:type="dxa"/>
            <w:vAlign w:val="center"/>
          </w:tcPr>
          <w:p w:rsidR="006B3C35" w:rsidRPr="00892E1C" w:rsidRDefault="006B3C35" w:rsidP="00931C14">
            <w:pPr>
              <w:jc w:val="center"/>
              <w:rPr>
                <w:sz w:val="18"/>
                <w:szCs w:val="18"/>
              </w:rPr>
            </w:pPr>
            <w:r w:rsidRPr="00892E1C">
              <w:rPr>
                <w:sz w:val="18"/>
                <w:szCs w:val="18"/>
              </w:rPr>
              <w:t>-9,5</w:t>
            </w:r>
          </w:p>
        </w:tc>
        <w:tc>
          <w:tcPr>
            <w:tcW w:w="570" w:type="dxa"/>
            <w:vAlign w:val="center"/>
          </w:tcPr>
          <w:p w:rsidR="006B3C35" w:rsidRPr="00892E1C" w:rsidRDefault="006B3C35" w:rsidP="00931C14">
            <w:pPr>
              <w:jc w:val="center"/>
              <w:rPr>
                <w:sz w:val="18"/>
                <w:szCs w:val="18"/>
              </w:rPr>
            </w:pPr>
            <w:r w:rsidRPr="00892E1C">
              <w:rPr>
                <w:sz w:val="18"/>
                <w:szCs w:val="18"/>
              </w:rPr>
              <w:t>-5,8</w:t>
            </w:r>
          </w:p>
        </w:tc>
        <w:tc>
          <w:tcPr>
            <w:tcW w:w="609" w:type="dxa"/>
            <w:vAlign w:val="center"/>
          </w:tcPr>
          <w:p w:rsidR="006B3C35" w:rsidRPr="00892E1C" w:rsidRDefault="006B3C35" w:rsidP="00931C14">
            <w:pPr>
              <w:jc w:val="center"/>
              <w:rPr>
                <w:sz w:val="18"/>
                <w:szCs w:val="18"/>
              </w:rPr>
            </w:pPr>
            <w:r w:rsidRPr="00892E1C">
              <w:rPr>
                <w:sz w:val="18"/>
                <w:szCs w:val="18"/>
              </w:rPr>
              <w:t>2,3</w:t>
            </w:r>
          </w:p>
        </w:tc>
        <w:tc>
          <w:tcPr>
            <w:tcW w:w="609" w:type="dxa"/>
            <w:vAlign w:val="center"/>
          </w:tcPr>
          <w:p w:rsidR="006B3C35" w:rsidRPr="00892E1C" w:rsidRDefault="006B3C35" w:rsidP="00931C14">
            <w:pPr>
              <w:jc w:val="center"/>
              <w:rPr>
                <w:sz w:val="18"/>
                <w:szCs w:val="18"/>
              </w:rPr>
            </w:pPr>
            <w:r w:rsidRPr="00892E1C">
              <w:rPr>
                <w:sz w:val="18"/>
                <w:szCs w:val="18"/>
              </w:rPr>
              <w:t>7,3</w:t>
            </w:r>
          </w:p>
        </w:tc>
        <w:tc>
          <w:tcPr>
            <w:tcW w:w="609" w:type="dxa"/>
            <w:vAlign w:val="center"/>
          </w:tcPr>
          <w:p w:rsidR="006B3C35" w:rsidRPr="00892E1C" w:rsidRDefault="006B3C35" w:rsidP="00931C14">
            <w:pPr>
              <w:jc w:val="center"/>
              <w:rPr>
                <w:sz w:val="18"/>
                <w:szCs w:val="18"/>
              </w:rPr>
            </w:pPr>
            <w:r w:rsidRPr="00892E1C">
              <w:rPr>
                <w:sz w:val="18"/>
                <w:szCs w:val="18"/>
              </w:rPr>
              <w:t>8,7</w:t>
            </w:r>
          </w:p>
        </w:tc>
        <w:tc>
          <w:tcPr>
            <w:tcW w:w="610" w:type="dxa"/>
            <w:vAlign w:val="center"/>
          </w:tcPr>
          <w:p w:rsidR="006B3C35" w:rsidRPr="00892E1C" w:rsidRDefault="006B3C35" w:rsidP="00931C14">
            <w:pPr>
              <w:jc w:val="center"/>
              <w:rPr>
                <w:sz w:val="18"/>
                <w:szCs w:val="18"/>
              </w:rPr>
            </w:pPr>
            <w:r w:rsidRPr="00892E1C">
              <w:rPr>
                <w:sz w:val="18"/>
                <w:szCs w:val="18"/>
              </w:rPr>
              <w:t>13,2</w:t>
            </w:r>
          </w:p>
        </w:tc>
        <w:tc>
          <w:tcPr>
            <w:tcW w:w="610" w:type="dxa"/>
            <w:vAlign w:val="center"/>
          </w:tcPr>
          <w:p w:rsidR="006B3C35" w:rsidRPr="00892E1C" w:rsidRDefault="006B3C35" w:rsidP="00931C14">
            <w:pPr>
              <w:jc w:val="center"/>
              <w:rPr>
                <w:sz w:val="18"/>
                <w:szCs w:val="18"/>
              </w:rPr>
            </w:pPr>
            <w:r w:rsidRPr="00892E1C">
              <w:rPr>
                <w:sz w:val="18"/>
                <w:szCs w:val="18"/>
              </w:rPr>
              <w:t>11,3</w:t>
            </w:r>
          </w:p>
        </w:tc>
        <w:tc>
          <w:tcPr>
            <w:tcW w:w="610" w:type="dxa"/>
            <w:vAlign w:val="center"/>
          </w:tcPr>
          <w:p w:rsidR="006B3C35" w:rsidRPr="00892E1C" w:rsidRDefault="006B3C35" w:rsidP="00931C14">
            <w:pPr>
              <w:jc w:val="center"/>
              <w:rPr>
                <w:sz w:val="18"/>
                <w:szCs w:val="18"/>
              </w:rPr>
            </w:pPr>
            <w:r w:rsidRPr="00892E1C">
              <w:rPr>
                <w:sz w:val="18"/>
                <w:szCs w:val="18"/>
              </w:rPr>
              <w:t>7,9</w:t>
            </w:r>
          </w:p>
        </w:tc>
        <w:tc>
          <w:tcPr>
            <w:tcW w:w="623" w:type="dxa"/>
            <w:vAlign w:val="center"/>
          </w:tcPr>
          <w:p w:rsidR="006B3C35" w:rsidRPr="00892E1C" w:rsidRDefault="006B3C35" w:rsidP="00931C14">
            <w:pPr>
              <w:jc w:val="center"/>
              <w:rPr>
                <w:sz w:val="18"/>
                <w:szCs w:val="18"/>
              </w:rPr>
            </w:pPr>
            <w:r w:rsidRPr="00892E1C">
              <w:rPr>
                <w:sz w:val="18"/>
                <w:szCs w:val="18"/>
              </w:rPr>
              <w:t>3,5</w:t>
            </w:r>
          </w:p>
        </w:tc>
        <w:tc>
          <w:tcPr>
            <w:tcW w:w="713" w:type="dxa"/>
            <w:vAlign w:val="center"/>
          </w:tcPr>
          <w:p w:rsidR="006B3C35" w:rsidRPr="00892E1C" w:rsidRDefault="006B3C35" w:rsidP="00931C14">
            <w:pPr>
              <w:jc w:val="center"/>
              <w:rPr>
                <w:sz w:val="18"/>
                <w:szCs w:val="18"/>
              </w:rPr>
            </w:pPr>
            <w:r w:rsidRPr="00892E1C">
              <w:rPr>
                <w:sz w:val="18"/>
                <w:szCs w:val="18"/>
              </w:rPr>
              <w:t>-0,2</w:t>
            </w:r>
          </w:p>
        </w:tc>
        <w:tc>
          <w:tcPr>
            <w:tcW w:w="744" w:type="dxa"/>
            <w:vAlign w:val="center"/>
          </w:tcPr>
          <w:p w:rsidR="006B3C35" w:rsidRPr="00892E1C" w:rsidRDefault="006B3C35" w:rsidP="00931C14">
            <w:pPr>
              <w:jc w:val="center"/>
              <w:rPr>
                <w:sz w:val="18"/>
                <w:szCs w:val="18"/>
              </w:rPr>
            </w:pPr>
            <w:r w:rsidRPr="00892E1C">
              <w:rPr>
                <w:sz w:val="18"/>
                <w:szCs w:val="18"/>
              </w:rPr>
              <w:t>-3,6</w:t>
            </w:r>
          </w:p>
        </w:tc>
        <w:tc>
          <w:tcPr>
            <w:tcW w:w="1095" w:type="dxa"/>
            <w:vAlign w:val="center"/>
          </w:tcPr>
          <w:p w:rsidR="006B3C35" w:rsidRPr="00892E1C" w:rsidRDefault="006B3C35" w:rsidP="00931C14">
            <w:pPr>
              <w:jc w:val="center"/>
              <w:rPr>
                <w:sz w:val="18"/>
                <w:szCs w:val="18"/>
              </w:rPr>
            </w:pPr>
            <w:r w:rsidRPr="00892E1C">
              <w:rPr>
                <w:sz w:val="18"/>
                <w:szCs w:val="18"/>
              </w:rPr>
              <w:t>2,2</w:t>
            </w:r>
          </w:p>
        </w:tc>
      </w:tr>
      <w:tr w:rsidR="006B3C35" w:rsidRPr="00892E1C" w:rsidTr="00931C14">
        <w:trPr>
          <w:trHeight w:val="248"/>
        </w:trPr>
        <w:tc>
          <w:tcPr>
            <w:tcW w:w="675" w:type="dxa"/>
            <w:vAlign w:val="center"/>
          </w:tcPr>
          <w:p w:rsidR="006B3C35" w:rsidRPr="00892E1C" w:rsidRDefault="006B3C35" w:rsidP="00931C14">
            <w:pPr>
              <w:jc w:val="center"/>
              <w:rPr>
                <w:bCs/>
                <w:sz w:val="18"/>
                <w:szCs w:val="18"/>
              </w:rPr>
            </w:pPr>
            <w:r w:rsidRPr="00892E1C">
              <w:rPr>
                <w:bCs/>
                <w:sz w:val="18"/>
                <w:szCs w:val="18"/>
              </w:rPr>
              <w:t>1981</w:t>
            </w:r>
          </w:p>
        </w:tc>
        <w:tc>
          <w:tcPr>
            <w:tcW w:w="660" w:type="dxa"/>
            <w:vAlign w:val="center"/>
          </w:tcPr>
          <w:p w:rsidR="006B3C35" w:rsidRPr="00892E1C" w:rsidRDefault="006B3C35" w:rsidP="00931C14">
            <w:pPr>
              <w:jc w:val="center"/>
              <w:rPr>
                <w:sz w:val="18"/>
                <w:szCs w:val="18"/>
              </w:rPr>
            </w:pPr>
            <w:r w:rsidRPr="00892E1C">
              <w:rPr>
                <w:sz w:val="18"/>
                <w:szCs w:val="18"/>
              </w:rPr>
              <w:t>-8,1</w:t>
            </w:r>
          </w:p>
        </w:tc>
        <w:tc>
          <w:tcPr>
            <w:tcW w:w="610" w:type="dxa"/>
            <w:vAlign w:val="center"/>
          </w:tcPr>
          <w:p w:rsidR="006B3C35" w:rsidRPr="00892E1C" w:rsidRDefault="006B3C35" w:rsidP="00931C14">
            <w:pPr>
              <w:jc w:val="center"/>
              <w:rPr>
                <w:sz w:val="18"/>
                <w:szCs w:val="18"/>
              </w:rPr>
            </w:pPr>
            <w:r w:rsidRPr="00892E1C">
              <w:rPr>
                <w:sz w:val="18"/>
                <w:szCs w:val="18"/>
              </w:rPr>
              <w:t>-8,3</w:t>
            </w:r>
          </w:p>
        </w:tc>
        <w:tc>
          <w:tcPr>
            <w:tcW w:w="570" w:type="dxa"/>
            <w:vAlign w:val="center"/>
          </w:tcPr>
          <w:p w:rsidR="006B3C35" w:rsidRPr="00892E1C" w:rsidRDefault="006B3C35" w:rsidP="00931C14">
            <w:pPr>
              <w:jc w:val="center"/>
              <w:rPr>
                <w:sz w:val="18"/>
                <w:szCs w:val="18"/>
              </w:rPr>
            </w:pPr>
            <w:r w:rsidRPr="00892E1C">
              <w:rPr>
                <w:sz w:val="18"/>
                <w:szCs w:val="18"/>
              </w:rPr>
              <w:t>-1,7</w:t>
            </w:r>
          </w:p>
        </w:tc>
        <w:tc>
          <w:tcPr>
            <w:tcW w:w="609" w:type="dxa"/>
            <w:vAlign w:val="center"/>
          </w:tcPr>
          <w:p w:rsidR="006B3C35" w:rsidRPr="00892E1C" w:rsidRDefault="006B3C35" w:rsidP="00931C14">
            <w:pPr>
              <w:jc w:val="center"/>
              <w:rPr>
                <w:sz w:val="18"/>
                <w:szCs w:val="18"/>
              </w:rPr>
            </w:pPr>
            <w:r w:rsidRPr="00892E1C">
              <w:rPr>
                <w:sz w:val="18"/>
                <w:szCs w:val="18"/>
              </w:rPr>
              <w:t>2,5</w:t>
            </w:r>
          </w:p>
        </w:tc>
        <w:tc>
          <w:tcPr>
            <w:tcW w:w="609" w:type="dxa"/>
            <w:vAlign w:val="center"/>
          </w:tcPr>
          <w:p w:rsidR="006B3C35" w:rsidRPr="00892E1C" w:rsidRDefault="006B3C35" w:rsidP="00931C14">
            <w:pPr>
              <w:jc w:val="center"/>
              <w:rPr>
                <w:sz w:val="18"/>
                <w:szCs w:val="18"/>
              </w:rPr>
            </w:pPr>
            <w:r w:rsidRPr="00892E1C">
              <w:rPr>
                <w:sz w:val="18"/>
                <w:szCs w:val="18"/>
              </w:rPr>
              <w:t>6,5</w:t>
            </w:r>
          </w:p>
        </w:tc>
        <w:tc>
          <w:tcPr>
            <w:tcW w:w="609" w:type="dxa"/>
            <w:vAlign w:val="center"/>
          </w:tcPr>
          <w:p w:rsidR="006B3C35" w:rsidRPr="00892E1C" w:rsidRDefault="006B3C35" w:rsidP="00931C14">
            <w:pPr>
              <w:jc w:val="center"/>
              <w:rPr>
                <w:sz w:val="18"/>
                <w:szCs w:val="18"/>
              </w:rPr>
            </w:pPr>
            <w:r w:rsidRPr="00892E1C">
              <w:rPr>
                <w:sz w:val="18"/>
                <w:szCs w:val="18"/>
              </w:rPr>
              <w:t>9,3</w:t>
            </w:r>
          </w:p>
        </w:tc>
        <w:tc>
          <w:tcPr>
            <w:tcW w:w="610" w:type="dxa"/>
            <w:vAlign w:val="center"/>
          </w:tcPr>
          <w:p w:rsidR="006B3C35" w:rsidRPr="00892E1C" w:rsidRDefault="006B3C35" w:rsidP="00931C14">
            <w:pPr>
              <w:jc w:val="center"/>
              <w:rPr>
                <w:sz w:val="18"/>
                <w:szCs w:val="18"/>
              </w:rPr>
            </w:pPr>
            <w:r w:rsidRPr="00892E1C">
              <w:rPr>
                <w:sz w:val="18"/>
                <w:szCs w:val="18"/>
              </w:rPr>
              <w:t>11,3</w:t>
            </w:r>
          </w:p>
        </w:tc>
        <w:tc>
          <w:tcPr>
            <w:tcW w:w="610" w:type="dxa"/>
            <w:vAlign w:val="center"/>
          </w:tcPr>
          <w:p w:rsidR="006B3C35" w:rsidRPr="00892E1C" w:rsidRDefault="006B3C35" w:rsidP="00931C14">
            <w:pPr>
              <w:jc w:val="center"/>
              <w:rPr>
                <w:sz w:val="18"/>
                <w:szCs w:val="18"/>
              </w:rPr>
            </w:pPr>
            <w:r w:rsidRPr="00892E1C">
              <w:rPr>
                <w:sz w:val="18"/>
                <w:szCs w:val="18"/>
              </w:rPr>
              <w:t>9,3</w:t>
            </w:r>
          </w:p>
        </w:tc>
        <w:tc>
          <w:tcPr>
            <w:tcW w:w="610" w:type="dxa"/>
            <w:vAlign w:val="center"/>
          </w:tcPr>
          <w:p w:rsidR="006B3C35" w:rsidRPr="00892E1C" w:rsidRDefault="006B3C35" w:rsidP="00931C14">
            <w:pPr>
              <w:jc w:val="center"/>
              <w:rPr>
                <w:sz w:val="18"/>
                <w:szCs w:val="18"/>
              </w:rPr>
            </w:pPr>
            <w:r w:rsidRPr="00892E1C">
              <w:rPr>
                <w:sz w:val="18"/>
                <w:szCs w:val="18"/>
              </w:rPr>
              <w:t>5,9</w:t>
            </w:r>
          </w:p>
        </w:tc>
        <w:tc>
          <w:tcPr>
            <w:tcW w:w="623" w:type="dxa"/>
            <w:vAlign w:val="center"/>
          </w:tcPr>
          <w:p w:rsidR="006B3C35" w:rsidRPr="00892E1C" w:rsidRDefault="006B3C35" w:rsidP="00931C14">
            <w:pPr>
              <w:jc w:val="center"/>
              <w:rPr>
                <w:sz w:val="18"/>
                <w:szCs w:val="18"/>
              </w:rPr>
            </w:pPr>
            <w:r w:rsidRPr="00892E1C">
              <w:rPr>
                <w:sz w:val="18"/>
                <w:szCs w:val="18"/>
              </w:rPr>
              <w:t>-0,6</w:t>
            </w:r>
          </w:p>
        </w:tc>
        <w:tc>
          <w:tcPr>
            <w:tcW w:w="713" w:type="dxa"/>
            <w:vAlign w:val="center"/>
          </w:tcPr>
          <w:p w:rsidR="006B3C35" w:rsidRPr="00892E1C" w:rsidRDefault="006B3C35" w:rsidP="00931C14">
            <w:pPr>
              <w:jc w:val="center"/>
              <w:rPr>
                <w:sz w:val="18"/>
                <w:szCs w:val="18"/>
              </w:rPr>
            </w:pPr>
            <w:r w:rsidRPr="00892E1C">
              <w:rPr>
                <w:sz w:val="18"/>
                <w:szCs w:val="18"/>
              </w:rPr>
              <w:t>-3,9</w:t>
            </w:r>
          </w:p>
        </w:tc>
        <w:tc>
          <w:tcPr>
            <w:tcW w:w="744" w:type="dxa"/>
            <w:vAlign w:val="center"/>
          </w:tcPr>
          <w:p w:rsidR="006B3C35" w:rsidRPr="00892E1C" w:rsidRDefault="006B3C35" w:rsidP="00931C14">
            <w:pPr>
              <w:jc w:val="center"/>
              <w:rPr>
                <w:sz w:val="18"/>
                <w:szCs w:val="18"/>
              </w:rPr>
            </w:pPr>
            <w:r w:rsidRPr="00892E1C">
              <w:rPr>
                <w:sz w:val="18"/>
                <w:szCs w:val="18"/>
              </w:rPr>
              <w:t>-5,9</w:t>
            </w:r>
          </w:p>
        </w:tc>
        <w:tc>
          <w:tcPr>
            <w:tcW w:w="1095" w:type="dxa"/>
            <w:vAlign w:val="center"/>
          </w:tcPr>
          <w:p w:rsidR="006B3C35" w:rsidRPr="00892E1C" w:rsidRDefault="006B3C35" w:rsidP="00931C14">
            <w:pPr>
              <w:jc w:val="center"/>
              <w:rPr>
                <w:sz w:val="18"/>
                <w:szCs w:val="18"/>
              </w:rPr>
            </w:pPr>
            <w:r w:rsidRPr="00892E1C">
              <w:rPr>
                <w:sz w:val="18"/>
                <w:szCs w:val="18"/>
              </w:rPr>
              <w:t>1,4</w:t>
            </w:r>
          </w:p>
        </w:tc>
      </w:tr>
      <w:tr w:rsidR="006B3C35" w:rsidRPr="00892E1C" w:rsidTr="00931C14">
        <w:trPr>
          <w:trHeight w:val="248"/>
        </w:trPr>
        <w:tc>
          <w:tcPr>
            <w:tcW w:w="675" w:type="dxa"/>
            <w:vAlign w:val="center"/>
          </w:tcPr>
          <w:p w:rsidR="006B3C35" w:rsidRPr="00892E1C" w:rsidRDefault="006B3C35" w:rsidP="00931C14">
            <w:pPr>
              <w:jc w:val="center"/>
              <w:rPr>
                <w:bCs/>
                <w:sz w:val="18"/>
                <w:szCs w:val="18"/>
              </w:rPr>
            </w:pPr>
            <w:r w:rsidRPr="00892E1C">
              <w:rPr>
                <w:bCs/>
                <w:sz w:val="18"/>
                <w:szCs w:val="18"/>
              </w:rPr>
              <w:t>1982</w:t>
            </w:r>
          </w:p>
        </w:tc>
        <w:tc>
          <w:tcPr>
            <w:tcW w:w="660" w:type="dxa"/>
            <w:vAlign w:val="center"/>
          </w:tcPr>
          <w:p w:rsidR="006B3C35" w:rsidRPr="00892E1C" w:rsidRDefault="006B3C35" w:rsidP="00931C14">
            <w:pPr>
              <w:jc w:val="center"/>
              <w:rPr>
                <w:sz w:val="18"/>
                <w:szCs w:val="18"/>
              </w:rPr>
            </w:pPr>
            <w:r w:rsidRPr="00892E1C">
              <w:rPr>
                <w:sz w:val="18"/>
                <w:szCs w:val="18"/>
              </w:rPr>
              <w:t>-6,8</w:t>
            </w:r>
          </w:p>
        </w:tc>
        <w:tc>
          <w:tcPr>
            <w:tcW w:w="610" w:type="dxa"/>
            <w:vAlign w:val="center"/>
          </w:tcPr>
          <w:p w:rsidR="006B3C35" w:rsidRPr="00892E1C" w:rsidRDefault="006B3C35" w:rsidP="00931C14">
            <w:pPr>
              <w:jc w:val="center"/>
              <w:rPr>
                <w:sz w:val="18"/>
                <w:szCs w:val="18"/>
              </w:rPr>
            </w:pPr>
            <w:r w:rsidRPr="00892E1C">
              <w:rPr>
                <w:sz w:val="18"/>
                <w:szCs w:val="18"/>
              </w:rPr>
              <w:t>-8,8</w:t>
            </w:r>
          </w:p>
        </w:tc>
        <w:tc>
          <w:tcPr>
            <w:tcW w:w="570" w:type="dxa"/>
            <w:vAlign w:val="center"/>
          </w:tcPr>
          <w:p w:rsidR="006B3C35" w:rsidRPr="00892E1C" w:rsidRDefault="006B3C35" w:rsidP="00931C14">
            <w:pPr>
              <w:jc w:val="center"/>
              <w:rPr>
                <w:sz w:val="18"/>
                <w:szCs w:val="18"/>
              </w:rPr>
            </w:pPr>
            <w:r w:rsidRPr="00892E1C">
              <w:rPr>
                <w:sz w:val="18"/>
                <w:szCs w:val="18"/>
              </w:rPr>
              <w:t>-5,1</w:t>
            </w:r>
          </w:p>
        </w:tc>
        <w:tc>
          <w:tcPr>
            <w:tcW w:w="609" w:type="dxa"/>
            <w:vAlign w:val="center"/>
          </w:tcPr>
          <w:p w:rsidR="006B3C35" w:rsidRPr="00892E1C" w:rsidRDefault="006B3C35" w:rsidP="00931C14">
            <w:pPr>
              <w:jc w:val="center"/>
              <w:rPr>
                <w:sz w:val="18"/>
                <w:szCs w:val="18"/>
              </w:rPr>
            </w:pPr>
            <w:r w:rsidRPr="00892E1C">
              <w:rPr>
                <w:sz w:val="18"/>
                <w:szCs w:val="18"/>
              </w:rPr>
              <w:t>3,1</w:t>
            </w:r>
          </w:p>
        </w:tc>
        <w:tc>
          <w:tcPr>
            <w:tcW w:w="609" w:type="dxa"/>
            <w:vAlign w:val="center"/>
          </w:tcPr>
          <w:p w:rsidR="006B3C35" w:rsidRPr="00892E1C" w:rsidRDefault="006B3C35" w:rsidP="00931C14">
            <w:pPr>
              <w:jc w:val="center"/>
              <w:rPr>
                <w:sz w:val="18"/>
                <w:szCs w:val="18"/>
              </w:rPr>
            </w:pPr>
            <w:r w:rsidRPr="00892E1C">
              <w:rPr>
                <w:sz w:val="18"/>
                <w:szCs w:val="18"/>
              </w:rPr>
              <w:t>6,6</w:t>
            </w:r>
          </w:p>
        </w:tc>
        <w:tc>
          <w:tcPr>
            <w:tcW w:w="609" w:type="dxa"/>
            <w:vAlign w:val="center"/>
          </w:tcPr>
          <w:p w:rsidR="006B3C35" w:rsidRPr="00892E1C" w:rsidRDefault="006B3C35" w:rsidP="00931C14">
            <w:pPr>
              <w:jc w:val="center"/>
              <w:rPr>
                <w:sz w:val="18"/>
                <w:szCs w:val="18"/>
              </w:rPr>
            </w:pPr>
            <w:r w:rsidRPr="00892E1C">
              <w:rPr>
                <w:sz w:val="18"/>
                <w:szCs w:val="18"/>
              </w:rPr>
              <w:t>9,5</w:t>
            </w:r>
          </w:p>
        </w:tc>
        <w:tc>
          <w:tcPr>
            <w:tcW w:w="610" w:type="dxa"/>
            <w:vAlign w:val="center"/>
          </w:tcPr>
          <w:p w:rsidR="006B3C35" w:rsidRPr="00892E1C" w:rsidRDefault="006B3C35" w:rsidP="00931C14">
            <w:pPr>
              <w:jc w:val="center"/>
              <w:rPr>
                <w:sz w:val="18"/>
                <w:szCs w:val="18"/>
              </w:rPr>
            </w:pPr>
            <w:r w:rsidRPr="00892E1C">
              <w:rPr>
                <w:sz w:val="18"/>
                <w:szCs w:val="18"/>
              </w:rPr>
              <w:t>11,0</w:t>
            </w:r>
          </w:p>
        </w:tc>
        <w:tc>
          <w:tcPr>
            <w:tcW w:w="610" w:type="dxa"/>
            <w:vAlign w:val="center"/>
          </w:tcPr>
          <w:p w:rsidR="006B3C35" w:rsidRPr="00892E1C" w:rsidRDefault="006B3C35" w:rsidP="00931C14">
            <w:pPr>
              <w:jc w:val="center"/>
              <w:rPr>
                <w:sz w:val="18"/>
                <w:szCs w:val="18"/>
              </w:rPr>
            </w:pPr>
            <w:r w:rsidRPr="00892E1C">
              <w:rPr>
                <w:sz w:val="18"/>
                <w:szCs w:val="18"/>
              </w:rPr>
              <w:t>10,1</w:t>
            </w:r>
          </w:p>
        </w:tc>
        <w:tc>
          <w:tcPr>
            <w:tcW w:w="610" w:type="dxa"/>
            <w:vAlign w:val="center"/>
          </w:tcPr>
          <w:p w:rsidR="006B3C35" w:rsidRPr="00892E1C" w:rsidRDefault="006B3C35" w:rsidP="00931C14">
            <w:pPr>
              <w:jc w:val="center"/>
              <w:rPr>
                <w:sz w:val="18"/>
                <w:szCs w:val="18"/>
              </w:rPr>
            </w:pPr>
            <w:r w:rsidRPr="00892E1C">
              <w:rPr>
                <w:sz w:val="18"/>
                <w:szCs w:val="18"/>
              </w:rPr>
              <w:t>5,9</w:t>
            </w:r>
          </w:p>
        </w:tc>
        <w:tc>
          <w:tcPr>
            <w:tcW w:w="623" w:type="dxa"/>
            <w:vAlign w:val="center"/>
          </w:tcPr>
          <w:p w:rsidR="006B3C35" w:rsidRPr="00892E1C" w:rsidRDefault="006B3C35" w:rsidP="00931C14">
            <w:pPr>
              <w:jc w:val="center"/>
              <w:rPr>
                <w:sz w:val="18"/>
                <w:szCs w:val="18"/>
              </w:rPr>
            </w:pPr>
            <w:r w:rsidRPr="00892E1C">
              <w:rPr>
                <w:sz w:val="18"/>
                <w:szCs w:val="18"/>
              </w:rPr>
              <w:t>2,2</w:t>
            </w:r>
          </w:p>
        </w:tc>
        <w:tc>
          <w:tcPr>
            <w:tcW w:w="713" w:type="dxa"/>
            <w:vAlign w:val="center"/>
          </w:tcPr>
          <w:p w:rsidR="006B3C35" w:rsidRPr="00892E1C" w:rsidRDefault="006B3C35" w:rsidP="00931C14">
            <w:pPr>
              <w:jc w:val="center"/>
              <w:rPr>
                <w:sz w:val="18"/>
                <w:szCs w:val="18"/>
              </w:rPr>
            </w:pPr>
            <w:r w:rsidRPr="00892E1C">
              <w:rPr>
                <w:sz w:val="18"/>
                <w:szCs w:val="18"/>
              </w:rPr>
              <w:t>-5,1</w:t>
            </w:r>
          </w:p>
        </w:tc>
        <w:tc>
          <w:tcPr>
            <w:tcW w:w="744" w:type="dxa"/>
            <w:vAlign w:val="center"/>
          </w:tcPr>
          <w:p w:rsidR="006B3C35" w:rsidRPr="00892E1C" w:rsidRDefault="006B3C35" w:rsidP="00931C14">
            <w:pPr>
              <w:jc w:val="center"/>
              <w:rPr>
                <w:sz w:val="18"/>
                <w:szCs w:val="18"/>
              </w:rPr>
            </w:pPr>
            <w:r w:rsidRPr="00892E1C">
              <w:rPr>
                <w:sz w:val="18"/>
                <w:szCs w:val="18"/>
              </w:rPr>
              <w:t>-6,2</w:t>
            </w:r>
          </w:p>
        </w:tc>
        <w:tc>
          <w:tcPr>
            <w:tcW w:w="1095" w:type="dxa"/>
            <w:vAlign w:val="center"/>
          </w:tcPr>
          <w:p w:rsidR="006B3C35" w:rsidRPr="00892E1C" w:rsidRDefault="006B3C35" w:rsidP="00931C14">
            <w:pPr>
              <w:jc w:val="center"/>
              <w:rPr>
                <w:sz w:val="18"/>
                <w:szCs w:val="18"/>
              </w:rPr>
            </w:pPr>
            <w:r w:rsidRPr="00892E1C">
              <w:rPr>
                <w:sz w:val="18"/>
                <w:szCs w:val="18"/>
              </w:rPr>
              <w:t>1,4</w:t>
            </w:r>
          </w:p>
        </w:tc>
      </w:tr>
      <w:tr w:rsidR="006B3C35" w:rsidRPr="00892E1C" w:rsidTr="00931C14">
        <w:trPr>
          <w:trHeight w:val="248"/>
        </w:trPr>
        <w:tc>
          <w:tcPr>
            <w:tcW w:w="675" w:type="dxa"/>
            <w:vAlign w:val="center"/>
          </w:tcPr>
          <w:p w:rsidR="006B3C35" w:rsidRPr="00892E1C" w:rsidRDefault="006B3C35" w:rsidP="00931C14">
            <w:pPr>
              <w:jc w:val="center"/>
              <w:rPr>
                <w:bCs/>
                <w:sz w:val="18"/>
                <w:szCs w:val="18"/>
              </w:rPr>
            </w:pPr>
            <w:r w:rsidRPr="00892E1C">
              <w:rPr>
                <w:bCs/>
                <w:sz w:val="18"/>
                <w:szCs w:val="18"/>
              </w:rPr>
              <w:t>1983</w:t>
            </w:r>
          </w:p>
        </w:tc>
        <w:tc>
          <w:tcPr>
            <w:tcW w:w="660" w:type="dxa"/>
            <w:vAlign w:val="center"/>
          </w:tcPr>
          <w:p w:rsidR="006B3C35" w:rsidRPr="00892E1C" w:rsidRDefault="006B3C35" w:rsidP="00931C14">
            <w:pPr>
              <w:jc w:val="center"/>
              <w:rPr>
                <w:sz w:val="18"/>
                <w:szCs w:val="18"/>
              </w:rPr>
            </w:pPr>
            <w:r w:rsidRPr="00892E1C">
              <w:rPr>
                <w:sz w:val="18"/>
                <w:szCs w:val="18"/>
              </w:rPr>
              <w:t>-7,2</w:t>
            </w:r>
          </w:p>
        </w:tc>
        <w:tc>
          <w:tcPr>
            <w:tcW w:w="610" w:type="dxa"/>
            <w:vAlign w:val="center"/>
          </w:tcPr>
          <w:p w:rsidR="006B3C35" w:rsidRPr="00892E1C" w:rsidRDefault="006B3C35" w:rsidP="00931C14">
            <w:pPr>
              <w:jc w:val="center"/>
              <w:rPr>
                <w:sz w:val="18"/>
                <w:szCs w:val="18"/>
              </w:rPr>
            </w:pPr>
            <w:r w:rsidRPr="00892E1C">
              <w:rPr>
                <w:sz w:val="18"/>
                <w:szCs w:val="18"/>
              </w:rPr>
              <w:t>-6,1</w:t>
            </w:r>
          </w:p>
        </w:tc>
        <w:tc>
          <w:tcPr>
            <w:tcW w:w="570" w:type="dxa"/>
            <w:vAlign w:val="center"/>
          </w:tcPr>
          <w:p w:rsidR="006B3C35" w:rsidRPr="00892E1C" w:rsidRDefault="006B3C35" w:rsidP="00931C14">
            <w:pPr>
              <w:jc w:val="center"/>
              <w:rPr>
                <w:sz w:val="18"/>
                <w:szCs w:val="18"/>
              </w:rPr>
            </w:pPr>
            <w:r w:rsidRPr="00892E1C">
              <w:rPr>
                <w:sz w:val="18"/>
                <w:szCs w:val="18"/>
              </w:rPr>
              <w:t>-5,3</w:t>
            </w:r>
          </w:p>
        </w:tc>
        <w:tc>
          <w:tcPr>
            <w:tcW w:w="609" w:type="dxa"/>
            <w:vAlign w:val="center"/>
          </w:tcPr>
          <w:p w:rsidR="006B3C35" w:rsidRPr="00892E1C" w:rsidRDefault="006B3C35" w:rsidP="00931C14">
            <w:pPr>
              <w:jc w:val="center"/>
              <w:rPr>
                <w:sz w:val="18"/>
                <w:szCs w:val="18"/>
              </w:rPr>
            </w:pPr>
            <w:r w:rsidRPr="00892E1C">
              <w:rPr>
                <w:sz w:val="18"/>
                <w:szCs w:val="18"/>
              </w:rPr>
              <w:t>1,5</w:t>
            </w:r>
          </w:p>
        </w:tc>
        <w:tc>
          <w:tcPr>
            <w:tcW w:w="609" w:type="dxa"/>
            <w:vAlign w:val="center"/>
          </w:tcPr>
          <w:p w:rsidR="006B3C35" w:rsidRPr="00892E1C" w:rsidRDefault="006B3C35" w:rsidP="00931C14">
            <w:pPr>
              <w:jc w:val="center"/>
              <w:rPr>
                <w:sz w:val="18"/>
                <w:szCs w:val="18"/>
              </w:rPr>
            </w:pPr>
            <w:r w:rsidRPr="00892E1C">
              <w:rPr>
                <w:sz w:val="18"/>
                <w:szCs w:val="18"/>
              </w:rPr>
              <w:t>5,2</w:t>
            </w:r>
          </w:p>
        </w:tc>
        <w:tc>
          <w:tcPr>
            <w:tcW w:w="609" w:type="dxa"/>
            <w:vAlign w:val="center"/>
          </w:tcPr>
          <w:p w:rsidR="006B3C35" w:rsidRPr="00892E1C" w:rsidRDefault="006B3C35" w:rsidP="00931C14">
            <w:pPr>
              <w:jc w:val="center"/>
              <w:rPr>
                <w:sz w:val="18"/>
                <w:szCs w:val="18"/>
              </w:rPr>
            </w:pPr>
            <w:r w:rsidRPr="00892E1C">
              <w:rPr>
                <w:sz w:val="18"/>
                <w:szCs w:val="18"/>
              </w:rPr>
              <w:t>8,6</w:t>
            </w:r>
          </w:p>
        </w:tc>
        <w:tc>
          <w:tcPr>
            <w:tcW w:w="610" w:type="dxa"/>
            <w:vAlign w:val="center"/>
          </w:tcPr>
          <w:p w:rsidR="006B3C35" w:rsidRPr="00892E1C" w:rsidRDefault="006B3C35" w:rsidP="00931C14">
            <w:pPr>
              <w:jc w:val="center"/>
              <w:rPr>
                <w:sz w:val="18"/>
                <w:szCs w:val="18"/>
              </w:rPr>
            </w:pPr>
            <w:r w:rsidRPr="00892E1C">
              <w:rPr>
                <w:sz w:val="18"/>
                <w:szCs w:val="18"/>
              </w:rPr>
              <w:t>12,6</w:t>
            </w:r>
          </w:p>
        </w:tc>
        <w:tc>
          <w:tcPr>
            <w:tcW w:w="610" w:type="dxa"/>
            <w:vAlign w:val="center"/>
          </w:tcPr>
          <w:p w:rsidR="006B3C35" w:rsidRPr="00892E1C" w:rsidRDefault="006B3C35" w:rsidP="00931C14">
            <w:pPr>
              <w:jc w:val="center"/>
              <w:rPr>
                <w:sz w:val="18"/>
                <w:szCs w:val="18"/>
              </w:rPr>
            </w:pPr>
            <w:r w:rsidRPr="00892E1C">
              <w:rPr>
                <w:sz w:val="18"/>
                <w:szCs w:val="18"/>
              </w:rPr>
              <w:t>13,5</w:t>
            </w:r>
          </w:p>
        </w:tc>
        <w:tc>
          <w:tcPr>
            <w:tcW w:w="610" w:type="dxa"/>
            <w:vAlign w:val="center"/>
          </w:tcPr>
          <w:p w:rsidR="006B3C35" w:rsidRPr="00892E1C" w:rsidRDefault="006B3C35" w:rsidP="00931C14">
            <w:pPr>
              <w:jc w:val="center"/>
              <w:rPr>
                <w:sz w:val="18"/>
                <w:szCs w:val="18"/>
              </w:rPr>
            </w:pPr>
            <w:r w:rsidRPr="00892E1C">
              <w:rPr>
                <w:sz w:val="18"/>
                <w:szCs w:val="18"/>
              </w:rPr>
              <w:t>6,9</w:t>
            </w:r>
          </w:p>
        </w:tc>
        <w:tc>
          <w:tcPr>
            <w:tcW w:w="623" w:type="dxa"/>
            <w:vAlign w:val="center"/>
          </w:tcPr>
          <w:p w:rsidR="006B3C35" w:rsidRPr="00892E1C" w:rsidRDefault="006B3C35" w:rsidP="00931C14">
            <w:pPr>
              <w:jc w:val="center"/>
              <w:rPr>
                <w:sz w:val="18"/>
                <w:szCs w:val="18"/>
              </w:rPr>
            </w:pPr>
            <w:r w:rsidRPr="00892E1C">
              <w:rPr>
                <w:sz w:val="18"/>
                <w:szCs w:val="18"/>
              </w:rPr>
              <w:t>1,5</w:t>
            </w:r>
          </w:p>
        </w:tc>
        <w:tc>
          <w:tcPr>
            <w:tcW w:w="713" w:type="dxa"/>
            <w:vAlign w:val="center"/>
          </w:tcPr>
          <w:p w:rsidR="006B3C35" w:rsidRPr="00892E1C" w:rsidRDefault="006B3C35" w:rsidP="00931C14">
            <w:pPr>
              <w:jc w:val="center"/>
              <w:rPr>
                <w:sz w:val="18"/>
                <w:szCs w:val="18"/>
              </w:rPr>
            </w:pPr>
            <w:r w:rsidRPr="00892E1C">
              <w:rPr>
                <w:sz w:val="18"/>
                <w:szCs w:val="18"/>
              </w:rPr>
              <w:t>-1,1</w:t>
            </w:r>
          </w:p>
        </w:tc>
        <w:tc>
          <w:tcPr>
            <w:tcW w:w="744" w:type="dxa"/>
            <w:vAlign w:val="center"/>
          </w:tcPr>
          <w:p w:rsidR="006B3C35" w:rsidRPr="00892E1C" w:rsidRDefault="006B3C35" w:rsidP="00931C14">
            <w:pPr>
              <w:jc w:val="center"/>
              <w:rPr>
                <w:sz w:val="18"/>
                <w:szCs w:val="18"/>
              </w:rPr>
            </w:pPr>
            <w:r w:rsidRPr="00892E1C">
              <w:rPr>
                <w:sz w:val="18"/>
                <w:szCs w:val="18"/>
              </w:rPr>
              <w:t>-6,6</w:t>
            </w:r>
          </w:p>
        </w:tc>
        <w:tc>
          <w:tcPr>
            <w:tcW w:w="1095" w:type="dxa"/>
            <w:vAlign w:val="center"/>
          </w:tcPr>
          <w:p w:rsidR="006B3C35" w:rsidRPr="00892E1C" w:rsidRDefault="006B3C35" w:rsidP="00931C14">
            <w:pPr>
              <w:jc w:val="center"/>
              <w:rPr>
                <w:sz w:val="18"/>
                <w:szCs w:val="18"/>
              </w:rPr>
            </w:pPr>
            <w:r w:rsidRPr="00892E1C">
              <w:rPr>
                <w:sz w:val="18"/>
                <w:szCs w:val="18"/>
              </w:rPr>
              <w:t>2,0</w:t>
            </w:r>
          </w:p>
        </w:tc>
      </w:tr>
      <w:tr w:rsidR="006B3C35" w:rsidRPr="00892E1C" w:rsidTr="00931C14">
        <w:trPr>
          <w:trHeight w:val="248"/>
        </w:trPr>
        <w:tc>
          <w:tcPr>
            <w:tcW w:w="675" w:type="dxa"/>
            <w:vAlign w:val="center"/>
          </w:tcPr>
          <w:p w:rsidR="006B3C35" w:rsidRPr="00892E1C" w:rsidRDefault="006B3C35" w:rsidP="00931C14">
            <w:pPr>
              <w:jc w:val="center"/>
              <w:rPr>
                <w:bCs/>
                <w:sz w:val="18"/>
                <w:szCs w:val="18"/>
              </w:rPr>
            </w:pPr>
            <w:r w:rsidRPr="00892E1C">
              <w:rPr>
                <w:bCs/>
                <w:sz w:val="18"/>
                <w:szCs w:val="18"/>
              </w:rPr>
              <w:t>1984</w:t>
            </w:r>
          </w:p>
        </w:tc>
        <w:tc>
          <w:tcPr>
            <w:tcW w:w="660" w:type="dxa"/>
            <w:vAlign w:val="center"/>
          </w:tcPr>
          <w:p w:rsidR="006B3C35" w:rsidRPr="00892E1C" w:rsidRDefault="006B3C35" w:rsidP="00931C14">
            <w:pPr>
              <w:jc w:val="center"/>
              <w:rPr>
                <w:sz w:val="18"/>
                <w:szCs w:val="18"/>
              </w:rPr>
            </w:pPr>
            <w:r w:rsidRPr="00892E1C">
              <w:rPr>
                <w:sz w:val="18"/>
                <w:szCs w:val="18"/>
              </w:rPr>
              <w:t>-11,1</w:t>
            </w:r>
          </w:p>
        </w:tc>
        <w:tc>
          <w:tcPr>
            <w:tcW w:w="610" w:type="dxa"/>
            <w:vAlign w:val="center"/>
          </w:tcPr>
          <w:p w:rsidR="006B3C35" w:rsidRPr="00892E1C" w:rsidRDefault="006B3C35" w:rsidP="00931C14">
            <w:pPr>
              <w:jc w:val="center"/>
              <w:rPr>
                <w:sz w:val="18"/>
                <w:szCs w:val="18"/>
              </w:rPr>
            </w:pPr>
            <w:r w:rsidRPr="00892E1C">
              <w:rPr>
                <w:sz w:val="18"/>
                <w:szCs w:val="18"/>
              </w:rPr>
              <w:t>-13,7</w:t>
            </w:r>
          </w:p>
        </w:tc>
        <w:tc>
          <w:tcPr>
            <w:tcW w:w="570" w:type="dxa"/>
            <w:vAlign w:val="center"/>
          </w:tcPr>
          <w:p w:rsidR="006B3C35" w:rsidRPr="00892E1C" w:rsidRDefault="006B3C35" w:rsidP="00931C14">
            <w:pPr>
              <w:jc w:val="center"/>
              <w:rPr>
                <w:sz w:val="18"/>
                <w:szCs w:val="18"/>
              </w:rPr>
            </w:pPr>
            <w:r w:rsidRPr="00892E1C">
              <w:rPr>
                <w:sz w:val="18"/>
                <w:szCs w:val="18"/>
              </w:rPr>
              <w:t>-3,0</w:t>
            </w:r>
          </w:p>
        </w:tc>
        <w:tc>
          <w:tcPr>
            <w:tcW w:w="609" w:type="dxa"/>
            <w:vAlign w:val="center"/>
          </w:tcPr>
          <w:p w:rsidR="006B3C35" w:rsidRPr="00892E1C" w:rsidRDefault="006B3C35" w:rsidP="00931C14">
            <w:pPr>
              <w:jc w:val="center"/>
              <w:rPr>
                <w:sz w:val="18"/>
                <w:szCs w:val="18"/>
              </w:rPr>
            </w:pPr>
            <w:r w:rsidRPr="00892E1C">
              <w:rPr>
                <w:sz w:val="18"/>
                <w:szCs w:val="18"/>
              </w:rPr>
              <w:t>0,0</w:t>
            </w:r>
          </w:p>
        </w:tc>
        <w:tc>
          <w:tcPr>
            <w:tcW w:w="609" w:type="dxa"/>
            <w:vAlign w:val="center"/>
          </w:tcPr>
          <w:p w:rsidR="006B3C35" w:rsidRPr="00892E1C" w:rsidRDefault="006B3C35" w:rsidP="00931C14">
            <w:pPr>
              <w:jc w:val="center"/>
              <w:rPr>
                <w:sz w:val="18"/>
                <w:szCs w:val="18"/>
              </w:rPr>
            </w:pPr>
            <w:r w:rsidRPr="00892E1C">
              <w:rPr>
                <w:sz w:val="18"/>
                <w:szCs w:val="18"/>
              </w:rPr>
              <w:t>5,2</w:t>
            </w:r>
          </w:p>
        </w:tc>
        <w:tc>
          <w:tcPr>
            <w:tcW w:w="609" w:type="dxa"/>
            <w:vAlign w:val="center"/>
          </w:tcPr>
          <w:p w:rsidR="006B3C35" w:rsidRPr="00892E1C" w:rsidRDefault="006B3C35" w:rsidP="00931C14">
            <w:pPr>
              <w:jc w:val="center"/>
              <w:rPr>
                <w:sz w:val="18"/>
                <w:szCs w:val="18"/>
              </w:rPr>
            </w:pPr>
            <w:r w:rsidRPr="00892E1C">
              <w:rPr>
                <w:sz w:val="18"/>
                <w:szCs w:val="18"/>
              </w:rPr>
              <w:t>10,3</w:t>
            </w:r>
          </w:p>
        </w:tc>
        <w:tc>
          <w:tcPr>
            <w:tcW w:w="610" w:type="dxa"/>
            <w:vAlign w:val="center"/>
          </w:tcPr>
          <w:p w:rsidR="006B3C35" w:rsidRPr="00892E1C" w:rsidRDefault="006B3C35" w:rsidP="00931C14">
            <w:pPr>
              <w:jc w:val="center"/>
              <w:rPr>
                <w:sz w:val="18"/>
                <w:szCs w:val="18"/>
              </w:rPr>
            </w:pPr>
            <w:r w:rsidRPr="00892E1C">
              <w:rPr>
                <w:sz w:val="18"/>
                <w:szCs w:val="18"/>
              </w:rPr>
              <w:t>12,0</w:t>
            </w:r>
          </w:p>
        </w:tc>
        <w:tc>
          <w:tcPr>
            <w:tcW w:w="610" w:type="dxa"/>
            <w:vAlign w:val="center"/>
          </w:tcPr>
          <w:p w:rsidR="006B3C35" w:rsidRPr="00892E1C" w:rsidRDefault="006B3C35" w:rsidP="00931C14">
            <w:pPr>
              <w:jc w:val="center"/>
              <w:rPr>
                <w:sz w:val="18"/>
                <w:szCs w:val="18"/>
              </w:rPr>
            </w:pPr>
            <w:r w:rsidRPr="00892E1C">
              <w:rPr>
                <w:sz w:val="18"/>
                <w:szCs w:val="18"/>
              </w:rPr>
              <w:t>14,4</w:t>
            </w:r>
          </w:p>
        </w:tc>
        <w:tc>
          <w:tcPr>
            <w:tcW w:w="610" w:type="dxa"/>
            <w:vAlign w:val="center"/>
          </w:tcPr>
          <w:p w:rsidR="006B3C35" w:rsidRPr="00892E1C" w:rsidRDefault="006B3C35" w:rsidP="00931C14">
            <w:pPr>
              <w:jc w:val="center"/>
              <w:rPr>
                <w:sz w:val="18"/>
                <w:szCs w:val="18"/>
              </w:rPr>
            </w:pPr>
            <w:r w:rsidRPr="00892E1C">
              <w:rPr>
                <w:sz w:val="18"/>
                <w:szCs w:val="18"/>
              </w:rPr>
              <w:t>5,5</w:t>
            </w:r>
          </w:p>
        </w:tc>
        <w:tc>
          <w:tcPr>
            <w:tcW w:w="623" w:type="dxa"/>
            <w:vAlign w:val="center"/>
          </w:tcPr>
          <w:p w:rsidR="006B3C35" w:rsidRPr="00892E1C" w:rsidRDefault="006B3C35" w:rsidP="00931C14">
            <w:pPr>
              <w:jc w:val="center"/>
              <w:rPr>
                <w:sz w:val="18"/>
                <w:szCs w:val="18"/>
              </w:rPr>
            </w:pPr>
            <w:r w:rsidRPr="00892E1C">
              <w:rPr>
                <w:sz w:val="18"/>
                <w:szCs w:val="18"/>
              </w:rPr>
              <w:t>1,9</w:t>
            </w:r>
          </w:p>
        </w:tc>
        <w:tc>
          <w:tcPr>
            <w:tcW w:w="713" w:type="dxa"/>
            <w:vAlign w:val="center"/>
          </w:tcPr>
          <w:p w:rsidR="006B3C35" w:rsidRPr="00892E1C" w:rsidRDefault="006B3C35" w:rsidP="00931C14">
            <w:pPr>
              <w:jc w:val="center"/>
              <w:rPr>
                <w:sz w:val="18"/>
                <w:szCs w:val="18"/>
              </w:rPr>
            </w:pPr>
            <w:r w:rsidRPr="00892E1C">
              <w:rPr>
                <w:sz w:val="18"/>
                <w:szCs w:val="18"/>
              </w:rPr>
              <w:t>-3,1</w:t>
            </w:r>
          </w:p>
        </w:tc>
        <w:tc>
          <w:tcPr>
            <w:tcW w:w="744" w:type="dxa"/>
            <w:vAlign w:val="center"/>
          </w:tcPr>
          <w:p w:rsidR="006B3C35" w:rsidRPr="00892E1C" w:rsidRDefault="006B3C35" w:rsidP="00931C14">
            <w:pPr>
              <w:jc w:val="center"/>
              <w:rPr>
                <w:sz w:val="18"/>
                <w:szCs w:val="18"/>
              </w:rPr>
            </w:pPr>
            <w:r w:rsidRPr="00892E1C">
              <w:rPr>
                <w:sz w:val="18"/>
                <w:szCs w:val="18"/>
              </w:rPr>
              <w:t>-14,4</w:t>
            </w:r>
          </w:p>
        </w:tc>
        <w:tc>
          <w:tcPr>
            <w:tcW w:w="1095" w:type="dxa"/>
            <w:vAlign w:val="center"/>
          </w:tcPr>
          <w:p w:rsidR="006B3C35" w:rsidRPr="00892E1C" w:rsidRDefault="006B3C35" w:rsidP="00931C14">
            <w:pPr>
              <w:jc w:val="center"/>
              <w:rPr>
                <w:sz w:val="18"/>
                <w:szCs w:val="18"/>
              </w:rPr>
            </w:pPr>
            <w:r w:rsidRPr="00892E1C">
              <w:rPr>
                <w:sz w:val="18"/>
                <w:szCs w:val="18"/>
              </w:rPr>
              <w:t>0,4</w:t>
            </w:r>
          </w:p>
        </w:tc>
      </w:tr>
      <w:tr w:rsidR="006B3C35" w:rsidRPr="00892E1C" w:rsidTr="00931C14">
        <w:trPr>
          <w:trHeight w:val="248"/>
        </w:trPr>
        <w:tc>
          <w:tcPr>
            <w:tcW w:w="675" w:type="dxa"/>
            <w:vAlign w:val="center"/>
          </w:tcPr>
          <w:p w:rsidR="006B3C35" w:rsidRPr="00892E1C" w:rsidRDefault="006B3C35" w:rsidP="00931C14">
            <w:pPr>
              <w:jc w:val="center"/>
              <w:rPr>
                <w:bCs/>
                <w:sz w:val="18"/>
                <w:szCs w:val="18"/>
              </w:rPr>
            </w:pPr>
            <w:r w:rsidRPr="00892E1C">
              <w:rPr>
                <w:bCs/>
                <w:sz w:val="18"/>
                <w:szCs w:val="18"/>
              </w:rPr>
              <w:t>1985</w:t>
            </w:r>
          </w:p>
        </w:tc>
        <w:tc>
          <w:tcPr>
            <w:tcW w:w="660" w:type="dxa"/>
            <w:vAlign w:val="center"/>
          </w:tcPr>
          <w:p w:rsidR="006B3C35" w:rsidRPr="00892E1C" w:rsidRDefault="006B3C35" w:rsidP="00931C14">
            <w:pPr>
              <w:jc w:val="center"/>
              <w:rPr>
                <w:sz w:val="18"/>
                <w:szCs w:val="18"/>
              </w:rPr>
            </w:pPr>
            <w:r w:rsidRPr="00892E1C">
              <w:rPr>
                <w:sz w:val="18"/>
                <w:szCs w:val="18"/>
              </w:rPr>
              <w:t>-8,4</w:t>
            </w:r>
          </w:p>
        </w:tc>
        <w:tc>
          <w:tcPr>
            <w:tcW w:w="610" w:type="dxa"/>
            <w:vAlign w:val="center"/>
          </w:tcPr>
          <w:p w:rsidR="006B3C35" w:rsidRPr="00892E1C" w:rsidRDefault="006B3C35" w:rsidP="00931C14">
            <w:pPr>
              <w:jc w:val="center"/>
              <w:rPr>
                <w:sz w:val="18"/>
                <w:szCs w:val="18"/>
              </w:rPr>
            </w:pPr>
            <w:r w:rsidRPr="00892E1C">
              <w:rPr>
                <w:sz w:val="18"/>
                <w:szCs w:val="18"/>
              </w:rPr>
              <w:t>-5,6</w:t>
            </w:r>
          </w:p>
        </w:tc>
        <w:tc>
          <w:tcPr>
            <w:tcW w:w="570" w:type="dxa"/>
            <w:vAlign w:val="center"/>
          </w:tcPr>
          <w:p w:rsidR="006B3C35" w:rsidRPr="00892E1C" w:rsidRDefault="006B3C35" w:rsidP="00931C14">
            <w:pPr>
              <w:jc w:val="center"/>
              <w:rPr>
                <w:sz w:val="18"/>
                <w:szCs w:val="18"/>
              </w:rPr>
            </w:pPr>
            <w:r w:rsidRPr="00892E1C">
              <w:rPr>
                <w:sz w:val="18"/>
                <w:szCs w:val="18"/>
              </w:rPr>
              <w:t>-7,3</w:t>
            </w:r>
          </w:p>
        </w:tc>
        <w:tc>
          <w:tcPr>
            <w:tcW w:w="609" w:type="dxa"/>
            <w:vAlign w:val="center"/>
          </w:tcPr>
          <w:p w:rsidR="006B3C35" w:rsidRPr="00892E1C" w:rsidRDefault="006B3C35" w:rsidP="00931C14">
            <w:pPr>
              <w:jc w:val="center"/>
              <w:rPr>
                <w:sz w:val="18"/>
                <w:szCs w:val="18"/>
              </w:rPr>
            </w:pPr>
            <w:r w:rsidRPr="00892E1C">
              <w:rPr>
                <w:sz w:val="18"/>
                <w:szCs w:val="18"/>
              </w:rPr>
              <w:t>3,6</w:t>
            </w:r>
          </w:p>
        </w:tc>
        <w:tc>
          <w:tcPr>
            <w:tcW w:w="609" w:type="dxa"/>
            <w:vAlign w:val="center"/>
          </w:tcPr>
          <w:p w:rsidR="006B3C35" w:rsidRPr="00892E1C" w:rsidRDefault="006B3C35" w:rsidP="00931C14">
            <w:pPr>
              <w:jc w:val="center"/>
              <w:rPr>
                <w:sz w:val="18"/>
                <w:szCs w:val="18"/>
              </w:rPr>
            </w:pPr>
            <w:r w:rsidRPr="00892E1C">
              <w:rPr>
                <w:sz w:val="18"/>
                <w:szCs w:val="18"/>
              </w:rPr>
              <w:t>5,1</w:t>
            </w:r>
          </w:p>
        </w:tc>
        <w:tc>
          <w:tcPr>
            <w:tcW w:w="609" w:type="dxa"/>
            <w:vAlign w:val="center"/>
          </w:tcPr>
          <w:p w:rsidR="006B3C35" w:rsidRPr="00892E1C" w:rsidRDefault="006B3C35" w:rsidP="00931C14">
            <w:pPr>
              <w:jc w:val="center"/>
              <w:rPr>
                <w:sz w:val="18"/>
                <w:szCs w:val="18"/>
              </w:rPr>
            </w:pPr>
            <w:r w:rsidRPr="00892E1C">
              <w:rPr>
                <w:sz w:val="18"/>
                <w:szCs w:val="18"/>
              </w:rPr>
              <w:t>9,9</w:t>
            </w:r>
          </w:p>
        </w:tc>
        <w:tc>
          <w:tcPr>
            <w:tcW w:w="610" w:type="dxa"/>
            <w:vAlign w:val="center"/>
          </w:tcPr>
          <w:p w:rsidR="006B3C35" w:rsidRPr="00892E1C" w:rsidRDefault="006B3C35" w:rsidP="00931C14">
            <w:pPr>
              <w:jc w:val="center"/>
              <w:rPr>
                <w:sz w:val="18"/>
                <w:szCs w:val="18"/>
              </w:rPr>
            </w:pPr>
            <w:r w:rsidRPr="00892E1C">
              <w:rPr>
                <w:sz w:val="18"/>
                <w:szCs w:val="18"/>
              </w:rPr>
              <w:t>12,8</w:t>
            </w:r>
          </w:p>
        </w:tc>
        <w:tc>
          <w:tcPr>
            <w:tcW w:w="610" w:type="dxa"/>
            <w:vAlign w:val="center"/>
          </w:tcPr>
          <w:p w:rsidR="006B3C35" w:rsidRPr="00892E1C" w:rsidRDefault="006B3C35" w:rsidP="00931C14">
            <w:pPr>
              <w:jc w:val="center"/>
              <w:rPr>
                <w:sz w:val="18"/>
                <w:szCs w:val="18"/>
              </w:rPr>
            </w:pPr>
            <w:r w:rsidRPr="00892E1C">
              <w:rPr>
                <w:sz w:val="18"/>
                <w:szCs w:val="18"/>
              </w:rPr>
              <w:t>10,3</w:t>
            </w:r>
          </w:p>
        </w:tc>
        <w:tc>
          <w:tcPr>
            <w:tcW w:w="610" w:type="dxa"/>
            <w:vAlign w:val="center"/>
          </w:tcPr>
          <w:p w:rsidR="006B3C35" w:rsidRPr="00892E1C" w:rsidRDefault="006B3C35" w:rsidP="00931C14">
            <w:pPr>
              <w:jc w:val="center"/>
              <w:rPr>
                <w:sz w:val="18"/>
                <w:szCs w:val="18"/>
              </w:rPr>
            </w:pPr>
            <w:r w:rsidRPr="00892E1C">
              <w:rPr>
                <w:sz w:val="18"/>
                <w:szCs w:val="18"/>
              </w:rPr>
              <w:t>7,5</w:t>
            </w:r>
          </w:p>
        </w:tc>
        <w:tc>
          <w:tcPr>
            <w:tcW w:w="623" w:type="dxa"/>
            <w:vAlign w:val="center"/>
          </w:tcPr>
          <w:p w:rsidR="006B3C35" w:rsidRPr="00892E1C" w:rsidRDefault="006B3C35" w:rsidP="00931C14">
            <w:pPr>
              <w:jc w:val="center"/>
              <w:rPr>
                <w:sz w:val="18"/>
                <w:szCs w:val="18"/>
              </w:rPr>
            </w:pPr>
            <w:r w:rsidRPr="00892E1C">
              <w:rPr>
                <w:sz w:val="18"/>
                <w:szCs w:val="18"/>
              </w:rPr>
              <w:t>1,0</w:t>
            </w:r>
          </w:p>
        </w:tc>
        <w:tc>
          <w:tcPr>
            <w:tcW w:w="713" w:type="dxa"/>
            <w:vAlign w:val="center"/>
          </w:tcPr>
          <w:p w:rsidR="006B3C35" w:rsidRPr="00892E1C" w:rsidRDefault="006B3C35" w:rsidP="00931C14">
            <w:pPr>
              <w:jc w:val="center"/>
              <w:rPr>
                <w:sz w:val="18"/>
                <w:szCs w:val="18"/>
              </w:rPr>
            </w:pPr>
            <w:r w:rsidRPr="00892E1C">
              <w:rPr>
                <w:sz w:val="18"/>
                <w:szCs w:val="18"/>
              </w:rPr>
              <w:t>-4,0</w:t>
            </w:r>
          </w:p>
        </w:tc>
        <w:tc>
          <w:tcPr>
            <w:tcW w:w="744" w:type="dxa"/>
            <w:vAlign w:val="center"/>
          </w:tcPr>
          <w:p w:rsidR="006B3C35" w:rsidRPr="00892E1C" w:rsidRDefault="006B3C35" w:rsidP="00931C14">
            <w:pPr>
              <w:jc w:val="center"/>
              <w:rPr>
                <w:sz w:val="18"/>
                <w:szCs w:val="18"/>
              </w:rPr>
            </w:pPr>
            <w:r w:rsidRPr="00892E1C">
              <w:rPr>
                <w:sz w:val="18"/>
                <w:szCs w:val="18"/>
              </w:rPr>
              <w:t>-5,4</w:t>
            </w:r>
          </w:p>
        </w:tc>
        <w:tc>
          <w:tcPr>
            <w:tcW w:w="1095" w:type="dxa"/>
            <w:vAlign w:val="center"/>
          </w:tcPr>
          <w:p w:rsidR="006B3C35" w:rsidRPr="00892E1C" w:rsidRDefault="006B3C35" w:rsidP="00931C14">
            <w:pPr>
              <w:jc w:val="center"/>
              <w:rPr>
                <w:sz w:val="18"/>
                <w:szCs w:val="18"/>
              </w:rPr>
            </w:pPr>
            <w:r w:rsidRPr="00892E1C">
              <w:rPr>
                <w:sz w:val="18"/>
                <w:szCs w:val="18"/>
              </w:rPr>
              <w:t>1,6</w:t>
            </w:r>
          </w:p>
        </w:tc>
      </w:tr>
      <w:tr w:rsidR="006B3C35" w:rsidRPr="00892E1C" w:rsidTr="00931C14">
        <w:trPr>
          <w:trHeight w:val="248"/>
        </w:trPr>
        <w:tc>
          <w:tcPr>
            <w:tcW w:w="675" w:type="dxa"/>
            <w:vAlign w:val="center"/>
          </w:tcPr>
          <w:p w:rsidR="006B3C35" w:rsidRPr="00892E1C" w:rsidRDefault="006B3C35" w:rsidP="00931C14">
            <w:pPr>
              <w:jc w:val="center"/>
              <w:rPr>
                <w:bCs/>
                <w:sz w:val="18"/>
                <w:szCs w:val="18"/>
              </w:rPr>
            </w:pPr>
            <w:r w:rsidRPr="00892E1C">
              <w:rPr>
                <w:bCs/>
                <w:sz w:val="18"/>
                <w:szCs w:val="18"/>
              </w:rPr>
              <w:t>1986</w:t>
            </w:r>
          </w:p>
        </w:tc>
        <w:tc>
          <w:tcPr>
            <w:tcW w:w="660" w:type="dxa"/>
            <w:vAlign w:val="center"/>
          </w:tcPr>
          <w:p w:rsidR="006B3C35" w:rsidRPr="00892E1C" w:rsidRDefault="006B3C35" w:rsidP="00931C14">
            <w:pPr>
              <w:jc w:val="center"/>
              <w:rPr>
                <w:sz w:val="18"/>
                <w:szCs w:val="18"/>
              </w:rPr>
            </w:pPr>
            <w:r w:rsidRPr="00892E1C">
              <w:rPr>
                <w:sz w:val="18"/>
                <w:szCs w:val="18"/>
              </w:rPr>
              <w:t>-7,2</w:t>
            </w:r>
          </w:p>
        </w:tc>
        <w:tc>
          <w:tcPr>
            <w:tcW w:w="610" w:type="dxa"/>
            <w:vAlign w:val="center"/>
          </w:tcPr>
          <w:p w:rsidR="006B3C35" w:rsidRPr="00892E1C" w:rsidRDefault="006B3C35" w:rsidP="00931C14">
            <w:pPr>
              <w:jc w:val="center"/>
              <w:rPr>
                <w:sz w:val="18"/>
                <w:szCs w:val="18"/>
              </w:rPr>
            </w:pPr>
            <w:r w:rsidRPr="00892E1C">
              <w:rPr>
                <w:sz w:val="18"/>
                <w:szCs w:val="18"/>
              </w:rPr>
              <w:t>-7,5</w:t>
            </w:r>
          </w:p>
        </w:tc>
        <w:tc>
          <w:tcPr>
            <w:tcW w:w="570" w:type="dxa"/>
            <w:vAlign w:val="center"/>
          </w:tcPr>
          <w:p w:rsidR="006B3C35" w:rsidRPr="00892E1C" w:rsidRDefault="006B3C35" w:rsidP="00931C14">
            <w:pPr>
              <w:jc w:val="center"/>
              <w:rPr>
                <w:sz w:val="18"/>
                <w:szCs w:val="18"/>
              </w:rPr>
            </w:pPr>
            <w:r w:rsidRPr="00892E1C">
              <w:rPr>
                <w:sz w:val="18"/>
                <w:szCs w:val="18"/>
              </w:rPr>
              <w:t>-7,3</w:t>
            </w:r>
          </w:p>
        </w:tc>
        <w:tc>
          <w:tcPr>
            <w:tcW w:w="609" w:type="dxa"/>
            <w:vAlign w:val="center"/>
          </w:tcPr>
          <w:p w:rsidR="006B3C35" w:rsidRPr="00892E1C" w:rsidRDefault="006B3C35" w:rsidP="00931C14">
            <w:pPr>
              <w:jc w:val="center"/>
              <w:rPr>
                <w:sz w:val="18"/>
                <w:szCs w:val="18"/>
              </w:rPr>
            </w:pPr>
            <w:r w:rsidRPr="00892E1C">
              <w:rPr>
                <w:sz w:val="18"/>
                <w:szCs w:val="18"/>
              </w:rPr>
              <w:t>-0,1</w:t>
            </w:r>
          </w:p>
        </w:tc>
        <w:tc>
          <w:tcPr>
            <w:tcW w:w="609" w:type="dxa"/>
            <w:vAlign w:val="center"/>
          </w:tcPr>
          <w:p w:rsidR="006B3C35" w:rsidRPr="00892E1C" w:rsidRDefault="006B3C35" w:rsidP="00931C14">
            <w:pPr>
              <w:jc w:val="center"/>
              <w:rPr>
                <w:sz w:val="18"/>
                <w:szCs w:val="18"/>
              </w:rPr>
            </w:pPr>
            <w:r w:rsidRPr="00892E1C">
              <w:rPr>
                <w:sz w:val="18"/>
                <w:szCs w:val="18"/>
              </w:rPr>
              <w:t>5,6</w:t>
            </w:r>
          </w:p>
        </w:tc>
        <w:tc>
          <w:tcPr>
            <w:tcW w:w="609" w:type="dxa"/>
            <w:vAlign w:val="center"/>
          </w:tcPr>
          <w:p w:rsidR="006B3C35" w:rsidRPr="00892E1C" w:rsidRDefault="006B3C35" w:rsidP="00931C14">
            <w:pPr>
              <w:jc w:val="center"/>
              <w:rPr>
                <w:sz w:val="18"/>
                <w:szCs w:val="18"/>
              </w:rPr>
            </w:pPr>
            <w:r w:rsidRPr="00892E1C">
              <w:rPr>
                <w:sz w:val="18"/>
                <w:szCs w:val="18"/>
              </w:rPr>
              <w:t>8,6</w:t>
            </w:r>
          </w:p>
        </w:tc>
        <w:tc>
          <w:tcPr>
            <w:tcW w:w="610" w:type="dxa"/>
            <w:vAlign w:val="center"/>
          </w:tcPr>
          <w:p w:rsidR="006B3C35" w:rsidRPr="00892E1C" w:rsidRDefault="006B3C35" w:rsidP="00931C14">
            <w:pPr>
              <w:jc w:val="center"/>
              <w:rPr>
                <w:sz w:val="18"/>
                <w:szCs w:val="18"/>
              </w:rPr>
            </w:pPr>
            <w:r w:rsidRPr="00892E1C">
              <w:rPr>
                <w:sz w:val="18"/>
                <w:szCs w:val="18"/>
              </w:rPr>
              <w:t>12,3</w:t>
            </w:r>
          </w:p>
        </w:tc>
        <w:tc>
          <w:tcPr>
            <w:tcW w:w="610" w:type="dxa"/>
            <w:vAlign w:val="center"/>
          </w:tcPr>
          <w:p w:rsidR="006B3C35" w:rsidRPr="00892E1C" w:rsidRDefault="006B3C35" w:rsidP="00931C14">
            <w:pPr>
              <w:jc w:val="center"/>
              <w:rPr>
                <w:sz w:val="18"/>
                <w:szCs w:val="18"/>
              </w:rPr>
            </w:pPr>
            <w:r w:rsidRPr="00892E1C">
              <w:rPr>
                <w:sz w:val="18"/>
                <w:szCs w:val="18"/>
              </w:rPr>
              <w:t>10,9</w:t>
            </w:r>
          </w:p>
        </w:tc>
        <w:tc>
          <w:tcPr>
            <w:tcW w:w="610" w:type="dxa"/>
            <w:vAlign w:val="center"/>
          </w:tcPr>
          <w:p w:rsidR="006B3C35" w:rsidRPr="00892E1C" w:rsidRDefault="006B3C35" w:rsidP="00931C14">
            <w:pPr>
              <w:jc w:val="center"/>
              <w:rPr>
                <w:sz w:val="18"/>
                <w:szCs w:val="18"/>
              </w:rPr>
            </w:pPr>
            <w:r w:rsidRPr="00892E1C">
              <w:rPr>
                <w:sz w:val="18"/>
                <w:szCs w:val="18"/>
              </w:rPr>
              <w:t>8,7</w:t>
            </w:r>
          </w:p>
        </w:tc>
        <w:tc>
          <w:tcPr>
            <w:tcW w:w="623" w:type="dxa"/>
            <w:vAlign w:val="center"/>
          </w:tcPr>
          <w:p w:rsidR="006B3C35" w:rsidRPr="00892E1C" w:rsidRDefault="006B3C35" w:rsidP="00931C14">
            <w:pPr>
              <w:jc w:val="center"/>
              <w:rPr>
                <w:sz w:val="18"/>
                <w:szCs w:val="18"/>
              </w:rPr>
            </w:pPr>
            <w:r w:rsidRPr="00892E1C">
              <w:rPr>
                <w:sz w:val="18"/>
                <w:szCs w:val="18"/>
              </w:rPr>
              <w:t>2,3</w:t>
            </w:r>
          </w:p>
        </w:tc>
        <w:tc>
          <w:tcPr>
            <w:tcW w:w="713" w:type="dxa"/>
            <w:vAlign w:val="center"/>
          </w:tcPr>
          <w:p w:rsidR="006B3C35" w:rsidRPr="00892E1C" w:rsidRDefault="006B3C35" w:rsidP="00931C14">
            <w:pPr>
              <w:jc w:val="center"/>
              <w:rPr>
                <w:sz w:val="18"/>
                <w:szCs w:val="18"/>
              </w:rPr>
            </w:pPr>
            <w:r w:rsidRPr="00892E1C">
              <w:rPr>
                <w:sz w:val="18"/>
                <w:szCs w:val="18"/>
              </w:rPr>
              <w:t>-4,2</w:t>
            </w:r>
          </w:p>
        </w:tc>
        <w:tc>
          <w:tcPr>
            <w:tcW w:w="744" w:type="dxa"/>
            <w:vAlign w:val="center"/>
          </w:tcPr>
          <w:p w:rsidR="006B3C35" w:rsidRPr="00892E1C" w:rsidRDefault="006B3C35" w:rsidP="00931C14">
            <w:pPr>
              <w:jc w:val="center"/>
              <w:rPr>
                <w:sz w:val="18"/>
                <w:szCs w:val="18"/>
              </w:rPr>
            </w:pPr>
            <w:r w:rsidRPr="00892E1C">
              <w:rPr>
                <w:sz w:val="18"/>
                <w:szCs w:val="18"/>
              </w:rPr>
              <w:t>-6,7</w:t>
            </w:r>
          </w:p>
        </w:tc>
        <w:tc>
          <w:tcPr>
            <w:tcW w:w="1095" w:type="dxa"/>
            <w:vAlign w:val="center"/>
          </w:tcPr>
          <w:p w:rsidR="006B3C35" w:rsidRPr="00892E1C" w:rsidRDefault="006B3C35" w:rsidP="00931C14">
            <w:pPr>
              <w:jc w:val="center"/>
              <w:rPr>
                <w:sz w:val="18"/>
                <w:szCs w:val="18"/>
              </w:rPr>
            </w:pPr>
            <w:r w:rsidRPr="00892E1C">
              <w:rPr>
                <w:sz w:val="18"/>
                <w:szCs w:val="18"/>
              </w:rPr>
              <w:t>1,3</w:t>
            </w:r>
          </w:p>
        </w:tc>
      </w:tr>
      <w:tr w:rsidR="006B3C35" w:rsidRPr="00892E1C" w:rsidTr="00931C14">
        <w:trPr>
          <w:trHeight w:val="248"/>
        </w:trPr>
        <w:tc>
          <w:tcPr>
            <w:tcW w:w="675" w:type="dxa"/>
            <w:vAlign w:val="center"/>
          </w:tcPr>
          <w:p w:rsidR="006B3C35" w:rsidRPr="00892E1C" w:rsidRDefault="006B3C35" w:rsidP="00931C14">
            <w:pPr>
              <w:jc w:val="center"/>
              <w:rPr>
                <w:bCs/>
                <w:sz w:val="18"/>
                <w:szCs w:val="18"/>
              </w:rPr>
            </w:pPr>
            <w:r w:rsidRPr="00892E1C">
              <w:rPr>
                <w:bCs/>
                <w:sz w:val="18"/>
                <w:szCs w:val="18"/>
              </w:rPr>
              <w:t>1987</w:t>
            </w:r>
          </w:p>
        </w:tc>
        <w:tc>
          <w:tcPr>
            <w:tcW w:w="660" w:type="dxa"/>
            <w:vAlign w:val="center"/>
          </w:tcPr>
          <w:p w:rsidR="006B3C35" w:rsidRPr="00892E1C" w:rsidRDefault="006B3C35" w:rsidP="00931C14">
            <w:pPr>
              <w:jc w:val="center"/>
              <w:rPr>
                <w:sz w:val="18"/>
                <w:szCs w:val="18"/>
              </w:rPr>
            </w:pPr>
            <w:r w:rsidRPr="00892E1C">
              <w:rPr>
                <w:sz w:val="18"/>
                <w:szCs w:val="18"/>
              </w:rPr>
              <w:t>-6,2</w:t>
            </w:r>
          </w:p>
        </w:tc>
        <w:tc>
          <w:tcPr>
            <w:tcW w:w="610" w:type="dxa"/>
            <w:vAlign w:val="center"/>
          </w:tcPr>
          <w:p w:rsidR="006B3C35" w:rsidRPr="00892E1C" w:rsidRDefault="006B3C35" w:rsidP="00931C14">
            <w:pPr>
              <w:jc w:val="center"/>
              <w:rPr>
                <w:sz w:val="18"/>
                <w:szCs w:val="18"/>
              </w:rPr>
            </w:pPr>
            <w:r w:rsidRPr="00892E1C">
              <w:rPr>
                <w:sz w:val="18"/>
                <w:szCs w:val="18"/>
              </w:rPr>
              <w:t>-5,8</w:t>
            </w:r>
          </w:p>
        </w:tc>
        <w:tc>
          <w:tcPr>
            <w:tcW w:w="570" w:type="dxa"/>
            <w:vAlign w:val="center"/>
          </w:tcPr>
          <w:p w:rsidR="006B3C35" w:rsidRPr="00892E1C" w:rsidRDefault="006B3C35" w:rsidP="00931C14">
            <w:pPr>
              <w:jc w:val="center"/>
              <w:rPr>
                <w:sz w:val="18"/>
                <w:szCs w:val="18"/>
              </w:rPr>
            </w:pPr>
            <w:r w:rsidRPr="00892E1C">
              <w:rPr>
                <w:sz w:val="18"/>
                <w:szCs w:val="18"/>
              </w:rPr>
              <w:t>-3,0</w:t>
            </w:r>
          </w:p>
        </w:tc>
        <w:tc>
          <w:tcPr>
            <w:tcW w:w="609" w:type="dxa"/>
            <w:vAlign w:val="center"/>
          </w:tcPr>
          <w:p w:rsidR="006B3C35" w:rsidRPr="00892E1C" w:rsidRDefault="006B3C35" w:rsidP="00931C14">
            <w:pPr>
              <w:jc w:val="center"/>
              <w:rPr>
                <w:sz w:val="18"/>
                <w:szCs w:val="18"/>
              </w:rPr>
            </w:pPr>
            <w:r w:rsidRPr="00892E1C">
              <w:rPr>
                <w:sz w:val="18"/>
                <w:szCs w:val="18"/>
              </w:rPr>
              <w:t>0,2</w:t>
            </w:r>
          </w:p>
        </w:tc>
        <w:tc>
          <w:tcPr>
            <w:tcW w:w="609" w:type="dxa"/>
            <w:vAlign w:val="center"/>
          </w:tcPr>
          <w:p w:rsidR="006B3C35" w:rsidRPr="00892E1C" w:rsidRDefault="006B3C35" w:rsidP="00931C14">
            <w:pPr>
              <w:jc w:val="center"/>
              <w:rPr>
                <w:sz w:val="18"/>
                <w:szCs w:val="18"/>
              </w:rPr>
            </w:pPr>
            <w:r w:rsidRPr="00892E1C">
              <w:rPr>
                <w:sz w:val="18"/>
                <w:szCs w:val="18"/>
              </w:rPr>
              <w:t>4,8</w:t>
            </w:r>
          </w:p>
        </w:tc>
        <w:tc>
          <w:tcPr>
            <w:tcW w:w="609" w:type="dxa"/>
            <w:vAlign w:val="center"/>
          </w:tcPr>
          <w:p w:rsidR="006B3C35" w:rsidRPr="00892E1C" w:rsidRDefault="006B3C35" w:rsidP="00931C14">
            <w:pPr>
              <w:jc w:val="center"/>
              <w:rPr>
                <w:sz w:val="18"/>
                <w:szCs w:val="18"/>
              </w:rPr>
            </w:pPr>
            <w:r w:rsidRPr="00892E1C">
              <w:rPr>
                <w:sz w:val="18"/>
                <w:szCs w:val="18"/>
              </w:rPr>
              <w:t>6,7</w:t>
            </w:r>
          </w:p>
        </w:tc>
        <w:tc>
          <w:tcPr>
            <w:tcW w:w="610" w:type="dxa"/>
            <w:vAlign w:val="center"/>
          </w:tcPr>
          <w:p w:rsidR="006B3C35" w:rsidRPr="00892E1C" w:rsidRDefault="006B3C35" w:rsidP="00931C14">
            <w:pPr>
              <w:jc w:val="center"/>
              <w:rPr>
                <w:sz w:val="18"/>
                <w:szCs w:val="18"/>
              </w:rPr>
            </w:pPr>
            <w:r w:rsidRPr="00892E1C">
              <w:rPr>
                <w:sz w:val="18"/>
                <w:szCs w:val="18"/>
              </w:rPr>
              <w:t>11,4</w:t>
            </w:r>
          </w:p>
        </w:tc>
        <w:tc>
          <w:tcPr>
            <w:tcW w:w="610" w:type="dxa"/>
            <w:vAlign w:val="center"/>
          </w:tcPr>
          <w:p w:rsidR="006B3C35" w:rsidRPr="00892E1C" w:rsidRDefault="006B3C35" w:rsidP="00931C14">
            <w:pPr>
              <w:jc w:val="center"/>
              <w:rPr>
                <w:sz w:val="18"/>
                <w:szCs w:val="18"/>
              </w:rPr>
            </w:pPr>
            <w:r w:rsidRPr="00892E1C">
              <w:rPr>
                <w:sz w:val="18"/>
                <w:szCs w:val="18"/>
              </w:rPr>
              <w:t>12,8</w:t>
            </w:r>
          </w:p>
        </w:tc>
        <w:tc>
          <w:tcPr>
            <w:tcW w:w="610" w:type="dxa"/>
            <w:vAlign w:val="center"/>
          </w:tcPr>
          <w:p w:rsidR="006B3C35" w:rsidRPr="00892E1C" w:rsidRDefault="006B3C35" w:rsidP="00931C14">
            <w:pPr>
              <w:jc w:val="center"/>
              <w:rPr>
                <w:sz w:val="18"/>
                <w:szCs w:val="18"/>
              </w:rPr>
            </w:pPr>
            <w:r w:rsidRPr="00892E1C">
              <w:rPr>
                <w:sz w:val="18"/>
                <w:szCs w:val="18"/>
              </w:rPr>
              <w:t>7,6</w:t>
            </w:r>
          </w:p>
        </w:tc>
        <w:tc>
          <w:tcPr>
            <w:tcW w:w="623" w:type="dxa"/>
            <w:vAlign w:val="center"/>
          </w:tcPr>
          <w:p w:rsidR="006B3C35" w:rsidRPr="00892E1C" w:rsidRDefault="006B3C35" w:rsidP="00931C14">
            <w:pPr>
              <w:jc w:val="center"/>
              <w:rPr>
                <w:sz w:val="18"/>
                <w:szCs w:val="18"/>
              </w:rPr>
            </w:pPr>
            <w:r w:rsidRPr="00892E1C">
              <w:rPr>
                <w:sz w:val="18"/>
                <w:szCs w:val="18"/>
              </w:rPr>
              <w:t>-2,9</w:t>
            </w:r>
          </w:p>
        </w:tc>
        <w:tc>
          <w:tcPr>
            <w:tcW w:w="713" w:type="dxa"/>
            <w:vAlign w:val="center"/>
          </w:tcPr>
          <w:p w:rsidR="006B3C35" w:rsidRPr="00892E1C" w:rsidRDefault="006B3C35" w:rsidP="00931C14">
            <w:pPr>
              <w:jc w:val="center"/>
              <w:rPr>
                <w:sz w:val="18"/>
                <w:szCs w:val="18"/>
              </w:rPr>
            </w:pPr>
            <w:r w:rsidRPr="00892E1C">
              <w:rPr>
                <w:sz w:val="18"/>
                <w:szCs w:val="18"/>
              </w:rPr>
              <w:t>-4,0</w:t>
            </w:r>
          </w:p>
        </w:tc>
        <w:tc>
          <w:tcPr>
            <w:tcW w:w="744" w:type="dxa"/>
            <w:vAlign w:val="center"/>
          </w:tcPr>
          <w:p w:rsidR="006B3C35" w:rsidRPr="00892E1C" w:rsidRDefault="006B3C35" w:rsidP="00931C14">
            <w:pPr>
              <w:jc w:val="center"/>
              <w:rPr>
                <w:sz w:val="18"/>
                <w:szCs w:val="18"/>
              </w:rPr>
            </w:pPr>
            <w:r w:rsidRPr="00892E1C">
              <w:rPr>
                <w:sz w:val="18"/>
                <w:szCs w:val="18"/>
              </w:rPr>
              <w:t>-3,2</w:t>
            </w:r>
          </w:p>
        </w:tc>
        <w:tc>
          <w:tcPr>
            <w:tcW w:w="1095" w:type="dxa"/>
            <w:vAlign w:val="center"/>
          </w:tcPr>
          <w:p w:rsidR="006B3C35" w:rsidRPr="00892E1C" w:rsidRDefault="006B3C35" w:rsidP="00931C14">
            <w:pPr>
              <w:jc w:val="center"/>
              <w:rPr>
                <w:sz w:val="18"/>
                <w:szCs w:val="18"/>
              </w:rPr>
            </w:pPr>
            <w:r w:rsidRPr="00892E1C">
              <w:rPr>
                <w:sz w:val="18"/>
                <w:szCs w:val="18"/>
              </w:rPr>
              <w:t>1,6</w:t>
            </w:r>
          </w:p>
        </w:tc>
      </w:tr>
      <w:tr w:rsidR="006B3C35" w:rsidRPr="00892E1C" w:rsidTr="00931C14">
        <w:trPr>
          <w:trHeight w:val="248"/>
        </w:trPr>
        <w:tc>
          <w:tcPr>
            <w:tcW w:w="675" w:type="dxa"/>
            <w:vAlign w:val="center"/>
          </w:tcPr>
          <w:p w:rsidR="006B3C35" w:rsidRPr="00892E1C" w:rsidRDefault="006B3C35" w:rsidP="00931C14">
            <w:pPr>
              <w:jc w:val="center"/>
              <w:rPr>
                <w:bCs/>
                <w:sz w:val="18"/>
                <w:szCs w:val="18"/>
              </w:rPr>
            </w:pPr>
            <w:r w:rsidRPr="00892E1C">
              <w:rPr>
                <w:bCs/>
                <w:sz w:val="18"/>
                <w:szCs w:val="18"/>
              </w:rPr>
              <w:t>1988</w:t>
            </w:r>
          </w:p>
        </w:tc>
        <w:tc>
          <w:tcPr>
            <w:tcW w:w="660" w:type="dxa"/>
            <w:vAlign w:val="center"/>
          </w:tcPr>
          <w:p w:rsidR="006B3C35" w:rsidRPr="00892E1C" w:rsidRDefault="006B3C35" w:rsidP="00931C14">
            <w:pPr>
              <w:jc w:val="center"/>
              <w:rPr>
                <w:sz w:val="18"/>
                <w:szCs w:val="18"/>
              </w:rPr>
            </w:pPr>
            <w:r w:rsidRPr="00892E1C">
              <w:rPr>
                <w:sz w:val="18"/>
                <w:szCs w:val="18"/>
              </w:rPr>
              <w:t>-7,7</w:t>
            </w:r>
          </w:p>
        </w:tc>
        <w:tc>
          <w:tcPr>
            <w:tcW w:w="610" w:type="dxa"/>
            <w:vAlign w:val="center"/>
          </w:tcPr>
          <w:p w:rsidR="006B3C35" w:rsidRPr="00892E1C" w:rsidRDefault="006B3C35" w:rsidP="00931C14">
            <w:pPr>
              <w:jc w:val="center"/>
              <w:rPr>
                <w:sz w:val="18"/>
                <w:szCs w:val="18"/>
              </w:rPr>
            </w:pPr>
            <w:r w:rsidRPr="00892E1C">
              <w:rPr>
                <w:sz w:val="18"/>
                <w:szCs w:val="18"/>
              </w:rPr>
              <w:t>-9,4</w:t>
            </w:r>
          </w:p>
        </w:tc>
        <w:tc>
          <w:tcPr>
            <w:tcW w:w="570" w:type="dxa"/>
            <w:vAlign w:val="center"/>
          </w:tcPr>
          <w:p w:rsidR="006B3C35" w:rsidRPr="00892E1C" w:rsidRDefault="006B3C35" w:rsidP="00931C14">
            <w:pPr>
              <w:jc w:val="center"/>
              <w:rPr>
                <w:sz w:val="18"/>
                <w:szCs w:val="18"/>
              </w:rPr>
            </w:pPr>
            <w:r w:rsidRPr="00892E1C">
              <w:rPr>
                <w:sz w:val="18"/>
                <w:szCs w:val="18"/>
              </w:rPr>
              <w:t>-5,5</w:t>
            </w:r>
          </w:p>
        </w:tc>
        <w:tc>
          <w:tcPr>
            <w:tcW w:w="609" w:type="dxa"/>
            <w:vAlign w:val="center"/>
          </w:tcPr>
          <w:p w:rsidR="006B3C35" w:rsidRPr="00892E1C" w:rsidRDefault="006B3C35" w:rsidP="00931C14">
            <w:pPr>
              <w:jc w:val="center"/>
              <w:rPr>
                <w:sz w:val="18"/>
                <w:szCs w:val="18"/>
              </w:rPr>
            </w:pPr>
            <w:r w:rsidRPr="00892E1C">
              <w:rPr>
                <w:sz w:val="18"/>
                <w:szCs w:val="18"/>
              </w:rPr>
              <w:t>2,8</w:t>
            </w:r>
          </w:p>
        </w:tc>
        <w:tc>
          <w:tcPr>
            <w:tcW w:w="609" w:type="dxa"/>
            <w:vAlign w:val="center"/>
          </w:tcPr>
          <w:p w:rsidR="006B3C35" w:rsidRPr="00892E1C" w:rsidRDefault="006B3C35" w:rsidP="00931C14">
            <w:pPr>
              <w:jc w:val="center"/>
              <w:rPr>
                <w:sz w:val="18"/>
                <w:szCs w:val="18"/>
              </w:rPr>
            </w:pPr>
            <w:r w:rsidRPr="00892E1C">
              <w:rPr>
                <w:sz w:val="18"/>
                <w:szCs w:val="18"/>
              </w:rPr>
              <w:t>3,4</w:t>
            </w:r>
          </w:p>
        </w:tc>
        <w:tc>
          <w:tcPr>
            <w:tcW w:w="609" w:type="dxa"/>
            <w:vAlign w:val="center"/>
          </w:tcPr>
          <w:p w:rsidR="006B3C35" w:rsidRPr="00892E1C" w:rsidRDefault="006B3C35" w:rsidP="00931C14">
            <w:pPr>
              <w:jc w:val="center"/>
              <w:rPr>
                <w:sz w:val="18"/>
                <w:szCs w:val="18"/>
              </w:rPr>
            </w:pPr>
            <w:r w:rsidRPr="00892E1C">
              <w:rPr>
                <w:sz w:val="18"/>
                <w:szCs w:val="18"/>
              </w:rPr>
              <w:t>10,2</w:t>
            </w:r>
          </w:p>
        </w:tc>
        <w:tc>
          <w:tcPr>
            <w:tcW w:w="610" w:type="dxa"/>
            <w:vAlign w:val="center"/>
          </w:tcPr>
          <w:p w:rsidR="006B3C35" w:rsidRPr="00892E1C" w:rsidRDefault="006B3C35" w:rsidP="00931C14">
            <w:pPr>
              <w:jc w:val="center"/>
              <w:rPr>
                <w:sz w:val="18"/>
                <w:szCs w:val="18"/>
              </w:rPr>
            </w:pPr>
            <w:r w:rsidRPr="00892E1C">
              <w:rPr>
                <w:sz w:val="18"/>
                <w:szCs w:val="18"/>
              </w:rPr>
              <w:t>12,7</w:t>
            </w:r>
          </w:p>
        </w:tc>
        <w:tc>
          <w:tcPr>
            <w:tcW w:w="610" w:type="dxa"/>
            <w:vAlign w:val="center"/>
          </w:tcPr>
          <w:p w:rsidR="006B3C35" w:rsidRPr="00892E1C" w:rsidRDefault="006B3C35" w:rsidP="00931C14">
            <w:pPr>
              <w:jc w:val="center"/>
              <w:rPr>
                <w:sz w:val="18"/>
                <w:szCs w:val="18"/>
              </w:rPr>
            </w:pPr>
            <w:r w:rsidRPr="00892E1C">
              <w:rPr>
                <w:sz w:val="18"/>
                <w:szCs w:val="18"/>
              </w:rPr>
              <w:t>9,8</w:t>
            </w:r>
          </w:p>
        </w:tc>
        <w:tc>
          <w:tcPr>
            <w:tcW w:w="610" w:type="dxa"/>
            <w:vAlign w:val="center"/>
          </w:tcPr>
          <w:p w:rsidR="006B3C35" w:rsidRPr="00892E1C" w:rsidRDefault="006B3C35" w:rsidP="00931C14">
            <w:pPr>
              <w:jc w:val="center"/>
              <w:rPr>
                <w:sz w:val="18"/>
                <w:szCs w:val="18"/>
              </w:rPr>
            </w:pPr>
            <w:r w:rsidRPr="00892E1C">
              <w:rPr>
                <w:sz w:val="18"/>
                <w:szCs w:val="18"/>
              </w:rPr>
              <w:t>7,5</w:t>
            </w:r>
          </w:p>
        </w:tc>
        <w:tc>
          <w:tcPr>
            <w:tcW w:w="623" w:type="dxa"/>
            <w:vAlign w:val="center"/>
          </w:tcPr>
          <w:p w:rsidR="006B3C35" w:rsidRPr="00892E1C" w:rsidRDefault="006B3C35" w:rsidP="00931C14">
            <w:pPr>
              <w:jc w:val="center"/>
              <w:rPr>
                <w:sz w:val="18"/>
                <w:szCs w:val="18"/>
              </w:rPr>
            </w:pPr>
            <w:r w:rsidRPr="00892E1C">
              <w:rPr>
                <w:sz w:val="18"/>
                <w:szCs w:val="18"/>
              </w:rPr>
              <w:t>0,6</w:t>
            </w:r>
          </w:p>
        </w:tc>
        <w:tc>
          <w:tcPr>
            <w:tcW w:w="713" w:type="dxa"/>
            <w:vAlign w:val="center"/>
          </w:tcPr>
          <w:p w:rsidR="006B3C35" w:rsidRPr="00892E1C" w:rsidRDefault="006B3C35" w:rsidP="00931C14">
            <w:pPr>
              <w:jc w:val="center"/>
              <w:rPr>
                <w:sz w:val="18"/>
                <w:szCs w:val="18"/>
              </w:rPr>
            </w:pPr>
            <w:r w:rsidRPr="00892E1C">
              <w:rPr>
                <w:sz w:val="18"/>
                <w:szCs w:val="18"/>
              </w:rPr>
              <w:t>0,9</w:t>
            </w:r>
          </w:p>
        </w:tc>
        <w:tc>
          <w:tcPr>
            <w:tcW w:w="744" w:type="dxa"/>
            <w:vAlign w:val="center"/>
          </w:tcPr>
          <w:p w:rsidR="006B3C35" w:rsidRPr="00892E1C" w:rsidRDefault="006B3C35" w:rsidP="00931C14">
            <w:pPr>
              <w:jc w:val="center"/>
              <w:rPr>
                <w:sz w:val="18"/>
                <w:szCs w:val="18"/>
              </w:rPr>
            </w:pPr>
            <w:r w:rsidRPr="00892E1C">
              <w:rPr>
                <w:sz w:val="18"/>
                <w:szCs w:val="18"/>
              </w:rPr>
              <w:t>-3,5</w:t>
            </w:r>
          </w:p>
        </w:tc>
        <w:tc>
          <w:tcPr>
            <w:tcW w:w="1095" w:type="dxa"/>
            <w:vAlign w:val="center"/>
          </w:tcPr>
          <w:p w:rsidR="006B3C35" w:rsidRPr="00892E1C" w:rsidRDefault="006B3C35" w:rsidP="00931C14">
            <w:pPr>
              <w:jc w:val="center"/>
              <w:rPr>
                <w:sz w:val="18"/>
                <w:szCs w:val="18"/>
              </w:rPr>
            </w:pPr>
            <w:r w:rsidRPr="00892E1C">
              <w:rPr>
                <w:sz w:val="18"/>
                <w:szCs w:val="18"/>
              </w:rPr>
              <w:t>1,8</w:t>
            </w:r>
          </w:p>
        </w:tc>
      </w:tr>
      <w:tr w:rsidR="006B3C35" w:rsidRPr="00892E1C" w:rsidTr="00931C14">
        <w:trPr>
          <w:trHeight w:val="248"/>
        </w:trPr>
        <w:tc>
          <w:tcPr>
            <w:tcW w:w="675" w:type="dxa"/>
            <w:vAlign w:val="center"/>
          </w:tcPr>
          <w:p w:rsidR="006B3C35" w:rsidRPr="00892E1C" w:rsidRDefault="006B3C35" w:rsidP="00931C14">
            <w:pPr>
              <w:jc w:val="center"/>
              <w:rPr>
                <w:bCs/>
                <w:sz w:val="18"/>
                <w:szCs w:val="18"/>
              </w:rPr>
            </w:pPr>
            <w:r w:rsidRPr="00892E1C">
              <w:rPr>
                <w:bCs/>
                <w:sz w:val="18"/>
                <w:szCs w:val="18"/>
              </w:rPr>
              <w:t>1989</w:t>
            </w:r>
          </w:p>
        </w:tc>
        <w:tc>
          <w:tcPr>
            <w:tcW w:w="660" w:type="dxa"/>
            <w:vAlign w:val="center"/>
          </w:tcPr>
          <w:p w:rsidR="006B3C35" w:rsidRPr="00892E1C" w:rsidRDefault="006B3C35" w:rsidP="00931C14">
            <w:pPr>
              <w:jc w:val="center"/>
              <w:rPr>
                <w:sz w:val="18"/>
                <w:szCs w:val="18"/>
              </w:rPr>
            </w:pPr>
            <w:r w:rsidRPr="00892E1C">
              <w:rPr>
                <w:sz w:val="18"/>
                <w:szCs w:val="18"/>
              </w:rPr>
              <w:t>-10,0</w:t>
            </w:r>
          </w:p>
        </w:tc>
        <w:tc>
          <w:tcPr>
            <w:tcW w:w="610" w:type="dxa"/>
            <w:vAlign w:val="center"/>
          </w:tcPr>
          <w:p w:rsidR="006B3C35" w:rsidRPr="00892E1C" w:rsidRDefault="006B3C35" w:rsidP="00931C14">
            <w:pPr>
              <w:jc w:val="center"/>
              <w:rPr>
                <w:sz w:val="18"/>
                <w:szCs w:val="18"/>
              </w:rPr>
            </w:pPr>
            <w:r w:rsidRPr="00892E1C">
              <w:rPr>
                <w:sz w:val="18"/>
                <w:szCs w:val="18"/>
              </w:rPr>
              <w:t>-12,6</w:t>
            </w:r>
          </w:p>
        </w:tc>
        <w:tc>
          <w:tcPr>
            <w:tcW w:w="570" w:type="dxa"/>
            <w:vAlign w:val="center"/>
          </w:tcPr>
          <w:p w:rsidR="006B3C35" w:rsidRPr="00892E1C" w:rsidRDefault="006B3C35" w:rsidP="00931C14">
            <w:pPr>
              <w:jc w:val="center"/>
              <w:rPr>
                <w:sz w:val="18"/>
                <w:szCs w:val="18"/>
              </w:rPr>
            </w:pPr>
            <w:r w:rsidRPr="00892E1C">
              <w:rPr>
                <w:sz w:val="18"/>
                <w:szCs w:val="18"/>
              </w:rPr>
              <w:t>-3,7</w:t>
            </w:r>
          </w:p>
        </w:tc>
        <w:tc>
          <w:tcPr>
            <w:tcW w:w="609" w:type="dxa"/>
            <w:vAlign w:val="center"/>
          </w:tcPr>
          <w:p w:rsidR="006B3C35" w:rsidRPr="00892E1C" w:rsidRDefault="006B3C35" w:rsidP="00931C14">
            <w:pPr>
              <w:jc w:val="center"/>
              <w:rPr>
                <w:sz w:val="18"/>
                <w:szCs w:val="18"/>
              </w:rPr>
            </w:pPr>
            <w:r w:rsidRPr="00892E1C">
              <w:rPr>
                <w:sz w:val="18"/>
                <w:szCs w:val="18"/>
              </w:rPr>
              <w:t>-2,3</w:t>
            </w:r>
          </w:p>
        </w:tc>
        <w:tc>
          <w:tcPr>
            <w:tcW w:w="609" w:type="dxa"/>
            <w:vAlign w:val="center"/>
          </w:tcPr>
          <w:p w:rsidR="006B3C35" w:rsidRPr="00892E1C" w:rsidRDefault="006B3C35" w:rsidP="00931C14">
            <w:pPr>
              <w:jc w:val="center"/>
              <w:rPr>
                <w:sz w:val="18"/>
                <w:szCs w:val="18"/>
              </w:rPr>
            </w:pPr>
            <w:r w:rsidRPr="00892E1C">
              <w:rPr>
                <w:sz w:val="18"/>
                <w:szCs w:val="18"/>
              </w:rPr>
              <w:t>4,2</w:t>
            </w:r>
          </w:p>
        </w:tc>
        <w:tc>
          <w:tcPr>
            <w:tcW w:w="609" w:type="dxa"/>
            <w:vAlign w:val="center"/>
          </w:tcPr>
          <w:p w:rsidR="006B3C35" w:rsidRPr="00892E1C" w:rsidRDefault="006B3C35" w:rsidP="00931C14">
            <w:pPr>
              <w:jc w:val="center"/>
              <w:rPr>
                <w:sz w:val="18"/>
                <w:szCs w:val="18"/>
              </w:rPr>
            </w:pPr>
            <w:r w:rsidRPr="00892E1C">
              <w:rPr>
                <w:sz w:val="18"/>
                <w:szCs w:val="18"/>
              </w:rPr>
              <w:t>7,3</w:t>
            </w:r>
          </w:p>
        </w:tc>
        <w:tc>
          <w:tcPr>
            <w:tcW w:w="610" w:type="dxa"/>
            <w:vAlign w:val="center"/>
          </w:tcPr>
          <w:p w:rsidR="006B3C35" w:rsidRPr="00892E1C" w:rsidRDefault="006B3C35" w:rsidP="00931C14">
            <w:pPr>
              <w:jc w:val="center"/>
              <w:rPr>
                <w:sz w:val="18"/>
                <w:szCs w:val="18"/>
              </w:rPr>
            </w:pPr>
            <w:r w:rsidRPr="00892E1C">
              <w:rPr>
                <w:sz w:val="18"/>
                <w:szCs w:val="18"/>
              </w:rPr>
              <w:t>10,8</w:t>
            </w:r>
          </w:p>
        </w:tc>
        <w:tc>
          <w:tcPr>
            <w:tcW w:w="610" w:type="dxa"/>
            <w:vAlign w:val="center"/>
          </w:tcPr>
          <w:p w:rsidR="006B3C35" w:rsidRPr="00892E1C" w:rsidRDefault="006B3C35" w:rsidP="00931C14">
            <w:pPr>
              <w:jc w:val="center"/>
              <w:rPr>
                <w:sz w:val="18"/>
                <w:szCs w:val="18"/>
              </w:rPr>
            </w:pPr>
            <w:r w:rsidRPr="00892E1C">
              <w:rPr>
                <w:sz w:val="18"/>
                <w:szCs w:val="18"/>
              </w:rPr>
              <w:t>11,2</w:t>
            </w:r>
          </w:p>
        </w:tc>
        <w:tc>
          <w:tcPr>
            <w:tcW w:w="610" w:type="dxa"/>
            <w:vAlign w:val="center"/>
          </w:tcPr>
          <w:p w:rsidR="006B3C35" w:rsidRPr="00892E1C" w:rsidRDefault="006B3C35" w:rsidP="00931C14">
            <w:pPr>
              <w:jc w:val="center"/>
              <w:rPr>
                <w:sz w:val="18"/>
                <w:szCs w:val="18"/>
              </w:rPr>
            </w:pPr>
            <w:r w:rsidRPr="00892E1C">
              <w:rPr>
                <w:sz w:val="18"/>
                <w:szCs w:val="18"/>
              </w:rPr>
              <w:t>6,4</w:t>
            </w:r>
          </w:p>
        </w:tc>
        <w:tc>
          <w:tcPr>
            <w:tcW w:w="623" w:type="dxa"/>
            <w:vAlign w:val="center"/>
          </w:tcPr>
          <w:p w:rsidR="006B3C35" w:rsidRPr="00892E1C" w:rsidRDefault="006B3C35" w:rsidP="00931C14">
            <w:pPr>
              <w:jc w:val="center"/>
              <w:rPr>
                <w:sz w:val="18"/>
                <w:szCs w:val="18"/>
              </w:rPr>
            </w:pPr>
            <w:r w:rsidRPr="00892E1C">
              <w:rPr>
                <w:sz w:val="18"/>
                <w:szCs w:val="18"/>
              </w:rPr>
              <w:t>2,6</w:t>
            </w:r>
          </w:p>
        </w:tc>
        <w:tc>
          <w:tcPr>
            <w:tcW w:w="713" w:type="dxa"/>
            <w:vAlign w:val="center"/>
          </w:tcPr>
          <w:p w:rsidR="006B3C35" w:rsidRPr="00892E1C" w:rsidRDefault="006B3C35" w:rsidP="00931C14">
            <w:pPr>
              <w:jc w:val="center"/>
              <w:rPr>
                <w:sz w:val="18"/>
                <w:szCs w:val="18"/>
              </w:rPr>
            </w:pPr>
            <w:r w:rsidRPr="00892E1C">
              <w:rPr>
                <w:sz w:val="18"/>
                <w:szCs w:val="18"/>
              </w:rPr>
              <w:t>-3,8</w:t>
            </w:r>
          </w:p>
        </w:tc>
        <w:tc>
          <w:tcPr>
            <w:tcW w:w="744" w:type="dxa"/>
            <w:vAlign w:val="center"/>
          </w:tcPr>
          <w:p w:rsidR="006B3C35" w:rsidRPr="00892E1C" w:rsidRDefault="006B3C35" w:rsidP="00931C14">
            <w:pPr>
              <w:jc w:val="center"/>
              <w:rPr>
                <w:sz w:val="18"/>
                <w:szCs w:val="18"/>
              </w:rPr>
            </w:pPr>
            <w:r w:rsidRPr="00892E1C">
              <w:rPr>
                <w:sz w:val="18"/>
                <w:szCs w:val="18"/>
              </w:rPr>
              <w:t>-4,4</w:t>
            </w:r>
          </w:p>
        </w:tc>
        <w:tc>
          <w:tcPr>
            <w:tcW w:w="1095" w:type="dxa"/>
            <w:vAlign w:val="center"/>
          </w:tcPr>
          <w:p w:rsidR="006B3C35" w:rsidRPr="00892E1C" w:rsidRDefault="006B3C35" w:rsidP="00931C14">
            <w:pPr>
              <w:jc w:val="center"/>
              <w:rPr>
                <w:sz w:val="18"/>
                <w:szCs w:val="18"/>
              </w:rPr>
            </w:pPr>
            <w:r w:rsidRPr="00892E1C">
              <w:rPr>
                <w:sz w:val="18"/>
                <w:szCs w:val="18"/>
              </w:rPr>
              <w:t>0,6</w:t>
            </w:r>
          </w:p>
        </w:tc>
      </w:tr>
      <w:tr w:rsidR="006B3C35" w:rsidRPr="00892E1C" w:rsidTr="00931C14">
        <w:trPr>
          <w:trHeight w:val="248"/>
        </w:trPr>
        <w:tc>
          <w:tcPr>
            <w:tcW w:w="675" w:type="dxa"/>
            <w:vAlign w:val="center"/>
          </w:tcPr>
          <w:p w:rsidR="006B3C35" w:rsidRPr="00892E1C" w:rsidRDefault="006B3C35" w:rsidP="00931C14">
            <w:pPr>
              <w:jc w:val="center"/>
              <w:rPr>
                <w:bCs/>
                <w:sz w:val="18"/>
                <w:szCs w:val="18"/>
              </w:rPr>
            </w:pPr>
            <w:r w:rsidRPr="00892E1C">
              <w:rPr>
                <w:bCs/>
                <w:sz w:val="18"/>
                <w:szCs w:val="18"/>
              </w:rPr>
              <w:t>1990</w:t>
            </w:r>
          </w:p>
        </w:tc>
        <w:tc>
          <w:tcPr>
            <w:tcW w:w="660" w:type="dxa"/>
            <w:vAlign w:val="center"/>
          </w:tcPr>
          <w:p w:rsidR="006B3C35" w:rsidRPr="00892E1C" w:rsidRDefault="006B3C35" w:rsidP="00931C14">
            <w:pPr>
              <w:jc w:val="center"/>
              <w:rPr>
                <w:sz w:val="18"/>
                <w:szCs w:val="18"/>
              </w:rPr>
            </w:pPr>
            <w:r w:rsidRPr="00892E1C">
              <w:rPr>
                <w:sz w:val="18"/>
                <w:szCs w:val="18"/>
              </w:rPr>
              <w:t>-9,0</w:t>
            </w:r>
          </w:p>
        </w:tc>
        <w:tc>
          <w:tcPr>
            <w:tcW w:w="610" w:type="dxa"/>
            <w:vAlign w:val="center"/>
          </w:tcPr>
          <w:p w:rsidR="006B3C35" w:rsidRPr="00892E1C" w:rsidRDefault="006B3C35" w:rsidP="00931C14">
            <w:pPr>
              <w:jc w:val="center"/>
              <w:rPr>
                <w:sz w:val="18"/>
                <w:szCs w:val="18"/>
              </w:rPr>
            </w:pPr>
            <w:r w:rsidRPr="00892E1C">
              <w:rPr>
                <w:sz w:val="18"/>
                <w:szCs w:val="18"/>
              </w:rPr>
              <w:t>-8,1</w:t>
            </w:r>
          </w:p>
        </w:tc>
        <w:tc>
          <w:tcPr>
            <w:tcW w:w="570" w:type="dxa"/>
            <w:vAlign w:val="center"/>
          </w:tcPr>
          <w:p w:rsidR="006B3C35" w:rsidRPr="00892E1C" w:rsidRDefault="006B3C35" w:rsidP="00931C14">
            <w:pPr>
              <w:jc w:val="center"/>
              <w:rPr>
                <w:sz w:val="18"/>
                <w:szCs w:val="18"/>
              </w:rPr>
            </w:pPr>
            <w:r w:rsidRPr="00892E1C">
              <w:rPr>
                <w:sz w:val="18"/>
                <w:szCs w:val="18"/>
              </w:rPr>
              <w:t>-4,7</w:t>
            </w:r>
          </w:p>
        </w:tc>
        <w:tc>
          <w:tcPr>
            <w:tcW w:w="609" w:type="dxa"/>
            <w:vAlign w:val="center"/>
          </w:tcPr>
          <w:p w:rsidR="006B3C35" w:rsidRPr="00892E1C" w:rsidRDefault="006B3C35" w:rsidP="00931C14">
            <w:pPr>
              <w:jc w:val="center"/>
              <w:rPr>
                <w:sz w:val="18"/>
                <w:szCs w:val="18"/>
              </w:rPr>
            </w:pPr>
            <w:r w:rsidRPr="00892E1C">
              <w:rPr>
                <w:sz w:val="18"/>
                <w:szCs w:val="18"/>
              </w:rPr>
              <w:t>0,2</w:t>
            </w:r>
          </w:p>
        </w:tc>
        <w:tc>
          <w:tcPr>
            <w:tcW w:w="609" w:type="dxa"/>
            <w:vAlign w:val="center"/>
          </w:tcPr>
          <w:p w:rsidR="006B3C35" w:rsidRPr="00892E1C" w:rsidRDefault="006B3C35" w:rsidP="00931C14">
            <w:pPr>
              <w:jc w:val="center"/>
              <w:rPr>
                <w:sz w:val="18"/>
                <w:szCs w:val="18"/>
              </w:rPr>
            </w:pPr>
            <w:r w:rsidRPr="00892E1C">
              <w:rPr>
                <w:sz w:val="18"/>
                <w:szCs w:val="18"/>
              </w:rPr>
              <w:t>7,4</w:t>
            </w:r>
          </w:p>
        </w:tc>
        <w:tc>
          <w:tcPr>
            <w:tcW w:w="609" w:type="dxa"/>
            <w:vAlign w:val="center"/>
          </w:tcPr>
          <w:p w:rsidR="006B3C35" w:rsidRPr="00892E1C" w:rsidRDefault="006B3C35" w:rsidP="00931C14">
            <w:pPr>
              <w:jc w:val="center"/>
              <w:rPr>
                <w:sz w:val="18"/>
                <w:szCs w:val="18"/>
              </w:rPr>
            </w:pPr>
            <w:r w:rsidRPr="00892E1C">
              <w:rPr>
                <w:sz w:val="18"/>
                <w:szCs w:val="18"/>
              </w:rPr>
              <w:t>12,3</w:t>
            </w:r>
          </w:p>
        </w:tc>
        <w:tc>
          <w:tcPr>
            <w:tcW w:w="610" w:type="dxa"/>
            <w:vAlign w:val="center"/>
          </w:tcPr>
          <w:p w:rsidR="006B3C35" w:rsidRPr="00892E1C" w:rsidRDefault="006B3C35" w:rsidP="00931C14">
            <w:pPr>
              <w:jc w:val="center"/>
              <w:rPr>
                <w:sz w:val="18"/>
                <w:szCs w:val="18"/>
              </w:rPr>
            </w:pPr>
            <w:r w:rsidRPr="00892E1C">
              <w:rPr>
                <w:sz w:val="18"/>
                <w:szCs w:val="18"/>
              </w:rPr>
              <w:t>11,1</w:t>
            </w:r>
          </w:p>
        </w:tc>
        <w:tc>
          <w:tcPr>
            <w:tcW w:w="610" w:type="dxa"/>
            <w:vAlign w:val="center"/>
          </w:tcPr>
          <w:p w:rsidR="006B3C35" w:rsidRPr="00892E1C" w:rsidRDefault="006B3C35" w:rsidP="00931C14">
            <w:pPr>
              <w:jc w:val="center"/>
              <w:rPr>
                <w:sz w:val="18"/>
                <w:szCs w:val="18"/>
              </w:rPr>
            </w:pPr>
            <w:r w:rsidRPr="00892E1C">
              <w:rPr>
                <w:sz w:val="18"/>
                <w:szCs w:val="18"/>
              </w:rPr>
              <w:t>11,3</w:t>
            </w:r>
          </w:p>
        </w:tc>
        <w:tc>
          <w:tcPr>
            <w:tcW w:w="610" w:type="dxa"/>
            <w:vAlign w:val="center"/>
          </w:tcPr>
          <w:p w:rsidR="006B3C35" w:rsidRPr="00892E1C" w:rsidRDefault="006B3C35" w:rsidP="00931C14">
            <w:pPr>
              <w:jc w:val="center"/>
              <w:rPr>
                <w:sz w:val="18"/>
                <w:szCs w:val="18"/>
              </w:rPr>
            </w:pPr>
            <w:r w:rsidRPr="00892E1C">
              <w:rPr>
                <w:sz w:val="18"/>
                <w:szCs w:val="18"/>
              </w:rPr>
              <w:t>9,3</w:t>
            </w:r>
          </w:p>
        </w:tc>
        <w:tc>
          <w:tcPr>
            <w:tcW w:w="623" w:type="dxa"/>
            <w:vAlign w:val="center"/>
          </w:tcPr>
          <w:p w:rsidR="006B3C35" w:rsidRPr="00892E1C" w:rsidRDefault="006B3C35" w:rsidP="00931C14">
            <w:pPr>
              <w:jc w:val="center"/>
              <w:rPr>
                <w:sz w:val="18"/>
                <w:szCs w:val="18"/>
              </w:rPr>
            </w:pPr>
            <w:r w:rsidRPr="00892E1C">
              <w:rPr>
                <w:sz w:val="18"/>
                <w:szCs w:val="18"/>
              </w:rPr>
              <w:t>2,7</w:t>
            </w:r>
          </w:p>
        </w:tc>
        <w:tc>
          <w:tcPr>
            <w:tcW w:w="713" w:type="dxa"/>
            <w:vAlign w:val="center"/>
          </w:tcPr>
          <w:p w:rsidR="006B3C35" w:rsidRPr="00892E1C" w:rsidRDefault="006B3C35" w:rsidP="00931C14">
            <w:pPr>
              <w:jc w:val="center"/>
              <w:rPr>
                <w:sz w:val="18"/>
                <w:szCs w:val="18"/>
              </w:rPr>
            </w:pPr>
            <w:r w:rsidRPr="00892E1C">
              <w:rPr>
                <w:sz w:val="18"/>
                <w:szCs w:val="18"/>
              </w:rPr>
              <w:t>-1,8</w:t>
            </w:r>
          </w:p>
        </w:tc>
        <w:tc>
          <w:tcPr>
            <w:tcW w:w="744" w:type="dxa"/>
            <w:vAlign w:val="center"/>
          </w:tcPr>
          <w:p w:rsidR="006B3C35" w:rsidRPr="00892E1C" w:rsidRDefault="006B3C35" w:rsidP="00931C14">
            <w:pPr>
              <w:jc w:val="center"/>
              <w:rPr>
                <w:sz w:val="18"/>
                <w:szCs w:val="18"/>
              </w:rPr>
            </w:pPr>
            <w:r w:rsidRPr="00892E1C">
              <w:rPr>
                <w:sz w:val="18"/>
                <w:szCs w:val="18"/>
              </w:rPr>
              <w:t>-6,8</w:t>
            </w:r>
          </w:p>
        </w:tc>
        <w:tc>
          <w:tcPr>
            <w:tcW w:w="1095" w:type="dxa"/>
            <w:vAlign w:val="center"/>
          </w:tcPr>
          <w:p w:rsidR="006B3C35" w:rsidRPr="00892E1C" w:rsidRDefault="006B3C35" w:rsidP="00931C14">
            <w:pPr>
              <w:jc w:val="center"/>
              <w:rPr>
                <w:sz w:val="18"/>
                <w:szCs w:val="18"/>
              </w:rPr>
            </w:pPr>
            <w:r w:rsidRPr="00892E1C">
              <w:rPr>
                <w:sz w:val="18"/>
                <w:szCs w:val="18"/>
              </w:rPr>
              <w:t>2,0</w:t>
            </w:r>
          </w:p>
        </w:tc>
      </w:tr>
      <w:tr w:rsidR="006B3C35" w:rsidRPr="00892E1C" w:rsidTr="00931C14">
        <w:trPr>
          <w:trHeight w:val="248"/>
        </w:trPr>
        <w:tc>
          <w:tcPr>
            <w:tcW w:w="675" w:type="dxa"/>
            <w:vAlign w:val="center"/>
          </w:tcPr>
          <w:p w:rsidR="006B3C35" w:rsidRPr="00892E1C" w:rsidRDefault="006B3C35" w:rsidP="00931C14">
            <w:pPr>
              <w:jc w:val="center"/>
              <w:rPr>
                <w:bCs/>
                <w:sz w:val="18"/>
                <w:szCs w:val="18"/>
              </w:rPr>
            </w:pPr>
            <w:r w:rsidRPr="00892E1C">
              <w:rPr>
                <w:bCs/>
                <w:sz w:val="18"/>
                <w:szCs w:val="18"/>
              </w:rPr>
              <w:t>1991</w:t>
            </w:r>
          </w:p>
        </w:tc>
        <w:tc>
          <w:tcPr>
            <w:tcW w:w="660" w:type="dxa"/>
            <w:vAlign w:val="center"/>
          </w:tcPr>
          <w:p w:rsidR="006B3C35" w:rsidRPr="00892E1C" w:rsidRDefault="006B3C35" w:rsidP="00931C14">
            <w:pPr>
              <w:jc w:val="center"/>
              <w:rPr>
                <w:sz w:val="18"/>
                <w:szCs w:val="18"/>
              </w:rPr>
            </w:pPr>
            <w:r w:rsidRPr="00892E1C">
              <w:rPr>
                <w:sz w:val="18"/>
                <w:szCs w:val="18"/>
              </w:rPr>
              <w:t>-8,8</w:t>
            </w:r>
          </w:p>
        </w:tc>
        <w:tc>
          <w:tcPr>
            <w:tcW w:w="610" w:type="dxa"/>
            <w:vAlign w:val="center"/>
          </w:tcPr>
          <w:p w:rsidR="006B3C35" w:rsidRPr="00892E1C" w:rsidRDefault="006B3C35" w:rsidP="00931C14">
            <w:pPr>
              <w:jc w:val="center"/>
              <w:rPr>
                <w:sz w:val="18"/>
                <w:szCs w:val="18"/>
              </w:rPr>
            </w:pPr>
            <w:r w:rsidRPr="00892E1C">
              <w:rPr>
                <w:sz w:val="18"/>
                <w:szCs w:val="18"/>
              </w:rPr>
              <w:t>-9,1</w:t>
            </w:r>
          </w:p>
        </w:tc>
        <w:tc>
          <w:tcPr>
            <w:tcW w:w="570" w:type="dxa"/>
            <w:vAlign w:val="center"/>
          </w:tcPr>
          <w:p w:rsidR="006B3C35" w:rsidRPr="00892E1C" w:rsidRDefault="006B3C35" w:rsidP="00931C14">
            <w:pPr>
              <w:jc w:val="center"/>
              <w:rPr>
                <w:sz w:val="18"/>
                <w:szCs w:val="18"/>
              </w:rPr>
            </w:pPr>
            <w:r w:rsidRPr="00892E1C">
              <w:rPr>
                <w:sz w:val="18"/>
                <w:szCs w:val="18"/>
              </w:rPr>
              <w:t>-4,8</w:t>
            </w:r>
          </w:p>
        </w:tc>
        <w:tc>
          <w:tcPr>
            <w:tcW w:w="609" w:type="dxa"/>
            <w:vAlign w:val="center"/>
          </w:tcPr>
          <w:p w:rsidR="006B3C35" w:rsidRPr="00892E1C" w:rsidRDefault="006B3C35" w:rsidP="00931C14">
            <w:pPr>
              <w:jc w:val="center"/>
              <w:rPr>
                <w:sz w:val="18"/>
                <w:szCs w:val="18"/>
              </w:rPr>
            </w:pPr>
            <w:r w:rsidRPr="00892E1C">
              <w:rPr>
                <w:sz w:val="18"/>
                <w:szCs w:val="18"/>
              </w:rPr>
              <w:t>1,8</w:t>
            </w:r>
          </w:p>
        </w:tc>
        <w:tc>
          <w:tcPr>
            <w:tcW w:w="609" w:type="dxa"/>
            <w:vAlign w:val="center"/>
          </w:tcPr>
          <w:p w:rsidR="006B3C35" w:rsidRPr="00892E1C" w:rsidRDefault="006B3C35" w:rsidP="00931C14">
            <w:pPr>
              <w:jc w:val="center"/>
              <w:rPr>
                <w:sz w:val="18"/>
                <w:szCs w:val="18"/>
              </w:rPr>
            </w:pPr>
            <w:r w:rsidRPr="00892E1C">
              <w:rPr>
                <w:sz w:val="18"/>
                <w:szCs w:val="18"/>
              </w:rPr>
              <w:t>5,6</w:t>
            </w:r>
          </w:p>
        </w:tc>
        <w:tc>
          <w:tcPr>
            <w:tcW w:w="609" w:type="dxa"/>
            <w:vAlign w:val="center"/>
          </w:tcPr>
          <w:p w:rsidR="006B3C35" w:rsidRPr="00892E1C" w:rsidRDefault="006B3C35" w:rsidP="00931C14">
            <w:pPr>
              <w:jc w:val="center"/>
              <w:rPr>
                <w:sz w:val="18"/>
                <w:szCs w:val="18"/>
              </w:rPr>
            </w:pPr>
            <w:r w:rsidRPr="00892E1C">
              <w:rPr>
                <w:sz w:val="18"/>
                <w:szCs w:val="18"/>
              </w:rPr>
              <w:t>9,2</w:t>
            </w:r>
          </w:p>
        </w:tc>
        <w:tc>
          <w:tcPr>
            <w:tcW w:w="610" w:type="dxa"/>
            <w:vAlign w:val="center"/>
          </w:tcPr>
          <w:p w:rsidR="006B3C35" w:rsidRPr="00892E1C" w:rsidRDefault="006B3C35" w:rsidP="00931C14">
            <w:pPr>
              <w:jc w:val="center"/>
              <w:rPr>
                <w:sz w:val="18"/>
                <w:szCs w:val="18"/>
              </w:rPr>
            </w:pPr>
            <w:r w:rsidRPr="00892E1C">
              <w:rPr>
                <w:sz w:val="18"/>
                <w:szCs w:val="18"/>
              </w:rPr>
              <w:t>12,4</w:t>
            </w:r>
          </w:p>
        </w:tc>
        <w:tc>
          <w:tcPr>
            <w:tcW w:w="610" w:type="dxa"/>
            <w:vAlign w:val="center"/>
          </w:tcPr>
          <w:p w:rsidR="006B3C35" w:rsidRPr="00892E1C" w:rsidRDefault="006B3C35" w:rsidP="00931C14">
            <w:pPr>
              <w:jc w:val="center"/>
              <w:rPr>
                <w:sz w:val="18"/>
                <w:szCs w:val="18"/>
              </w:rPr>
            </w:pPr>
            <w:r w:rsidRPr="00892E1C">
              <w:rPr>
                <w:sz w:val="18"/>
                <w:szCs w:val="18"/>
              </w:rPr>
              <w:t>10,8</w:t>
            </w:r>
          </w:p>
        </w:tc>
        <w:tc>
          <w:tcPr>
            <w:tcW w:w="610" w:type="dxa"/>
            <w:vAlign w:val="center"/>
          </w:tcPr>
          <w:p w:rsidR="006B3C35" w:rsidRPr="00892E1C" w:rsidRDefault="006B3C35" w:rsidP="00931C14">
            <w:pPr>
              <w:jc w:val="center"/>
              <w:rPr>
                <w:sz w:val="18"/>
                <w:szCs w:val="18"/>
              </w:rPr>
            </w:pPr>
            <w:r w:rsidRPr="00892E1C">
              <w:rPr>
                <w:sz w:val="18"/>
                <w:szCs w:val="18"/>
              </w:rPr>
              <w:t>8,0</w:t>
            </w:r>
          </w:p>
        </w:tc>
        <w:tc>
          <w:tcPr>
            <w:tcW w:w="623" w:type="dxa"/>
            <w:vAlign w:val="center"/>
          </w:tcPr>
          <w:p w:rsidR="006B3C35" w:rsidRPr="00892E1C" w:rsidRDefault="006B3C35" w:rsidP="00931C14">
            <w:pPr>
              <w:jc w:val="center"/>
              <w:rPr>
                <w:sz w:val="18"/>
                <w:szCs w:val="18"/>
              </w:rPr>
            </w:pPr>
            <w:r w:rsidRPr="00892E1C">
              <w:rPr>
                <w:sz w:val="18"/>
                <w:szCs w:val="18"/>
              </w:rPr>
              <w:t>2,6</w:t>
            </w:r>
          </w:p>
        </w:tc>
        <w:tc>
          <w:tcPr>
            <w:tcW w:w="713" w:type="dxa"/>
            <w:vAlign w:val="center"/>
          </w:tcPr>
          <w:p w:rsidR="006B3C35" w:rsidRPr="00892E1C" w:rsidRDefault="006B3C35" w:rsidP="00931C14">
            <w:pPr>
              <w:jc w:val="center"/>
              <w:rPr>
                <w:sz w:val="18"/>
                <w:szCs w:val="18"/>
              </w:rPr>
            </w:pPr>
            <w:r w:rsidRPr="00892E1C">
              <w:rPr>
                <w:sz w:val="18"/>
                <w:szCs w:val="18"/>
              </w:rPr>
              <w:t>-1,9</w:t>
            </w:r>
          </w:p>
        </w:tc>
        <w:tc>
          <w:tcPr>
            <w:tcW w:w="744" w:type="dxa"/>
            <w:vAlign w:val="center"/>
          </w:tcPr>
          <w:p w:rsidR="006B3C35" w:rsidRPr="00892E1C" w:rsidRDefault="006B3C35" w:rsidP="00931C14">
            <w:pPr>
              <w:jc w:val="center"/>
              <w:rPr>
                <w:sz w:val="18"/>
                <w:szCs w:val="18"/>
              </w:rPr>
            </w:pPr>
            <w:r w:rsidRPr="00892E1C">
              <w:rPr>
                <w:sz w:val="18"/>
                <w:szCs w:val="18"/>
              </w:rPr>
              <w:t>-5,8</w:t>
            </w:r>
          </w:p>
        </w:tc>
        <w:tc>
          <w:tcPr>
            <w:tcW w:w="1095" w:type="dxa"/>
            <w:vAlign w:val="center"/>
          </w:tcPr>
          <w:p w:rsidR="006B3C35" w:rsidRPr="00892E1C" w:rsidRDefault="006B3C35" w:rsidP="00931C14">
            <w:pPr>
              <w:jc w:val="center"/>
              <w:rPr>
                <w:sz w:val="18"/>
                <w:szCs w:val="18"/>
              </w:rPr>
            </w:pPr>
            <w:r w:rsidRPr="00892E1C">
              <w:rPr>
                <w:sz w:val="18"/>
                <w:szCs w:val="18"/>
              </w:rPr>
              <w:t>1,7</w:t>
            </w:r>
          </w:p>
        </w:tc>
      </w:tr>
      <w:tr w:rsidR="006B3C35" w:rsidRPr="00892E1C" w:rsidTr="00931C14">
        <w:trPr>
          <w:trHeight w:val="248"/>
        </w:trPr>
        <w:tc>
          <w:tcPr>
            <w:tcW w:w="675" w:type="dxa"/>
            <w:vAlign w:val="center"/>
          </w:tcPr>
          <w:p w:rsidR="006B3C35" w:rsidRPr="00892E1C" w:rsidRDefault="006B3C35" w:rsidP="00931C14">
            <w:pPr>
              <w:jc w:val="center"/>
              <w:rPr>
                <w:bCs/>
                <w:sz w:val="18"/>
                <w:szCs w:val="18"/>
              </w:rPr>
            </w:pPr>
            <w:r w:rsidRPr="00892E1C">
              <w:rPr>
                <w:bCs/>
                <w:sz w:val="18"/>
                <w:szCs w:val="18"/>
              </w:rPr>
              <w:t>1992</w:t>
            </w:r>
          </w:p>
        </w:tc>
        <w:tc>
          <w:tcPr>
            <w:tcW w:w="660" w:type="dxa"/>
            <w:vAlign w:val="center"/>
          </w:tcPr>
          <w:p w:rsidR="006B3C35" w:rsidRPr="00892E1C" w:rsidRDefault="006B3C35" w:rsidP="00931C14">
            <w:pPr>
              <w:jc w:val="center"/>
              <w:rPr>
                <w:sz w:val="18"/>
                <w:szCs w:val="18"/>
              </w:rPr>
            </w:pPr>
            <w:r w:rsidRPr="00892E1C">
              <w:rPr>
                <w:sz w:val="18"/>
                <w:szCs w:val="18"/>
              </w:rPr>
              <w:t>-6,8</w:t>
            </w:r>
          </w:p>
        </w:tc>
        <w:tc>
          <w:tcPr>
            <w:tcW w:w="610" w:type="dxa"/>
            <w:vAlign w:val="center"/>
          </w:tcPr>
          <w:p w:rsidR="006B3C35" w:rsidRPr="00892E1C" w:rsidRDefault="006B3C35" w:rsidP="00931C14">
            <w:pPr>
              <w:jc w:val="center"/>
              <w:rPr>
                <w:sz w:val="18"/>
                <w:szCs w:val="18"/>
              </w:rPr>
            </w:pPr>
            <w:r w:rsidRPr="00892E1C">
              <w:rPr>
                <w:sz w:val="18"/>
                <w:szCs w:val="18"/>
              </w:rPr>
              <w:t>-6,5</w:t>
            </w:r>
          </w:p>
        </w:tc>
        <w:tc>
          <w:tcPr>
            <w:tcW w:w="570" w:type="dxa"/>
            <w:vAlign w:val="center"/>
          </w:tcPr>
          <w:p w:rsidR="006B3C35" w:rsidRPr="00892E1C" w:rsidRDefault="006B3C35" w:rsidP="00931C14">
            <w:pPr>
              <w:jc w:val="center"/>
              <w:rPr>
                <w:sz w:val="18"/>
                <w:szCs w:val="18"/>
              </w:rPr>
            </w:pPr>
            <w:r w:rsidRPr="00892E1C">
              <w:rPr>
                <w:sz w:val="18"/>
                <w:szCs w:val="18"/>
              </w:rPr>
              <w:t>-7,7</w:t>
            </w:r>
          </w:p>
        </w:tc>
        <w:tc>
          <w:tcPr>
            <w:tcW w:w="609" w:type="dxa"/>
            <w:vAlign w:val="center"/>
          </w:tcPr>
          <w:p w:rsidR="006B3C35" w:rsidRPr="00892E1C" w:rsidRDefault="006B3C35" w:rsidP="00931C14">
            <w:pPr>
              <w:jc w:val="center"/>
              <w:rPr>
                <w:sz w:val="18"/>
                <w:szCs w:val="18"/>
              </w:rPr>
            </w:pPr>
            <w:r w:rsidRPr="00892E1C">
              <w:rPr>
                <w:sz w:val="18"/>
                <w:szCs w:val="18"/>
              </w:rPr>
              <w:t>2,3</w:t>
            </w:r>
          </w:p>
        </w:tc>
        <w:tc>
          <w:tcPr>
            <w:tcW w:w="609" w:type="dxa"/>
            <w:vAlign w:val="center"/>
          </w:tcPr>
          <w:p w:rsidR="006B3C35" w:rsidRPr="00892E1C" w:rsidRDefault="006B3C35" w:rsidP="00931C14">
            <w:pPr>
              <w:jc w:val="center"/>
              <w:rPr>
                <w:sz w:val="18"/>
                <w:szCs w:val="18"/>
              </w:rPr>
            </w:pPr>
            <w:r w:rsidRPr="00892E1C">
              <w:rPr>
                <w:sz w:val="18"/>
                <w:szCs w:val="18"/>
              </w:rPr>
              <w:t>4,0</w:t>
            </w:r>
          </w:p>
        </w:tc>
        <w:tc>
          <w:tcPr>
            <w:tcW w:w="609" w:type="dxa"/>
            <w:vAlign w:val="center"/>
          </w:tcPr>
          <w:p w:rsidR="006B3C35" w:rsidRPr="00892E1C" w:rsidRDefault="006B3C35" w:rsidP="00931C14">
            <w:pPr>
              <w:jc w:val="center"/>
              <w:rPr>
                <w:sz w:val="18"/>
                <w:szCs w:val="18"/>
              </w:rPr>
            </w:pPr>
            <w:r w:rsidRPr="00892E1C">
              <w:rPr>
                <w:sz w:val="18"/>
                <w:szCs w:val="18"/>
              </w:rPr>
              <w:t>8,4</w:t>
            </w:r>
          </w:p>
        </w:tc>
        <w:tc>
          <w:tcPr>
            <w:tcW w:w="610" w:type="dxa"/>
            <w:vAlign w:val="center"/>
          </w:tcPr>
          <w:p w:rsidR="006B3C35" w:rsidRPr="00892E1C" w:rsidRDefault="006B3C35" w:rsidP="00931C14">
            <w:pPr>
              <w:jc w:val="center"/>
              <w:rPr>
                <w:sz w:val="18"/>
                <w:szCs w:val="18"/>
              </w:rPr>
            </w:pPr>
            <w:r w:rsidRPr="00892E1C">
              <w:rPr>
                <w:sz w:val="18"/>
                <w:szCs w:val="18"/>
              </w:rPr>
              <w:t>11,8</w:t>
            </w:r>
          </w:p>
        </w:tc>
        <w:tc>
          <w:tcPr>
            <w:tcW w:w="610" w:type="dxa"/>
            <w:vAlign w:val="center"/>
          </w:tcPr>
          <w:p w:rsidR="006B3C35" w:rsidRPr="00892E1C" w:rsidRDefault="006B3C35" w:rsidP="00931C14">
            <w:pPr>
              <w:jc w:val="center"/>
              <w:rPr>
                <w:sz w:val="18"/>
                <w:szCs w:val="18"/>
              </w:rPr>
            </w:pPr>
            <w:r w:rsidRPr="00892E1C">
              <w:rPr>
                <w:sz w:val="18"/>
                <w:szCs w:val="18"/>
              </w:rPr>
              <w:t>9,3</w:t>
            </w:r>
          </w:p>
        </w:tc>
        <w:tc>
          <w:tcPr>
            <w:tcW w:w="610" w:type="dxa"/>
            <w:vAlign w:val="center"/>
          </w:tcPr>
          <w:p w:rsidR="006B3C35" w:rsidRPr="00892E1C" w:rsidRDefault="006B3C35" w:rsidP="00931C14">
            <w:pPr>
              <w:jc w:val="center"/>
              <w:rPr>
                <w:sz w:val="18"/>
                <w:szCs w:val="18"/>
              </w:rPr>
            </w:pPr>
            <w:r w:rsidRPr="00892E1C">
              <w:rPr>
                <w:sz w:val="18"/>
                <w:szCs w:val="18"/>
              </w:rPr>
              <w:t>5,5</w:t>
            </w:r>
          </w:p>
        </w:tc>
        <w:tc>
          <w:tcPr>
            <w:tcW w:w="623" w:type="dxa"/>
            <w:vAlign w:val="center"/>
          </w:tcPr>
          <w:p w:rsidR="006B3C35" w:rsidRPr="00892E1C" w:rsidRDefault="006B3C35" w:rsidP="00931C14">
            <w:pPr>
              <w:jc w:val="center"/>
              <w:rPr>
                <w:sz w:val="18"/>
                <w:szCs w:val="18"/>
              </w:rPr>
            </w:pPr>
            <w:r w:rsidRPr="00892E1C">
              <w:rPr>
                <w:sz w:val="18"/>
                <w:szCs w:val="18"/>
              </w:rPr>
              <w:t>2,4</w:t>
            </w:r>
          </w:p>
        </w:tc>
        <w:tc>
          <w:tcPr>
            <w:tcW w:w="713" w:type="dxa"/>
            <w:vAlign w:val="center"/>
          </w:tcPr>
          <w:p w:rsidR="006B3C35" w:rsidRPr="00892E1C" w:rsidRDefault="006B3C35" w:rsidP="00931C14">
            <w:pPr>
              <w:jc w:val="center"/>
              <w:rPr>
                <w:sz w:val="18"/>
                <w:szCs w:val="18"/>
              </w:rPr>
            </w:pPr>
            <w:r w:rsidRPr="00892E1C">
              <w:rPr>
                <w:sz w:val="18"/>
                <w:szCs w:val="18"/>
              </w:rPr>
              <w:t>0,6</w:t>
            </w:r>
          </w:p>
        </w:tc>
        <w:tc>
          <w:tcPr>
            <w:tcW w:w="744" w:type="dxa"/>
            <w:vAlign w:val="center"/>
          </w:tcPr>
          <w:p w:rsidR="006B3C35" w:rsidRPr="00892E1C" w:rsidRDefault="006B3C35" w:rsidP="00931C14">
            <w:pPr>
              <w:jc w:val="center"/>
              <w:rPr>
                <w:sz w:val="18"/>
                <w:szCs w:val="18"/>
              </w:rPr>
            </w:pPr>
            <w:r w:rsidRPr="00892E1C">
              <w:rPr>
                <w:sz w:val="18"/>
                <w:szCs w:val="18"/>
              </w:rPr>
              <w:t>-5,1</w:t>
            </w:r>
          </w:p>
        </w:tc>
        <w:tc>
          <w:tcPr>
            <w:tcW w:w="1095" w:type="dxa"/>
            <w:vAlign w:val="center"/>
          </w:tcPr>
          <w:p w:rsidR="006B3C35" w:rsidRPr="00892E1C" w:rsidRDefault="006B3C35" w:rsidP="00931C14">
            <w:pPr>
              <w:jc w:val="center"/>
              <w:rPr>
                <w:sz w:val="18"/>
                <w:szCs w:val="18"/>
              </w:rPr>
            </w:pPr>
            <w:r w:rsidRPr="00892E1C">
              <w:rPr>
                <w:sz w:val="18"/>
                <w:szCs w:val="18"/>
              </w:rPr>
              <w:t>1,5</w:t>
            </w:r>
          </w:p>
        </w:tc>
      </w:tr>
      <w:tr w:rsidR="006B3C35" w:rsidRPr="00892E1C" w:rsidTr="00931C14">
        <w:trPr>
          <w:trHeight w:val="248"/>
        </w:trPr>
        <w:tc>
          <w:tcPr>
            <w:tcW w:w="675" w:type="dxa"/>
            <w:vAlign w:val="center"/>
          </w:tcPr>
          <w:p w:rsidR="006B3C35" w:rsidRPr="00892E1C" w:rsidRDefault="006B3C35" w:rsidP="00931C14">
            <w:pPr>
              <w:jc w:val="center"/>
              <w:rPr>
                <w:bCs/>
                <w:sz w:val="18"/>
                <w:szCs w:val="18"/>
              </w:rPr>
            </w:pPr>
            <w:r w:rsidRPr="00892E1C">
              <w:rPr>
                <w:bCs/>
                <w:sz w:val="18"/>
                <w:szCs w:val="18"/>
              </w:rPr>
              <w:t>1993</w:t>
            </w:r>
          </w:p>
        </w:tc>
        <w:tc>
          <w:tcPr>
            <w:tcW w:w="660" w:type="dxa"/>
            <w:vAlign w:val="center"/>
          </w:tcPr>
          <w:p w:rsidR="006B3C35" w:rsidRPr="00892E1C" w:rsidRDefault="006B3C35" w:rsidP="00931C14">
            <w:pPr>
              <w:jc w:val="center"/>
              <w:rPr>
                <w:sz w:val="18"/>
                <w:szCs w:val="18"/>
              </w:rPr>
            </w:pPr>
            <w:r w:rsidRPr="00892E1C">
              <w:rPr>
                <w:sz w:val="18"/>
                <w:szCs w:val="18"/>
              </w:rPr>
              <w:t>-9,6</w:t>
            </w:r>
          </w:p>
        </w:tc>
        <w:tc>
          <w:tcPr>
            <w:tcW w:w="610" w:type="dxa"/>
            <w:vAlign w:val="center"/>
          </w:tcPr>
          <w:p w:rsidR="006B3C35" w:rsidRPr="00892E1C" w:rsidRDefault="006B3C35" w:rsidP="00931C14">
            <w:pPr>
              <w:jc w:val="center"/>
              <w:rPr>
                <w:sz w:val="18"/>
                <w:szCs w:val="18"/>
              </w:rPr>
            </w:pPr>
            <w:r w:rsidRPr="00892E1C">
              <w:rPr>
                <w:sz w:val="18"/>
                <w:szCs w:val="18"/>
              </w:rPr>
              <w:t>-7,3</w:t>
            </w:r>
          </w:p>
        </w:tc>
        <w:tc>
          <w:tcPr>
            <w:tcW w:w="570" w:type="dxa"/>
            <w:vAlign w:val="center"/>
          </w:tcPr>
          <w:p w:rsidR="006B3C35" w:rsidRPr="00892E1C" w:rsidRDefault="006B3C35" w:rsidP="00931C14">
            <w:pPr>
              <w:jc w:val="center"/>
              <w:rPr>
                <w:sz w:val="18"/>
                <w:szCs w:val="18"/>
              </w:rPr>
            </w:pPr>
            <w:r w:rsidRPr="00892E1C">
              <w:rPr>
                <w:sz w:val="18"/>
                <w:szCs w:val="18"/>
              </w:rPr>
              <w:t>-5,6</w:t>
            </w:r>
          </w:p>
        </w:tc>
        <w:tc>
          <w:tcPr>
            <w:tcW w:w="609" w:type="dxa"/>
            <w:vAlign w:val="center"/>
          </w:tcPr>
          <w:p w:rsidR="006B3C35" w:rsidRPr="00892E1C" w:rsidRDefault="006B3C35" w:rsidP="00931C14">
            <w:pPr>
              <w:jc w:val="center"/>
              <w:rPr>
                <w:sz w:val="18"/>
                <w:szCs w:val="18"/>
              </w:rPr>
            </w:pPr>
            <w:r w:rsidRPr="00892E1C">
              <w:rPr>
                <w:sz w:val="18"/>
                <w:szCs w:val="18"/>
              </w:rPr>
              <w:t>1,3</w:t>
            </w:r>
          </w:p>
        </w:tc>
        <w:tc>
          <w:tcPr>
            <w:tcW w:w="609" w:type="dxa"/>
            <w:vAlign w:val="center"/>
          </w:tcPr>
          <w:p w:rsidR="006B3C35" w:rsidRPr="00892E1C" w:rsidRDefault="006B3C35" w:rsidP="00931C14">
            <w:pPr>
              <w:jc w:val="center"/>
              <w:rPr>
                <w:sz w:val="18"/>
                <w:szCs w:val="18"/>
              </w:rPr>
            </w:pPr>
            <w:r w:rsidRPr="00892E1C">
              <w:rPr>
                <w:sz w:val="18"/>
                <w:szCs w:val="18"/>
              </w:rPr>
              <w:t>3,7</w:t>
            </w:r>
          </w:p>
        </w:tc>
        <w:tc>
          <w:tcPr>
            <w:tcW w:w="609" w:type="dxa"/>
            <w:vAlign w:val="center"/>
          </w:tcPr>
          <w:p w:rsidR="006B3C35" w:rsidRPr="00892E1C" w:rsidRDefault="006B3C35" w:rsidP="00931C14">
            <w:pPr>
              <w:jc w:val="center"/>
              <w:rPr>
                <w:sz w:val="18"/>
                <w:szCs w:val="18"/>
              </w:rPr>
            </w:pPr>
            <w:r w:rsidRPr="00892E1C">
              <w:rPr>
                <w:sz w:val="18"/>
                <w:szCs w:val="18"/>
              </w:rPr>
              <w:t>9,6</w:t>
            </w:r>
          </w:p>
        </w:tc>
        <w:tc>
          <w:tcPr>
            <w:tcW w:w="610" w:type="dxa"/>
            <w:vAlign w:val="center"/>
          </w:tcPr>
          <w:p w:rsidR="006B3C35" w:rsidRPr="00892E1C" w:rsidRDefault="006B3C35" w:rsidP="00931C14">
            <w:pPr>
              <w:jc w:val="center"/>
              <w:rPr>
                <w:sz w:val="18"/>
                <w:szCs w:val="18"/>
              </w:rPr>
            </w:pPr>
            <w:r w:rsidRPr="00892E1C">
              <w:rPr>
                <w:sz w:val="18"/>
                <w:szCs w:val="18"/>
              </w:rPr>
              <w:t>11,0</w:t>
            </w:r>
          </w:p>
        </w:tc>
        <w:tc>
          <w:tcPr>
            <w:tcW w:w="610" w:type="dxa"/>
            <w:vAlign w:val="center"/>
          </w:tcPr>
          <w:p w:rsidR="006B3C35" w:rsidRPr="00892E1C" w:rsidRDefault="006B3C35" w:rsidP="00931C14">
            <w:pPr>
              <w:jc w:val="center"/>
              <w:rPr>
                <w:sz w:val="18"/>
                <w:szCs w:val="18"/>
              </w:rPr>
            </w:pPr>
            <w:r w:rsidRPr="00892E1C">
              <w:rPr>
                <w:sz w:val="18"/>
                <w:szCs w:val="18"/>
              </w:rPr>
              <w:t>9,5</w:t>
            </w:r>
          </w:p>
        </w:tc>
        <w:tc>
          <w:tcPr>
            <w:tcW w:w="610" w:type="dxa"/>
            <w:vAlign w:val="center"/>
          </w:tcPr>
          <w:p w:rsidR="006B3C35" w:rsidRPr="00892E1C" w:rsidRDefault="006B3C35" w:rsidP="00931C14">
            <w:pPr>
              <w:jc w:val="center"/>
              <w:rPr>
                <w:sz w:val="18"/>
                <w:szCs w:val="18"/>
              </w:rPr>
            </w:pPr>
            <w:r w:rsidRPr="00892E1C">
              <w:rPr>
                <w:sz w:val="18"/>
                <w:szCs w:val="18"/>
              </w:rPr>
              <w:t>8,0</w:t>
            </w:r>
          </w:p>
        </w:tc>
        <w:tc>
          <w:tcPr>
            <w:tcW w:w="623" w:type="dxa"/>
            <w:vAlign w:val="center"/>
          </w:tcPr>
          <w:p w:rsidR="006B3C35" w:rsidRPr="00892E1C" w:rsidRDefault="006B3C35" w:rsidP="00931C14">
            <w:pPr>
              <w:jc w:val="center"/>
              <w:rPr>
                <w:sz w:val="18"/>
                <w:szCs w:val="18"/>
              </w:rPr>
            </w:pPr>
            <w:r w:rsidRPr="00892E1C">
              <w:rPr>
                <w:sz w:val="18"/>
                <w:szCs w:val="18"/>
              </w:rPr>
              <w:t>0,6</w:t>
            </w:r>
          </w:p>
        </w:tc>
        <w:tc>
          <w:tcPr>
            <w:tcW w:w="713" w:type="dxa"/>
            <w:vAlign w:val="center"/>
          </w:tcPr>
          <w:p w:rsidR="006B3C35" w:rsidRPr="00892E1C" w:rsidRDefault="006B3C35" w:rsidP="00931C14">
            <w:pPr>
              <w:jc w:val="center"/>
              <w:rPr>
                <w:sz w:val="18"/>
                <w:szCs w:val="18"/>
              </w:rPr>
            </w:pPr>
            <w:r w:rsidRPr="00892E1C">
              <w:rPr>
                <w:sz w:val="18"/>
                <w:szCs w:val="18"/>
              </w:rPr>
              <w:t>-4,2</w:t>
            </w:r>
          </w:p>
        </w:tc>
        <w:tc>
          <w:tcPr>
            <w:tcW w:w="744" w:type="dxa"/>
            <w:vAlign w:val="center"/>
          </w:tcPr>
          <w:p w:rsidR="006B3C35" w:rsidRPr="00892E1C" w:rsidRDefault="006B3C35" w:rsidP="00931C14">
            <w:pPr>
              <w:jc w:val="center"/>
              <w:rPr>
                <w:sz w:val="18"/>
                <w:szCs w:val="18"/>
              </w:rPr>
            </w:pPr>
            <w:r w:rsidRPr="00892E1C">
              <w:rPr>
                <w:sz w:val="18"/>
                <w:szCs w:val="18"/>
              </w:rPr>
              <w:t>-6,0</w:t>
            </w:r>
          </w:p>
        </w:tc>
        <w:tc>
          <w:tcPr>
            <w:tcW w:w="1095" w:type="dxa"/>
            <w:vAlign w:val="center"/>
          </w:tcPr>
          <w:p w:rsidR="006B3C35" w:rsidRPr="00892E1C" w:rsidRDefault="006B3C35" w:rsidP="00931C14">
            <w:pPr>
              <w:jc w:val="center"/>
              <w:rPr>
                <w:sz w:val="18"/>
                <w:szCs w:val="18"/>
              </w:rPr>
            </w:pPr>
            <w:r w:rsidRPr="00892E1C">
              <w:rPr>
                <w:sz w:val="18"/>
                <w:szCs w:val="18"/>
              </w:rPr>
              <w:t>0,9</w:t>
            </w:r>
          </w:p>
        </w:tc>
      </w:tr>
      <w:tr w:rsidR="006B3C35" w:rsidRPr="00892E1C" w:rsidTr="00931C14">
        <w:trPr>
          <w:trHeight w:val="248"/>
        </w:trPr>
        <w:tc>
          <w:tcPr>
            <w:tcW w:w="675" w:type="dxa"/>
            <w:vAlign w:val="center"/>
          </w:tcPr>
          <w:p w:rsidR="006B3C35" w:rsidRPr="00892E1C" w:rsidRDefault="006B3C35" w:rsidP="00931C14">
            <w:pPr>
              <w:jc w:val="center"/>
              <w:rPr>
                <w:bCs/>
                <w:sz w:val="18"/>
                <w:szCs w:val="18"/>
              </w:rPr>
            </w:pPr>
            <w:r w:rsidRPr="00892E1C">
              <w:rPr>
                <w:bCs/>
                <w:sz w:val="18"/>
                <w:szCs w:val="18"/>
              </w:rPr>
              <w:t>1994</w:t>
            </w:r>
          </w:p>
        </w:tc>
        <w:tc>
          <w:tcPr>
            <w:tcW w:w="660" w:type="dxa"/>
            <w:vAlign w:val="center"/>
          </w:tcPr>
          <w:p w:rsidR="006B3C35" w:rsidRPr="00892E1C" w:rsidRDefault="006B3C35" w:rsidP="00931C14">
            <w:pPr>
              <w:jc w:val="center"/>
              <w:rPr>
                <w:sz w:val="18"/>
                <w:szCs w:val="18"/>
              </w:rPr>
            </w:pPr>
            <w:r w:rsidRPr="00892E1C">
              <w:rPr>
                <w:sz w:val="18"/>
                <w:szCs w:val="18"/>
              </w:rPr>
              <w:t>-8,4</w:t>
            </w:r>
          </w:p>
        </w:tc>
        <w:tc>
          <w:tcPr>
            <w:tcW w:w="610" w:type="dxa"/>
            <w:vAlign w:val="center"/>
          </w:tcPr>
          <w:p w:rsidR="006B3C35" w:rsidRPr="00892E1C" w:rsidRDefault="006B3C35" w:rsidP="00931C14">
            <w:pPr>
              <w:jc w:val="center"/>
              <w:rPr>
                <w:sz w:val="18"/>
                <w:szCs w:val="18"/>
              </w:rPr>
            </w:pPr>
            <w:r w:rsidRPr="00892E1C">
              <w:rPr>
                <w:sz w:val="18"/>
                <w:szCs w:val="18"/>
              </w:rPr>
              <w:t>-10,3</w:t>
            </w:r>
          </w:p>
        </w:tc>
        <w:tc>
          <w:tcPr>
            <w:tcW w:w="570" w:type="dxa"/>
            <w:vAlign w:val="center"/>
          </w:tcPr>
          <w:p w:rsidR="006B3C35" w:rsidRPr="00892E1C" w:rsidRDefault="006B3C35" w:rsidP="00931C14">
            <w:pPr>
              <w:jc w:val="center"/>
              <w:rPr>
                <w:sz w:val="18"/>
                <w:szCs w:val="18"/>
              </w:rPr>
            </w:pPr>
            <w:r w:rsidRPr="00892E1C">
              <w:rPr>
                <w:sz w:val="18"/>
                <w:szCs w:val="18"/>
              </w:rPr>
              <w:t>-2,3</w:t>
            </w:r>
          </w:p>
        </w:tc>
        <w:tc>
          <w:tcPr>
            <w:tcW w:w="609" w:type="dxa"/>
            <w:vAlign w:val="center"/>
          </w:tcPr>
          <w:p w:rsidR="006B3C35" w:rsidRPr="00892E1C" w:rsidRDefault="006B3C35" w:rsidP="00931C14">
            <w:pPr>
              <w:jc w:val="center"/>
              <w:rPr>
                <w:sz w:val="18"/>
                <w:szCs w:val="18"/>
              </w:rPr>
            </w:pPr>
            <w:r w:rsidRPr="00892E1C">
              <w:rPr>
                <w:sz w:val="18"/>
                <w:szCs w:val="18"/>
              </w:rPr>
              <w:t>-1,4</w:t>
            </w:r>
          </w:p>
        </w:tc>
        <w:tc>
          <w:tcPr>
            <w:tcW w:w="609" w:type="dxa"/>
            <w:vAlign w:val="center"/>
          </w:tcPr>
          <w:p w:rsidR="006B3C35" w:rsidRPr="00892E1C" w:rsidRDefault="006B3C35" w:rsidP="00931C14">
            <w:pPr>
              <w:jc w:val="center"/>
              <w:rPr>
                <w:sz w:val="18"/>
                <w:szCs w:val="18"/>
              </w:rPr>
            </w:pPr>
            <w:r w:rsidRPr="00892E1C">
              <w:rPr>
                <w:sz w:val="18"/>
                <w:szCs w:val="18"/>
              </w:rPr>
              <w:t>6,6</w:t>
            </w:r>
          </w:p>
        </w:tc>
        <w:tc>
          <w:tcPr>
            <w:tcW w:w="609" w:type="dxa"/>
            <w:vAlign w:val="center"/>
          </w:tcPr>
          <w:p w:rsidR="006B3C35" w:rsidRPr="00892E1C" w:rsidRDefault="006B3C35" w:rsidP="00931C14">
            <w:pPr>
              <w:jc w:val="center"/>
              <w:rPr>
                <w:sz w:val="18"/>
                <w:szCs w:val="18"/>
              </w:rPr>
            </w:pPr>
            <w:r w:rsidRPr="00892E1C">
              <w:rPr>
                <w:sz w:val="18"/>
                <w:szCs w:val="18"/>
              </w:rPr>
              <w:t>10,9</w:t>
            </w:r>
          </w:p>
        </w:tc>
        <w:tc>
          <w:tcPr>
            <w:tcW w:w="610" w:type="dxa"/>
            <w:vAlign w:val="center"/>
          </w:tcPr>
          <w:p w:rsidR="006B3C35" w:rsidRPr="00892E1C" w:rsidRDefault="006B3C35" w:rsidP="00931C14">
            <w:pPr>
              <w:jc w:val="center"/>
              <w:rPr>
                <w:sz w:val="18"/>
                <w:szCs w:val="18"/>
              </w:rPr>
            </w:pPr>
            <w:r w:rsidRPr="00892E1C">
              <w:rPr>
                <w:sz w:val="18"/>
                <w:szCs w:val="18"/>
              </w:rPr>
              <w:t>12,1</w:t>
            </w:r>
          </w:p>
        </w:tc>
        <w:tc>
          <w:tcPr>
            <w:tcW w:w="610" w:type="dxa"/>
            <w:vAlign w:val="center"/>
          </w:tcPr>
          <w:p w:rsidR="006B3C35" w:rsidRPr="00892E1C" w:rsidRDefault="006B3C35" w:rsidP="00931C14">
            <w:pPr>
              <w:jc w:val="center"/>
              <w:rPr>
                <w:sz w:val="18"/>
                <w:szCs w:val="18"/>
              </w:rPr>
            </w:pPr>
            <w:r w:rsidRPr="00892E1C">
              <w:rPr>
                <w:sz w:val="18"/>
                <w:szCs w:val="18"/>
              </w:rPr>
              <w:t>11,9</w:t>
            </w:r>
          </w:p>
        </w:tc>
        <w:tc>
          <w:tcPr>
            <w:tcW w:w="610" w:type="dxa"/>
            <w:vAlign w:val="center"/>
          </w:tcPr>
          <w:p w:rsidR="006B3C35" w:rsidRPr="00892E1C" w:rsidRDefault="006B3C35" w:rsidP="00931C14">
            <w:pPr>
              <w:jc w:val="center"/>
              <w:rPr>
                <w:sz w:val="18"/>
                <w:szCs w:val="18"/>
              </w:rPr>
            </w:pPr>
            <w:r w:rsidRPr="00892E1C">
              <w:rPr>
                <w:sz w:val="18"/>
                <w:szCs w:val="18"/>
              </w:rPr>
              <w:t>4,2</w:t>
            </w:r>
          </w:p>
        </w:tc>
        <w:tc>
          <w:tcPr>
            <w:tcW w:w="623" w:type="dxa"/>
            <w:vAlign w:val="center"/>
          </w:tcPr>
          <w:p w:rsidR="006B3C35" w:rsidRPr="00892E1C" w:rsidRDefault="006B3C35" w:rsidP="00931C14">
            <w:pPr>
              <w:jc w:val="center"/>
              <w:rPr>
                <w:sz w:val="18"/>
                <w:szCs w:val="18"/>
              </w:rPr>
            </w:pPr>
            <w:r w:rsidRPr="00892E1C">
              <w:rPr>
                <w:sz w:val="18"/>
                <w:szCs w:val="18"/>
              </w:rPr>
              <w:t>2,1</w:t>
            </w:r>
          </w:p>
        </w:tc>
        <w:tc>
          <w:tcPr>
            <w:tcW w:w="713" w:type="dxa"/>
            <w:vAlign w:val="center"/>
          </w:tcPr>
          <w:p w:rsidR="006B3C35" w:rsidRPr="00892E1C" w:rsidRDefault="006B3C35" w:rsidP="00931C14">
            <w:pPr>
              <w:jc w:val="center"/>
              <w:rPr>
                <w:sz w:val="18"/>
                <w:szCs w:val="18"/>
              </w:rPr>
            </w:pPr>
            <w:r w:rsidRPr="00892E1C">
              <w:rPr>
                <w:sz w:val="18"/>
                <w:szCs w:val="18"/>
              </w:rPr>
              <w:t>0,6</w:t>
            </w:r>
          </w:p>
        </w:tc>
        <w:tc>
          <w:tcPr>
            <w:tcW w:w="744" w:type="dxa"/>
            <w:vAlign w:val="center"/>
          </w:tcPr>
          <w:p w:rsidR="006B3C35" w:rsidRPr="00892E1C" w:rsidRDefault="006B3C35" w:rsidP="00931C14">
            <w:pPr>
              <w:jc w:val="center"/>
              <w:rPr>
                <w:sz w:val="18"/>
                <w:szCs w:val="18"/>
              </w:rPr>
            </w:pPr>
            <w:r w:rsidRPr="00892E1C">
              <w:rPr>
                <w:sz w:val="18"/>
                <w:szCs w:val="18"/>
              </w:rPr>
              <w:t>-7,3</w:t>
            </w:r>
          </w:p>
        </w:tc>
        <w:tc>
          <w:tcPr>
            <w:tcW w:w="1095" w:type="dxa"/>
            <w:vAlign w:val="center"/>
          </w:tcPr>
          <w:p w:rsidR="006B3C35" w:rsidRPr="00892E1C" w:rsidRDefault="006B3C35" w:rsidP="00931C14">
            <w:pPr>
              <w:jc w:val="center"/>
              <w:rPr>
                <w:sz w:val="18"/>
                <w:szCs w:val="18"/>
              </w:rPr>
            </w:pPr>
            <w:r w:rsidRPr="00892E1C">
              <w:rPr>
                <w:sz w:val="18"/>
                <w:szCs w:val="18"/>
              </w:rPr>
              <w:t>1,6</w:t>
            </w:r>
          </w:p>
        </w:tc>
      </w:tr>
      <w:tr w:rsidR="006B3C35" w:rsidRPr="00892E1C" w:rsidTr="00931C14">
        <w:trPr>
          <w:trHeight w:val="248"/>
        </w:trPr>
        <w:tc>
          <w:tcPr>
            <w:tcW w:w="675" w:type="dxa"/>
            <w:vAlign w:val="center"/>
          </w:tcPr>
          <w:p w:rsidR="006B3C35" w:rsidRPr="00892E1C" w:rsidRDefault="006B3C35" w:rsidP="00931C14">
            <w:pPr>
              <w:jc w:val="center"/>
              <w:rPr>
                <w:bCs/>
                <w:sz w:val="18"/>
                <w:szCs w:val="18"/>
              </w:rPr>
            </w:pPr>
            <w:r w:rsidRPr="00892E1C">
              <w:rPr>
                <w:bCs/>
                <w:sz w:val="18"/>
                <w:szCs w:val="18"/>
              </w:rPr>
              <w:t>1995</w:t>
            </w:r>
          </w:p>
        </w:tc>
        <w:tc>
          <w:tcPr>
            <w:tcW w:w="660" w:type="dxa"/>
            <w:vAlign w:val="center"/>
          </w:tcPr>
          <w:p w:rsidR="006B3C35" w:rsidRPr="00892E1C" w:rsidRDefault="006B3C35" w:rsidP="00931C14">
            <w:pPr>
              <w:jc w:val="center"/>
              <w:rPr>
                <w:sz w:val="18"/>
                <w:szCs w:val="18"/>
              </w:rPr>
            </w:pPr>
            <w:r w:rsidRPr="00892E1C">
              <w:rPr>
                <w:sz w:val="18"/>
                <w:szCs w:val="18"/>
              </w:rPr>
              <w:t>-9,2</w:t>
            </w:r>
          </w:p>
        </w:tc>
        <w:tc>
          <w:tcPr>
            <w:tcW w:w="610" w:type="dxa"/>
            <w:vAlign w:val="center"/>
          </w:tcPr>
          <w:p w:rsidR="006B3C35" w:rsidRPr="00892E1C" w:rsidRDefault="006B3C35" w:rsidP="00931C14">
            <w:pPr>
              <w:jc w:val="center"/>
              <w:rPr>
                <w:sz w:val="18"/>
                <w:szCs w:val="18"/>
              </w:rPr>
            </w:pPr>
            <w:r w:rsidRPr="00892E1C">
              <w:rPr>
                <w:sz w:val="18"/>
                <w:szCs w:val="18"/>
              </w:rPr>
              <w:t>-7,2</w:t>
            </w:r>
          </w:p>
        </w:tc>
        <w:tc>
          <w:tcPr>
            <w:tcW w:w="570" w:type="dxa"/>
            <w:vAlign w:val="center"/>
          </w:tcPr>
          <w:p w:rsidR="006B3C35" w:rsidRPr="00892E1C" w:rsidRDefault="006B3C35" w:rsidP="00931C14">
            <w:pPr>
              <w:jc w:val="center"/>
              <w:rPr>
                <w:sz w:val="18"/>
                <w:szCs w:val="18"/>
              </w:rPr>
            </w:pPr>
            <w:r w:rsidRPr="00892E1C">
              <w:rPr>
                <w:sz w:val="18"/>
                <w:szCs w:val="18"/>
              </w:rPr>
              <w:t>-3,8</w:t>
            </w:r>
          </w:p>
        </w:tc>
        <w:tc>
          <w:tcPr>
            <w:tcW w:w="609" w:type="dxa"/>
            <w:vAlign w:val="center"/>
          </w:tcPr>
          <w:p w:rsidR="006B3C35" w:rsidRPr="00892E1C" w:rsidRDefault="006B3C35" w:rsidP="00931C14">
            <w:pPr>
              <w:jc w:val="center"/>
              <w:rPr>
                <w:sz w:val="18"/>
                <w:szCs w:val="18"/>
              </w:rPr>
            </w:pPr>
            <w:r w:rsidRPr="00892E1C">
              <w:rPr>
                <w:sz w:val="18"/>
                <w:szCs w:val="18"/>
              </w:rPr>
              <w:t>0,1</w:t>
            </w:r>
          </w:p>
        </w:tc>
        <w:tc>
          <w:tcPr>
            <w:tcW w:w="609" w:type="dxa"/>
            <w:vAlign w:val="center"/>
          </w:tcPr>
          <w:p w:rsidR="006B3C35" w:rsidRPr="00892E1C" w:rsidRDefault="006B3C35" w:rsidP="00931C14">
            <w:pPr>
              <w:jc w:val="center"/>
              <w:rPr>
                <w:sz w:val="18"/>
                <w:szCs w:val="18"/>
              </w:rPr>
            </w:pPr>
            <w:r w:rsidRPr="00892E1C">
              <w:rPr>
                <w:sz w:val="18"/>
                <w:szCs w:val="18"/>
              </w:rPr>
              <w:t>5,0</w:t>
            </w:r>
          </w:p>
        </w:tc>
        <w:tc>
          <w:tcPr>
            <w:tcW w:w="609" w:type="dxa"/>
            <w:vAlign w:val="center"/>
          </w:tcPr>
          <w:p w:rsidR="006B3C35" w:rsidRPr="00892E1C" w:rsidRDefault="006B3C35" w:rsidP="00931C14">
            <w:pPr>
              <w:jc w:val="center"/>
              <w:rPr>
                <w:sz w:val="18"/>
                <w:szCs w:val="18"/>
              </w:rPr>
            </w:pPr>
            <w:r w:rsidRPr="00892E1C">
              <w:rPr>
                <w:sz w:val="18"/>
                <w:szCs w:val="18"/>
              </w:rPr>
              <w:t>10,5</w:t>
            </w:r>
          </w:p>
        </w:tc>
        <w:tc>
          <w:tcPr>
            <w:tcW w:w="610" w:type="dxa"/>
            <w:vAlign w:val="center"/>
          </w:tcPr>
          <w:p w:rsidR="006B3C35" w:rsidRPr="00892E1C" w:rsidRDefault="006B3C35" w:rsidP="00931C14">
            <w:pPr>
              <w:jc w:val="center"/>
              <w:rPr>
                <w:sz w:val="18"/>
                <w:szCs w:val="18"/>
              </w:rPr>
            </w:pPr>
            <w:r w:rsidRPr="00892E1C">
              <w:rPr>
                <w:sz w:val="18"/>
                <w:szCs w:val="18"/>
              </w:rPr>
              <w:t>11,7</w:t>
            </w:r>
          </w:p>
        </w:tc>
        <w:tc>
          <w:tcPr>
            <w:tcW w:w="610" w:type="dxa"/>
            <w:vAlign w:val="center"/>
          </w:tcPr>
          <w:p w:rsidR="006B3C35" w:rsidRPr="00892E1C" w:rsidRDefault="006B3C35" w:rsidP="00931C14">
            <w:pPr>
              <w:jc w:val="center"/>
              <w:rPr>
                <w:sz w:val="18"/>
                <w:szCs w:val="18"/>
              </w:rPr>
            </w:pPr>
            <w:r w:rsidRPr="00892E1C">
              <w:rPr>
                <w:sz w:val="18"/>
                <w:szCs w:val="18"/>
              </w:rPr>
              <w:t>11,4</w:t>
            </w:r>
          </w:p>
        </w:tc>
        <w:tc>
          <w:tcPr>
            <w:tcW w:w="610" w:type="dxa"/>
            <w:vAlign w:val="center"/>
          </w:tcPr>
          <w:p w:rsidR="006B3C35" w:rsidRPr="00892E1C" w:rsidRDefault="006B3C35" w:rsidP="00931C14">
            <w:pPr>
              <w:jc w:val="center"/>
              <w:rPr>
                <w:sz w:val="18"/>
                <w:szCs w:val="18"/>
              </w:rPr>
            </w:pPr>
            <w:r w:rsidRPr="00892E1C">
              <w:rPr>
                <w:sz w:val="18"/>
                <w:szCs w:val="18"/>
              </w:rPr>
              <w:t>7,9</w:t>
            </w:r>
          </w:p>
        </w:tc>
        <w:tc>
          <w:tcPr>
            <w:tcW w:w="623" w:type="dxa"/>
            <w:vAlign w:val="center"/>
          </w:tcPr>
          <w:p w:rsidR="006B3C35" w:rsidRPr="00892E1C" w:rsidRDefault="006B3C35" w:rsidP="00931C14">
            <w:pPr>
              <w:jc w:val="center"/>
              <w:rPr>
                <w:sz w:val="18"/>
                <w:szCs w:val="18"/>
              </w:rPr>
            </w:pPr>
            <w:r w:rsidRPr="00892E1C">
              <w:rPr>
                <w:sz w:val="18"/>
                <w:szCs w:val="18"/>
              </w:rPr>
              <w:t>1,7</w:t>
            </w:r>
          </w:p>
        </w:tc>
        <w:tc>
          <w:tcPr>
            <w:tcW w:w="713" w:type="dxa"/>
            <w:vAlign w:val="center"/>
          </w:tcPr>
          <w:p w:rsidR="006B3C35" w:rsidRPr="00892E1C" w:rsidRDefault="006B3C35" w:rsidP="00931C14">
            <w:pPr>
              <w:jc w:val="center"/>
              <w:rPr>
                <w:sz w:val="18"/>
                <w:szCs w:val="18"/>
              </w:rPr>
            </w:pPr>
            <w:r w:rsidRPr="00892E1C">
              <w:rPr>
                <w:sz w:val="18"/>
                <w:szCs w:val="18"/>
              </w:rPr>
              <w:t>-0,2</w:t>
            </w:r>
          </w:p>
        </w:tc>
        <w:tc>
          <w:tcPr>
            <w:tcW w:w="744" w:type="dxa"/>
            <w:vAlign w:val="center"/>
          </w:tcPr>
          <w:p w:rsidR="006B3C35" w:rsidRPr="00892E1C" w:rsidRDefault="006B3C35" w:rsidP="00931C14">
            <w:pPr>
              <w:jc w:val="center"/>
              <w:rPr>
                <w:sz w:val="18"/>
                <w:szCs w:val="18"/>
              </w:rPr>
            </w:pPr>
            <w:r w:rsidRPr="00892E1C">
              <w:rPr>
                <w:sz w:val="18"/>
                <w:szCs w:val="18"/>
              </w:rPr>
              <w:t>-7,5</w:t>
            </w:r>
          </w:p>
        </w:tc>
        <w:tc>
          <w:tcPr>
            <w:tcW w:w="1095" w:type="dxa"/>
            <w:vAlign w:val="center"/>
          </w:tcPr>
          <w:p w:rsidR="006B3C35" w:rsidRPr="00892E1C" w:rsidRDefault="006B3C35" w:rsidP="00931C14">
            <w:pPr>
              <w:jc w:val="center"/>
              <w:rPr>
                <w:sz w:val="18"/>
                <w:szCs w:val="18"/>
              </w:rPr>
            </w:pPr>
            <w:r w:rsidRPr="00892E1C">
              <w:rPr>
                <w:sz w:val="18"/>
                <w:szCs w:val="18"/>
              </w:rPr>
              <w:t>1,7</w:t>
            </w:r>
          </w:p>
        </w:tc>
      </w:tr>
      <w:tr w:rsidR="006B3C35" w:rsidRPr="00892E1C" w:rsidTr="00931C14">
        <w:trPr>
          <w:trHeight w:val="248"/>
        </w:trPr>
        <w:tc>
          <w:tcPr>
            <w:tcW w:w="675" w:type="dxa"/>
            <w:vAlign w:val="center"/>
          </w:tcPr>
          <w:p w:rsidR="006B3C35" w:rsidRPr="00892E1C" w:rsidRDefault="006B3C35" w:rsidP="00931C14">
            <w:pPr>
              <w:jc w:val="center"/>
              <w:rPr>
                <w:bCs/>
                <w:sz w:val="18"/>
                <w:szCs w:val="18"/>
              </w:rPr>
            </w:pPr>
            <w:r w:rsidRPr="00892E1C">
              <w:rPr>
                <w:bCs/>
                <w:sz w:val="18"/>
                <w:szCs w:val="18"/>
              </w:rPr>
              <w:t>1996</w:t>
            </w:r>
          </w:p>
        </w:tc>
        <w:tc>
          <w:tcPr>
            <w:tcW w:w="660" w:type="dxa"/>
            <w:vAlign w:val="center"/>
          </w:tcPr>
          <w:p w:rsidR="006B3C35" w:rsidRPr="00892E1C" w:rsidRDefault="006B3C35" w:rsidP="00931C14">
            <w:pPr>
              <w:jc w:val="center"/>
              <w:rPr>
                <w:sz w:val="18"/>
                <w:szCs w:val="18"/>
              </w:rPr>
            </w:pPr>
            <w:r w:rsidRPr="00892E1C">
              <w:rPr>
                <w:sz w:val="18"/>
                <w:szCs w:val="18"/>
              </w:rPr>
              <w:t>-11,5</w:t>
            </w:r>
          </w:p>
        </w:tc>
        <w:tc>
          <w:tcPr>
            <w:tcW w:w="610" w:type="dxa"/>
            <w:vAlign w:val="center"/>
          </w:tcPr>
          <w:p w:rsidR="006B3C35" w:rsidRPr="00892E1C" w:rsidRDefault="006B3C35" w:rsidP="00931C14">
            <w:pPr>
              <w:jc w:val="center"/>
              <w:rPr>
                <w:sz w:val="18"/>
                <w:szCs w:val="18"/>
              </w:rPr>
            </w:pPr>
            <w:r w:rsidRPr="00892E1C">
              <w:rPr>
                <w:sz w:val="18"/>
                <w:szCs w:val="18"/>
              </w:rPr>
              <w:t>-7,7</w:t>
            </w:r>
          </w:p>
        </w:tc>
        <w:tc>
          <w:tcPr>
            <w:tcW w:w="570" w:type="dxa"/>
            <w:vAlign w:val="center"/>
          </w:tcPr>
          <w:p w:rsidR="006B3C35" w:rsidRPr="00892E1C" w:rsidRDefault="006B3C35" w:rsidP="00931C14">
            <w:pPr>
              <w:jc w:val="center"/>
              <w:rPr>
                <w:sz w:val="18"/>
                <w:szCs w:val="18"/>
              </w:rPr>
            </w:pPr>
            <w:r w:rsidRPr="00892E1C">
              <w:rPr>
                <w:sz w:val="18"/>
                <w:szCs w:val="18"/>
              </w:rPr>
              <w:t>-5,8</w:t>
            </w:r>
          </w:p>
        </w:tc>
        <w:tc>
          <w:tcPr>
            <w:tcW w:w="609" w:type="dxa"/>
            <w:vAlign w:val="center"/>
          </w:tcPr>
          <w:p w:rsidR="006B3C35" w:rsidRPr="00892E1C" w:rsidRDefault="006B3C35" w:rsidP="00931C14">
            <w:pPr>
              <w:jc w:val="center"/>
              <w:rPr>
                <w:sz w:val="18"/>
                <w:szCs w:val="18"/>
              </w:rPr>
            </w:pPr>
            <w:r w:rsidRPr="00892E1C">
              <w:rPr>
                <w:sz w:val="18"/>
                <w:szCs w:val="18"/>
              </w:rPr>
              <w:t>-1,5</w:t>
            </w:r>
          </w:p>
        </w:tc>
        <w:tc>
          <w:tcPr>
            <w:tcW w:w="609" w:type="dxa"/>
            <w:vAlign w:val="center"/>
          </w:tcPr>
          <w:p w:rsidR="006B3C35" w:rsidRPr="00892E1C" w:rsidRDefault="006B3C35" w:rsidP="00931C14">
            <w:pPr>
              <w:jc w:val="center"/>
              <w:rPr>
                <w:sz w:val="18"/>
                <w:szCs w:val="18"/>
              </w:rPr>
            </w:pPr>
            <w:r w:rsidRPr="00892E1C">
              <w:rPr>
                <w:sz w:val="18"/>
                <w:szCs w:val="18"/>
              </w:rPr>
              <w:t>4,3</w:t>
            </w:r>
          </w:p>
        </w:tc>
        <w:tc>
          <w:tcPr>
            <w:tcW w:w="609" w:type="dxa"/>
            <w:vAlign w:val="center"/>
          </w:tcPr>
          <w:p w:rsidR="006B3C35" w:rsidRPr="00892E1C" w:rsidRDefault="006B3C35" w:rsidP="00931C14">
            <w:pPr>
              <w:jc w:val="center"/>
              <w:rPr>
                <w:sz w:val="18"/>
                <w:szCs w:val="18"/>
              </w:rPr>
            </w:pPr>
            <w:r w:rsidRPr="00892E1C">
              <w:rPr>
                <w:sz w:val="18"/>
                <w:szCs w:val="18"/>
              </w:rPr>
              <w:t>9,4</w:t>
            </w:r>
          </w:p>
        </w:tc>
        <w:tc>
          <w:tcPr>
            <w:tcW w:w="610" w:type="dxa"/>
            <w:vAlign w:val="center"/>
          </w:tcPr>
          <w:p w:rsidR="006B3C35" w:rsidRPr="00892E1C" w:rsidRDefault="006B3C35" w:rsidP="00931C14">
            <w:pPr>
              <w:jc w:val="center"/>
              <w:rPr>
                <w:sz w:val="18"/>
                <w:szCs w:val="18"/>
              </w:rPr>
            </w:pPr>
            <w:r w:rsidRPr="00892E1C">
              <w:rPr>
                <w:sz w:val="18"/>
                <w:szCs w:val="18"/>
              </w:rPr>
              <w:t>11,6</w:t>
            </w:r>
          </w:p>
        </w:tc>
        <w:tc>
          <w:tcPr>
            <w:tcW w:w="610" w:type="dxa"/>
            <w:vAlign w:val="center"/>
          </w:tcPr>
          <w:p w:rsidR="006B3C35" w:rsidRPr="00892E1C" w:rsidRDefault="006B3C35" w:rsidP="00931C14">
            <w:pPr>
              <w:jc w:val="center"/>
              <w:rPr>
                <w:sz w:val="18"/>
                <w:szCs w:val="18"/>
              </w:rPr>
            </w:pPr>
            <w:r w:rsidRPr="00892E1C">
              <w:rPr>
                <w:sz w:val="18"/>
                <w:szCs w:val="18"/>
              </w:rPr>
              <w:t>10,4</w:t>
            </w:r>
          </w:p>
        </w:tc>
        <w:tc>
          <w:tcPr>
            <w:tcW w:w="610" w:type="dxa"/>
            <w:vAlign w:val="center"/>
          </w:tcPr>
          <w:p w:rsidR="006B3C35" w:rsidRPr="00892E1C" w:rsidRDefault="006B3C35" w:rsidP="00931C14">
            <w:pPr>
              <w:jc w:val="center"/>
              <w:rPr>
                <w:sz w:val="18"/>
                <w:szCs w:val="18"/>
              </w:rPr>
            </w:pPr>
            <w:r w:rsidRPr="00892E1C">
              <w:rPr>
                <w:sz w:val="18"/>
                <w:szCs w:val="18"/>
              </w:rPr>
              <w:t>8,8</w:t>
            </w:r>
          </w:p>
        </w:tc>
        <w:tc>
          <w:tcPr>
            <w:tcW w:w="623" w:type="dxa"/>
            <w:vAlign w:val="center"/>
          </w:tcPr>
          <w:p w:rsidR="006B3C35" w:rsidRPr="00892E1C" w:rsidRDefault="006B3C35" w:rsidP="00931C14">
            <w:pPr>
              <w:jc w:val="center"/>
              <w:rPr>
                <w:sz w:val="18"/>
                <w:szCs w:val="18"/>
              </w:rPr>
            </w:pPr>
            <w:r w:rsidRPr="00892E1C">
              <w:rPr>
                <w:sz w:val="18"/>
                <w:szCs w:val="18"/>
              </w:rPr>
              <w:t>1,7</w:t>
            </w:r>
          </w:p>
        </w:tc>
        <w:tc>
          <w:tcPr>
            <w:tcW w:w="713" w:type="dxa"/>
            <w:vAlign w:val="center"/>
          </w:tcPr>
          <w:p w:rsidR="006B3C35" w:rsidRPr="00892E1C" w:rsidRDefault="006B3C35" w:rsidP="00931C14">
            <w:pPr>
              <w:jc w:val="center"/>
              <w:rPr>
                <w:sz w:val="18"/>
                <w:szCs w:val="18"/>
              </w:rPr>
            </w:pPr>
            <w:r w:rsidRPr="00892E1C">
              <w:rPr>
                <w:sz w:val="18"/>
                <w:szCs w:val="18"/>
              </w:rPr>
              <w:t>-4,6</w:t>
            </w:r>
          </w:p>
        </w:tc>
        <w:tc>
          <w:tcPr>
            <w:tcW w:w="744" w:type="dxa"/>
            <w:vAlign w:val="center"/>
          </w:tcPr>
          <w:p w:rsidR="006B3C35" w:rsidRPr="00892E1C" w:rsidRDefault="006B3C35" w:rsidP="00931C14">
            <w:pPr>
              <w:jc w:val="center"/>
              <w:rPr>
                <w:sz w:val="18"/>
                <w:szCs w:val="18"/>
              </w:rPr>
            </w:pPr>
            <w:r w:rsidRPr="00892E1C">
              <w:rPr>
                <w:sz w:val="18"/>
                <w:szCs w:val="18"/>
              </w:rPr>
              <w:t>-4,6</w:t>
            </w:r>
          </w:p>
        </w:tc>
        <w:tc>
          <w:tcPr>
            <w:tcW w:w="1095" w:type="dxa"/>
            <w:vAlign w:val="center"/>
          </w:tcPr>
          <w:p w:rsidR="006B3C35" w:rsidRPr="00892E1C" w:rsidRDefault="006B3C35" w:rsidP="00931C14">
            <w:pPr>
              <w:jc w:val="center"/>
              <w:rPr>
                <w:sz w:val="18"/>
                <w:szCs w:val="18"/>
              </w:rPr>
            </w:pPr>
            <w:r w:rsidRPr="00892E1C">
              <w:rPr>
                <w:sz w:val="18"/>
                <w:szCs w:val="18"/>
              </w:rPr>
              <w:t>0,9</w:t>
            </w:r>
          </w:p>
        </w:tc>
      </w:tr>
      <w:tr w:rsidR="006B3C35" w:rsidRPr="00892E1C" w:rsidTr="00931C14">
        <w:trPr>
          <w:trHeight w:val="248"/>
        </w:trPr>
        <w:tc>
          <w:tcPr>
            <w:tcW w:w="675" w:type="dxa"/>
            <w:vAlign w:val="center"/>
          </w:tcPr>
          <w:p w:rsidR="006B3C35" w:rsidRPr="00892E1C" w:rsidRDefault="006B3C35" w:rsidP="00931C14">
            <w:pPr>
              <w:jc w:val="center"/>
              <w:rPr>
                <w:bCs/>
                <w:sz w:val="18"/>
                <w:szCs w:val="18"/>
              </w:rPr>
            </w:pPr>
            <w:r w:rsidRPr="00892E1C">
              <w:rPr>
                <w:bCs/>
                <w:sz w:val="18"/>
                <w:szCs w:val="18"/>
              </w:rPr>
              <w:t>1997</w:t>
            </w:r>
          </w:p>
        </w:tc>
        <w:tc>
          <w:tcPr>
            <w:tcW w:w="660" w:type="dxa"/>
            <w:vAlign w:val="center"/>
          </w:tcPr>
          <w:p w:rsidR="006B3C35" w:rsidRPr="00892E1C" w:rsidRDefault="006B3C35" w:rsidP="00931C14">
            <w:pPr>
              <w:jc w:val="center"/>
              <w:rPr>
                <w:sz w:val="18"/>
                <w:szCs w:val="18"/>
              </w:rPr>
            </w:pPr>
            <w:r w:rsidRPr="00892E1C">
              <w:rPr>
                <w:sz w:val="18"/>
                <w:szCs w:val="18"/>
              </w:rPr>
              <w:t>-6,9</w:t>
            </w:r>
          </w:p>
        </w:tc>
        <w:tc>
          <w:tcPr>
            <w:tcW w:w="610" w:type="dxa"/>
            <w:vAlign w:val="center"/>
          </w:tcPr>
          <w:p w:rsidR="006B3C35" w:rsidRPr="00892E1C" w:rsidRDefault="006B3C35" w:rsidP="00931C14">
            <w:pPr>
              <w:jc w:val="center"/>
              <w:rPr>
                <w:sz w:val="18"/>
                <w:szCs w:val="18"/>
              </w:rPr>
            </w:pPr>
            <w:r w:rsidRPr="00892E1C">
              <w:rPr>
                <w:sz w:val="18"/>
                <w:szCs w:val="18"/>
              </w:rPr>
              <w:t>-8,8</w:t>
            </w:r>
          </w:p>
        </w:tc>
        <w:tc>
          <w:tcPr>
            <w:tcW w:w="570" w:type="dxa"/>
            <w:vAlign w:val="center"/>
          </w:tcPr>
          <w:p w:rsidR="006B3C35" w:rsidRPr="00892E1C" w:rsidRDefault="006B3C35" w:rsidP="00931C14">
            <w:pPr>
              <w:jc w:val="center"/>
              <w:rPr>
                <w:sz w:val="18"/>
                <w:szCs w:val="18"/>
              </w:rPr>
            </w:pPr>
            <w:r w:rsidRPr="00892E1C">
              <w:rPr>
                <w:sz w:val="18"/>
                <w:szCs w:val="18"/>
              </w:rPr>
              <w:t>-3,4</w:t>
            </w:r>
          </w:p>
        </w:tc>
        <w:tc>
          <w:tcPr>
            <w:tcW w:w="609" w:type="dxa"/>
            <w:vAlign w:val="center"/>
          </w:tcPr>
          <w:p w:rsidR="006B3C35" w:rsidRPr="00892E1C" w:rsidRDefault="006B3C35" w:rsidP="00931C14">
            <w:pPr>
              <w:jc w:val="center"/>
              <w:rPr>
                <w:sz w:val="18"/>
                <w:szCs w:val="18"/>
              </w:rPr>
            </w:pPr>
            <w:r w:rsidRPr="00892E1C">
              <w:rPr>
                <w:sz w:val="18"/>
                <w:szCs w:val="18"/>
              </w:rPr>
              <w:t>5,2</w:t>
            </w:r>
          </w:p>
        </w:tc>
        <w:tc>
          <w:tcPr>
            <w:tcW w:w="609" w:type="dxa"/>
            <w:vAlign w:val="center"/>
          </w:tcPr>
          <w:p w:rsidR="006B3C35" w:rsidRPr="00892E1C" w:rsidRDefault="006B3C35" w:rsidP="00931C14">
            <w:pPr>
              <w:jc w:val="center"/>
              <w:rPr>
                <w:sz w:val="18"/>
                <w:szCs w:val="18"/>
              </w:rPr>
            </w:pPr>
            <w:r w:rsidRPr="00892E1C">
              <w:rPr>
                <w:sz w:val="18"/>
                <w:szCs w:val="18"/>
              </w:rPr>
              <w:t>5,8</w:t>
            </w:r>
          </w:p>
        </w:tc>
        <w:tc>
          <w:tcPr>
            <w:tcW w:w="609" w:type="dxa"/>
            <w:vAlign w:val="center"/>
          </w:tcPr>
          <w:p w:rsidR="006B3C35" w:rsidRPr="00892E1C" w:rsidRDefault="006B3C35" w:rsidP="00931C14">
            <w:pPr>
              <w:jc w:val="center"/>
              <w:rPr>
                <w:sz w:val="18"/>
                <w:szCs w:val="18"/>
              </w:rPr>
            </w:pPr>
            <w:r w:rsidRPr="00892E1C">
              <w:rPr>
                <w:sz w:val="18"/>
                <w:szCs w:val="18"/>
              </w:rPr>
              <w:t>10,0</w:t>
            </w:r>
          </w:p>
        </w:tc>
        <w:tc>
          <w:tcPr>
            <w:tcW w:w="610" w:type="dxa"/>
            <w:vAlign w:val="center"/>
          </w:tcPr>
          <w:p w:rsidR="006B3C35" w:rsidRPr="00892E1C" w:rsidRDefault="006B3C35" w:rsidP="00931C14">
            <w:pPr>
              <w:jc w:val="center"/>
              <w:rPr>
                <w:sz w:val="18"/>
                <w:szCs w:val="18"/>
              </w:rPr>
            </w:pPr>
            <w:r w:rsidRPr="00892E1C">
              <w:rPr>
                <w:sz w:val="18"/>
                <w:szCs w:val="18"/>
              </w:rPr>
              <w:t>13,4</w:t>
            </w:r>
          </w:p>
        </w:tc>
        <w:tc>
          <w:tcPr>
            <w:tcW w:w="610" w:type="dxa"/>
            <w:vAlign w:val="center"/>
          </w:tcPr>
          <w:p w:rsidR="006B3C35" w:rsidRPr="00892E1C" w:rsidRDefault="006B3C35" w:rsidP="00931C14">
            <w:pPr>
              <w:jc w:val="center"/>
              <w:rPr>
                <w:sz w:val="18"/>
                <w:szCs w:val="18"/>
              </w:rPr>
            </w:pPr>
            <w:r w:rsidRPr="00892E1C">
              <w:rPr>
                <w:sz w:val="18"/>
                <w:szCs w:val="18"/>
              </w:rPr>
              <w:t>11,8</w:t>
            </w:r>
          </w:p>
        </w:tc>
        <w:tc>
          <w:tcPr>
            <w:tcW w:w="610" w:type="dxa"/>
            <w:vAlign w:val="center"/>
          </w:tcPr>
          <w:p w:rsidR="006B3C35" w:rsidRPr="00892E1C" w:rsidRDefault="006B3C35" w:rsidP="00931C14">
            <w:pPr>
              <w:jc w:val="center"/>
              <w:rPr>
                <w:sz w:val="18"/>
                <w:szCs w:val="18"/>
              </w:rPr>
            </w:pPr>
            <w:r w:rsidRPr="00892E1C">
              <w:rPr>
                <w:sz w:val="18"/>
                <w:szCs w:val="18"/>
              </w:rPr>
              <w:t>8,6</w:t>
            </w:r>
          </w:p>
        </w:tc>
        <w:tc>
          <w:tcPr>
            <w:tcW w:w="623" w:type="dxa"/>
            <w:vAlign w:val="center"/>
          </w:tcPr>
          <w:p w:rsidR="006B3C35" w:rsidRPr="00892E1C" w:rsidRDefault="006B3C35" w:rsidP="00931C14">
            <w:pPr>
              <w:jc w:val="center"/>
              <w:rPr>
                <w:sz w:val="18"/>
                <w:szCs w:val="18"/>
              </w:rPr>
            </w:pPr>
            <w:r w:rsidRPr="00892E1C">
              <w:rPr>
                <w:sz w:val="18"/>
                <w:szCs w:val="18"/>
              </w:rPr>
              <w:t>5,8</w:t>
            </w:r>
          </w:p>
        </w:tc>
        <w:tc>
          <w:tcPr>
            <w:tcW w:w="713" w:type="dxa"/>
            <w:vAlign w:val="center"/>
          </w:tcPr>
          <w:p w:rsidR="006B3C35" w:rsidRPr="00892E1C" w:rsidRDefault="006B3C35" w:rsidP="00931C14">
            <w:pPr>
              <w:jc w:val="center"/>
              <w:rPr>
                <w:sz w:val="18"/>
                <w:szCs w:val="18"/>
              </w:rPr>
            </w:pPr>
            <w:r w:rsidRPr="00892E1C">
              <w:rPr>
                <w:sz w:val="18"/>
                <w:szCs w:val="18"/>
              </w:rPr>
              <w:t>-8,2</w:t>
            </w:r>
          </w:p>
        </w:tc>
        <w:tc>
          <w:tcPr>
            <w:tcW w:w="744" w:type="dxa"/>
            <w:vAlign w:val="center"/>
          </w:tcPr>
          <w:p w:rsidR="006B3C35" w:rsidRPr="00892E1C" w:rsidRDefault="006B3C35" w:rsidP="00931C14">
            <w:pPr>
              <w:jc w:val="center"/>
              <w:rPr>
                <w:sz w:val="18"/>
                <w:szCs w:val="18"/>
              </w:rPr>
            </w:pPr>
            <w:r w:rsidRPr="00892E1C">
              <w:rPr>
                <w:sz w:val="18"/>
                <w:szCs w:val="18"/>
              </w:rPr>
              <w:t>-7,2</w:t>
            </w:r>
          </w:p>
        </w:tc>
        <w:tc>
          <w:tcPr>
            <w:tcW w:w="1095" w:type="dxa"/>
            <w:vAlign w:val="center"/>
          </w:tcPr>
          <w:p w:rsidR="006B3C35" w:rsidRPr="00892E1C" w:rsidRDefault="006B3C35" w:rsidP="00931C14">
            <w:pPr>
              <w:jc w:val="center"/>
              <w:rPr>
                <w:sz w:val="18"/>
                <w:szCs w:val="18"/>
              </w:rPr>
            </w:pPr>
            <w:r w:rsidRPr="00892E1C">
              <w:rPr>
                <w:sz w:val="18"/>
                <w:szCs w:val="18"/>
              </w:rPr>
              <w:t>3,2</w:t>
            </w:r>
          </w:p>
        </w:tc>
      </w:tr>
      <w:tr w:rsidR="006B3C35" w:rsidRPr="00892E1C" w:rsidTr="00931C14">
        <w:trPr>
          <w:trHeight w:val="248"/>
        </w:trPr>
        <w:tc>
          <w:tcPr>
            <w:tcW w:w="675" w:type="dxa"/>
            <w:vAlign w:val="center"/>
          </w:tcPr>
          <w:p w:rsidR="006B3C35" w:rsidRPr="00892E1C" w:rsidRDefault="006B3C35" w:rsidP="00931C14">
            <w:pPr>
              <w:jc w:val="center"/>
              <w:rPr>
                <w:bCs/>
                <w:sz w:val="18"/>
                <w:szCs w:val="18"/>
              </w:rPr>
            </w:pPr>
            <w:r w:rsidRPr="00892E1C">
              <w:rPr>
                <w:bCs/>
                <w:sz w:val="18"/>
                <w:szCs w:val="18"/>
              </w:rPr>
              <w:t>1998</w:t>
            </w:r>
          </w:p>
        </w:tc>
        <w:tc>
          <w:tcPr>
            <w:tcW w:w="660" w:type="dxa"/>
            <w:vAlign w:val="center"/>
          </w:tcPr>
          <w:p w:rsidR="006B3C35" w:rsidRPr="00892E1C" w:rsidRDefault="006B3C35" w:rsidP="00931C14">
            <w:pPr>
              <w:jc w:val="center"/>
              <w:rPr>
                <w:sz w:val="18"/>
                <w:szCs w:val="18"/>
              </w:rPr>
            </w:pPr>
            <w:r w:rsidRPr="00892E1C">
              <w:rPr>
                <w:sz w:val="18"/>
                <w:szCs w:val="18"/>
              </w:rPr>
              <w:t>-8,5</w:t>
            </w:r>
          </w:p>
        </w:tc>
        <w:tc>
          <w:tcPr>
            <w:tcW w:w="610" w:type="dxa"/>
            <w:vAlign w:val="center"/>
          </w:tcPr>
          <w:p w:rsidR="006B3C35" w:rsidRPr="00892E1C" w:rsidRDefault="006B3C35" w:rsidP="00931C14">
            <w:pPr>
              <w:jc w:val="center"/>
              <w:rPr>
                <w:sz w:val="18"/>
                <w:szCs w:val="18"/>
              </w:rPr>
            </w:pPr>
            <w:r w:rsidRPr="00892E1C">
              <w:rPr>
                <w:sz w:val="18"/>
                <w:szCs w:val="18"/>
              </w:rPr>
              <w:t>-6,5</w:t>
            </w:r>
          </w:p>
        </w:tc>
        <w:tc>
          <w:tcPr>
            <w:tcW w:w="570" w:type="dxa"/>
            <w:vAlign w:val="center"/>
          </w:tcPr>
          <w:p w:rsidR="006B3C35" w:rsidRPr="00892E1C" w:rsidRDefault="006B3C35" w:rsidP="00931C14">
            <w:pPr>
              <w:jc w:val="center"/>
              <w:rPr>
                <w:sz w:val="18"/>
                <w:szCs w:val="18"/>
              </w:rPr>
            </w:pPr>
            <w:r w:rsidRPr="00892E1C">
              <w:rPr>
                <w:sz w:val="18"/>
                <w:szCs w:val="18"/>
              </w:rPr>
              <w:t>-5,1</w:t>
            </w:r>
          </w:p>
        </w:tc>
        <w:tc>
          <w:tcPr>
            <w:tcW w:w="609" w:type="dxa"/>
            <w:vAlign w:val="center"/>
          </w:tcPr>
          <w:p w:rsidR="006B3C35" w:rsidRPr="00892E1C" w:rsidRDefault="006B3C35" w:rsidP="00931C14">
            <w:pPr>
              <w:jc w:val="center"/>
              <w:rPr>
                <w:sz w:val="18"/>
                <w:szCs w:val="18"/>
              </w:rPr>
            </w:pPr>
            <w:r w:rsidRPr="00892E1C">
              <w:rPr>
                <w:sz w:val="18"/>
                <w:szCs w:val="18"/>
              </w:rPr>
              <w:t>2,6</w:t>
            </w:r>
          </w:p>
        </w:tc>
        <w:tc>
          <w:tcPr>
            <w:tcW w:w="609" w:type="dxa"/>
            <w:vAlign w:val="center"/>
          </w:tcPr>
          <w:p w:rsidR="006B3C35" w:rsidRPr="00892E1C" w:rsidRDefault="006B3C35" w:rsidP="00931C14">
            <w:pPr>
              <w:jc w:val="center"/>
              <w:rPr>
                <w:sz w:val="18"/>
                <w:szCs w:val="18"/>
              </w:rPr>
            </w:pPr>
            <w:r w:rsidRPr="00892E1C">
              <w:rPr>
                <w:sz w:val="18"/>
                <w:szCs w:val="18"/>
              </w:rPr>
              <w:t>4,7</w:t>
            </w:r>
          </w:p>
        </w:tc>
        <w:tc>
          <w:tcPr>
            <w:tcW w:w="609" w:type="dxa"/>
            <w:vAlign w:val="center"/>
          </w:tcPr>
          <w:p w:rsidR="006B3C35" w:rsidRPr="00892E1C" w:rsidRDefault="006B3C35" w:rsidP="00931C14">
            <w:pPr>
              <w:jc w:val="center"/>
              <w:rPr>
                <w:sz w:val="18"/>
                <w:szCs w:val="18"/>
              </w:rPr>
            </w:pPr>
            <w:r w:rsidRPr="00892E1C">
              <w:rPr>
                <w:sz w:val="18"/>
                <w:szCs w:val="18"/>
              </w:rPr>
              <w:t>9,2</w:t>
            </w:r>
          </w:p>
        </w:tc>
        <w:tc>
          <w:tcPr>
            <w:tcW w:w="610" w:type="dxa"/>
            <w:vAlign w:val="center"/>
          </w:tcPr>
          <w:p w:rsidR="006B3C35" w:rsidRPr="00892E1C" w:rsidRDefault="006B3C35" w:rsidP="00931C14">
            <w:pPr>
              <w:jc w:val="center"/>
              <w:rPr>
                <w:sz w:val="18"/>
                <w:szCs w:val="18"/>
              </w:rPr>
            </w:pPr>
            <w:r w:rsidRPr="00892E1C">
              <w:rPr>
                <w:sz w:val="18"/>
                <w:szCs w:val="18"/>
              </w:rPr>
              <w:t>12,1</w:t>
            </w:r>
          </w:p>
        </w:tc>
        <w:tc>
          <w:tcPr>
            <w:tcW w:w="610" w:type="dxa"/>
            <w:vAlign w:val="center"/>
          </w:tcPr>
          <w:p w:rsidR="006B3C35" w:rsidRPr="00892E1C" w:rsidRDefault="006B3C35" w:rsidP="00931C14">
            <w:pPr>
              <w:jc w:val="center"/>
              <w:rPr>
                <w:sz w:val="18"/>
                <w:szCs w:val="18"/>
              </w:rPr>
            </w:pPr>
            <w:r w:rsidRPr="00892E1C">
              <w:rPr>
                <w:sz w:val="18"/>
                <w:szCs w:val="18"/>
              </w:rPr>
              <w:t>12,0</w:t>
            </w:r>
          </w:p>
        </w:tc>
        <w:tc>
          <w:tcPr>
            <w:tcW w:w="610" w:type="dxa"/>
            <w:vAlign w:val="center"/>
          </w:tcPr>
          <w:p w:rsidR="006B3C35" w:rsidRPr="00892E1C" w:rsidRDefault="006B3C35" w:rsidP="00931C14">
            <w:pPr>
              <w:jc w:val="center"/>
              <w:rPr>
                <w:sz w:val="18"/>
                <w:szCs w:val="18"/>
              </w:rPr>
            </w:pPr>
            <w:r w:rsidRPr="00892E1C">
              <w:rPr>
                <w:sz w:val="18"/>
                <w:szCs w:val="18"/>
              </w:rPr>
              <w:t>8,8</w:t>
            </w:r>
          </w:p>
        </w:tc>
        <w:tc>
          <w:tcPr>
            <w:tcW w:w="623" w:type="dxa"/>
            <w:vAlign w:val="center"/>
          </w:tcPr>
          <w:p w:rsidR="006B3C35" w:rsidRPr="00892E1C" w:rsidRDefault="006B3C35" w:rsidP="00931C14">
            <w:pPr>
              <w:jc w:val="center"/>
              <w:rPr>
                <w:sz w:val="18"/>
                <w:szCs w:val="18"/>
              </w:rPr>
            </w:pPr>
            <w:r w:rsidRPr="00892E1C">
              <w:rPr>
                <w:sz w:val="18"/>
                <w:szCs w:val="18"/>
              </w:rPr>
              <w:t>3,5</w:t>
            </w:r>
          </w:p>
        </w:tc>
        <w:tc>
          <w:tcPr>
            <w:tcW w:w="713" w:type="dxa"/>
            <w:vAlign w:val="center"/>
          </w:tcPr>
          <w:p w:rsidR="006B3C35" w:rsidRPr="00892E1C" w:rsidRDefault="006B3C35" w:rsidP="00931C14">
            <w:pPr>
              <w:jc w:val="center"/>
              <w:rPr>
                <w:sz w:val="18"/>
                <w:szCs w:val="18"/>
              </w:rPr>
            </w:pPr>
            <w:r w:rsidRPr="00892E1C">
              <w:rPr>
                <w:sz w:val="18"/>
                <w:szCs w:val="18"/>
              </w:rPr>
              <w:t>-0,6</w:t>
            </w:r>
          </w:p>
        </w:tc>
        <w:tc>
          <w:tcPr>
            <w:tcW w:w="744" w:type="dxa"/>
            <w:vAlign w:val="center"/>
          </w:tcPr>
          <w:p w:rsidR="006B3C35" w:rsidRPr="00892E1C" w:rsidRDefault="006B3C35" w:rsidP="00931C14">
            <w:pPr>
              <w:jc w:val="center"/>
              <w:rPr>
                <w:sz w:val="18"/>
                <w:szCs w:val="18"/>
              </w:rPr>
            </w:pPr>
            <w:r w:rsidRPr="00892E1C">
              <w:rPr>
                <w:sz w:val="18"/>
                <w:szCs w:val="18"/>
              </w:rPr>
              <w:t>-3,9</w:t>
            </w:r>
          </w:p>
        </w:tc>
        <w:tc>
          <w:tcPr>
            <w:tcW w:w="1095" w:type="dxa"/>
            <w:vAlign w:val="center"/>
          </w:tcPr>
          <w:p w:rsidR="006B3C35" w:rsidRPr="00892E1C" w:rsidRDefault="006B3C35" w:rsidP="00931C14">
            <w:pPr>
              <w:jc w:val="center"/>
              <w:rPr>
                <w:sz w:val="18"/>
                <w:szCs w:val="18"/>
              </w:rPr>
            </w:pPr>
            <w:r w:rsidRPr="00892E1C">
              <w:rPr>
                <w:sz w:val="18"/>
                <w:szCs w:val="18"/>
              </w:rPr>
              <w:t>2,4</w:t>
            </w:r>
          </w:p>
        </w:tc>
      </w:tr>
      <w:tr w:rsidR="006B3C35" w:rsidRPr="00892E1C" w:rsidTr="00931C14">
        <w:trPr>
          <w:trHeight w:val="248"/>
        </w:trPr>
        <w:tc>
          <w:tcPr>
            <w:tcW w:w="675" w:type="dxa"/>
            <w:vAlign w:val="center"/>
          </w:tcPr>
          <w:p w:rsidR="006B3C35" w:rsidRPr="00892E1C" w:rsidRDefault="006B3C35" w:rsidP="00931C14">
            <w:pPr>
              <w:jc w:val="center"/>
              <w:rPr>
                <w:bCs/>
                <w:sz w:val="18"/>
                <w:szCs w:val="18"/>
              </w:rPr>
            </w:pPr>
            <w:r w:rsidRPr="00892E1C">
              <w:rPr>
                <w:bCs/>
                <w:sz w:val="18"/>
                <w:szCs w:val="18"/>
              </w:rPr>
              <w:t>1999</w:t>
            </w:r>
          </w:p>
        </w:tc>
        <w:tc>
          <w:tcPr>
            <w:tcW w:w="660" w:type="dxa"/>
            <w:vAlign w:val="center"/>
          </w:tcPr>
          <w:p w:rsidR="006B3C35" w:rsidRPr="00892E1C" w:rsidRDefault="006B3C35" w:rsidP="00931C14">
            <w:pPr>
              <w:jc w:val="center"/>
              <w:rPr>
                <w:sz w:val="18"/>
                <w:szCs w:val="18"/>
              </w:rPr>
            </w:pPr>
            <w:r w:rsidRPr="00892E1C">
              <w:rPr>
                <w:sz w:val="18"/>
                <w:szCs w:val="18"/>
              </w:rPr>
              <w:t>-7,2</w:t>
            </w:r>
          </w:p>
        </w:tc>
        <w:tc>
          <w:tcPr>
            <w:tcW w:w="610" w:type="dxa"/>
            <w:vAlign w:val="center"/>
          </w:tcPr>
          <w:p w:rsidR="006B3C35" w:rsidRPr="00892E1C" w:rsidRDefault="006B3C35" w:rsidP="00931C14">
            <w:pPr>
              <w:jc w:val="center"/>
              <w:rPr>
                <w:sz w:val="18"/>
                <w:szCs w:val="18"/>
              </w:rPr>
            </w:pPr>
            <w:r w:rsidRPr="00892E1C">
              <w:rPr>
                <w:sz w:val="18"/>
                <w:szCs w:val="18"/>
              </w:rPr>
              <w:t>-3,3</w:t>
            </w:r>
          </w:p>
        </w:tc>
        <w:tc>
          <w:tcPr>
            <w:tcW w:w="570" w:type="dxa"/>
            <w:vAlign w:val="center"/>
          </w:tcPr>
          <w:p w:rsidR="006B3C35" w:rsidRPr="00892E1C" w:rsidRDefault="006B3C35" w:rsidP="00931C14">
            <w:pPr>
              <w:jc w:val="center"/>
              <w:rPr>
                <w:sz w:val="18"/>
                <w:szCs w:val="18"/>
              </w:rPr>
            </w:pPr>
            <w:r w:rsidRPr="00892E1C">
              <w:rPr>
                <w:sz w:val="18"/>
                <w:szCs w:val="18"/>
              </w:rPr>
              <w:t>-6,5</w:t>
            </w:r>
          </w:p>
        </w:tc>
        <w:tc>
          <w:tcPr>
            <w:tcW w:w="609" w:type="dxa"/>
            <w:vAlign w:val="center"/>
          </w:tcPr>
          <w:p w:rsidR="006B3C35" w:rsidRPr="00892E1C" w:rsidRDefault="006B3C35" w:rsidP="00931C14">
            <w:pPr>
              <w:jc w:val="center"/>
              <w:rPr>
                <w:sz w:val="18"/>
                <w:szCs w:val="18"/>
              </w:rPr>
            </w:pPr>
            <w:r w:rsidRPr="00892E1C">
              <w:rPr>
                <w:sz w:val="18"/>
                <w:szCs w:val="18"/>
              </w:rPr>
              <w:t>-0,1</w:t>
            </w:r>
          </w:p>
        </w:tc>
        <w:tc>
          <w:tcPr>
            <w:tcW w:w="609" w:type="dxa"/>
            <w:vAlign w:val="center"/>
          </w:tcPr>
          <w:p w:rsidR="006B3C35" w:rsidRPr="00892E1C" w:rsidRDefault="006B3C35" w:rsidP="00931C14">
            <w:pPr>
              <w:jc w:val="center"/>
              <w:rPr>
                <w:sz w:val="18"/>
                <w:szCs w:val="18"/>
              </w:rPr>
            </w:pPr>
            <w:r w:rsidRPr="00892E1C">
              <w:rPr>
                <w:sz w:val="18"/>
                <w:szCs w:val="18"/>
              </w:rPr>
              <w:t>6,5</w:t>
            </w:r>
          </w:p>
        </w:tc>
        <w:tc>
          <w:tcPr>
            <w:tcW w:w="609" w:type="dxa"/>
            <w:vAlign w:val="center"/>
          </w:tcPr>
          <w:p w:rsidR="006B3C35" w:rsidRPr="00892E1C" w:rsidRDefault="006B3C35" w:rsidP="00931C14">
            <w:pPr>
              <w:jc w:val="center"/>
              <w:rPr>
                <w:sz w:val="18"/>
                <w:szCs w:val="18"/>
              </w:rPr>
            </w:pPr>
            <w:r w:rsidRPr="00892E1C">
              <w:rPr>
                <w:sz w:val="18"/>
                <w:szCs w:val="18"/>
              </w:rPr>
              <w:t>8,8</w:t>
            </w:r>
          </w:p>
        </w:tc>
        <w:tc>
          <w:tcPr>
            <w:tcW w:w="610" w:type="dxa"/>
            <w:vAlign w:val="center"/>
          </w:tcPr>
          <w:p w:rsidR="006B3C35" w:rsidRPr="00892E1C" w:rsidRDefault="006B3C35" w:rsidP="00931C14">
            <w:pPr>
              <w:jc w:val="center"/>
              <w:rPr>
                <w:sz w:val="18"/>
                <w:szCs w:val="18"/>
              </w:rPr>
            </w:pPr>
            <w:r w:rsidRPr="00892E1C">
              <w:rPr>
                <w:sz w:val="18"/>
                <w:szCs w:val="18"/>
              </w:rPr>
              <w:t>10,8</w:t>
            </w:r>
          </w:p>
        </w:tc>
        <w:tc>
          <w:tcPr>
            <w:tcW w:w="610" w:type="dxa"/>
            <w:vAlign w:val="center"/>
          </w:tcPr>
          <w:p w:rsidR="006B3C35" w:rsidRPr="00892E1C" w:rsidRDefault="006B3C35" w:rsidP="00931C14">
            <w:pPr>
              <w:jc w:val="center"/>
              <w:rPr>
                <w:sz w:val="18"/>
                <w:szCs w:val="18"/>
              </w:rPr>
            </w:pPr>
            <w:r w:rsidRPr="00892E1C">
              <w:rPr>
                <w:sz w:val="18"/>
                <w:szCs w:val="18"/>
              </w:rPr>
              <w:t>12,8</w:t>
            </w:r>
          </w:p>
        </w:tc>
        <w:tc>
          <w:tcPr>
            <w:tcW w:w="610" w:type="dxa"/>
            <w:vAlign w:val="center"/>
          </w:tcPr>
          <w:p w:rsidR="006B3C35" w:rsidRPr="00892E1C" w:rsidRDefault="006B3C35" w:rsidP="00931C14">
            <w:pPr>
              <w:jc w:val="center"/>
              <w:rPr>
                <w:sz w:val="18"/>
                <w:szCs w:val="18"/>
              </w:rPr>
            </w:pPr>
            <w:r w:rsidRPr="00892E1C">
              <w:rPr>
                <w:sz w:val="18"/>
                <w:szCs w:val="18"/>
              </w:rPr>
              <w:t>7,9</w:t>
            </w:r>
          </w:p>
        </w:tc>
        <w:tc>
          <w:tcPr>
            <w:tcW w:w="623" w:type="dxa"/>
            <w:vAlign w:val="center"/>
          </w:tcPr>
          <w:p w:rsidR="006B3C35" w:rsidRPr="00892E1C" w:rsidRDefault="006B3C35" w:rsidP="00931C14">
            <w:pPr>
              <w:jc w:val="center"/>
              <w:rPr>
                <w:sz w:val="18"/>
                <w:szCs w:val="18"/>
              </w:rPr>
            </w:pPr>
            <w:r w:rsidRPr="00892E1C">
              <w:rPr>
                <w:sz w:val="18"/>
                <w:szCs w:val="18"/>
              </w:rPr>
              <w:t>3,0</w:t>
            </w:r>
          </w:p>
        </w:tc>
        <w:tc>
          <w:tcPr>
            <w:tcW w:w="713" w:type="dxa"/>
            <w:vAlign w:val="center"/>
          </w:tcPr>
          <w:p w:rsidR="006B3C35" w:rsidRPr="00892E1C" w:rsidRDefault="006B3C35" w:rsidP="00931C14">
            <w:pPr>
              <w:jc w:val="center"/>
              <w:rPr>
                <w:sz w:val="18"/>
                <w:szCs w:val="18"/>
              </w:rPr>
            </w:pPr>
            <w:r w:rsidRPr="00892E1C">
              <w:rPr>
                <w:sz w:val="18"/>
                <w:szCs w:val="18"/>
              </w:rPr>
              <w:t>-2,9</w:t>
            </w:r>
          </w:p>
        </w:tc>
        <w:tc>
          <w:tcPr>
            <w:tcW w:w="744" w:type="dxa"/>
            <w:vAlign w:val="center"/>
          </w:tcPr>
          <w:p w:rsidR="006B3C35" w:rsidRPr="00892E1C" w:rsidRDefault="006B3C35" w:rsidP="00931C14">
            <w:pPr>
              <w:jc w:val="center"/>
              <w:rPr>
                <w:sz w:val="18"/>
                <w:szCs w:val="18"/>
              </w:rPr>
            </w:pPr>
            <w:r w:rsidRPr="00892E1C">
              <w:rPr>
                <w:sz w:val="18"/>
                <w:szCs w:val="18"/>
              </w:rPr>
              <w:t>-4,0</w:t>
            </w:r>
          </w:p>
        </w:tc>
        <w:tc>
          <w:tcPr>
            <w:tcW w:w="1095" w:type="dxa"/>
            <w:vAlign w:val="center"/>
          </w:tcPr>
          <w:p w:rsidR="006B3C35" w:rsidRPr="00892E1C" w:rsidRDefault="006B3C35" w:rsidP="00931C14">
            <w:pPr>
              <w:jc w:val="center"/>
              <w:rPr>
                <w:sz w:val="18"/>
                <w:szCs w:val="18"/>
              </w:rPr>
            </w:pPr>
            <w:r w:rsidRPr="00892E1C">
              <w:rPr>
                <w:sz w:val="18"/>
                <w:szCs w:val="18"/>
              </w:rPr>
              <w:t>2,2</w:t>
            </w:r>
          </w:p>
        </w:tc>
      </w:tr>
      <w:tr w:rsidR="006B3C35" w:rsidRPr="00892E1C" w:rsidTr="00931C14">
        <w:trPr>
          <w:trHeight w:val="248"/>
        </w:trPr>
        <w:tc>
          <w:tcPr>
            <w:tcW w:w="675" w:type="dxa"/>
            <w:vAlign w:val="center"/>
          </w:tcPr>
          <w:p w:rsidR="006B3C35" w:rsidRPr="00892E1C" w:rsidRDefault="006B3C35" w:rsidP="00931C14">
            <w:pPr>
              <w:jc w:val="center"/>
              <w:rPr>
                <w:bCs/>
                <w:sz w:val="18"/>
                <w:szCs w:val="18"/>
              </w:rPr>
            </w:pPr>
            <w:r w:rsidRPr="00892E1C">
              <w:rPr>
                <w:bCs/>
                <w:sz w:val="18"/>
                <w:szCs w:val="18"/>
              </w:rPr>
              <w:t>2000</w:t>
            </w:r>
          </w:p>
        </w:tc>
        <w:tc>
          <w:tcPr>
            <w:tcW w:w="660" w:type="dxa"/>
            <w:vAlign w:val="center"/>
          </w:tcPr>
          <w:p w:rsidR="006B3C35" w:rsidRPr="00892E1C" w:rsidRDefault="006B3C35" w:rsidP="00931C14">
            <w:pPr>
              <w:jc w:val="center"/>
              <w:rPr>
                <w:sz w:val="18"/>
                <w:szCs w:val="18"/>
              </w:rPr>
            </w:pPr>
            <w:r w:rsidRPr="00892E1C">
              <w:rPr>
                <w:sz w:val="18"/>
                <w:szCs w:val="18"/>
              </w:rPr>
              <w:t>-7,9</w:t>
            </w:r>
          </w:p>
        </w:tc>
        <w:tc>
          <w:tcPr>
            <w:tcW w:w="610" w:type="dxa"/>
            <w:vAlign w:val="center"/>
          </w:tcPr>
          <w:p w:rsidR="006B3C35" w:rsidRPr="00892E1C" w:rsidRDefault="006B3C35" w:rsidP="00931C14">
            <w:pPr>
              <w:jc w:val="center"/>
              <w:rPr>
                <w:sz w:val="18"/>
                <w:szCs w:val="18"/>
              </w:rPr>
            </w:pPr>
            <w:r w:rsidRPr="00892E1C">
              <w:rPr>
                <w:sz w:val="18"/>
                <w:szCs w:val="18"/>
              </w:rPr>
              <w:t>-9,1</w:t>
            </w:r>
          </w:p>
        </w:tc>
        <w:tc>
          <w:tcPr>
            <w:tcW w:w="570" w:type="dxa"/>
            <w:vAlign w:val="center"/>
          </w:tcPr>
          <w:p w:rsidR="006B3C35" w:rsidRPr="00892E1C" w:rsidRDefault="006B3C35" w:rsidP="00931C14">
            <w:pPr>
              <w:jc w:val="center"/>
              <w:rPr>
                <w:sz w:val="18"/>
                <w:szCs w:val="18"/>
              </w:rPr>
            </w:pPr>
            <w:r w:rsidRPr="00892E1C">
              <w:rPr>
                <w:sz w:val="18"/>
                <w:szCs w:val="18"/>
              </w:rPr>
              <w:t>-4,7</w:t>
            </w:r>
          </w:p>
        </w:tc>
        <w:tc>
          <w:tcPr>
            <w:tcW w:w="609" w:type="dxa"/>
            <w:vAlign w:val="center"/>
          </w:tcPr>
          <w:p w:rsidR="006B3C35" w:rsidRPr="00892E1C" w:rsidRDefault="006B3C35" w:rsidP="00931C14">
            <w:pPr>
              <w:jc w:val="center"/>
              <w:rPr>
                <w:sz w:val="18"/>
                <w:szCs w:val="18"/>
              </w:rPr>
            </w:pPr>
            <w:r w:rsidRPr="00892E1C">
              <w:rPr>
                <w:sz w:val="18"/>
                <w:szCs w:val="18"/>
              </w:rPr>
              <w:t>3,1</w:t>
            </w:r>
          </w:p>
        </w:tc>
        <w:tc>
          <w:tcPr>
            <w:tcW w:w="609" w:type="dxa"/>
            <w:vAlign w:val="center"/>
          </w:tcPr>
          <w:p w:rsidR="006B3C35" w:rsidRPr="00892E1C" w:rsidRDefault="006B3C35" w:rsidP="00931C14">
            <w:pPr>
              <w:jc w:val="center"/>
              <w:rPr>
                <w:sz w:val="18"/>
                <w:szCs w:val="18"/>
              </w:rPr>
            </w:pPr>
            <w:r w:rsidRPr="00892E1C">
              <w:rPr>
                <w:sz w:val="18"/>
                <w:szCs w:val="18"/>
              </w:rPr>
              <w:t>8,0</w:t>
            </w:r>
          </w:p>
        </w:tc>
        <w:tc>
          <w:tcPr>
            <w:tcW w:w="609" w:type="dxa"/>
            <w:vAlign w:val="center"/>
          </w:tcPr>
          <w:p w:rsidR="006B3C35" w:rsidRPr="00892E1C" w:rsidRDefault="006B3C35" w:rsidP="00931C14">
            <w:pPr>
              <w:jc w:val="center"/>
              <w:rPr>
                <w:sz w:val="18"/>
                <w:szCs w:val="18"/>
              </w:rPr>
            </w:pPr>
            <w:r w:rsidRPr="00892E1C">
              <w:rPr>
                <w:sz w:val="18"/>
                <w:szCs w:val="18"/>
              </w:rPr>
              <w:t>10,0</w:t>
            </w:r>
          </w:p>
        </w:tc>
        <w:tc>
          <w:tcPr>
            <w:tcW w:w="610" w:type="dxa"/>
            <w:vAlign w:val="center"/>
          </w:tcPr>
          <w:p w:rsidR="006B3C35" w:rsidRPr="00892E1C" w:rsidRDefault="006B3C35" w:rsidP="00931C14">
            <w:pPr>
              <w:jc w:val="center"/>
              <w:rPr>
                <w:sz w:val="18"/>
                <w:szCs w:val="18"/>
              </w:rPr>
            </w:pPr>
            <w:r w:rsidRPr="00892E1C">
              <w:rPr>
                <w:sz w:val="18"/>
                <w:szCs w:val="18"/>
              </w:rPr>
              <w:t>12,1</w:t>
            </w:r>
          </w:p>
        </w:tc>
        <w:tc>
          <w:tcPr>
            <w:tcW w:w="610" w:type="dxa"/>
            <w:vAlign w:val="center"/>
          </w:tcPr>
          <w:p w:rsidR="006B3C35" w:rsidRPr="00892E1C" w:rsidRDefault="006B3C35" w:rsidP="00931C14">
            <w:pPr>
              <w:jc w:val="center"/>
              <w:rPr>
                <w:sz w:val="18"/>
                <w:szCs w:val="18"/>
              </w:rPr>
            </w:pPr>
            <w:r w:rsidRPr="00892E1C">
              <w:rPr>
                <w:sz w:val="18"/>
                <w:szCs w:val="18"/>
              </w:rPr>
              <w:t>11,8</w:t>
            </w:r>
          </w:p>
        </w:tc>
        <w:tc>
          <w:tcPr>
            <w:tcW w:w="610" w:type="dxa"/>
            <w:vAlign w:val="center"/>
          </w:tcPr>
          <w:p w:rsidR="006B3C35" w:rsidRPr="00892E1C" w:rsidRDefault="006B3C35" w:rsidP="00931C14">
            <w:pPr>
              <w:jc w:val="center"/>
              <w:rPr>
                <w:sz w:val="18"/>
                <w:szCs w:val="18"/>
              </w:rPr>
            </w:pPr>
            <w:r w:rsidRPr="00892E1C">
              <w:rPr>
                <w:sz w:val="18"/>
                <w:szCs w:val="18"/>
              </w:rPr>
              <w:t>7,7</w:t>
            </w:r>
          </w:p>
        </w:tc>
        <w:tc>
          <w:tcPr>
            <w:tcW w:w="623" w:type="dxa"/>
            <w:vAlign w:val="center"/>
          </w:tcPr>
          <w:p w:rsidR="006B3C35" w:rsidRPr="00892E1C" w:rsidRDefault="006B3C35" w:rsidP="00931C14">
            <w:pPr>
              <w:jc w:val="center"/>
              <w:rPr>
                <w:sz w:val="18"/>
                <w:szCs w:val="18"/>
              </w:rPr>
            </w:pPr>
            <w:r w:rsidRPr="00892E1C">
              <w:rPr>
                <w:sz w:val="18"/>
                <w:szCs w:val="18"/>
              </w:rPr>
              <w:t>-0,4</w:t>
            </w:r>
          </w:p>
        </w:tc>
        <w:tc>
          <w:tcPr>
            <w:tcW w:w="713" w:type="dxa"/>
            <w:vAlign w:val="center"/>
          </w:tcPr>
          <w:p w:rsidR="006B3C35" w:rsidRPr="00892E1C" w:rsidRDefault="006B3C35" w:rsidP="00931C14">
            <w:pPr>
              <w:jc w:val="center"/>
              <w:rPr>
                <w:sz w:val="18"/>
                <w:szCs w:val="18"/>
              </w:rPr>
            </w:pPr>
            <w:r w:rsidRPr="00892E1C">
              <w:rPr>
                <w:sz w:val="18"/>
                <w:szCs w:val="18"/>
              </w:rPr>
              <w:t>-4,6</w:t>
            </w:r>
          </w:p>
        </w:tc>
        <w:tc>
          <w:tcPr>
            <w:tcW w:w="744" w:type="dxa"/>
            <w:vAlign w:val="center"/>
          </w:tcPr>
          <w:p w:rsidR="006B3C35" w:rsidRPr="00892E1C" w:rsidRDefault="006B3C35" w:rsidP="00931C14">
            <w:pPr>
              <w:jc w:val="center"/>
              <w:rPr>
                <w:sz w:val="18"/>
                <w:szCs w:val="18"/>
              </w:rPr>
            </w:pPr>
            <w:r w:rsidRPr="00892E1C">
              <w:rPr>
                <w:sz w:val="18"/>
                <w:szCs w:val="18"/>
              </w:rPr>
              <w:t>-4,9</w:t>
            </w:r>
          </w:p>
        </w:tc>
        <w:tc>
          <w:tcPr>
            <w:tcW w:w="1095" w:type="dxa"/>
            <w:vAlign w:val="center"/>
          </w:tcPr>
          <w:p w:rsidR="006B3C35" w:rsidRPr="00892E1C" w:rsidRDefault="006B3C35" w:rsidP="00931C14">
            <w:pPr>
              <w:jc w:val="center"/>
              <w:rPr>
                <w:sz w:val="18"/>
                <w:szCs w:val="18"/>
              </w:rPr>
            </w:pPr>
            <w:r w:rsidRPr="00892E1C">
              <w:rPr>
                <w:sz w:val="18"/>
                <w:szCs w:val="18"/>
              </w:rPr>
              <w:t>1,8</w:t>
            </w:r>
          </w:p>
        </w:tc>
      </w:tr>
      <w:tr w:rsidR="006B3C35" w:rsidRPr="00892E1C" w:rsidTr="00931C14">
        <w:trPr>
          <w:trHeight w:val="248"/>
        </w:trPr>
        <w:tc>
          <w:tcPr>
            <w:tcW w:w="675" w:type="dxa"/>
            <w:vAlign w:val="center"/>
          </w:tcPr>
          <w:p w:rsidR="006B3C35" w:rsidRPr="00892E1C" w:rsidRDefault="006B3C35" w:rsidP="00931C14">
            <w:pPr>
              <w:jc w:val="center"/>
              <w:rPr>
                <w:bCs/>
                <w:sz w:val="18"/>
                <w:szCs w:val="18"/>
              </w:rPr>
            </w:pPr>
            <w:r w:rsidRPr="00892E1C">
              <w:rPr>
                <w:bCs/>
                <w:sz w:val="18"/>
                <w:szCs w:val="18"/>
              </w:rPr>
              <w:t>2001</w:t>
            </w:r>
          </w:p>
        </w:tc>
        <w:tc>
          <w:tcPr>
            <w:tcW w:w="660" w:type="dxa"/>
            <w:vAlign w:val="center"/>
          </w:tcPr>
          <w:p w:rsidR="006B3C35" w:rsidRPr="00892E1C" w:rsidRDefault="006B3C35" w:rsidP="00931C14">
            <w:pPr>
              <w:jc w:val="center"/>
              <w:rPr>
                <w:sz w:val="18"/>
                <w:szCs w:val="18"/>
              </w:rPr>
            </w:pPr>
            <w:r w:rsidRPr="00892E1C">
              <w:rPr>
                <w:sz w:val="18"/>
                <w:szCs w:val="18"/>
              </w:rPr>
              <w:t>-9,8</w:t>
            </w:r>
          </w:p>
        </w:tc>
        <w:tc>
          <w:tcPr>
            <w:tcW w:w="610" w:type="dxa"/>
            <w:vAlign w:val="center"/>
          </w:tcPr>
          <w:p w:rsidR="006B3C35" w:rsidRPr="00892E1C" w:rsidRDefault="006B3C35" w:rsidP="00931C14">
            <w:pPr>
              <w:jc w:val="center"/>
              <w:rPr>
                <w:sz w:val="18"/>
                <w:szCs w:val="18"/>
              </w:rPr>
            </w:pPr>
            <w:r w:rsidRPr="00892E1C">
              <w:rPr>
                <w:sz w:val="18"/>
                <w:szCs w:val="18"/>
              </w:rPr>
              <w:t>-6,1</w:t>
            </w:r>
          </w:p>
        </w:tc>
        <w:tc>
          <w:tcPr>
            <w:tcW w:w="570" w:type="dxa"/>
            <w:vAlign w:val="center"/>
          </w:tcPr>
          <w:p w:rsidR="006B3C35" w:rsidRPr="00892E1C" w:rsidRDefault="006B3C35" w:rsidP="00931C14">
            <w:pPr>
              <w:jc w:val="center"/>
              <w:rPr>
                <w:sz w:val="18"/>
                <w:szCs w:val="18"/>
              </w:rPr>
            </w:pPr>
            <w:r w:rsidRPr="00892E1C">
              <w:rPr>
                <w:sz w:val="18"/>
                <w:szCs w:val="18"/>
              </w:rPr>
              <w:t>-0,8</w:t>
            </w:r>
          </w:p>
        </w:tc>
        <w:tc>
          <w:tcPr>
            <w:tcW w:w="609" w:type="dxa"/>
            <w:vAlign w:val="center"/>
          </w:tcPr>
          <w:p w:rsidR="006B3C35" w:rsidRPr="00892E1C" w:rsidRDefault="006B3C35" w:rsidP="00931C14">
            <w:pPr>
              <w:jc w:val="center"/>
              <w:rPr>
                <w:sz w:val="18"/>
                <w:szCs w:val="18"/>
              </w:rPr>
            </w:pPr>
            <w:r w:rsidRPr="00892E1C">
              <w:rPr>
                <w:sz w:val="18"/>
                <w:szCs w:val="18"/>
              </w:rPr>
              <w:t>1,6</w:t>
            </w:r>
          </w:p>
        </w:tc>
        <w:tc>
          <w:tcPr>
            <w:tcW w:w="609" w:type="dxa"/>
            <w:vAlign w:val="center"/>
          </w:tcPr>
          <w:p w:rsidR="006B3C35" w:rsidRPr="00892E1C" w:rsidRDefault="006B3C35" w:rsidP="00931C14">
            <w:pPr>
              <w:jc w:val="center"/>
              <w:rPr>
                <w:sz w:val="18"/>
                <w:szCs w:val="18"/>
              </w:rPr>
            </w:pPr>
            <w:r w:rsidRPr="00892E1C">
              <w:rPr>
                <w:sz w:val="18"/>
                <w:szCs w:val="18"/>
              </w:rPr>
              <w:t>8,8</w:t>
            </w:r>
          </w:p>
        </w:tc>
        <w:tc>
          <w:tcPr>
            <w:tcW w:w="609" w:type="dxa"/>
            <w:vAlign w:val="center"/>
          </w:tcPr>
          <w:p w:rsidR="006B3C35" w:rsidRPr="00892E1C" w:rsidRDefault="006B3C35" w:rsidP="00931C14">
            <w:pPr>
              <w:jc w:val="center"/>
              <w:rPr>
                <w:sz w:val="18"/>
                <w:szCs w:val="18"/>
              </w:rPr>
            </w:pPr>
            <w:r w:rsidRPr="00892E1C">
              <w:rPr>
                <w:sz w:val="18"/>
                <w:szCs w:val="18"/>
              </w:rPr>
              <w:t>11,8</w:t>
            </w:r>
          </w:p>
        </w:tc>
        <w:tc>
          <w:tcPr>
            <w:tcW w:w="610" w:type="dxa"/>
            <w:vAlign w:val="center"/>
          </w:tcPr>
          <w:p w:rsidR="006B3C35" w:rsidRPr="00892E1C" w:rsidRDefault="006B3C35" w:rsidP="00931C14">
            <w:pPr>
              <w:jc w:val="center"/>
              <w:rPr>
                <w:sz w:val="18"/>
                <w:szCs w:val="18"/>
              </w:rPr>
            </w:pPr>
            <w:r w:rsidRPr="00892E1C">
              <w:rPr>
                <w:sz w:val="18"/>
                <w:szCs w:val="18"/>
              </w:rPr>
              <w:t>10,7</w:t>
            </w:r>
          </w:p>
        </w:tc>
        <w:tc>
          <w:tcPr>
            <w:tcW w:w="610" w:type="dxa"/>
            <w:vAlign w:val="center"/>
          </w:tcPr>
          <w:p w:rsidR="006B3C35" w:rsidRPr="00892E1C" w:rsidRDefault="006B3C35" w:rsidP="00931C14">
            <w:pPr>
              <w:jc w:val="center"/>
              <w:rPr>
                <w:sz w:val="18"/>
                <w:szCs w:val="18"/>
              </w:rPr>
            </w:pPr>
            <w:r w:rsidRPr="00892E1C">
              <w:rPr>
                <w:sz w:val="18"/>
                <w:szCs w:val="18"/>
              </w:rPr>
              <w:t>10,9</w:t>
            </w:r>
          </w:p>
        </w:tc>
        <w:tc>
          <w:tcPr>
            <w:tcW w:w="610" w:type="dxa"/>
            <w:vAlign w:val="center"/>
          </w:tcPr>
          <w:p w:rsidR="006B3C35" w:rsidRPr="00892E1C" w:rsidRDefault="006B3C35" w:rsidP="00931C14">
            <w:pPr>
              <w:jc w:val="center"/>
              <w:rPr>
                <w:sz w:val="18"/>
                <w:szCs w:val="18"/>
              </w:rPr>
            </w:pPr>
            <w:r w:rsidRPr="00892E1C">
              <w:rPr>
                <w:sz w:val="18"/>
                <w:szCs w:val="18"/>
              </w:rPr>
              <w:t>5,7</w:t>
            </w:r>
          </w:p>
        </w:tc>
        <w:tc>
          <w:tcPr>
            <w:tcW w:w="623" w:type="dxa"/>
            <w:vAlign w:val="center"/>
          </w:tcPr>
          <w:p w:rsidR="006B3C35" w:rsidRPr="00892E1C" w:rsidRDefault="006B3C35" w:rsidP="00931C14">
            <w:pPr>
              <w:jc w:val="center"/>
              <w:rPr>
                <w:sz w:val="18"/>
                <w:szCs w:val="18"/>
              </w:rPr>
            </w:pPr>
            <w:r w:rsidRPr="00892E1C">
              <w:rPr>
                <w:sz w:val="18"/>
                <w:szCs w:val="18"/>
              </w:rPr>
              <w:t>2,0</w:t>
            </w:r>
          </w:p>
        </w:tc>
        <w:tc>
          <w:tcPr>
            <w:tcW w:w="713" w:type="dxa"/>
            <w:vAlign w:val="center"/>
          </w:tcPr>
          <w:p w:rsidR="006B3C35" w:rsidRPr="00892E1C" w:rsidRDefault="006B3C35" w:rsidP="00931C14">
            <w:pPr>
              <w:jc w:val="center"/>
              <w:rPr>
                <w:sz w:val="18"/>
                <w:szCs w:val="18"/>
              </w:rPr>
            </w:pPr>
            <w:r w:rsidRPr="00892E1C">
              <w:rPr>
                <w:sz w:val="18"/>
                <w:szCs w:val="18"/>
              </w:rPr>
              <w:t>-0,1</w:t>
            </w:r>
          </w:p>
        </w:tc>
        <w:tc>
          <w:tcPr>
            <w:tcW w:w="744" w:type="dxa"/>
            <w:vAlign w:val="center"/>
          </w:tcPr>
          <w:p w:rsidR="006B3C35" w:rsidRPr="00892E1C" w:rsidRDefault="006B3C35" w:rsidP="00931C14">
            <w:pPr>
              <w:jc w:val="center"/>
              <w:rPr>
                <w:sz w:val="18"/>
                <w:szCs w:val="18"/>
              </w:rPr>
            </w:pPr>
            <w:r w:rsidRPr="00892E1C">
              <w:rPr>
                <w:sz w:val="18"/>
                <w:szCs w:val="18"/>
              </w:rPr>
              <w:t>-7,1</w:t>
            </w:r>
          </w:p>
        </w:tc>
        <w:tc>
          <w:tcPr>
            <w:tcW w:w="1095" w:type="dxa"/>
            <w:vAlign w:val="center"/>
          </w:tcPr>
          <w:p w:rsidR="006B3C35" w:rsidRPr="00892E1C" w:rsidRDefault="006B3C35" w:rsidP="00931C14">
            <w:pPr>
              <w:jc w:val="center"/>
              <w:rPr>
                <w:sz w:val="18"/>
                <w:szCs w:val="18"/>
              </w:rPr>
            </w:pPr>
            <w:r w:rsidRPr="00892E1C">
              <w:rPr>
                <w:sz w:val="18"/>
                <w:szCs w:val="18"/>
              </w:rPr>
              <w:t>2,4</w:t>
            </w:r>
          </w:p>
        </w:tc>
      </w:tr>
      <w:tr w:rsidR="006B3C35" w:rsidRPr="00892E1C" w:rsidTr="00931C14">
        <w:trPr>
          <w:trHeight w:val="248"/>
        </w:trPr>
        <w:tc>
          <w:tcPr>
            <w:tcW w:w="675" w:type="dxa"/>
            <w:vAlign w:val="center"/>
          </w:tcPr>
          <w:p w:rsidR="006B3C35" w:rsidRPr="00892E1C" w:rsidRDefault="006B3C35" w:rsidP="00931C14">
            <w:pPr>
              <w:jc w:val="center"/>
              <w:rPr>
                <w:bCs/>
                <w:sz w:val="18"/>
                <w:szCs w:val="18"/>
              </w:rPr>
            </w:pPr>
            <w:r w:rsidRPr="00892E1C">
              <w:rPr>
                <w:bCs/>
                <w:sz w:val="18"/>
                <w:szCs w:val="18"/>
              </w:rPr>
              <w:t>2002</w:t>
            </w:r>
          </w:p>
        </w:tc>
        <w:tc>
          <w:tcPr>
            <w:tcW w:w="660" w:type="dxa"/>
            <w:vAlign w:val="center"/>
          </w:tcPr>
          <w:p w:rsidR="006B3C35" w:rsidRPr="00892E1C" w:rsidRDefault="006B3C35" w:rsidP="00931C14">
            <w:pPr>
              <w:jc w:val="center"/>
              <w:rPr>
                <w:sz w:val="18"/>
                <w:szCs w:val="18"/>
              </w:rPr>
            </w:pPr>
            <w:r w:rsidRPr="00892E1C">
              <w:rPr>
                <w:sz w:val="18"/>
                <w:szCs w:val="18"/>
              </w:rPr>
              <w:t>-6,5</w:t>
            </w:r>
          </w:p>
        </w:tc>
        <w:tc>
          <w:tcPr>
            <w:tcW w:w="610" w:type="dxa"/>
            <w:vAlign w:val="center"/>
          </w:tcPr>
          <w:p w:rsidR="006B3C35" w:rsidRPr="00892E1C" w:rsidRDefault="006B3C35" w:rsidP="00931C14">
            <w:pPr>
              <w:jc w:val="center"/>
              <w:rPr>
                <w:sz w:val="18"/>
                <w:szCs w:val="18"/>
              </w:rPr>
            </w:pPr>
            <w:r w:rsidRPr="00892E1C">
              <w:rPr>
                <w:sz w:val="18"/>
                <w:szCs w:val="18"/>
              </w:rPr>
              <w:t>-5,5</w:t>
            </w:r>
          </w:p>
        </w:tc>
        <w:tc>
          <w:tcPr>
            <w:tcW w:w="570" w:type="dxa"/>
            <w:vAlign w:val="center"/>
          </w:tcPr>
          <w:p w:rsidR="006B3C35" w:rsidRPr="00892E1C" w:rsidRDefault="006B3C35" w:rsidP="00931C14">
            <w:pPr>
              <w:jc w:val="center"/>
              <w:rPr>
                <w:sz w:val="18"/>
                <w:szCs w:val="18"/>
              </w:rPr>
            </w:pPr>
            <w:r w:rsidRPr="00892E1C">
              <w:rPr>
                <w:sz w:val="18"/>
                <w:szCs w:val="18"/>
              </w:rPr>
              <w:t>-1,3</w:t>
            </w:r>
          </w:p>
        </w:tc>
        <w:tc>
          <w:tcPr>
            <w:tcW w:w="609" w:type="dxa"/>
            <w:vAlign w:val="center"/>
          </w:tcPr>
          <w:p w:rsidR="006B3C35" w:rsidRPr="00892E1C" w:rsidRDefault="006B3C35" w:rsidP="00931C14">
            <w:pPr>
              <w:jc w:val="center"/>
              <w:rPr>
                <w:sz w:val="18"/>
                <w:szCs w:val="18"/>
              </w:rPr>
            </w:pPr>
            <w:r w:rsidRPr="00892E1C">
              <w:rPr>
                <w:sz w:val="18"/>
                <w:szCs w:val="18"/>
              </w:rPr>
              <w:t>1,4</w:t>
            </w:r>
          </w:p>
        </w:tc>
        <w:tc>
          <w:tcPr>
            <w:tcW w:w="609" w:type="dxa"/>
            <w:vAlign w:val="center"/>
          </w:tcPr>
          <w:p w:rsidR="006B3C35" w:rsidRPr="00892E1C" w:rsidRDefault="006B3C35" w:rsidP="00931C14">
            <w:pPr>
              <w:jc w:val="center"/>
              <w:rPr>
                <w:sz w:val="18"/>
                <w:szCs w:val="18"/>
              </w:rPr>
            </w:pPr>
            <w:r w:rsidRPr="00892E1C">
              <w:rPr>
                <w:sz w:val="18"/>
                <w:szCs w:val="18"/>
              </w:rPr>
              <w:t>5,1</w:t>
            </w:r>
          </w:p>
        </w:tc>
        <w:tc>
          <w:tcPr>
            <w:tcW w:w="609" w:type="dxa"/>
            <w:vAlign w:val="center"/>
          </w:tcPr>
          <w:p w:rsidR="006B3C35" w:rsidRPr="00892E1C" w:rsidRDefault="006B3C35" w:rsidP="00931C14">
            <w:pPr>
              <w:jc w:val="center"/>
              <w:rPr>
                <w:sz w:val="18"/>
                <w:szCs w:val="18"/>
              </w:rPr>
            </w:pPr>
            <w:r w:rsidRPr="00892E1C">
              <w:rPr>
                <w:sz w:val="18"/>
                <w:szCs w:val="18"/>
              </w:rPr>
              <w:t>9,6</w:t>
            </w:r>
          </w:p>
        </w:tc>
        <w:tc>
          <w:tcPr>
            <w:tcW w:w="610" w:type="dxa"/>
            <w:vAlign w:val="center"/>
          </w:tcPr>
          <w:p w:rsidR="006B3C35" w:rsidRPr="00892E1C" w:rsidRDefault="006B3C35" w:rsidP="00931C14">
            <w:pPr>
              <w:jc w:val="center"/>
              <w:rPr>
                <w:sz w:val="18"/>
                <w:szCs w:val="18"/>
              </w:rPr>
            </w:pPr>
            <w:r w:rsidRPr="00892E1C">
              <w:rPr>
                <w:sz w:val="18"/>
                <w:szCs w:val="18"/>
              </w:rPr>
              <w:t>11,1</w:t>
            </w:r>
          </w:p>
        </w:tc>
        <w:tc>
          <w:tcPr>
            <w:tcW w:w="610" w:type="dxa"/>
            <w:vAlign w:val="center"/>
          </w:tcPr>
          <w:p w:rsidR="006B3C35" w:rsidRPr="00892E1C" w:rsidRDefault="006B3C35" w:rsidP="00931C14">
            <w:pPr>
              <w:jc w:val="center"/>
              <w:rPr>
                <w:sz w:val="18"/>
                <w:szCs w:val="18"/>
              </w:rPr>
            </w:pPr>
            <w:r w:rsidRPr="00892E1C">
              <w:rPr>
                <w:sz w:val="18"/>
                <w:szCs w:val="18"/>
              </w:rPr>
              <w:t>13,0</w:t>
            </w:r>
          </w:p>
        </w:tc>
        <w:tc>
          <w:tcPr>
            <w:tcW w:w="610" w:type="dxa"/>
            <w:vAlign w:val="center"/>
          </w:tcPr>
          <w:p w:rsidR="006B3C35" w:rsidRPr="00892E1C" w:rsidRDefault="006B3C35" w:rsidP="00931C14">
            <w:pPr>
              <w:jc w:val="center"/>
              <w:rPr>
                <w:sz w:val="18"/>
                <w:szCs w:val="18"/>
              </w:rPr>
            </w:pPr>
            <w:r w:rsidRPr="00892E1C">
              <w:rPr>
                <w:sz w:val="18"/>
                <w:szCs w:val="18"/>
              </w:rPr>
              <w:t>7,8</w:t>
            </w:r>
          </w:p>
        </w:tc>
        <w:tc>
          <w:tcPr>
            <w:tcW w:w="623" w:type="dxa"/>
            <w:vAlign w:val="center"/>
          </w:tcPr>
          <w:p w:rsidR="006B3C35" w:rsidRPr="00892E1C" w:rsidRDefault="006B3C35" w:rsidP="00931C14">
            <w:pPr>
              <w:jc w:val="center"/>
              <w:rPr>
                <w:sz w:val="18"/>
                <w:szCs w:val="18"/>
              </w:rPr>
            </w:pPr>
            <w:r w:rsidRPr="00892E1C">
              <w:rPr>
                <w:sz w:val="18"/>
                <w:szCs w:val="18"/>
              </w:rPr>
              <w:t>4,2</w:t>
            </w:r>
          </w:p>
        </w:tc>
        <w:tc>
          <w:tcPr>
            <w:tcW w:w="713" w:type="dxa"/>
            <w:vAlign w:val="center"/>
          </w:tcPr>
          <w:p w:rsidR="006B3C35" w:rsidRPr="00892E1C" w:rsidRDefault="006B3C35" w:rsidP="00931C14">
            <w:pPr>
              <w:jc w:val="center"/>
              <w:rPr>
                <w:sz w:val="18"/>
                <w:szCs w:val="18"/>
              </w:rPr>
            </w:pPr>
            <w:r w:rsidRPr="00892E1C">
              <w:rPr>
                <w:sz w:val="18"/>
                <w:szCs w:val="18"/>
              </w:rPr>
              <w:t>-1,0</w:t>
            </w:r>
          </w:p>
        </w:tc>
        <w:tc>
          <w:tcPr>
            <w:tcW w:w="744" w:type="dxa"/>
            <w:vAlign w:val="center"/>
          </w:tcPr>
          <w:p w:rsidR="006B3C35" w:rsidRPr="00892E1C" w:rsidRDefault="006B3C35" w:rsidP="00931C14">
            <w:pPr>
              <w:jc w:val="center"/>
              <w:rPr>
                <w:sz w:val="18"/>
                <w:szCs w:val="18"/>
              </w:rPr>
            </w:pPr>
            <w:r w:rsidRPr="00892E1C">
              <w:rPr>
                <w:sz w:val="18"/>
                <w:szCs w:val="18"/>
              </w:rPr>
              <w:t>-8,2</w:t>
            </w:r>
          </w:p>
        </w:tc>
        <w:tc>
          <w:tcPr>
            <w:tcW w:w="1095" w:type="dxa"/>
            <w:vAlign w:val="center"/>
          </w:tcPr>
          <w:p w:rsidR="006B3C35" w:rsidRPr="00892E1C" w:rsidRDefault="006B3C35" w:rsidP="00931C14">
            <w:pPr>
              <w:jc w:val="center"/>
              <w:rPr>
                <w:sz w:val="18"/>
                <w:szCs w:val="18"/>
              </w:rPr>
            </w:pPr>
            <w:r w:rsidRPr="00892E1C">
              <w:rPr>
                <w:sz w:val="18"/>
                <w:szCs w:val="18"/>
              </w:rPr>
              <w:t>2,5</w:t>
            </w:r>
          </w:p>
        </w:tc>
      </w:tr>
      <w:tr w:rsidR="006B3C35" w:rsidRPr="00892E1C" w:rsidTr="00931C14">
        <w:trPr>
          <w:trHeight w:val="248"/>
        </w:trPr>
        <w:tc>
          <w:tcPr>
            <w:tcW w:w="675" w:type="dxa"/>
            <w:vAlign w:val="center"/>
          </w:tcPr>
          <w:p w:rsidR="006B3C35" w:rsidRPr="00892E1C" w:rsidRDefault="006B3C35" w:rsidP="00931C14">
            <w:pPr>
              <w:jc w:val="center"/>
              <w:rPr>
                <w:bCs/>
                <w:sz w:val="18"/>
                <w:szCs w:val="18"/>
              </w:rPr>
            </w:pPr>
            <w:r w:rsidRPr="00892E1C">
              <w:rPr>
                <w:bCs/>
                <w:sz w:val="18"/>
                <w:szCs w:val="18"/>
              </w:rPr>
              <w:t>2003</w:t>
            </w:r>
          </w:p>
        </w:tc>
        <w:tc>
          <w:tcPr>
            <w:tcW w:w="660" w:type="dxa"/>
            <w:vAlign w:val="center"/>
          </w:tcPr>
          <w:p w:rsidR="006B3C35" w:rsidRPr="00892E1C" w:rsidRDefault="006B3C35" w:rsidP="00931C14">
            <w:pPr>
              <w:jc w:val="center"/>
              <w:rPr>
                <w:sz w:val="18"/>
                <w:szCs w:val="18"/>
              </w:rPr>
            </w:pPr>
            <w:r w:rsidRPr="00892E1C">
              <w:rPr>
                <w:sz w:val="18"/>
                <w:szCs w:val="18"/>
              </w:rPr>
              <w:t>-4,9</w:t>
            </w:r>
          </w:p>
        </w:tc>
        <w:tc>
          <w:tcPr>
            <w:tcW w:w="610" w:type="dxa"/>
            <w:vAlign w:val="center"/>
          </w:tcPr>
          <w:p w:rsidR="006B3C35" w:rsidRPr="00892E1C" w:rsidRDefault="006B3C35" w:rsidP="00931C14">
            <w:pPr>
              <w:jc w:val="center"/>
              <w:rPr>
                <w:sz w:val="18"/>
                <w:szCs w:val="18"/>
              </w:rPr>
            </w:pPr>
            <w:r w:rsidRPr="00892E1C">
              <w:rPr>
                <w:sz w:val="18"/>
                <w:szCs w:val="18"/>
              </w:rPr>
              <w:t>-6,6</w:t>
            </w:r>
          </w:p>
        </w:tc>
        <w:tc>
          <w:tcPr>
            <w:tcW w:w="570" w:type="dxa"/>
            <w:vAlign w:val="center"/>
          </w:tcPr>
          <w:p w:rsidR="006B3C35" w:rsidRPr="00892E1C" w:rsidRDefault="006B3C35" w:rsidP="00931C14">
            <w:pPr>
              <w:jc w:val="center"/>
              <w:rPr>
                <w:sz w:val="18"/>
                <w:szCs w:val="18"/>
              </w:rPr>
            </w:pPr>
            <w:r w:rsidRPr="00892E1C">
              <w:rPr>
                <w:sz w:val="18"/>
                <w:szCs w:val="18"/>
              </w:rPr>
              <w:t>-4,4</w:t>
            </w:r>
          </w:p>
        </w:tc>
        <w:tc>
          <w:tcPr>
            <w:tcW w:w="609" w:type="dxa"/>
            <w:vAlign w:val="center"/>
          </w:tcPr>
          <w:p w:rsidR="006B3C35" w:rsidRPr="00892E1C" w:rsidRDefault="006B3C35" w:rsidP="00931C14">
            <w:pPr>
              <w:jc w:val="center"/>
              <w:rPr>
                <w:sz w:val="18"/>
                <w:szCs w:val="18"/>
              </w:rPr>
            </w:pPr>
            <w:r w:rsidRPr="00892E1C">
              <w:rPr>
                <w:sz w:val="18"/>
                <w:szCs w:val="18"/>
              </w:rPr>
              <w:t>-0,6</w:t>
            </w:r>
          </w:p>
        </w:tc>
        <w:tc>
          <w:tcPr>
            <w:tcW w:w="609" w:type="dxa"/>
            <w:vAlign w:val="center"/>
          </w:tcPr>
          <w:p w:rsidR="006B3C35" w:rsidRPr="00892E1C" w:rsidRDefault="006B3C35" w:rsidP="00931C14">
            <w:pPr>
              <w:jc w:val="center"/>
              <w:rPr>
                <w:sz w:val="18"/>
                <w:szCs w:val="18"/>
              </w:rPr>
            </w:pPr>
            <w:r w:rsidRPr="00892E1C">
              <w:rPr>
                <w:sz w:val="18"/>
                <w:szCs w:val="18"/>
              </w:rPr>
              <w:t>4,5</w:t>
            </w:r>
          </w:p>
        </w:tc>
        <w:tc>
          <w:tcPr>
            <w:tcW w:w="609" w:type="dxa"/>
            <w:vAlign w:val="center"/>
          </w:tcPr>
          <w:p w:rsidR="006B3C35" w:rsidRPr="00892E1C" w:rsidRDefault="006B3C35" w:rsidP="00931C14">
            <w:pPr>
              <w:jc w:val="center"/>
              <w:rPr>
                <w:sz w:val="18"/>
                <w:szCs w:val="18"/>
              </w:rPr>
            </w:pPr>
            <w:r w:rsidRPr="00892E1C">
              <w:rPr>
                <w:sz w:val="18"/>
                <w:szCs w:val="18"/>
              </w:rPr>
              <w:t>9,5</w:t>
            </w:r>
          </w:p>
        </w:tc>
        <w:tc>
          <w:tcPr>
            <w:tcW w:w="610" w:type="dxa"/>
            <w:vAlign w:val="center"/>
          </w:tcPr>
          <w:p w:rsidR="006B3C35" w:rsidRPr="00892E1C" w:rsidRDefault="006B3C35" w:rsidP="00931C14">
            <w:pPr>
              <w:jc w:val="center"/>
              <w:rPr>
                <w:sz w:val="18"/>
                <w:szCs w:val="18"/>
              </w:rPr>
            </w:pPr>
            <w:r w:rsidRPr="00892E1C">
              <w:rPr>
                <w:sz w:val="18"/>
                <w:szCs w:val="18"/>
              </w:rPr>
              <w:t>10,2</w:t>
            </w:r>
          </w:p>
        </w:tc>
        <w:tc>
          <w:tcPr>
            <w:tcW w:w="610" w:type="dxa"/>
            <w:vAlign w:val="center"/>
          </w:tcPr>
          <w:p w:rsidR="006B3C35" w:rsidRPr="00892E1C" w:rsidRDefault="006B3C35" w:rsidP="00931C14">
            <w:pPr>
              <w:jc w:val="center"/>
              <w:rPr>
                <w:sz w:val="18"/>
                <w:szCs w:val="18"/>
              </w:rPr>
            </w:pPr>
            <w:r w:rsidRPr="00892E1C">
              <w:rPr>
                <w:sz w:val="18"/>
                <w:szCs w:val="18"/>
              </w:rPr>
              <w:t>10,7</w:t>
            </w:r>
          </w:p>
        </w:tc>
        <w:tc>
          <w:tcPr>
            <w:tcW w:w="610" w:type="dxa"/>
            <w:vAlign w:val="center"/>
          </w:tcPr>
          <w:p w:rsidR="006B3C35" w:rsidRPr="00892E1C" w:rsidRDefault="006B3C35" w:rsidP="00931C14">
            <w:pPr>
              <w:jc w:val="center"/>
              <w:rPr>
                <w:sz w:val="18"/>
                <w:szCs w:val="18"/>
              </w:rPr>
            </w:pPr>
            <w:r w:rsidRPr="00892E1C">
              <w:rPr>
                <w:sz w:val="18"/>
                <w:szCs w:val="18"/>
              </w:rPr>
              <w:t>7,7</w:t>
            </w:r>
          </w:p>
        </w:tc>
        <w:tc>
          <w:tcPr>
            <w:tcW w:w="623" w:type="dxa"/>
            <w:vAlign w:val="center"/>
          </w:tcPr>
          <w:p w:rsidR="006B3C35" w:rsidRPr="00892E1C" w:rsidRDefault="006B3C35" w:rsidP="00931C14">
            <w:pPr>
              <w:jc w:val="center"/>
              <w:rPr>
                <w:sz w:val="18"/>
                <w:szCs w:val="18"/>
              </w:rPr>
            </w:pPr>
            <w:r w:rsidRPr="00892E1C">
              <w:rPr>
                <w:sz w:val="18"/>
                <w:szCs w:val="18"/>
              </w:rPr>
              <w:t>3,4</w:t>
            </w:r>
          </w:p>
        </w:tc>
        <w:tc>
          <w:tcPr>
            <w:tcW w:w="713" w:type="dxa"/>
            <w:vAlign w:val="center"/>
          </w:tcPr>
          <w:p w:rsidR="006B3C35" w:rsidRPr="00892E1C" w:rsidRDefault="006B3C35" w:rsidP="00931C14">
            <w:pPr>
              <w:jc w:val="center"/>
              <w:rPr>
                <w:sz w:val="18"/>
                <w:szCs w:val="18"/>
              </w:rPr>
            </w:pPr>
            <w:r w:rsidRPr="00892E1C">
              <w:rPr>
                <w:sz w:val="18"/>
                <w:szCs w:val="18"/>
              </w:rPr>
              <w:t>-3,8</w:t>
            </w:r>
          </w:p>
        </w:tc>
        <w:tc>
          <w:tcPr>
            <w:tcW w:w="744" w:type="dxa"/>
            <w:vAlign w:val="center"/>
          </w:tcPr>
          <w:p w:rsidR="006B3C35" w:rsidRPr="00892E1C" w:rsidRDefault="006B3C35" w:rsidP="00931C14">
            <w:pPr>
              <w:jc w:val="center"/>
              <w:rPr>
                <w:sz w:val="18"/>
                <w:szCs w:val="18"/>
              </w:rPr>
            </w:pPr>
            <w:r w:rsidRPr="00892E1C">
              <w:rPr>
                <w:sz w:val="18"/>
                <w:szCs w:val="18"/>
              </w:rPr>
              <w:t>-6,8</w:t>
            </w:r>
          </w:p>
        </w:tc>
        <w:tc>
          <w:tcPr>
            <w:tcW w:w="1095" w:type="dxa"/>
            <w:vAlign w:val="center"/>
          </w:tcPr>
          <w:p w:rsidR="006B3C35" w:rsidRPr="00892E1C" w:rsidRDefault="006B3C35" w:rsidP="00931C14">
            <w:pPr>
              <w:jc w:val="center"/>
              <w:rPr>
                <w:sz w:val="18"/>
                <w:szCs w:val="18"/>
              </w:rPr>
            </w:pPr>
            <w:r w:rsidRPr="00892E1C">
              <w:rPr>
                <w:sz w:val="18"/>
                <w:szCs w:val="18"/>
              </w:rPr>
              <w:t>1,6</w:t>
            </w:r>
          </w:p>
        </w:tc>
      </w:tr>
      <w:tr w:rsidR="006B3C35" w:rsidRPr="00892E1C" w:rsidTr="00931C14">
        <w:trPr>
          <w:trHeight w:val="248"/>
        </w:trPr>
        <w:tc>
          <w:tcPr>
            <w:tcW w:w="675" w:type="dxa"/>
            <w:vAlign w:val="center"/>
          </w:tcPr>
          <w:p w:rsidR="006B3C35" w:rsidRPr="00892E1C" w:rsidRDefault="006B3C35" w:rsidP="00931C14">
            <w:pPr>
              <w:jc w:val="center"/>
              <w:rPr>
                <w:bCs/>
                <w:sz w:val="18"/>
                <w:szCs w:val="18"/>
              </w:rPr>
            </w:pPr>
            <w:r w:rsidRPr="00892E1C">
              <w:rPr>
                <w:bCs/>
                <w:sz w:val="18"/>
                <w:szCs w:val="18"/>
              </w:rPr>
              <w:t>2004</w:t>
            </w:r>
          </w:p>
        </w:tc>
        <w:tc>
          <w:tcPr>
            <w:tcW w:w="660" w:type="dxa"/>
            <w:vAlign w:val="center"/>
          </w:tcPr>
          <w:p w:rsidR="006B3C35" w:rsidRPr="00892E1C" w:rsidRDefault="006B3C35" w:rsidP="00931C14">
            <w:pPr>
              <w:jc w:val="center"/>
              <w:rPr>
                <w:sz w:val="18"/>
                <w:szCs w:val="18"/>
              </w:rPr>
            </w:pPr>
            <w:r w:rsidRPr="00892E1C">
              <w:rPr>
                <w:sz w:val="18"/>
                <w:szCs w:val="18"/>
              </w:rPr>
              <w:t>-7,8</w:t>
            </w:r>
          </w:p>
        </w:tc>
        <w:tc>
          <w:tcPr>
            <w:tcW w:w="610" w:type="dxa"/>
            <w:vAlign w:val="center"/>
          </w:tcPr>
          <w:p w:rsidR="006B3C35" w:rsidRPr="00892E1C" w:rsidRDefault="006B3C35" w:rsidP="00931C14">
            <w:pPr>
              <w:jc w:val="center"/>
              <w:rPr>
                <w:sz w:val="18"/>
                <w:szCs w:val="18"/>
              </w:rPr>
            </w:pPr>
            <w:r w:rsidRPr="00892E1C">
              <w:rPr>
                <w:sz w:val="18"/>
                <w:szCs w:val="18"/>
              </w:rPr>
              <w:t>-5,3</w:t>
            </w:r>
          </w:p>
        </w:tc>
        <w:tc>
          <w:tcPr>
            <w:tcW w:w="570" w:type="dxa"/>
            <w:vAlign w:val="center"/>
          </w:tcPr>
          <w:p w:rsidR="006B3C35" w:rsidRPr="00892E1C" w:rsidRDefault="006B3C35" w:rsidP="00931C14">
            <w:pPr>
              <w:jc w:val="center"/>
              <w:rPr>
                <w:sz w:val="18"/>
                <w:szCs w:val="18"/>
              </w:rPr>
            </w:pPr>
            <w:r w:rsidRPr="00892E1C">
              <w:rPr>
                <w:sz w:val="18"/>
                <w:szCs w:val="18"/>
              </w:rPr>
              <w:t>-2,8</w:t>
            </w:r>
          </w:p>
        </w:tc>
        <w:tc>
          <w:tcPr>
            <w:tcW w:w="609" w:type="dxa"/>
            <w:vAlign w:val="center"/>
          </w:tcPr>
          <w:p w:rsidR="006B3C35" w:rsidRPr="00892E1C" w:rsidRDefault="006B3C35" w:rsidP="00931C14">
            <w:pPr>
              <w:jc w:val="center"/>
              <w:rPr>
                <w:sz w:val="18"/>
                <w:szCs w:val="18"/>
              </w:rPr>
            </w:pPr>
            <w:r w:rsidRPr="00892E1C">
              <w:rPr>
                <w:sz w:val="18"/>
                <w:szCs w:val="18"/>
              </w:rPr>
              <w:t>2,4</w:t>
            </w:r>
          </w:p>
        </w:tc>
        <w:tc>
          <w:tcPr>
            <w:tcW w:w="609" w:type="dxa"/>
            <w:vAlign w:val="center"/>
          </w:tcPr>
          <w:p w:rsidR="006B3C35" w:rsidRPr="00892E1C" w:rsidRDefault="006B3C35" w:rsidP="00931C14">
            <w:pPr>
              <w:jc w:val="center"/>
              <w:rPr>
                <w:sz w:val="18"/>
                <w:szCs w:val="18"/>
              </w:rPr>
            </w:pPr>
            <w:r w:rsidRPr="00892E1C">
              <w:rPr>
                <w:sz w:val="18"/>
                <w:szCs w:val="18"/>
              </w:rPr>
              <w:t>6,0</w:t>
            </w:r>
          </w:p>
        </w:tc>
        <w:tc>
          <w:tcPr>
            <w:tcW w:w="609" w:type="dxa"/>
            <w:vAlign w:val="center"/>
          </w:tcPr>
          <w:p w:rsidR="006B3C35" w:rsidRPr="00892E1C" w:rsidRDefault="006B3C35" w:rsidP="00931C14">
            <w:pPr>
              <w:jc w:val="center"/>
              <w:rPr>
                <w:sz w:val="18"/>
                <w:szCs w:val="18"/>
              </w:rPr>
            </w:pPr>
            <w:r w:rsidRPr="00892E1C">
              <w:rPr>
                <w:sz w:val="18"/>
                <w:szCs w:val="18"/>
              </w:rPr>
              <w:t>10,3</w:t>
            </w:r>
          </w:p>
        </w:tc>
        <w:tc>
          <w:tcPr>
            <w:tcW w:w="610" w:type="dxa"/>
            <w:vAlign w:val="center"/>
          </w:tcPr>
          <w:p w:rsidR="006B3C35" w:rsidRPr="00892E1C" w:rsidRDefault="006B3C35" w:rsidP="00931C14">
            <w:pPr>
              <w:jc w:val="center"/>
              <w:rPr>
                <w:sz w:val="18"/>
                <w:szCs w:val="18"/>
              </w:rPr>
            </w:pPr>
            <w:r w:rsidRPr="00892E1C">
              <w:rPr>
                <w:sz w:val="18"/>
                <w:szCs w:val="18"/>
              </w:rPr>
              <w:t>11,5</w:t>
            </w:r>
          </w:p>
        </w:tc>
        <w:tc>
          <w:tcPr>
            <w:tcW w:w="610" w:type="dxa"/>
            <w:vAlign w:val="center"/>
          </w:tcPr>
          <w:p w:rsidR="006B3C35" w:rsidRPr="00892E1C" w:rsidRDefault="006B3C35" w:rsidP="00931C14">
            <w:pPr>
              <w:jc w:val="center"/>
              <w:rPr>
                <w:sz w:val="18"/>
                <w:szCs w:val="18"/>
              </w:rPr>
            </w:pPr>
            <w:r w:rsidRPr="00892E1C">
              <w:rPr>
                <w:sz w:val="18"/>
                <w:szCs w:val="18"/>
              </w:rPr>
              <w:t>11,3</w:t>
            </w:r>
          </w:p>
        </w:tc>
        <w:tc>
          <w:tcPr>
            <w:tcW w:w="610" w:type="dxa"/>
            <w:vAlign w:val="center"/>
          </w:tcPr>
          <w:p w:rsidR="006B3C35" w:rsidRPr="00892E1C" w:rsidRDefault="006B3C35" w:rsidP="00931C14">
            <w:pPr>
              <w:jc w:val="center"/>
              <w:rPr>
                <w:sz w:val="18"/>
                <w:szCs w:val="18"/>
              </w:rPr>
            </w:pPr>
            <w:r w:rsidRPr="00892E1C">
              <w:rPr>
                <w:sz w:val="18"/>
                <w:szCs w:val="18"/>
              </w:rPr>
              <w:t>7,6</w:t>
            </w:r>
          </w:p>
        </w:tc>
        <w:tc>
          <w:tcPr>
            <w:tcW w:w="623" w:type="dxa"/>
            <w:vAlign w:val="center"/>
          </w:tcPr>
          <w:p w:rsidR="006B3C35" w:rsidRPr="00892E1C" w:rsidRDefault="006B3C35" w:rsidP="00931C14">
            <w:pPr>
              <w:jc w:val="center"/>
              <w:rPr>
                <w:sz w:val="18"/>
                <w:szCs w:val="18"/>
              </w:rPr>
            </w:pPr>
            <w:r w:rsidRPr="00892E1C">
              <w:rPr>
                <w:sz w:val="18"/>
                <w:szCs w:val="18"/>
              </w:rPr>
              <w:t>1,6</w:t>
            </w:r>
          </w:p>
        </w:tc>
        <w:tc>
          <w:tcPr>
            <w:tcW w:w="713" w:type="dxa"/>
            <w:vAlign w:val="center"/>
          </w:tcPr>
          <w:p w:rsidR="006B3C35" w:rsidRPr="00892E1C" w:rsidRDefault="006B3C35" w:rsidP="00931C14">
            <w:pPr>
              <w:jc w:val="center"/>
              <w:rPr>
                <w:sz w:val="18"/>
                <w:szCs w:val="18"/>
              </w:rPr>
            </w:pPr>
            <w:r w:rsidRPr="00892E1C">
              <w:rPr>
                <w:sz w:val="18"/>
                <w:szCs w:val="18"/>
              </w:rPr>
              <w:t>-0,7</w:t>
            </w:r>
          </w:p>
        </w:tc>
        <w:tc>
          <w:tcPr>
            <w:tcW w:w="744" w:type="dxa"/>
            <w:vAlign w:val="center"/>
          </w:tcPr>
          <w:p w:rsidR="006B3C35" w:rsidRPr="00892E1C" w:rsidRDefault="006B3C35" w:rsidP="00931C14">
            <w:pPr>
              <w:jc w:val="center"/>
              <w:rPr>
                <w:sz w:val="18"/>
                <w:szCs w:val="18"/>
              </w:rPr>
            </w:pPr>
            <w:r w:rsidRPr="00892E1C">
              <w:rPr>
                <w:sz w:val="18"/>
                <w:szCs w:val="18"/>
              </w:rPr>
              <w:t>-6,2</w:t>
            </w:r>
          </w:p>
        </w:tc>
        <w:tc>
          <w:tcPr>
            <w:tcW w:w="1095" w:type="dxa"/>
            <w:vAlign w:val="center"/>
          </w:tcPr>
          <w:p w:rsidR="006B3C35" w:rsidRPr="00892E1C" w:rsidRDefault="006B3C35" w:rsidP="00931C14">
            <w:pPr>
              <w:jc w:val="center"/>
              <w:rPr>
                <w:sz w:val="18"/>
                <w:szCs w:val="18"/>
              </w:rPr>
            </w:pPr>
            <w:r w:rsidRPr="00892E1C">
              <w:rPr>
                <w:sz w:val="18"/>
                <w:szCs w:val="18"/>
              </w:rPr>
              <w:t>2,4</w:t>
            </w:r>
          </w:p>
        </w:tc>
      </w:tr>
      <w:tr w:rsidR="006B3C35" w:rsidRPr="00892E1C" w:rsidTr="00931C14">
        <w:trPr>
          <w:trHeight w:val="248"/>
        </w:trPr>
        <w:tc>
          <w:tcPr>
            <w:tcW w:w="675" w:type="dxa"/>
            <w:vAlign w:val="center"/>
          </w:tcPr>
          <w:p w:rsidR="006B3C35" w:rsidRPr="00892E1C" w:rsidRDefault="006B3C35" w:rsidP="00931C14">
            <w:pPr>
              <w:jc w:val="center"/>
              <w:rPr>
                <w:bCs/>
                <w:sz w:val="18"/>
                <w:szCs w:val="18"/>
              </w:rPr>
            </w:pPr>
            <w:r w:rsidRPr="00892E1C">
              <w:rPr>
                <w:bCs/>
                <w:sz w:val="18"/>
                <w:szCs w:val="18"/>
              </w:rPr>
              <w:t>2005</w:t>
            </w:r>
          </w:p>
        </w:tc>
        <w:tc>
          <w:tcPr>
            <w:tcW w:w="660" w:type="dxa"/>
            <w:vAlign w:val="center"/>
          </w:tcPr>
          <w:p w:rsidR="006B3C35" w:rsidRPr="00892E1C" w:rsidRDefault="006B3C35" w:rsidP="00931C14">
            <w:pPr>
              <w:jc w:val="center"/>
              <w:rPr>
                <w:sz w:val="18"/>
                <w:szCs w:val="18"/>
              </w:rPr>
            </w:pPr>
            <w:r w:rsidRPr="00892E1C">
              <w:rPr>
                <w:sz w:val="18"/>
                <w:szCs w:val="18"/>
              </w:rPr>
              <w:t>-9,5</w:t>
            </w:r>
          </w:p>
        </w:tc>
        <w:tc>
          <w:tcPr>
            <w:tcW w:w="610" w:type="dxa"/>
            <w:vAlign w:val="center"/>
          </w:tcPr>
          <w:p w:rsidR="006B3C35" w:rsidRPr="00892E1C" w:rsidRDefault="006B3C35" w:rsidP="00931C14">
            <w:pPr>
              <w:jc w:val="center"/>
              <w:rPr>
                <w:sz w:val="18"/>
                <w:szCs w:val="18"/>
              </w:rPr>
            </w:pPr>
            <w:r w:rsidRPr="00892E1C">
              <w:rPr>
                <w:sz w:val="18"/>
                <w:szCs w:val="18"/>
              </w:rPr>
              <w:t>-9,2</w:t>
            </w:r>
          </w:p>
        </w:tc>
        <w:tc>
          <w:tcPr>
            <w:tcW w:w="570" w:type="dxa"/>
            <w:vAlign w:val="center"/>
          </w:tcPr>
          <w:p w:rsidR="006B3C35" w:rsidRPr="00892E1C" w:rsidRDefault="006B3C35" w:rsidP="00931C14">
            <w:pPr>
              <w:jc w:val="center"/>
              <w:rPr>
                <w:sz w:val="18"/>
                <w:szCs w:val="18"/>
              </w:rPr>
            </w:pPr>
            <w:r w:rsidRPr="00892E1C">
              <w:rPr>
                <w:sz w:val="18"/>
                <w:szCs w:val="18"/>
              </w:rPr>
              <w:t>0,2</w:t>
            </w:r>
          </w:p>
        </w:tc>
        <w:tc>
          <w:tcPr>
            <w:tcW w:w="609" w:type="dxa"/>
            <w:vAlign w:val="center"/>
          </w:tcPr>
          <w:p w:rsidR="006B3C35" w:rsidRPr="00892E1C" w:rsidRDefault="006B3C35" w:rsidP="00931C14">
            <w:pPr>
              <w:jc w:val="center"/>
              <w:rPr>
                <w:sz w:val="18"/>
                <w:szCs w:val="18"/>
              </w:rPr>
            </w:pPr>
            <w:r w:rsidRPr="00892E1C">
              <w:rPr>
                <w:sz w:val="18"/>
                <w:szCs w:val="18"/>
              </w:rPr>
              <w:t>2,3</w:t>
            </w:r>
          </w:p>
        </w:tc>
        <w:tc>
          <w:tcPr>
            <w:tcW w:w="609" w:type="dxa"/>
            <w:vAlign w:val="center"/>
          </w:tcPr>
          <w:p w:rsidR="006B3C35" w:rsidRPr="00892E1C" w:rsidRDefault="006B3C35" w:rsidP="00931C14">
            <w:pPr>
              <w:jc w:val="center"/>
              <w:rPr>
                <w:sz w:val="18"/>
                <w:szCs w:val="18"/>
              </w:rPr>
            </w:pPr>
            <w:r w:rsidRPr="00892E1C">
              <w:rPr>
                <w:sz w:val="18"/>
                <w:szCs w:val="18"/>
              </w:rPr>
              <w:t>4,9</w:t>
            </w:r>
          </w:p>
        </w:tc>
        <w:tc>
          <w:tcPr>
            <w:tcW w:w="609" w:type="dxa"/>
            <w:vAlign w:val="center"/>
          </w:tcPr>
          <w:p w:rsidR="006B3C35" w:rsidRPr="00892E1C" w:rsidRDefault="006B3C35" w:rsidP="00931C14">
            <w:pPr>
              <w:jc w:val="center"/>
              <w:rPr>
                <w:sz w:val="18"/>
                <w:szCs w:val="18"/>
              </w:rPr>
            </w:pPr>
            <w:r w:rsidRPr="00892E1C">
              <w:rPr>
                <w:sz w:val="18"/>
                <w:szCs w:val="18"/>
              </w:rPr>
              <w:t>11,0</w:t>
            </w:r>
          </w:p>
        </w:tc>
        <w:tc>
          <w:tcPr>
            <w:tcW w:w="610" w:type="dxa"/>
            <w:vAlign w:val="center"/>
          </w:tcPr>
          <w:p w:rsidR="006B3C35" w:rsidRPr="00892E1C" w:rsidRDefault="006B3C35" w:rsidP="00931C14">
            <w:pPr>
              <w:jc w:val="center"/>
              <w:rPr>
                <w:sz w:val="18"/>
                <w:szCs w:val="18"/>
              </w:rPr>
            </w:pPr>
            <w:r w:rsidRPr="00892E1C">
              <w:rPr>
                <w:sz w:val="18"/>
                <w:szCs w:val="18"/>
              </w:rPr>
              <w:t>12,8</w:t>
            </w:r>
          </w:p>
        </w:tc>
        <w:tc>
          <w:tcPr>
            <w:tcW w:w="610" w:type="dxa"/>
            <w:vAlign w:val="center"/>
          </w:tcPr>
          <w:p w:rsidR="006B3C35" w:rsidRPr="00892E1C" w:rsidRDefault="006B3C35" w:rsidP="00931C14">
            <w:pPr>
              <w:jc w:val="center"/>
              <w:rPr>
                <w:sz w:val="18"/>
                <w:szCs w:val="18"/>
              </w:rPr>
            </w:pPr>
            <w:r w:rsidRPr="00892E1C">
              <w:rPr>
                <w:sz w:val="18"/>
                <w:szCs w:val="18"/>
              </w:rPr>
              <w:t>9,9</w:t>
            </w:r>
          </w:p>
        </w:tc>
        <w:tc>
          <w:tcPr>
            <w:tcW w:w="610" w:type="dxa"/>
            <w:vAlign w:val="center"/>
          </w:tcPr>
          <w:p w:rsidR="006B3C35" w:rsidRPr="00892E1C" w:rsidRDefault="006B3C35" w:rsidP="00931C14">
            <w:pPr>
              <w:jc w:val="center"/>
              <w:rPr>
                <w:sz w:val="18"/>
                <w:szCs w:val="18"/>
              </w:rPr>
            </w:pPr>
            <w:r w:rsidRPr="00892E1C">
              <w:rPr>
                <w:sz w:val="18"/>
                <w:szCs w:val="18"/>
              </w:rPr>
              <w:t>8,6</w:t>
            </w:r>
          </w:p>
        </w:tc>
        <w:tc>
          <w:tcPr>
            <w:tcW w:w="623" w:type="dxa"/>
            <w:vAlign w:val="center"/>
          </w:tcPr>
          <w:p w:rsidR="006B3C35" w:rsidRPr="00892E1C" w:rsidRDefault="006B3C35" w:rsidP="00931C14">
            <w:pPr>
              <w:jc w:val="center"/>
              <w:rPr>
                <w:sz w:val="18"/>
                <w:szCs w:val="18"/>
              </w:rPr>
            </w:pPr>
            <w:r w:rsidRPr="00892E1C">
              <w:rPr>
                <w:sz w:val="18"/>
                <w:szCs w:val="18"/>
              </w:rPr>
              <w:t>3,2</w:t>
            </w:r>
          </w:p>
        </w:tc>
        <w:tc>
          <w:tcPr>
            <w:tcW w:w="713" w:type="dxa"/>
            <w:vAlign w:val="center"/>
          </w:tcPr>
          <w:p w:rsidR="006B3C35" w:rsidRPr="00892E1C" w:rsidRDefault="006B3C35" w:rsidP="00931C14">
            <w:pPr>
              <w:jc w:val="center"/>
              <w:rPr>
                <w:sz w:val="18"/>
                <w:szCs w:val="18"/>
              </w:rPr>
            </w:pPr>
            <w:r w:rsidRPr="00892E1C">
              <w:rPr>
                <w:sz w:val="18"/>
                <w:szCs w:val="18"/>
              </w:rPr>
              <w:t>-3,1</w:t>
            </w:r>
          </w:p>
        </w:tc>
        <w:tc>
          <w:tcPr>
            <w:tcW w:w="744" w:type="dxa"/>
            <w:vAlign w:val="center"/>
          </w:tcPr>
          <w:p w:rsidR="006B3C35" w:rsidRPr="00892E1C" w:rsidRDefault="006B3C35" w:rsidP="00931C14">
            <w:pPr>
              <w:jc w:val="center"/>
              <w:rPr>
                <w:sz w:val="18"/>
                <w:szCs w:val="18"/>
              </w:rPr>
            </w:pPr>
            <w:r w:rsidRPr="00892E1C">
              <w:rPr>
                <w:sz w:val="18"/>
                <w:szCs w:val="18"/>
              </w:rPr>
              <w:t>-5,9</w:t>
            </w:r>
          </w:p>
        </w:tc>
        <w:tc>
          <w:tcPr>
            <w:tcW w:w="1095" w:type="dxa"/>
            <w:vAlign w:val="center"/>
          </w:tcPr>
          <w:p w:rsidR="006B3C35" w:rsidRPr="00892E1C" w:rsidRDefault="006B3C35" w:rsidP="00931C14">
            <w:pPr>
              <w:jc w:val="center"/>
              <w:rPr>
                <w:sz w:val="18"/>
                <w:szCs w:val="18"/>
              </w:rPr>
            </w:pPr>
            <w:r w:rsidRPr="00892E1C">
              <w:rPr>
                <w:sz w:val="18"/>
                <w:szCs w:val="18"/>
              </w:rPr>
              <w:t>2,2</w:t>
            </w:r>
          </w:p>
        </w:tc>
      </w:tr>
      <w:tr w:rsidR="006B3C35" w:rsidRPr="00892E1C" w:rsidTr="00931C14">
        <w:trPr>
          <w:trHeight w:val="248"/>
        </w:trPr>
        <w:tc>
          <w:tcPr>
            <w:tcW w:w="675" w:type="dxa"/>
            <w:vAlign w:val="center"/>
          </w:tcPr>
          <w:p w:rsidR="006B3C35" w:rsidRPr="00892E1C" w:rsidRDefault="006B3C35" w:rsidP="00931C14">
            <w:pPr>
              <w:jc w:val="center"/>
              <w:rPr>
                <w:bCs/>
                <w:sz w:val="18"/>
                <w:szCs w:val="18"/>
              </w:rPr>
            </w:pPr>
            <w:r w:rsidRPr="00892E1C">
              <w:rPr>
                <w:bCs/>
                <w:sz w:val="18"/>
                <w:szCs w:val="18"/>
              </w:rPr>
              <w:t>2006</w:t>
            </w:r>
          </w:p>
        </w:tc>
        <w:tc>
          <w:tcPr>
            <w:tcW w:w="660" w:type="dxa"/>
            <w:vAlign w:val="center"/>
          </w:tcPr>
          <w:p w:rsidR="006B3C35" w:rsidRPr="00892E1C" w:rsidRDefault="006B3C35" w:rsidP="00931C14">
            <w:pPr>
              <w:jc w:val="center"/>
              <w:rPr>
                <w:sz w:val="18"/>
                <w:szCs w:val="18"/>
              </w:rPr>
            </w:pPr>
            <w:r w:rsidRPr="00892E1C">
              <w:rPr>
                <w:sz w:val="18"/>
                <w:szCs w:val="18"/>
              </w:rPr>
              <w:t>-11,4</w:t>
            </w:r>
          </w:p>
        </w:tc>
        <w:tc>
          <w:tcPr>
            <w:tcW w:w="610" w:type="dxa"/>
            <w:vAlign w:val="center"/>
          </w:tcPr>
          <w:p w:rsidR="006B3C35" w:rsidRPr="00892E1C" w:rsidRDefault="006B3C35" w:rsidP="00931C14">
            <w:pPr>
              <w:jc w:val="center"/>
              <w:rPr>
                <w:sz w:val="18"/>
                <w:szCs w:val="18"/>
              </w:rPr>
            </w:pPr>
            <w:r w:rsidRPr="00892E1C">
              <w:rPr>
                <w:sz w:val="18"/>
                <w:szCs w:val="18"/>
              </w:rPr>
              <w:t>-4,1</w:t>
            </w:r>
          </w:p>
        </w:tc>
        <w:tc>
          <w:tcPr>
            <w:tcW w:w="570" w:type="dxa"/>
            <w:vAlign w:val="center"/>
          </w:tcPr>
          <w:p w:rsidR="006B3C35" w:rsidRPr="00892E1C" w:rsidRDefault="006B3C35" w:rsidP="00931C14">
            <w:pPr>
              <w:jc w:val="center"/>
              <w:rPr>
                <w:sz w:val="18"/>
                <w:szCs w:val="18"/>
              </w:rPr>
            </w:pPr>
            <w:r w:rsidRPr="00892E1C">
              <w:rPr>
                <w:sz w:val="18"/>
                <w:szCs w:val="18"/>
              </w:rPr>
              <w:t>-1,0</w:t>
            </w:r>
          </w:p>
        </w:tc>
        <w:tc>
          <w:tcPr>
            <w:tcW w:w="609" w:type="dxa"/>
            <w:vAlign w:val="center"/>
          </w:tcPr>
          <w:p w:rsidR="006B3C35" w:rsidRPr="00892E1C" w:rsidRDefault="006B3C35" w:rsidP="00931C14">
            <w:pPr>
              <w:jc w:val="center"/>
              <w:rPr>
                <w:sz w:val="18"/>
                <w:szCs w:val="18"/>
              </w:rPr>
            </w:pPr>
            <w:r w:rsidRPr="00892E1C">
              <w:rPr>
                <w:sz w:val="18"/>
                <w:szCs w:val="18"/>
              </w:rPr>
              <w:t>2,6</w:t>
            </w:r>
          </w:p>
        </w:tc>
        <w:tc>
          <w:tcPr>
            <w:tcW w:w="609" w:type="dxa"/>
            <w:vAlign w:val="center"/>
          </w:tcPr>
          <w:p w:rsidR="006B3C35" w:rsidRPr="00892E1C" w:rsidRDefault="006B3C35" w:rsidP="00931C14">
            <w:pPr>
              <w:jc w:val="center"/>
              <w:rPr>
                <w:sz w:val="18"/>
                <w:szCs w:val="18"/>
              </w:rPr>
            </w:pPr>
            <w:r w:rsidRPr="00892E1C">
              <w:rPr>
                <w:sz w:val="18"/>
                <w:szCs w:val="18"/>
              </w:rPr>
              <w:t>7,0</w:t>
            </w:r>
          </w:p>
        </w:tc>
        <w:tc>
          <w:tcPr>
            <w:tcW w:w="609" w:type="dxa"/>
            <w:vAlign w:val="center"/>
          </w:tcPr>
          <w:p w:rsidR="006B3C35" w:rsidRPr="00892E1C" w:rsidRDefault="006B3C35" w:rsidP="00931C14">
            <w:pPr>
              <w:jc w:val="center"/>
              <w:rPr>
                <w:sz w:val="18"/>
                <w:szCs w:val="18"/>
              </w:rPr>
            </w:pPr>
            <w:r w:rsidRPr="00892E1C">
              <w:rPr>
                <w:sz w:val="18"/>
                <w:szCs w:val="18"/>
              </w:rPr>
              <w:t>9,3</w:t>
            </w:r>
          </w:p>
        </w:tc>
        <w:tc>
          <w:tcPr>
            <w:tcW w:w="610" w:type="dxa"/>
            <w:vAlign w:val="center"/>
          </w:tcPr>
          <w:p w:rsidR="006B3C35" w:rsidRPr="00892E1C" w:rsidRDefault="006B3C35" w:rsidP="00931C14">
            <w:pPr>
              <w:jc w:val="center"/>
              <w:rPr>
                <w:sz w:val="18"/>
                <w:szCs w:val="18"/>
              </w:rPr>
            </w:pPr>
            <w:r w:rsidRPr="00892E1C">
              <w:rPr>
                <w:sz w:val="18"/>
                <w:szCs w:val="18"/>
              </w:rPr>
              <w:t>11,5</w:t>
            </w:r>
          </w:p>
        </w:tc>
        <w:tc>
          <w:tcPr>
            <w:tcW w:w="610" w:type="dxa"/>
            <w:vAlign w:val="center"/>
          </w:tcPr>
          <w:p w:rsidR="006B3C35" w:rsidRPr="00892E1C" w:rsidRDefault="006B3C35" w:rsidP="00931C14">
            <w:pPr>
              <w:jc w:val="center"/>
              <w:rPr>
                <w:sz w:val="18"/>
                <w:szCs w:val="18"/>
              </w:rPr>
            </w:pPr>
            <w:r w:rsidRPr="00892E1C">
              <w:rPr>
                <w:sz w:val="18"/>
                <w:szCs w:val="18"/>
              </w:rPr>
              <w:t>12,3</w:t>
            </w:r>
          </w:p>
        </w:tc>
        <w:tc>
          <w:tcPr>
            <w:tcW w:w="610" w:type="dxa"/>
            <w:vAlign w:val="center"/>
          </w:tcPr>
          <w:p w:rsidR="006B3C35" w:rsidRPr="00892E1C" w:rsidRDefault="006B3C35" w:rsidP="00931C14">
            <w:pPr>
              <w:jc w:val="center"/>
              <w:rPr>
                <w:sz w:val="18"/>
                <w:szCs w:val="18"/>
              </w:rPr>
            </w:pPr>
            <w:r w:rsidRPr="00892E1C">
              <w:rPr>
                <w:sz w:val="18"/>
                <w:szCs w:val="18"/>
              </w:rPr>
              <w:t>6,7</w:t>
            </w:r>
          </w:p>
        </w:tc>
        <w:tc>
          <w:tcPr>
            <w:tcW w:w="623" w:type="dxa"/>
            <w:vAlign w:val="center"/>
          </w:tcPr>
          <w:p w:rsidR="006B3C35" w:rsidRPr="00892E1C" w:rsidRDefault="006B3C35" w:rsidP="00931C14">
            <w:pPr>
              <w:jc w:val="center"/>
              <w:rPr>
                <w:sz w:val="18"/>
                <w:szCs w:val="18"/>
              </w:rPr>
            </w:pPr>
            <w:r w:rsidRPr="00892E1C">
              <w:rPr>
                <w:sz w:val="18"/>
                <w:szCs w:val="18"/>
              </w:rPr>
              <w:t>4,3</w:t>
            </w:r>
          </w:p>
        </w:tc>
        <w:tc>
          <w:tcPr>
            <w:tcW w:w="713" w:type="dxa"/>
            <w:vAlign w:val="center"/>
          </w:tcPr>
          <w:p w:rsidR="006B3C35" w:rsidRPr="00892E1C" w:rsidRDefault="006B3C35" w:rsidP="00931C14">
            <w:pPr>
              <w:jc w:val="center"/>
              <w:rPr>
                <w:sz w:val="18"/>
                <w:szCs w:val="18"/>
              </w:rPr>
            </w:pPr>
            <w:r w:rsidRPr="00892E1C">
              <w:rPr>
                <w:sz w:val="18"/>
                <w:szCs w:val="18"/>
              </w:rPr>
              <w:t>-1,7</w:t>
            </w:r>
          </w:p>
        </w:tc>
        <w:tc>
          <w:tcPr>
            <w:tcW w:w="744" w:type="dxa"/>
            <w:vAlign w:val="center"/>
          </w:tcPr>
          <w:p w:rsidR="006B3C35" w:rsidRPr="00892E1C" w:rsidRDefault="006B3C35" w:rsidP="00931C14">
            <w:pPr>
              <w:jc w:val="center"/>
              <w:rPr>
                <w:sz w:val="18"/>
                <w:szCs w:val="18"/>
              </w:rPr>
            </w:pPr>
            <w:r w:rsidRPr="00892E1C">
              <w:rPr>
                <w:sz w:val="18"/>
                <w:szCs w:val="18"/>
              </w:rPr>
              <w:t>-5,9</w:t>
            </w:r>
          </w:p>
        </w:tc>
        <w:tc>
          <w:tcPr>
            <w:tcW w:w="1095" w:type="dxa"/>
            <w:vAlign w:val="center"/>
          </w:tcPr>
          <w:p w:rsidR="006B3C35" w:rsidRPr="00892E1C" w:rsidRDefault="006B3C35" w:rsidP="00931C14">
            <w:pPr>
              <w:jc w:val="center"/>
              <w:rPr>
                <w:sz w:val="18"/>
                <w:szCs w:val="18"/>
              </w:rPr>
            </w:pPr>
            <w:r w:rsidRPr="00892E1C">
              <w:rPr>
                <w:sz w:val="18"/>
                <w:szCs w:val="18"/>
              </w:rPr>
              <w:t>2,5</w:t>
            </w:r>
          </w:p>
        </w:tc>
      </w:tr>
      <w:tr w:rsidR="006B3C35" w:rsidRPr="00892E1C" w:rsidTr="00931C14">
        <w:trPr>
          <w:trHeight w:val="248"/>
        </w:trPr>
        <w:tc>
          <w:tcPr>
            <w:tcW w:w="675" w:type="dxa"/>
            <w:vAlign w:val="center"/>
          </w:tcPr>
          <w:p w:rsidR="006B3C35" w:rsidRPr="00892E1C" w:rsidRDefault="006B3C35" w:rsidP="00931C14">
            <w:pPr>
              <w:jc w:val="center"/>
              <w:rPr>
                <w:bCs/>
                <w:sz w:val="18"/>
                <w:szCs w:val="18"/>
              </w:rPr>
            </w:pPr>
            <w:r w:rsidRPr="00892E1C">
              <w:rPr>
                <w:bCs/>
                <w:sz w:val="18"/>
                <w:szCs w:val="18"/>
              </w:rPr>
              <w:t>2007</w:t>
            </w:r>
          </w:p>
        </w:tc>
        <w:tc>
          <w:tcPr>
            <w:tcW w:w="660" w:type="dxa"/>
            <w:vAlign w:val="center"/>
          </w:tcPr>
          <w:p w:rsidR="006B3C35" w:rsidRPr="00892E1C" w:rsidRDefault="006B3C35" w:rsidP="00931C14">
            <w:pPr>
              <w:jc w:val="center"/>
              <w:rPr>
                <w:sz w:val="18"/>
                <w:szCs w:val="18"/>
              </w:rPr>
            </w:pPr>
            <w:r w:rsidRPr="00892E1C">
              <w:rPr>
                <w:sz w:val="18"/>
                <w:szCs w:val="18"/>
              </w:rPr>
              <w:t>-6,4</w:t>
            </w:r>
          </w:p>
        </w:tc>
        <w:tc>
          <w:tcPr>
            <w:tcW w:w="610" w:type="dxa"/>
            <w:vAlign w:val="center"/>
          </w:tcPr>
          <w:p w:rsidR="006B3C35" w:rsidRPr="00892E1C" w:rsidRDefault="006B3C35" w:rsidP="00931C14">
            <w:pPr>
              <w:jc w:val="center"/>
              <w:rPr>
                <w:sz w:val="18"/>
                <w:szCs w:val="18"/>
              </w:rPr>
            </w:pPr>
            <w:r w:rsidRPr="00892E1C">
              <w:rPr>
                <w:sz w:val="18"/>
                <w:szCs w:val="18"/>
              </w:rPr>
              <w:t>-5,5</w:t>
            </w:r>
          </w:p>
        </w:tc>
        <w:tc>
          <w:tcPr>
            <w:tcW w:w="570" w:type="dxa"/>
            <w:vAlign w:val="center"/>
          </w:tcPr>
          <w:p w:rsidR="006B3C35" w:rsidRPr="00892E1C" w:rsidRDefault="006B3C35" w:rsidP="00931C14">
            <w:pPr>
              <w:jc w:val="center"/>
              <w:rPr>
                <w:sz w:val="18"/>
                <w:szCs w:val="18"/>
              </w:rPr>
            </w:pPr>
            <w:r w:rsidRPr="00892E1C">
              <w:rPr>
                <w:sz w:val="18"/>
                <w:szCs w:val="18"/>
              </w:rPr>
              <w:t>-3,9</w:t>
            </w:r>
          </w:p>
        </w:tc>
        <w:tc>
          <w:tcPr>
            <w:tcW w:w="609" w:type="dxa"/>
            <w:vAlign w:val="center"/>
          </w:tcPr>
          <w:p w:rsidR="006B3C35" w:rsidRPr="00892E1C" w:rsidRDefault="006B3C35" w:rsidP="00931C14">
            <w:pPr>
              <w:jc w:val="center"/>
              <w:rPr>
                <w:sz w:val="18"/>
                <w:szCs w:val="18"/>
              </w:rPr>
            </w:pPr>
            <w:r w:rsidRPr="00892E1C">
              <w:rPr>
                <w:sz w:val="18"/>
                <w:szCs w:val="18"/>
              </w:rPr>
              <w:t>5,8</w:t>
            </w:r>
          </w:p>
        </w:tc>
        <w:tc>
          <w:tcPr>
            <w:tcW w:w="609" w:type="dxa"/>
            <w:vAlign w:val="center"/>
          </w:tcPr>
          <w:p w:rsidR="006B3C35" w:rsidRPr="00892E1C" w:rsidRDefault="006B3C35" w:rsidP="00931C14">
            <w:pPr>
              <w:jc w:val="center"/>
              <w:rPr>
                <w:sz w:val="18"/>
                <w:szCs w:val="18"/>
              </w:rPr>
            </w:pPr>
            <w:r w:rsidRPr="00892E1C">
              <w:rPr>
                <w:sz w:val="18"/>
                <w:szCs w:val="18"/>
              </w:rPr>
              <w:t>7,3</w:t>
            </w:r>
          </w:p>
        </w:tc>
        <w:tc>
          <w:tcPr>
            <w:tcW w:w="609" w:type="dxa"/>
            <w:vAlign w:val="center"/>
          </w:tcPr>
          <w:p w:rsidR="006B3C35" w:rsidRPr="00892E1C" w:rsidRDefault="006B3C35" w:rsidP="00931C14">
            <w:pPr>
              <w:jc w:val="center"/>
              <w:rPr>
                <w:sz w:val="18"/>
                <w:szCs w:val="18"/>
              </w:rPr>
            </w:pPr>
            <w:r w:rsidRPr="00892E1C">
              <w:rPr>
                <w:sz w:val="18"/>
                <w:szCs w:val="18"/>
              </w:rPr>
              <w:t>10,8</w:t>
            </w:r>
          </w:p>
        </w:tc>
        <w:tc>
          <w:tcPr>
            <w:tcW w:w="610" w:type="dxa"/>
            <w:vAlign w:val="center"/>
          </w:tcPr>
          <w:p w:rsidR="006B3C35" w:rsidRPr="00892E1C" w:rsidRDefault="006B3C35" w:rsidP="00931C14">
            <w:pPr>
              <w:jc w:val="center"/>
              <w:rPr>
                <w:sz w:val="18"/>
                <w:szCs w:val="18"/>
              </w:rPr>
            </w:pPr>
            <w:r w:rsidRPr="00892E1C">
              <w:rPr>
                <w:sz w:val="18"/>
                <w:szCs w:val="18"/>
              </w:rPr>
              <w:t>11,8</w:t>
            </w:r>
          </w:p>
        </w:tc>
        <w:tc>
          <w:tcPr>
            <w:tcW w:w="610" w:type="dxa"/>
            <w:vAlign w:val="center"/>
          </w:tcPr>
          <w:p w:rsidR="006B3C35" w:rsidRPr="00892E1C" w:rsidRDefault="006B3C35" w:rsidP="00931C14">
            <w:pPr>
              <w:jc w:val="center"/>
              <w:rPr>
                <w:sz w:val="18"/>
                <w:szCs w:val="18"/>
              </w:rPr>
            </w:pPr>
            <w:r w:rsidRPr="00892E1C">
              <w:rPr>
                <w:sz w:val="18"/>
                <w:szCs w:val="18"/>
              </w:rPr>
              <w:t>11,3</w:t>
            </w:r>
          </w:p>
        </w:tc>
        <w:tc>
          <w:tcPr>
            <w:tcW w:w="610" w:type="dxa"/>
            <w:vAlign w:val="center"/>
          </w:tcPr>
          <w:p w:rsidR="006B3C35" w:rsidRPr="00892E1C" w:rsidRDefault="006B3C35" w:rsidP="00931C14">
            <w:pPr>
              <w:jc w:val="center"/>
              <w:rPr>
                <w:sz w:val="18"/>
                <w:szCs w:val="18"/>
              </w:rPr>
            </w:pPr>
            <w:r w:rsidRPr="00892E1C">
              <w:rPr>
                <w:sz w:val="18"/>
                <w:szCs w:val="18"/>
              </w:rPr>
              <w:t>7,8</w:t>
            </w:r>
          </w:p>
        </w:tc>
        <w:tc>
          <w:tcPr>
            <w:tcW w:w="623" w:type="dxa"/>
            <w:vAlign w:val="center"/>
          </w:tcPr>
          <w:p w:rsidR="006B3C35" w:rsidRPr="00892E1C" w:rsidRDefault="006B3C35" w:rsidP="00931C14">
            <w:pPr>
              <w:jc w:val="center"/>
              <w:rPr>
                <w:sz w:val="18"/>
                <w:szCs w:val="18"/>
              </w:rPr>
            </w:pPr>
            <w:r w:rsidRPr="00892E1C">
              <w:rPr>
                <w:sz w:val="18"/>
                <w:szCs w:val="18"/>
              </w:rPr>
              <w:t>0,4</w:t>
            </w:r>
          </w:p>
        </w:tc>
        <w:tc>
          <w:tcPr>
            <w:tcW w:w="713" w:type="dxa"/>
            <w:vAlign w:val="center"/>
          </w:tcPr>
          <w:p w:rsidR="006B3C35" w:rsidRPr="00892E1C" w:rsidRDefault="006B3C35" w:rsidP="00931C14">
            <w:pPr>
              <w:jc w:val="center"/>
              <w:rPr>
                <w:sz w:val="18"/>
                <w:szCs w:val="18"/>
              </w:rPr>
            </w:pPr>
            <w:r w:rsidRPr="00892E1C">
              <w:rPr>
                <w:sz w:val="18"/>
                <w:szCs w:val="18"/>
              </w:rPr>
              <w:t>0,3</w:t>
            </w:r>
          </w:p>
        </w:tc>
        <w:tc>
          <w:tcPr>
            <w:tcW w:w="744" w:type="dxa"/>
            <w:vAlign w:val="center"/>
          </w:tcPr>
          <w:p w:rsidR="006B3C35" w:rsidRPr="00892E1C" w:rsidRDefault="006B3C35" w:rsidP="00931C14">
            <w:pPr>
              <w:jc w:val="center"/>
              <w:rPr>
                <w:sz w:val="18"/>
                <w:szCs w:val="18"/>
              </w:rPr>
            </w:pPr>
            <w:r w:rsidRPr="00892E1C">
              <w:rPr>
                <w:sz w:val="18"/>
                <w:szCs w:val="18"/>
              </w:rPr>
              <w:t>-9,5</w:t>
            </w:r>
          </w:p>
        </w:tc>
        <w:tc>
          <w:tcPr>
            <w:tcW w:w="1095" w:type="dxa"/>
            <w:vAlign w:val="center"/>
          </w:tcPr>
          <w:p w:rsidR="006B3C35" w:rsidRPr="00892E1C" w:rsidRDefault="006B3C35" w:rsidP="00931C14">
            <w:pPr>
              <w:jc w:val="center"/>
              <w:rPr>
                <w:sz w:val="18"/>
                <w:szCs w:val="18"/>
              </w:rPr>
            </w:pPr>
            <w:r w:rsidRPr="00892E1C">
              <w:rPr>
                <w:sz w:val="18"/>
                <w:szCs w:val="18"/>
              </w:rPr>
              <w:t>2,5</w:t>
            </w:r>
          </w:p>
        </w:tc>
      </w:tr>
      <w:tr w:rsidR="006B3C35" w:rsidRPr="00892E1C" w:rsidTr="00931C14">
        <w:trPr>
          <w:trHeight w:val="248"/>
        </w:trPr>
        <w:tc>
          <w:tcPr>
            <w:tcW w:w="675" w:type="dxa"/>
            <w:vAlign w:val="center"/>
          </w:tcPr>
          <w:p w:rsidR="006B3C35" w:rsidRPr="00892E1C" w:rsidRDefault="006B3C35" w:rsidP="00931C14">
            <w:pPr>
              <w:jc w:val="center"/>
              <w:rPr>
                <w:bCs/>
                <w:sz w:val="18"/>
                <w:szCs w:val="18"/>
              </w:rPr>
            </w:pPr>
            <w:r w:rsidRPr="00892E1C">
              <w:rPr>
                <w:bCs/>
                <w:sz w:val="18"/>
                <w:szCs w:val="18"/>
              </w:rPr>
              <w:t>2008</w:t>
            </w:r>
          </w:p>
        </w:tc>
        <w:tc>
          <w:tcPr>
            <w:tcW w:w="660" w:type="dxa"/>
            <w:vAlign w:val="center"/>
          </w:tcPr>
          <w:p w:rsidR="006B3C35" w:rsidRPr="00892E1C" w:rsidRDefault="006B3C35" w:rsidP="00931C14">
            <w:pPr>
              <w:jc w:val="center"/>
              <w:rPr>
                <w:sz w:val="18"/>
                <w:szCs w:val="18"/>
              </w:rPr>
            </w:pPr>
            <w:r w:rsidRPr="00892E1C">
              <w:rPr>
                <w:sz w:val="18"/>
                <w:szCs w:val="18"/>
              </w:rPr>
              <w:t>-12,9</w:t>
            </w:r>
          </w:p>
        </w:tc>
        <w:tc>
          <w:tcPr>
            <w:tcW w:w="610" w:type="dxa"/>
            <w:vAlign w:val="center"/>
          </w:tcPr>
          <w:p w:rsidR="006B3C35" w:rsidRPr="00892E1C" w:rsidRDefault="006B3C35" w:rsidP="00931C14">
            <w:pPr>
              <w:jc w:val="center"/>
              <w:rPr>
                <w:sz w:val="18"/>
                <w:szCs w:val="18"/>
              </w:rPr>
            </w:pPr>
            <w:r w:rsidRPr="00892E1C">
              <w:rPr>
                <w:sz w:val="18"/>
                <w:szCs w:val="18"/>
              </w:rPr>
              <w:t>-10,1</w:t>
            </w:r>
          </w:p>
        </w:tc>
        <w:tc>
          <w:tcPr>
            <w:tcW w:w="570" w:type="dxa"/>
            <w:vAlign w:val="center"/>
          </w:tcPr>
          <w:p w:rsidR="006B3C35" w:rsidRPr="00892E1C" w:rsidRDefault="006B3C35" w:rsidP="00931C14">
            <w:pPr>
              <w:jc w:val="center"/>
              <w:rPr>
                <w:sz w:val="18"/>
                <w:szCs w:val="18"/>
              </w:rPr>
            </w:pPr>
            <w:r w:rsidRPr="00892E1C">
              <w:rPr>
                <w:sz w:val="18"/>
                <w:szCs w:val="18"/>
              </w:rPr>
              <w:t>0,3</w:t>
            </w:r>
          </w:p>
        </w:tc>
        <w:tc>
          <w:tcPr>
            <w:tcW w:w="609" w:type="dxa"/>
            <w:vAlign w:val="center"/>
          </w:tcPr>
          <w:p w:rsidR="006B3C35" w:rsidRPr="00892E1C" w:rsidRDefault="006B3C35" w:rsidP="00931C14">
            <w:pPr>
              <w:jc w:val="center"/>
              <w:rPr>
                <w:sz w:val="18"/>
                <w:szCs w:val="18"/>
              </w:rPr>
            </w:pPr>
            <w:r w:rsidRPr="00892E1C">
              <w:rPr>
                <w:sz w:val="18"/>
                <w:szCs w:val="18"/>
              </w:rPr>
              <w:t>2,0</w:t>
            </w:r>
          </w:p>
        </w:tc>
        <w:tc>
          <w:tcPr>
            <w:tcW w:w="609" w:type="dxa"/>
            <w:vAlign w:val="center"/>
          </w:tcPr>
          <w:p w:rsidR="006B3C35" w:rsidRPr="00892E1C" w:rsidRDefault="006B3C35" w:rsidP="00931C14">
            <w:pPr>
              <w:jc w:val="center"/>
              <w:rPr>
                <w:sz w:val="18"/>
                <w:szCs w:val="18"/>
              </w:rPr>
            </w:pPr>
            <w:r w:rsidRPr="00892E1C">
              <w:rPr>
                <w:sz w:val="18"/>
                <w:szCs w:val="18"/>
              </w:rPr>
              <w:t>9,1</w:t>
            </w:r>
          </w:p>
        </w:tc>
        <w:tc>
          <w:tcPr>
            <w:tcW w:w="609" w:type="dxa"/>
            <w:vAlign w:val="center"/>
          </w:tcPr>
          <w:p w:rsidR="006B3C35" w:rsidRPr="00892E1C" w:rsidRDefault="006B3C35" w:rsidP="00931C14">
            <w:pPr>
              <w:jc w:val="center"/>
              <w:rPr>
                <w:sz w:val="18"/>
                <w:szCs w:val="18"/>
              </w:rPr>
            </w:pPr>
            <w:r w:rsidRPr="00892E1C">
              <w:rPr>
                <w:sz w:val="18"/>
                <w:szCs w:val="18"/>
              </w:rPr>
              <w:t>11,6</w:t>
            </w:r>
          </w:p>
        </w:tc>
        <w:tc>
          <w:tcPr>
            <w:tcW w:w="610" w:type="dxa"/>
            <w:vAlign w:val="center"/>
          </w:tcPr>
          <w:p w:rsidR="006B3C35" w:rsidRPr="00892E1C" w:rsidRDefault="006B3C35" w:rsidP="00931C14">
            <w:pPr>
              <w:jc w:val="center"/>
              <w:rPr>
                <w:sz w:val="18"/>
                <w:szCs w:val="18"/>
              </w:rPr>
            </w:pPr>
            <w:r w:rsidRPr="00892E1C">
              <w:rPr>
                <w:sz w:val="18"/>
                <w:szCs w:val="18"/>
              </w:rPr>
              <w:t>12,7</w:t>
            </w:r>
          </w:p>
        </w:tc>
        <w:tc>
          <w:tcPr>
            <w:tcW w:w="610" w:type="dxa"/>
            <w:vAlign w:val="center"/>
          </w:tcPr>
          <w:p w:rsidR="006B3C35" w:rsidRPr="00892E1C" w:rsidRDefault="006B3C35" w:rsidP="00931C14">
            <w:pPr>
              <w:jc w:val="center"/>
              <w:rPr>
                <w:sz w:val="18"/>
                <w:szCs w:val="18"/>
              </w:rPr>
            </w:pPr>
            <w:r w:rsidRPr="00892E1C">
              <w:rPr>
                <w:sz w:val="18"/>
                <w:szCs w:val="18"/>
              </w:rPr>
              <w:t>12,5</w:t>
            </w:r>
          </w:p>
        </w:tc>
        <w:tc>
          <w:tcPr>
            <w:tcW w:w="610" w:type="dxa"/>
            <w:vAlign w:val="center"/>
          </w:tcPr>
          <w:p w:rsidR="006B3C35" w:rsidRPr="00892E1C" w:rsidRDefault="006B3C35" w:rsidP="00931C14">
            <w:pPr>
              <w:jc w:val="center"/>
              <w:rPr>
                <w:sz w:val="18"/>
                <w:szCs w:val="18"/>
              </w:rPr>
            </w:pPr>
            <w:r w:rsidRPr="00892E1C">
              <w:rPr>
                <w:sz w:val="18"/>
                <w:szCs w:val="18"/>
              </w:rPr>
              <w:t>7,0</w:t>
            </w:r>
          </w:p>
        </w:tc>
        <w:tc>
          <w:tcPr>
            <w:tcW w:w="623" w:type="dxa"/>
            <w:vAlign w:val="center"/>
          </w:tcPr>
          <w:p w:rsidR="006B3C35" w:rsidRPr="00892E1C" w:rsidRDefault="006B3C35" w:rsidP="00931C14">
            <w:pPr>
              <w:jc w:val="center"/>
              <w:rPr>
                <w:sz w:val="18"/>
                <w:szCs w:val="18"/>
              </w:rPr>
            </w:pPr>
            <w:r w:rsidRPr="00892E1C">
              <w:rPr>
                <w:sz w:val="18"/>
                <w:szCs w:val="18"/>
              </w:rPr>
              <w:t>2,0</w:t>
            </w:r>
          </w:p>
        </w:tc>
        <w:tc>
          <w:tcPr>
            <w:tcW w:w="713" w:type="dxa"/>
            <w:vAlign w:val="center"/>
          </w:tcPr>
          <w:p w:rsidR="006B3C35" w:rsidRPr="00892E1C" w:rsidRDefault="006B3C35" w:rsidP="00931C14">
            <w:pPr>
              <w:jc w:val="center"/>
              <w:rPr>
                <w:sz w:val="18"/>
                <w:szCs w:val="18"/>
              </w:rPr>
            </w:pPr>
            <w:r w:rsidRPr="00892E1C">
              <w:rPr>
                <w:sz w:val="18"/>
                <w:szCs w:val="18"/>
              </w:rPr>
              <w:t>-3,1</w:t>
            </w:r>
          </w:p>
        </w:tc>
        <w:tc>
          <w:tcPr>
            <w:tcW w:w="744" w:type="dxa"/>
            <w:vAlign w:val="center"/>
          </w:tcPr>
          <w:p w:rsidR="006B3C35" w:rsidRPr="00892E1C" w:rsidRDefault="006B3C35" w:rsidP="00931C14">
            <w:pPr>
              <w:jc w:val="center"/>
              <w:rPr>
                <w:sz w:val="18"/>
                <w:szCs w:val="18"/>
              </w:rPr>
            </w:pPr>
            <w:r w:rsidRPr="00892E1C">
              <w:rPr>
                <w:sz w:val="18"/>
                <w:szCs w:val="18"/>
              </w:rPr>
              <w:t>-5,1</w:t>
            </w:r>
          </w:p>
        </w:tc>
        <w:tc>
          <w:tcPr>
            <w:tcW w:w="1095" w:type="dxa"/>
            <w:vAlign w:val="center"/>
          </w:tcPr>
          <w:p w:rsidR="006B3C35" w:rsidRPr="00892E1C" w:rsidRDefault="006B3C35" w:rsidP="00931C14">
            <w:pPr>
              <w:jc w:val="center"/>
              <w:rPr>
                <w:sz w:val="18"/>
                <w:szCs w:val="18"/>
              </w:rPr>
            </w:pPr>
            <w:r w:rsidRPr="00892E1C">
              <w:rPr>
                <w:sz w:val="18"/>
                <w:szCs w:val="18"/>
              </w:rPr>
              <w:t>2,2</w:t>
            </w:r>
          </w:p>
        </w:tc>
      </w:tr>
      <w:tr w:rsidR="006B3C35" w:rsidRPr="00892E1C" w:rsidTr="00931C14">
        <w:trPr>
          <w:trHeight w:val="248"/>
        </w:trPr>
        <w:tc>
          <w:tcPr>
            <w:tcW w:w="675" w:type="dxa"/>
            <w:vAlign w:val="center"/>
          </w:tcPr>
          <w:p w:rsidR="006B3C35" w:rsidRPr="00892E1C" w:rsidRDefault="006B3C35" w:rsidP="00931C14">
            <w:pPr>
              <w:jc w:val="center"/>
              <w:rPr>
                <w:bCs/>
                <w:sz w:val="18"/>
                <w:szCs w:val="18"/>
              </w:rPr>
            </w:pPr>
            <w:r w:rsidRPr="00892E1C">
              <w:rPr>
                <w:bCs/>
                <w:sz w:val="18"/>
                <w:szCs w:val="18"/>
              </w:rPr>
              <w:t>2009</w:t>
            </w:r>
          </w:p>
        </w:tc>
        <w:tc>
          <w:tcPr>
            <w:tcW w:w="660" w:type="dxa"/>
            <w:vAlign w:val="center"/>
          </w:tcPr>
          <w:p w:rsidR="006B3C35" w:rsidRPr="00892E1C" w:rsidRDefault="006B3C35" w:rsidP="00931C14">
            <w:pPr>
              <w:jc w:val="center"/>
              <w:rPr>
                <w:sz w:val="18"/>
                <w:szCs w:val="18"/>
              </w:rPr>
            </w:pPr>
            <w:r w:rsidRPr="00892E1C">
              <w:rPr>
                <w:sz w:val="18"/>
                <w:szCs w:val="18"/>
              </w:rPr>
              <w:t>-5,9</w:t>
            </w:r>
          </w:p>
        </w:tc>
        <w:tc>
          <w:tcPr>
            <w:tcW w:w="610" w:type="dxa"/>
            <w:vAlign w:val="center"/>
          </w:tcPr>
          <w:p w:rsidR="006B3C35" w:rsidRPr="00892E1C" w:rsidRDefault="006B3C35" w:rsidP="00931C14">
            <w:pPr>
              <w:jc w:val="center"/>
              <w:rPr>
                <w:sz w:val="18"/>
                <w:szCs w:val="18"/>
              </w:rPr>
            </w:pPr>
            <w:r w:rsidRPr="00892E1C">
              <w:rPr>
                <w:sz w:val="18"/>
                <w:szCs w:val="18"/>
              </w:rPr>
              <w:t>-7,0</w:t>
            </w:r>
          </w:p>
        </w:tc>
        <w:tc>
          <w:tcPr>
            <w:tcW w:w="570" w:type="dxa"/>
            <w:vAlign w:val="center"/>
          </w:tcPr>
          <w:p w:rsidR="006B3C35" w:rsidRPr="00892E1C" w:rsidRDefault="006B3C35" w:rsidP="00931C14">
            <w:pPr>
              <w:jc w:val="center"/>
              <w:rPr>
                <w:sz w:val="18"/>
                <w:szCs w:val="18"/>
              </w:rPr>
            </w:pPr>
            <w:r w:rsidRPr="00892E1C">
              <w:rPr>
                <w:sz w:val="18"/>
                <w:szCs w:val="18"/>
              </w:rPr>
              <w:t>-1,9</w:t>
            </w:r>
          </w:p>
        </w:tc>
        <w:tc>
          <w:tcPr>
            <w:tcW w:w="609" w:type="dxa"/>
            <w:vAlign w:val="center"/>
          </w:tcPr>
          <w:p w:rsidR="006B3C35" w:rsidRPr="00892E1C" w:rsidRDefault="006B3C35" w:rsidP="00931C14">
            <w:pPr>
              <w:jc w:val="center"/>
              <w:rPr>
                <w:sz w:val="18"/>
                <w:szCs w:val="18"/>
              </w:rPr>
            </w:pPr>
            <w:r w:rsidRPr="00892E1C">
              <w:rPr>
                <w:sz w:val="18"/>
                <w:szCs w:val="18"/>
              </w:rPr>
              <w:t>1,2</w:t>
            </w:r>
          </w:p>
        </w:tc>
        <w:tc>
          <w:tcPr>
            <w:tcW w:w="609" w:type="dxa"/>
            <w:vAlign w:val="center"/>
          </w:tcPr>
          <w:p w:rsidR="006B3C35" w:rsidRPr="00892E1C" w:rsidRDefault="006B3C35" w:rsidP="00931C14">
            <w:pPr>
              <w:jc w:val="center"/>
              <w:rPr>
                <w:sz w:val="18"/>
                <w:szCs w:val="18"/>
              </w:rPr>
            </w:pPr>
            <w:r w:rsidRPr="00892E1C">
              <w:rPr>
                <w:sz w:val="18"/>
                <w:szCs w:val="18"/>
              </w:rPr>
              <w:t>5,4</w:t>
            </w:r>
          </w:p>
        </w:tc>
        <w:tc>
          <w:tcPr>
            <w:tcW w:w="609" w:type="dxa"/>
            <w:vAlign w:val="center"/>
          </w:tcPr>
          <w:p w:rsidR="006B3C35" w:rsidRPr="00892E1C" w:rsidRDefault="006B3C35" w:rsidP="00931C14">
            <w:pPr>
              <w:jc w:val="center"/>
              <w:rPr>
                <w:sz w:val="18"/>
                <w:szCs w:val="18"/>
              </w:rPr>
            </w:pPr>
            <w:r w:rsidRPr="00892E1C">
              <w:rPr>
                <w:sz w:val="18"/>
                <w:szCs w:val="18"/>
              </w:rPr>
              <w:t>8,6</w:t>
            </w:r>
          </w:p>
        </w:tc>
        <w:tc>
          <w:tcPr>
            <w:tcW w:w="610" w:type="dxa"/>
            <w:vAlign w:val="center"/>
          </w:tcPr>
          <w:p w:rsidR="006B3C35" w:rsidRPr="00892E1C" w:rsidRDefault="006B3C35" w:rsidP="00931C14">
            <w:pPr>
              <w:jc w:val="center"/>
              <w:rPr>
                <w:sz w:val="18"/>
                <w:szCs w:val="18"/>
              </w:rPr>
            </w:pPr>
            <w:r w:rsidRPr="00892E1C">
              <w:rPr>
                <w:sz w:val="18"/>
                <w:szCs w:val="18"/>
              </w:rPr>
              <w:t>11,6</w:t>
            </w:r>
          </w:p>
        </w:tc>
        <w:tc>
          <w:tcPr>
            <w:tcW w:w="610" w:type="dxa"/>
            <w:vAlign w:val="center"/>
          </w:tcPr>
          <w:p w:rsidR="006B3C35" w:rsidRPr="00892E1C" w:rsidRDefault="006B3C35" w:rsidP="00931C14">
            <w:pPr>
              <w:jc w:val="center"/>
              <w:rPr>
                <w:sz w:val="18"/>
                <w:szCs w:val="18"/>
              </w:rPr>
            </w:pPr>
            <w:r w:rsidRPr="00892E1C">
              <w:rPr>
                <w:sz w:val="18"/>
                <w:szCs w:val="18"/>
              </w:rPr>
              <w:t>10,7</w:t>
            </w:r>
          </w:p>
        </w:tc>
        <w:tc>
          <w:tcPr>
            <w:tcW w:w="610" w:type="dxa"/>
            <w:vAlign w:val="center"/>
          </w:tcPr>
          <w:p w:rsidR="006B3C35" w:rsidRPr="00892E1C" w:rsidRDefault="006B3C35" w:rsidP="00931C14">
            <w:pPr>
              <w:jc w:val="center"/>
              <w:rPr>
                <w:sz w:val="18"/>
                <w:szCs w:val="18"/>
              </w:rPr>
            </w:pPr>
            <w:r w:rsidRPr="00892E1C">
              <w:rPr>
                <w:sz w:val="18"/>
                <w:szCs w:val="18"/>
              </w:rPr>
              <w:t>6,7</w:t>
            </w:r>
          </w:p>
        </w:tc>
        <w:tc>
          <w:tcPr>
            <w:tcW w:w="623" w:type="dxa"/>
            <w:vAlign w:val="center"/>
          </w:tcPr>
          <w:p w:rsidR="006B3C35" w:rsidRPr="00892E1C" w:rsidRDefault="006B3C35" w:rsidP="00931C14">
            <w:pPr>
              <w:jc w:val="center"/>
              <w:rPr>
                <w:sz w:val="18"/>
                <w:szCs w:val="18"/>
              </w:rPr>
            </w:pPr>
            <w:r w:rsidRPr="00892E1C">
              <w:rPr>
                <w:sz w:val="18"/>
                <w:szCs w:val="18"/>
              </w:rPr>
              <w:t>2,8</w:t>
            </w:r>
          </w:p>
        </w:tc>
        <w:tc>
          <w:tcPr>
            <w:tcW w:w="713" w:type="dxa"/>
            <w:vAlign w:val="center"/>
          </w:tcPr>
          <w:p w:rsidR="006B3C35" w:rsidRPr="00892E1C" w:rsidRDefault="006B3C35" w:rsidP="00931C14">
            <w:pPr>
              <w:jc w:val="center"/>
              <w:rPr>
                <w:sz w:val="18"/>
                <w:szCs w:val="18"/>
              </w:rPr>
            </w:pPr>
            <w:r w:rsidRPr="00892E1C">
              <w:rPr>
                <w:sz w:val="18"/>
                <w:szCs w:val="18"/>
              </w:rPr>
              <w:t>-3,7</w:t>
            </w:r>
          </w:p>
        </w:tc>
        <w:tc>
          <w:tcPr>
            <w:tcW w:w="744" w:type="dxa"/>
            <w:vAlign w:val="center"/>
          </w:tcPr>
          <w:p w:rsidR="006B3C35" w:rsidRPr="00892E1C" w:rsidRDefault="006B3C35" w:rsidP="00931C14">
            <w:pPr>
              <w:jc w:val="center"/>
              <w:rPr>
                <w:sz w:val="18"/>
                <w:szCs w:val="18"/>
              </w:rPr>
            </w:pPr>
            <w:r w:rsidRPr="00892E1C">
              <w:rPr>
                <w:sz w:val="18"/>
                <w:szCs w:val="18"/>
              </w:rPr>
              <w:t>-5,8</w:t>
            </w:r>
          </w:p>
        </w:tc>
        <w:tc>
          <w:tcPr>
            <w:tcW w:w="1095" w:type="dxa"/>
            <w:vAlign w:val="center"/>
          </w:tcPr>
          <w:p w:rsidR="006B3C35" w:rsidRPr="00892E1C" w:rsidRDefault="006B3C35" w:rsidP="00931C14">
            <w:pPr>
              <w:jc w:val="center"/>
              <w:rPr>
                <w:sz w:val="18"/>
                <w:szCs w:val="18"/>
              </w:rPr>
            </w:pPr>
            <w:r w:rsidRPr="00892E1C">
              <w:rPr>
                <w:sz w:val="18"/>
                <w:szCs w:val="18"/>
              </w:rPr>
              <w:t>2,0</w:t>
            </w:r>
          </w:p>
        </w:tc>
      </w:tr>
      <w:tr w:rsidR="006B3C35" w:rsidRPr="00892E1C" w:rsidTr="00931C14">
        <w:trPr>
          <w:trHeight w:val="248"/>
        </w:trPr>
        <w:tc>
          <w:tcPr>
            <w:tcW w:w="675" w:type="dxa"/>
            <w:vAlign w:val="center"/>
          </w:tcPr>
          <w:p w:rsidR="006B3C35" w:rsidRPr="00892E1C" w:rsidRDefault="006B3C35" w:rsidP="00931C14">
            <w:pPr>
              <w:jc w:val="center"/>
              <w:rPr>
                <w:bCs/>
                <w:sz w:val="18"/>
                <w:szCs w:val="18"/>
              </w:rPr>
            </w:pPr>
            <w:r w:rsidRPr="00892E1C">
              <w:rPr>
                <w:bCs/>
                <w:sz w:val="18"/>
                <w:szCs w:val="18"/>
              </w:rPr>
              <w:t>2010</w:t>
            </w:r>
          </w:p>
        </w:tc>
        <w:tc>
          <w:tcPr>
            <w:tcW w:w="660" w:type="dxa"/>
            <w:vAlign w:val="center"/>
          </w:tcPr>
          <w:p w:rsidR="006B3C35" w:rsidRPr="00892E1C" w:rsidRDefault="006B3C35" w:rsidP="00931C14">
            <w:pPr>
              <w:jc w:val="center"/>
              <w:rPr>
                <w:sz w:val="18"/>
                <w:szCs w:val="18"/>
              </w:rPr>
            </w:pPr>
            <w:r w:rsidRPr="00892E1C">
              <w:rPr>
                <w:sz w:val="18"/>
                <w:szCs w:val="18"/>
              </w:rPr>
              <w:t>-6,1</w:t>
            </w:r>
          </w:p>
        </w:tc>
        <w:tc>
          <w:tcPr>
            <w:tcW w:w="610" w:type="dxa"/>
            <w:vAlign w:val="center"/>
          </w:tcPr>
          <w:p w:rsidR="006B3C35" w:rsidRPr="00892E1C" w:rsidRDefault="006B3C35" w:rsidP="00931C14">
            <w:pPr>
              <w:jc w:val="center"/>
              <w:rPr>
                <w:sz w:val="18"/>
                <w:szCs w:val="18"/>
              </w:rPr>
            </w:pPr>
            <w:r w:rsidRPr="00892E1C">
              <w:rPr>
                <w:sz w:val="18"/>
                <w:szCs w:val="18"/>
              </w:rPr>
              <w:t>-8,0</w:t>
            </w:r>
          </w:p>
        </w:tc>
        <w:tc>
          <w:tcPr>
            <w:tcW w:w="570" w:type="dxa"/>
            <w:vAlign w:val="center"/>
          </w:tcPr>
          <w:p w:rsidR="006B3C35" w:rsidRPr="00892E1C" w:rsidRDefault="006B3C35" w:rsidP="00931C14">
            <w:pPr>
              <w:jc w:val="center"/>
              <w:rPr>
                <w:sz w:val="18"/>
                <w:szCs w:val="18"/>
              </w:rPr>
            </w:pPr>
            <w:r w:rsidRPr="00892E1C">
              <w:rPr>
                <w:sz w:val="18"/>
                <w:szCs w:val="18"/>
              </w:rPr>
              <w:t>-1,8</w:t>
            </w:r>
          </w:p>
        </w:tc>
        <w:tc>
          <w:tcPr>
            <w:tcW w:w="609" w:type="dxa"/>
            <w:vAlign w:val="center"/>
          </w:tcPr>
          <w:p w:rsidR="006B3C35" w:rsidRPr="00892E1C" w:rsidRDefault="006B3C35" w:rsidP="00931C14">
            <w:pPr>
              <w:jc w:val="center"/>
              <w:rPr>
                <w:sz w:val="18"/>
                <w:szCs w:val="18"/>
              </w:rPr>
            </w:pPr>
            <w:r w:rsidRPr="00892E1C">
              <w:rPr>
                <w:sz w:val="18"/>
                <w:szCs w:val="18"/>
              </w:rPr>
              <w:t>2,8</w:t>
            </w:r>
          </w:p>
        </w:tc>
        <w:tc>
          <w:tcPr>
            <w:tcW w:w="609" w:type="dxa"/>
            <w:vAlign w:val="center"/>
          </w:tcPr>
          <w:p w:rsidR="006B3C35" w:rsidRPr="00892E1C" w:rsidRDefault="006B3C35" w:rsidP="00931C14">
            <w:pPr>
              <w:jc w:val="center"/>
              <w:rPr>
                <w:sz w:val="18"/>
                <w:szCs w:val="18"/>
              </w:rPr>
            </w:pPr>
            <w:r w:rsidRPr="00892E1C">
              <w:rPr>
                <w:sz w:val="18"/>
                <w:szCs w:val="18"/>
              </w:rPr>
              <w:t>5,1</w:t>
            </w:r>
          </w:p>
        </w:tc>
        <w:tc>
          <w:tcPr>
            <w:tcW w:w="609" w:type="dxa"/>
            <w:vAlign w:val="center"/>
          </w:tcPr>
          <w:p w:rsidR="006B3C35" w:rsidRPr="00892E1C" w:rsidRDefault="006B3C35" w:rsidP="00931C14">
            <w:pPr>
              <w:jc w:val="center"/>
              <w:rPr>
                <w:sz w:val="18"/>
                <w:szCs w:val="18"/>
              </w:rPr>
            </w:pPr>
            <w:r w:rsidRPr="00892E1C">
              <w:rPr>
                <w:sz w:val="18"/>
                <w:szCs w:val="18"/>
              </w:rPr>
              <w:t>9,4</w:t>
            </w:r>
          </w:p>
        </w:tc>
        <w:tc>
          <w:tcPr>
            <w:tcW w:w="610" w:type="dxa"/>
            <w:vAlign w:val="center"/>
          </w:tcPr>
          <w:p w:rsidR="006B3C35" w:rsidRPr="00892E1C" w:rsidRDefault="006B3C35" w:rsidP="00931C14">
            <w:pPr>
              <w:jc w:val="center"/>
              <w:rPr>
                <w:sz w:val="18"/>
                <w:szCs w:val="18"/>
              </w:rPr>
            </w:pPr>
            <w:r w:rsidRPr="00892E1C">
              <w:rPr>
                <w:sz w:val="18"/>
                <w:szCs w:val="18"/>
              </w:rPr>
              <w:t>11,3</w:t>
            </w:r>
          </w:p>
        </w:tc>
        <w:tc>
          <w:tcPr>
            <w:tcW w:w="610" w:type="dxa"/>
            <w:vAlign w:val="center"/>
          </w:tcPr>
          <w:p w:rsidR="006B3C35" w:rsidRPr="00892E1C" w:rsidRDefault="006B3C35" w:rsidP="00931C14">
            <w:pPr>
              <w:jc w:val="center"/>
              <w:rPr>
                <w:sz w:val="18"/>
                <w:szCs w:val="18"/>
              </w:rPr>
            </w:pPr>
            <w:r w:rsidRPr="00892E1C">
              <w:rPr>
                <w:sz w:val="18"/>
                <w:szCs w:val="18"/>
              </w:rPr>
              <w:t>12,0</w:t>
            </w:r>
          </w:p>
        </w:tc>
        <w:tc>
          <w:tcPr>
            <w:tcW w:w="610" w:type="dxa"/>
            <w:vAlign w:val="center"/>
          </w:tcPr>
          <w:p w:rsidR="006B3C35" w:rsidRPr="00892E1C" w:rsidRDefault="006B3C35" w:rsidP="00931C14">
            <w:pPr>
              <w:jc w:val="center"/>
              <w:rPr>
                <w:sz w:val="18"/>
                <w:szCs w:val="18"/>
              </w:rPr>
            </w:pPr>
            <w:r w:rsidRPr="00892E1C">
              <w:rPr>
                <w:sz w:val="18"/>
                <w:szCs w:val="18"/>
              </w:rPr>
              <w:t>7,1</w:t>
            </w:r>
          </w:p>
        </w:tc>
        <w:tc>
          <w:tcPr>
            <w:tcW w:w="623" w:type="dxa"/>
            <w:vAlign w:val="center"/>
          </w:tcPr>
          <w:p w:rsidR="006B3C35" w:rsidRPr="00892E1C" w:rsidRDefault="006B3C35" w:rsidP="00931C14">
            <w:pPr>
              <w:jc w:val="center"/>
              <w:rPr>
                <w:sz w:val="18"/>
                <w:szCs w:val="18"/>
              </w:rPr>
            </w:pPr>
            <w:r w:rsidRPr="00892E1C">
              <w:rPr>
                <w:sz w:val="18"/>
                <w:szCs w:val="18"/>
              </w:rPr>
              <w:t>3,2</w:t>
            </w:r>
          </w:p>
        </w:tc>
        <w:tc>
          <w:tcPr>
            <w:tcW w:w="713" w:type="dxa"/>
            <w:vAlign w:val="center"/>
          </w:tcPr>
          <w:p w:rsidR="006B3C35" w:rsidRPr="00892E1C" w:rsidRDefault="006B3C35" w:rsidP="00931C14">
            <w:pPr>
              <w:jc w:val="center"/>
              <w:rPr>
                <w:sz w:val="18"/>
                <w:szCs w:val="18"/>
              </w:rPr>
            </w:pPr>
            <w:r w:rsidRPr="00892E1C">
              <w:rPr>
                <w:sz w:val="18"/>
                <w:szCs w:val="18"/>
              </w:rPr>
              <w:t>0,3</w:t>
            </w:r>
          </w:p>
        </w:tc>
        <w:tc>
          <w:tcPr>
            <w:tcW w:w="744" w:type="dxa"/>
            <w:vAlign w:val="center"/>
          </w:tcPr>
          <w:p w:rsidR="006B3C35" w:rsidRPr="00892E1C" w:rsidRDefault="006B3C35" w:rsidP="00931C14">
            <w:pPr>
              <w:jc w:val="center"/>
              <w:rPr>
                <w:sz w:val="18"/>
                <w:szCs w:val="18"/>
              </w:rPr>
            </w:pPr>
            <w:r w:rsidRPr="00892E1C">
              <w:rPr>
                <w:sz w:val="18"/>
                <w:szCs w:val="18"/>
              </w:rPr>
              <w:t>-4,8</w:t>
            </w:r>
          </w:p>
        </w:tc>
        <w:tc>
          <w:tcPr>
            <w:tcW w:w="1095" w:type="dxa"/>
            <w:vAlign w:val="center"/>
          </w:tcPr>
          <w:p w:rsidR="006B3C35" w:rsidRPr="00892E1C" w:rsidRDefault="006B3C35" w:rsidP="00931C14">
            <w:pPr>
              <w:jc w:val="center"/>
              <w:rPr>
                <w:sz w:val="18"/>
                <w:szCs w:val="18"/>
              </w:rPr>
            </w:pPr>
            <w:r w:rsidRPr="00892E1C">
              <w:rPr>
                <w:sz w:val="18"/>
                <w:szCs w:val="18"/>
              </w:rPr>
              <w:t>2,6</w:t>
            </w:r>
          </w:p>
        </w:tc>
      </w:tr>
      <w:tr w:rsidR="006B3C35" w:rsidRPr="00892E1C" w:rsidTr="00931C14">
        <w:trPr>
          <w:trHeight w:val="248"/>
        </w:trPr>
        <w:tc>
          <w:tcPr>
            <w:tcW w:w="675" w:type="dxa"/>
            <w:vAlign w:val="center"/>
          </w:tcPr>
          <w:p w:rsidR="006B3C35" w:rsidRPr="00892E1C" w:rsidRDefault="006B3C35" w:rsidP="00931C14">
            <w:pPr>
              <w:jc w:val="center"/>
              <w:rPr>
                <w:bCs/>
                <w:sz w:val="18"/>
                <w:szCs w:val="18"/>
              </w:rPr>
            </w:pPr>
            <w:r w:rsidRPr="00892E1C">
              <w:rPr>
                <w:bCs/>
                <w:sz w:val="18"/>
                <w:szCs w:val="18"/>
              </w:rPr>
              <w:t>2011</w:t>
            </w:r>
          </w:p>
        </w:tc>
        <w:tc>
          <w:tcPr>
            <w:tcW w:w="660" w:type="dxa"/>
            <w:vAlign w:val="center"/>
          </w:tcPr>
          <w:p w:rsidR="006B3C35" w:rsidRPr="00892E1C" w:rsidRDefault="006B3C35" w:rsidP="00931C14">
            <w:pPr>
              <w:jc w:val="center"/>
              <w:rPr>
                <w:sz w:val="18"/>
                <w:szCs w:val="18"/>
              </w:rPr>
            </w:pPr>
            <w:r w:rsidRPr="00892E1C">
              <w:rPr>
                <w:sz w:val="18"/>
                <w:szCs w:val="18"/>
              </w:rPr>
              <w:t>-10,4</w:t>
            </w:r>
          </w:p>
        </w:tc>
        <w:tc>
          <w:tcPr>
            <w:tcW w:w="610" w:type="dxa"/>
            <w:vAlign w:val="center"/>
          </w:tcPr>
          <w:p w:rsidR="006B3C35" w:rsidRPr="00892E1C" w:rsidRDefault="006B3C35" w:rsidP="00931C14">
            <w:pPr>
              <w:jc w:val="center"/>
              <w:rPr>
                <w:sz w:val="18"/>
                <w:szCs w:val="18"/>
              </w:rPr>
            </w:pPr>
            <w:r w:rsidRPr="00892E1C">
              <w:rPr>
                <w:sz w:val="18"/>
                <w:szCs w:val="18"/>
              </w:rPr>
              <w:t>-7,4</w:t>
            </w:r>
          </w:p>
        </w:tc>
        <w:tc>
          <w:tcPr>
            <w:tcW w:w="570" w:type="dxa"/>
            <w:vAlign w:val="center"/>
          </w:tcPr>
          <w:p w:rsidR="006B3C35" w:rsidRPr="00892E1C" w:rsidRDefault="006B3C35" w:rsidP="00931C14">
            <w:pPr>
              <w:jc w:val="center"/>
              <w:rPr>
                <w:sz w:val="18"/>
                <w:szCs w:val="18"/>
              </w:rPr>
            </w:pPr>
            <w:r w:rsidRPr="00892E1C">
              <w:rPr>
                <w:sz w:val="18"/>
                <w:szCs w:val="18"/>
              </w:rPr>
              <w:t>-4,6</w:t>
            </w:r>
          </w:p>
        </w:tc>
        <w:tc>
          <w:tcPr>
            <w:tcW w:w="609" w:type="dxa"/>
            <w:vAlign w:val="center"/>
          </w:tcPr>
          <w:p w:rsidR="006B3C35" w:rsidRPr="00892E1C" w:rsidRDefault="006B3C35" w:rsidP="00931C14">
            <w:pPr>
              <w:jc w:val="center"/>
              <w:rPr>
                <w:sz w:val="18"/>
                <w:szCs w:val="18"/>
              </w:rPr>
            </w:pPr>
            <w:r w:rsidRPr="00892E1C">
              <w:rPr>
                <w:sz w:val="18"/>
                <w:szCs w:val="18"/>
              </w:rPr>
              <w:t>3,7</w:t>
            </w:r>
          </w:p>
        </w:tc>
        <w:tc>
          <w:tcPr>
            <w:tcW w:w="609" w:type="dxa"/>
            <w:vAlign w:val="center"/>
          </w:tcPr>
          <w:p w:rsidR="006B3C35" w:rsidRPr="00892E1C" w:rsidRDefault="006B3C35" w:rsidP="00931C14">
            <w:pPr>
              <w:jc w:val="center"/>
              <w:rPr>
                <w:sz w:val="18"/>
                <w:szCs w:val="18"/>
              </w:rPr>
            </w:pPr>
            <w:r w:rsidRPr="00892E1C">
              <w:rPr>
                <w:sz w:val="18"/>
                <w:szCs w:val="18"/>
              </w:rPr>
              <w:t>7,1</w:t>
            </w:r>
          </w:p>
        </w:tc>
        <w:tc>
          <w:tcPr>
            <w:tcW w:w="609" w:type="dxa"/>
            <w:vAlign w:val="center"/>
          </w:tcPr>
          <w:p w:rsidR="006B3C35" w:rsidRPr="00892E1C" w:rsidRDefault="006B3C35" w:rsidP="00931C14">
            <w:pPr>
              <w:jc w:val="center"/>
              <w:rPr>
                <w:sz w:val="18"/>
                <w:szCs w:val="18"/>
              </w:rPr>
            </w:pPr>
            <w:r w:rsidRPr="00892E1C">
              <w:rPr>
                <w:sz w:val="18"/>
                <w:szCs w:val="18"/>
              </w:rPr>
              <w:t>10,1</w:t>
            </w:r>
          </w:p>
        </w:tc>
        <w:tc>
          <w:tcPr>
            <w:tcW w:w="610" w:type="dxa"/>
            <w:vAlign w:val="center"/>
          </w:tcPr>
          <w:p w:rsidR="006B3C35" w:rsidRPr="00892E1C" w:rsidRDefault="006B3C35" w:rsidP="00931C14">
            <w:pPr>
              <w:jc w:val="center"/>
              <w:rPr>
                <w:sz w:val="18"/>
                <w:szCs w:val="18"/>
              </w:rPr>
            </w:pPr>
            <w:r w:rsidRPr="00892E1C">
              <w:rPr>
                <w:sz w:val="18"/>
                <w:szCs w:val="18"/>
              </w:rPr>
              <w:t>12,1</w:t>
            </w:r>
          </w:p>
        </w:tc>
        <w:tc>
          <w:tcPr>
            <w:tcW w:w="610" w:type="dxa"/>
            <w:vAlign w:val="center"/>
          </w:tcPr>
          <w:p w:rsidR="006B3C35" w:rsidRPr="00892E1C" w:rsidRDefault="006B3C35" w:rsidP="00931C14">
            <w:pPr>
              <w:jc w:val="center"/>
              <w:rPr>
                <w:sz w:val="18"/>
                <w:szCs w:val="18"/>
              </w:rPr>
            </w:pPr>
            <w:r w:rsidRPr="00892E1C">
              <w:rPr>
                <w:sz w:val="18"/>
                <w:szCs w:val="18"/>
              </w:rPr>
              <w:t>11,4</w:t>
            </w:r>
          </w:p>
        </w:tc>
        <w:tc>
          <w:tcPr>
            <w:tcW w:w="610" w:type="dxa"/>
            <w:vAlign w:val="center"/>
          </w:tcPr>
          <w:p w:rsidR="006B3C35" w:rsidRPr="00892E1C" w:rsidRDefault="006B3C35" w:rsidP="00931C14">
            <w:pPr>
              <w:jc w:val="center"/>
              <w:rPr>
                <w:sz w:val="18"/>
                <w:szCs w:val="18"/>
              </w:rPr>
            </w:pPr>
            <w:r w:rsidRPr="00892E1C">
              <w:rPr>
                <w:sz w:val="18"/>
                <w:szCs w:val="18"/>
              </w:rPr>
              <w:t>8,2</w:t>
            </w:r>
          </w:p>
        </w:tc>
        <w:tc>
          <w:tcPr>
            <w:tcW w:w="623" w:type="dxa"/>
            <w:vAlign w:val="center"/>
          </w:tcPr>
          <w:p w:rsidR="006B3C35" w:rsidRPr="00892E1C" w:rsidRDefault="006B3C35" w:rsidP="00931C14">
            <w:pPr>
              <w:jc w:val="center"/>
              <w:rPr>
                <w:sz w:val="18"/>
                <w:szCs w:val="18"/>
              </w:rPr>
            </w:pPr>
            <w:r w:rsidRPr="00892E1C">
              <w:rPr>
                <w:sz w:val="18"/>
                <w:szCs w:val="18"/>
              </w:rPr>
              <w:t>2,6</w:t>
            </w:r>
          </w:p>
        </w:tc>
        <w:tc>
          <w:tcPr>
            <w:tcW w:w="713" w:type="dxa"/>
            <w:vAlign w:val="center"/>
          </w:tcPr>
          <w:p w:rsidR="006B3C35" w:rsidRPr="00892E1C" w:rsidRDefault="006B3C35" w:rsidP="00931C14">
            <w:pPr>
              <w:jc w:val="center"/>
              <w:rPr>
                <w:sz w:val="18"/>
                <w:szCs w:val="18"/>
              </w:rPr>
            </w:pPr>
            <w:r w:rsidRPr="00892E1C">
              <w:rPr>
                <w:sz w:val="18"/>
                <w:szCs w:val="18"/>
              </w:rPr>
              <w:t>-3,6</w:t>
            </w:r>
          </w:p>
        </w:tc>
        <w:tc>
          <w:tcPr>
            <w:tcW w:w="744" w:type="dxa"/>
            <w:vAlign w:val="center"/>
          </w:tcPr>
          <w:p w:rsidR="006B3C35" w:rsidRPr="00892E1C" w:rsidRDefault="006B3C35" w:rsidP="00931C14">
            <w:pPr>
              <w:jc w:val="center"/>
              <w:rPr>
                <w:sz w:val="18"/>
                <w:szCs w:val="18"/>
              </w:rPr>
            </w:pPr>
            <w:r w:rsidRPr="00892E1C">
              <w:rPr>
                <w:sz w:val="18"/>
                <w:szCs w:val="18"/>
              </w:rPr>
              <w:t>-9,0</w:t>
            </w:r>
          </w:p>
        </w:tc>
        <w:tc>
          <w:tcPr>
            <w:tcW w:w="1095" w:type="dxa"/>
            <w:vAlign w:val="center"/>
          </w:tcPr>
          <w:p w:rsidR="006B3C35" w:rsidRPr="00892E1C" w:rsidRDefault="006B3C35" w:rsidP="00931C14">
            <w:pPr>
              <w:jc w:val="center"/>
              <w:rPr>
                <w:sz w:val="18"/>
                <w:szCs w:val="18"/>
              </w:rPr>
            </w:pPr>
            <w:r w:rsidRPr="00892E1C">
              <w:rPr>
                <w:sz w:val="18"/>
                <w:szCs w:val="18"/>
              </w:rPr>
              <w:t>1,7</w:t>
            </w:r>
          </w:p>
        </w:tc>
      </w:tr>
      <w:tr w:rsidR="006B3C35" w:rsidRPr="00892E1C" w:rsidTr="00931C14">
        <w:trPr>
          <w:trHeight w:val="248"/>
        </w:trPr>
        <w:tc>
          <w:tcPr>
            <w:tcW w:w="675" w:type="dxa"/>
            <w:vAlign w:val="center"/>
          </w:tcPr>
          <w:p w:rsidR="006B3C35" w:rsidRPr="00892E1C" w:rsidRDefault="006B3C35" w:rsidP="00931C14">
            <w:pPr>
              <w:jc w:val="center"/>
              <w:rPr>
                <w:bCs/>
                <w:sz w:val="18"/>
                <w:szCs w:val="18"/>
              </w:rPr>
            </w:pPr>
            <w:r w:rsidRPr="00892E1C">
              <w:rPr>
                <w:bCs/>
                <w:sz w:val="18"/>
                <w:szCs w:val="18"/>
              </w:rPr>
              <w:t>2012</w:t>
            </w:r>
          </w:p>
        </w:tc>
        <w:tc>
          <w:tcPr>
            <w:tcW w:w="660" w:type="dxa"/>
            <w:vAlign w:val="center"/>
          </w:tcPr>
          <w:p w:rsidR="006B3C35" w:rsidRPr="00892E1C" w:rsidRDefault="006B3C35" w:rsidP="00931C14">
            <w:pPr>
              <w:jc w:val="center"/>
              <w:rPr>
                <w:sz w:val="18"/>
                <w:szCs w:val="18"/>
              </w:rPr>
            </w:pPr>
            <w:r w:rsidRPr="00892E1C">
              <w:rPr>
                <w:sz w:val="18"/>
                <w:szCs w:val="18"/>
              </w:rPr>
              <w:t>-10,8</w:t>
            </w:r>
          </w:p>
        </w:tc>
        <w:tc>
          <w:tcPr>
            <w:tcW w:w="610" w:type="dxa"/>
            <w:vAlign w:val="center"/>
          </w:tcPr>
          <w:p w:rsidR="006B3C35" w:rsidRPr="00892E1C" w:rsidRDefault="006B3C35" w:rsidP="00931C14">
            <w:pPr>
              <w:jc w:val="center"/>
              <w:rPr>
                <w:sz w:val="18"/>
                <w:szCs w:val="18"/>
              </w:rPr>
            </w:pPr>
            <w:r w:rsidRPr="00892E1C">
              <w:rPr>
                <w:sz w:val="18"/>
                <w:szCs w:val="18"/>
              </w:rPr>
              <w:t>-10,7</w:t>
            </w:r>
          </w:p>
        </w:tc>
        <w:tc>
          <w:tcPr>
            <w:tcW w:w="570" w:type="dxa"/>
            <w:vAlign w:val="center"/>
          </w:tcPr>
          <w:p w:rsidR="006B3C35" w:rsidRPr="00892E1C" w:rsidRDefault="006B3C35" w:rsidP="00931C14">
            <w:pPr>
              <w:jc w:val="center"/>
              <w:rPr>
                <w:sz w:val="18"/>
                <w:szCs w:val="18"/>
              </w:rPr>
            </w:pPr>
            <w:r w:rsidRPr="00892E1C">
              <w:rPr>
                <w:sz w:val="18"/>
                <w:szCs w:val="18"/>
              </w:rPr>
              <w:t>-4,1</w:t>
            </w:r>
          </w:p>
        </w:tc>
        <w:tc>
          <w:tcPr>
            <w:tcW w:w="609" w:type="dxa"/>
            <w:vAlign w:val="center"/>
          </w:tcPr>
          <w:p w:rsidR="006B3C35" w:rsidRPr="00892E1C" w:rsidRDefault="006B3C35" w:rsidP="00931C14">
            <w:pPr>
              <w:jc w:val="center"/>
              <w:rPr>
                <w:sz w:val="18"/>
                <w:szCs w:val="18"/>
              </w:rPr>
            </w:pPr>
            <w:r w:rsidRPr="00892E1C">
              <w:rPr>
                <w:sz w:val="18"/>
                <w:szCs w:val="18"/>
              </w:rPr>
              <w:t>4,3</w:t>
            </w:r>
          </w:p>
        </w:tc>
        <w:tc>
          <w:tcPr>
            <w:tcW w:w="609" w:type="dxa"/>
            <w:vAlign w:val="center"/>
          </w:tcPr>
          <w:p w:rsidR="006B3C35" w:rsidRPr="00892E1C" w:rsidRDefault="006B3C35" w:rsidP="00931C14">
            <w:pPr>
              <w:jc w:val="center"/>
              <w:rPr>
                <w:sz w:val="18"/>
                <w:szCs w:val="18"/>
              </w:rPr>
            </w:pPr>
            <w:r w:rsidRPr="00892E1C">
              <w:rPr>
                <w:sz w:val="18"/>
                <w:szCs w:val="18"/>
              </w:rPr>
              <w:t>6,8</w:t>
            </w:r>
          </w:p>
        </w:tc>
        <w:tc>
          <w:tcPr>
            <w:tcW w:w="609" w:type="dxa"/>
            <w:vAlign w:val="center"/>
          </w:tcPr>
          <w:p w:rsidR="006B3C35" w:rsidRPr="00892E1C" w:rsidRDefault="006B3C35" w:rsidP="00931C14">
            <w:pPr>
              <w:jc w:val="center"/>
              <w:rPr>
                <w:sz w:val="18"/>
                <w:szCs w:val="18"/>
              </w:rPr>
            </w:pPr>
            <w:r w:rsidRPr="00892E1C">
              <w:rPr>
                <w:sz w:val="18"/>
                <w:szCs w:val="18"/>
              </w:rPr>
              <w:t>10,1</w:t>
            </w:r>
          </w:p>
        </w:tc>
        <w:tc>
          <w:tcPr>
            <w:tcW w:w="610" w:type="dxa"/>
            <w:vAlign w:val="center"/>
          </w:tcPr>
          <w:p w:rsidR="006B3C35" w:rsidRPr="00892E1C" w:rsidRDefault="006B3C35" w:rsidP="00931C14">
            <w:pPr>
              <w:jc w:val="center"/>
              <w:rPr>
                <w:sz w:val="18"/>
                <w:szCs w:val="18"/>
              </w:rPr>
            </w:pPr>
            <w:r w:rsidRPr="00892E1C">
              <w:rPr>
                <w:sz w:val="18"/>
                <w:szCs w:val="18"/>
              </w:rPr>
              <w:t>12,2</w:t>
            </w:r>
          </w:p>
        </w:tc>
        <w:tc>
          <w:tcPr>
            <w:tcW w:w="610" w:type="dxa"/>
            <w:vAlign w:val="center"/>
          </w:tcPr>
          <w:p w:rsidR="006B3C35" w:rsidRPr="00892E1C" w:rsidRDefault="006B3C35" w:rsidP="00931C14">
            <w:pPr>
              <w:jc w:val="center"/>
              <w:rPr>
                <w:sz w:val="18"/>
                <w:szCs w:val="18"/>
              </w:rPr>
            </w:pPr>
            <w:r w:rsidRPr="00892E1C">
              <w:rPr>
                <w:sz w:val="18"/>
                <w:szCs w:val="18"/>
              </w:rPr>
              <w:t>12,9</w:t>
            </w:r>
          </w:p>
        </w:tc>
        <w:tc>
          <w:tcPr>
            <w:tcW w:w="610" w:type="dxa"/>
            <w:vAlign w:val="center"/>
          </w:tcPr>
          <w:p w:rsidR="006B3C35" w:rsidRPr="00892E1C" w:rsidRDefault="006B3C35" w:rsidP="00931C14">
            <w:pPr>
              <w:jc w:val="center"/>
              <w:rPr>
                <w:sz w:val="18"/>
                <w:szCs w:val="18"/>
              </w:rPr>
            </w:pPr>
            <w:r w:rsidRPr="00892E1C">
              <w:rPr>
                <w:sz w:val="18"/>
                <w:szCs w:val="18"/>
              </w:rPr>
              <w:t>7,8</w:t>
            </w:r>
          </w:p>
        </w:tc>
        <w:tc>
          <w:tcPr>
            <w:tcW w:w="623" w:type="dxa"/>
            <w:vAlign w:val="center"/>
          </w:tcPr>
          <w:p w:rsidR="006B3C35" w:rsidRPr="00892E1C" w:rsidRDefault="006B3C35" w:rsidP="00931C14">
            <w:pPr>
              <w:jc w:val="center"/>
              <w:rPr>
                <w:sz w:val="18"/>
                <w:szCs w:val="18"/>
              </w:rPr>
            </w:pPr>
            <w:r w:rsidRPr="00892E1C">
              <w:rPr>
                <w:sz w:val="18"/>
                <w:szCs w:val="18"/>
              </w:rPr>
              <w:t>2,0</w:t>
            </w:r>
          </w:p>
        </w:tc>
        <w:tc>
          <w:tcPr>
            <w:tcW w:w="713" w:type="dxa"/>
            <w:vAlign w:val="center"/>
          </w:tcPr>
          <w:p w:rsidR="006B3C35" w:rsidRPr="00892E1C" w:rsidRDefault="006B3C35" w:rsidP="00931C14">
            <w:pPr>
              <w:jc w:val="center"/>
              <w:rPr>
                <w:sz w:val="18"/>
                <w:szCs w:val="18"/>
              </w:rPr>
            </w:pPr>
            <w:r w:rsidRPr="00892E1C">
              <w:rPr>
                <w:sz w:val="18"/>
                <w:szCs w:val="18"/>
              </w:rPr>
              <w:t>-3,4</w:t>
            </w:r>
          </w:p>
        </w:tc>
        <w:tc>
          <w:tcPr>
            <w:tcW w:w="744" w:type="dxa"/>
            <w:vAlign w:val="center"/>
          </w:tcPr>
          <w:p w:rsidR="006B3C35" w:rsidRPr="00892E1C" w:rsidRDefault="006B3C35" w:rsidP="00931C14">
            <w:pPr>
              <w:jc w:val="center"/>
              <w:rPr>
                <w:sz w:val="18"/>
                <w:szCs w:val="18"/>
              </w:rPr>
            </w:pPr>
            <w:r w:rsidRPr="00892E1C">
              <w:rPr>
                <w:sz w:val="18"/>
                <w:szCs w:val="18"/>
              </w:rPr>
              <w:t>-7,9</w:t>
            </w:r>
          </w:p>
        </w:tc>
        <w:tc>
          <w:tcPr>
            <w:tcW w:w="1095" w:type="dxa"/>
            <w:vAlign w:val="center"/>
          </w:tcPr>
          <w:p w:rsidR="006B3C35" w:rsidRPr="00892E1C" w:rsidRDefault="006B3C35" w:rsidP="00931C14">
            <w:pPr>
              <w:jc w:val="center"/>
              <w:rPr>
                <w:sz w:val="18"/>
                <w:szCs w:val="18"/>
              </w:rPr>
            </w:pPr>
            <w:r w:rsidRPr="00892E1C">
              <w:rPr>
                <w:sz w:val="18"/>
                <w:szCs w:val="18"/>
              </w:rPr>
              <w:t>1,6</w:t>
            </w:r>
          </w:p>
        </w:tc>
      </w:tr>
      <w:tr w:rsidR="006B3C35" w:rsidRPr="00892E1C" w:rsidTr="00931C14">
        <w:trPr>
          <w:trHeight w:val="248"/>
        </w:trPr>
        <w:tc>
          <w:tcPr>
            <w:tcW w:w="675" w:type="dxa"/>
            <w:vAlign w:val="center"/>
          </w:tcPr>
          <w:p w:rsidR="006B3C35" w:rsidRPr="00892E1C" w:rsidRDefault="006B3C35" w:rsidP="00931C14">
            <w:pPr>
              <w:jc w:val="center"/>
              <w:rPr>
                <w:bCs/>
                <w:sz w:val="18"/>
                <w:szCs w:val="18"/>
              </w:rPr>
            </w:pPr>
            <w:r w:rsidRPr="00892E1C">
              <w:rPr>
                <w:bCs/>
                <w:sz w:val="18"/>
                <w:szCs w:val="18"/>
              </w:rPr>
              <w:t>2013</w:t>
            </w:r>
          </w:p>
        </w:tc>
        <w:tc>
          <w:tcPr>
            <w:tcW w:w="660" w:type="dxa"/>
            <w:vAlign w:val="center"/>
          </w:tcPr>
          <w:p w:rsidR="006B3C35" w:rsidRPr="00892E1C" w:rsidRDefault="006B3C35" w:rsidP="00931C14">
            <w:pPr>
              <w:jc w:val="center"/>
              <w:rPr>
                <w:sz w:val="18"/>
                <w:szCs w:val="18"/>
              </w:rPr>
            </w:pPr>
            <w:r w:rsidRPr="00892E1C">
              <w:rPr>
                <w:sz w:val="18"/>
                <w:szCs w:val="18"/>
              </w:rPr>
              <w:t>-7,1</w:t>
            </w:r>
          </w:p>
        </w:tc>
        <w:tc>
          <w:tcPr>
            <w:tcW w:w="610" w:type="dxa"/>
            <w:vAlign w:val="center"/>
          </w:tcPr>
          <w:p w:rsidR="006B3C35" w:rsidRPr="00892E1C" w:rsidRDefault="006B3C35" w:rsidP="00931C14">
            <w:pPr>
              <w:jc w:val="center"/>
              <w:rPr>
                <w:sz w:val="18"/>
                <w:szCs w:val="18"/>
              </w:rPr>
            </w:pPr>
            <w:r w:rsidRPr="00892E1C">
              <w:rPr>
                <w:sz w:val="18"/>
                <w:szCs w:val="18"/>
              </w:rPr>
              <w:t>-7,4</w:t>
            </w:r>
          </w:p>
        </w:tc>
        <w:tc>
          <w:tcPr>
            <w:tcW w:w="570" w:type="dxa"/>
            <w:vAlign w:val="center"/>
          </w:tcPr>
          <w:p w:rsidR="006B3C35" w:rsidRPr="00892E1C" w:rsidRDefault="006B3C35" w:rsidP="00931C14">
            <w:pPr>
              <w:jc w:val="center"/>
              <w:rPr>
                <w:sz w:val="18"/>
                <w:szCs w:val="18"/>
              </w:rPr>
            </w:pPr>
            <w:r w:rsidRPr="00892E1C">
              <w:rPr>
                <w:sz w:val="18"/>
                <w:szCs w:val="18"/>
              </w:rPr>
              <w:t>1,2</w:t>
            </w:r>
          </w:p>
        </w:tc>
        <w:tc>
          <w:tcPr>
            <w:tcW w:w="609" w:type="dxa"/>
            <w:vAlign w:val="center"/>
          </w:tcPr>
          <w:p w:rsidR="006B3C35" w:rsidRPr="00892E1C" w:rsidRDefault="006B3C35" w:rsidP="00931C14">
            <w:pPr>
              <w:jc w:val="center"/>
              <w:rPr>
                <w:sz w:val="18"/>
                <w:szCs w:val="18"/>
              </w:rPr>
            </w:pPr>
            <w:r w:rsidRPr="00892E1C">
              <w:rPr>
                <w:sz w:val="18"/>
                <w:szCs w:val="18"/>
              </w:rPr>
              <w:t>2,7</w:t>
            </w:r>
          </w:p>
        </w:tc>
        <w:tc>
          <w:tcPr>
            <w:tcW w:w="609" w:type="dxa"/>
            <w:vAlign w:val="center"/>
          </w:tcPr>
          <w:p w:rsidR="006B3C35" w:rsidRPr="00892E1C" w:rsidRDefault="006B3C35" w:rsidP="00931C14">
            <w:pPr>
              <w:jc w:val="center"/>
              <w:rPr>
                <w:sz w:val="18"/>
                <w:szCs w:val="18"/>
              </w:rPr>
            </w:pPr>
            <w:r w:rsidRPr="00892E1C">
              <w:rPr>
                <w:sz w:val="18"/>
                <w:szCs w:val="18"/>
              </w:rPr>
              <w:t>5,8</w:t>
            </w:r>
          </w:p>
        </w:tc>
        <w:tc>
          <w:tcPr>
            <w:tcW w:w="609" w:type="dxa"/>
            <w:vAlign w:val="center"/>
          </w:tcPr>
          <w:p w:rsidR="006B3C35" w:rsidRPr="00892E1C" w:rsidRDefault="006B3C35" w:rsidP="00931C14">
            <w:pPr>
              <w:jc w:val="center"/>
              <w:rPr>
                <w:sz w:val="18"/>
                <w:szCs w:val="18"/>
              </w:rPr>
            </w:pPr>
            <w:r w:rsidRPr="00892E1C">
              <w:rPr>
                <w:sz w:val="18"/>
                <w:szCs w:val="18"/>
              </w:rPr>
              <w:t>9,8</w:t>
            </w:r>
          </w:p>
        </w:tc>
        <w:tc>
          <w:tcPr>
            <w:tcW w:w="610" w:type="dxa"/>
            <w:vAlign w:val="center"/>
          </w:tcPr>
          <w:p w:rsidR="006B3C35" w:rsidRPr="00892E1C" w:rsidRDefault="006B3C35" w:rsidP="00931C14">
            <w:pPr>
              <w:jc w:val="center"/>
              <w:rPr>
                <w:sz w:val="18"/>
                <w:szCs w:val="18"/>
              </w:rPr>
            </w:pPr>
            <w:r w:rsidRPr="00892E1C">
              <w:rPr>
                <w:sz w:val="18"/>
                <w:szCs w:val="18"/>
              </w:rPr>
              <w:t>11,5</w:t>
            </w:r>
          </w:p>
        </w:tc>
        <w:tc>
          <w:tcPr>
            <w:tcW w:w="610" w:type="dxa"/>
            <w:vAlign w:val="center"/>
          </w:tcPr>
          <w:p w:rsidR="006B3C35" w:rsidRPr="00892E1C" w:rsidRDefault="006B3C35" w:rsidP="00931C14">
            <w:pPr>
              <w:jc w:val="center"/>
              <w:rPr>
                <w:sz w:val="18"/>
                <w:szCs w:val="18"/>
              </w:rPr>
            </w:pPr>
            <w:r w:rsidRPr="00892E1C">
              <w:rPr>
                <w:sz w:val="18"/>
                <w:szCs w:val="18"/>
              </w:rPr>
              <w:t>11,4</w:t>
            </w:r>
          </w:p>
        </w:tc>
        <w:tc>
          <w:tcPr>
            <w:tcW w:w="610" w:type="dxa"/>
            <w:vAlign w:val="center"/>
          </w:tcPr>
          <w:p w:rsidR="006B3C35" w:rsidRPr="00892E1C" w:rsidRDefault="006B3C35" w:rsidP="00931C14">
            <w:pPr>
              <w:jc w:val="center"/>
              <w:rPr>
                <w:sz w:val="18"/>
                <w:szCs w:val="18"/>
              </w:rPr>
            </w:pPr>
            <w:r w:rsidRPr="00892E1C">
              <w:rPr>
                <w:sz w:val="18"/>
                <w:szCs w:val="18"/>
              </w:rPr>
              <w:t>9,7</w:t>
            </w:r>
          </w:p>
        </w:tc>
        <w:tc>
          <w:tcPr>
            <w:tcW w:w="623" w:type="dxa"/>
            <w:vAlign w:val="center"/>
          </w:tcPr>
          <w:p w:rsidR="006B3C35" w:rsidRPr="00892E1C" w:rsidRDefault="006B3C35" w:rsidP="00931C14">
            <w:pPr>
              <w:jc w:val="center"/>
              <w:rPr>
                <w:sz w:val="18"/>
                <w:szCs w:val="18"/>
              </w:rPr>
            </w:pPr>
            <w:r w:rsidRPr="00892E1C">
              <w:rPr>
                <w:sz w:val="18"/>
                <w:szCs w:val="18"/>
              </w:rPr>
              <w:t>4,2</w:t>
            </w:r>
          </w:p>
        </w:tc>
        <w:tc>
          <w:tcPr>
            <w:tcW w:w="713" w:type="dxa"/>
            <w:vAlign w:val="center"/>
          </w:tcPr>
          <w:p w:rsidR="006B3C35" w:rsidRPr="00892E1C" w:rsidRDefault="006B3C35" w:rsidP="00931C14">
            <w:pPr>
              <w:jc w:val="center"/>
              <w:rPr>
                <w:sz w:val="18"/>
                <w:szCs w:val="18"/>
              </w:rPr>
            </w:pPr>
            <w:r w:rsidRPr="00892E1C">
              <w:rPr>
                <w:sz w:val="18"/>
                <w:szCs w:val="18"/>
              </w:rPr>
              <w:t>-2,4</w:t>
            </w:r>
          </w:p>
        </w:tc>
        <w:tc>
          <w:tcPr>
            <w:tcW w:w="744" w:type="dxa"/>
            <w:vAlign w:val="center"/>
          </w:tcPr>
          <w:p w:rsidR="006B3C35" w:rsidRPr="00892E1C" w:rsidRDefault="006B3C35" w:rsidP="00931C14">
            <w:pPr>
              <w:jc w:val="center"/>
              <w:rPr>
                <w:sz w:val="18"/>
                <w:szCs w:val="18"/>
              </w:rPr>
            </w:pPr>
            <w:r w:rsidRPr="00892E1C">
              <w:rPr>
                <w:sz w:val="18"/>
                <w:szCs w:val="18"/>
              </w:rPr>
              <w:t>-7,5</w:t>
            </w:r>
          </w:p>
        </w:tc>
        <w:tc>
          <w:tcPr>
            <w:tcW w:w="1095" w:type="dxa"/>
            <w:vAlign w:val="center"/>
          </w:tcPr>
          <w:p w:rsidR="006B3C35" w:rsidRPr="00892E1C" w:rsidRDefault="006B3C35" w:rsidP="00931C14">
            <w:pPr>
              <w:jc w:val="center"/>
              <w:rPr>
                <w:sz w:val="18"/>
                <w:szCs w:val="18"/>
              </w:rPr>
            </w:pPr>
            <w:r w:rsidRPr="00892E1C">
              <w:rPr>
                <w:sz w:val="18"/>
                <w:szCs w:val="18"/>
              </w:rPr>
              <w:t>2,7</w:t>
            </w:r>
          </w:p>
        </w:tc>
      </w:tr>
      <w:tr w:rsidR="006B3C35" w:rsidRPr="00892E1C" w:rsidTr="00931C14">
        <w:trPr>
          <w:trHeight w:val="248"/>
        </w:trPr>
        <w:tc>
          <w:tcPr>
            <w:tcW w:w="675" w:type="dxa"/>
            <w:vAlign w:val="center"/>
          </w:tcPr>
          <w:p w:rsidR="006B3C35" w:rsidRPr="00892E1C" w:rsidRDefault="006B3C35" w:rsidP="00931C14">
            <w:pPr>
              <w:jc w:val="center"/>
              <w:rPr>
                <w:bCs/>
                <w:sz w:val="18"/>
                <w:szCs w:val="18"/>
              </w:rPr>
            </w:pPr>
            <w:r w:rsidRPr="00892E1C">
              <w:rPr>
                <w:bCs/>
                <w:sz w:val="18"/>
                <w:szCs w:val="18"/>
              </w:rPr>
              <w:t>2014</w:t>
            </w:r>
          </w:p>
        </w:tc>
        <w:tc>
          <w:tcPr>
            <w:tcW w:w="660" w:type="dxa"/>
            <w:vAlign w:val="center"/>
          </w:tcPr>
          <w:p w:rsidR="006B3C35" w:rsidRPr="00892E1C" w:rsidRDefault="006B3C35" w:rsidP="00931C14">
            <w:pPr>
              <w:jc w:val="center"/>
              <w:rPr>
                <w:sz w:val="18"/>
                <w:szCs w:val="18"/>
              </w:rPr>
            </w:pPr>
            <w:r w:rsidRPr="00892E1C">
              <w:rPr>
                <w:sz w:val="18"/>
                <w:szCs w:val="18"/>
              </w:rPr>
              <w:t>-7,5</w:t>
            </w:r>
          </w:p>
        </w:tc>
        <w:tc>
          <w:tcPr>
            <w:tcW w:w="610" w:type="dxa"/>
            <w:vAlign w:val="center"/>
          </w:tcPr>
          <w:p w:rsidR="006B3C35" w:rsidRPr="00892E1C" w:rsidRDefault="006B3C35" w:rsidP="00931C14">
            <w:pPr>
              <w:jc w:val="center"/>
              <w:rPr>
                <w:sz w:val="18"/>
                <w:szCs w:val="18"/>
              </w:rPr>
            </w:pPr>
            <w:r w:rsidRPr="00892E1C">
              <w:rPr>
                <w:sz w:val="18"/>
                <w:szCs w:val="18"/>
              </w:rPr>
              <w:t>-11,5</w:t>
            </w:r>
          </w:p>
        </w:tc>
        <w:tc>
          <w:tcPr>
            <w:tcW w:w="570" w:type="dxa"/>
            <w:vAlign w:val="center"/>
          </w:tcPr>
          <w:p w:rsidR="006B3C35" w:rsidRPr="00892E1C" w:rsidRDefault="006B3C35" w:rsidP="00931C14">
            <w:pPr>
              <w:jc w:val="center"/>
              <w:rPr>
                <w:sz w:val="18"/>
                <w:szCs w:val="18"/>
              </w:rPr>
            </w:pPr>
            <w:r w:rsidRPr="00892E1C">
              <w:rPr>
                <w:sz w:val="18"/>
                <w:szCs w:val="18"/>
              </w:rPr>
              <w:t>-2,4</w:t>
            </w:r>
          </w:p>
        </w:tc>
        <w:tc>
          <w:tcPr>
            <w:tcW w:w="609" w:type="dxa"/>
            <w:vAlign w:val="center"/>
          </w:tcPr>
          <w:p w:rsidR="006B3C35" w:rsidRPr="00892E1C" w:rsidRDefault="006B3C35" w:rsidP="00931C14">
            <w:pPr>
              <w:jc w:val="center"/>
              <w:rPr>
                <w:sz w:val="18"/>
                <w:szCs w:val="18"/>
              </w:rPr>
            </w:pPr>
            <w:r w:rsidRPr="00892E1C">
              <w:rPr>
                <w:sz w:val="18"/>
                <w:szCs w:val="18"/>
              </w:rPr>
              <w:t>0,6</w:t>
            </w:r>
          </w:p>
        </w:tc>
        <w:tc>
          <w:tcPr>
            <w:tcW w:w="609" w:type="dxa"/>
            <w:vAlign w:val="center"/>
          </w:tcPr>
          <w:p w:rsidR="006B3C35" w:rsidRPr="00892E1C" w:rsidRDefault="006B3C35" w:rsidP="00931C14">
            <w:pPr>
              <w:jc w:val="center"/>
              <w:rPr>
                <w:sz w:val="18"/>
                <w:szCs w:val="18"/>
              </w:rPr>
            </w:pPr>
            <w:r w:rsidRPr="00892E1C">
              <w:rPr>
                <w:sz w:val="18"/>
                <w:szCs w:val="18"/>
              </w:rPr>
              <w:t>7,0</w:t>
            </w:r>
          </w:p>
        </w:tc>
        <w:tc>
          <w:tcPr>
            <w:tcW w:w="609" w:type="dxa"/>
            <w:vAlign w:val="center"/>
          </w:tcPr>
          <w:p w:rsidR="006B3C35" w:rsidRPr="00892E1C" w:rsidRDefault="006B3C35" w:rsidP="00931C14">
            <w:pPr>
              <w:jc w:val="center"/>
              <w:rPr>
                <w:sz w:val="18"/>
                <w:szCs w:val="18"/>
              </w:rPr>
            </w:pPr>
            <w:r w:rsidRPr="00892E1C">
              <w:rPr>
                <w:sz w:val="18"/>
                <w:szCs w:val="18"/>
              </w:rPr>
              <w:t>9,9</w:t>
            </w:r>
          </w:p>
        </w:tc>
        <w:tc>
          <w:tcPr>
            <w:tcW w:w="610" w:type="dxa"/>
            <w:vAlign w:val="center"/>
          </w:tcPr>
          <w:p w:rsidR="006B3C35" w:rsidRPr="00892E1C" w:rsidRDefault="006B3C35" w:rsidP="00931C14">
            <w:pPr>
              <w:jc w:val="center"/>
              <w:rPr>
                <w:sz w:val="18"/>
                <w:szCs w:val="18"/>
              </w:rPr>
            </w:pPr>
            <w:r w:rsidRPr="00892E1C">
              <w:rPr>
                <w:sz w:val="18"/>
                <w:szCs w:val="18"/>
              </w:rPr>
              <w:t>11,8</w:t>
            </w:r>
          </w:p>
        </w:tc>
        <w:tc>
          <w:tcPr>
            <w:tcW w:w="610" w:type="dxa"/>
            <w:vAlign w:val="center"/>
          </w:tcPr>
          <w:p w:rsidR="006B3C35" w:rsidRPr="00892E1C" w:rsidRDefault="006B3C35" w:rsidP="00931C14">
            <w:pPr>
              <w:jc w:val="center"/>
              <w:rPr>
                <w:sz w:val="18"/>
                <w:szCs w:val="18"/>
              </w:rPr>
            </w:pPr>
            <w:r w:rsidRPr="00892E1C">
              <w:rPr>
                <w:sz w:val="18"/>
                <w:szCs w:val="18"/>
              </w:rPr>
              <w:t>11,6</w:t>
            </w:r>
          </w:p>
        </w:tc>
        <w:tc>
          <w:tcPr>
            <w:tcW w:w="610" w:type="dxa"/>
            <w:vAlign w:val="center"/>
          </w:tcPr>
          <w:p w:rsidR="006B3C35" w:rsidRPr="00892E1C" w:rsidRDefault="006B3C35" w:rsidP="00931C14">
            <w:pPr>
              <w:jc w:val="center"/>
              <w:rPr>
                <w:sz w:val="18"/>
                <w:szCs w:val="18"/>
              </w:rPr>
            </w:pPr>
            <w:r w:rsidRPr="00892E1C">
              <w:rPr>
                <w:sz w:val="18"/>
                <w:szCs w:val="18"/>
              </w:rPr>
              <w:t>7,5</w:t>
            </w:r>
          </w:p>
        </w:tc>
        <w:tc>
          <w:tcPr>
            <w:tcW w:w="623" w:type="dxa"/>
            <w:vAlign w:val="center"/>
          </w:tcPr>
          <w:p w:rsidR="006B3C35" w:rsidRPr="00892E1C" w:rsidRDefault="006B3C35" w:rsidP="00931C14">
            <w:pPr>
              <w:jc w:val="center"/>
              <w:rPr>
                <w:sz w:val="18"/>
                <w:szCs w:val="18"/>
              </w:rPr>
            </w:pPr>
            <w:r w:rsidRPr="00892E1C">
              <w:rPr>
                <w:sz w:val="18"/>
                <w:szCs w:val="18"/>
              </w:rPr>
              <w:t>1,9</w:t>
            </w:r>
          </w:p>
        </w:tc>
        <w:tc>
          <w:tcPr>
            <w:tcW w:w="713" w:type="dxa"/>
            <w:vAlign w:val="center"/>
          </w:tcPr>
          <w:p w:rsidR="006B3C35" w:rsidRPr="00892E1C" w:rsidRDefault="006B3C35" w:rsidP="00931C14">
            <w:pPr>
              <w:jc w:val="center"/>
              <w:rPr>
                <w:sz w:val="18"/>
                <w:szCs w:val="18"/>
              </w:rPr>
            </w:pPr>
            <w:r w:rsidRPr="00892E1C">
              <w:rPr>
                <w:sz w:val="18"/>
                <w:szCs w:val="18"/>
              </w:rPr>
              <w:t>-4,0</w:t>
            </w:r>
          </w:p>
        </w:tc>
        <w:tc>
          <w:tcPr>
            <w:tcW w:w="744" w:type="dxa"/>
            <w:vAlign w:val="center"/>
          </w:tcPr>
          <w:p w:rsidR="006B3C35" w:rsidRPr="00892E1C" w:rsidRDefault="006B3C35" w:rsidP="00931C14">
            <w:pPr>
              <w:jc w:val="center"/>
              <w:rPr>
                <w:sz w:val="18"/>
                <w:szCs w:val="18"/>
              </w:rPr>
            </w:pPr>
            <w:r w:rsidRPr="00892E1C">
              <w:rPr>
                <w:sz w:val="18"/>
                <w:szCs w:val="18"/>
              </w:rPr>
              <w:t>-6,2</w:t>
            </w:r>
          </w:p>
        </w:tc>
        <w:tc>
          <w:tcPr>
            <w:tcW w:w="1095" w:type="dxa"/>
            <w:vAlign w:val="center"/>
          </w:tcPr>
          <w:p w:rsidR="006B3C35" w:rsidRPr="00892E1C" w:rsidRDefault="006B3C35" w:rsidP="00931C14">
            <w:pPr>
              <w:jc w:val="center"/>
              <w:rPr>
                <w:sz w:val="18"/>
                <w:szCs w:val="18"/>
              </w:rPr>
            </w:pPr>
            <w:r w:rsidRPr="00892E1C">
              <w:rPr>
                <w:sz w:val="18"/>
                <w:szCs w:val="18"/>
              </w:rPr>
              <w:t>1,7</w:t>
            </w:r>
          </w:p>
        </w:tc>
      </w:tr>
      <w:tr w:rsidR="006B3C35" w:rsidRPr="00892E1C" w:rsidTr="00931C14">
        <w:trPr>
          <w:trHeight w:val="248"/>
        </w:trPr>
        <w:tc>
          <w:tcPr>
            <w:tcW w:w="675" w:type="dxa"/>
            <w:vAlign w:val="center"/>
          </w:tcPr>
          <w:p w:rsidR="006B3C35" w:rsidRPr="00892E1C" w:rsidRDefault="006B3C35" w:rsidP="00931C14">
            <w:pPr>
              <w:jc w:val="center"/>
              <w:rPr>
                <w:bCs/>
                <w:sz w:val="18"/>
                <w:szCs w:val="18"/>
              </w:rPr>
            </w:pPr>
            <w:r w:rsidRPr="00892E1C">
              <w:rPr>
                <w:bCs/>
                <w:sz w:val="18"/>
                <w:szCs w:val="18"/>
              </w:rPr>
              <w:t>2015</w:t>
            </w:r>
          </w:p>
        </w:tc>
        <w:tc>
          <w:tcPr>
            <w:tcW w:w="660" w:type="dxa"/>
            <w:vAlign w:val="center"/>
          </w:tcPr>
          <w:p w:rsidR="006B3C35" w:rsidRPr="00892E1C" w:rsidRDefault="006B3C35" w:rsidP="00931C14">
            <w:pPr>
              <w:jc w:val="center"/>
              <w:rPr>
                <w:sz w:val="18"/>
                <w:szCs w:val="18"/>
              </w:rPr>
            </w:pPr>
            <w:r w:rsidRPr="00892E1C">
              <w:rPr>
                <w:sz w:val="18"/>
                <w:szCs w:val="18"/>
              </w:rPr>
              <w:t>-7,1</w:t>
            </w:r>
          </w:p>
        </w:tc>
        <w:tc>
          <w:tcPr>
            <w:tcW w:w="610" w:type="dxa"/>
            <w:vAlign w:val="center"/>
          </w:tcPr>
          <w:p w:rsidR="006B3C35" w:rsidRPr="00892E1C" w:rsidRDefault="006B3C35" w:rsidP="00931C14">
            <w:pPr>
              <w:jc w:val="center"/>
              <w:rPr>
                <w:sz w:val="18"/>
                <w:szCs w:val="18"/>
              </w:rPr>
            </w:pPr>
            <w:r w:rsidRPr="00892E1C">
              <w:rPr>
                <w:sz w:val="18"/>
                <w:szCs w:val="18"/>
              </w:rPr>
              <w:t>-5,0</w:t>
            </w:r>
          </w:p>
        </w:tc>
        <w:tc>
          <w:tcPr>
            <w:tcW w:w="570" w:type="dxa"/>
            <w:vAlign w:val="center"/>
          </w:tcPr>
          <w:p w:rsidR="006B3C35" w:rsidRPr="00892E1C" w:rsidRDefault="006B3C35" w:rsidP="00931C14">
            <w:pPr>
              <w:jc w:val="center"/>
              <w:rPr>
                <w:sz w:val="18"/>
                <w:szCs w:val="18"/>
              </w:rPr>
            </w:pPr>
            <w:r w:rsidRPr="00892E1C">
              <w:rPr>
                <w:sz w:val="18"/>
                <w:szCs w:val="18"/>
              </w:rPr>
              <w:t>-3,9</w:t>
            </w:r>
          </w:p>
        </w:tc>
        <w:tc>
          <w:tcPr>
            <w:tcW w:w="609" w:type="dxa"/>
            <w:vAlign w:val="center"/>
          </w:tcPr>
          <w:p w:rsidR="006B3C35" w:rsidRPr="00892E1C" w:rsidRDefault="006B3C35" w:rsidP="00931C14">
            <w:pPr>
              <w:jc w:val="center"/>
              <w:rPr>
                <w:sz w:val="18"/>
                <w:szCs w:val="18"/>
              </w:rPr>
            </w:pPr>
            <w:r w:rsidRPr="00892E1C">
              <w:rPr>
                <w:sz w:val="18"/>
                <w:szCs w:val="18"/>
              </w:rPr>
              <w:t>3,0</w:t>
            </w:r>
          </w:p>
        </w:tc>
        <w:tc>
          <w:tcPr>
            <w:tcW w:w="609" w:type="dxa"/>
            <w:vAlign w:val="center"/>
          </w:tcPr>
          <w:p w:rsidR="006B3C35" w:rsidRPr="00892E1C" w:rsidRDefault="006B3C35" w:rsidP="00931C14">
            <w:pPr>
              <w:jc w:val="center"/>
              <w:rPr>
                <w:sz w:val="18"/>
                <w:szCs w:val="18"/>
              </w:rPr>
            </w:pPr>
            <w:r w:rsidRPr="00892E1C">
              <w:rPr>
                <w:sz w:val="18"/>
                <w:szCs w:val="18"/>
              </w:rPr>
              <w:t>6,9</w:t>
            </w:r>
          </w:p>
        </w:tc>
        <w:tc>
          <w:tcPr>
            <w:tcW w:w="609" w:type="dxa"/>
            <w:vAlign w:val="center"/>
          </w:tcPr>
          <w:p w:rsidR="006B3C35" w:rsidRPr="00892E1C" w:rsidRDefault="006B3C35" w:rsidP="00931C14">
            <w:pPr>
              <w:jc w:val="center"/>
              <w:rPr>
                <w:sz w:val="18"/>
                <w:szCs w:val="18"/>
              </w:rPr>
            </w:pPr>
            <w:r w:rsidRPr="00892E1C">
              <w:rPr>
                <w:sz w:val="18"/>
                <w:szCs w:val="18"/>
              </w:rPr>
              <w:t>10,0</w:t>
            </w:r>
          </w:p>
        </w:tc>
        <w:tc>
          <w:tcPr>
            <w:tcW w:w="610" w:type="dxa"/>
            <w:vAlign w:val="center"/>
          </w:tcPr>
          <w:p w:rsidR="006B3C35" w:rsidRPr="00892E1C" w:rsidRDefault="006B3C35" w:rsidP="00931C14">
            <w:pPr>
              <w:jc w:val="center"/>
              <w:rPr>
                <w:sz w:val="18"/>
                <w:szCs w:val="18"/>
              </w:rPr>
            </w:pPr>
            <w:r w:rsidRPr="00892E1C">
              <w:rPr>
                <w:sz w:val="18"/>
                <w:szCs w:val="18"/>
              </w:rPr>
              <w:t>14,5</w:t>
            </w:r>
          </w:p>
        </w:tc>
        <w:tc>
          <w:tcPr>
            <w:tcW w:w="610" w:type="dxa"/>
            <w:vAlign w:val="center"/>
          </w:tcPr>
          <w:p w:rsidR="006B3C35" w:rsidRPr="00892E1C" w:rsidRDefault="006B3C35" w:rsidP="00931C14">
            <w:pPr>
              <w:jc w:val="center"/>
              <w:rPr>
                <w:sz w:val="18"/>
                <w:szCs w:val="18"/>
              </w:rPr>
            </w:pPr>
            <w:r w:rsidRPr="00892E1C">
              <w:rPr>
                <w:sz w:val="18"/>
                <w:szCs w:val="18"/>
              </w:rPr>
              <w:t>11,0</w:t>
            </w:r>
          </w:p>
        </w:tc>
        <w:tc>
          <w:tcPr>
            <w:tcW w:w="610" w:type="dxa"/>
            <w:vAlign w:val="center"/>
          </w:tcPr>
          <w:p w:rsidR="006B3C35" w:rsidRPr="00892E1C" w:rsidRDefault="006B3C35" w:rsidP="00931C14">
            <w:pPr>
              <w:jc w:val="center"/>
              <w:rPr>
                <w:sz w:val="18"/>
                <w:szCs w:val="18"/>
              </w:rPr>
            </w:pPr>
            <w:r w:rsidRPr="00892E1C">
              <w:rPr>
                <w:sz w:val="18"/>
                <w:szCs w:val="18"/>
              </w:rPr>
              <w:t>5,0</w:t>
            </w:r>
          </w:p>
        </w:tc>
        <w:tc>
          <w:tcPr>
            <w:tcW w:w="623" w:type="dxa"/>
            <w:vAlign w:val="center"/>
          </w:tcPr>
          <w:p w:rsidR="006B3C35" w:rsidRPr="00892E1C" w:rsidRDefault="006B3C35" w:rsidP="00931C14">
            <w:pPr>
              <w:jc w:val="center"/>
              <w:rPr>
                <w:sz w:val="18"/>
                <w:szCs w:val="18"/>
              </w:rPr>
            </w:pPr>
            <w:r w:rsidRPr="00892E1C">
              <w:rPr>
                <w:sz w:val="18"/>
                <w:szCs w:val="18"/>
              </w:rPr>
              <w:t>3,5</w:t>
            </w:r>
          </w:p>
        </w:tc>
        <w:tc>
          <w:tcPr>
            <w:tcW w:w="713" w:type="dxa"/>
            <w:vAlign w:val="center"/>
          </w:tcPr>
          <w:p w:rsidR="006B3C35" w:rsidRPr="00892E1C" w:rsidRDefault="006B3C35" w:rsidP="00931C14">
            <w:pPr>
              <w:jc w:val="center"/>
              <w:rPr>
                <w:sz w:val="18"/>
                <w:szCs w:val="18"/>
              </w:rPr>
            </w:pPr>
            <w:r w:rsidRPr="00892E1C">
              <w:rPr>
                <w:sz w:val="18"/>
                <w:szCs w:val="18"/>
              </w:rPr>
              <w:t>-2,4</w:t>
            </w:r>
          </w:p>
        </w:tc>
        <w:tc>
          <w:tcPr>
            <w:tcW w:w="744" w:type="dxa"/>
            <w:vAlign w:val="center"/>
          </w:tcPr>
          <w:p w:rsidR="006B3C35" w:rsidRPr="00892E1C" w:rsidRDefault="006B3C35" w:rsidP="00931C14">
            <w:pPr>
              <w:jc w:val="center"/>
              <w:rPr>
                <w:sz w:val="18"/>
                <w:szCs w:val="18"/>
              </w:rPr>
            </w:pPr>
            <w:r w:rsidRPr="00892E1C">
              <w:rPr>
                <w:sz w:val="18"/>
                <w:szCs w:val="18"/>
              </w:rPr>
              <w:t>-6,5</w:t>
            </w:r>
          </w:p>
        </w:tc>
        <w:tc>
          <w:tcPr>
            <w:tcW w:w="1095" w:type="dxa"/>
            <w:vAlign w:val="center"/>
          </w:tcPr>
          <w:p w:rsidR="006B3C35" w:rsidRPr="00892E1C" w:rsidRDefault="006B3C35" w:rsidP="00931C14">
            <w:pPr>
              <w:jc w:val="center"/>
              <w:rPr>
                <w:sz w:val="18"/>
                <w:szCs w:val="18"/>
              </w:rPr>
            </w:pPr>
            <w:r w:rsidRPr="00892E1C">
              <w:rPr>
                <w:sz w:val="18"/>
                <w:szCs w:val="18"/>
              </w:rPr>
              <w:t>2,5</w:t>
            </w:r>
          </w:p>
        </w:tc>
      </w:tr>
      <w:tr w:rsidR="006B3C35" w:rsidRPr="00892E1C" w:rsidTr="00931C14">
        <w:trPr>
          <w:trHeight w:val="248"/>
        </w:trPr>
        <w:tc>
          <w:tcPr>
            <w:tcW w:w="675" w:type="dxa"/>
            <w:vAlign w:val="center"/>
          </w:tcPr>
          <w:p w:rsidR="006B3C35" w:rsidRPr="00892E1C" w:rsidRDefault="006B3C35" w:rsidP="00931C14">
            <w:pPr>
              <w:jc w:val="center"/>
              <w:rPr>
                <w:bCs/>
                <w:sz w:val="18"/>
                <w:szCs w:val="18"/>
              </w:rPr>
            </w:pPr>
            <w:r w:rsidRPr="00892E1C">
              <w:rPr>
                <w:bCs/>
                <w:sz w:val="18"/>
                <w:szCs w:val="18"/>
              </w:rPr>
              <w:t>2016</w:t>
            </w:r>
          </w:p>
        </w:tc>
        <w:tc>
          <w:tcPr>
            <w:tcW w:w="660" w:type="dxa"/>
            <w:vAlign w:val="center"/>
          </w:tcPr>
          <w:p w:rsidR="006B3C35" w:rsidRPr="00892E1C" w:rsidRDefault="006B3C35" w:rsidP="00931C14">
            <w:pPr>
              <w:jc w:val="center"/>
              <w:rPr>
                <w:sz w:val="18"/>
                <w:szCs w:val="18"/>
              </w:rPr>
            </w:pPr>
            <w:r w:rsidRPr="00892E1C">
              <w:rPr>
                <w:sz w:val="18"/>
                <w:szCs w:val="18"/>
              </w:rPr>
              <w:t>-5,6</w:t>
            </w:r>
          </w:p>
        </w:tc>
        <w:tc>
          <w:tcPr>
            <w:tcW w:w="610" w:type="dxa"/>
            <w:vAlign w:val="center"/>
          </w:tcPr>
          <w:p w:rsidR="006B3C35" w:rsidRPr="00892E1C" w:rsidRDefault="006B3C35" w:rsidP="00931C14">
            <w:pPr>
              <w:jc w:val="center"/>
              <w:rPr>
                <w:sz w:val="18"/>
                <w:szCs w:val="18"/>
              </w:rPr>
            </w:pPr>
            <w:r w:rsidRPr="00892E1C">
              <w:rPr>
                <w:sz w:val="18"/>
                <w:szCs w:val="18"/>
              </w:rPr>
              <w:t>-5,1</w:t>
            </w:r>
          </w:p>
        </w:tc>
        <w:tc>
          <w:tcPr>
            <w:tcW w:w="570" w:type="dxa"/>
            <w:vAlign w:val="center"/>
          </w:tcPr>
          <w:p w:rsidR="006B3C35" w:rsidRPr="00892E1C" w:rsidRDefault="006B3C35" w:rsidP="00931C14">
            <w:pPr>
              <w:jc w:val="center"/>
              <w:rPr>
                <w:sz w:val="18"/>
                <w:szCs w:val="18"/>
              </w:rPr>
            </w:pPr>
            <w:r w:rsidRPr="00892E1C">
              <w:rPr>
                <w:sz w:val="18"/>
                <w:szCs w:val="18"/>
              </w:rPr>
              <w:t>1,4</w:t>
            </w:r>
          </w:p>
        </w:tc>
        <w:tc>
          <w:tcPr>
            <w:tcW w:w="609" w:type="dxa"/>
            <w:vAlign w:val="center"/>
          </w:tcPr>
          <w:p w:rsidR="006B3C35" w:rsidRPr="00892E1C" w:rsidRDefault="006B3C35" w:rsidP="00931C14">
            <w:pPr>
              <w:jc w:val="center"/>
              <w:rPr>
                <w:sz w:val="18"/>
                <w:szCs w:val="18"/>
              </w:rPr>
            </w:pPr>
            <w:r w:rsidRPr="00892E1C">
              <w:rPr>
                <w:sz w:val="18"/>
                <w:szCs w:val="18"/>
              </w:rPr>
              <w:t>2,7</w:t>
            </w:r>
          </w:p>
        </w:tc>
        <w:tc>
          <w:tcPr>
            <w:tcW w:w="609" w:type="dxa"/>
            <w:vAlign w:val="center"/>
          </w:tcPr>
          <w:p w:rsidR="006B3C35" w:rsidRPr="00892E1C" w:rsidRDefault="006B3C35" w:rsidP="00931C14">
            <w:pPr>
              <w:jc w:val="center"/>
              <w:rPr>
                <w:sz w:val="18"/>
                <w:szCs w:val="18"/>
              </w:rPr>
            </w:pPr>
            <w:r w:rsidRPr="00892E1C">
              <w:rPr>
                <w:sz w:val="18"/>
                <w:szCs w:val="18"/>
              </w:rPr>
              <w:t>5,8</w:t>
            </w:r>
          </w:p>
        </w:tc>
        <w:tc>
          <w:tcPr>
            <w:tcW w:w="609" w:type="dxa"/>
            <w:vAlign w:val="center"/>
          </w:tcPr>
          <w:p w:rsidR="006B3C35" w:rsidRPr="00892E1C" w:rsidRDefault="006B3C35" w:rsidP="00931C14">
            <w:pPr>
              <w:jc w:val="center"/>
              <w:rPr>
                <w:sz w:val="18"/>
                <w:szCs w:val="18"/>
              </w:rPr>
            </w:pPr>
            <w:r w:rsidRPr="00892E1C">
              <w:rPr>
                <w:sz w:val="18"/>
                <w:szCs w:val="18"/>
              </w:rPr>
              <w:t>11,0</w:t>
            </w:r>
          </w:p>
        </w:tc>
        <w:tc>
          <w:tcPr>
            <w:tcW w:w="610" w:type="dxa"/>
            <w:vAlign w:val="center"/>
          </w:tcPr>
          <w:p w:rsidR="006B3C35" w:rsidRPr="00892E1C" w:rsidRDefault="006B3C35" w:rsidP="00931C14">
            <w:pPr>
              <w:jc w:val="center"/>
              <w:rPr>
                <w:sz w:val="18"/>
                <w:szCs w:val="18"/>
              </w:rPr>
            </w:pPr>
            <w:r w:rsidRPr="00892E1C">
              <w:rPr>
                <w:sz w:val="18"/>
                <w:szCs w:val="18"/>
              </w:rPr>
              <w:t>11,5</w:t>
            </w:r>
          </w:p>
        </w:tc>
        <w:tc>
          <w:tcPr>
            <w:tcW w:w="610" w:type="dxa"/>
            <w:vAlign w:val="center"/>
          </w:tcPr>
          <w:p w:rsidR="006B3C35" w:rsidRPr="00892E1C" w:rsidRDefault="006B3C35" w:rsidP="00931C14">
            <w:pPr>
              <w:jc w:val="center"/>
              <w:rPr>
                <w:sz w:val="18"/>
                <w:szCs w:val="18"/>
              </w:rPr>
            </w:pPr>
            <w:r w:rsidRPr="00892E1C">
              <w:rPr>
                <w:sz w:val="18"/>
                <w:szCs w:val="18"/>
              </w:rPr>
              <w:t>10,7</w:t>
            </w:r>
          </w:p>
        </w:tc>
        <w:tc>
          <w:tcPr>
            <w:tcW w:w="610" w:type="dxa"/>
            <w:vAlign w:val="center"/>
          </w:tcPr>
          <w:p w:rsidR="006B3C35" w:rsidRPr="00892E1C" w:rsidRDefault="006B3C35" w:rsidP="00931C14">
            <w:pPr>
              <w:jc w:val="center"/>
              <w:rPr>
                <w:sz w:val="18"/>
                <w:szCs w:val="18"/>
              </w:rPr>
            </w:pPr>
            <w:r w:rsidRPr="00892E1C">
              <w:rPr>
                <w:sz w:val="18"/>
                <w:szCs w:val="18"/>
              </w:rPr>
              <w:t>9,7</w:t>
            </w:r>
          </w:p>
        </w:tc>
        <w:tc>
          <w:tcPr>
            <w:tcW w:w="623" w:type="dxa"/>
            <w:vAlign w:val="center"/>
          </w:tcPr>
          <w:p w:rsidR="006B3C35" w:rsidRPr="00892E1C" w:rsidRDefault="006B3C35" w:rsidP="00931C14">
            <w:pPr>
              <w:jc w:val="center"/>
              <w:rPr>
                <w:sz w:val="18"/>
                <w:szCs w:val="18"/>
              </w:rPr>
            </w:pPr>
            <w:r w:rsidRPr="00892E1C">
              <w:rPr>
                <w:sz w:val="18"/>
                <w:szCs w:val="18"/>
              </w:rPr>
              <w:t>-1,1</w:t>
            </w:r>
          </w:p>
        </w:tc>
        <w:tc>
          <w:tcPr>
            <w:tcW w:w="713" w:type="dxa"/>
            <w:vAlign w:val="center"/>
          </w:tcPr>
          <w:p w:rsidR="006B3C35" w:rsidRPr="00892E1C" w:rsidRDefault="006B3C35" w:rsidP="00931C14">
            <w:pPr>
              <w:jc w:val="center"/>
              <w:rPr>
                <w:sz w:val="18"/>
                <w:szCs w:val="18"/>
              </w:rPr>
            </w:pPr>
            <w:r w:rsidRPr="00892E1C">
              <w:rPr>
                <w:sz w:val="18"/>
                <w:szCs w:val="18"/>
              </w:rPr>
              <w:t>-3,9</w:t>
            </w:r>
          </w:p>
        </w:tc>
        <w:tc>
          <w:tcPr>
            <w:tcW w:w="744" w:type="dxa"/>
            <w:vAlign w:val="center"/>
          </w:tcPr>
          <w:p w:rsidR="006B3C35" w:rsidRPr="00892E1C" w:rsidRDefault="006B3C35" w:rsidP="00931C14">
            <w:pPr>
              <w:jc w:val="center"/>
              <w:rPr>
                <w:sz w:val="18"/>
                <w:szCs w:val="18"/>
              </w:rPr>
            </w:pPr>
            <w:r w:rsidRPr="00892E1C">
              <w:rPr>
                <w:sz w:val="18"/>
                <w:szCs w:val="18"/>
              </w:rPr>
              <w:t>-5,0</w:t>
            </w:r>
          </w:p>
        </w:tc>
        <w:tc>
          <w:tcPr>
            <w:tcW w:w="1095" w:type="dxa"/>
            <w:vAlign w:val="center"/>
          </w:tcPr>
          <w:p w:rsidR="006B3C35" w:rsidRPr="00892E1C" w:rsidRDefault="006B3C35" w:rsidP="00931C14">
            <w:pPr>
              <w:jc w:val="center"/>
              <w:rPr>
                <w:sz w:val="18"/>
                <w:szCs w:val="18"/>
              </w:rPr>
            </w:pPr>
            <w:r w:rsidRPr="00892E1C">
              <w:rPr>
                <w:sz w:val="18"/>
                <w:szCs w:val="18"/>
              </w:rPr>
              <w:t>2,7</w:t>
            </w:r>
          </w:p>
        </w:tc>
      </w:tr>
    </w:tbl>
    <w:p w:rsidR="006B3C35" w:rsidRPr="00892E1C" w:rsidRDefault="006B3C35" w:rsidP="006B3C35">
      <w:pPr>
        <w:jc w:val="center"/>
      </w:pPr>
    </w:p>
    <w:p w:rsidR="006B3C35" w:rsidRPr="00892E1C" w:rsidRDefault="006B3C35" w:rsidP="006B3C35">
      <w:pPr>
        <w:spacing w:after="200" w:line="276" w:lineRule="auto"/>
      </w:pPr>
      <w:r w:rsidRPr="00892E1C">
        <w:br w:type="page"/>
      </w:r>
    </w:p>
    <w:p w:rsidR="006B3C35" w:rsidRPr="00892E1C" w:rsidRDefault="006B3C35" w:rsidP="006B3C35">
      <w:pPr>
        <w:rPr>
          <w:lang w:val="ru-RU"/>
        </w:rPr>
      </w:pPr>
      <w:r w:rsidRPr="00892E1C">
        <w:rPr>
          <w:lang w:val="ru-RU"/>
        </w:rPr>
        <w:lastRenderedPageBreak/>
        <w:t xml:space="preserve">Таблица </w:t>
      </w:r>
      <w:r w:rsidR="0051224A">
        <w:rPr>
          <w:lang w:val="ru-RU"/>
        </w:rPr>
        <w:t>И</w:t>
      </w:r>
      <w:r w:rsidR="00DE2944" w:rsidRPr="00892E1C">
        <w:rPr>
          <w:lang w:val="ru-RU"/>
        </w:rPr>
        <w:t>.</w:t>
      </w:r>
      <w:r w:rsidRPr="00892E1C">
        <w:rPr>
          <w:lang w:val="ru-RU"/>
        </w:rPr>
        <w:t>6 – Метеостанция Алматы БАО, сумма осадков (мм)</w:t>
      </w:r>
    </w:p>
    <w:p w:rsidR="006B3C35" w:rsidRPr="00892E1C" w:rsidRDefault="006B3C35" w:rsidP="006B3C35">
      <w:pPr>
        <w:jc w:val="center"/>
        <w:rPr>
          <w:lang w:val="ru-RU"/>
        </w:rPr>
      </w:pPr>
    </w:p>
    <w:tbl>
      <w:tblPr>
        <w:tblStyle w:val="a5"/>
        <w:tblW w:w="9347" w:type="dxa"/>
        <w:tblLook w:val="04A0" w:firstRow="1" w:lastRow="0" w:firstColumn="1" w:lastColumn="0" w:noHBand="0" w:noVBand="1"/>
      </w:tblPr>
      <w:tblGrid>
        <w:gridCol w:w="765"/>
        <w:gridCol w:w="570"/>
        <w:gridCol w:w="610"/>
        <w:gridCol w:w="570"/>
        <w:gridCol w:w="609"/>
        <w:gridCol w:w="609"/>
        <w:gridCol w:w="609"/>
        <w:gridCol w:w="610"/>
        <w:gridCol w:w="610"/>
        <w:gridCol w:w="610"/>
        <w:gridCol w:w="623"/>
        <w:gridCol w:w="713"/>
        <w:gridCol w:w="744"/>
        <w:gridCol w:w="1095"/>
      </w:tblGrid>
      <w:tr w:rsidR="006B3C35" w:rsidRPr="00892E1C" w:rsidTr="00931C14">
        <w:trPr>
          <w:trHeight w:val="60"/>
        </w:trPr>
        <w:tc>
          <w:tcPr>
            <w:tcW w:w="765" w:type="dxa"/>
            <w:vMerge w:val="restart"/>
          </w:tcPr>
          <w:p w:rsidR="006B3C35" w:rsidRPr="00892E1C" w:rsidRDefault="006B3C35" w:rsidP="00931C14">
            <w:pPr>
              <w:jc w:val="center"/>
              <w:rPr>
                <w:sz w:val="18"/>
                <w:szCs w:val="18"/>
              </w:rPr>
            </w:pPr>
            <w:r w:rsidRPr="00892E1C">
              <w:rPr>
                <w:sz w:val="18"/>
                <w:szCs w:val="18"/>
              </w:rPr>
              <w:t>Годы</w:t>
            </w:r>
          </w:p>
        </w:tc>
        <w:tc>
          <w:tcPr>
            <w:tcW w:w="7487" w:type="dxa"/>
            <w:gridSpan w:val="12"/>
          </w:tcPr>
          <w:p w:rsidR="006B3C35" w:rsidRPr="00892E1C" w:rsidRDefault="006B3C35" w:rsidP="00931C14">
            <w:pPr>
              <w:jc w:val="center"/>
              <w:rPr>
                <w:sz w:val="18"/>
                <w:szCs w:val="18"/>
              </w:rPr>
            </w:pPr>
            <w:r w:rsidRPr="00892E1C">
              <w:rPr>
                <w:sz w:val="18"/>
                <w:szCs w:val="18"/>
              </w:rPr>
              <w:t>Месяцы</w:t>
            </w:r>
          </w:p>
        </w:tc>
        <w:tc>
          <w:tcPr>
            <w:tcW w:w="1095" w:type="dxa"/>
            <w:vMerge w:val="restart"/>
          </w:tcPr>
          <w:p w:rsidR="006B3C35" w:rsidRPr="00892E1C" w:rsidRDefault="006B3C35" w:rsidP="00931C14">
            <w:pPr>
              <w:jc w:val="center"/>
              <w:rPr>
                <w:sz w:val="18"/>
                <w:szCs w:val="18"/>
              </w:rPr>
            </w:pPr>
            <w:r w:rsidRPr="00892E1C">
              <w:rPr>
                <w:sz w:val="18"/>
                <w:szCs w:val="18"/>
              </w:rPr>
              <w:t>Средняя за год</w:t>
            </w:r>
          </w:p>
        </w:tc>
      </w:tr>
      <w:tr w:rsidR="006B3C35" w:rsidRPr="00892E1C" w:rsidTr="00931C14">
        <w:trPr>
          <w:trHeight w:val="60"/>
        </w:trPr>
        <w:tc>
          <w:tcPr>
            <w:tcW w:w="765" w:type="dxa"/>
            <w:vMerge/>
          </w:tcPr>
          <w:p w:rsidR="006B3C35" w:rsidRPr="00892E1C" w:rsidRDefault="006B3C35" w:rsidP="00931C14">
            <w:pPr>
              <w:jc w:val="center"/>
              <w:rPr>
                <w:sz w:val="18"/>
                <w:szCs w:val="18"/>
              </w:rPr>
            </w:pPr>
          </w:p>
        </w:tc>
        <w:tc>
          <w:tcPr>
            <w:tcW w:w="570" w:type="dxa"/>
          </w:tcPr>
          <w:p w:rsidR="006B3C35" w:rsidRPr="00892E1C" w:rsidRDefault="006B3C35" w:rsidP="00931C14">
            <w:pPr>
              <w:jc w:val="center"/>
              <w:rPr>
                <w:sz w:val="18"/>
                <w:szCs w:val="18"/>
              </w:rPr>
            </w:pPr>
            <w:r w:rsidRPr="00892E1C">
              <w:rPr>
                <w:sz w:val="18"/>
                <w:szCs w:val="18"/>
              </w:rPr>
              <w:t>1</w:t>
            </w:r>
          </w:p>
        </w:tc>
        <w:tc>
          <w:tcPr>
            <w:tcW w:w="610" w:type="dxa"/>
          </w:tcPr>
          <w:p w:rsidR="006B3C35" w:rsidRPr="00892E1C" w:rsidRDefault="006B3C35" w:rsidP="00931C14">
            <w:pPr>
              <w:jc w:val="center"/>
              <w:rPr>
                <w:sz w:val="18"/>
                <w:szCs w:val="18"/>
              </w:rPr>
            </w:pPr>
            <w:r w:rsidRPr="00892E1C">
              <w:rPr>
                <w:sz w:val="18"/>
                <w:szCs w:val="18"/>
              </w:rPr>
              <w:t>2</w:t>
            </w:r>
          </w:p>
        </w:tc>
        <w:tc>
          <w:tcPr>
            <w:tcW w:w="570" w:type="dxa"/>
          </w:tcPr>
          <w:p w:rsidR="006B3C35" w:rsidRPr="00892E1C" w:rsidRDefault="006B3C35" w:rsidP="00931C14">
            <w:pPr>
              <w:jc w:val="center"/>
              <w:rPr>
                <w:sz w:val="18"/>
                <w:szCs w:val="18"/>
              </w:rPr>
            </w:pPr>
            <w:r w:rsidRPr="00892E1C">
              <w:rPr>
                <w:sz w:val="18"/>
                <w:szCs w:val="18"/>
              </w:rPr>
              <w:t>3</w:t>
            </w:r>
          </w:p>
        </w:tc>
        <w:tc>
          <w:tcPr>
            <w:tcW w:w="609" w:type="dxa"/>
          </w:tcPr>
          <w:p w:rsidR="006B3C35" w:rsidRPr="00892E1C" w:rsidRDefault="006B3C35" w:rsidP="00931C14">
            <w:pPr>
              <w:jc w:val="center"/>
              <w:rPr>
                <w:sz w:val="18"/>
                <w:szCs w:val="18"/>
              </w:rPr>
            </w:pPr>
            <w:r w:rsidRPr="00892E1C">
              <w:rPr>
                <w:sz w:val="18"/>
                <w:szCs w:val="18"/>
              </w:rPr>
              <w:t>4</w:t>
            </w:r>
          </w:p>
        </w:tc>
        <w:tc>
          <w:tcPr>
            <w:tcW w:w="609" w:type="dxa"/>
          </w:tcPr>
          <w:p w:rsidR="006B3C35" w:rsidRPr="00892E1C" w:rsidRDefault="006B3C35" w:rsidP="00931C14">
            <w:pPr>
              <w:jc w:val="center"/>
              <w:rPr>
                <w:sz w:val="18"/>
                <w:szCs w:val="18"/>
              </w:rPr>
            </w:pPr>
            <w:r w:rsidRPr="00892E1C">
              <w:rPr>
                <w:sz w:val="18"/>
                <w:szCs w:val="18"/>
              </w:rPr>
              <w:t>5</w:t>
            </w:r>
          </w:p>
        </w:tc>
        <w:tc>
          <w:tcPr>
            <w:tcW w:w="609" w:type="dxa"/>
          </w:tcPr>
          <w:p w:rsidR="006B3C35" w:rsidRPr="00892E1C" w:rsidRDefault="006B3C35" w:rsidP="00931C14">
            <w:pPr>
              <w:jc w:val="center"/>
              <w:rPr>
                <w:sz w:val="18"/>
                <w:szCs w:val="18"/>
              </w:rPr>
            </w:pPr>
            <w:r w:rsidRPr="00892E1C">
              <w:rPr>
                <w:sz w:val="18"/>
                <w:szCs w:val="18"/>
              </w:rPr>
              <w:t>6</w:t>
            </w:r>
          </w:p>
        </w:tc>
        <w:tc>
          <w:tcPr>
            <w:tcW w:w="610" w:type="dxa"/>
          </w:tcPr>
          <w:p w:rsidR="006B3C35" w:rsidRPr="00892E1C" w:rsidRDefault="006B3C35" w:rsidP="00931C14">
            <w:pPr>
              <w:jc w:val="center"/>
              <w:rPr>
                <w:sz w:val="18"/>
                <w:szCs w:val="18"/>
              </w:rPr>
            </w:pPr>
            <w:r w:rsidRPr="00892E1C">
              <w:rPr>
                <w:sz w:val="18"/>
                <w:szCs w:val="18"/>
              </w:rPr>
              <w:t>7</w:t>
            </w:r>
          </w:p>
        </w:tc>
        <w:tc>
          <w:tcPr>
            <w:tcW w:w="610" w:type="dxa"/>
          </w:tcPr>
          <w:p w:rsidR="006B3C35" w:rsidRPr="00892E1C" w:rsidRDefault="006B3C35" w:rsidP="00931C14">
            <w:pPr>
              <w:jc w:val="center"/>
              <w:rPr>
                <w:sz w:val="18"/>
                <w:szCs w:val="18"/>
              </w:rPr>
            </w:pPr>
            <w:r w:rsidRPr="00892E1C">
              <w:rPr>
                <w:sz w:val="18"/>
                <w:szCs w:val="18"/>
              </w:rPr>
              <w:t>8</w:t>
            </w:r>
          </w:p>
        </w:tc>
        <w:tc>
          <w:tcPr>
            <w:tcW w:w="610" w:type="dxa"/>
          </w:tcPr>
          <w:p w:rsidR="006B3C35" w:rsidRPr="00892E1C" w:rsidRDefault="006B3C35" w:rsidP="00931C14">
            <w:pPr>
              <w:jc w:val="center"/>
              <w:rPr>
                <w:sz w:val="18"/>
                <w:szCs w:val="18"/>
              </w:rPr>
            </w:pPr>
            <w:r w:rsidRPr="00892E1C">
              <w:rPr>
                <w:sz w:val="18"/>
                <w:szCs w:val="18"/>
              </w:rPr>
              <w:t>9</w:t>
            </w:r>
          </w:p>
        </w:tc>
        <w:tc>
          <w:tcPr>
            <w:tcW w:w="623" w:type="dxa"/>
          </w:tcPr>
          <w:p w:rsidR="006B3C35" w:rsidRPr="00892E1C" w:rsidRDefault="006B3C35" w:rsidP="00931C14">
            <w:pPr>
              <w:jc w:val="center"/>
              <w:rPr>
                <w:sz w:val="18"/>
                <w:szCs w:val="18"/>
              </w:rPr>
            </w:pPr>
            <w:r w:rsidRPr="00892E1C">
              <w:rPr>
                <w:sz w:val="18"/>
                <w:szCs w:val="18"/>
              </w:rPr>
              <w:t>10</w:t>
            </w:r>
          </w:p>
        </w:tc>
        <w:tc>
          <w:tcPr>
            <w:tcW w:w="713" w:type="dxa"/>
          </w:tcPr>
          <w:p w:rsidR="006B3C35" w:rsidRPr="00892E1C" w:rsidRDefault="006B3C35" w:rsidP="00931C14">
            <w:pPr>
              <w:jc w:val="center"/>
              <w:rPr>
                <w:sz w:val="18"/>
                <w:szCs w:val="18"/>
              </w:rPr>
            </w:pPr>
            <w:r w:rsidRPr="00892E1C">
              <w:rPr>
                <w:sz w:val="18"/>
                <w:szCs w:val="18"/>
              </w:rPr>
              <w:t>11</w:t>
            </w:r>
          </w:p>
        </w:tc>
        <w:tc>
          <w:tcPr>
            <w:tcW w:w="744" w:type="dxa"/>
          </w:tcPr>
          <w:p w:rsidR="006B3C35" w:rsidRPr="00892E1C" w:rsidRDefault="006B3C35" w:rsidP="00931C14">
            <w:pPr>
              <w:jc w:val="center"/>
              <w:rPr>
                <w:sz w:val="18"/>
                <w:szCs w:val="18"/>
              </w:rPr>
            </w:pPr>
            <w:r w:rsidRPr="00892E1C">
              <w:rPr>
                <w:sz w:val="18"/>
                <w:szCs w:val="18"/>
              </w:rPr>
              <w:t>12</w:t>
            </w:r>
          </w:p>
        </w:tc>
        <w:tc>
          <w:tcPr>
            <w:tcW w:w="1095" w:type="dxa"/>
            <w:vMerge/>
          </w:tcPr>
          <w:p w:rsidR="006B3C35" w:rsidRPr="00892E1C" w:rsidRDefault="006B3C35" w:rsidP="00931C14">
            <w:pPr>
              <w:jc w:val="center"/>
              <w:rPr>
                <w:sz w:val="18"/>
                <w:szCs w:val="18"/>
              </w:rPr>
            </w:pPr>
          </w:p>
        </w:tc>
      </w:tr>
      <w:tr w:rsidR="006B3C35" w:rsidRPr="00892E1C" w:rsidTr="00931C14">
        <w:trPr>
          <w:trHeight w:val="60"/>
        </w:trPr>
        <w:tc>
          <w:tcPr>
            <w:tcW w:w="765" w:type="dxa"/>
          </w:tcPr>
          <w:p w:rsidR="006B3C35" w:rsidRPr="00892E1C" w:rsidRDefault="006B3C35" w:rsidP="00931C14">
            <w:pPr>
              <w:jc w:val="center"/>
              <w:rPr>
                <w:sz w:val="18"/>
                <w:szCs w:val="18"/>
              </w:rPr>
            </w:pPr>
            <w:r w:rsidRPr="00892E1C">
              <w:rPr>
                <w:sz w:val="18"/>
                <w:szCs w:val="18"/>
              </w:rPr>
              <w:t>1</w:t>
            </w:r>
          </w:p>
        </w:tc>
        <w:tc>
          <w:tcPr>
            <w:tcW w:w="570" w:type="dxa"/>
          </w:tcPr>
          <w:p w:rsidR="006B3C35" w:rsidRPr="00892E1C" w:rsidRDefault="006B3C35" w:rsidP="00931C14">
            <w:pPr>
              <w:jc w:val="center"/>
              <w:rPr>
                <w:sz w:val="18"/>
                <w:szCs w:val="18"/>
              </w:rPr>
            </w:pPr>
            <w:r w:rsidRPr="00892E1C">
              <w:rPr>
                <w:sz w:val="18"/>
                <w:szCs w:val="18"/>
              </w:rPr>
              <w:t>2</w:t>
            </w:r>
          </w:p>
        </w:tc>
        <w:tc>
          <w:tcPr>
            <w:tcW w:w="610" w:type="dxa"/>
          </w:tcPr>
          <w:p w:rsidR="006B3C35" w:rsidRPr="00892E1C" w:rsidRDefault="006B3C35" w:rsidP="00931C14">
            <w:pPr>
              <w:jc w:val="center"/>
              <w:rPr>
                <w:sz w:val="18"/>
                <w:szCs w:val="18"/>
              </w:rPr>
            </w:pPr>
            <w:r w:rsidRPr="00892E1C">
              <w:rPr>
                <w:sz w:val="18"/>
                <w:szCs w:val="18"/>
              </w:rPr>
              <w:t>3</w:t>
            </w:r>
          </w:p>
        </w:tc>
        <w:tc>
          <w:tcPr>
            <w:tcW w:w="570" w:type="dxa"/>
          </w:tcPr>
          <w:p w:rsidR="006B3C35" w:rsidRPr="00892E1C" w:rsidRDefault="006B3C35" w:rsidP="00931C14">
            <w:pPr>
              <w:jc w:val="center"/>
              <w:rPr>
                <w:sz w:val="18"/>
                <w:szCs w:val="18"/>
              </w:rPr>
            </w:pPr>
            <w:r w:rsidRPr="00892E1C">
              <w:rPr>
                <w:sz w:val="18"/>
                <w:szCs w:val="18"/>
              </w:rPr>
              <w:t>4</w:t>
            </w:r>
          </w:p>
        </w:tc>
        <w:tc>
          <w:tcPr>
            <w:tcW w:w="609" w:type="dxa"/>
          </w:tcPr>
          <w:p w:rsidR="006B3C35" w:rsidRPr="00892E1C" w:rsidRDefault="006B3C35" w:rsidP="00931C14">
            <w:pPr>
              <w:jc w:val="center"/>
              <w:rPr>
                <w:sz w:val="18"/>
                <w:szCs w:val="18"/>
              </w:rPr>
            </w:pPr>
            <w:r w:rsidRPr="00892E1C">
              <w:rPr>
                <w:sz w:val="18"/>
                <w:szCs w:val="18"/>
              </w:rPr>
              <w:t>5</w:t>
            </w:r>
          </w:p>
        </w:tc>
        <w:tc>
          <w:tcPr>
            <w:tcW w:w="609" w:type="dxa"/>
          </w:tcPr>
          <w:p w:rsidR="006B3C35" w:rsidRPr="00892E1C" w:rsidRDefault="006B3C35" w:rsidP="00931C14">
            <w:pPr>
              <w:jc w:val="center"/>
              <w:rPr>
                <w:sz w:val="18"/>
                <w:szCs w:val="18"/>
              </w:rPr>
            </w:pPr>
            <w:r w:rsidRPr="00892E1C">
              <w:rPr>
                <w:sz w:val="18"/>
                <w:szCs w:val="18"/>
              </w:rPr>
              <w:t>6</w:t>
            </w:r>
          </w:p>
        </w:tc>
        <w:tc>
          <w:tcPr>
            <w:tcW w:w="609" w:type="dxa"/>
          </w:tcPr>
          <w:p w:rsidR="006B3C35" w:rsidRPr="00892E1C" w:rsidRDefault="006B3C35" w:rsidP="00931C14">
            <w:pPr>
              <w:jc w:val="center"/>
              <w:rPr>
                <w:sz w:val="18"/>
                <w:szCs w:val="18"/>
              </w:rPr>
            </w:pPr>
            <w:r w:rsidRPr="00892E1C">
              <w:rPr>
                <w:sz w:val="18"/>
                <w:szCs w:val="18"/>
              </w:rPr>
              <w:t>7</w:t>
            </w:r>
          </w:p>
        </w:tc>
        <w:tc>
          <w:tcPr>
            <w:tcW w:w="610" w:type="dxa"/>
          </w:tcPr>
          <w:p w:rsidR="006B3C35" w:rsidRPr="00892E1C" w:rsidRDefault="006B3C35" w:rsidP="00931C14">
            <w:pPr>
              <w:jc w:val="center"/>
              <w:rPr>
                <w:sz w:val="18"/>
                <w:szCs w:val="18"/>
              </w:rPr>
            </w:pPr>
            <w:r w:rsidRPr="00892E1C">
              <w:rPr>
                <w:sz w:val="18"/>
                <w:szCs w:val="18"/>
              </w:rPr>
              <w:t>8</w:t>
            </w:r>
          </w:p>
        </w:tc>
        <w:tc>
          <w:tcPr>
            <w:tcW w:w="610" w:type="dxa"/>
          </w:tcPr>
          <w:p w:rsidR="006B3C35" w:rsidRPr="00892E1C" w:rsidRDefault="006B3C35" w:rsidP="00931C14">
            <w:pPr>
              <w:jc w:val="center"/>
              <w:rPr>
                <w:sz w:val="18"/>
                <w:szCs w:val="18"/>
              </w:rPr>
            </w:pPr>
            <w:r w:rsidRPr="00892E1C">
              <w:rPr>
                <w:sz w:val="18"/>
                <w:szCs w:val="18"/>
              </w:rPr>
              <w:t>9</w:t>
            </w:r>
          </w:p>
        </w:tc>
        <w:tc>
          <w:tcPr>
            <w:tcW w:w="610" w:type="dxa"/>
          </w:tcPr>
          <w:p w:rsidR="006B3C35" w:rsidRPr="00892E1C" w:rsidRDefault="006B3C35" w:rsidP="00931C14">
            <w:pPr>
              <w:jc w:val="center"/>
              <w:rPr>
                <w:sz w:val="18"/>
                <w:szCs w:val="18"/>
              </w:rPr>
            </w:pPr>
            <w:r w:rsidRPr="00892E1C">
              <w:rPr>
                <w:sz w:val="18"/>
                <w:szCs w:val="18"/>
              </w:rPr>
              <w:t>10</w:t>
            </w:r>
          </w:p>
        </w:tc>
        <w:tc>
          <w:tcPr>
            <w:tcW w:w="623" w:type="dxa"/>
          </w:tcPr>
          <w:p w:rsidR="006B3C35" w:rsidRPr="00892E1C" w:rsidRDefault="006B3C35" w:rsidP="00931C14">
            <w:pPr>
              <w:jc w:val="center"/>
              <w:rPr>
                <w:sz w:val="18"/>
                <w:szCs w:val="18"/>
              </w:rPr>
            </w:pPr>
            <w:r w:rsidRPr="00892E1C">
              <w:rPr>
                <w:sz w:val="18"/>
                <w:szCs w:val="18"/>
              </w:rPr>
              <w:t>11</w:t>
            </w:r>
          </w:p>
        </w:tc>
        <w:tc>
          <w:tcPr>
            <w:tcW w:w="713" w:type="dxa"/>
          </w:tcPr>
          <w:p w:rsidR="006B3C35" w:rsidRPr="00892E1C" w:rsidRDefault="006B3C35" w:rsidP="00931C14">
            <w:pPr>
              <w:jc w:val="center"/>
              <w:rPr>
                <w:sz w:val="18"/>
                <w:szCs w:val="18"/>
              </w:rPr>
            </w:pPr>
            <w:r w:rsidRPr="00892E1C">
              <w:rPr>
                <w:sz w:val="18"/>
                <w:szCs w:val="18"/>
              </w:rPr>
              <w:t>12</w:t>
            </w:r>
          </w:p>
        </w:tc>
        <w:tc>
          <w:tcPr>
            <w:tcW w:w="744" w:type="dxa"/>
          </w:tcPr>
          <w:p w:rsidR="006B3C35" w:rsidRPr="00892E1C" w:rsidRDefault="006B3C35" w:rsidP="00931C14">
            <w:pPr>
              <w:jc w:val="center"/>
              <w:rPr>
                <w:sz w:val="18"/>
                <w:szCs w:val="18"/>
              </w:rPr>
            </w:pPr>
            <w:r w:rsidRPr="00892E1C">
              <w:rPr>
                <w:sz w:val="18"/>
                <w:szCs w:val="18"/>
              </w:rPr>
              <w:t>13</w:t>
            </w:r>
          </w:p>
        </w:tc>
        <w:tc>
          <w:tcPr>
            <w:tcW w:w="1095" w:type="dxa"/>
          </w:tcPr>
          <w:p w:rsidR="006B3C35" w:rsidRPr="00892E1C" w:rsidRDefault="006B3C35" w:rsidP="00931C14">
            <w:pPr>
              <w:jc w:val="center"/>
              <w:rPr>
                <w:sz w:val="18"/>
                <w:szCs w:val="18"/>
              </w:rPr>
            </w:pPr>
            <w:r w:rsidRPr="00892E1C">
              <w:rPr>
                <w:sz w:val="18"/>
                <w:szCs w:val="18"/>
              </w:rPr>
              <w:t>14</w:t>
            </w:r>
          </w:p>
        </w:tc>
      </w:tr>
      <w:tr w:rsidR="006B3C35" w:rsidRPr="00892E1C" w:rsidTr="00931C14">
        <w:trPr>
          <w:trHeight w:val="248"/>
        </w:trPr>
        <w:tc>
          <w:tcPr>
            <w:tcW w:w="765" w:type="dxa"/>
            <w:vAlign w:val="bottom"/>
          </w:tcPr>
          <w:p w:rsidR="006B3C35" w:rsidRPr="00892E1C" w:rsidRDefault="006B3C35" w:rsidP="00931C14">
            <w:pPr>
              <w:jc w:val="center"/>
              <w:rPr>
                <w:bCs/>
                <w:sz w:val="18"/>
                <w:szCs w:val="18"/>
              </w:rPr>
            </w:pPr>
            <w:r w:rsidRPr="00892E1C">
              <w:rPr>
                <w:bCs/>
                <w:sz w:val="18"/>
                <w:szCs w:val="18"/>
              </w:rPr>
              <w:t>1977</w:t>
            </w:r>
          </w:p>
        </w:tc>
        <w:tc>
          <w:tcPr>
            <w:tcW w:w="570" w:type="dxa"/>
            <w:vAlign w:val="bottom"/>
          </w:tcPr>
          <w:p w:rsidR="006B3C35" w:rsidRPr="00892E1C" w:rsidRDefault="006B3C35" w:rsidP="00931C14">
            <w:pPr>
              <w:jc w:val="center"/>
              <w:rPr>
                <w:sz w:val="18"/>
                <w:szCs w:val="18"/>
              </w:rPr>
            </w:pPr>
            <w:r w:rsidRPr="00892E1C">
              <w:rPr>
                <w:sz w:val="18"/>
                <w:szCs w:val="18"/>
              </w:rPr>
              <w:t>-</w:t>
            </w:r>
          </w:p>
        </w:tc>
        <w:tc>
          <w:tcPr>
            <w:tcW w:w="610" w:type="dxa"/>
            <w:vAlign w:val="bottom"/>
          </w:tcPr>
          <w:p w:rsidR="006B3C35" w:rsidRPr="00892E1C" w:rsidRDefault="006B3C35" w:rsidP="00931C14">
            <w:pPr>
              <w:jc w:val="center"/>
              <w:rPr>
                <w:sz w:val="18"/>
                <w:szCs w:val="18"/>
              </w:rPr>
            </w:pPr>
            <w:r w:rsidRPr="00892E1C">
              <w:rPr>
                <w:sz w:val="18"/>
                <w:szCs w:val="18"/>
              </w:rPr>
              <w:t>-</w:t>
            </w:r>
          </w:p>
        </w:tc>
        <w:tc>
          <w:tcPr>
            <w:tcW w:w="570" w:type="dxa"/>
            <w:vAlign w:val="bottom"/>
          </w:tcPr>
          <w:p w:rsidR="006B3C35" w:rsidRPr="00892E1C" w:rsidRDefault="006B3C35" w:rsidP="00931C14">
            <w:pPr>
              <w:jc w:val="center"/>
              <w:rPr>
                <w:sz w:val="18"/>
                <w:szCs w:val="18"/>
              </w:rPr>
            </w:pPr>
            <w:r w:rsidRPr="00892E1C">
              <w:rPr>
                <w:sz w:val="18"/>
                <w:szCs w:val="18"/>
              </w:rPr>
              <w:t>-</w:t>
            </w:r>
          </w:p>
        </w:tc>
        <w:tc>
          <w:tcPr>
            <w:tcW w:w="609" w:type="dxa"/>
            <w:vAlign w:val="bottom"/>
          </w:tcPr>
          <w:p w:rsidR="006B3C35" w:rsidRPr="00892E1C" w:rsidRDefault="006B3C35" w:rsidP="00931C14">
            <w:pPr>
              <w:jc w:val="center"/>
              <w:rPr>
                <w:sz w:val="18"/>
                <w:szCs w:val="18"/>
              </w:rPr>
            </w:pPr>
            <w:r w:rsidRPr="00892E1C">
              <w:rPr>
                <w:sz w:val="18"/>
                <w:szCs w:val="18"/>
              </w:rPr>
              <w:t>-</w:t>
            </w:r>
          </w:p>
        </w:tc>
        <w:tc>
          <w:tcPr>
            <w:tcW w:w="609" w:type="dxa"/>
            <w:vAlign w:val="bottom"/>
          </w:tcPr>
          <w:p w:rsidR="006B3C35" w:rsidRPr="00892E1C" w:rsidRDefault="006B3C35" w:rsidP="00931C14">
            <w:pPr>
              <w:jc w:val="center"/>
              <w:rPr>
                <w:sz w:val="18"/>
                <w:szCs w:val="18"/>
              </w:rPr>
            </w:pPr>
            <w:r w:rsidRPr="00892E1C">
              <w:rPr>
                <w:sz w:val="18"/>
                <w:szCs w:val="18"/>
              </w:rPr>
              <w:t>82</w:t>
            </w:r>
          </w:p>
        </w:tc>
        <w:tc>
          <w:tcPr>
            <w:tcW w:w="609" w:type="dxa"/>
            <w:vAlign w:val="bottom"/>
          </w:tcPr>
          <w:p w:rsidR="006B3C35" w:rsidRPr="00892E1C" w:rsidRDefault="006B3C35" w:rsidP="00931C14">
            <w:pPr>
              <w:jc w:val="center"/>
              <w:rPr>
                <w:sz w:val="18"/>
                <w:szCs w:val="18"/>
              </w:rPr>
            </w:pPr>
            <w:r w:rsidRPr="00892E1C">
              <w:rPr>
                <w:sz w:val="18"/>
                <w:szCs w:val="18"/>
              </w:rPr>
              <w:t>112</w:t>
            </w:r>
          </w:p>
        </w:tc>
        <w:tc>
          <w:tcPr>
            <w:tcW w:w="610" w:type="dxa"/>
            <w:vAlign w:val="bottom"/>
          </w:tcPr>
          <w:p w:rsidR="006B3C35" w:rsidRPr="00892E1C" w:rsidRDefault="006B3C35" w:rsidP="00931C14">
            <w:pPr>
              <w:jc w:val="center"/>
              <w:rPr>
                <w:sz w:val="18"/>
                <w:szCs w:val="18"/>
              </w:rPr>
            </w:pPr>
            <w:r w:rsidRPr="00892E1C">
              <w:rPr>
                <w:sz w:val="18"/>
                <w:szCs w:val="18"/>
              </w:rPr>
              <w:t>62</w:t>
            </w:r>
          </w:p>
        </w:tc>
        <w:tc>
          <w:tcPr>
            <w:tcW w:w="610" w:type="dxa"/>
            <w:vAlign w:val="bottom"/>
          </w:tcPr>
          <w:p w:rsidR="006B3C35" w:rsidRPr="00892E1C" w:rsidRDefault="006B3C35" w:rsidP="00931C14">
            <w:pPr>
              <w:jc w:val="center"/>
              <w:rPr>
                <w:sz w:val="18"/>
                <w:szCs w:val="18"/>
              </w:rPr>
            </w:pPr>
            <w:r w:rsidRPr="00892E1C">
              <w:rPr>
                <w:sz w:val="18"/>
                <w:szCs w:val="18"/>
              </w:rPr>
              <w:t>77</w:t>
            </w:r>
          </w:p>
        </w:tc>
        <w:tc>
          <w:tcPr>
            <w:tcW w:w="610" w:type="dxa"/>
            <w:vAlign w:val="bottom"/>
          </w:tcPr>
          <w:p w:rsidR="006B3C35" w:rsidRPr="00892E1C" w:rsidRDefault="006B3C35" w:rsidP="00931C14">
            <w:pPr>
              <w:jc w:val="center"/>
              <w:rPr>
                <w:sz w:val="18"/>
                <w:szCs w:val="18"/>
              </w:rPr>
            </w:pPr>
            <w:r w:rsidRPr="00892E1C">
              <w:rPr>
                <w:sz w:val="18"/>
                <w:szCs w:val="18"/>
              </w:rPr>
              <w:t>23</w:t>
            </w:r>
          </w:p>
        </w:tc>
        <w:tc>
          <w:tcPr>
            <w:tcW w:w="623" w:type="dxa"/>
            <w:vAlign w:val="bottom"/>
          </w:tcPr>
          <w:p w:rsidR="006B3C35" w:rsidRPr="00892E1C" w:rsidRDefault="006B3C35" w:rsidP="00931C14">
            <w:pPr>
              <w:jc w:val="center"/>
              <w:rPr>
                <w:sz w:val="18"/>
                <w:szCs w:val="18"/>
              </w:rPr>
            </w:pPr>
            <w:r w:rsidRPr="00892E1C">
              <w:rPr>
                <w:sz w:val="18"/>
                <w:szCs w:val="18"/>
              </w:rPr>
              <w:t>75</w:t>
            </w:r>
          </w:p>
        </w:tc>
        <w:tc>
          <w:tcPr>
            <w:tcW w:w="713" w:type="dxa"/>
            <w:vAlign w:val="bottom"/>
          </w:tcPr>
          <w:p w:rsidR="006B3C35" w:rsidRPr="00892E1C" w:rsidRDefault="006B3C35" w:rsidP="00931C14">
            <w:pPr>
              <w:jc w:val="center"/>
              <w:rPr>
                <w:sz w:val="18"/>
                <w:szCs w:val="18"/>
              </w:rPr>
            </w:pPr>
            <w:r w:rsidRPr="00892E1C">
              <w:rPr>
                <w:sz w:val="18"/>
                <w:szCs w:val="18"/>
              </w:rPr>
              <w:t>20</w:t>
            </w:r>
          </w:p>
        </w:tc>
        <w:tc>
          <w:tcPr>
            <w:tcW w:w="744" w:type="dxa"/>
            <w:vAlign w:val="bottom"/>
          </w:tcPr>
          <w:p w:rsidR="006B3C35" w:rsidRPr="00892E1C" w:rsidRDefault="006B3C35" w:rsidP="00931C14">
            <w:pPr>
              <w:jc w:val="center"/>
              <w:rPr>
                <w:sz w:val="18"/>
                <w:szCs w:val="18"/>
              </w:rPr>
            </w:pPr>
            <w:r w:rsidRPr="00892E1C">
              <w:rPr>
                <w:sz w:val="18"/>
                <w:szCs w:val="18"/>
              </w:rPr>
              <w:t>58</w:t>
            </w:r>
          </w:p>
        </w:tc>
        <w:tc>
          <w:tcPr>
            <w:tcW w:w="1095" w:type="dxa"/>
            <w:vAlign w:val="bottom"/>
          </w:tcPr>
          <w:p w:rsidR="006B3C35" w:rsidRPr="00892E1C" w:rsidRDefault="006B3C35" w:rsidP="00931C14">
            <w:pPr>
              <w:jc w:val="center"/>
              <w:rPr>
                <w:sz w:val="18"/>
                <w:szCs w:val="18"/>
              </w:rPr>
            </w:pPr>
            <w:r w:rsidRPr="00892E1C">
              <w:rPr>
                <w:sz w:val="18"/>
                <w:szCs w:val="18"/>
              </w:rPr>
              <w:t>64</w:t>
            </w:r>
          </w:p>
        </w:tc>
      </w:tr>
      <w:tr w:rsidR="006B3C35" w:rsidRPr="00892E1C" w:rsidTr="00931C14">
        <w:trPr>
          <w:trHeight w:val="248"/>
        </w:trPr>
        <w:tc>
          <w:tcPr>
            <w:tcW w:w="765" w:type="dxa"/>
            <w:vAlign w:val="bottom"/>
          </w:tcPr>
          <w:p w:rsidR="006B3C35" w:rsidRPr="00892E1C" w:rsidRDefault="006B3C35" w:rsidP="00931C14">
            <w:pPr>
              <w:jc w:val="center"/>
              <w:rPr>
                <w:bCs/>
                <w:sz w:val="18"/>
                <w:szCs w:val="18"/>
              </w:rPr>
            </w:pPr>
            <w:r w:rsidRPr="00892E1C">
              <w:rPr>
                <w:bCs/>
                <w:sz w:val="18"/>
                <w:szCs w:val="18"/>
              </w:rPr>
              <w:t>1978</w:t>
            </w:r>
          </w:p>
        </w:tc>
        <w:tc>
          <w:tcPr>
            <w:tcW w:w="570" w:type="dxa"/>
            <w:vAlign w:val="bottom"/>
          </w:tcPr>
          <w:p w:rsidR="006B3C35" w:rsidRPr="00892E1C" w:rsidRDefault="006B3C35" w:rsidP="00931C14">
            <w:pPr>
              <w:jc w:val="center"/>
              <w:rPr>
                <w:sz w:val="18"/>
                <w:szCs w:val="18"/>
              </w:rPr>
            </w:pPr>
            <w:r w:rsidRPr="00892E1C">
              <w:rPr>
                <w:sz w:val="18"/>
                <w:szCs w:val="18"/>
              </w:rPr>
              <w:t>7</w:t>
            </w:r>
          </w:p>
        </w:tc>
        <w:tc>
          <w:tcPr>
            <w:tcW w:w="610" w:type="dxa"/>
            <w:vAlign w:val="bottom"/>
          </w:tcPr>
          <w:p w:rsidR="006B3C35" w:rsidRPr="00892E1C" w:rsidRDefault="006B3C35" w:rsidP="00931C14">
            <w:pPr>
              <w:jc w:val="center"/>
              <w:rPr>
                <w:sz w:val="18"/>
                <w:szCs w:val="18"/>
              </w:rPr>
            </w:pPr>
            <w:r w:rsidRPr="00892E1C">
              <w:rPr>
                <w:sz w:val="18"/>
                <w:szCs w:val="18"/>
              </w:rPr>
              <w:t>19</w:t>
            </w:r>
          </w:p>
        </w:tc>
        <w:tc>
          <w:tcPr>
            <w:tcW w:w="570" w:type="dxa"/>
            <w:vAlign w:val="bottom"/>
          </w:tcPr>
          <w:p w:rsidR="006B3C35" w:rsidRPr="00892E1C" w:rsidRDefault="006B3C35" w:rsidP="00931C14">
            <w:pPr>
              <w:jc w:val="center"/>
              <w:rPr>
                <w:sz w:val="18"/>
                <w:szCs w:val="18"/>
              </w:rPr>
            </w:pPr>
            <w:r w:rsidRPr="00892E1C">
              <w:rPr>
                <w:sz w:val="18"/>
                <w:szCs w:val="18"/>
              </w:rPr>
              <w:t>33</w:t>
            </w:r>
          </w:p>
        </w:tc>
        <w:tc>
          <w:tcPr>
            <w:tcW w:w="609" w:type="dxa"/>
            <w:vAlign w:val="bottom"/>
          </w:tcPr>
          <w:p w:rsidR="006B3C35" w:rsidRPr="00892E1C" w:rsidRDefault="006B3C35" w:rsidP="00931C14">
            <w:pPr>
              <w:jc w:val="center"/>
              <w:rPr>
                <w:sz w:val="18"/>
                <w:szCs w:val="18"/>
              </w:rPr>
            </w:pPr>
            <w:r w:rsidRPr="00892E1C">
              <w:rPr>
                <w:sz w:val="18"/>
                <w:szCs w:val="18"/>
              </w:rPr>
              <w:t>80</w:t>
            </w:r>
          </w:p>
        </w:tc>
        <w:tc>
          <w:tcPr>
            <w:tcW w:w="609" w:type="dxa"/>
            <w:vAlign w:val="bottom"/>
          </w:tcPr>
          <w:p w:rsidR="006B3C35" w:rsidRPr="00892E1C" w:rsidRDefault="006B3C35" w:rsidP="00931C14">
            <w:pPr>
              <w:jc w:val="center"/>
              <w:rPr>
                <w:sz w:val="18"/>
                <w:szCs w:val="18"/>
              </w:rPr>
            </w:pPr>
            <w:r w:rsidRPr="00892E1C">
              <w:rPr>
                <w:sz w:val="18"/>
                <w:szCs w:val="18"/>
              </w:rPr>
              <w:t>171</w:t>
            </w:r>
          </w:p>
        </w:tc>
        <w:tc>
          <w:tcPr>
            <w:tcW w:w="609" w:type="dxa"/>
            <w:vAlign w:val="bottom"/>
          </w:tcPr>
          <w:p w:rsidR="006B3C35" w:rsidRPr="00892E1C" w:rsidRDefault="006B3C35" w:rsidP="00931C14">
            <w:pPr>
              <w:jc w:val="center"/>
              <w:rPr>
                <w:sz w:val="18"/>
                <w:szCs w:val="18"/>
              </w:rPr>
            </w:pPr>
            <w:r w:rsidRPr="00892E1C">
              <w:rPr>
                <w:sz w:val="18"/>
                <w:szCs w:val="18"/>
              </w:rPr>
              <w:t>168</w:t>
            </w:r>
          </w:p>
        </w:tc>
        <w:tc>
          <w:tcPr>
            <w:tcW w:w="610" w:type="dxa"/>
            <w:vAlign w:val="bottom"/>
          </w:tcPr>
          <w:p w:rsidR="006B3C35" w:rsidRPr="00892E1C" w:rsidRDefault="006B3C35" w:rsidP="00931C14">
            <w:pPr>
              <w:jc w:val="center"/>
              <w:rPr>
                <w:sz w:val="18"/>
                <w:szCs w:val="18"/>
              </w:rPr>
            </w:pPr>
            <w:r w:rsidRPr="00892E1C">
              <w:rPr>
                <w:sz w:val="18"/>
                <w:szCs w:val="18"/>
              </w:rPr>
              <w:t>35</w:t>
            </w:r>
          </w:p>
        </w:tc>
        <w:tc>
          <w:tcPr>
            <w:tcW w:w="610" w:type="dxa"/>
            <w:vAlign w:val="bottom"/>
          </w:tcPr>
          <w:p w:rsidR="006B3C35" w:rsidRPr="00892E1C" w:rsidRDefault="006B3C35" w:rsidP="00931C14">
            <w:pPr>
              <w:jc w:val="center"/>
              <w:rPr>
                <w:sz w:val="18"/>
                <w:szCs w:val="18"/>
              </w:rPr>
            </w:pPr>
            <w:r w:rsidRPr="00892E1C">
              <w:rPr>
                <w:sz w:val="18"/>
                <w:szCs w:val="18"/>
              </w:rPr>
              <w:t>6</w:t>
            </w:r>
          </w:p>
        </w:tc>
        <w:tc>
          <w:tcPr>
            <w:tcW w:w="610" w:type="dxa"/>
            <w:vAlign w:val="bottom"/>
          </w:tcPr>
          <w:p w:rsidR="006B3C35" w:rsidRPr="00892E1C" w:rsidRDefault="006B3C35" w:rsidP="00931C14">
            <w:pPr>
              <w:jc w:val="center"/>
              <w:rPr>
                <w:sz w:val="18"/>
                <w:szCs w:val="18"/>
              </w:rPr>
            </w:pPr>
            <w:r w:rsidRPr="00892E1C">
              <w:rPr>
                <w:sz w:val="18"/>
                <w:szCs w:val="18"/>
              </w:rPr>
              <w:t>9</w:t>
            </w:r>
          </w:p>
        </w:tc>
        <w:tc>
          <w:tcPr>
            <w:tcW w:w="623" w:type="dxa"/>
            <w:vAlign w:val="bottom"/>
          </w:tcPr>
          <w:p w:rsidR="006B3C35" w:rsidRPr="00892E1C" w:rsidRDefault="006B3C35" w:rsidP="00931C14">
            <w:pPr>
              <w:jc w:val="center"/>
              <w:rPr>
                <w:sz w:val="18"/>
                <w:szCs w:val="18"/>
              </w:rPr>
            </w:pPr>
            <w:r w:rsidRPr="00892E1C">
              <w:rPr>
                <w:sz w:val="18"/>
                <w:szCs w:val="18"/>
              </w:rPr>
              <w:t>31</w:t>
            </w:r>
          </w:p>
        </w:tc>
        <w:tc>
          <w:tcPr>
            <w:tcW w:w="713" w:type="dxa"/>
            <w:vAlign w:val="bottom"/>
          </w:tcPr>
          <w:p w:rsidR="006B3C35" w:rsidRPr="00892E1C" w:rsidRDefault="006B3C35" w:rsidP="00931C14">
            <w:pPr>
              <w:jc w:val="center"/>
              <w:rPr>
                <w:sz w:val="18"/>
                <w:szCs w:val="18"/>
              </w:rPr>
            </w:pPr>
            <w:r w:rsidRPr="00892E1C">
              <w:rPr>
                <w:sz w:val="18"/>
                <w:szCs w:val="18"/>
              </w:rPr>
              <w:t>38</w:t>
            </w:r>
          </w:p>
        </w:tc>
        <w:tc>
          <w:tcPr>
            <w:tcW w:w="744" w:type="dxa"/>
            <w:vAlign w:val="bottom"/>
          </w:tcPr>
          <w:p w:rsidR="006B3C35" w:rsidRPr="00892E1C" w:rsidRDefault="006B3C35" w:rsidP="00931C14">
            <w:pPr>
              <w:jc w:val="center"/>
              <w:rPr>
                <w:sz w:val="18"/>
                <w:szCs w:val="18"/>
              </w:rPr>
            </w:pPr>
            <w:r w:rsidRPr="00892E1C">
              <w:rPr>
                <w:sz w:val="18"/>
                <w:szCs w:val="18"/>
              </w:rPr>
              <w:t>56</w:t>
            </w:r>
          </w:p>
        </w:tc>
        <w:tc>
          <w:tcPr>
            <w:tcW w:w="1095" w:type="dxa"/>
            <w:vAlign w:val="bottom"/>
          </w:tcPr>
          <w:p w:rsidR="006B3C35" w:rsidRPr="00892E1C" w:rsidRDefault="006B3C35" w:rsidP="00931C14">
            <w:pPr>
              <w:jc w:val="center"/>
              <w:rPr>
                <w:sz w:val="18"/>
                <w:szCs w:val="18"/>
              </w:rPr>
            </w:pPr>
            <w:r w:rsidRPr="00892E1C">
              <w:rPr>
                <w:sz w:val="18"/>
                <w:szCs w:val="18"/>
              </w:rPr>
              <w:t>54</w:t>
            </w:r>
          </w:p>
        </w:tc>
      </w:tr>
      <w:tr w:rsidR="006B3C35" w:rsidRPr="00892E1C" w:rsidTr="00931C14">
        <w:trPr>
          <w:trHeight w:val="248"/>
        </w:trPr>
        <w:tc>
          <w:tcPr>
            <w:tcW w:w="765" w:type="dxa"/>
            <w:vAlign w:val="bottom"/>
          </w:tcPr>
          <w:p w:rsidR="006B3C35" w:rsidRPr="00892E1C" w:rsidRDefault="006B3C35" w:rsidP="00931C14">
            <w:pPr>
              <w:jc w:val="center"/>
              <w:rPr>
                <w:bCs/>
                <w:sz w:val="18"/>
                <w:szCs w:val="18"/>
              </w:rPr>
            </w:pPr>
            <w:r w:rsidRPr="00892E1C">
              <w:rPr>
                <w:bCs/>
                <w:sz w:val="18"/>
                <w:szCs w:val="18"/>
              </w:rPr>
              <w:t>1979</w:t>
            </w:r>
          </w:p>
        </w:tc>
        <w:tc>
          <w:tcPr>
            <w:tcW w:w="570" w:type="dxa"/>
            <w:vAlign w:val="bottom"/>
          </w:tcPr>
          <w:p w:rsidR="006B3C35" w:rsidRPr="00892E1C" w:rsidRDefault="006B3C35" w:rsidP="00931C14">
            <w:pPr>
              <w:jc w:val="center"/>
              <w:rPr>
                <w:sz w:val="18"/>
                <w:szCs w:val="18"/>
              </w:rPr>
            </w:pPr>
            <w:r w:rsidRPr="00892E1C">
              <w:rPr>
                <w:sz w:val="18"/>
                <w:szCs w:val="18"/>
              </w:rPr>
              <w:t>32</w:t>
            </w:r>
          </w:p>
        </w:tc>
        <w:tc>
          <w:tcPr>
            <w:tcW w:w="610" w:type="dxa"/>
            <w:vAlign w:val="bottom"/>
          </w:tcPr>
          <w:p w:rsidR="006B3C35" w:rsidRPr="00892E1C" w:rsidRDefault="006B3C35" w:rsidP="00931C14">
            <w:pPr>
              <w:jc w:val="center"/>
              <w:rPr>
                <w:sz w:val="18"/>
                <w:szCs w:val="18"/>
              </w:rPr>
            </w:pPr>
            <w:r w:rsidRPr="00892E1C">
              <w:rPr>
                <w:sz w:val="18"/>
                <w:szCs w:val="18"/>
              </w:rPr>
              <w:t>18</w:t>
            </w:r>
          </w:p>
        </w:tc>
        <w:tc>
          <w:tcPr>
            <w:tcW w:w="570" w:type="dxa"/>
            <w:vAlign w:val="bottom"/>
          </w:tcPr>
          <w:p w:rsidR="006B3C35" w:rsidRPr="00892E1C" w:rsidRDefault="006B3C35" w:rsidP="00931C14">
            <w:pPr>
              <w:jc w:val="center"/>
              <w:rPr>
                <w:sz w:val="18"/>
                <w:szCs w:val="18"/>
              </w:rPr>
            </w:pPr>
            <w:r w:rsidRPr="00892E1C">
              <w:rPr>
                <w:sz w:val="18"/>
                <w:szCs w:val="18"/>
              </w:rPr>
              <w:t>34</w:t>
            </w:r>
          </w:p>
        </w:tc>
        <w:tc>
          <w:tcPr>
            <w:tcW w:w="609" w:type="dxa"/>
            <w:vAlign w:val="bottom"/>
          </w:tcPr>
          <w:p w:rsidR="006B3C35" w:rsidRPr="00892E1C" w:rsidRDefault="006B3C35" w:rsidP="00931C14">
            <w:pPr>
              <w:jc w:val="center"/>
              <w:rPr>
                <w:sz w:val="18"/>
                <w:szCs w:val="18"/>
              </w:rPr>
            </w:pPr>
            <w:r w:rsidRPr="00892E1C">
              <w:rPr>
                <w:sz w:val="18"/>
                <w:szCs w:val="18"/>
              </w:rPr>
              <w:t>188</w:t>
            </w:r>
          </w:p>
        </w:tc>
        <w:tc>
          <w:tcPr>
            <w:tcW w:w="609" w:type="dxa"/>
            <w:vAlign w:val="bottom"/>
          </w:tcPr>
          <w:p w:rsidR="006B3C35" w:rsidRPr="00892E1C" w:rsidRDefault="006B3C35" w:rsidP="00931C14">
            <w:pPr>
              <w:jc w:val="center"/>
              <w:rPr>
                <w:sz w:val="18"/>
                <w:szCs w:val="18"/>
              </w:rPr>
            </w:pPr>
            <w:r w:rsidRPr="00892E1C">
              <w:rPr>
                <w:sz w:val="18"/>
                <w:szCs w:val="18"/>
              </w:rPr>
              <w:t>131</w:t>
            </w:r>
          </w:p>
        </w:tc>
        <w:tc>
          <w:tcPr>
            <w:tcW w:w="609" w:type="dxa"/>
            <w:vAlign w:val="bottom"/>
          </w:tcPr>
          <w:p w:rsidR="006B3C35" w:rsidRPr="00892E1C" w:rsidRDefault="006B3C35" w:rsidP="00931C14">
            <w:pPr>
              <w:jc w:val="center"/>
              <w:rPr>
                <w:sz w:val="18"/>
                <w:szCs w:val="18"/>
              </w:rPr>
            </w:pPr>
            <w:r w:rsidRPr="00892E1C">
              <w:rPr>
                <w:sz w:val="18"/>
                <w:szCs w:val="18"/>
              </w:rPr>
              <w:t>116</w:t>
            </w:r>
          </w:p>
        </w:tc>
        <w:tc>
          <w:tcPr>
            <w:tcW w:w="610" w:type="dxa"/>
            <w:vAlign w:val="bottom"/>
          </w:tcPr>
          <w:p w:rsidR="006B3C35" w:rsidRPr="00892E1C" w:rsidRDefault="006B3C35" w:rsidP="00931C14">
            <w:pPr>
              <w:jc w:val="center"/>
              <w:rPr>
                <w:sz w:val="18"/>
                <w:szCs w:val="18"/>
              </w:rPr>
            </w:pPr>
            <w:r w:rsidRPr="00892E1C">
              <w:rPr>
                <w:sz w:val="18"/>
                <w:szCs w:val="18"/>
              </w:rPr>
              <w:t>133</w:t>
            </w:r>
          </w:p>
        </w:tc>
        <w:tc>
          <w:tcPr>
            <w:tcW w:w="610" w:type="dxa"/>
            <w:vAlign w:val="bottom"/>
          </w:tcPr>
          <w:p w:rsidR="006B3C35" w:rsidRPr="00892E1C" w:rsidRDefault="006B3C35" w:rsidP="00931C14">
            <w:pPr>
              <w:jc w:val="center"/>
              <w:rPr>
                <w:sz w:val="18"/>
                <w:szCs w:val="18"/>
              </w:rPr>
            </w:pPr>
            <w:r w:rsidRPr="00892E1C">
              <w:rPr>
                <w:sz w:val="18"/>
                <w:szCs w:val="18"/>
              </w:rPr>
              <w:t>37</w:t>
            </w:r>
          </w:p>
        </w:tc>
        <w:tc>
          <w:tcPr>
            <w:tcW w:w="610" w:type="dxa"/>
            <w:vAlign w:val="bottom"/>
          </w:tcPr>
          <w:p w:rsidR="006B3C35" w:rsidRPr="00892E1C" w:rsidRDefault="006B3C35" w:rsidP="00931C14">
            <w:pPr>
              <w:jc w:val="center"/>
              <w:rPr>
                <w:sz w:val="18"/>
                <w:szCs w:val="18"/>
              </w:rPr>
            </w:pPr>
            <w:r w:rsidRPr="00892E1C">
              <w:rPr>
                <w:sz w:val="18"/>
                <w:szCs w:val="18"/>
              </w:rPr>
              <w:t>57</w:t>
            </w:r>
          </w:p>
        </w:tc>
        <w:tc>
          <w:tcPr>
            <w:tcW w:w="623" w:type="dxa"/>
            <w:vAlign w:val="bottom"/>
          </w:tcPr>
          <w:p w:rsidR="006B3C35" w:rsidRPr="00892E1C" w:rsidRDefault="006B3C35" w:rsidP="00931C14">
            <w:pPr>
              <w:jc w:val="center"/>
              <w:rPr>
                <w:sz w:val="18"/>
                <w:szCs w:val="18"/>
              </w:rPr>
            </w:pPr>
            <w:r w:rsidRPr="00892E1C">
              <w:rPr>
                <w:sz w:val="18"/>
                <w:szCs w:val="18"/>
              </w:rPr>
              <w:t>38</w:t>
            </w:r>
          </w:p>
        </w:tc>
        <w:tc>
          <w:tcPr>
            <w:tcW w:w="713" w:type="dxa"/>
            <w:vAlign w:val="bottom"/>
          </w:tcPr>
          <w:p w:rsidR="006B3C35" w:rsidRPr="00892E1C" w:rsidRDefault="006B3C35" w:rsidP="00931C14">
            <w:pPr>
              <w:jc w:val="center"/>
              <w:rPr>
                <w:sz w:val="18"/>
                <w:szCs w:val="18"/>
              </w:rPr>
            </w:pPr>
            <w:r w:rsidRPr="00892E1C">
              <w:rPr>
                <w:sz w:val="18"/>
                <w:szCs w:val="18"/>
              </w:rPr>
              <w:t>21</w:t>
            </w:r>
          </w:p>
        </w:tc>
        <w:tc>
          <w:tcPr>
            <w:tcW w:w="744" w:type="dxa"/>
            <w:vAlign w:val="bottom"/>
          </w:tcPr>
          <w:p w:rsidR="006B3C35" w:rsidRPr="00892E1C" w:rsidRDefault="006B3C35" w:rsidP="00931C14">
            <w:pPr>
              <w:jc w:val="center"/>
              <w:rPr>
                <w:sz w:val="18"/>
                <w:szCs w:val="18"/>
              </w:rPr>
            </w:pPr>
            <w:r w:rsidRPr="00892E1C">
              <w:rPr>
                <w:sz w:val="18"/>
                <w:szCs w:val="18"/>
              </w:rPr>
              <w:t>35</w:t>
            </w:r>
          </w:p>
        </w:tc>
        <w:tc>
          <w:tcPr>
            <w:tcW w:w="1095" w:type="dxa"/>
            <w:vAlign w:val="bottom"/>
          </w:tcPr>
          <w:p w:rsidR="006B3C35" w:rsidRPr="00892E1C" w:rsidRDefault="006B3C35" w:rsidP="00931C14">
            <w:pPr>
              <w:jc w:val="center"/>
              <w:rPr>
                <w:sz w:val="18"/>
                <w:szCs w:val="18"/>
              </w:rPr>
            </w:pPr>
            <w:r w:rsidRPr="00892E1C">
              <w:rPr>
                <w:sz w:val="18"/>
                <w:szCs w:val="18"/>
              </w:rPr>
              <w:t>70</w:t>
            </w:r>
          </w:p>
        </w:tc>
      </w:tr>
      <w:tr w:rsidR="006B3C35" w:rsidRPr="00892E1C" w:rsidTr="00931C14">
        <w:trPr>
          <w:trHeight w:val="248"/>
        </w:trPr>
        <w:tc>
          <w:tcPr>
            <w:tcW w:w="765" w:type="dxa"/>
            <w:vAlign w:val="bottom"/>
          </w:tcPr>
          <w:p w:rsidR="006B3C35" w:rsidRPr="00892E1C" w:rsidRDefault="006B3C35" w:rsidP="00931C14">
            <w:pPr>
              <w:jc w:val="center"/>
              <w:rPr>
                <w:bCs/>
                <w:sz w:val="18"/>
                <w:szCs w:val="18"/>
              </w:rPr>
            </w:pPr>
            <w:r w:rsidRPr="00892E1C">
              <w:rPr>
                <w:bCs/>
                <w:sz w:val="18"/>
                <w:szCs w:val="18"/>
              </w:rPr>
              <w:t>1980</w:t>
            </w:r>
          </w:p>
        </w:tc>
        <w:tc>
          <w:tcPr>
            <w:tcW w:w="570" w:type="dxa"/>
            <w:vAlign w:val="bottom"/>
          </w:tcPr>
          <w:p w:rsidR="006B3C35" w:rsidRPr="00892E1C" w:rsidRDefault="006B3C35" w:rsidP="00931C14">
            <w:pPr>
              <w:jc w:val="center"/>
              <w:rPr>
                <w:sz w:val="18"/>
                <w:szCs w:val="18"/>
              </w:rPr>
            </w:pPr>
            <w:r w:rsidRPr="00892E1C">
              <w:rPr>
                <w:sz w:val="18"/>
                <w:szCs w:val="18"/>
              </w:rPr>
              <w:t>16</w:t>
            </w:r>
          </w:p>
        </w:tc>
        <w:tc>
          <w:tcPr>
            <w:tcW w:w="610" w:type="dxa"/>
            <w:vAlign w:val="bottom"/>
          </w:tcPr>
          <w:p w:rsidR="006B3C35" w:rsidRPr="00892E1C" w:rsidRDefault="006B3C35" w:rsidP="00931C14">
            <w:pPr>
              <w:jc w:val="center"/>
              <w:rPr>
                <w:sz w:val="18"/>
                <w:szCs w:val="18"/>
              </w:rPr>
            </w:pPr>
            <w:r w:rsidRPr="00892E1C">
              <w:rPr>
                <w:sz w:val="18"/>
                <w:szCs w:val="18"/>
              </w:rPr>
              <w:t>30</w:t>
            </w:r>
          </w:p>
        </w:tc>
        <w:tc>
          <w:tcPr>
            <w:tcW w:w="570" w:type="dxa"/>
            <w:vAlign w:val="bottom"/>
          </w:tcPr>
          <w:p w:rsidR="006B3C35" w:rsidRPr="00892E1C" w:rsidRDefault="006B3C35" w:rsidP="00931C14">
            <w:pPr>
              <w:jc w:val="center"/>
              <w:rPr>
                <w:sz w:val="18"/>
                <w:szCs w:val="18"/>
              </w:rPr>
            </w:pPr>
            <w:r w:rsidRPr="00892E1C">
              <w:rPr>
                <w:sz w:val="18"/>
                <w:szCs w:val="18"/>
              </w:rPr>
              <w:t>45</w:t>
            </w:r>
          </w:p>
        </w:tc>
        <w:tc>
          <w:tcPr>
            <w:tcW w:w="609" w:type="dxa"/>
            <w:vAlign w:val="bottom"/>
          </w:tcPr>
          <w:p w:rsidR="006B3C35" w:rsidRPr="00892E1C" w:rsidRDefault="006B3C35" w:rsidP="00931C14">
            <w:pPr>
              <w:jc w:val="center"/>
              <w:rPr>
                <w:sz w:val="18"/>
                <w:szCs w:val="18"/>
              </w:rPr>
            </w:pPr>
            <w:r w:rsidRPr="00892E1C">
              <w:rPr>
                <w:sz w:val="18"/>
                <w:szCs w:val="18"/>
              </w:rPr>
              <w:t>155</w:t>
            </w:r>
          </w:p>
        </w:tc>
        <w:tc>
          <w:tcPr>
            <w:tcW w:w="609" w:type="dxa"/>
            <w:vAlign w:val="bottom"/>
          </w:tcPr>
          <w:p w:rsidR="006B3C35" w:rsidRPr="00892E1C" w:rsidRDefault="006B3C35" w:rsidP="00931C14">
            <w:pPr>
              <w:jc w:val="center"/>
              <w:rPr>
                <w:sz w:val="18"/>
                <w:szCs w:val="18"/>
              </w:rPr>
            </w:pPr>
            <w:r w:rsidRPr="00892E1C">
              <w:rPr>
                <w:sz w:val="18"/>
                <w:szCs w:val="18"/>
              </w:rPr>
              <w:t>138</w:t>
            </w:r>
          </w:p>
        </w:tc>
        <w:tc>
          <w:tcPr>
            <w:tcW w:w="609" w:type="dxa"/>
            <w:vAlign w:val="bottom"/>
          </w:tcPr>
          <w:p w:rsidR="006B3C35" w:rsidRPr="00892E1C" w:rsidRDefault="006B3C35" w:rsidP="00931C14">
            <w:pPr>
              <w:jc w:val="center"/>
              <w:rPr>
                <w:sz w:val="18"/>
                <w:szCs w:val="18"/>
              </w:rPr>
            </w:pPr>
            <w:r w:rsidRPr="00892E1C">
              <w:rPr>
                <w:sz w:val="18"/>
                <w:szCs w:val="18"/>
              </w:rPr>
              <w:t>144</w:t>
            </w:r>
          </w:p>
        </w:tc>
        <w:tc>
          <w:tcPr>
            <w:tcW w:w="610" w:type="dxa"/>
            <w:vAlign w:val="bottom"/>
          </w:tcPr>
          <w:p w:rsidR="006B3C35" w:rsidRPr="00892E1C" w:rsidRDefault="006B3C35" w:rsidP="00931C14">
            <w:pPr>
              <w:jc w:val="center"/>
              <w:rPr>
                <w:sz w:val="18"/>
                <w:szCs w:val="18"/>
              </w:rPr>
            </w:pPr>
            <w:r w:rsidRPr="00892E1C">
              <w:rPr>
                <w:sz w:val="18"/>
                <w:szCs w:val="18"/>
              </w:rPr>
              <w:t>29</w:t>
            </w:r>
          </w:p>
        </w:tc>
        <w:tc>
          <w:tcPr>
            <w:tcW w:w="610" w:type="dxa"/>
            <w:vAlign w:val="bottom"/>
          </w:tcPr>
          <w:p w:rsidR="006B3C35" w:rsidRPr="00892E1C" w:rsidRDefault="006B3C35" w:rsidP="00931C14">
            <w:pPr>
              <w:jc w:val="center"/>
              <w:rPr>
                <w:sz w:val="18"/>
                <w:szCs w:val="18"/>
              </w:rPr>
            </w:pPr>
            <w:r w:rsidRPr="00892E1C">
              <w:rPr>
                <w:sz w:val="18"/>
                <w:szCs w:val="18"/>
              </w:rPr>
              <w:t>87</w:t>
            </w:r>
          </w:p>
        </w:tc>
        <w:tc>
          <w:tcPr>
            <w:tcW w:w="610" w:type="dxa"/>
            <w:vAlign w:val="bottom"/>
          </w:tcPr>
          <w:p w:rsidR="006B3C35" w:rsidRPr="00892E1C" w:rsidRDefault="006B3C35" w:rsidP="00931C14">
            <w:pPr>
              <w:jc w:val="center"/>
              <w:rPr>
                <w:sz w:val="18"/>
                <w:szCs w:val="18"/>
              </w:rPr>
            </w:pPr>
            <w:r w:rsidRPr="00892E1C">
              <w:rPr>
                <w:sz w:val="18"/>
                <w:szCs w:val="18"/>
              </w:rPr>
              <w:t>12</w:t>
            </w:r>
          </w:p>
        </w:tc>
        <w:tc>
          <w:tcPr>
            <w:tcW w:w="623" w:type="dxa"/>
            <w:vAlign w:val="bottom"/>
          </w:tcPr>
          <w:p w:rsidR="006B3C35" w:rsidRPr="00892E1C" w:rsidRDefault="006B3C35" w:rsidP="00931C14">
            <w:pPr>
              <w:jc w:val="center"/>
              <w:rPr>
                <w:sz w:val="18"/>
                <w:szCs w:val="18"/>
              </w:rPr>
            </w:pPr>
            <w:r w:rsidRPr="00892E1C">
              <w:rPr>
                <w:sz w:val="18"/>
                <w:szCs w:val="18"/>
              </w:rPr>
              <w:t>26</w:t>
            </w:r>
          </w:p>
        </w:tc>
        <w:tc>
          <w:tcPr>
            <w:tcW w:w="713" w:type="dxa"/>
            <w:vAlign w:val="bottom"/>
          </w:tcPr>
          <w:p w:rsidR="006B3C35" w:rsidRPr="00892E1C" w:rsidRDefault="006B3C35" w:rsidP="00931C14">
            <w:pPr>
              <w:jc w:val="center"/>
              <w:rPr>
                <w:sz w:val="18"/>
                <w:szCs w:val="18"/>
              </w:rPr>
            </w:pPr>
            <w:r w:rsidRPr="00892E1C">
              <w:rPr>
                <w:sz w:val="18"/>
                <w:szCs w:val="18"/>
              </w:rPr>
              <w:t>81</w:t>
            </w:r>
          </w:p>
        </w:tc>
        <w:tc>
          <w:tcPr>
            <w:tcW w:w="744" w:type="dxa"/>
            <w:vAlign w:val="bottom"/>
          </w:tcPr>
          <w:p w:rsidR="006B3C35" w:rsidRPr="00892E1C" w:rsidRDefault="006B3C35" w:rsidP="00931C14">
            <w:pPr>
              <w:jc w:val="center"/>
              <w:rPr>
                <w:sz w:val="18"/>
                <w:szCs w:val="18"/>
              </w:rPr>
            </w:pPr>
            <w:r w:rsidRPr="00892E1C">
              <w:rPr>
                <w:sz w:val="18"/>
                <w:szCs w:val="18"/>
              </w:rPr>
              <w:t>15</w:t>
            </w:r>
          </w:p>
        </w:tc>
        <w:tc>
          <w:tcPr>
            <w:tcW w:w="1095" w:type="dxa"/>
            <w:vAlign w:val="bottom"/>
          </w:tcPr>
          <w:p w:rsidR="006B3C35" w:rsidRPr="00892E1C" w:rsidRDefault="006B3C35" w:rsidP="00931C14">
            <w:pPr>
              <w:jc w:val="center"/>
              <w:rPr>
                <w:sz w:val="18"/>
                <w:szCs w:val="18"/>
              </w:rPr>
            </w:pPr>
            <w:r w:rsidRPr="00892E1C">
              <w:rPr>
                <w:sz w:val="18"/>
                <w:szCs w:val="18"/>
              </w:rPr>
              <w:t>65</w:t>
            </w:r>
          </w:p>
        </w:tc>
      </w:tr>
      <w:tr w:rsidR="006B3C35" w:rsidRPr="00892E1C" w:rsidTr="00931C14">
        <w:trPr>
          <w:trHeight w:val="248"/>
        </w:trPr>
        <w:tc>
          <w:tcPr>
            <w:tcW w:w="765" w:type="dxa"/>
            <w:vAlign w:val="bottom"/>
          </w:tcPr>
          <w:p w:rsidR="006B3C35" w:rsidRPr="00892E1C" w:rsidRDefault="006B3C35" w:rsidP="00931C14">
            <w:pPr>
              <w:jc w:val="center"/>
              <w:rPr>
                <w:bCs/>
                <w:sz w:val="18"/>
                <w:szCs w:val="18"/>
              </w:rPr>
            </w:pPr>
            <w:r w:rsidRPr="00892E1C">
              <w:rPr>
                <w:bCs/>
                <w:sz w:val="18"/>
                <w:szCs w:val="18"/>
              </w:rPr>
              <w:t>1981</w:t>
            </w:r>
          </w:p>
        </w:tc>
        <w:tc>
          <w:tcPr>
            <w:tcW w:w="570" w:type="dxa"/>
            <w:vAlign w:val="bottom"/>
          </w:tcPr>
          <w:p w:rsidR="006B3C35" w:rsidRPr="00892E1C" w:rsidRDefault="006B3C35" w:rsidP="00931C14">
            <w:pPr>
              <w:jc w:val="center"/>
              <w:rPr>
                <w:sz w:val="18"/>
                <w:szCs w:val="18"/>
              </w:rPr>
            </w:pPr>
            <w:r w:rsidRPr="00892E1C">
              <w:rPr>
                <w:sz w:val="18"/>
                <w:szCs w:val="18"/>
              </w:rPr>
              <w:t>48</w:t>
            </w:r>
          </w:p>
        </w:tc>
        <w:tc>
          <w:tcPr>
            <w:tcW w:w="610" w:type="dxa"/>
            <w:vAlign w:val="bottom"/>
          </w:tcPr>
          <w:p w:rsidR="006B3C35" w:rsidRPr="00892E1C" w:rsidRDefault="006B3C35" w:rsidP="00931C14">
            <w:pPr>
              <w:jc w:val="center"/>
              <w:rPr>
                <w:sz w:val="18"/>
                <w:szCs w:val="18"/>
              </w:rPr>
            </w:pPr>
            <w:r w:rsidRPr="00892E1C">
              <w:rPr>
                <w:sz w:val="18"/>
                <w:szCs w:val="18"/>
              </w:rPr>
              <w:t>27</w:t>
            </w:r>
          </w:p>
        </w:tc>
        <w:tc>
          <w:tcPr>
            <w:tcW w:w="570" w:type="dxa"/>
            <w:vAlign w:val="bottom"/>
          </w:tcPr>
          <w:p w:rsidR="006B3C35" w:rsidRPr="00892E1C" w:rsidRDefault="006B3C35" w:rsidP="00931C14">
            <w:pPr>
              <w:jc w:val="center"/>
              <w:rPr>
                <w:sz w:val="18"/>
                <w:szCs w:val="18"/>
              </w:rPr>
            </w:pPr>
            <w:r w:rsidRPr="00892E1C">
              <w:rPr>
                <w:sz w:val="18"/>
                <w:szCs w:val="18"/>
              </w:rPr>
              <w:t>68</w:t>
            </w:r>
          </w:p>
        </w:tc>
        <w:tc>
          <w:tcPr>
            <w:tcW w:w="609" w:type="dxa"/>
            <w:vAlign w:val="bottom"/>
          </w:tcPr>
          <w:p w:rsidR="006B3C35" w:rsidRPr="00892E1C" w:rsidRDefault="006B3C35" w:rsidP="00931C14">
            <w:pPr>
              <w:jc w:val="center"/>
              <w:rPr>
                <w:sz w:val="18"/>
                <w:szCs w:val="18"/>
              </w:rPr>
            </w:pPr>
            <w:r w:rsidRPr="00892E1C">
              <w:rPr>
                <w:sz w:val="18"/>
                <w:szCs w:val="18"/>
              </w:rPr>
              <w:t>91</w:t>
            </w:r>
          </w:p>
        </w:tc>
        <w:tc>
          <w:tcPr>
            <w:tcW w:w="609" w:type="dxa"/>
            <w:vAlign w:val="bottom"/>
          </w:tcPr>
          <w:p w:rsidR="006B3C35" w:rsidRPr="00892E1C" w:rsidRDefault="006B3C35" w:rsidP="00931C14">
            <w:pPr>
              <w:jc w:val="center"/>
              <w:rPr>
                <w:sz w:val="18"/>
                <w:szCs w:val="18"/>
              </w:rPr>
            </w:pPr>
            <w:r w:rsidRPr="00892E1C">
              <w:rPr>
                <w:sz w:val="18"/>
                <w:szCs w:val="18"/>
              </w:rPr>
              <w:t>246</w:t>
            </w:r>
          </w:p>
        </w:tc>
        <w:tc>
          <w:tcPr>
            <w:tcW w:w="609" w:type="dxa"/>
            <w:vAlign w:val="bottom"/>
          </w:tcPr>
          <w:p w:rsidR="006B3C35" w:rsidRPr="00892E1C" w:rsidRDefault="006B3C35" w:rsidP="00931C14">
            <w:pPr>
              <w:jc w:val="center"/>
              <w:rPr>
                <w:sz w:val="18"/>
                <w:szCs w:val="18"/>
              </w:rPr>
            </w:pPr>
            <w:r w:rsidRPr="00892E1C">
              <w:rPr>
                <w:sz w:val="18"/>
                <w:szCs w:val="18"/>
              </w:rPr>
              <w:t>151</w:t>
            </w:r>
          </w:p>
        </w:tc>
        <w:tc>
          <w:tcPr>
            <w:tcW w:w="610" w:type="dxa"/>
            <w:vAlign w:val="bottom"/>
          </w:tcPr>
          <w:p w:rsidR="006B3C35" w:rsidRPr="00892E1C" w:rsidRDefault="006B3C35" w:rsidP="00931C14">
            <w:pPr>
              <w:jc w:val="center"/>
              <w:rPr>
                <w:sz w:val="18"/>
                <w:szCs w:val="18"/>
              </w:rPr>
            </w:pPr>
            <w:r w:rsidRPr="00892E1C">
              <w:rPr>
                <w:sz w:val="18"/>
                <w:szCs w:val="18"/>
              </w:rPr>
              <w:t>132</w:t>
            </w:r>
          </w:p>
        </w:tc>
        <w:tc>
          <w:tcPr>
            <w:tcW w:w="610" w:type="dxa"/>
            <w:vAlign w:val="bottom"/>
          </w:tcPr>
          <w:p w:rsidR="006B3C35" w:rsidRPr="00892E1C" w:rsidRDefault="006B3C35" w:rsidP="00931C14">
            <w:pPr>
              <w:jc w:val="center"/>
              <w:rPr>
                <w:sz w:val="18"/>
                <w:szCs w:val="18"/>
              </w:rPr>
            </w:pPr>
            <w:r w:rsidRPr="00892E1C">
              <w:rPr>
                <w:sz w:val="18"/>
                <w:szCs w:val="18"/>
              </w:rPr>
              <w:t>78</w:t>
            </w:r>
          </w:p>
        </w:tc>
        <w:tc>
          <w:tcPr>
            <w:tcW w:w="610" w:type="dxa"/>
            <w:vAlign w:val="bottom"/>
          </w:tcPr>
          <w:p w:rsidR="006B3C35" w:rsidRPr="00892E1C" w:rsidRDefault="006B3C35" w:rsidP="00931C14">
            <w:pPr>
              <w:jc w:val="center"/>
              <w:rPr>
                <w:sz w:val="18"/>
                <w:szCs w:val="18"/>
              </w:rPr>
            </w:pPr>
            <w:r w:rsidRPr="00892E1C">
              <w:rPr>
                <w:sz w:val="18"/>
                <w:szCs w:val="18"/>
              </w:rPr>
              <w:t>31</w:t>
            </w:r>
          </w:p>
        </w:tc>
        <w:tc>
          <w:tcPr>
            <w:tcW w:w="623" w:type="dxa"/>
            <w:vAlign w:val="bottom"/>
          </w:tcPr>
          <w:p w:rsidR="006B3C35" w:rsidRPr="00892E1C" w:rsidRDefault="006B3C35" w:rsidP="00931C14">
            <w:pPr>
              <w:jc w:val="center"/>
              <w:rPr>
                <w:sz w:val="18"/>
                <w:szCs w:val="18"/>
              </w:rPr>
            </w:pPr>
            <w:r w:rsidRPr="00892E1C">
              <w:rPr>
                <w:sz w:val="18"/>
                <w:szCs w:val="18"/>
              </w:rPr>
              <w:t>65</w:t>
            </w:r>
          </w:p>
        </w:tc>
        <w:tc>
          <w:tcPr>
            <w:tcW w:w="713" w:type="dxa"/>
            <w:vAlign w:val="bottom"/>
          </w:tcPr>
          <w:p w:rsidR="006B3C35" w:rsidRPr="00892E1C" w:rsidRDefault="006B3C35" w:rsidP="00931C14">
            <w:pPr>
              <w:jc w:val="center"/>
              <w:rPr>
                <w:sz w:val="18"/>
                <w:szCs w:val="18"/>
              </w:rPr>
            </w:pPr>
            <w:r w:rsidRPr="00892E1C">
              <w:rPr>
                <w:sz w:val="18"/>
                <w:szCs w:val="18"/>
              </w:rPr>
              <w:t>33</w:t>
            </w:r>
          </w:p>
        </w:tc>
        <w:tc>
          <w:tcPr>
            <w:tcW w:w="744" w:type="dxa"/>
            <w:vAlign w:val="bottom"/>
          </w:tcPr>
          <w:p w:rsidR="006B3C35" w:rsidRPr="00892E1C" w:rsidRDefault="006B3C35" w:rsidP="00931C14">
            <w:pPr>
              <w:jc w:val="center"/>
              <w:rPr>
                <w:sz w:val="18"/>
                <w:szCs w:val="18"/>
              </w:rPr>
            </w:pPr>
            <w:r w:rsidRPr="00892E1C">
              <w:rPr>
                <w:sz w:val="18"/>
                <w:szCs w:val="18"/>
              </w:rPr>
              <w:t>26</w:t>
            </w:r>
          </w:p>
        </w:tc>
        <w:tc>
          <w:tcPr>
            <w:tcW w:w="1095" w:type="dxa"/>
            <w:vAlign w:val="bottom"/>
          </w:tcPr>
          <w:p w:rsidR="006B3C35" w:rsidRPr="00892E1C" w:rsidRDefault="006B3C35" w:rsidP="00931C14">
            <w:pPr>
              <w:jc w:val="center"/>
              <w:rPr>
                <w:sz w:val="18"/>
                <w:szCs w:val="18"/>
              </w:rPr>
            </w:pPr>
            <w:r w:rsidRPr="00892E1C">
              <w:rPr>
                <w:sz w:val="18"/>
                <w:szCs w:val="18"/>
              </w:rPr>
              <w:t>83</w:t>
            </w:r>
          </w:p>
        </w:tc>
      </w:tr>
      <w:tr w:rsidR="006B3C35" w:rsidRPr="00892E1C" w:rsidTr="00931C14">
        <w:trPr>
          <w:trHeight w:val="248"/>
        </w:trPr>
        <w:tc>
          <w:tcPr>
            <w:tcW w:w="765" w:type="dxa"/>
            <w:vAlign w:val="bottom"/>
          </w:tcPr>
          <w:p w:rsidR="006B3C35" w:rsidRPr="00892E1C" w:rsidRDefault="006B3C35" w:rsidP="00931C14">
            <w:pPr>
              <w:jc w:val="center"/>
              <w:rPr>
                <w:bCs/>
                <w:sz w:val="18"/>
                <w:szCs w:val="18"/>
              </w:rPr>
            </w:pPr>
            <w:r w:rsidRPr="00892E1C">
              <w:rPr>
                <w:bCs/>
                <w:sz w:val="18"/>
                <w:szCs w:val="18"/>
              </w:rPr>
              <w:t>1982</w:t>
            </w:r>
          </w:p>
        </w:tc>
        <w:tc>
          <w:tcPr>
            <w:tcW w:w="570" w:type="dxa"/>
            <w:vAlign w:val="bottom"/>
          </w:tcPr>
          <w:p w:rsidR="006B3C35" w:rsidRPr="00892E1C" w:rsidRDefault="006B3C35" w:rsidP="00931C14">
            <w:pPr>
              <w:jc w:val="center"/>
              <w:rPr>
                <w:sz w:val="18"/>
                <w:szCs w:val="18"/>
              </w:rPr>
            </w:pPr>
            <w:r w:rsidRPr="00892E1C">
              <w:rPr>
                <w:sz w:val="18"/>
                <w:szCs w:val="18"/>
              </w:rPr>
              <w:t>10</w:t>
            </w:r>
          </w:p>
        </w:tc>
        <w:tc>
          <w:tcPr>
            <w:tcW w:w="610" w:type="dxa"/>
            <w:vAlign w:val="bottom"/>
          </w:tcPr>
          <w:p w:rsidR="006B3C35" w:rsidRPr="00892E1C" w:rsidRDefault="006B3C35" w:rsidP="00931C14">
            <w:pPr>
              <w:jc w:val="center"/>
              <w:rPr>
                <w:sz w:val="18"/>
                <w:szCs w:val="18"/>
              </w:rPr>
            </w:pPr>
            <w:r w:rsidRPr="00892E1C">
              <w:rPr>
                <w:sz w:val="18"/>
                <w:szCs w:val="18"/>
              </w:rPr>
              <w:t>22</w:t>
            </w:r>
          </w:p>
        </w:tc>
        <w:tc>
          <w:tcPr>
            <w:tcW w:w="570" w:type="dxa"/>
            <w:vAlign w:val="bottom"/>
          </w:tcPr>
          <w:p w:rsidR="006B3C35" w:rsidRPr="00892E1C" w:rsidRDefault="006B3C35" w:rsidP="00931C14">
            <w:pPr>
              <w:jc w:val="center"/>
              <w:rPr>
                <w:sz w:val="18"/>
                <w:szCs w:val="18"/>
              </w:rPr>
            </w:pPr>
            <w:r w:rsidRPr="00892E1C">
              <w:rPr>
                <w:sz w:val="18"/>
                <w:szCs w:val="18"/>
              </w:rPr>
              <w:t>36</w:t>
            </w:r>
          </w:p>
        </w:tc>
        <w:tc>
          <w:tcPr>
            <w:tcW w:w="609" w:type="dxa"/>
            <w:vAlign w:val="bottom"/>
          </w:tcPr>
          <w:p w:rsidR="006B3C35" w:rsidRPr="00892E1C" w:rsidRDefault="006B3C35" w:rsidP="00931C14">
            <w:pPr>
              <w:jc w:val="center"/>
              <w:rPr>
                <w:sz w:val="18"/>
                <w:szCs w:val="18"/>
              </w:rPr>
            </w:pPr>
            <w:r w:rsidRPr="00892E1C">
              <w:rPr>
                <w:sz w:val="18"/>
                <w:szCs w:val="18"/>
              </w:rPr>
              <w:t>22</w:t>
            </w:r>
          </w:p>
        </w:tc>
        <w:tc>
          <w:tcPr>
            <w:tcW w:w="609" w:type="dxa"/>
            <w:vAlign w:val="bottom"/>
          </w:tcPr>
          <w:p w:rsidR="006B3C35" w:rsidRPr="00892E1C" w:rsidRDefault="006B3C35" w:rsidP="00931C14">
            <w:pPr>
              <w:jc w:val="center"/>
              <w:rPr>
                <w:sz w:val="18"/>
                <w:szCs w:val="18"/>
              </w:rPr>
            </w:pPr>
            <w:r w:rsidRPr="00892E1C">
              <w:rPr>
                <w:sz w:val="18"/>
                <w:szCs w:val="18"/>
              </w:rPr>
              <w:t>82</w:t>
            </w:r>
          </w:p>
        </w:tc>
        <w:tc>
          <w:tcPr>
            <w:tcW w:w="609" w:type="dxa"/>
            <w:vAlign w:val="bottom"/>
          </w:tcPr>
          <w:p w:rsidR="006B3C35" w:rsidRPr="00892E1C" w:rsidRDefault="006B3C35" w:rsidP="00931C14">
            <w:pPr>
              <w:jc w:val="center"/>
              <w:rPr>
                <w:sz w:val="18"/>
                <w:szCs w:val="18"/>
              </w:rPr>
            </w:pPr>
            <w:r w:rsidRPr="00892E1C">
              <w:rPr>
                <w:sz w:val="18"/>
                <w:szCs w:val="18"/>
              </w:rPr>
              <w:t>121</w:t>
            </w:r>
          </w:p>
        </w:tc>
        <w:tc>
          <w:tcPr>
            <w:tcW w:w="610" w:type="dxa"/>
            <w:vAlign w:val="bottom"/>
          </w:tcPr>
          <w:p w:rsidR="006B3C35" w:rsidRPr="00892E1C" w:rsidRDefault="006B3C35" w:rsidP="00931C14">
            <w:pPr>
              <w:jc w:val="center"/>
              <w:rPr>
                <w:sz w:val="18"/>
                <w:szCs w:val="18"/>
              </w:rPr>
            </w:pPr>
            <w:r w:rsidRPr="00892E1C">
              <w:rPr>
                <w:sz w:val="18"/>
                <w:szCs w:val="18"/>
              </w:rPr>
              <w:t>96</w:t>
            </w:r>
          </w:p>
        </w:tc>
        <w:tc>
          <w:tcPr>
            <w:tcW w:w="610" w:type="dxa"/>
            <w:vAlign w:val="bottom"/>
          </w:tcPr>
          <w:p w:rsidR="006B3C35" w:rsidRPr="00892E1C" w:rsidRDefault="006B3C35" w:rsidP="00931C14">
            <w:pPr>
              <w:jc w:val="center"/>
              <w:rPr>
                <w:sz w:val="18"/>
                <w:szCs w:val="18"/>
              </w:rPr>
            </w:pPr>
            <w:r w:rsidRPr="00892E1C">
              <w:rPr>
                <w:sz w:val="18"/>
                <w:szCs w:val="18"/>
              </w:rPr>
              <w:t>93</w:t>
            </w:r>
          </w:p>
        </w:tc>
        <w:tc>
          <w:tcPr>
            <w:tcW w:w="610" w:type="dxa"/>
            <w:vAlign w:val="bottom"/>
          </w:tcPr>
          <w:p w:rsidR="006B3C35" w:rsidRPr="00892E1C" w:rsidRDefault="006B3C35" w:rsidP="00931C14">
            <w:pPr>
              <w:jc w:val="center"/>
              <w:rPr>
                <w:sz w:val="18"/>
                <w:szCs w:val="18"/>
              </w:rPr>
            </w:pPr>
            <w:r w:rsidRPr="00892E1C">
              <w:rPr>
                <w:sz w:val="18"/>
                <w:szCs w:val="18"/>
              </w:rPr>
              <w:t>49</w:t>
            </w:r>
          </w:p>
        </w:tc>
        <w:tc>
          <w:tcPr>
            <w:tcW w:w="623" w:type="dxa"/>
            <w:vAlign w:val="bottom"/>
          </w:tcPr>
          <w:p w:rsidR="006B3C35" w:rsidRPr="00892E1C" w:rsidRDefault="006B3C35" w:rsidP="00931C14">
            <w:pPr>
              <w:jc w:val="center"/>
              <w:rPr>
                <w:sz w:val="18"/>
                <w:szCs w:val="18"/>
              </w:rPr>
            </w:pPr>
            <w:r w:rsidRPr="00892E1C">
              <w:rPr>
                <w:sz w:val="18"/>
                <w:szCs w:val="18"/>
              </w:rPr>
              <w:t>64</w:t>
            </w:r>
          </w:p>
        </w:tc>
        <w:tc>
          <w:tcPr>
            <w:tcW w:w="713" w:type="dxa"/>
            <w:vAlign w:val="bottom"/>
          </w:tcPr>
          <w:p w:rsidR="006B3C35" w:rsidRPr="00892E1C" w:rsidRDefault="006B3C35" w:rsidP="00931C14">
            <w:pPr>
              <w:jc w:val="center"/>
              <w:rPr>
                <w:sz w:val="18"/>
                <w:szCs w:val="18"/>
              </w:rPr>
            </w:pPr>
            <w:r w:rsidRPr="00892E1C">
              <w:rPr>
                <w:sz w:val="18"/>
                <w:szCs w:val="18"/>
              </w:rPr>
              <w:t>34</w:t>
            </w:r>
          </w:p>
        </w:tc>
        <w:tc>
          <w:tcPr>
            <w:tcW w:w="744" w:type="dxa"/>
            <w:vAlign w:val="bottom"/>
          </w:tcPr>
          <w:p w:rsidR="006B3C35" w:rsidRPr="00892E1C" w:rsidRDefault="006B3C35" w:rsidP="00931C14">
            <w:pPr>
              <w:jc w:val="center"/>
              <w:rPr>
                <w:sz w:val="18"/>
                <w:szCs w:val="18"/>
              </w:rPr>
            </w:pPr>
            <w:r w:rsidRPr="00892E1C">
              <w:rPr>
                <w:sz w:val="18"/>
                <w:szCs w:val="18"/>
              </w:rPr>
              <w:t>8</w:t>
            </w:r>
          </w:p>
        </w:tc>
        <w:tc>
          <w:tcPr>
            <w:tcW w:w="1095" w:type="dxa"/>
            <w:vAlign w:val="bottom"/>
          </w:tcPr>
          <w:p w:rsidR="006B3C35" w:rsidRPr="00892E1C" w:rsidRDefault="006B3C35" w:rsidP="00931C14">
            <w:pPr>
              <w:jc w:val="center"/>
              <w:rPr>
                <w:sz w:val="18"/>
                <w:szCs w:val="18"/>
              </w:rPr>
            </w:pPr>
            <w:r w:rsidRPr="00892E1C">
              <w:rPr>
                <w:sz w:val="18"/>
                <w:szCs w:val="18"/>
              </w:rPr>
              <w:t>53</w:t>
            </w:r>
          </w:p>
        </w:tc>
      </w:tr>
      <w:tr w:rsidR="006B3C35" w:rsidRPr="00892E1C" w:rsidTr="00931C14">
        <w:trPr>
          <w:trHeight w:val="248"/>
        </w:trPr>
        <w:tc>
          <w:tcPr>
            <w:tcW w:w="765" w:type="dxa"/>
            <w:vAlign w:val="bottom"/>
          </w:tcPr>
          <w:p w:rsidR="006B3C35" w:rsidRPr="00892E1C" w:rsidRDefault="006B3C35" w:rsidP="00931C14">
            <w:pPr>
              <w:jc w:val="center"/>
              <w:rPr>
                <w:bCs/>
                <w:sz w:val="18"/>
                <w:szCs w:val="18"/>
              </w:rPr>
            </w:pPr>
            <w:r w:rsidRPr="00892E1C">
              <w:rPr>
                <w:bCs/>
                <w:sz w:val="18"/>
                <w:szCs w:val="18"/>
              </w:rPr>
              <w:t>1983</w:t>
            </w:r>
          </w:p>
        </w:tc>
        <w:tc>
          <w:tcPr>
            <w:tcW w:w="570" w:type="dxa"/>
            <w:vAlign w:val="bottom"/>
          </w:tcPr>
          <w:p w:rsidR="006B3C35" w:rsidRPr="00892E1C" w:rsidRDefault="006B3C35" w:rsidP="00931C14">
            <w:pPr>
              <w:jc w:val="center"/>
              <w:rPr>
                <w:sz w:val="18"/>
                <w:szCs w:val="18"/>
              </w:rPr>
            </w:pPr>
            <w:r w:rsidRPr="00892E1C">
              <w:rPr>
                <w:sz w:val="18"/>
                <w:szCs w:val="18"/>
              </w:rPr>
              <w:t>10</w:t>
            </w:r>
          </w:p>
        </w:tc>
        <w:tc>
          <w:tcPr>
            <w:tcW w:w="610" w:type="dxa"/>
            <w:vAlign w:val="bottom"/>
          </w:tcPr>
          <w:p w:rsidR="006B3C35" w:rsidRPr="00892E1C" w:rsidRDefault="006B3C35" w:rsidP="00931C14">
            <w:pPr>
              <w:jc w:val="center"/>
              <w:rPr>
                <w:sz w:val="18"/>
                <w:szCs w:val="18"/>
              </w:rPr>
            </w:pPr>
            <w:r w:rsidRPr="00892E1C">
              <w:rPr>
                <w:sz w:val="18"/>
                <w:szCs w:val="18"/>
              </w:rPr>
              <w:t>23</w:t>
            </w:r>
          </w:p>
        </w:tc>
        <w:tc>
          <w:tcPr>
            <w:tcW w:w="570" w:type="dxa"/>
            <w:vAlign w:val="bottom"/>
          </w:tcPr>
          <w:p w:rsidR="006B3C35" w:rsidRPr="00892E1C" w:rsidRDefault="006B3C35" w:rsidP="00931C14">
            <w:pPr>
              <w:jc w:val="center"/>
              <w:rPr>
                <w:sz w:val="18"/>
                <w:szCs w:val="18"/>
              </w:rPr>
            </w:pPr>
            <w:r w:rsidRPr="00892E1C">
              <w:rPr>
                <w:sz w:val="18"/>
                <w:szCs w:val="18"/>
              </w:rPr>
              <w:t>37</w:t>
            </w:r>
          </w:p>
        </w:tc>
        <w:tc>
          <w:tcPr>
            <w:tcW w:w="609" w:type="dxa"/>
            <w:vAlign w:val="bottom"/>
          </w:tcPr>
          <w:p w:rsidR="006B3C35" w:rsidRPr="00892E1C" w:rsidRDefault="006B3C35" w:rsidP="00931C14">
            <w:pPr>
              <w:jc w:val="center"/>
              <w:rPr>
                <w:sz w:val="18"/>
                <w:szCs w:val="18"/>
              </w:rPr>
            </w:pPr>
            <w:r w:rsidRPr="00892E1C">
              <w:rPr>
                <w:sz w:val="18"/>
                <w:szCs w:val="18"/>
              </w:rPr>
              <w:t>81</w:t>
            </w:r>
          </w:p>
        </w:tc>
        <w:tc>
          <w:tcPr>
            <w:tcW w:w="609" w:type="dxa"/>
            <w:vAlign w:val="bottom"/>
          </w:tcPr>
          <w:p w:rsidR="006B3C35" w:rsidRPr="00892E1C" w:rsidRDefault="006B3C35" w:rsidP="00931C14">
            <w:pPr>
              <w:jc w:val="center"/>
              <w:rPr>
                <w:sz w:val="18"/>
                <w:szCs w:val="18"/>
              </w:rPr>
            </w:pPr>
            <w:r w:rsidRPr="00892E1C">
              <w:rPr>
                <w:sz w:val="18"/>
                <w:szCs w:val="18"/>
              </w:rPr>
              <w:t>230</w:t>
            </w:r>
          </w:p>
        </w:tc>
        <w:tc>
          <w:tcPr>
            <w:tcW w:w="609" w:type="dxa"/>
            <w:vAlign w:val="bottom"/>
          </w:tcPr>
          <w:p w:rsidR="006B3C35" w:rsidRPr="00892E1C" w:rsidRDefault="006B3C35" w:rsidP="00931C14">
            <w:pPr>
              <w:jc w:val="center"/>
              <w:rPr>
                <w:sz w:val="18"/>
                <w:szCs w:val="18"/>
              </w:rPr>
            </w:pPr>
            <w:r w:rsidRPr="00892E1C">
              <w:rPr>
                <w:sz w:val="18"/>
                <w:szCs w:val="18"/>
              </w:rPr>
              <w:t>114</w:t>
            </w:r>
          </w:p>
        </w:tc>
        <w:tc>
          <w:tcPr>
            <w:tcW w:w="610" w:type="dxa"/>
            <w:vAlign w:val="bottom"/>
          </w:tcPr>
          <w:p w:rsidR="006B3C35" w:rsidRPr="00892E1C" w:rsidRDefault="006B3C35" w:rsidP="00931C14">
            <w:pPr>
              <w:jc w:val="center"/>
              <w:rPr>
                <w:sz w:val="18"/>
                <w:szCs w:val="18"/>
              </w:rPr>
            </w:pPr>
            <w:r w:rsidRPr="00892E1C">
              <w:rPr>
                <w:sz w:val="18"/>
                <w:szCs w:val="18"/>
              </w:rPr>
              <w:t>81</w:t>
            </w:r>
          </w:p>
        </w:tc>
        <w:tc>
          <w:tcPr>
            <w:tcW w:w="610" w:type="dxa"/>
            <w:vAlign w:val="bottom"/>
          </w:tcPr>
          <w:p w:rsidR="006B3C35" w:rsidRPr="00892E1C" w:rsidRDefault="006B3C35" w:rsidP="00931C14">
            <w:pPr>
              <w:jc w:val="center"/>
              <w:rPr>
                <w:sz w:val="18"/>
                <w:szCs w:val="18"/>
              </w:rPr>
            </w:pPr>
            <w:r w:rsidRPr="00892E1C">
              <w:rPr>
                <w:sz w:val="18"/>
                <w:szCs w:val="18"/>
              </w:rPr>
              <w:t>48</w:t>
            </w:r>
          </w:p>
        </w:tc>
        <w:tc>
          <w:tcPr>
            <w:tcW w:w="610" w:type="dxa"/>
            <w:vAlign w:val="bottom"/>
          </w:tcPr>
          <w:p w:rsidR="006B3C35" w:rsidRPr="00892E1C" w:rsidRDefault="006B3C35" w:rsidP="00931C14">
            <w:pPr>
              <w:jc w:val="center"/>
              <w:rPr>
                <w:sz w:val="18"/>
                <w:szCs w:val="18"/>
              </w:rPr>
            </w:pPr>
            <w:r w:rsidRPr="00892E1C">
              <w:rPr>
                <w:sz w:val="18"/>
                <w:szCs w:val="18"/>
              </w:rPr>
              <w:t>31</w:t>
            </w:r>
          </w:p>
        </w:tc>
        <w:tc>
          <w:tcPr>
            <w:tcW w:w="623" w:type="dxa"/>
            <w:vAlign w:val="bottom"/>
          </w:tcPr>
          <w:p w:rsidR="006B3C35" w:rsidRPr="00892E1C" w:rsidRDefault="006B3C35" w:rsidP="00931C14">
            <w:pPr>
              <w:jc w:val="center"/>
              <w:rPr>
                <w:sz w:val="18"/>
                <w:szCs w:val="18"/>
              </w:rPr>
            </w:pPr>
            <w:r w:rsidRPr="00892E1C">
              <w:rPr>
                <w:sz w:val="18"/>
                <w:szCs w:val="18"/>
              </w:rPr>
              <w:t>42</w:t>
            </w:r>
          </w:p>
        </w:tc>
        <w:tc>
          <w:tcPr>
            <w:tcW w:w="713" w:type="dxa"/>
            <w:vAlign w:val="bottom"/>
          </w:tcPr>
          <w:p w:rsidR="006B3C35" w:rsidRPr="00892E1C" w:rsidRDefault="006B3C35" w:rsidP="00931C14">
            <w:pPr>
              <w:jc w:val="center"/>
              <w:rPr>
                <w:sz w:val="18"/>
                <w:szCs w:val="18"/>
              </w:rPr>
            </w:pPr>
            <w:r w:rsidRPr="00892E1C">
              <w:rPr>
                <w:sz w:val="18"/>
                <w:szCs w:val="18"/>
              </w:rPr>
              <w:t>48</w:t>
            </w:r>
          </w:p>
        </w:tc>
        <w:tc>
          <w:tcPr>
            <w:tcW w:w="744" w:type="dxa"/>
            <w:vAlign w:val="bottom"/>
          </w:tcPr>
          <w:p w:rsidR="006B3C35" w:rsidRPr="00892E1C" w:rsidRDefault="006B3C35" w:rsidP="00931C14">
            <w:pPr>
              <w:jc w:val="center"/>
              <w:rPr>
                <w:sz w:val="18"/>
                <w:szCs w:val="18"/>
              </w:rPr>
            </w:pPr>
            <w:r w:rsidRPr="00892E1C">
              <w:rPr>
                <w:sz w:val="18"/>
                <w:szCs w:val="18"/>
              </w:rPr>
              <w:t>6</w:t>
            </w:r>
          </w:p>
        </w:tc>
        <w:tc>
          <w:tcPr>
            <w:tcW w:w="1095" w:type="dxa"/>
            <w:vAlign w:val="bottom"/>
          </w:tcPr>
          <w:p w:rsidR="006B3C35" w:rsidRPr="00892E1C" w:rsidRDefault="006B3C35" w:rsidP="00931C14">
            <w:pPr>
              <w:jc w:val="center"/>
              <w:rPr>
                <w:sz w:val="18"/>
                <w:szCs w:val="18"/>
              </w:rPr>
            </w:pPr>
            <w:r w:rsidRPr="00892E1C">
              <w:rPr>
                <w:sz w:val="18"/>
                <w:szCs w:val="18"/>
              </w:rPr>
              <w:t>63</w:t>
            </w:r>
          </w:p>
        </w:tc>
      </w:tr>
      <w:tr w:rsidR="006B3C35" w:rsidRPr="00892E1C" w:rsidTr="00931C14">
        <w:trPr>
          <w:trHeight w:val="248"/>
        </w:trPr>
        <w:tc>
          <w:tcPr>
            <w:tcW w:w="765" w:type="dxa"/>
            <w:vAlign w:val="bottom"/>
          </w:tcPr>
          <w:p w:rsidR="006B3C35" w:rsidRPr="00892E1C" w:rsidRDefault="006B3C35" w:rsidP="00931C14">
            <w:pPr>
              <w:jc w:val="center"/>
              <w:rPr>
                <w:bCs/>
                <w:sz w:val="18"/>
                <w:szCs w:val="18"/>
              </w:rPr>
            </w:pPr>
            <w:r w:rsidRPr="00892E1C">
              <w:rPr>
                <w:bCs/>
                <w:sz w:val="18"/>
                <w:szCs w:val="18"/>
              </w:rPr>
              <w:t>1984</w:t>
            </w:r>
          </w:p>
        </w:tc>
        <w:tc>
          <w:tcPr>
            <w:tcW w:w="570" w:type="dxa"/>
            <w:vAlign w:val="bottom"/>
          </w:tcPr>
          <w:p w:rsidR="006B3C35" w:rsidRPr="00892E1C" w:rsidRDefault="006B3C35" w:rsidP="00931C14">
            <w:pPr>
              <w:jc w:val="center"/>
              <w:rPr>
                <w:sz w:val="18"/>
                <w:szCs w:val="18"/>
              </w:rPr>
            </w:pPr>
            <w:r w:rsidRPr="00892E1C">
              <w:rPr>
                <w:sz w:val="18"/>
                <w:szCs w:val="18"/>
              </w:rPr>
              <w:t>15</w:t>
            </w:r>
          </w:p>
        </w:tc>
        <w:tc>
          <w:tcPr>
            <w:tcW w:w="610" w:type="dxa"/>
            <w:vAlign w:val="bottom"/>
          </w:tcPr>
          <w:p w:rsidR="006B3C35" w:rsidRPr="00892E1C" w:rsidRDefault="006B3C35" w:rsidP="00931C14">
            <w:pPr>
              <w:jc w:val="center"/>
              <w:rPr>
                <w:sz w:val="18"/>
                <w:szCs w:val="18"/>
              </w:rPr>
            </w:pPr>
            <w:r w:rsidRPr="00892E1C">
              <w:rPr>
                <w:sz w:val="18"/>
                <w:szCs w:val="18"/>
              </w:rPr>
              <w:t>14</w:t>
            </w:r>
          </w:p>
        </w:tc>
        <w:tc>
          <w:tcPr>
            <w:tcW w:w="570" w:type="dxa"/>
            <w:vAlign w:val="bottom"/>
          </w:tcPr>
          <w:p w:rsidR="006B3C35" w:rsidRPr="00892E1C" w:rsidRDefault="006B3C35" w:rsidP="00931C14">
            <w:pPr>
              <w:jc w:val="center"/>
              <w:rPr>
                <w:sz w:val="18"/>
                <w:szCs w:val="18"/>
              </w:rPr>
            </w:pPr>
            <w:r w:rsidRPr="00892E1C">
              <w:rPr>
                <w:sz w:val="18"/>
                <w:szCs w:val="18"/>
              </w:rPr>
              <w:t>68</w:t>
            </w:r>
          </w:p>
        </w:tc>
        <w:tc>
          <w:tcPr>
            <w:tcW w:w="609" w:type="dxa"/>
            <w:vAlign w:val="bottom"/>
          </w:tcPr>
          <w:p w:rsidR="006B3C35" w:rsidRPr="00892E1C" w:rsidRDefault="006B3C35" w:rsidP="00931C14">
            <w:pPr>
              <w:jc w:val="center"/>
              <w:rPr>
                <w:sz w:val="18"/>
                <w:szCs w:val="18"/>
              </w:rPr>
            </w:pPr>
            <w:r w:rsidRPr="00892E1C">
              <w:rPr>
                <w:sz w:val="18"/>
                <w:szCs w:val="18"/>
              </w:rPr>
              <w:t>98</w:t>
            </w:r>
          </w:p>
        </w:tc>
        <w:tc>
          <w:tcPr>
            <w:tcW w:w="609" w:type="dxa"/>
            <w:vAlign w:val="bottom"/>
          </w:tcPr>
          <w:p w:rsidR="006B3C35" w:rsidRPr="00892E1C" w:rsidRDefault="006B3C35" w:rsidP="00931C14">
            <w:pPr>
              <w:jc w:val="center"/>
              <w:rPr>
                <w:sz w:val="18"/>
                <w:szCs w:val="18"/>
              </w:rPr>
            </w:pPr>
            <w:r w:rsidRPr="00892E1C">
              <w:rPr>
                <w:sz w:val="18"/>
                <w:szCs w:val="18"/>
              </w:rPr>
              <w:t>103</w:t>
            </w:r>
          </w:p>
        </w:tc>
        <w:tc>
          <w:tcPr>
            <w:tcW w:w="609" w:type="dxa"/>
            <w:vAlign w:val="bottom"/>
          </w:tcPr>
          <w:p w:rsidR="006B3C35" w:rsidRPr="00892E1C" w:rsidRDefault="006B3C35" w:rsidP="00931C14">
            <w:pPr>
              <w:jc w:val="center"/>
              <w:rPr>
                <w:sz w:val="18"/>
                <w:szCs w:val="18"/>
              </w:rPr>
            </w:pPr>
            <w:r w:rsidRPr="00892E1C">
              <w:rPr>
                <w:sz w:val="18"/>
                <w:szCs w:val="18"/>
              </w:rPr>
              <w:t>101</w:t>
            </w:r>
          </w:p>
        </w:tc>
        <w:tc>
          <w:tcPr>
            <w:tcW w:w="610" w:type="dxa"/>
            <w:vAlign w:val="bottom"/>
          </w:tcPr>
          <w:p w:rsidR="006B3C35" w:rsidRPr="00892E1C" w:rsidRDefault="006B3C35" w:rsidP="00931C14">
            <w:pPr>
              <w:jc w:val="center"/>
              <w:rPr>
                <w:sz w:val="18"/>
                <w:szCs w:val="18"/>
              </w:rPr>
            </w:pPr>
            <w:r w:rsidRPr="00892E1C">
              <w:rPr>
                <w:sz w:val="18"/>
                <w:szCs w:val="18"/>
              </w:rPr>
              <w:t>71</w:t>
            </w:r>
          </w:p>
        </w:tc>
        <w:tc>
          <w:tcPr>
            <w:tcW w:w="610" w:type="dxa"/>
            <w:vAlign w:val="bottom"/>
          </w:tcPr>
          <w:p w:rsidR="006B3C35" w:rsidRPr="00892E1C" w:rsidRDefault="006B3C35" w:rsidP="00931C14">
            <w:pPr>
              <w:jc w:val="center"/>
              <w:rPr>
                <w:sz w:val="18"/>
                <w:szCs w:val="18"/>
              </w:rPr>
            </w:pPr>
            <w:r w:rsidRPr="00892E1C">
              <w:rPr>
                <w:sz w:val="18"/>
                <w:szCs w:val="18"/>
              </w:rPr>
              <w:t>5</w:t>
            </w:r>
          </w:p>
        </w:tc>
        <w:tc>
          <w:tcPr>
            <w:tcW w:w="610" w:type="dxa"/>
            <w:vAlign w:val="bottom"/>
          </w:tcPr>
          <w:p w:rsidR="006B3C35" w:rsidRPr="00892E1C" w:rsidRDefault="006B3C35" w:rsidP="00931C14">
            <w:pPr>
              <w:jc w:val="center"/>
              <w:rPr>
                <w:sz w:val="18"/>
                <w:szCs w:val="18"/>
              </w:rPr>
            </w:pPr>
            <w:r w:rsidRPr="00892E1C">
              <w:rPr>
                <w:sz w:val="18"/>
                <w:szCs w:val="18"/>
              </w:rPr>
              <w:t>41</w:t>
            </w:r>
          </w:p>
        </w:tc>
        <w:tc>
          <w:tcPr>
            <w:tcW w:w="623" w:type="dxa"/>
            <w:vAlign w:val="bottom"/>
          </w:tcPr>
          <w:p w:rsidR="006B3C35" w:rsidRPr="00892E1C" w:rsidRDefault="006B3C35" w:rsidP="00931C14">
            <w:pPr>
              <w:jc w:val="center"/>
              <w:rPr>
                <w:sz w:val="18"/>
                <w:szCs w:val="18"/>
              </w:rPr>
            </w:pPr>
            <w:r w:rsidRPr="00892E1C">
              <w:rPr>
                <w:sz w:val="18"/>
                <w:szCs w:val="18"/>
              </w:rPr>
              <w:t>49</w:t>
            </w:r>
          </w:p>
        </w:tc>
        <w:tc>
          <w:tcPr>
            <w:tcW w:w="713" w:type="dxa"/>
            <w:vAlign w:val="bottom"/>
          </w:tcPr>
          <w:p w:rsidR="006B3C35" w:rsidRPr="00892E1C" w:rsidRDefault="006B3C35" w:rsidP="00931C14">
            <w:pPr>
              <w:jc w:val="center"/>
              <w:rPr>
                <w:sz w:val="18"/>
                <w:szCs w:val="18"/>
              </w:rPr>
            </w:pPr>
            <w:r w:rsidRPr="00892E1C">
              <w:rPr>
                <w:sz w:val="18"/>
                <w:szCs w:val="18"/>
              </w:rPr>
              <w:t>83</w:t>
            </w:r>
          </w:p>
        </w:tc>
        <w:tc>
          <w:tcPr>
            <w:tcW w:w="744" w:type="dxa"/>
            <w:vAlign w:val="bottom"/>
          </w:tcPr>
          <w:p w:rsidR="006B3C35" w:rsidRPr="00892E1C" w:rsidRDefault="006B3C35" w:rsidP="00931C14">
            <w:pPr>
              <w:jc w:val="center"/>
              <w:rPr>
                <w:sz w:val="18"/>
                <w:szCs w:val="18"/>
              </w:rPr>
            </w:pPr>
            <w:r w:rsidRPr="00892E1C">
              <w:rPr>
                <w:sz w:val="18"/>
                <w:szCs w:val="18"/>
              </w:rPr>
              <w:t>24</w:t>
            </w:r>
          </w:p>
        </w:tc>
        <w:tc>
          <w:tcPr>
            <w:tcW w:w="1095" w:type="dxa"/>
            <w:vAlign w:val="bottom"/>
          </w:tcPr>
          <w:p w:rsidR="006B3C35" w:rsidRPr="00892E1C" w:rsidRDefault="006B3C35" w:rsidP="00931C14">
            <w:pPr>
              <w:jc w:val="center"/>
              <w:rPr>
                <w:sz w:val="18"/>
                <w:szCs w:val="18"/>
              </w:rPr>
            </w:pPr>
            <w:r w:rsidRPr="00892E1C">
              <w:rPr>
                <w:sz w:val="18"/>
                <w:szCs w:val="18"/>
              </w:rPr>
              <w:t>56</w:t>
            </w:r>
          </w:p>
        </w:tc>
      </w:tr>
      <w:tr w:rsidR="006B3C35" w:rsidRPr="00892E1C" w:rsidTr="00931C14">
        <w:trPr>
          <w:trHeight w:val="248"/>
        </w:trPr>
        <w:tc>
          <w:tcPr>
            <w:tcW w:w="765" w:type="dxa"/>
            <w:vAlign w:val="bottom"/>
          </w:tcPr>
          <w:p w:rsidR="006B3C35" w:rsidRPr="00892E1C" w:rsidRDefault="006B3C35" w:rsidP="00931C14">
            <w:pPr>
              <w:jc w:val="center"/>
              <w:rPr>
                <w:bCs/>
                <w:sz w:val="18"/>
                <w:szCs w:val="18"/>
              </w:rPr>
            </w:pPr>
            <w:r w:rsidRPr="00892E1C">
              <w:rPr>
                <w:bCs/>
                <w:sz w:val="18"/>
                <w:szCs w:val="18"/>
              </w:rPr>
              <w:t>1985</w:t>
            </w:r>
          </w:p>
        </w:tc>
        <w:tc>
          <w:tcPr>
            <w:tcW w:w="570" w:type="dxa"/>
            <w:vAlign w:val="bottom"/>
          </w:tcPr>
          <w:p w:rsidR="006B3C35" w:rsidRPr="00892E1C" w:rsidRDefault="006B3C35" w:rsidP="00931C14">
            <w:pPr>
              <w:jc w:val="center"/>
              <w:rPr>
                <w:sz w:val="18"/>
                <w:szCs w:val="18"/>
              </w:rPr>
            </w:pPr>
            <w:r w:rsidRPr="00892E1C">
              <w:rPr>
                <w:sz w:val="18"/>
                <w:szCs w:val="18"/>
              </w:rPr>
              <w:t>10</w:t>
            </w:r>
          </w:p>
        </w:tc>
        <w:tc>
          <w:tcPr>
            <w:tcW w:w="610" w:type="dxa"/>
            <w:vAlign w:val="bottom"/>
          </w:tcPr>
          <w:p w:rsidR="006B3C35" w:rsidRPr="00892E1C" w:rsidRDefault="006B3C35" w:rsidP="00931C14">
            <w:pPr>
              <w:jc w:val="center"/>
              <w:rPr>
                <w:sz w:val="18"/>
                <w:szCs w:val="18"/>
              </w:rPr>
            </w:pPr>
            <w:r w:rsidRPr="00892E1C">
              <w:rPr>
                <w:sz w:val="18"/>
                <w:szCs w:val="18"/>
              </w:rPr>
              <w:t>62</w:t>
            </w:r>
          </w:p>
        </w:tc>
        <w:tc>
          <w:tcPr>
            <w:tcW w:w="570" w:type="dxa"/>
            <w:vAlign w:val="bottom"/>
          </w:tcPr>
          <w:p w:rsidR="006B3C35" w:rsidRPr="00892E1C" w:rsidRDefault="006B3C35" w:rsidP="00931C14">
            <w:pPr>
              <w:jc w:val="center"/>
              <w:rPr>
                <w:sz w:val="18"/>
                <w:szCs w:val="18"/>
              </w:rPr>
            </w:pPr>
            <w:r w:rsidRPr="00892E1C">
              <w:rPr>
                <w:sz w:val="18"/>
                <w:szCs w:val="18"/>
              </w:rPr>
              <w:t>69</w:t>
            </w:r>
          </w:p>
        </w:tc>
        <w:tc>
          <w:tcPr>
            <w:tcW w:w="609" w:type="dxa"/>
            <w:vAlign w:val="bottom"/>
          </w:tcPr>
          <w:p w:rsidR="006B3C35" w:rsidRPr="00892E1C" w:rsidRDefault="006B3C35" w:rsidP="00931C14">
            <w:pPr>
              <w:jc w:val="center"/>
              <w:rPr>
                <w:sz w:val="18"/>
                <w:szCs w:val="18"/>
              </w:rPr>
            </w:pPr>
            <w:r w:rsidRPr="00892E1C">
              <w:rPr>
                <w:sz w:val="18"/>
                <w:szCs w:val="18"/>
              </w:rPr>
              <w:t>73</w:t>
            </w:r>
          </w:p>
        </w:tc>
        <w:tc>
          <w:tcPr>
            <w:tcW w:w="609" w:type="dxa"/>
            <w:vAlign w:val="bottom"/>
          </w:tcPr>
          <w:p w:rsidR="006B3C35" w:rsidRPr="00892E1C" w:rsidRDefault="006B3C35" w:rsidP="00931C14">
            <w:pPr>
              <w:jc w:val="center"/>
              <w:rPr>
                <w:sz w:val="18"/>
                <w:szCs w:val="18"/>
              </w:rPr>
            </w:pPr>
            <w:r w:rsidRPr="00892E1C">
              <w:rPr>
                <w:sz w:val="18"/>
                <w:szCs w:val="18"/>
              </w:rPr>
              <w:t>163</w:t>
            </w:r>
          </w:p>
        </w:tc>
        <w:tc>
          <w:tcPr>
            <w:tcW w:w="609" w:type="dxa"/>
            <w:vAlign w:val="bottom"/>
          </w:tcPr>
          <w:p w:rsidR="006B3C35" w:rsidRPr="00892E1C" w:rsidRDefault="006B3C35" w:rsidP="00931C14">
            <w:pPr>
              <w:jc w:val="center"/>
              <w:rPr>
                <w:sz w:val="18"/>
                <w:szCs w:val="18"/>
              </w:rPr>
            </w:pPr>
            <w:r w:rsidRPr="00892E1C">
              <w:rPr>
                <w:sz w:val="18"/>
                <w:szCs w:val="18"/>
              </w:rPr>
              <w:t>132</w:t>
            </w:r>
          </w:p>
        </w:tc>
        <w:tc>
          <w:tcPr>
            <w:tcW w:w="610" w:type="dxa"/>
            <w:vAlign w:val="bottom"/>
          </w:tcPr>
          <w:p w:rsidR="006B3C35" w:rsidRPr="00892E1C" w:rsidRDefault="006B3C35" w:rsidP="00931C14">
            <w:pPr>
              <w:jc w:val="center"/>
              <w:rPr>
                <w:sz w:val="18"/>
                <w:szCs w:val="18"/>
              </w:rPr>
            </w:pPr>
            <w:r w:rsidRPr="00892E1C">
              <w:rPr>
                <w:sz w:val="18"/>
                <w:szCs w:val="18"/>
              </w:rPr>
              <w:t>139</w:t>
            </w:r>
          </w:p>
        </w:tc>
        <w:tc>
          <w:tcPr>
            <w:tcW w:w="610" w:type="dxa"/>
            <w:vAlign w:val="bottom"/>
          </w:tcPr>
          <w:p w:rsidR="006B3C35" w:rsidRPr="00892E1C" w:rsidRDefault="006B3C35" w:rsidP="00931C14">
            <w:pPr>
              <w:jc w:val="center"/>
              <w:rPr>
                <w:sz w:val="18"/>
                <w:szCs w:val="18"/>
              </w:rPr>
            </w:pPr>
            <w:r w:rsidRPr="00892E1C">
              <w:rPr>
                <w:sz w:val="18"/>
                <w:szCs w:val="18"/>
              </w:rPr>
              <w:t>92</w:t>
            </w:r>
          </w:p>
        </w:tc>
        <w:tc>
          <w:tcPr>
            <w:tcW w:w="610" w:type="dxa"/>
            <w:vAlign w:val="bottom"/>
          </w:tcPr>
          <w:p w:rsidR="006B3C35" w:rsidRPr="00892E1C" w:rsidRDefault="006B3C35" w:rsidP="00931C14">
            <w:pPr>
              <w:jc w:val="center"/>
              <w:rPr>
                <w:sz w:val="18"/>
                <w:szCs w:val="18"/>
              </w:rPr>
            </w:pPr>
            <w:r w:rsidRPr="00892E1C">
              <w:rPr>
                <w:sz w:val="18"/>
                <w:szCs w:val="18"/>
              </w:rPr>
              <w:t>16</w:t>
            </w:r>
          </w:p>
        </w:tc>
        <w:tc>
          <w:tcPr>
            <w:tcW w:w="623" w:type="dxa"/>
            <w:vAlign w:val="bottom"/>
          </w:tcPr>
          <w:p w:rsidR="006B3C35" w:rsidRPr="00892E1C" w:rsidRDefault="006B3C35" w:rsidP="00931C14">
            <w:pPr>
              <w:jc w:val="center"/>
              <w:rPr>
                <w:sz w:val="18"/>
                <w:szCs w:val="18"/>
              </w:rPr>
            </w:pPr>
            <w:r w:rsidRPr="00892E1C">
              <w:rPr>
                <w:sz w:val="18"/>
                <w:szCs w:val="18"/>
              </w:rPr>
              <w:t>94</w:t>
            </w:r>
          </w:p>
        </w:tc>
        <w:tc>
          <w:tcPr>
            <w:tcW w:w="713" w:type="dxa"/>
            <w:vAlign w:val="bottom"/>
          </w:tcPr>
          <w:p w:rsidR="006B3C35" w:rsidRPr="00892E1C" w:rsidRDefault="006B3C35" w:rsidP="00931C14">
            <w:pPr>
              <w:jc w:val="center"/>
              <w:rPr>
                <w:sz w:val="18"/>
                <w:szCs w:val="18"/>
              </w:rPr>
            </w:pPr>
            <w:r w:rsidRPr="00892E1C">
              <w:rPr>
                <w:sz w:val="18"/>
                <w:szCs w:val="18"/>
              </w:rPr>
              <w:t>42</w:t>
            </w:r>
          </w:p>
        </w:tc>
        <w:tc>
          <w:tcPr>
            <w:tcW w:w="744" w:type="dxa"/>
            <w:vAlign w:val="bottom"/>
          </w:tcPr>
          <w:p w:rsidR="006B3C35" w:rsidRPr="00892E1C" w:rsidRDefault="006B3C35" w:rsidP="00931C14">
            <w:pPr>
              <w:jc w:val="center"/>
              <w:rPr>
                <w:sz w:val="18"/>
                <w:szCs w:val="18"/>
              </w:rPr>
            </w:pPr>
            <w:r w:rsidRPr="00892E1C">
              <w:rPr>
                <w:sz w:val="18"/>
                <w:szCs w:val="18"/>
              </w:rPr>
              <w:t>23</w:t>
            </w:r>
          </w:p>
        </w:tc>
        <w:tc>
          <w:tcPr>
            <w:tcW w:w="1095" w:type="dxa"/>
            <w:vAlign w:val="bottom"/>
          </w:tcPr>
          <w:p w:rsidR="006B3C35" w:rsidRPr="00892E1C" w:rsidRDefault="006B3C35" w:rsidP="00931C14">
            <w:pPr>
              <w:jc w:val="center"/>
              <w:rPr>
                <w:sz w:val="18"/>
                <w:szCs w:val="18"/>
              </w:rPr>
            </w:pPr>
            <w:r w:rsidRPr="00892E1C">
              <w:rPr>
                <w:sz w:val="18"/>
                <w:szCs w:val="18"/>
              </w:rPr>
              <w:t>76</w:t>
            </w:r>
          </w:p>
        </w:tc>
      </w:tr>
      <w:tr w:rsidR="006B3C35" w:rsidRPr="00892E1C" w:rsidTr="00931C14">
        <w:trPr>
          <w:trHeight w:val="248"/>
        </w:trPr>
        <w:tc>
          <w:tcPr>
            <w:tcW w:w="765" w:type="dxa"/>
            <w:vAlign w:val="bottom"/>
          </w:tcPr>
          <w:p w:rsidR="006B3C35" w:rsidRPr="00892E1C" w:rsidRDefault="006B3C35" w:rsidP="00931C14">
            <w:pPr>
              <w:jc w:val="center"/>
              <w:rPr>
                <w:bCs/>
                <w:sz w:val="18"/>
                <w:szCs w:val="18"/>
              </w:rPr>
            </w:pPr>
            <w:r w:rsidRPr="00892E1C">
              <w:rPr>
                <w:bCs/>
                <w:sz w:val="18"/>
                <w:szCs w:val="18"/>
              </w:rPr>
              <w:t>1986</w:t>
            </w:r>
          </w:p>
        </w:tc>
        <w:tc>
          <w:tcPr>
            <w:tcW w:w="570" w:type="dxa"/>
            <w:vAlign w:val="bottom"/>
          </w:tcPr>
          <w:p w:rsidR="006B3C35" w:rsidRPr="00892E1C" w:rsidRDefault="006B3C35" w:rsidP="00931C14">
            <w:pPr>
              <w:jc w:val="center"/>
              <w:rPr>
                <w:sz w:val="18"/>
                <w:szCs w:val="18"/>
              </w:rPr>
            </w:pPr>
            <w:r w:rsidRPr="00892E1C">
              <w:rPr>
                <w:sz w:val="18"/>
                <w:szCs w:val="18"/>
              </w:rPr>
              <w:t>6</w:t>
            </w:r>
          </w:p>
        </w:tc>
        <w:tc>
          <w:tcPr>
            <w:tcW w:w="610" w:type="dxa"/>
            <w:vAlign w:val="bottom"/>
          </w:tcPr>
          <w:p w:rsidR="006B3C35" w:rsidRPr="00892E1C" w:rsidRDefault="006B3C35" w:rsidP="00931C14">
            <w:pPr>
              <w:jc w:val="center"/>
              <w:rPr>
                <w:sz w:val="18"/>
                <w:szCs w:val="18"/>
              </w:rPr>
            </w:pPr>
            <w:r w:rsidRPr="00892E1C">
              <w:rPr>
                <w:sz w:val="18"/>
                <w:szCs w:val="18"/>
              </w:rPr>
              <w:t>17</w:t>
            </w:r>
          </w:p>
        </w:tc>
        <w:tc>
          <w:tcPr>
            <w:tcW w:w="570" w:type="dxa"/>
            <w:vAlign w:val="bottom"/>
          </w:tcPr>
          <w:p w:rsidR="006B3C35" w:rsidRPr="00892E1C" w:rsidRDefault="006B3C35" w:rsidP="00931C14">
            <w:pPr>
              <w:jc w:val="center"/>
              <w:rPr>
                <w:sz w:val="18"/>
                <w:szCs w:val="18"/>
              </w:rPr>
            </w:pPr>
            <w:r w:rsidRPr="00892E1C">
              <w:rPr>
                <w:sz w:val="18"/>
                <w:szCs w:val="18"/>
              </w:rPr>
              <w:t>64</w:t>
            </w:r>
          </w:p>
        </w:tc>
        <w:tc>
          <w:tcPr>
            <w:tcW w:w="609" w:type="dxa"/>
            <w:vAlign w:val="bottom"/>
          </w:tcPr>
          <w:p w:rsidR="006B3C35" w:rsidRPr="00892E1C" w:rsidRDefault="006B3C35" w:rsidP="00931C14">
            <w:pPr>
              <w:jc w:val="center"/>
              <w:rPr>
                <w:sz w:val="18"/>
                <w:szCs w:val="18"/>
              </w:rPr>
            </w:pPr>
            <w:r w:rsidRPr="00892E1C">
              <w:rPr>
                <w:sz w:val="18"/>
                <w:szCs w:val="18"/>
              </w:rPr>
              <w:t>59</w:t>
            </w:r>
          </w:p>
        </w:tc>
        <w:tc>
          <w:tcPr>
            <w:tcW w:w="609" w:type="dxa"/>
            <w:vAlign w:val="bottom"/>
          </w:tcPr>
          <w:p w:rsidR="006B3C35" w:rsidRPr="00892E1C" w:rsidRDefault="006B3C35" w:rsidP="00931C14">
            <w:pPr>
              <w:jc w:val="center"/>
              <w:rPr>
                <w:sz w:val="18"/>
                <w:szCs w:val="18"/>
              </w:rPr>
            </w:pPr>
            <w:r w:rsidRPr="00892E1C">
              <w:rPr>
                <w:sz w:val="18"/>
                <w:szCs w:val="18"/>
              </w:rPr>
              <w:t>184</w:t>
            </w:r>
          </w:p>
        </w:tc>
        <w:tc>
          <w:tcPr>
            <w:tcW w:w="609" w:type="dxa"/>
            <w:vAlign w:val="bottom"/>
          </w:tcPr>
          <w:p w:rsidR="006B3C35" w:rsidRPr="00892E1C" w:rsidRDefault="006B3C35" w:rsidP="00931C14">
            <w:pPr>
              <w:jc w:val="center"/>
              <w:rPr>
                <w:sz w:val="18"/>
                <w:szCs w:val="18"/>
              </w:rPr>
            </w:pPr>
            <w:r w:rsidRPr="00892E1C">
              <w:rPr>
                <w:sz w:val="18"/>
                <w:szCs w:val="18"/>
              </w:rPr>
              <w:t>127</w:t>
            </w:r>
          </w:p>
        </w:tc>
        <w:tc>
          <w:tcPr>
            <w:tcW w:w="610" w:type="dxa"/>
            <w:vAlign w:val="bottom"/>
          </w:tcPr>
          <w:p w:rsidR="006B3C35" w:rsidRPr="00892E1C" w:rsidRDefault="006B3C35" w:rsidP="00931C14">
            <w:pPr>
              <w:jc w:val="center"/>
              <w:rPr>
                <w:sz w:val="18"/>
                <w:szCs w:val="18"/>
              </w:rPr>
            </w:pPr>
            <w:r w:rsidRPr="00892E1C">
              <w:rPr>
                <w:sz w:val="18"/>
                <w:szCs w:val="18"/>
              </w:rPr>
              <w:t>96</w:t>
            </w:r>
          </w:p>
        </w:tc>
        <w:tc>
          <w:tcPr>
            <w:tcW w:w="610" w:type="dxa"/>
            <w:vAlign w:val="bottom"/>
          </w:tcPr>
          <w:p w:rsidR="006B3C35" w:rsidRPr="00892E1C" w:rsidRDefault="006B3C35" w:rsidP="00931C14">
            <w:pPr>
              <w:jc w:val="center"/>
              <w:rPr>
                <w:sz w:val="18"/>
                <w:szCs w:val="18"/>
              </w:rPr>
            </w:pPr>
            <w:r w:rsidRPr="00892E1C">
              <w:rPr>
                <w:sz w:val="18"/>
                <w:szCs w:val="18"/>
              </w:rPr>
              <w:t>77</w:t>
            </w:r>
          </w:p>
        </w:tc>
        <w:tc>
          <w:tcPr>
            <w:tcW w:w="610" w:type="dxa"/>
            <w:vAlign w:val="bottom"/>
          </w:tcPr>
          <w:p w:rsidR="006B3C35" w:rsidRPr="00892E1C" w:rsidRDefault="006B3C35" w:rsidP="00931C14">
            <w:pPr>
              <w:jc w:val="center"/>
              <w:rPr>
                <w:sz w:val="18"/>
                <w:szCs w:val="18"/>
              </w:rPr>
            </w:pPr>
            <w:r w:rsidRPr="00892E1C">
              <w:rPr>
                <w:sz w:val="18"/>
                <w:szCs w:val="18"/>
              </w:rPr>
              <w:t>34</w:t>
            </w:r>
          </w:p>
        </w:tc>
        <w:tc>
          <w:tcPr>
            <w:tcW w:w="623" w:type="dxa"/>
            <w:vAlign w:val="bottom"/>
          </w:tcPr>
          <w:p w:rsidR="006B3C35" w:rsidRPr="00892E1C" w:rsidRDefault="006B3C35" w:rsidP="00931C14">
            <w:pPr>
              <w:jc w:val="center"/>
              <w:rPr>
                <w:sz w:val="18"/>
                <w:szCs w:val="18"/>
              </w:rPr>
            </w:pPr>
            <w:r w:rsidRPr="00892E1C">
              <w:rPr>
                <w:sz w:val="18"/>
                <w:szCs w:val="18"/>
              </w:rPr>
              <w:t>48</w:t>
            </w:r>
          </w:p>
        </w:tc>
        <w:tc>
          <w:tcPr>
            <w:tcW w:w="713" w:type="dxa"/>
            <w:vAlign w:val="bottom"/>
          </w:tcPr>
          <w:p w:rsidR="006B3C35" w:rsidRPr="00892E1C" w:rsidRDefault="006B3C35" w:rsidP="00931C14">
            <w:pPr>
              <w:jc w:val="center"/>
              <w:rPr>
                <w:sz w:val="18"/>
                <w:szCs w:val="18"/>
              </w:rPr>
            </w:pPr>
            <w:r w:rsidRPr="00892E1C">
              <w:rPr>
                <w:sz w:val="18"/>
                <w:szCs w:val="18"/>
              </w:rPr>
              <w:t>34</w:t>
            </w:r>
          </w:p>
        </w:tc>
        <w:tc>
          <w:tcPr>
            <w:tcW w:w="744" w:type="dxa"/>
            <w:vAlign w:val="bottom"/>
          </w:tcPr>
          <w:p w:rsidR="006B3C35" w:rsidRPr="00892E1C" w:rsidRDefault="006B3C35" w:rsidP="00931C14">
            <w:pPr>
              <w:jc w:val="center"/>
              <w:rPr>
                <w:sz w:val="18"/>
                <w:szCs w:val="18"/>
              </w:rPr>
            </w:pPr>
            <w:r w:rsidRPr="00892E1C">
              <w:rPr>
                <w:sz w:val="18"/>
                <w:szCs w:val="18"/>
              </w:rPr>
              <w:t>56</w:t>
            </w:r>
          </w:p>
        </w:tc>
        <w:tc>
          <w:tcPr>
            <w:tcW w:w="1095" w:type="dxa"/>
            <w:vAlign w:val="bottom"/>
          </w:tcPr>
          <w:p w:rsidR="006B3C35" w:rsidRPr="00892E1C" w:rsidRDefault="006B3C35" w:rsidP="00931C14">
            <w:pPr>
              <w:jc w:val="center"/>
              <w:rPr>
                <w:sz w:val="18"/>
                <w:szCs w:val="18"/>
              </w:rPr>
            </w:pPr>
            <w:r w:rsidRPr="00892E1C">
              <w:rPr>
                <w:sz w:val="18"/>
                <w:szCs w:val="18"/>
              </w:rPr>
              <w:t>67</w:t>
            </w:r>
          </w:p>
        </w:tc>
      </w:tr>
      <w:tr w:rsidR="006B3C35" w:rsidRPr="00892E1C" w:rsidTr="00931C14">
        <w:trPr>
          <w:trHeight w:val="248"/>
        </w:trPr>
        <w:tc>
          <w:tcPr>
            <w:tcW w:w="765" w:type="dxa"/>
            <w:vAlign w:val="bottom"/>
          </w:tcPr>
          <w:p w:rsidR="006B3C35" w:rsidRPr="00892E1C" w:rsidRDefault="006B3C35" w:rsidP="00931C14">
            <w:pPr>
              <w:jc w:val="center"/>
              <w:rPr>
                <w:bCs/>
                <w:sz w:val="18"/>
                <w:szCs w:val="18"/>
              </w:rPr>
            </w:pPr>
            <w:r w:rsidRPr="00892E1C">
              <w:rPr>
                <w:bCs/>
                <w:sz w:val="18"/>
                <w:szCs w:val="18"/>
              </w:rPr>
              <w:t>1987</w:t>
            </w:r>
          </w:p>
        </w:tc>
        <w:tc>
          <w:tcPr>
            <w:tcW w:w="570" w:type="dxa"/>
            <w:vAlign w:val="bottom"/>
          </w:tcPr>
          <w:p w:rsidR="006B3C35" w:rsidRPr="00892E1C" w:rsidRDefault="006B3C35" w:rsidP="00931C14">
            <w:pPr>
              <w:jc w:val="center"/>
              <w:rPr>
                <w:sz w:val="18"/>
                <w:szCs w:val="18"/>
              </w:rPr>
            </w:pPr>
            <w:r w:rsidRPr="00892E1C">
              <w:rPr>
                <w:sz w:val="18"/>
                <w:szCs w:val="18"/>
              </w:rPr>
              <w:t>56</w:t>
            </w:r>
          </w:p>
        </w:tc>
        <w:tc>
          <w:tcPr>
            <w:tcW w:w="610" w:type="dxa"/>
            <w:vAlign w:val="bottom"/>
          </w:tcPr>
          <w:p w:rsidR="006B3C35" w:rsidRPr="00892E1C" w:rsidRDefault="006B3C35" w:rsidP="00931C14">
            <w:pPr>
              <w:jc w:val="center"/>
              <w:rPr>
                <w:sz w:val="18"/>
                <w:szCs w:val="18"/>
              </w:rPr>
            </w:pPr>
            <w:r w:rsidRPr="00892E1C">
              <w:rPr>
                <w:sz w:val="18"/>
                <w:szCs w:val="18"/>
              </w:rPr>
              <w:t>38</w:t>
            </w:r>
          </w:p>
        </w:tc>
        <w:tc>
          <w:tcPr>
            <w:tcW w:w="570" w:type="dxa"/>
            <w:vAlign w:val="bottom"/>
          </w:tcPr>
          <w:p w:rsidR="006B3C35" w:rsidRPr="00892E1C" w:rsidRDefault="006B3C35" w:rsidP="00931C14">
            <w:pPr>
              <w:jc w:val="center"/>
              <w:rPr>
                <w:sz w:val="18"/>
                <w:szCs w:val="18"/>
              </w:rPr>
            </w:pPr>
            <w:r w:rsidRPr="00892E1C">
              <w:rPr>
                <w:sz w:val="18"/>
                <w:szCs w:val="18"/>
              </w:rPr>
              <w:t>116</w:t>
            </w:r>
          </w:p>
        </w:tc>
        <w:tc>
          <w:tcPr>
            <w:tcW w:w="609" w:type="dxa"/>
            <w:vAlign w:val="bottom"/>
          </w:tcPr>
          <w:p w:rsidR="006B3C35" w:rsidRPr="00892E1C" w:rsidRDefault="006B3C35" w:rsidP="00931C14">
            <w:pPr>
              <w:jc w:val="center"/>
              <w:rPr>
                <w:sz w:val="18"/>
                <w:szCs w:val="18"/>
              </w:rPr>
            </w:pPr>
            <w:r w:rsidRPr="00892E1C">
              <w:rPr>
                <w:sz w:val="18"/>
                <w:szCs w:val="18"/>
              </w:rPr>
              <w:t>112</w:t>
            </w:r>
          </w:p>
        </w:tc>
        <w:tc>
          <w:tcPr>
            <w:tcW w:w="609" w:type="dxa"/>
            <w:vAlign w:val="bottom"/>
          </w:tcPr>
          <w:p w:rsidR="006B3C35" w:rsidRPr="00892E1C" w:rsidRDefault="006B3C35" w:rsidP="00931C14">
            <w:pPr>
              <w:jc w:val="center"/>
              <w:rPr>
                <w:sz w:val="18"/>
                <w:szCs w:val="18"/>
              </w:rPr>
            </w:pPr>
            <w:r w:rsidRPr="00892E1C">
              <w:rPr>
                <w:sz w:val="18"/>
                <w:szCs w:val="18"/>
              </w:rPr>
              <w:t>123</w:t>
            </w:r>
          </w:p>
        </w:tc>
        <w:tc>
          <w:tcPr>
            <w:tcW w:w="609" w:type="dxa"/>
            <w:vAlign w:val="bottom"/>
          </w:tcPr>
          <w:p w:rsidR="006B3C35" w:rsidRPr="00892E1C" w:rsidRDefault="006B3C35" w:rsidP="00931C14">
            <w:pPr>
              <w:jc w:val="center"/>
              <w:rPr>
                <w:sz w:val="18"/>
                <w:szCs w:val="18"/>
              </w:rPr>
            </w:pPr>
            <w:r w:rsidRPr="00892E1C">
              <w:rPr>
                <w:sz w:val="18"/>
                <w:szCs w:val="18"/>
              </w:rPr>
              <w:t>193</w:t>
            </w:r>
          </w:p>
        </w:tc>
        <w:tc>
          <w:tcPr>
            <w:tcW w:w="610" w:type="dxa"/>
            <w:vAlign w:val="bottom"/>
          </w:tcPr>
          <w:p w:rsidR="006B3C35" w:rsidRPr="00892E1C" w:rsidRDefault="006B3C35" w:rsidP="00931C14">
            <w:pPr>
              <w:jc w:val="center"/>
              <w:rPr>
                <w:sz w:val="18"/>
                <w:szCs w:val="18"/>
              </w:rPr>
            </w:pPr>
            <w:r w:rsidRPr="00892E1C">
              <w:rPr>
                <w:sz w:val="18"/>
                <w:szCs w:val="18"/>
              </w:rPr>
              <w:t>80</w:t>
            </w:r>
          </w:p>
        </w:tc>
        <w:tc>
          <w:tcPr>
            <w:tcW w:w="610" w:type="dxa"/>
            <w:vAlign w:val="bottom"/>
          </w:tcPr>
          <w:p w:rsidR="006B3C35" w:rsidRPr="00892E1C" w:rsidRDefault="006B3C35" w:rsidP="00931C14">
            <w:pPr>
              <w:jc w:val="center"/>
              <w:rPr>
                <w:sz w:val="18"/>
                <w:szCs w:val="18"/>
              </w:rPr>
            </w:pPr>
            <w:r w:rsidRPr="00892E1C">
              <w:rPr>
                <w:sz w:val="18"/>
                <w:szCs w:val="18"/>
              </w:rPr>
              <w:t>25</w:t>
            </w:r>
          </w:p>
        </w:tc>
        <w:tc>
          <w:tcPr>
            <w:tcW w:w="610" w:type="dxa"/>
            <w:vAlign w:val="bottom"/>
          </w:tcPr>
          <w:p w:rsidR="006B3C35" w:rsidRPr="00892E1C" w:rsidRDefault="006B3C35" w:rsidP="00931C14">
            <w:pPr>
              <w:jc w:val="center"/>
              <w:rPr>
                <w:sz w:val="18"/>
                <w:szCs w:val="18"/>
              </w:rPr>
            </w:pPr>
            <w:r w:rsidRPr="00892E1C">
              <w:rPr>
                <w:sz w:val="18"/>
                <w:szCs w:val="18"/>
              </w:rPr>
              <w:t>78</w:t>
            </w:r>
          </w:p>
        </w:tc>
        <w:tc>
          <w:tcPr>
            <w:tcW w:w="623" w:type="dxa"/>
            <w:vAlign w:val="bottom"/>
          </w:tcPr>
          <w:p w:rsidR="006B3C35" w:rsidRPr="00892E1C" w:rsidRDefault="006B3C35" w:rsidP="00931C14">
            <w:pPr>
              <w:jc w:val="center"/>
              <w:rPr>
                <w:sz w:val="18"/>
                <w:szCs w:val="18"/>
              </w:rPr>
            </w:pPr>
            <w:r w:rsidRPr="00892E1C">
              <w:rPr>
                <w:sz w:val="18"/>
                <w:szCs w:val="18"/>
              </w:rPr>
              <w:t>65</w:t>
            </w:r>
          </w:p>
        </w:tc>
        <w:tc>
          <w:tcPr>
            <w:tcW w:w="713" w:type="dxa"/>
            <w:vAlign w:val="bottom"/>
          </w:tcPr>
          <w:p w:rsidR="006B3C35" w:rsidRPr="00892E1C" w:rsidRDefault="006B3C35" w:rsidP="00931C14">
            <w:pPr>
              <w:jc w:val="center"/>
              <w:rPr>
                <w:sz w:val="18"/>
                <w:szCs w:val="18"/>
              </w:rPr>
            </w:pPr>
            <w:r w:rsidRPr="00892E1C">
              <w:rPr>
                <w:sz w:val="18"/>
                <w:szCs w:val="18"/>
              </w:rPr>
              <w:t>55</w:t>
            </w:r>
          </w:p>
        </w:tc>
        <w:tc>
          <w:tcPr>
            <w:tcW w:w="744" w:type="dxa"/>
            <w:vAlign w:val="bottom"/>
          </w:tcPr>
          <w:p w:rsidR="006B3C35" w:rsidRPr="00892E1C" w:rsidRDefault="006B3C35" w:rsidP="00931C14">
            <w:pPr>
              <w:jc w:val="center"/>
              <w:rPr>
                <w:sz w:val="18"/>
                <w:szCs w:val="18"/>
              </w:rPr>
            </w:pPr>
            <w:r w:rsidRPr="00892E1C">
              <w:rPr>
                <w:sz w:val="18"/>
                <w:szCs w:val="18"/>
              </w:rPr>
              <w:t>68</w:t>
            </w:r>
          </w:p>
        </w:tc>
        <w:tc>
          <w:tcPr>
            <w:tcW w:w="1095" w:type="dxa"/>
            <w:vAlign w:val="bottom"/>
          </w:tcPr>
          <w:p w:rsidR="006B3C35" w:rsidRPr="00892E1C" w:rsidRDefault="006B3C35" w:rsidP="00931C14">
            <w:pPr>
              <w:jc w:val="center"/>
              <w:rPr>
                <w:sz w:val="18"/>
                <w:szCs w:val="18"/>
              </w:rPr>
            </w:pPr>
            <w:r w:rsidRPr="00892E1C">
              <w:rPr>
                <w:sz w:val="18"/>
                <w:szCs w:val="18"/>
              </w:rPr>
              <w:t>84</w:t>
            </w:r>
          </w:p>
        </w:tc>
      </w:tr>
      <w:tr w:rsidR="006B3C35" w:rsidRPr="00892E1C" w:rsidTr="00931C14">
        <w:trPr>
          <w:trHeight w:val="248"/>
        </w:trPr>
        <w:tc>
          <w:tcPr>
            <w:tcW w:w="765" w:type="dxa"/>
            <w:vAlign w:val="bottom"/>
          </w:tcPr>
          <w:p w:rsidR="006B3C35" w:rsidRPr="00892E1C" w:rsidRDefault="006B3C35" w:rsidP="00931C14">
            <w:pPr>
              <w:jc w:val="center"/>
              <w:rPr>
                <w:bCs/>
                <w:sz w:val="18"/>
                <w:szCs w:val="18"/>
              </w:rPr>
            </w:pPr>
            <w:r w:rsidRPr="00892E1C">
              <w:rPr>
                <w:bCs/>
                <w:sz w:val="18"/>
                <w:szCs w:val="18"/>
              </w:rPr>
              <w:t>1988</w:t>
            </w:r>
          </w:p>
        </w:tc>
        <w:tc>
          <w:tcPr>
            <w:tcW w:w="570" w:type="dxa"/>
            <w:vAlign w:val="bottom"/>
          </w:tcPr>
          <w:p w:rsidR="006B3C35" w:rsidRPr="00892E1C" w:rsidRDefault="006B3C35" w:rsidP="00931C14">
            <w:pPr>
              <w:jc w:val="center"/>
              <w:rPr>
                <w:sz w:val="18"/>
                <w:szCs w:val="18"/>
              </w:rPr>
            </w:pPr>
            <w:r w:rsidRPr="00892E1C">
              <w:rPr>
                <w:sz w:val="18"/>
                <w:szCs w:val="18"/>
              </w:rPr>
              <w:t>41</w:t>
            </w:r>
          </w:p>
        </w:tc>
        <w:tc>
          <w:tcPr>
            <w:tcW w:w="610" w:type="dxa"/>
            <w:vAlign w:val="bottom"/>
          </w:tcPr>
          <w:p w:rsidR="006B3C35" w:rsidRPr="00892E1C" w:rsidRDefault="006B3C35" w:rsidP="00931C14">
            <w:pPr>
              <w:jc w:val="center"/>
              <w:rPr>
                <w:sz w:val="18"/>
                <w:szCs w:val="18"/>
              </w:rPr>
            </w:pPr>
            <w:r w:rsidRPr="00892E1C">
              <w:rPr>
                <w:sz w:val="18"/>
                <w:szCs w:val="18"/>
              </w:rPr>
              <w:t>25</w:t>
            </w:r>
          </w:p>
        </w:tc>
        <w:tc>
          <w:tcPr>
            <w:tcW w:w="570" w:type="dxa"/>
            <w:vAlign w:val="bottom"/>
          </w:tcPr>
          <w:p w:rsidR="006B3C35" w:rsidRPr="00892E1C" w:rsidRDefault="006B3C35" w:rsidP="00931C14">
            <w:pPr>
              <w:jc w:val="center"/>
              <w:rPr>
                <w:sz w:val="18"/>
                <w:szCs w:val="18"/>
              </w:rPr>
            </w:pPr>
            <w:r w:rsidRPr="00892E1C">
              <w:rPr>
                <w:sz w:val="18"/>
                <w:szCs w:val="18"/>
              </w:rPr>
              <w:t>40</w:t>
            </w:r>
          </w:p>
        </w:tc>
        <w:tc>
          <w:tcPr>
            <w:tcW w:w="609" w:type="dxa"/>
            <w:vAlign w:val="bottom"/>
          </w:tcPr>
          <w:p w:rsidR="006B3C35" w:rsidRPr="00892E1C" w:rsidRDefault="006B3C35" w:rsidP="00931C14">
            <w:pPr>
              <w:jc w:val="center"/>
              <w:rPr>
                <w:sz w:val="18"/>
                <w:szCs w:val="18"/>
              </w:rPr>
            </w:pPr>
            <w:r w:rsidRPr="00892E1C">
              <w:rPr>
                <w:sz w:val="18"/>
                <w:szCs w:val="18"/>
              </w:rPr>
              <w:t>111</w:t>
            </w:r>
          </w:p>
        </w:tc>
        <w:tc>
          <w:tcPr>
            <w:tcW w:w="609" w:type="dxa"/>
            <w:vAlign w:val="bottom"/>
          </w:tcPr>
          <w:p w:rsidR="006B3C35" w:rsidRPr="00892E1C" w:rsidRDefault="006B3C35" w:rsidP="00931C14">
            <w:pPr>
              <w:jc w:val="center"/>
              <w:rPr>
                <w:sz w:val="18"/>
                <w:szCs w:val="18"/>
              </w:rPr>
            </w:pPr>
            <w:r w:rsidRPr="00892E1C">
              <w:rPr>
                <w:sz w:val="18"/>
                <w:szCs w:val="18"/>
              </w:rPr>
              <w:t>189</w:t>
            </w:r>
          </w:p>
        </w:tc>
        <w:tc>
          <w:tcPr>
            <w:tcW w:w="609" w:type="dxa"/>
            <w:vAlign w:val="bottom"/>
          </w:tcPr>
          <w:p w:rsidR="006B3C35" w:rsidRPr="00892E1C" w:rsidRDefault="006B3C35" w:rsidP="00931C14">
            <w:pPr>
              <w:jc w:val="center"/>
              <w:rPr>
                <w:sz w:val="18"/>
                <w:szCs w:val="18"/>
              </w:rPr>
            </w:pPr>
            <w:r w:rsidRPr="00892E1C">
              <w:rPr>
                <w:sz w:val="18"/>
                <w:szCs w:val="18"/>
              </w:rPr>
              <w:t>131</w:t>
            </w:r>
          </w:p>
        </w:tc>
        <w:tc>
          <w:tcPr>
            <w:tcW w:w="610" w:type="dxa"/>
            <w:vAlign w:val="bottom"/>
          </w:tcPr>
          <w:p w:rsidR="006B3C35" w:rsidRPr="00892E1C" w:rsidRDefault="006B3C35" w:rsidP="00931C14">
            <w:pPr>
              <w:jc w:val="center"/>
              <w:rPr>
                <w:sz w:val="18"/>
                <w:szCs w:val="18"/>
              </w:rPr>
            </w:pPr>
            <w:r w:rsidRPr="00892E1C">
              <w:rPr>
                <w:sz w:val="18"/>
                <w:szCs w:val="18"/>
              </w:rPr>
              <w:t>202</w:t>
            </w:r>
          </w:p>
        </w:tc>
        <w:tc>
          <w:tcPr>
            <w:tcW w:w="610" w:type="dxa"/>
            <w:vAlign w:val="bottom"/>
          </w:tcPr>
          <w:p w:rsidR="006B3C35" w:rsidRPr="00892E1C" w:rsidRDefault="006B3C35" w:rsidP="00931C14">
            <w:pPr>
              <w:jc w:val="center"/>
              <w:rPr>
                <w:sz w:val="18"/>
                <w:szCs w:val="18"/>
              </w:rPr>
            </w:pPr>
            <w:r w:rsidRPr="00892E1C">
              <w:rPr>
                <w:sz w:val="18"/>
                <w:szCs w:val="18"/>
              </w:rPr>
              <w:t>94</w:t>
            </w:r>
          </w:p>
        </w:tc>
        <w:tc>
          <w:tcPr>
            <w:tcW w:w="610" w:type="dxa"/>
            <w:vAlign w:val="bottom"/>
          </w:tcPr>
          <w:p w:rsidR="006B3C35" w:rsidRPr="00892E1C" w:rsidRDefault="006B3C35" w:rsidP="00931C14">
            <w:pPr>
              <w:jc w:val="center"/>
              <w:rPr>
                <w:sz w:val="18"/>
                <w:szCs w:val="18"/>
              </w:rPr>
            </w:pPr>
            <w:r w:rsidRPr="00892E1C">
              <w:rPr>
                <w:sz w:val="18"/>
                <w:szCs w:val="18"/>
              </w:rPr>
              <w:t>57</w:t>
            </w:r>
          </w:p>
        </w:tc>
        <w:tc>
          <w:tcPr>
            <w:tcW w:w="623" w:type="dxa"/>
            <w:vAlign w:val="bottom"/>
          </w:tcPr>
          <w:p w:rsidR="006B3C35" w:rsidRPr="00892E1C" w:rsidRDefault="006B3C35" w:rsidP="00931C14">
            <w:pPr>
              <w:jc w:val="center"/>
              <w:rPr>
                <w:sz w:val="18"/>
                <w:szCs w:val="18"/>
              </w:rPr>
            </w:pPr>
            <w:r w:rsidRPr="00892E1C">
              <w:rPr>
                <w:sz w:val="18"/>
                <w:szCs w:val="18"/>
              </w:rPr>
              <w:t>44</w:t>
            </w:r>
          </w:p>
        </w:tc>
        <w:tc>
          <w:tcPr>
            <w:tcW w:w="713" w:type="dxa"/>
            <w:vAlign w:val="bottom"/>
          </w:tcPr>
          <w:p w:rsidR="006B3C35" w:rsidRPr="00892E1C" w:rsidRDefault="006B3C35" w:rsidP="00931C14">
            <w:pPr>
              <w:jc w:val="center"/>
              <w:rPr>
                <w:sz w:val="18"/>
                <w:szCs w:val="18"/>
              </w:rPr>
            </w:pPr>
            <w:r w:rsidRPr="00892E1C">
              <w:rPr>
                <w:sz w:val="18"/>
                <w:szCs w:val="18"/>
              </w:rPr>
              <w:t>23</w:t>
            </w:r>
          </w:p>
        </w:tc>
        <w:tc>
          <w:tcPr>
            <w:tcW w:w="744" w:type="dxa"/>
            <w:vAlign w:val="bottom"/>
          </w:tcPr>
          <w:p w:rsidR="006B3C35" w:rsidRPr="00892E1C" w:rsidRDefault="006B3C35" w:rsidP="00931C14">
            <w:pPr>
              <w:jc w:val="center"/>
              <w:rPr>
                <w:sz w:val="18"/>
                <w:szCs w:val="18"/>
              </w:rPr>
            </w:pPr>
            <w:r w:rsidRPr="00892E1C">
              <w:rPr>
                <w:sz w:val="18"/>
                <w:szCs w:val="18"/>
              </w:rPr>
              <w:t>23</w:t>
            </w:r>
          </w:p>
        </w:tc>
        <w:tc>
          <w:tcPr>
            <w:tcW w:w="1095" w:type="dxa"/>
            <w:vAlign w:val="bottom"/>
          </w:tcPr>
          <w:p w:rsidR="006B3C35" w:rsidRPr="00892E1C" w:rsidRDefault="006B3C35" w:rsidP="00931C14">
            <w:pPr>
              <w:jc w:val="center"/>
              <w:rPr>
                <w:sz w:val="18"/>
                <w:szCs w:val="18"/>
              </w:rPr>
            </w:pPr>
            <w:r w:rsidRPr="00892E1C">
              <w:rPr>
                <w:sz w:val="18"/>
                <w:szCs w:val="18"/>
              </w:rPr>
              <w:t>82</w:t>
            </w:r>
          </w:p>
        </w:tc>
      </w:tr>
      <w:tr w:rsidR="006B3C35" w:rsidRPr="00892E1C" w:rsidTr="00931C14">
        <w:trPr>
          <w:trHeight w:val="248"/>
        </w:trPr>
        <w:tc>
          <w:tcPr>
            <w:tcW w:w="765" w:type="dxa"/>
            <w:vAlign w:val="bottom"/>
          </w:tcPr>
          <w:p w:rsidR="006B3C35" w:rsidRPr="00892E1C" w:rsidRDefault="006B3C35" w:rsidP="00931C14">
            <w:pPr>
              <w:jc w:val="center"/>
              <w:rPr>
                <w:bCs/>
                <w:sz w:val="18"/>
                <w:szCs w:val="18"/>
              </w:rPr>
            </w:pPr>
            <w:r w:rsidRPr="00892E1C">
              <w:rPr>
                <w:bCs/>
                <w:sz w:val="18"/>
                <w:szCs w:val="18"/>
              </w:rPr>
              <w:t>1989</w:t>
            </w:r>
          </w:p>
        </w:tc>
        <w:tc>
          <w:tcPr>
            <w:tcW w:w="570" w:type="dxa"/>
            <w:vAlign w:val="bottom"/>
          </w:tcPr>
          <w:p w:rsidR="006B3C35" w:rsidRPr="00892E1C" w:rsidRDefault="006B3C35" w:rsidP="00931C14">
            <w:pPr>
              <w:jc w:val="center"/>
              <w:rPr>
                <w:sz w:val="18"/>
                <w:szCs w:val="18"/>
              </w:rPr>
            </w:pPr>
            <w:r w:rsidRPr="00892E1C">
              <w:rPr>
                <w:sz w:val="18"/>
                <w:szCs w:val="18"/>
              </w:rPr>
              <w:t>27</w:t>
            </w:r>
          </w:p>
        </w:tc>
        <w:tc>
          <w:tcPr>
            <w:tcW w:w="610" w:type="dxa"/>
            <w:vAlign w:val="bottom"/>
          </w:tcPr>
          <w:p w:rsidR="006B3C35" w:rsidRPr="00892E1C" w:rsidRDefault="006B3C35" w:rsidP="00931C14">
            <w:pPr>
              <w:jc w:val="center"/>
              <w:rPr>
                <w:sz w:val="18"/>
                <w:szCs w:val="18"/>
              </w:rPr>
            </w:pPr>
            <w:r w:rsidRPr="00892E1C">
              <w:rPr>
                <w:sz w:val="18"/>
                <w:szCs w:val="18"/>
              </w:rPr>
              <w:t>24</w:t>
            </w:r>
          </w:p>
        </w:tc>
        <w:tc>
          <w:tcPr>
            <w:tcW w:w="570" w:type="dxa"/>
            <w:vAlign w:val="bottom"/>
          </w:tcPr>
          <w:p w:rsidR="006B3C35" w:rsidRPr="00892E1C" w:rsidRDefault="006B3C35" w:rsidP="00931C14">
            <w:pPr>
              <w:jc w:val="center"/>
              <w:rPr>
                <w:sz w:val="18"/>
                <w:szCs w:val="18"/>
              </w:rPr>
            </w:pPr>
            <w:r w:rsidRPr="00892E1C">
              <w:rPr>
                <w:sz w:val="18"/>
                <w:szCs w:val="18"/>
              </w:rPr>
              <w:t>13</w:t>
            </w:r>
          </w:p>
        </w:tc>
        <w:tc>
          <w:tcPr>
            <w:tcW w:w="609" w:type="dxa"/>
            <w:vAlign w:val="bottom"/>
          </w:tcPr>
          <w:p w:rsidR="006B3C35" w:rsidRPr="00892E1C" w:rsidRDefault="006B3C35" w:rsidP="00931C14">
            <w:pPr>
              <w:jc w:val="center"/>
              <w:rPr>
                <w:sz w:val="18"/>
                <w:szCs w:val="18"/>
              </w:rPr>
            </w:pPr>
            <w:r w:rsidRPr="00892E1C">
              <w:rPr>
                <w:sz w:val="18"/>
                <w:szCs w:val="18"/>
              </w:rPr>
              <w:t>170</w:t>
            </w:r>
          </w:p>
        </w:tc>
        <w:tc>
          <w:tcPr>
            <w:tcW w:w="609" w:type="dxa"/>
            <w:vAlign w:val="bottom"/>
          </w:tcPr>
          <w:p w:rsidR="006B3C35" w:rsidRPr="00892E1C" w:rsidRDefault="006B3C35" w:rsidP="00931C14">
            <w:pPr>
              <w:jc w:val="center"/>
              <w:rPr>
                <w:sz w:val="18"/>
                <w:szCs w:val="18"/>
              </w:rPr>
            </w:pPr>
            <w:r w:rsidRPr="00892E1C">
              <w:rPr>
                <w:sz w:val="18"/>
                <w:szCs w:val="18"/>
              </w:rPr>
              <w:t>109</w:t>
            </w:r>
          </w:p>
        </w:tc>
        <w:tc>
          <w:tcPr>
            <w:tcW w:w="609" w:type="dxa"/>
            <w:vAlign w:val="bottom"/>
          </w:tcPr>
          <w:p w:rsidR="006B3C35" w:rsidRPr="00892E1C" w:rsidRDefault="006B3C35" w:rsidP="00931C14">
            <w:pPr>
              <w:jc w:val="center"/>
              <w:rPr>
                <w:sz w:val="18"/>
                <w:szCs w:val="18"/>
              </w:rPr>
            </w:pPr>
            <w:r w:rsidRPr="00892E1C">
              <w:rPr>
                <w:sz w:val="18"/>
                <w:szCs w:val="18"/>
              </w:rPr>
              <w:t>119</w:t>
            </w:r>
          </w:p>
        </w:tc>
        <w:tc>
          <w:tcPr>
            <w:tcW w:w="610" w:type="dxa"/>
            <w:vAlign w:val="bottom"/>
          </w:tcPr>
          <w:p w:rsidR="006B3C35" w:rsidRPr="00892E1C" w:rsidRDefault="006B3C35" w:rsidP="00931C14">
            <w:pPr>
              <w:jc w:val="center"/>
              <w:rPr>
                <w:sz w:val="18"/>
                <w:szCs w:val="18"/>
              </w:rPr>
            </w:pPr>
            <w:r w:rsidRPr="00892E1C">
              <w:rPr>
                <w:sz w:val="18"/>
                <w:szCs w:val="18"/>
              </w:rPr>
              <w:t>96</w:t>
            </w:r>
          </w:p>
        </w:tc>
        <w:tc>
          <w:tcPr>
            <w:tcW w:w="610" w:type="dxa"/>
            <w:vAlign w:val="bottom"/>
          </w:tcPr>
          <w:p w:rsidR="006B3C35" w:rsidRPr="00892E1C" w:rsidRDefault="006B3C35" w:rsidP="00931C14">
            <w:pPr>
              <w:jc w:val="center"/>
              <w:rPr>
                <w:sz w:val="18"/>
                <w:szCs w:val="18"/>
              </w:rPr>
            </w:pPr>
            <w:r w:rsidRPr="00892E1C">
              <w:rPr>
                <w:sz w:val="18"/>
                <w:szCs w:val="18"/>
              </w:rPr>
              <w:t>47</w:t>
            </w:r>
          </w:p>
        </w:tc>
        <w:tc>
          <w:tcPr>
            <w:tcW w:w="610" w:type="dxa"/>
            <w:vAlign w:val="bottom"/>
          </w:tcPr>
          <w:p w:rsidR="006B3C35" w:rsidRPr="00892E1C" w:rsidRDefault="006B3C35" w:rsidP="00931C14">
            <w:pPr>
              <w:jc w:val="center"/>
              <w:rPr>
                <w:sz w:val="18"/>
                <w:szCs w:val="18"/>
              </w:rPr>
            </w:pPr>
            <w:r w:rsidRPr="00892E1C">
              <w:rPr>
                <w:sz w:val="18"/>
                <w:szCs w:val="18"/>
              </w:rPr>
              <w:t>80</w:t>
            </w:r>
          </w:p>
        </w:tc>
        <w:tc>
          <w:tcPr>
            <w:tcW w:w="623" w:type="dxa"/>
            <w:vAlign w:val="bottom"/>
          </w:tcPr>
          <w:p w:rsidR="006B3C35" w:rsidRPr="00892E1C" w:rsidRDefault="006B3C35" w:rsidP="00931C14">
            <w:pPr>
              <w:jc w:val="center"/>
              <w:rPr>
                <w:sz w:val="18"/>
                <w:szCs w:val="18"/>
              </w:rPr>
            </w:pPr>
            <w:r w:rsidRPr="00892E1C">
              <w:rPr>
                <w:sz w:val="18"/>
                <w:szCs w:val="18"/>
              </w:rPr>
              <w:t>88</w:t>
            </w:r>
          </w:p>
        </w:tc>
        <w:tc>
          <w:tcPr>
            <w:tcW w:w="713" w:type="dxa"/>
            <w:vAlign w:val="bottom"/>
          </w:tcPr>
          <w:p w:rsidR="006B3C35" w:rsidRPr="00892E1C" w:rsidRDefault="006B3C35" w:rsidP="00931C14">
            <w:pPr>
              <w:jc w:val="center"/>
              <w:rPr>
                <w:sz w:val="18"/>
                <w:szCs w:val="18"/>
              </w:rPr>
            </w:pPr>
            <w:r w:rsidRPr="00892E1C">
              <w:rPr>
                <w:sz w:val="18"/>
                <w:szCs w:val="18"/>
              </w:rPr>
              <w:t>37</w:t>
            </w:r>
          </w:p>
        </w:tc>
        <w:tc>
          <w:tcPr>
            <w:tcW w:w="744" w:type="dxa"/>
            <w:vAlign w:val="bottom"/>
          </w:tcPr>
          <w:p w:rsidR="006B3C35" w:rsidRPr="00892E1C" w:rsidRDefault="006B3C35" w:rsidP="00931C14">
            <w:pPr>
              <w:jc w:val="center"/>
              <w:rPr>
                <w:sz w:val="18"/>
                <w:szCs w:val="18"/>
              </w:rPr>
            </w:pPr>
            <w:r w:rsidRPr="00892E1C">
              <w:rPr>
                <w:sz w:val="18"/>
                <w:szCs w:val="18"/>
              </w:rPr>
              <w:t>48</w:t>
            </w:r>
          </w:p>
        </w:tc>
        <w:tc>
          <w:tcPr>
            <w:tcW w:w="1095" w:type="dxa"/>
            <w:vAlign w:val="bottom"/>
          </w:tcPr>
          <w:p w:rsidR="006B3C35" w:rsidRPr="00892E1C" w:rsidRDefault="006B3C35" w:rsidP="00931C14">
            <w:pPr>
              <w:jc w:val="center"/>
              <w:rPr>
                <w:sz w:val="18"/>
                <w:szCs w:val="18"/>
              </w:rPr>
            </w:pPr>
            <w:r w:rsidRPr="00892E1C">
              <w:rPr>
                <w:sz w:val="18"/>
                <w:szCs w:val="18"/>
              </w:rPr>
              <w:t>72</w:t>
            </w:r>
          </w:p>
        </w:tc>
      </w:tr>
      <w:tr w:rsidR="006B3C35" w:rsidRPr="00892E1C" w:rsidTr="00931C14">
        <w:trPr>
          <w:trHeight w:val="248"/>
        </w:trPr>
        <w:tc>
          <w:tcPr>
            <w:tcW w:w="765" w:type="dxa"/>
            <w:vAlign w:val="bottom"/>
          </w:tcPr>
          <w:p w:rsidR="006B3C35" w:rsidRPr="00892E1C" w:rsidRDefault="006B3C35" w:rsidP="00931C14">
            <w:pPr>
              <w:jc w:val="center"/>
              <w:rPr>
                <w:bCs/>
                <w:sz w:val="18"/>
                <w:szCs w:val="18"/>
              </w:rPr>
            </w:pPr>
            <w:r w:rsidRPr="00892E1C">
              <w:rPr>
                <w:bCs/>
                <w:sz w:val="18"/>
                <w:szCs w:val="18"/>
              </w:rPr>
              <w:t>1990</w:t>
            </w:r>
          </w:p>
        </w:tc>
        <w:tc>
          <w:tcPr>
            <w:tcW w:w="570" w:type="dxa"/>
            <w:vAlign w:val="bottom"/>
          </w:tcPr>
          <w:p w:rsidR="006B3C35" w:rsidRPr="00892E1C" w:rsidRDefault="006B3C35" w:rsidP="00931C14">
            <w:pPr>
              <w:jc w:val="center"/>
              <w:rPr>
                <w:sz w:val="18"/>
                <w:szCs w:val="18"/>
              </w:rPr>
            </w:pPr>
            <w:r w:rsidRPr="00892E1C">
              <w:rPr>
                <w:sz w:val="18"/>
                <w:szCs w:val="18"/>
              </w:rPr>
              <w:t>24</w:t>
            </w:r>
          </w:p>
        </w:tc>
        <w:tc>
          <w:tcPr>
            <w:tcW w:w="610" w:type="dxa"/>
            <w:vAlign w:val="bottom"/>
          </w:tcPr>
          <w:p w:rsidR="006B3C35" w:rsidRPr="00892E1C" w:rsidRDefault="006B3C35" w:rsidP="00931C14">
            <w:pPr>
              <w:jc w:val="center"/>
              <w:rPr>
                <w:sz w:val="18"/>
                <w:szCs w:val="18"/>
              </w:rPr>
            </w:pPr>
            <w:r w:rsidRPr="00892E1C">
              <w:rPr>
                <w:sz w:val="18"/>
                <w:szCs w:val="18"/>
              </w:rPr>
              <w:t>24</w:t>
            </w:r>
          </w:p>
        </w:tc>
        <w:tc>
          <w:tcPr>
            <w:tcW w:w="570" w:type="dxa"/>
            <w:vAlign w:val="bottom"/>
          </w:tcPr>
          <w:p w:rsidR="006B3C35" w:rsidRPr="00892E1C" w:rsidRDefault="006B3C35" w:rsidP="00931C14">
            <w:pPr>
              <w:jc w:val="center"/>
              <w:rPr>
                <w:sz w:val="18"/>
                <w:szCs w:val="18"/>
              </w:rPr>
            </w:pPr>
            <w:r w:rsidRPr="00892E1C">
              <w:rPr>
                <w:sz w:val="18"/>
                <w:szCs w:val="18"/>
              </w:rPr>
              <w:t>46</w:t>
            </w:r>
          </w:p>
        </w:tc>
        <w:tc>
          <w:tcPr>
            <w:tcW w:w="609" w:type="dxa"/>
            <w:vAlign w:val="bottom"/>
          </w:tcPr>
          <w:p w:rsidR="006B3C35" w:rsidRPr="00892E1C" w:rsidRDefault="006B3C35" w:rsidP="00931C14">
            <w:pPr>
              <w:jc w:val="center"/>
              <w:rPr>
                <w:sz w:val="18"/>
                <w:szCs w:val="18"/>
              </w:rPr>
            </w:pPr>
            <w:r w:rsidRPr="00892E1C">
              <w:rPr>
                <w:sz w:val="18"/>
                <w:szCs w:val="18"/>
              </w:rPr>
              <w:t>106</w:t>
            </w:r>
          </w:p>
        </w:tc>
        <w:tc>
          <w:tcPr>
            <w:tcW w:w="609" w:type="dxa"/>
            <w:vAlign w:val="bottom"/>
          </w:tcPr>
          <w:p w:rsidR="006B3C35" w:rsidRPr="00892E1C" w:rsidRDefault="006B3C35" w:rsidP="00931C14">
            <w:pPr>
              <w:jc w:val="center"/>
              <w:rPr>
                <w:sz w:val="18"/>
                <w:szCs w:val="18"/>
              </w:rPr>
            </w:pPr>
            <w:r w:rsidRPr="00892E1C">
              <w:rPr>
                <w:sz w:val="18"/>
                <w:szCs w:val="18"/>
              </w:rPr>
              <w:t>111</w:t>
            </w:r>
          </w:p>
        </w:tc>
        <w:tc>
          <w:tcPr>
            <w:tcW w:w="609" w:type="dxa"/>
            <w:vAlign w:val="bottom"/>
          </w:tcPr>
          <w:p w:rsidR="006B3C35" w:rsidRPr="00892E1C" w:rsidRDefault="006B3C35" w:rsidP="00931C14">
            <w:pPr>
              <w:jc w:val="center"/>
              <w:rPr>
                <w:sz w:val="18"/>
                <w:szCs w:val="18"/>
              </w:rPr>
            </w:pPr>
            <w:r w:rsidRPr="00892E1C">
              <w:rPr>
                <w:sz w:val="18"/>
                <w:szCs w:val="18"/>
              </w:rPr>
              <w:t>46</w:t>
            </w:r>
          </w:p>
        </w:tc>
        <w:tc>
          <w:tcPr>
            <w:tcW w:w="610" w:type="dxa"/>
            <w:vAlign w:val="bottom"/>
          </w:tcPr>
          <w:p w:rsidR="006B3C35" w:rsidRPr="00892E1C" w:rsidRDefault="006B3C35" w:rsidP="00931C14">
            <w:pPr>
              <w:jc w:val="center"/>
              <w:rPr>
                <w:sz w:val="18"/>
                <w:szCs w:val="18"/>
              </w:rPr>
            </w:pPr>
            <w:r w:rsidRPr="00892E1C">
              <w:rPr>
                <w:sz w:val="18"/>
                <w:szCs w:val="18"/>
              </w:rPr>
              <w:t>189</w:t>
            </w:r>
          </w:p>
        </w:tc>
        <w:tc>
          <w:tcPr>
            <w:tcW w:w="610" w:type="dxa"/>
            <w:vAlign w:val="bottom"/>
          </w:tcPr>
          <w:p w:rsidR="006B3C35" w:rsidRPr="00892E1C" w:rsidRDefault="006B3C35" w:rsidP="00931C14">
            <w:pPr>
              <w:jc w:val="center"/>
              <w:rPr>
                <w:sz w:val="18"/>
                <w:szCs w:val="18"/>
              </w:rPr>
            </w:pPr>
            <w:r w:rsidRPr="00892E1C">
              <w:rPr>
                <w:sz w:val="18"/>
                <w:szCs w:val="18"/>
              </w:rPr>
              <w:t>89</w:t>
            </w:r>
          </w:p>
        </w:tc>
        <w:tc>
          <w:tcPr>
            <w:tcW w:w="610" w:type="dxa"/>
            <w:vAlign w:val="bottom"/>
          </w:tcPr>
          <w:p w:rsidR="006B3C35" w:rsidRPr="00892E1C" w:rsidRDefault="006B3C35" w:rsidP="00931C14">
            <w:pPr>
              <w:jc w:val="center"/>
              <w:rPr>
                <w:sz w:val="18"/>
                <w:szCs w:val="18"/>
              </w:rPr>
            </w:pPr>
            <w:r w:rsidRPr="00892E1C">
              <w:rPr>
                <w:sz w:val="18"/>
                <w:szCs w:val="18"/>
              </w:rPr>
              <w:t>10</w:t>
            </w:r>
          </w:p>
        </w:tc>
        <w:tc>
          <w:tcPr>
            <w:tcW w:w="623" w:type="dxa"/>
            <w:vAlign w:val="bottom"/>
          </w:tcPr>
          <w:p w:rsidR="006B3C35" w:rsidRPr="00892E1C" w:rsidRDefault="006B3C35" w:rsidP="00931C14">
            <w:pPr>
              <w:jc w:val="center"/>
              <w:rPr>
                <w:sz w:val="18"/>
                <w:szCs w:val="18"/>
              </w:rPr>
            </w:pPr>
            <w:r w:rsidRPr="00892E1C">
              <w:rPr>
                <w:sz w:val="18"/>
                <w:szCs w:val="18"/>
              </w:rPr>
              <w:t>75</w:t>
            </w:r>
          </w:p>
        </w:tc>
        <w:tc>
          <w:tcPr>
            <w:tcW w:w="713" w:type="dxa"/>
            <w:vAlign w:val="bottom"/>
          </w:tcPr>
          <w:p w:rsidR="006B3C35" w:rsidRPr="00892E1C" w:rsidRDefault="006B3C35" w:rsidP="00931C14">
            <w:pPr>
              <w:jc w:val="center"/>
              <w:rPr>
                <w:sz w:val="18"/>
                <w:szCs w:val="18"/>
              </w:rPr>
            </w:pPr>
            <w:r w:rsidRPr="00892E1C">
              <w:rPr>
                <w:sz w:val="18"/>
                <w:szCs w:val="18"/>
              </w:rPr>
              <w:t>67</w:t>
            </w:r>
          </w:p>
        </w:tc>
        <w:tc>
          <w:tcPr>
            <w:tcW w:w="744" w:type="dxa"/>
            <w:vAlign w:val="bottom"/>
          </w:tcPr>
          <w:p w:rsidR="006B3C35" w:rsidRPr="00892E1C" w:rsidRDefault="006B3C35" w:rsidP="00931C14">
            <w:pPr>
              <w:jc w:val="center"/>
              <w:rPr>
                <w:sz w:val="18"/>
                <w:szCs w:val="18"/>
              </w:rPr>
            </w:pPr>
            <w:r w:rsidRPr="00892E1C">
              <w:rPr>
                <w:sz w:val="18"/>
                <w:szCs w:val="18"/>
              </w:rPr>
              <w:t>17</w:t>
            </w:r>
          </w:p>
        </w:tc>
        <w:tc>
          <w:tcPr>
            <w:tcW w:w="1095" w:type="dxa"/>
            <w:vAlign w:val="bottom"/>
          </w:tcPr>
          <w:p w:rsidR="006B3C35" w:rsidRPr="00892E1C" w:rsidRDefault="006B3C35" w:rsidP="00931C14">
            <w:pPr>
              <w:jc w:val="center"/>
              <w:rPr>
                <w:sz w:val="18"/>
                <w:szCs w:val="18"/>
              </w:rPr>
            </w:pPr>
            <w:r w:rsidRPr="00892E1C">
              <w:rPr>
                <w:sz w:val="18"/>
                <w:szCs w:val="18"/>
              </w:rPr>
              <w:t>67</w:t>
            </w:r>
          </w:p>
        </w:tc>
      </w:tr>
      <w:tr w:rsidR="006B3C35" w:rsidRPr="00892E1C" w:rsidTr="00931C14">
        <w:trPr>
          <w:trHeight w:val="248"/>
        </w:trPr>
        <w:tc>
          <w:tcPr>
            <w:tcW w:w="765" w:type="dxa"/>
            <w:vAlign w:val="bottom"/>
          </w:tcPr>
          <w:p w:rsidR="006B3C35" w:rsidRPr="00892E1C" w:rsidRDefault="006B3C35" w:rsidP="00931C14">
            <w:pPr>
              <w:jc w:val="center"/>
              <w:rPr>
                <w:bCs/>
                <w:sz w:val="18"/>
                <w:szCs w:val="18"/>
              </w:rPr>
            </w:pPr>
            <w:r w:rsidRPr="00892E1C">
              <w:rPr>
                <w:bCs/>
                <w:sz w:val="18"/>
                <w:szCs w:val="18"/>
              </w:rPr>
              <w:t>1991</w:t>
            </w:r>
          </w:p>
        </w:tc>
        <w:tc>
          <w:tcPr>
            <w:tcW w:w="570" w:type="dxa"/>
            <w:vAlign w:val="bottom"/>
          </w:tcPr>
          <w:p w:rsidR="006B3C35" w:rsidRPr="00892E1C" w:rsidRDefault="006B3C35" w:rsidP="00931C14">
            <w:pPr>
              <w:jc w:val="center"/>
              <w:rPr>
                <w:sz w:val="18"/>
                <w:szCs w:val="18"/>
              </w:rPr>
            </w:pPr>
            <w:r w:rsidRPr="00892E1C">
              <w:rPr>
                <w:sz w:val="18"/>
                <w:szCs w:val="18"/>
              </w:rPr>
              <w:t>33</w:t>
            </w:r>
          </w:p>
        </w:tc>
        <w:tc>
          <w:tcPr>
            <w:tcW w:w="610" w:type="dxa"/>
            <w:vAlign w:val="bottom"/>
          </w:tcPr>
          <w:p w:rsidR="006B3C35" w:rsidRPr="00892E1C" w:rsidRDefault="006B3C35" w:rsidP="00931C14">
            <w:pPr>
              <w:jc w:val="center"/>
              <w:rPr>
                <w:sz w:val="18"/>
                <w:szCs w:val="18"/>
              </w:rPr>
            </w:pPr>
            <w:r w:rsidRPr="00892E1C">
              <w:rPr>
                <w:sz w:val="18"/>
                <w:szCs w:val="18"/>
              </w:rPr>
              <w:t>19</w:t>
            </w:r>
          </w:p>
        </w:tc>
        <w:tc>
          <w:tcPr>
            <w:tcW w:w="570" w:type="dxa"/>
            <w:vAlign w:val="bottom"/>
          </w:tcPr>
          <w:p w:rsidR="006B3C35" w:rsidRPr="00892E1C" w:rsidRDefault="006B3C35" w:rsidP="00931C14">
            <w:pPr>
              <w:jc w:val="center"/>
              <w:rPr>
                <w:sz w:val="18"/>
                <w:szCs w:val="18"/>
              </w:rPr>
            </w:pPr>
            <w:r w:rsidRPr="00892E1C">
              <w:rPr>
                <w:sz w:val="18"/>
                <w:szCs w:val="18"/>
              </w:rPr>
              <w:t>43</w:t>
            </w:r>
          </w:p>
        </w:tc>
        <w:tc>
          <w:tcPr>
            <w:tcW w:w="609" w:type="dxa"/>
            <w:vAlign w:val="bottom"/>
          </w:tcPr>
          <w:p w:rsidR="006B3C35" w:rsidRPr="00892E1C" w:rsidRDefault="006B3C35" w:rsidP="00931C14">
            <w:pPr>
              <w:jc w:val="center"/>
              <w:rPr>
                <w:sz w:val="18"/>
                <w:szCs w:val="18"/>
              </w:rPr>
            </w:pPr>
            <w:r w:rsidRPr="00892E1C">
              <w:rPr>
                <w:sz w:val="18"/>
                <w:szCs w:val="18"/>
              </w:rPr>
              <w:t>46</w:t>
            </w:r>
          </w:p>
        </w:tc>
        <w:tc>
          <w:tcPr>
            <w:tcW w:w="609" w:type="dxa"/>
            <w:vAlign w:val="bottom"/>
          </w:tcPr>
          <w:p w:rsidR="006B3C35" w:rsidRPr="00892E1C" w:rsidRDefault="006B3C35" w:rsidP="00931C14">
            <w:pPr>
              <w:jc w:val="center"/>
              <w:rPr>
                <w:sz w:val="18"/>
                <w:szCs w:val="18"/>
              </w:rPr>
            </w:pPr>
            <w:r w:rsidRPr="00892E1C">
              <w:rPr>
                <w:sz w:val="18"/>
                <w:szCs w:val="18"/>
              </w:rPr>
              <w:t>32</w:t>
            </w:r>
          </w:p>
        </w:tc>
        <w:tc>
          <w:tcPr>
            <w:tcW w:w="609" w:type="dxa"/>
            <w:vAlign w:val="bottom"/>
          </w:tcPr>
          <w:p w:rsidR="006B3C35" w:rsidRPr="00892E1C" w:rsidRDefault="006B3C35" w:rsidP="00931C14">
            <w:pPr>
              <w:jc w:val="center"/>
              <w:rPr>
                <w:sz w:val="18"/>
                <w:szCs w:val="18"/>
              </w:rPr>
            </w:pPr>
            <w:r w:rsidRPr="00892E1C">
              <w:rPr>
                <w:sz w:val="18"/>
                <w:szCs w:val="18"/>
              </w:rPr>
              <w:t>154</w:t>
            </w:r>
          </w:p>
        </w:tc>
        <w:tc>
          <w:tcPr>
            <w:tcW w:w="610" w:type="dxa"/>
            <w:vAlign w:val="bottom"/>
          </w:tcPr>
          <w:p w:rsidR="006B3C35" w:rsidRPr="00892E1C" w:rsidRDefault="006B3C35" w:rsidP="00931C14">
            <w:pPr>
              <w:jc w:val="center"/>
              <w:rPr>
                <w:sz w:val="18"/>
                <w:szCs w:val="18"/>
              </w:rPr>
            </w:pPr>
            <w:r w:rsidRPr="00892E1C">
              <w:rPr>
                <w:sz w:val="18"/>
                <w:szCs w:val="18"/>
              </w:rPr>
              <w:t>100</w:t>
            </w:r>
          </w:p>
        </w:tc>
        <w:tc>
          <w:tcPr>
            <w:tcW w:w="610" w:type="dxa"/>
            <w:vAlign w:val="bottom"/>
          </w:tcPr>
          <w:p w:rsidR="006B3C35" w:rsidRPr="00892E1C" w:rsidRDefault="006B3C35" w:rsidP="00931C14">
            <w:pPr>
              <w:jc w:val="center"/>
              <w:rPr>
                <w:sz w:val="18"/>
                <w:szCs w:val="18"/>
              </w:rPr>
            </w:pPr>
            <w:r w:rsidRPr="00892E1C">
              <w:rPr>
                <w:sz w:val="18"/>
                <w:szCs w:val="18"/>
              </w:rPr>
              <w:t>88</w:t>
            </w:r>
          </w:p>
        </w:tc>
        <w:tc>
          <w:tcPr>
            <w:tcW w:w="610" w:type="dxa"/>
            <w:vAlign w:val="bottom"/>
          </w:tcPr>
          <w:p w:rsidR="006B3C35" w:rsidRPr="00892E1C" w:rsidRDefault="006B3C35" w:rsidP="00931C14">
            <w:pPr>
              <w:jc w:val="center"/>
              <w:rPr>
                <w:sz w:val="18"/>
                <w:szCs w:val="18"/>
              </w:rPr>
            </w:pPr>
            <w:r w:rsidRPr="00892E1C">
              <w:rPr>
                <w:sz w:val="18"/>
                <w:szCs w:val="18"/>
              </w:rPr>
              <w:t>11</w:t>
            </w:r>
          </w:p>
        </w:tc>
        <w:tc>
          <w:tcPr>
            <w:tcW w:w="623" w:type="dxa"/>
            <w:vAlign w:val="bottom"/>
          </w:tcPr>
          <w:p w:rsidR="006B3C35" w:rsidRPr="00892E1C" w:rsidRDefault="006B3C35" w:rsidP="00931C14">
            <w:pPr>
              <w:jc w:val="center"/>
              <w:rPr>
                <w:sz w:val="18"/>
                <w:szCs w:val="18"/>
              </w:rPr>
            </w:pPr>
            <w:r w:rsidRPr="00892E1C">
              <w:rPr>
                <w:sz w:val="18"/>
                <w:szCs w:val="18"/>
              </w:rPr>
              <w:t>25</w:t>
            </w:r>
          </w:p>
        </w:tc>
        <w:tc>
          <w:tcPr>
            <w:tcW w:w="713" w:type="dxa"/>
            <w:vAlign w:val="bottom"/>
          </w:tcPr>
          <w:p w:rsidR="006B3C35" w:rsidRPr="00892E1C" w:rsidRDefault="006B3C35" w:rsidP="00931C14">
            <w:pPr>
              <w:jc w:val="center"/>
              <w:rPr>
                <w:sz w:val="18"/>
                <w:szCs w:val="18"/>
              </w:rPr>
            </w:pPr>
            <w:r w:rsidRPr="00892E1C">
              <w:rPr>
                <w:sz w:val="18"/>
                <w:szCs w:val="18"/>
              </w:rPr>
              <w:t>22</w:t>
            </w:r>
          </w:p>
        </w:tc>
        <w:tc>
          <w:tcPr>
            <w:tcW w:w="744" w:type="dxa"/>
            <w:vAlign w:val="bottom"/>
          </w:tcPr>
          <w:p w:rsidR="006B3C35" w:rsidRPr="00892E1C" w:rsidRDefault="006B3C35" w:rsidP="00931C14">
            <w:pPr>
              <w:jc w:val="center"/>
              <w:rPr>
                <w:sz w:val="18"/>
                <w:szCs w:val="18"/>
              </w:rPr>
            </w:pPr>
            <w:r w:rsidRPr="00892E1C">
              <w:rPr>
                <w:sz w:val="18"/>
                <w:szCs w:val="18"/>
              </w:rPr>
              <w:t>32</w:t>
            </w:r>
          </w:p>
        </w:tc>
        <w:tc>
          <w:tcPr>
            <w:tcW w:w="1095" w:type="dxa"/>
            <w:vAlign w:val="bottom"/>
          </w:tcPr>
          <w:p w:rsidR="006B3C35" w:rsidRPr="00892E1C" w:rsidRDefault="006B3C35" w:rsidP="00931C14">
            <w:pPr>
              <w:jc w:val="center"/>
              <w:rPr>
                <w:sz w:val="18"/>
                <w:szCs w:val="18"/>
              </w:rPr>
            </w:pPr>
            <w:r w:rsidRPr="00892E1C">
              <w:rPr>
                <w:sz w:val="18"/>
                <w:szCs w:val="18"/>
              </w:rPr>
              <w:t>50</w:t>
            </w:r>
          </w:p>
        </w:tc>
      </w:tr>
      <w:tr w:rsidR="006B3C35" w:rsidRPr="00892E1C" w:rsidTr="00931C14">
        <w:trPr>
          <w:trHeight w:val="248"/>
        </w:trPr>
        <w:tc>
          <w:tcPr>
            <w:tcW w:w="765" w:type="dxa"/>
            <w:vAlign w:val="bottom"/>
          </w:tcPr>
          <w:p w:rsidR="006B3C35" w:rsidRPr="00892E1C" w:rsidRDefault="006B3C35" w:rsidP="00931C14">
            <w:pPr>
              <w:jc w:val="center"/>
              <w:rPr>
                <w:bCs/>
                <w:sz w:val="18"/>
                <w:szCs w:val="18"/>
              </w:rPr>
            </w:pPr>
            <w:r w:rsidRPr="00892E1C">
              <w:rPr>
                <w:bCs/>
                <w:sz w:val="18"/>
                <w:szCs w:val="18"/>
              </w:rPr>
              <w:t>1992</w:t>
            </w:r>
          </w:p>
        </w:tc>
        <w:tc>
          <w:tcPr>
            <w:tcW w:w="570" w:type="dxa"/>
            <w:vAlign w:val="bottom"/>
          </w:tcPr>
          <w:p w:rsidR="006B3C35" w:rsidRPr="00892E1C" w:rsidRDefault="006B3C35" w:rsidP="00931C14">
            <w:pPr>
              <w:jc w:val="center"/>
              <w:rPr>
                <w:sz w:val="18"/>
                <w:szCs w:val="18"/>
              </w:rPr>
            </w:pPr>
            <w:r w:rsidRPr="00892E1C">
              <w:rPr>
                <w:sz w:val="18"/>
                <w:szCs w:val="18"/>
              </w:rPr>
              <w:t>29</w:t>
            </w:r>
          </w:p>
        </w:tc>
        <w:tc>
          <w:tcPr>
            <w:tcW w:w="610" w:type="dxa"/>
            <w:vAlign w:val="bottom"/>
          </w:tcPr>
          <w:p w:rsidR="006B3C35" w:rsidRPr="00892E1C" w:rsidRDefault="006B3C35" w:rsidP="00931C14">
            <w:pPr>
              <w:jc w:val="center"/>
              <w:rPr>
                <w:sz w:val="18"/>
                <w:szCs w:val="18"/>
              </w:rPr>
            </w:pPr>
            <w:r w:rsidRPr="00892E1C">
              <w:rPr>
                <w:sz w:val="18"/>
                <w:szCs w:val="18"/>
              </w:rPr>
              <w:t>28</w:t>
            </w:r>
          </w:p>
        </w:tc>
        <w:tc>
          <w:tcPr>
            <w:tcW w:w="570" w:type="dxa"/>
            <w:vAlign w:val="bottom"/>
          </w:tcPr>
          <w:p w:rsidR="006B3C35" w:rsidRPr="00892E1C" w:rsidRDefault="006B3C35" w:rsidP="00931C14">
            <w:pPr>
              <w:jc w:val="center"/>
              <w:rPr>
                <w:sz w:val="18"/>
                <w:szCs w:val="18"/>
              </w:rPr>
            </w:pPr>
            <w:r w:rsidRPr="00892E1C">
              <w:rPr>
                <w:sz w:val="18"/>
                <w:szCs w:val="18"/>
              </w:rPr>
              <w:t>36</w:t>
            </w:r>
          </w:p>
        </w:tc>
        <w:tc>
          <w:tcPr>
            <w:tcW w:w="609" w:type="dxa"/>
            <w:vAlign w:val="bottom"/>
          </w:tcPr>
          <w:p w:rsidR="006B3C35" w:rsidRPr="00892E1C" w:rsidRDefault="006B3C35" w:rsidP="00931C14">
            <w:pPr>
              <w:jc w:val="center"/>
              <w:rPr>
                <w:sz w:val="18"/>
                <w:szCs w:val="18"/>
              </w:rPr>
            </w:pPr>
            <w:r w:rsidRPr="00892E1C">
              <w:rPr>
                <w:sz w:val="18"/>
                <w:szCs w:val="18"/>
              </w:rPr>
              <w:t>159</w:t>
            </w:r>
          </w:p>
        </w:tc>
        <w:tc>
          <w:tcPr>
            <w:tcW w:w="609" w:type="dxa"/>
            <w:vAlign w:val="bottom"/>
          </w:tcPr>
          <w:p w:rsidR="006B3C35" w:rsidRPr="00892E1C" w:rsidRDefault="006B3C35" w:rsidP="00931C14">
            <w:pPr>
              <w:jc w:val="center"/>
              <w:rPr>
                <w:sz w:val="18"/>
                <w:szCs w:val="18"/>
              </w:rPr>
            </w:pPr>
            <w:r w:rsidRPr="00892E1C">
              <w:rPr>
                <w:sz w:val="18"/>
                <w:szCs w:val="18"/>
              </w:rPr>
              <w:t>122</w:t>
            </w:r>
          </w:p>
        </w:tc>
        <w:tc>
          <w:tcPr>
            <w:tcW w:w="609" w:type="dxa"/>
            <w:vAlign w:val="bottom"/>
          </w:tcPr>
          <w:p w:rsidR="006B3C35" w:rsidRPr="00892E1C" w:rsidRDefault="006B3C35" w:rsidP="00931C14">
            <w:pPr>
              <w:jc w:val="center"/>
              <w:rPr>
                <w:sz w:val="18"/>
                <w:szCs w:val="18"/>
              </w:rPr>
            </w:pPr>
            <w:r w:rsidRPr="00892E1C">
              <w:rPr>
                <w:sz w:val="18"/>
                <w:szCs w:val="18"/>
              </w:rPr>
              <w:t>125</w:t>
            </w:r>
          </w:p>
        </w:tc>
        <w:tc>
          <w:tcPr>
            <w:tcW w:w="610" w:type="dxa"/>
            <w:vAlign w:val="bottom"/>
          </w:tcPr>
          <w:p w:rsidR="006B3C35" w:rsidRPr="00892E1C" w:rsidRDefault="006B3C35" w:rsidP="00931C14">
            <w:pPr>
              <w:jc w:val="center"/>
              <w:rPr>
                <w:sz w:val="18"/>
                <w:szCs w:val="18"/>
              </w:rPr>
            </w:pPr>
            <w:r w:rsidRPr="00892E1C">
              <w:rPr>
                <w:sz w:val="18"/>
                <w:szCs w:val="18"/>
              </w:rPr>
              <w:t>122</w:t>
            </w:r>
          </w:p>
        </w:tc>
        <w:tc>
          <w:tcPr>
            <w:tcW w:w="610" w:type="dxa"/>
            <w:vAlign w:val="bottom"/>
          </w:tcPr>
          <w:p w:rsidR="006B3C35" w:rsidRPr="00892E1C" w:rsidRDefault="006B3C35" w:rsidP="00931C14">
            <w:pPr>
              <w:jc w:val="center"/>
              <w:rPr>
                <w:sz w:val="18"/>
                <w:szCs w:val="18"/>
              </w:rPr>
            </w:pPr>
            <w:r w:rsidRPr="00892E1C">
              <w:rPr>
                <w:sz w:val="18"/>
                <w:szCs w:val="18"/>
              </w:rPr>
              <w:t>130</w:t>
            </w:r>
          </w:p>
        </w:tc>
        <w:tc>
          <w:tcPr>
            <w:tcW w:w="610" w:type="dxa"/>
            <w:vAlign w:val="bottom"/>
          </w:tcPr>
          <w:p w:rsidR="006B3C35" w:rsidRPr="00892E1C" w:rsidRDefault="006B3C35" w:rsidP="00931C14">
            <w:pPr>
              <w:jc w:val="center"/>
              <w:rPr>
                <w:sz w:val="18"/>
                <w:szCs w:val="18"/>
              </w:rPr>
            </w:pPr>
            <w:r w:rsidRPr="00892E1C">
              <w:rPr>
                <w:sz w:val="18"/>
                <w:szCs w:val="18"/>
              </w:rPr>
              <w:t>37</w:t>
            </w:r>
          </w:p>
        </w:tc>
        <w:tc>
          <w:tcPr>
            <w:tcW w:w="623" w:type="dxa"/>
            <w:vAlign w:val="bottom"/>
          </w:tcPr>
          <w:p w:rsidR="006B3C35" w:rsidRPr="00892E1C" w:rsidRDefault="006B3C35" w:rsidP="00931C14">
            <w:pPr>
              <w:jc w:val="center"/>
              <w:rPr>
                <w:sz w:val="18"/>
                <w:szCs w:val="18"/>
              </w:rPr>
            </w:pPr>
            <w:r w:rsidRPr="00892E1C">
              <w:rPr>
                <w:sz w:val="18"/>
                <w:szCs w:val="18"/>
              </w:rPr>
              <w:t>22</w:t>
            </w:r>
          </w:p>
        </w:tc>
        <w:tc>
          <w:tcPr>
            <w:tcW w:w="713" w:type="dxa"/>
            <w:vAlign w:val="bottom"/>
          </w:tcPr>
          <w:p w:rsidR="006B3C35" w:rsidRPr="00892E1C" w:rsidRDefault="006B3C35" w:rsidP="00931C14">
            <w:pPr>
              <w:jc w:val="center"/>
              <w:rPr>
                <w:sz w:val="18"/>
                <w:szCs w:val="18"/>
              </w:rPr>
            </w:pPr>
            <w:r w:rsidRPr="00892E1C">
              <w:rPr>
                <w:sz w:val="18"/>
                <w:szCs w:val="18"/>
              </w:rPr>
              <w:t>22</w:t>
            </w:r>
          </w:p>
        </w:tc>
        <w:tc>
          <w:tcPr>
            <w:tcW w:w="744" w:type="dxa"/>
            <w:vAlign w:val="bottom"/>
          </w:tcPr>
          <w:p w:rsidR="006B3C35" w:rsidRPr="00892E1C" w:rsidRDefault="006B3C35" w:rsidP="00931C14">
            <w:pPr>
              <w:jc w:val="center"/>
              <w:rPr>
                <w:sz w:val="18"/>
                <w:szCs w:val="18"/>
              </w:rPr>
            </w:pPr>
            <w:r w:rsidRPr="00892E1C">
              <w:rPr>
                <w:sz w:val="18"/>
                <w:szCs w:val="18"/>
              </w:rPr>
              <w:t>88</w:t>
            </w:r>
          </w:p>
        </w:tc>
        <w:tc>
          <w:tcPr>
            <w:tcW w:w="1095" w:type="dxa"/>
            <w:vAlign w:val="bottom"/>
          </w:tcPr>
          <w:p w:rsidR="006B3C35" w:rsidRPr="00892E1C" w:rsidRDefault="006B3C35" w:rsidP="00931C14">
            <w:pPr>
              <w:jc w:val="center"/>
              <w:rPr>
                <w:sz w:val="18"/>
                <w:szCs w:val="18"/>
              </w:rPr>
            </w:pPr>
            <w:r w:rsidRPr="00892E1C">
              <w:rPr>
                <w:sz w:val="18"/>
                <w:szCs w:val="18"/>
              </w:rPr>
              <w:t>77</w:t>
            </w:r>
          </w:p>
        </w:tc>
      </w:tr>
      <w:tr w:rsidR="006B3C35" w:rsidRPr="00892E1C" w:rsidTr="00931C14">
        <w:trPr>
          <w:trHeight w:val="248"/>
        </w:trPr>
        <w:tc>
          <w:tcPr>
            <w:tcW w:w="765" w:type="dxa"/>
            <w:vAlign w:val="bottom"/>
          </w:tcPr>
          <w:p w:rsidR="006B3C35" w:rsidRPr="00892E1C" w:rsidRDefault="006B3C35" w:rsidP="00931C14">
            <w:pPr>
              <w:jc w:val="center"/>
              <w:rPr>
                <w:bCs/>
                <w:sz w:val="18"/>
                <w:szCs w:val="18"/>
              </w:rPr>
            </w:pPr>
            <w:r w:rsidRPr="00892E1C">
              <w:rPr>
                <w:bCs/>
                <w:sz w:val="18"/>
                <w:szCs w:val="18"/>
              </w:rPr>
              <w:t>1993</w:t>
            </w:r>
          </w:p>
        </w:tc>
        <w:tc>
          <w:tcPr>
            <w:tcW w:w="570" w:type="dxa"/>
            <w:vAlign w:val="bottom"/>
          </w:tcPr>
          <w:p w:rsidR="006B3C35" w:rsidRPr="00892E1C" w:rsidRDefault="006B3C35" w:rsidP="00931C14">
            <w:pPr>
              <w:jc w:val="center"/>
              <w:rPr>
                <w:sz w:val="18"/>
                <w:szCs w:val="18"/>
              </w:rPr>
            </w:pPr>
            <w:r w:rsidRPr="00892E1C">
              <w:rPr>
                <w:sz w:val="18"/>
                <w:szCs w:val="18"/>
              </w:rPr>
              <w:t>10</w:t>
            </w:r>
          </w:p>
        </w:tc>
        <w:tc>
          <w:tcPr>
            <w:tcW w:w="610" w:type="dxa"/>
            <w:vAlign w:val="bottom"/>
          </w:tcPr>
          <w:p w:rsidR="006B3C35" w:rsidRPr="00892E1C" w:rsidRDefault="006B3C35" w:rsidP="00931C14">
            <w:pPr>
              <w:jc w:val="center"/>
              <w:rPr>
                <w:sz w:val="18"/>
                <w:szCs w:val="18"/>
              </w:rPr>
            </w:pPr>
            <w:r w:rsidRPr="00892E1C">
              <w:rPr>
                <w:sz w:val="18"/>
                <w:szCs w:val="18"/>
              </w:rPr>
              <w:t>33</w:t>
            </w:r>
          </w:p>
        </w:tc>
        <w:tc>
          <w:tcPr>
            <w:tcW w:w="570" w:type="dxa"/>
            <w:vAlign w:val="bottom"/>
          </w:tcPr>
          <w:p w:rsidR="006B3C35" w:rsidRPr="00892E1C" w:rsidRDefault="006B3C35" w:rsidP="00931C14">
            <w:pPr>
              <w:jc w:val="center"/>
              <w:rPr>
                <w:sz w:val="18"/>
                <w:szCs w:val="18"/>
              </w:rPr>
            </w:pPr>
            <w:r w:rsidRPr="00892E1C">
              <w:rPr>
                <w:sz w:val="18"/>
                <w:szCs w:val="18"/>
              </w:rPr>
              <w:t>74</w:t>
            </w:r>
          </w:p>
        </w:tc>
        <w:tc>
          <w:tcPr>
            <w:tcW w:w="609" w:type="dxa"/>
            <w:vAlign w:val="bottom"/>
          </w:tcPr>
          <w:p w:rsidR="006B3C35" w:rsidRPr="00892E1C" w:rsidRDefault="006B3C35" w:rsidP="00931C14">
            <w:pPr>
              <w:jc w:val="center"/>
              <w:rPr>
                <w:sz w:val="18"/>
                <w:szCs w:val="18"/>
              </w:rPr>
            </w:pPr>
            <w:r w:rsidRPr="00892E1C">
              <w:rPr>
                <w:sz w:val="18"/>
                <w:szCs w:val="18"/>
              </w:rPr>
              <w:t>83</w:t>
            </w:r>
          </w:p>
        </w:tc>
        <w:tc>
          <w:tcPr>
            <w:tcW w:w="609" w:type="dxa"/>
            <w:vAlign w:val="bottom"/>
          </w:tcPr>
          <w:p w:rsidR="006B3C35" w:rsidRPr="00892E1C" w:rsidRDefault="006B3C35" w:rsidP="00931C14">
            <w:pPr>
              <w:jc w:val="center"/>
              <w:rPr>
                <w:sz w:val="18"/>
                <w:szCs w:val="18"/>
              </w:rPr>
            </w:pPr>
            <w:r w:rsidRPr="00892E1C">
              <w:rPr>
                <w:sz w:val="18"/>
                <w:szCs w:val="18"/>
              </w:rPr>
              <w:t>158</w:t>
            </w:r>
          </w:p>
        </w:tc>
        <w:tc>
          <w:tcPr>
            <w:tcW w:w="609" w:type="dxa"/>
            <w:vAlign w:val="bottom"/>
          </w:tcPr>
          <w:p w:rsidR="006B3C35" w:rsidRPr="00892E1C" w:rsidRDefault="006B3C35" w:rsidP="00931C14">
            <w:pPr>
              <w:jc w:val="center"/>
              <w:rPr>
                <w:sz w:val="18"/>
                <w:szCs w:val="18"/>
              </w:rPr>
            </w:pPr>
            <w:r w:rsidRPr="00892E1C">
              <w:rPr>
                <w:sz w:val="18"/>
                <w:szCs w:val="18"/>
              </w:rPr>
              <w:t>197</w:t>
            </w:r>
          </w:p>
        </w:tc>
        <w:tc>
          <w:tcPr>
            <w:tcW w:w="610" w:type="dxa"/>
            <w:vAlign w:val="bottom"/>
          </w:tcPr>
          <w:p w:rsidR="006B3C35" w:rsidRPr="00892E1C" w:rsidRDefault="006B3C35" w:rsidP="00931C14">
            <w:pPr>
              <w:jc w:val="center"/>
              <w:rPr>
                <w:sz w:val="18"/>
                <w:szCs w:val="18"/>
              </w:rPr>
            </w:pPr>
            <w:r w:rsidRPr="00892E1C">
              <w:rPr>
                <w:sz w:val="18"/>
                <w:szCs w:val="18"/>
              </w:rPr>
              <w:t>198</w:t>
            </w:r>
          </w:p>
        </w:tc>
        <w:tc>
          <w:tcPr>
            <w:tcW w:w="610" w:type="dxa"/>
            <w:vAlign w:val="bottom"/>
          </w:tcPr>
          <w:p w:rsidR="006B3C35" w:rsidRPr="00892E1C" w:rsidRDefault="006B3C35" w:rsidP="00931C14">
            <w:pPr>
              <w:jc w:val="center"/>
              <w:rPr>
                <w:sz w:val="18"/>
                <w:szCs w:val="18"/>
              </w:rPr>
            </w:pPr>
            <w:r w:rsidRPr="00892E1C">
              <w:rPr>
                <w:sz w:val="18"/>
                <w:szCs w:val="18"/>
              </w:rPr>
              <w:t>80</w:t>
            </w:r>
          </w:p>
        </w:tc>
        <w:tc>
          <w:tcPr>
            <w:tcW w:w="610" w:type="dxa"/>
            <w:vAlign w:val="bottom"/>
          </w:tcPr>
          <w:p w:rsidR="006B3C35" w:rsidRPr="00892E1C" w:rsidRDefault="006B3C35" w:rsidP="00931C14">
            <w:pPr>
              <w:jc w:val="center"/>
              <w:rPr>
                <w:sz w:val="18"/>
                <w:szCs w:val="18"/>
              </w:rPr>
            </w:pPr>
            <w:r w:rsidRPr="00892E1C">
              <w:rPr>
                <w:sz w:val="18"/>
                <w:szCs w:val="18"/>
              </w:rPr>
              <w:t>41</w:t>
            </w:r>
          </w:p>
        </w:tc>
        <w:tc>
          <w:tcPr>
            <w:tcW w:w="623" w:type="dxa"/>
            <w:vAlign w:val="bottom"/>
          </w:tcPr>
          <w:p w:rsidR="006B3C35" w:rsidRPr="00892E1C" w:rsidRDefault="006B3C35" w:rsidP="00931C14">
            <w:pPr>
              <w:jc w:val="center"/>
              <w:rPr>
                <w:sz w:val="18"/>
                <w:szCs w:val="18"/>
              </w:rPr>
            </w:pPr>
            <w:r w:rsidRPr="00892E1C">
              <w:rPr>
                <w:sz w:val="18"/>
                <w:szCs w:val="18"/>
              </w:rPr>
              <w:t>25</w:t>
            </w:r>
          </w:p>
        </w:tc>
        <w:tc>
          <w:tcPr>
            <w:tcW w:w="713" w:type="dxa"/>
            <w:vAlign w:val="bottom"/>
          </w:tcPr>
          <w:p w:rsidR="006B3C35" w:rsidRPr="00892E1C" w:rsidRDefault="006B3C35" w:rsidP="00931C14">
            <w:pPr>
              <w:jc w:val="center"/>
              <w:rPr>
                <w:sz w:val="18"/>
                <w:szCs w:val="18"/>
              </w:rPr>
            </w:pPr>
            <w:r w:rsidRPr="00892E1C">
              <w:rPr>
                <w:sz w:val="18"/>
                <w:szCs w:val="18"/>
              </w:rPr>
              <w:t>74</w:t>
            </w:r>
          </w:p>
        </w:tc>
        <w:tc>
          <w:tcPr>
            <w:tcW w:w="744" w:type="dxa"/>
            <w:vAlign w:val="bottom"/>
          </w:tcPr>
          <w:p w:rsidR="006B3C35" w:rsidRPr="00892E1C" w:rsidRDefault="006B3C35" w:rsidP="00931C14">
            <w:pPr>
              <w:jc w:val="center"/>
              <w:rPr>
                <w:sz w:val="18"/>
                <w:szCs w:val="18"/>
              </w:rPr>
            </w:pPr>
            <w:r w:rsidRPr="00892E1C">
              <w:rPr>
                <w:sz w:val="18"/>
                <w:szCs w:val="18"/>
              </w:rPr>
              <w:t>41</w:t>
            </w:r>
          </w:p>
        </w:tc>
        <w:tc>
          <w:tcPr>
            <w:tcW w:w="1095" w:type="dxa"/>
            <w:vAlign w:val="bottom"/>
          </w:tcPr>
          <w:p w:rsidR="006B3C35" w:rsidRPr="00892E1C" w:rsidRDefault="006B3C35" w:rsidP="00931C14">
            <w:pPr>
              <w:jc w:val="center"/>
              <w:rPr>
                <w:sz w:val="18"/>
                <w:szCs w:val="18"/>
              </w:rPr>
            </w:pPr>
            <w:r w:rsidRPr="00892E1C">
              <w:rPr>
                <w:sz w:val="18"/>
                <w:szCs w:val="18"/>
              </w:rPr>
              <w:t>85</w:t>
            </w:r>
          </w:p>
        </w:tc>
      </w:tr>
      <w:tr w:rsidR="006B3C35" w:rsidRPr="00892E1C" w:rsidTr="00931C14">
        <w:trPr>
          <w:trHeight w:val="248"/>
        </w:trPr>
        <w:tc>
          <w:tcPr>
            <w:tcW w:w="765" w:type="dxa"/>
            <w:vAlign w:val="bottom"/>
          </w:tcPr>
          <w:p w:rsidR="006B3C35" w:rsidRPr="00892E1C" w:rsidRDefault="006B3C35" w:rsidP="00931C14">
            <w:pPr>
              <w:jc w:val="center"/>
              <w:rPr>
                <w:bCs/>
                <w:sz w:val="18"/>
                <w:szCs w:val="18"/>
              </w:rPr>
            </w:pPr>
            <w:r w:rsidRPr="00892E1C">
              <w:rPr>
                <w:bCs/>
                <w:sz w:val="18"/>
                <w:szCs w:val="18"/>
              </w:rPr>
              <w:t>1994</w:t>
            </w:r>
          </w:p>
        </w:tc>
        <w:tc>
          <w:tcPr>
            <w:tcW w:w="570" w:type="dxa"/>
            <w:vAlign w:val="bottom"/>
          </w:tcPr>
          <w:p w:rsidR="006B3C35" w:rsidRPr="00892E1C" w:rsidRDefault="006B3C35" w:rsidP="00931C14">
            <w:pPr>
              <w:jc w:val="center"/>
              <w:rPr>
                <w:sz w:val="18"/>
                <w:szCs w:val="18"/>
              </w:rPr>
            </w:pPr>
            <w:r w:rsidRPr="00892E1C">
              <w:rPr>
                <w:sz w:val="18"/>
                <w:szCs w:val="18"/>
              </w:rPr>
              <w:t>20</w:t>
            </w:r>
          </w:p>
        </w:tc>
        <w:tc>
          <w:tcPr>
            <w:tcW w:w="610" w:type="dxa"/>
            <w:vAlign w:val="bottom"/>
          </w:tcPr>
          <w:p w:rsidR="006B3C35" w:rsidRPr="00892E1C" w:rsidRDefault="006B3C35" w:rsidP="00931C14">
            <w:pPr>
              <w:jc w:val="center"/>
              <w:rPr>
                <w:sz w:val="18"/>
                <w:szCs w:val="18"/>
              </w:rPr>
            </w:pPr>
            <w:r w:rsidRPr="00892E1C">
              <w:rPr>
                <w:sz w:val="18"/>
                <w:szCs w:val="18"/>
              </w:rPr>
              <w:t>22</w:t>
            </w:r>
          </w:p>
        </w:tc>
        <w:tc>
          <w:tcPr>
            <w:tcW w:w="570" w:type="dxa"/>
            <w:vAlign w:val="bottom"/>
          </w:tcPr>
          <w:p w:rsidR="006B3C35" w:rsidRPr="00892E1C" w:rsidRDefault="006B3C35" w:rsidP="00931C14">
            <w:pPr>
              <w:jc w:val="center"/>
              <w:rPr>
                <w:sz w:val="18"/>
                <w:szCs w:val="18"/>
              </w:rPr>
            </w:pPr>
            <w:r w:rsidRPr="00892E1C">
              <w:rPr>
                <w:sz w:val="18"/>
                <w:szCs w:val="18"/>
              </w:rPr>
              <w:t>57</w:t>
            </w:r>
          </w:p>
        </w:tc>
        <w:tc>
          <w:tcPr>
            <w:tcW w:w="609" w:type="dxa"/>
            <w:vAlign w:val="bottom"/>
          </w:tcPr>
          <w:p w:rsidR="006B3C35" w:rsidRPr="00892E1C" w:rsidRDefault="006B3C35" w:rsidP="00931C14">
            <w:pPr>
              <w:jc w:val="center"/>
              <w:rPr>
                <w:sz w:val="18"/>
                <w:szCs w:val="18"/>
              </w:rPr>
            </w:pPr>
            <w:r w:rsidRPr="00892E1C">
              <w:rPr>
                <w:sz w:val="18"/>
                <w:szCs w:val="18"/>
              </w:rPr>
              <w:t>118</w:t>
            </w:r>
          </w:p>
        </w:tc>
        <w:tc>
          <w:tcPr>
            <w:tcW w:w="609" w:type="dxa"/>
            <w:vAlign w:val="bottom"/>
          </w:tcPr>
          <w:p w:rsidR="006B3C35" w:rsidRPr="00892E1C" w:rsidRDefault="006B3C35" w:rsidP="00931C14">
            <w:pPr>
              <w:jc w:val="center"/>
              <w:rPr>
                <w:sz w:val="18"/>
                <w:szCs w:val="18"/>
              </w:rPr>
            </w:pPr>
            <w:r w:rsidRPr="00892E1C">
              <w:rPr>
                <w:sz w:val="18"/>
                <w:szCs w:val="18"/>
              </w:rPr>
              <w:t>137</w:t>
            </w:r>
          </w:p>
        </w:tc>
        <w:tc>
          <w:tcPr>
            <w:tcW w:w="609" w:type="dxa"/>
            <w:vAlign w:val="bottom"/>
          </w:tcPr>
          <w:p w:rsidR="006B3C35" w:rsidRPr="00892E1C" w:rsidRDefault="006B3C35" w:rsidP="00931C14">
            <w:pPr>
              <w:jc w:val="center"/>
              <w:rPr>
                <w:sz w:val="18"/>
                <w:szCs w:val="18"/>
              </w:rPr>
            </w:pPr>
            <w:r w:rsidRPr="00892E1C">
              <w:rPr>
                <w:sz w:val="18"/>
                <w:szCs w:val="18"/>
              </w:rPr>
              <w:t>57</w:t>
            </w:r>
          </w:p>
        </w:tc>
        <w:tc>
          <w:tcPr>
            <w:tcW w:w="610" w:type="dxa"/>
            <w:vAlign w:val="bottom"/>
          </w:tcPr>
          <w:p w:rsidR="006B3C35" w:rsidRPr="00892E1C" w:rsidRDefault="006B3C35" w:rsidP="00931C14">
            <w:pPr>
              <w:jc w:val="center"/>
              <w:rPr>
                <w:sz w:val="18"/>
                <w:szCs w:val="18"/>
              </w:rPr>
            </w:pPr>
            <w:r w:rsidRPr="00892E1C">
              <w:rPr>
                <w:sz w:val="18"/>
                <w:szCs w:val="18"/>
              </w:rPr>
              <w:t>130</w:t>
            </w:r>
          </w:p>
        </w:tc>
        <w:tc>
          <w:tcPr>
            <w:tcW w:w="610" w:type="dxa"/>
            <w:vAlign w:val="bottom"/>
          </w:tcPr>
          <w:p w:rsidR="006B3C35" w:rsidRPr="00892E1C" w:rsidRDefault="006B3C35" w:rsidP="00931C14">
            <w:pPr>
              <w:jc w:val="center"/>
              <w:rPr>
                <w:sz w:val="18"/>
                <w:szCs w:val="18"/>
              </w:rPr>
            </w:pPr>
            <w:r w:rsidRPr="00892E1C">
              <w:rPr>
                <w:sz w:val="18"/>
                <w:szCs w:val="18"/>
              </w:rPr>
              <w:t>51</w:t>
            </w:r>
          </w:p>
        </w:tc>
        <w:tc>
          <w:tcPr>
            <w:tcW w:w="610" w:type="dxa"/>
            <w:vAlign w:val="bottom"/>
          </w:tcPr>
          <w:p w:rsidR="006B3C35" w:rsidRPr="00892E1C" w:rsidRDefault="006B3C35" w:rsidP="00931C14">
            <w:pPr>
              <w:jc w:val="center"/>
              <w:rPr>
                <w:sz w:val="18"/>
                <w:szCs w:val="18"/>
              </w:rPr>
            </w:pPr>
            <w:r w:rsidRPr="00892E1C">
              <w:rPr>
                <w:sz w:val="18"/>
                <w:szCs w:val="18"/>
              </w:rPr>
              <w:t>30</w:t>
            </w:r>
          </w:p>
        </w:tc>
        <w:tc>
          <w:tcPr>
            <w:tcW w:w="623" w:type="dxa"/>
            <w:vAlign w:val="bottom"/>
          </w:tcPr>
          <w:p w:rsidR="006B3C35" w:rsidRPr="00892E1C" w:rsidRDefault="006B3C35" w:rsidP="00931C14">
            <w:pPr>
              <w:jc w:val="center"/>
              <w:rPr>
                <w:sz w:val="18"/>
                <w:szCs w:val="18"/>
              </w:rPr>
            </w:pPr>
            <w:r w:rsidRPr="00892E1C">
              <w:rPr>
                <w:sz w:val="18"/>
                <w:szCs w:val="18"/>
              </w:rPr>
              <w:t>7</w:t>
            </w:r>
          </w:p>
        </w:tc>
        <w:tc>
          <w:tcPr>
            <w:tcW w:w="713" w:type="dxa"/>
            <w:vAlign w:val="bottom"/>
          </w:tcPr>
          <w:p w:rsidR="006B3C35" w:rsidRPr="00892E1C" w:rsidRDefault="006B3C35" w:rsidP="00931C14">
            <w:pPr>
              <w:jc w:val="center"/>
              <w:rPr>
                <w:sz w:val="18"/>
                <w:szCs w:val="18"/>
              </w:rPr>
            </w:pPr>
            <w:r w:rsidRPr="00892E1C">
              <w:rPr>
                <w:sz w:val="18"/>
                <w:szCs w:val="18"/>
              </w:rPr>
              <w:t>72</w:t>
            </w:r>
          </w:p>
        </w:tc>
        <w:tc>
          <w:tcPr>
            <w:tcW w:w="744" w:type="dxa"/>
            <w:vAlign w:val="bottom"/>
          </w:tcPr>
          <w:p w:rsidR="006B3C35" w:rsidRPr="00892E1C" w:rsidRDefault="006B3C35" w:rsidP="00931C14">
            <w:pPr>
              <w:jc w:val="center"/>
              <w:rPr>
                <w:sz w:val="18"/>
                <w:szCs w:val="18"/>
              </w:rPr>
            </w:pPr>
            <w:r w:rsidRPr="00892E1C">
              <w:rPr>
                <w:sz w:val="18"/>
                <w:szCs w:val="18"/>
              </w:rPr>
              <w:t>29</w:t>
            </w:r>
          </w:p>
        </w:tc>
        <w:tc>
          <w:tcPr>
            <w:tcW w:w="1095" w:type="dxa"/>
            <w:vAlign w:val="bottom"/>
          </w:tcPr>
          <w:p w:rsidR="006B3C35" w:rsidRPr="00892E1C" w:rsidRDefault="006B3C35" w:rsidP="00931C14">
            <w:pPr>
              <w:jc w:val="center"/>
              <w:rPr>
                <w:sz w:val="18"/>
                <w:szCs w:val="18"/>
              </w:rPr>
            </w:pPr>
            <w:r w:rsidRPr="00892E1C">
              <w:rPr>
                <w:sz w:val="18"/>
                <w:szCs w:val="18"/>
              </w:rPr>
              <w:t>61</w:t>
            </w:r>
          </w:p>
        </w:tc>
      </w:tr>
      <w:tr w:rsidR="006B3C35" w:rsidRPr="00892E1C" w:rsidTr="00931C14">
        <w:trPr>
          <w:trHeight w:val="248"/>
        </w:trPr>
        <w:tc>
          <w:tcPr>
            <w:tcW w:w="765" w:type="dxa"/>
            <w:vAlign w:val="bottom"/>
          </w:tcPr>
          <w:p w:rsidR="006B3C35" w:rsidRPr="00892E1C" w:rsidRDefault="006B3C35" w:rsidP="00931C14">
            <w:pPr>
              <w:jc w:val="center"/>
              <w:rPr>
                <w:bCs/>
                <w:sz w:val="18"/>
                <w:szCs w:val="18"/>
              </w:rPr>
            </w:pPr>
            <w:r w:rsidRPr="00892E1C">
              <w:rPr>
                <w:bCs/>
                <w:sz w:val="18"/>
                <w:szCs w:val="18"/>
              </w:rPr>
              <w:t>1995</w:t>
            </w:r>
          </w:p>
        </w:tc>
        <w:tc>
          <w:tcPr>
            <w:tcW w:w="570" w:type="dxa"/>
            <w:vAlign w:val="bottom"/>
          </w:tcPr>
          <w:p w:rsidR="006B3C35" w:rsidRPr="00892E1C" w:rsidRDefault="006B3C35" w:rsidP="00931C14">
            <w:pPr>
              <w:jc w:val="center"/>
              <w:rPr>
                <w:sz w:val="18"/>
                <w:szCs w:val="18"/>
              </w:rPr>
            </w:pPr>
            <w:r w:rsidRPr="00892E1C">
              <w:rPr>
                <w:sz w:val="18"/>
                <w:szCs w:val="18"/>
              </w:rPr>
              <w:t>13</w:t>
            </w:r>
          </w:p>
        </w:tc>
        <w:tc>
          <w:tcPr>
            <w:tcW w:w="610" w:type="dxa"/>
            <w:vAlign w:val="bottom"/>
          </w:tcPr>
          <w:p w:rsidR="006B3C35" w:rsidRPr="00892E1C" w:rsidRDefault="006B3C35" w:rsidP="00931C14">
            <w:pPr>
              <w:jc w:val="center"/>
              <w:rPr>
                <w:sz w:val="18"/>
                <w:szCs w:val="18"/>
              </w:rPr>
            </w:pPr>
            <w:r w:rsidRPr="00892E1C">
              <w:rPr>
                <w:sz w:val="18"/>
                <w:szCs w:val="18"/>
              </w:rPr>
              <w:t>21</w:t>
            </w:r>
          </w:p>
        </w:tc>
        <w:tc>
          <w:tcPr>
            <w:tcW w:w="570" w:type="dxa"/>
            <w:vAlign w:val="bottom"/>
          </w:tcPr>
          <w:p w:rsidR="006B3C35" w:rsidRPr="00892E1C" w:rsidRDefault="006B3C35" w:rsidP="00931C14">
            <w:pPr>
              <w:jc w:val="center"/>
              <w:rPr>
                <w:sz w:val="18"/>
                <w:szCs w:val="18"/>
              </w:rPr>
            </w:pPr>
            <w:r w:rsidRPr="00892E1C">
              <w:rPr>
                <w:sz w:val="18"/>
                <w:szCs w:val="18"/>
              </w:rPr>
              <w:t>42</w:t>
            </w:r>
          </w:p>
        </w:tc>
        <w:tc>
          <w:tcPr>
            <w:tcW w:w="609" w:type="dxa"/>
            <w:vAlign w:val="bottom"/>
          </w:tcPr>
          <w:p w:rsidR="006B3C35" w:rsidRPr="00892E1C" w:rsidRDefault="006B3C35" w:rsidP="00931C14">
            <w:pPr>
              <w:jc w:val="center"/>
              <w:rPr>
                <w:sz w:val="18"/>
                <w:szCs w:val="18"/>
              </w:rPr>
            </w:pPr>
            <w:r w:rsidRPr="00892E1C">
              <w:rPr>
                <w:sz w:val="18"/>
                <w:szCs w:val="18"/>
              </w:rPr>
              <w:t>9</w:t>
            </w:r>
          </w:p>
        </w:tc>
        <w:tc>
          <w:tcPr>
            <w:tcW w:w="609" w:type="dxa"/>
            <w:vAlign w:val="bottom"/>
          </w:tcPr>
          <w:p w:rsidR="006B3C35" w:rsidRPr="00892E1C" w:rsidRDefault="006B3C35" w:rsidP="00931C14">
            <w:pPr>
              <w:jc w:val="center"/>
              <w:rPr>
                <w:sz w:val="18"/>
                <w:szCs w:val="18"/>
              </w:rPr>
            </w:pPr>
            <w:r w:rsidRPr="00892E1C">
              <w:rPr>
                <w:sz w:val="18"/>
                <w:szCs w:val="18"/>
              </w:rPr>
              <w:t>125</w:t>
            </w:r>
          </w:p>
        </w:tc>
        <w:tc>
          <w:tcPr>
            <w:tcW w:w="609" w:type="dxa"/>
            <w:vAlign w:val="bottom"/>
          </w:tcPr>
          <w:p w:rsidR="006B3C35" w:rsidRPr="00892E1C" w:rsidRDefault="006B3C35" w:rsidP="00931C14">
            <w:pPr>
              <w:jc w:val="center"/>
              <w:rPr>
                <w:sz w:val="18"/>
                <w:szCs w:val="18"/>
              </w:rPr>
            </w:pPr>
            <w:r w:rsidRPr="00892E1C">
              <w:rPr>
                <w:sz w:val="18"/>
                <w:szCs w:val="18"/>
              </w:rPr>
              <w:t>66</w:t>
            </w:r>
          </w:p>
        </w:tc>
        <w:tc>
          <w:tcPr>
            <w:tcW w:w="610" w:type="dxa"/>
            <w:vAlign w:val="bottom"/>
          </w:tcPr>
          <w:p w:rsidR="006B3C35" w:rsidRPr="00892E1C" w:rsidRDefault="006B3C35" w:rsidP="00931C14">
            <w:pPr>
              <w:jc w:val="center"/>
              <w:rPr>
                <w:sz w:val="18"/>
                <w:szCs w:val="18"/>
              </w:rPr>
            </w:pPr>
            <w:r w:rsidRPr="00892E1C">
              <w:rPr>
                <w:sz w:val="18"/>
                <w:szCs w:val="18"/>
              </w:rPr>
              <w:t>154</w:t>
            </w:r>
          </w:p>
        </w:tc>
        <w:tc>
          <w:tcPr>
            <w:tcW w:w="610" w:type="dxa"/>
            <w:vAlign w:val="bottom"/>
          </w:tcPr>
          <w:p w:rsidR="006B3C35" w:rsidRPr="00892E1C" w:rsidRDefault="006B3C35" w:rsidP="00931C14">
            <w:pPr>
              <w:jc w:val="center"/>
              <w:rPr>
                <w:sz w:val="18"/>
                <w:szCs w:val="18"/>
              </w:rPr>
            </w:pPr>
            <w:r w:rsidRPr="00892E1C">
              <w:rPr>
                <w:sz w:val="18"/>
                <w:szCs w:val="18"/>
              </w:rPr>
              <w:t>72</w:t>
            </w:r>
          </w:p>
        </w:tc>
        <w:tc>
          <w:tcPr>
            <w:tcW w:w="610" w:type="dxa"/>
            <w:vAlign w:val="bottom"/>
          </w:tcPr>
          <w:p w:rsidR="006B3C35" w:rsidRPr="00892E1C" w:rsidRDefault="006B3C35" w:rsidP="00931C14">
            <w:pPr>
              <w:jc w:val="center"/>
              <w:rPr>
                <w:sz w:val="18"/>
                <w:szCs w:val="18"/>
              </w:rPr>
            </w:pPr>
            <w:r w:rsidRPr="00892E1C">
              <w:rPr>
                <w:sz w:val="18"/>
                <w:szCs w:val="18"/>
              </w:rPr>
              <w:t>34</w:t>
            </w:r>
          </w:p>
        </w:tc>
        <w:tc>
          <w:tcPr>
            <w:tcW w:w="623" w:type="dxa"/>
            <w:vAlign w:val="bottom"/>
          </w:tcPr>
          <w:p w:rsidR="006B3C35" w:rsidRPr="00892E1C" w:rsidRDefault="006B3C35" w:rsidP="00931C14">
            <w:pPr>
              <w:jc w:val="center"/>
              <w:rPr>
                <w:sz w:val="18"/>
                <w:szCs w:val="18"/>
              </w:rPr>
            </w:pPr>
            <w:r w:rsidRPr="00892E1C">
              <w:rPr>
                <w:sz w:val="18"/>
                <w:szCs w:val="18"/>
              </w:rPr>
              <w:t>63</w:t>
            </w:r>
          </w:p>
        </w:tc>
        <w:tc>
          <w:tcPr>
            <w:tcW w:w="713" w:type="dxa"/>
            <w:vAlign w:val="bottom"/>
          </w:tcPr>
          <w:p w:rsidR="006B3C35" w:rsidRPr="00892E1C" w:rsidRDefault="006B3C35" w:rsidP="00931C14">
            <w:pPr>
              <w:jc w:val="center"/>
              <w:rPr>
                <w:sz w:val="18"/>
                <w:szCs w:val="18"/>
              </w:rPr>
            </w:pPr>
            <w:r w:rsidRPr="00892E1C">
              <w:rPr>
                <w:sz w:val="18"/>
                <w:szCs w:val="18"/>
              </w:rPr>
              <w:t>19</w:t>
            </w:r>
          </w:p>
        </w:tc>
        <w:tc>
          <w:tcPr>
            <w:tcW w:w="744" w:type="dxa"/>
            <w:vAlign w:val="bottom"/>
          </w:tcPr>
          <w:p w:rsidR="006B3C35" w:rsidRPr="00892E1C" w:rsidRDefault="006B3C35" w:rsidP="00931C14">
            <w:pPr>
              <w:jc w:val="center"/>
              <w:rPr>
                <w:sz w:val="18"/>
                <w:szCs w:val="18"/>
              </w:rPr>
            </w:pPr>
            <w:r w:rsidRPr="00892E1C">
              <w:rPr>
                <w:sz w:val="18"/>
                <w:szCs w:val="18"/>
              </w:rPr>
              <w:t>9</w:t>
            </w:r>
          </w:p>
        </w:tc>
        <w:tc>
          <w:tcPr>
            <w:tcW w:w="1095" w:type="dxa"/>
            <w:vAlign w:val="bottom"/>
          </w:tcPr>
          <w:p w:rsidR="006B3C35" w:rsidRPr="00892E1C" w:rsidRDefault="006B3C35" w:rsidP="00931C14">
            <w:pPr>
              <w:jc w:val="center"/>
              <w:rPr>
                <w:sz w:val="18"/>
                <w:szCs w:val="18"/>
              </w:rPr>
            </w:pPr>
            <w:r w:rsidRPr="00892E1C">
              <w:rPr>
                <w:sz w:val="18"/>
                <w:szCs w:val="18"/>
              </w:rPr>
              <w:t>52</w:t>
            </w:r>
          </w:p>
        </w:tc>
      </w:tr>
      <w:tr w:rsidR="006B3C35" w:rsidRPr="00892E1C" w:rsidTr="00931C14">
        <w:trPr>
          <w:trHeight w:val="248"/>
        </w:trPr>
        <w:tc>
          <w:tcPr>
            <w:tcW w:w="765" w:type="dxa"/>
            <w:vAlign w:val="bottom"/>
          </w:tcPr>
          <w:p w:rsidR="006B3C35" w:rsidRPr="00892E1C" w:rsidRDefault="006B3C35" w:rsidP="00931C14">
            <w:pPr>
              <w:jc w:val="center"/>
              <w:rPr>
                <w:bCs/>
                <w:sz w:val="18"/>
                <w:szCs w:val="18"/>
              </w:rPr>
            </w:pPr>
            <w:r w:rsidRPr="00892E1C">
              <w:rPr>
                <w:bCs/>
                <w:sz w:val="18"/>
                <w:szCs w:val="18"/>
              </w:rPr>
              <w:t>1996</w:t>
            </w:r>
          </w:p>
        </w:tc>
        <w:tc>
          <w:tcPr>
            <w:tcW w:w="570" w:type="dxa"/>
            <w:vAlign w:val="bottom"/>
          </w:tcPr>
          <w:p w:rsidR="006B3C35" w:rsidRPr="00892E1C" w:rsidRDefault="006B3C35" w:rsidP="00931C14">
            <w:pPr>
              <w:jc w:val="center"/>
              <w:rPr>
                <w:sz w:val="18"/>
                <w:szCs w:val="18"/>
              </w:rPr>
            </w:pPr>
            <w:r w:rsidRPr="00892E1C">
              <w:rPr>
                <w:sz w:val="18"/>
                <w:szCs w:val="18"/>
              </w:rPr>
              <w:t>16</w:t>
            </w:r>
          </w:p>
        </w:tc>
        <w:tc>
          <w:tcPr>
            <w:tcW w:w="610" w:type="dxa"/>
            <w:vAlign w:val="bottom"/>
          </w:tcPr>
          <w:p w:rsidR="006B3C35" w:rsidRPr="00892E1C" w:rsidRDefault="006B3C35" w:rsidP="00931C14">
            <w:pPr>
              <w:jc w:val="center"/>
              <w:rPr>
                <w:sz w:val="18"/>
                <w:szCs w:val="18"/>
              </w:rPr>
            </w:pPr>
            <w:r w:rsidRPr="00892E1C">
              <w:rPr>
                <w:sz w:val="18"/>
                <w:szCs w:val="18"/>
              </w:rPr>
              <w:t>20</w:t>
            </w:r>
          </w:p>
        </w:tc>
        <w:tc>
          <w:tcPr>
            <w:tcW w:w="570" w:type="dxa"/>
            <w:vAlign w:val="bottom"/>
          </w:tcPr>
          <w:p w:rsidR="006B3C35" w:rsidRPr="00892E1C" w:rsidRDefault="006B3C35" w:rsidP="00931C14">
            <w:pPr>
              <w:jc w:val="center"/>
              <w:rPr>
                <w:sz w:val="18"/>
                <w:szCs w:val="18"/>
              </w:rPr>
            </w:pPr>
            <w:r w:rsidRPr="00892E1C">
              <w:rPr>
                <w:sz w:val="18"/>
                <w:szCs w:val="18"/>
              </w:rPr>
              <w:t>44</w:t>
            </w:r>
          </w:p>
        </w:tc>
        <w:tc>
          <w:tcPr>
            <w:tcW w:w="609" w:type="dxa"/>
            <w:vAlign w:val="bottom"/>
          </w:tcPr>
          <w:p w:rsidR="006B3C35" w:rsidRPr="00892E1C" w:rsidRDefault="006B3C35" w:rsidP="00931C14">
            <w:pPr>
              <w:jc w:val="center"/>
              <w:rPr>
                <w:sz w:val="18"/>
                <w:szCs w:val="18"/>
              </w:rPr>
            </w:pPr>
            <w:r w:rsidRPr="00892E1C">
              <w:rPr>
                <w:sz w:val="18"/>
                <w:szCs w:val="18"/>
              </w:rPr>
              <w:t>180</w:t>
            </w:r>
          </w:p>
        </w:tc>
        <w:tc>
          <w:tcPr>
            <w:tcW w:w="609" w:type="dxa"/>
            <w:vAlign w:val="bottom"/>
          </w:tcPr>
          <w:p w:rsidR="006B3C35" w:rsidRPr="00892E1C" w:rsidRDefault="006B3C35" w:rsidP="00931C14">
            <w:pPr>
              <w:jc w:val="center"/>
              <w:rPr>
                <w:sz w:val="18"/>
                <w:szCs w:val="18"/>
              </w:rPr>
            </w:pPr>
            <w:r w:rsidRPr="00892E1C">
              <w:rPr>
                <w:sz w:val="18"/>
                <w:szCs w:val="18"/>
              </w:rPr>
              <w:t>81</w:t>
            </w:r>
          </w:p>
        </w:tc>
        <w:tc>
          <w:tcPr>
            <w:tcW w:w="609" w:type="dxa"/>
            <w:vAlign w:val="bottom"/>
          </w:tcPr>
          <w:p w:rsidR="006B3C35" w:rsidRPr="00892E1C" w:rsidRDefault="006B3C35" w:rsidP="00931C14">
            <w:pPr>
              <w:jc w:val="center"/>
              <w:rPr>
                <w:sz w:val="18"/>
                <w:szCs w:val="18"/>
              </w:rPr>
            </w:pPr>
            <w:r w:rsidRPr="00892E1C">
              <w:rPr>
                <w:sz w:val="18"/>
                <w:szCs w:val="18"/>
              </w:rPr>
              <w:t>128</w:t>
            </w:r>
          </w:p>
        </w:tc>
        <w:tc>
          <w:tcPr>
            <w:tcW w:w="610" w:type="dxa"/>
            <w:vAlign w:val="bottom"/>
          </w:tcPr>
          <w:p w:rsidR="006B3C35" w:rsidRPr="00892E1C" w:rsidRDefault="006B3C35" w:rsidP="00931C14">
            <w:pPr>
              <w:jc w:val="center"/>
              <w:rPr>
                <w:sz w:val="18"/>
                <w:szCs w:val="18"/>
              </w:rPr>
            </w:pPr>
            <w:r w:rsidRPr="00892E1C">
              <w:rPr>
                <w:sz w:val="18"/>
                <w:szCs w:val="18"/>
              </w:rPr>
              <w:t>108</w:t>
            </w:r>
          </w:p>
        </w:tc>
        <w:tc>
          <w:tcPr>
            <w:tcW w:w="610" w:type="dxa"/>
            <w:vAlign w:val="bottom"/>
          </w:tcPr>
          <w:p w:rsidR="006B3C35" w:rsidRPr="00892E1C" w:rsidRDefault="006B3C35" w:rsidP="00931C14">
            <w:pPr>
              <w:jc w:val="center"/>
              <w:rPr>
                <w:sz w:val="18"/>
                <w:szCs w:val="18"/>
              </w:rPr>
            </w:pPr>
            <w:r w:rsidRPr="00892E1C">
              <w:rPr>
                <w:sz w:val="18"/>
                <w:szCs w:val="18"/>
              </w:rPr>
              <w:t>59</w:t>
            </w:r>
          </w:p>
        </w:tc>
        <w:tc>
          <w:tcPr>
            <w:tcW w:w="610" w:type="dxa"/>
            <w:vAlign w:val="bottom"/>
          </w:tcPr>
          <w:p w:rsidR="006B3C35" w:rsidRPr="00892E1C" w:rsidRDefault="006B3C35" w:rsidP="00931C14">
            <w:pPr>
              <w:jc w:val="center"/>
              <w:rPr>
                <w:sz w:val="18"/>
                <w:szCs w:val="18"/>
              </w:rPr>
            </w:pPr>
            <w:r w:rsidRPr="00892E1C">
              <w:rPr>
                <w:sz w:val="18"/>
                <w:szCs w:val="18"/>
              </w:rPr>
              <w:t>27</w:t>
            </w:r>
          </w:p>
        </w:tc>
        <w:tc>
          <w:tcPr>
            <w:tcW w:w="623" w:type="dxa"/>
            <w:vAlign w:val="bottom"/>
          </w:tcPr>
          <w:p w:rsidR="006B3C35" w:rsidRPr="00892E1C" w:rsidRDefault="006B3C35" w:rsidP="00931C14">
            <w:pPr>
              <w:jc w:val="center"/>
              <w:rPr>
                <w:sz w:val="18"/>
                <w:szCs w:val="18"/>
              </w:rPr>
            </w:pPr>
            <w:r w:rsidRPr="00892E1C">
              <w:rPr>
                <w:sz w:val="18"/>
                <w:szCs w:val="18"/>
              </w:rPr>
              <w:t>52</w:t>
            </w:r>
          </w:p>
        </w:tc>
        <w:tc>
          <w:tcPr>
            <w:tcW w:w="713" w:type="dxa"/>
            <w:vAlign w:val="bottom"/>
          </w:tcPr>
          <w:p w:rsidR="006B3C35" w:rsidRPr="00892E1C" w:rsidRDefault="006B3C35" w:rsidP="00931C14">
            <w:pPr>
              <w:jc w:val="center"/>
              <w:rPr>
                <w:sz w:val="18"/>
                <w:szCs w:val="18"/>
              </w:rPr>
            </w:pPr>
            <w:r w:rsidRPr="00892E1C">
              <w:rPr>
                <w:sz w:val="18"/>
                <w:szCs w:val="18"/>
              </w:rPr>
              <w:t>25</w:t>
            </w:r>
          </w:p>
        </w:tc>
        <w:tc>
          <w:tcPr>
            <w:tcW w:w="744" w:type="dxa"/>
            <w:vAlign w:val="bottom"/>
          </w:tcPr>
          <w:p w:rsidR="006B3C35" w:rsidRPr="00892E1C" w:rsidRDefault="006B3C35" w:rsidP="00931C14">
            <w:pPr>
              <w:jc w:val="center"/>
              <w:rPr>
                <w:sz w:val="18"/>
                <w:szCs w:val="18"/>
              </w:rPr>
            </w:pPr>
            <w:r w:rsidRPr="00892E1C">
              <w:rPr>
                <w:sz w:val="18"/>
                <w:szCs w:val="18"/>
              </w:rPr>
              <w:t>60</w:t>
            </w:r>
          </w:p>
        </w:tc>
        <w:tc>
          <w:tcPr>
            <w:tcW w:w="1095" w:type="dxa"/>
            <w:vAlign w:val="bottom"/>
          </w:tcPr>
          <w:p w:rsidR="006B3C35" w:rsidRPr="00892E1C" w:rsidRDefault="006B3C35" w:rsidP="00931C14">
            <w:pPr>
              <w:jc w:val="center"/>
              <w:rPr>
                <w:sz w:val="18"/>
                <w:szCs w:val="18"/>
              </w:rPr>
            </w:pPr>
            <w:r w:rsidRPr="00892E1C">
              <w:rPr>
                <w:sz w:val="18"/>
                <w:szCs w:val="18"/>
              </w:rPr>
              <w:t>67</w:t>
            </w:r>
          </w:p>
        </w:tc>
      </w:tr>
      <w:tr w:rsidR="006B3C35" w:rsidRPr="00892E1C" w:rsidTr="00931C14">
        <w:trPr>
          <w:trHeight w:val="248"/>
        </w:trPr>
        <w:tc>
          <w:tcPr>
            <w:tcW w:w="765" w:type="dxa"/>
            <w:vAlign w:val="bottom"/>
          </w:tcPr>
          <w:p w:rsidR="006B3C35" w:rsidRPr="00892E1C" w:rsidRDefault="006B3C35" w:rsidP="00931C14">
            <w:pPr>
              <w:jc w:val="center"/>
              <w:rPr>
                <w:bCs/>
                <w:sz w:val="18"/>
                <w:szCs w:val="18"/>
              </w:rPr>
            </w:pPr>
            <w:r w:rsidRPr="00892E1C">
              <w:rPr>
                <w:bCs/>
                <w:sz w:val="18"/>
                <w:szCs w:val="18"/>
              </w:rPr>
              <w:t>1997</w:t>
            </w:r>
          </w:p>
        </w:tc>
        <w:tc>
          <w:tcPr>
            <w:tcW w:w="570" w:type="dxa"/>
            <w:vAlign w:val="bottom"/>
          </w:tcPr>
          <w:p w:rsidR="006B3C35" w:rsidRPr="00892E1C" w:rsidRDefault="006B3C35" w:rsidP="00931C14">
            <w:pPr>
              <w:jc w:val="center"/>
              <w:rPr>
                <w:sz w:val="18"/>
                <w:szCs w:val="18"/>
              </w:rPr>
            </w:pPr>
            <w:r w:rsidRPr="00892E1C">
              <w:rPr>
                <w:sz w:val="18"/>
                <w:szCs w:val="18"/>
              </w:rPr>
              <w:t>56</w:t>
            </w:r>
          </w:p>
        </w:tc>
        <w:tc>
          <w:tcPr>
            <w:tcW w:w="610" w:type="dxa"/>
            <w:vAlign w:val="bottom"/>
          </w:tcPr>
          <w:p w:rsidR="006B3C35" w:rsidRPr="00892E1C" w:rsidRDefault="006B3C35" w:rsidP="00931C14">
            <w:pPr>
              <w:jc w:val="center"/>
              <w:rPr>
                <w:sz w:val="18"/>
                <w:szCs w:val="18"/>
              </w:rPr>
            </w:pPr>
            <w:r w:rsidRPr="00892E1C">
              <w:rPr>
                <w:sz w:val="18"/>
                <w:szCs w:val="18"/>
              </w:rPr>
              <w:t>23</w:t>
            </w:r>
          </w:p>
        </w:tc>
        <w:tc>
          <w:tcPr>
            <w:tcW w:w="570" w:type="dxa"/>
            <w:vAlign w:val="bottom"/>
          </w:tcPr>
          <w:p w:rsidR="006B3C35" w:rsidRPr="00892E1C" w:rsidRDefault="006B3C35" w:rsidP="00931C14">
            <w:pPr>
              <w:jc w:val="center"/>
              <w:rPr>
                <w:sz w:val="18"/>
                <w:szCs w:val="18"/>
              </w:rPr>
            </w:pPr>
            <w:r w:rsidRPr="00892E1C">
              <w:rPr>
                <w:sz w:val="18"/>
                <w:szCs w:val="18"/>
              </w:rPr>
              <w:t>22</w:t>
            </w:r>
          </w:p>
        </w:tc>
        <w:tc>
          <w:tcPr>
            <w:tcW w:w="609" w:type="dxa"/>
            <w:vAlign w:val="bottom"/>
          </w:tcPr>
          <w:p w:rsidR="006B3C35" w:rsidRPr="00892E1C" w:rsidRDefault="006B3C35" w:rsidP="00931C14">
            <w:pPr>
              <w:jc w:val="center"/>
              <w:rPr>
                <w:sz w:val="18"/>
                <w:szCs w:val="18"/>
              </w:rPr>
            </w:pPr>
            <w:r w:rsidRPr="00892E1C">
              <w:rPr>
                <w:sz w:val="18"/>
                <w:szCs w:val="18"/>
              </w:rPr>
              <w:t>30</w:t>
            </w:r>
          </w:p>
        </w:tc>
        <w:tc>
          <w:tcPr>
            <w:tcW w:w="609" w:type="dxa"/>
            <w:vAlign w:val="bottom"/>
          </w:tcPr>
          <w:p w:rsidR="006B3C35" w:rsidRPr="00892E1C" w:rsidRDefault="006B3C35" w:rsidP="00931C14">
            <w:pPr>
              <w:jc w:val="center"/>
              <w:rPr>
                <w:sz w:val="18"/>
                <w:szCs w:val="18"/>
              </w:rPr>
            </w:pPr>
            <w:r w:rsidRPr="00892E1C">
              <w:rPr>
                <w:sz w:val="18"/>
                <w:szCs w:val="18"/>
              </w:rPr>
              <w:t>154</w:t>
            </w:r>
          </w:p>
        </w:tc>
        <w:tc>
          <w:tcPr>
            <w:tcW w:w="609" w:type="dxa"/>
            <w:vAlign w:val="bottom"/>
          </w:tcPr>
          <w:p w:rsidR="006B3C35" w:rsidRPr="00892E1C" w:rsidRDefault="006B3C35" w:rsidP="00931C14">
            <w:pPr>
              <w:jc w:val="center"/>
              <w:rPr>
                <w:sz w:val="18"/>
                <w:szCs w:val="18"/>
              </w:rPr>
            </w:pPr>
            <w:r w:rsidRPr="00892E1C">
              <w:rPr>
                <w:sz w:val="18"/>
                <w:szCs w:val="18"/>
              </w:rPr>
              <w:t>96</w:t>
            </w:r>
          </w:p>
        </w:tc>
        <w:tc>
          <w:tcPr>
            <w:tcW w:w="610" w:type="dxa"/>
            <w:vAlign w:val="bottom"/>
          </w:tcPr>
          <w:p w:rsidR="006B3C35" w:rsidRPr="00892E1C" w:rsidRDefault="006B3C35" w:rsidP="00931C14">
            <w:pPr>
              <w:jc w:val="center"/>
              <w:rPr>
                <w:sz w:val="18"/>
                <w:szCs w:val="18"/>
              </w:rPr>
            </w:pPr>
            <w:r w:rsidRPr="00892E1C">
              <w:rPr>
                <w:sz w:val="18"/>
                <w:szCs w:val="18"/>
              </w:rPr>
              <w:t>67</w:t>
            </w:r>
          </w:p>
        </w:tc>
        <w:tc>
          <w:tcPr>
            <w:tcW w:w="610" w:type="dxa"/>
            <w:vAlign w:val="bottom"/>
          </w:tcPr>
          <w:p w:rsidR="006B3C35" w:rsidRPr="00892E1C" w:rsidRDefault="006B3C35" w:rsidP="00931C14">
            <w:pPr>
              <w:jc w:val="center"/>
              <w:rPr>
                <w:sz w:val="18"/>
                <w:szCs w:val="18"/>
              </w:rPr>
            </w:pPr>
            <w:r w:rsidRPr="00892E1C">
              <w:rPr>
                <w:sz w:val="18"/>
                <w:szCs w:val="18"/>
              </w:rPr>
              <w:t>64</w:t>
            </w:r>
          </w:p>
        </w:tc>
        <w:tc>
          <w:tcPr>
            <w:tcW w:w="610" w:type="dxa"/>
            <w:vAlign w:val="bottom"/>
          </w:tcPr>
          <w:p w:rsidR="006B3C35" w:rsidRPr="00892E1C" w:rsidRDefault="006B3C35" w:rsidP="00931C14">
            <w:pPr>
              <w:jc w:val="center"/>
              <w:rPr>
                <w:sz w:val="18"/>
                <w:szCs w:val="18"/>
              </w:rPr>
            </w:pPr>
            <w:r w:rsidRPr="00892E1C">
              <w:rPr>
                <w:sz w:val="18"/>
                <w:szCs w:val="18"/>
              </w:rPr>
              <w:t>11</w:t>
            </w:r>
          </w:p>
        </w:tc>
        <w:tc>
          <w:tcPr>
            <w:tcW w:w="623" w:type="dxa"/>
            <w:vAlign w:val="bottom"/>
          </w:tcPr>
          <w:p w:rsidR="006B3C35" w:rsidRPr="00892E1C" w:rsidRDefault="006B3C35" w:rsidP="00931C14">
            <w:pPr>
              <w:jc w:val="center"/>
              <w:rPr>
                <w:sz w:val="18"/>
                <w:szCs w:val="18"/>
              </w:rPr>
            </w:pPr>
            <w:r w:rsidRPr="00892E1C">
              <w:rPr>
                <w:sz w:val="18"/>
                <w:szCs w:val="18"/>
              </w:rPr>
              <w:t>7</w:t>
            </w:r>
          </w:p>
        </w:tc>
        <w:tc>
          <w:tcPr>
            <w:tcW w:w="713" w:type="dxa"/>
            <w:vAlign w:val="bottom"/>
          </w:tcPr>
          <w:p w:rsidR="006B3C35" w:rsidRPr="00892E1C" w:rsidRDefault="006B3C35" w:rsidP="00931C14">
            <w:pPr>
              <w:jc w:val="center"/>
              <w:rPr>
                <w:sz w:val="18"/>
                <w:szCs w:val="18"/>
              </w:rPr>
            </w:pPr>
            <w:r w:rsidRPr="00892E1C">
              <w:rPr>
                <w:sz w:val="18"/>
                <w:szCs w:val="18"/>
              </w:rPr>
              <w:t>-</w:t>
            </w:r>
          </w:p>
        </w:tc>
        <w:tc>
          <w:tcPr>
            <w:tcW w:w="744" w:type="dxa"/>
            <w:vAlign w:val="bottom"/>
          </w:tcPr>
          <w:p w:rsidR="006B3C35" w:rsidRPr="00892E1C" w:rsidRDefault="006B3C35" w:rsidP="00931C14">
            <w:pPr>
              <w:jc w:val="center"/>
              <w:rPr>
                <w:sz w:val="18"/>
                <w:szCs w:val="18"/>
              </w:rPr>
            </w:pPr>
            <w:r w:rsidRPr="00892E1C">
              <w:rPr>
                <w:sz w:val="18"/>
                <w:szCs w:val="18"/>
              </w:rPr>
              <w:t>20</w:t>
            </w:r>
          </w:p>
        </w:tc>
        <w:tc>
          <w:tcPr>
            <w:tcW w:w="1095" w:type="dxa"/>
            <w:vAlign w:val="bottom"/>
          </w:tcPr>
          <w:p w:rsidR="006B3C35" w:rsidRPr="00892E1C" w:rsidRDefault="006B3C35" w:rsidP="00931C14">
            <w:pPr>
              <w:jc w:val="center"/>
              <w:rPr>
                <w:sz w:val="18"/>
                <w:szCs w:val="18"/>
              </w:rPr>
            </w:pPr>
            <w:r w:rsidRPr="00892E1C">
              <w:rPr>
                <w:sz w:val="18"/>
                <w:szCs w:val="18"/>
              </w:rPr>
              <w:t>-</w:t>
            </w:r>
          </w:p>
        </w:tc>
      </w:tr>
      <w:tr w:rsidR="006B3C35" w:rsidRPr="00892E1C" w:rsidTr="00931C14">
        <w:trPr>
          <w:trHeight w:val="248"/>
        </w:trPr>
        <w:tc>
          <w:tcPr>
            <w:tcW w:w="765" w:type="dxa"/>
            <w:vAlign w:val="bottom"/>
          </w:tcPr>
          <w:p w:rsidR="006B3C35" w:rsidRPr="00892E1C" w:rsidRDefault="006B3C35" w:rsidP="00931C14">
            <w:pPr>
              <w:jc w:val="center"/>
              <w:rPr>
                <w:bCs/>
                <w:sz w:val="18"/>
                <w:szCs w:val="18"/>
              </w:rPr>
            </w:pPr>
            <w:r w:rsidRPr="00892E1C">
              <w:rPr>
                <w:bCs/>
                <w:sz w:val="18"/>
                <w:szCs w:val="18"/>
              </w:rPr>
              <w:t>1998</w:t>
            </w:r>
          </w:p>
        </w:tc>
        <w:tc>
          <w:tcPr>
            <w:tcW w:w="570" w:type="dxa"/>
            <w:vAlign w:val="bottom"/>
          </w:tcPr>
          <w:p w:rsidR="006B3C35" w:rsidRPr="00892E1C" w:rsidRDefault="006B3C35" w:rsidP="00931C14">
            <w:pPr>
              <w:jc w:val="center"/>
              <w:rPr>
                <w:sz w:val="18"/>
                <w:szCs w:val="18"/>
              </w:rPr>
            </w:pPr>
            <w:r w:rsidRPr="00892E1C">
              <w:rPr>
                <w:sz w:val="18"/>
                <w:szCs w:val="18"/>
              </w:rPr>
              <w:t>37</w:t>
            </w:r>
          </w:p>
        </w:tc>
        <w:tc>
          <w:tcPr>
            <w:tcW w:w="610" w:type="dxa"/>
            <w:vAlign w:val="bottom"/>
          </w:tcPr>
          <w:p w:rsidR="006B3C35" w:rsidRPr="00892E1C" w:rsidRDefault="006B3C35" w:rsidP="00931C14">
            <w:pPr>
              <w:jc w:val="center"/>
              <w:rPr>
                <w:sz w:val="18"/>
                <w:szCs w:val="18"/>
              </w:rPr>
            </w:pPr>
            <w:r w:rsidRPr="00892E1C">
              <w:rPr>
                <w:sz w:val="18"/>
                <w:szCs w:val="18"/>
              </w:rPr>
              <w:t>31</w:t>
            </w:r>
          </w:p>
        </w:tc>
        <w:tc>
          <w:tcPr>
            <w:tcW w:w="570" w:type="dxa"/>
            <w:vAlign w:val="bottom"/>
          </w:tcPr>
          <w:p w:rsidR="006B3C35" w:rsidRPr="00892E1C" w:rsidRDefault="006B3C35" w:rsidP="00931C14">
            <w:pPr>
              <w:jc w:val="center"/>
              <w:rPr>
                <w:sz w:val="18"/>
                <w:szCs w:val="18"/>
              </w:rPr>
            </w:pPr>
            <w:r w:rsidRPr="00892E1C">
              <w:rPr>
                <w:sz w:val="18"/>
                <w:szCs w:val="18"/>
              </w:rPr>
              <w:t>64</w:t>
            </w:r>
          </w:p>
        </w:tc>
        <w:tc>
          <w:tcPr>
            <w:tcW w:w="609" w:type="dxa"/>
            <w:vAlign w:val="bottom"/>
          </w:tcPr>
          <w:p w:rsidR="006B3C35" w:rsidRPr="00892E1C" w:rsidRDefault="006B3C35" w:rsidP="00931C14">
            <w:pPr>
              <w:jc w:val="center"/>
              <w:rPr>
                <w:sz w:val="18"/>
                <w:szCs w:val="18"/>
              </w:rPr>
            </w:pPr>
            <w:r w:rsidRPr="00892E1C">
              <w:rPr>
                <w:sz w:val="18"/>
                <w:szCs w:val="18"/>
              </w:rPr>
              <w:t>131</w:t>
            </w:r>
          </w:p>
        </w:tc>
        <w:tc>
          <w:tcPr>
            <w:tcW w:w="609" w:type="dxa"/>
            <w:vAlign w:val="bottom"/>
          </w:tcPr>
          <w:p w:rsidR="006B3C35" w:rsidRPr="00892E1C" w:rsidRDefault="006B3C35" w:rsidP="00931C14">
            <w:pPr>
              <w:jc w:val="center"/>
              <w:rPr>
                <w:sz w:val="18"/>
                <w:szCs w:val="18"/>
              </w:rPr>
            </w:pPr>
            <w:r w:rsidRPr="00892E1C">
              <w:rPr>
                <w:sz w:val="18"/>
                <w:szCs w:val="18"/>
              </w:rPr>
              <w:t>214</w:t>
            </w:r>
          </w:p>
        </w:tc>
        <w:tc>
          <w:tcPr>
            <w:tcW w:w="609" w:type="dxa"/>
            <w:vAlign w:val="bottom"/>
          </w:tcPr>
          <w:p w:rsidR="006B3C35" w:rsidRPr="00892E1C" w:rsidRDefault="006B3C35" w:rsidP="00931C14">
            <w:pPr>
              <w:jc w:val="center"/>
              <w:rPr>
                <w:sz w:val="18"/>
                <w:szCs w:val="18"/>
              </w:rPr>
            </w:pPr>
            <w:r w:rsidRPr="00892E1C">
              <w:rPr>
                <w:sz w:val="18"/>
                <w:szCs w:val="18"/>
              </w:rPr>
              <w:t>138</w:t>
            </w:r>
          </w:p>
        </w:tc>
        <w:tc>
          <w:tcPr>
            <w:tcW w:w="610" w:type="dxa"/>
            <w:vAlign w:val="bottom"/>
          </w:tcPr>
          <w:p w:rsidR="006B3C35" w:rsidRPr="00892E1C" w:rsidRDefault="006B3C35" w:rsidP="00931C14">
            <w:pPr>
              <w:jc w:val="center"/>
              <w:rPr>
                <w:sz w:val="18"/>
                <w:szCs w:val="18"/>
              </w:rPr>
            </w:pPr>
            <w:r w:rsidRPr="00892E1C">
              <w:rPr>
                <w:sz w:val="18"/>
                <w:szCs w:val="18"/>
              </w:rPr>
              <w:t>174</w:t>
            </w:r>
          </w:p>
        </w:tc>
        <w:tc>
          <w:tcPr>
            <w:tcW w:w="610" w:type="dxa"/>
            <w:vAlign w:val="bottom"/>
          </w:tcPr>
          <w:p w:rsidR="006B3C35" w:rsidRPr="00892E1C" w:rsidRDefault="006B3C35" w:rsidP="00931C14">
            <w:pPr>
              <w:jc w:val="center"/>
              <w:rPr>
                <w:sz w:val="18"/>
                <w:szCs w:val="18"/>
              </w:rPr>
            </w:pPr>
            <w:r w:rsidRPr="00892E1C">
              <w:rPr>
                <w:sz w:val="18"/>
                <w:szCs w:val="18"/>
              </w:rPr>
              <w:t>77</w:t>
            </w:r>
          </w:p>
        </w:tc>
        <w:tc>
          <w:tcPr>
            <w:tcW w:w="610" w:type="dxa"/>
            <w:vAlign w:val="bottom"/>
          </w:tcPr>
          <w:p w:rsidR="006B3C35" w:rsidRPr="00892E1C" w:rsidRDefault="006B3C35" w:rsidP="00931C14">
            <w:pPr>
              <w:jc w:val="center"/>
              <w:rPr>
                <w:sz w:val="18"/>
                <w:szCs w:val="18"/>
              </w:rPr>
            </w:pPr>
            <w:r w:rsidRPr="00892E1C">
              <w:rPr>
                <w:sz w:val="18"/>
                <w:szCs w:val="18"/>
              </w:rPr>
              <w:t>29</w:t>
            </w:r>
          </w:p>
        </w:tc>
        <w:tc>
          <w:tcPr>
            <w:tcW w:w="623" w:type="dxa"/>
            <w:vAlign w:val="bottom"/>
          </w:tcPr>
          <w:p w:rsidR="006B3C35" w:rsidRPr="00892E1C" w:rsidRDefault="006B3C35" w:rsidP="00931C14">
            <w:pPr>
              <w:jc w:val="center"/>
              <w:rPr>
                <w:sz w:val="18"/>
                <w:szCs w:val="18"/>
              </w:rPr>
            </w:pPr>
            <w:r w:rsidRPr="00892E1C">
              <w:rPr>
                <w:sz w:val="18"/>
                <w:szCs w:val="18"/>
              </w:rPr>
              <w:t>18</w:t>
            </w:r>
          </w:p>
        </w:tc>
        <w:tc>
          <w:tcPr>
            <w:tcW w:w="713" w:type="dxa"/>
            <w:vAlign w:val="bottom"/>
          </w:tcPr>
          <w:p w:rsidR="006B3C35" w:rsidRPr="00892E1C" w:rsidRDefault="006B3C35" w:rsidP="00931C14">
            <w:pPr>
              <w:jc w:val="center"/>
              <w:rPr>
                <w:sz w:val="18"/>
                <w:szCs w:val="18"/>
              </w:rPr>
            </w:pPr>
            <w:r w:rsidRPr="00892E1C">
              <w:rPr>
                <w:sz w:val="18"/>
                <w:szCs w:val="18"/>
              </w:rPr>
              <w:t>39</w:t>
            </w:r>
          </w:p>
        </w:tc>
        <w:tc>
          <w:tcPr>
            <w:tcW w:w="744" w:type="dxa"/>
            <w:vAlign w:val="bottom"/>
          </w:tcPr>
          <w:p w:rsidR="006B3C35" w:rsidRPr="00892E1C" w:rsidRDefault="006B3C35" w:rsidP="00931C14">
            <w:pPr>
              <w:jc w:val="center"/>
              <w:rPr>
                <w:sz w:val="18"/>
                <w:szCs w:val="18"/>
              </w:rPr>
            </w:pPr>
            <w:r w:rsidRPr="00892E1C">
              <w:rPr>
                <w:sz w:val="18"/>
                <w:szCs w:val="18"/>
              </w:rPr>
              <w:t>98</w:t>
            </w:r>
          </w:p>
        </w:tc>
        <w:tc>
          <w:tcPr>
            <w:tcW w:w="1095" w:type="dxa"/>
            <w:vAlign w:val="bottom"/>
          </w:tcPr>
          <w:p w:rsidR="006B3C35" w:rsidRPr="00892E1C" w:rsidRDefault="006B3C35" w:rsidP="00931C14">
            <w:pPr>
              <w:jc w:val="center"/>
              <w:rPr>
                <w:sz w:val="18"/>
                <w:szCs w:val="18"/>
              </w:rPr>
            </w:pPr>
            <w:r w:rsidRPr="00892E1C">
              <w:rPr>
                <w:sz w:val="18"/>
                <w:szCs w:val="18"/>
              </w:rPr>
              <w:t>88</w:t>
            </w:r>
          </w:p>
        </w:tc>
      </w:tr>
      <w:tr w:rsidR="006B3C35" w:rsidRPr="00892E1C" w:rsidTr="00931C14">
        <w:trPr>
          <w:trHeight w:val="248"/>
        </w:trPr>
        <w:tc>
          <w:tcPr>
            <w:tcW w:w="765" w:type="dxa"/>
            <w:vAlign w:val="bottom"/>
          </w:tcPr>
          <w:p w:rsidR="006B3C35" w:rsidRPr="00892E1C" w:rsidRDefault="006B3C35" w:rsidP="00931C14">
            <w:pPr>
              <w:jc w:val="center"/>
              <w:rPr>
                <w:bCs/>
                <w:sz w:val="18"/>
                <w:szCs w:val="18"/>
              </w:rPr>
            </w:pPr>
            <w:r w:rsidRPr="00892E1C">
              <w:rPr>
                <w:bCs/>
                <w:sz w:val="18"/>
                <w:szCs w:val="18"/>
              </w:rPr>
              <w:t>1999</w:t>
            </w:r>
          </w:p>
        </w:tc>
        <w:tc>
          <w:tcPr>
            <w:tcW w:w="570" w:type="dxa"/>
            <w:vAlign w:val="bottom"/>
          </w:tcPr>
          <w:p w:rsidR="006B3C35" w:rsidRPr="00892E1C" w:rsidRDefault="006B3C35" w:rsidP="00931C14">
            <w:pPr>
              <w:jc w:val="center"/>
              <w:rPr>
                <w:sz w:val="18"/>
                <w:szCs w:val="18"/>
              </w:rPr>
            </w:pPr>
            <w:r w:rsidRPr="00892E1C">
              <w:rPr>
                <w:sz w:val="18"/>
                <w:szCs w:val="18"/>
              </w:rPr>
              <w:t>22</w:t>
            </w:r>
          </w:p>
        </w:tc>
        <w:tc>
          <w:tcPr>
            <w:tcW w:w="610" w:type="dxa"/>
            <w:vAlign w:val="bottom"/>
          </w:tcPr>
          <w:p w:rsidR="006B3C35" w:rsidRPr="00892E1C" w:rsidRDefault="006B3C35" w:rsidP="00931C14">
            <w:pPr>
              <w:jc w:val="center"/>
              <w:rPr>
                <w:sz w:val="18"/>
                <w:szCs w:val="18"/>
              </w:rPr>
            </w:pPr>
            <w:r w:rsidRPr="00892E1C">
              <w:rPr>
                <w:sz w:val="18"/>
                <w:szCs w:val="18"/>
              </w:rPr>
              <w:t>23</w:t>
            </w:r>
          </w:p>
        </w:tc>
        <w:tc>
          <w:tcPr>
            <w:tcW w:w="570" w:type="dxa"/>
            <w:vAlign w:val="bottom"/>
          </w:tcPr>
          <w:p w:rsidR="006B3C35" w:rsidRPr="00892E1C" w:rsidRDefault="006B3C35" w:rsidP="00931C14">
            <w:pPr>
              <w:jc w:val="center"/>
              <w:rPr>
                <w:sz w:val="18"/>
                <w:szCs w:val="18"/>
              </w:rPr>
            </w:pPr>
            <w:r w:rsidRPr="00892E1C">
              <w:rPr>
                <w:sz w:val="18"/>
                <w:szCs w:val="18"/>
              </w:rPr>
              <w:t>68</w:t>
            </w:r>
          </w:p>
        </w:tc>
        <w:tc>
          <w:tcPr>
            <w:tcW w:w="609" w:type="dxa"/>
            <w:vAlign w:val="bottom"/>
          </w:tcPr>
          <w:p w:rsidR="006B3C35" w:rsidRPr="00892E1C" w:rsidRDefault="006B3C35" w:rsidP="00931C14">
            <w:pPr>
              <w:jc w:val="center"/>
              <w:rPr>
                <w:sz w:val="18"/>
                <w:szCs w:val="18"/>
              </w:rPr>
            </w:pPr>
            <w:r w:rsidRPr="00892E1C">
              <w:rPr>
                <w:sz w:val="18"/>
                <w:szCs w:val="18"/>
              </w:rPr>
              <w:t>76</w:t>
            </w:r>
          </w:p>
        </w:tc>
        <w:tc>
          <w:tcPr>
            <w:tcW w:w="609" w:type="dxa"/>
            <w:vAlign w:val="bottom"/>
          </w:tcPr>
          <w:p w:rsidR="006B3C35" w:rsidRPr="00892E1C" w:rsidRDefault="006B3C35" w:rsidP="00931C14">
            <w:pPr>
              <w:jc w:val="center"/>
              <w:rPr>
                <w:sz w:val="18"/>
                <w:szCs w:val="18"/>
              </w:rPr>
            </w:pPr>
            <w:r w:rsidRPr="00892E1C">
              <w:rPr>
                <w:sz w:val="18"/>
                <w:szCs w:val="18"/>
              </w:rPr>
              <w:t>150</w:t>
            </w:r>
          </w:p>
        </w:tc>
        <w:tc>
          <w:tcPr>
            <w:tcW w:w="609" w:type="dxa"/>
            <w:vAlign w:val="bottom"/>
          </w:tcPr>
          <w:p w:rsidR="006B3C35" w:rsidRPr="00892E1C" w:rsidRDefault="006B3C35" w:rsidP="00931C14">
            <w:pPr>
              <w:jc w:val="center"/>
              <w:rPr>
                <w:sz w:val="18"/>
                <w:szCs w:val="18"/>
              </w:rPr>
            </w:pPr>
            <w:r w:rsidRPr="00892E1C">
              <w:rPr>
                <w:sz w:val="18"/>
                <w:szCs w:val="18"/>
              </w:rPr>
              <w:t>142</w:t>
            </w:r>
          </w:p>
        </w:tc>
        <w:tc>
          <w:tcPr>
            <w:tcW w:w="610" w:type="dxa"/>
            <w:vAlign w:val="bottom"/>
          </w:tcPr>
          <w:p w:rsidR="006B3C35" w:rsidRPr="00892E1C" w:rsidRDefault="006B3C35" w:rsidP="00931C14">
            <w:pPr>
              <w:jc w:val="center"/>
              <w:rPr>
                <w:sz w:val="18"/>
                <w:szCs w:val="18"/>
              </w:rPr>
            </w:pPr>
            <w:r w:rsidRPr="00892E1C">
              <w:rPr>
                <w:sz w:val="18"/>
                <w:szCs w:val="18"/>
              </w:rPr>
              <w:t>183</w:t>
            </w:r>
          </w:p>
        </w:tc>
        <w:tc>
          <w:tcPr>
            <w:tcW w:w="610" w:type="dxa"/>
            <w:vAlign w:val="bottom"/>
          </w:tcPr>
          <w:p w:rsidR="006B3C35" w:rsidRPr="00892E1C" w:rsidRDefault="006B3C35" w:rsidP="00931C14">
            <w:pPr>
              <w:jc w:val="center"/>
              <w:rPr>
                <w:sz w:val="18"/>
                <w:szCs w:val="18"/>
              </w:rPr>
            </w:pPr>
            <w:r w:rsidRPr="00892E1C">
              <w:rPr>
                <w:sz w:val="18"/>
                <w:szCs w:val="18"/>
              </w:rPr>
              <w:t>101</w:t>
            </w:r>
          </w:p>
        </w:tc>
        <w:tc>
          <w:tcPr>
            <w:tcW w:w="610" w:type="dxa"/>
            <w:vAlign w:val="bottom"/>
          </w:tcPr>
          <w:p w:rsidR="006B3C35" w:rsidRPr="00892E1C" w:rsidRDefault="006B3C35" w:rsidP="00931C14">
            <w:pPr>
              <w:jc w:val="center"/>
              <w:rPr>
                <w:sz w:val="18"/>
                <w:szCs w:val="18"/>
              </w:rPr>
            </w:pPr>
            <w:r w:rsidRPr="00892E1C">
              <w:rPr>
                <w:sz w:val="18"/>
                <w:szCs w:val="18"/>
              </w:rPr>
              <w:t>51</w:t>
            </w:r>
          </w:p>
        </w:tc>
        <w:tc>
          <w:tcPr>
            <w:tcW w:w="623" w:type="dxa"/>
            <w:vAlign w:val="bottom"/>
          </w:tcPr>
          <w:p w:rsidR="006B3C35" w:rsidRPr="00892E1C" w:rsidRDefault="006B3C35" w:rsidP="00931C14">
            <w:pPr>
              <w:jc w:val="center"/>
              <w:rPr>
                <w:sz w:val="18"/>
                <w:szCs w:val="18"/>
              </w:rPr>
            </w:pPr>
            <w:r w:rsidRPr="00892E1C">
              <w:rPr>
                <w:sz w:val="18"/>
                <w:szCs w:val="18"/>
              </w:rPr>
              <w:t>54</w:t>
            </w:r>
          </w:p>
        </w:tc>
        <w:tc>
          <w:tcPr>
            <w:tcW w:w="713" w:type="dxa"/>
            <w:vAlign w:val="bottom"/>
          </w:tcPr>
          <w:p w:rsidR="006B3C35" w:rsidRPr="00892E1C" w:rsidRDefault="006B3C35" w:rsidP="00931C14">
            <w:pPr>
              <w:jc w:val="center"/>
              <w:rPr>
                <w:sz w:val="18"/>
                <w:szCs w:val="18"/>
              </w:rPr>
            </w:pPr>
            <w:r w:rsidRPr="00892E1C">
              <w:rPr>
                <w:sz w:val="18"/>
                <w:szCs w:val="18"/>
              </w:rPr>
              <w:t>35</w:t>
            </w:r>
          </w:p>
        </w:tc>
        <w:tc>
          <w:tcPr>
            <w:tcW w:w="744" w:type="dxa"/>
            <w:vAlign w:val="bottom"/>
          </w:tcPr>
          <w:p w:rsidR="006B3C35" w:rsidRPr="00892E1C" w:rsidRDefault="006B3C35" w:rsidP="00931C14">
            <w:pPr>
              <w:jc w:val="center"/>
              <w:rPr>
                <w:sz w:val="18"/>
                <w:szCs w:val="18"/>
              </w:rPr>
            </w:pPr>
            <w:r w:rsidRPr="00892E1C">
              <w:rPr>
                <w:sz w:val="18"/>
                <w:szCs w:val="18"/>
              </w:rPr>
              <w:t>81</w:t>
            </w:r>
          </w:p>
        </w:tc>
        <w:tc>
          <w:tcPr>
            <w:tcW w:w="1095" w:type="dxa"/>
            <w:vAlign w:val="bottom"/>
          </w:tcPr>
          <w:p w:rsidR="006B3C35" w:rsidRPr="00892E1C" w:rsidRDefault="006B3C35" w:rsidP="00931C14">
            <w:pPr>
              <w:jc w:val="center"/>
              <w:rPr>
                <w:sz w:val="18"/>
                <w:szCs w:val="18"/>
              </w:rPr>
            </w:pPr>
            <w:r w:rsidRPr="00892E1C">
              <w:rPr>
                <w:sz w:val="18"/>
                <w:szCs w:val="18"/>
              </w:rPr>
              <w:t>82</w:t>
            </w:r>
          </w:p>
        </w:tc>
      </w:tr>
      <w:tr w:rsidR="006B3C35" w:rsidRPr="00892E1C" w:rsidTr="00931C14">
        <w:trPr>
          <w:trHeight w:val="248"/>
        </w:trPr>
        <w:tc>
          <w:tcPr>
            <w:tcW w:w="765" w:type="dxa"/>
            <w:vAlign w:val="bottom"/>
          </w:tcPr>
          <w:p w:rsidR="006B3C35" w:rsidRPr="00892E1C" w:rsidRDefault="006B3C35" w:rsidP="00931C14">
            <w:pPr>
              <w:jc w:val="center"/>
              <w:rPr>
                <w:bCs/>
                <w:sz w:val="18"/>
                <w:szCs w:val="18"/>
              </w:rPr>
            </w:pPr>
            <w:r w:rsidRPr="00892E1C">
              <w:rPr>
                <w:bCs/>
                <w:sz w:val="18"/>
                <w:szCs w:val="18"/>
              </w:rPr>
              <w:t>2000</w:t>
            </w:r>
          </w:p>
        </w:tc>
        <w:tc>
          <w:tcPr>
            <w:tcW w:w="570" w:type="dxa"/>
            <w:vAlign w:val="bottom"/>
          </w:tcPr>
          <w:p w:rsidR="006B3C35" w:rsidRPr="00892E1C" w:rsidRDefault="006B3C35" w:rsidP="00931C14">
            <w:pPr>
              <w:jc w:val="center"/>
              <w:rPr>
                <w:sz w:val="18"/>
                <w:szCs w:val="18"/>
              </w:rPr>
            </w:pPr>
            <w:r w:rsidRPr="00892E1C">
              <w:rPr>
                <w:sz w:val="18"/>
                <w:szCs w:val="18"/>
              </w:rPr>
              <w:t>37</w:t>
            </w:r>
          </w:p>
        </w:tc>
        <w:tc>
          <w:tcPr>
            <w:tcW w:w="610" w:type="dxa"/>
            <w:vAlign w:val="bottom"/>
          </w:tcPr>
          <w:p w:rsidR="006B3C35" w:rsidRPr="00892E1C" w:rsidRDefault="006B3C35" w:rsidP="00931C14">
            <w:pPr>
              <w:jc w:val="center"/>
              <w:rPr>
                <w:sz w:val="18"/>
                <w:szCs w:val="18"/>
              </w:rPr>
            </w:pPr>
            <w:r w:rsidRPr="00892E1C">
              <w:rPr>
                <w:sz w:val="18"/>
                <w:szCs w:val="18"/>
              </w:rPr>
              <w:t>25</w:t>
            </w:r>
          </w:p>
        </w:tc>
        <w:tc>
          <w:tcPr>
            <w:tcW w:w="570" w:type="dxa"/>
            <w:vAlign w:val="bottom"/>
          </w:tcPr>
          <w:p w:rsidR="006B3C35" w:rsidRPr="00892E1C" w:rsidRDefault="006B3C35" w:rsidP="00931C14">
            <w:pPr>
              <w:jc w:val="center"/>
              <w:rPr>
                <w:sz w:val="18"/>
                <w:szCs w:val="18"/>
              </w:rPr>
            </w:pPr>
            <w:r w:rsidRPr="00892E1C">
              <w:rPr>
                <w:sz w:val="18"/>
                <w:szCs w:val="18"/>
              </w:rPr>
              <w:t>22</w:t>
            </w:r>
          </w:p>
        </w:tc>
        <w:tc>
          <w:tcPr>
            <w:tcW w:w="609" w:type="dxa"/>
            <w:vAlign w:val="bottom"/>
          </w:tcPr>
          <w:p w:rsidR="006B3C35" w:rsidRPr="00892E1C" w:rsidRDefault="006B3C35" w:rsidP="00931C14">
            <w:pPr>
              <w:jc w:val="center"/>
              <w:rPr>
                <w:sz w:val="18"/>
                <w:szCs w:val="18"/>
              </w:rPr>
            </w:pPr>
            <w:r w:rsidRPr="00892E1C">
              <w:rPr>
                <w:sz w:val="18"/>
                <w:szCs w:val="18"/>
              </w:rPr>
              <w:t>85</w:t>
            </w:r>
          </w:p>
        </w:tc>
        <w:tc>
          <w:tcPr>
            <w:tcW w:w="609" w:type="dxa"/>
            <w:vAlign w:val="bottom"/>
          </w:tcPr>
          <w:p w:rsidR="006B3C35" w:rsidRPr="00892E1C" w:rsidRDefault="006B3C35" w:rsidP="00931C14">
            <w:pPr>
              <w:jc w:val="center"/>
              <w:rPr>
                <w:sz w:val="18"/>
                <w:szCs w:val="18"/>
              </w:rPr>
            </w:pPr>
            <w:r w:rsidRPr="00892E1C">
              <w:rPr>
                <w:sz w:val="18"/>
                <w:szCs w:val="18"/>
              </w:rPr>
              <w:t>144</w:t>
            </w:r>
          </w:p>
        </w:tc>
        <w:tc>
          <w:tcPr>
            <w:tcW w:w="609" w:type="dxa"/>
            <w:vAlign w:val="bottom"/>
          </w:tcPr>
          <w:p w:rsidR="006B3C35" w:rsidRPr="00892E1C" w:rsidRDefault="006B3C35" w:rsidP="00931C14">
            <w:pPr>
              <w:jc w:val="center"/>
              <w:rPr>
                <w:sz w:val="18"/>
                <w:szCs w:val="18"/>
              </w:rPr>
            </w:pPr>
            <w:r w:rsidRPr="00892E1C">
              <w:rPr>
                <w:sz w:val="18"/>
                <w:szCs w:val="18"/>
              </w:rPr>
              <w:t>106</w:t>
            </w:r>
          </w:p>
        </w:tc>
        <w:tc>
          <w:tcPr>
            <w:tcW w:w="610" w:type="dxa"/>
            <w:vAlign w:val="bottom"/>
          </w:tcPr>
          <w:p w:rsidR="006B3C35" w:rsidRPr="00892E1C" w:rsidRDefault="006B3C35" w:rsidP="00931C14">
            <w:pPr>
              <w:jc w:val="center"/>
              <w:rPr>
                <w:sz w:val="18"/>
                <w:szCs w:val="18"/>
              </w:rPr>
            </w:pPr>
            <w:r w:rsidRPr="00892E1C">
              <w:rPr>
                <w:sz w:val="18"/>
                <w:szCs w:val="18"/>
              </w:rPr>
              <w:t>76</w:t>
            </w:r>
          </w:p>
        </w:tc>
        <w:tc>
          <w:tcPr>
            <w:tcW w:w="610" w:type="dxa"/>
            <w:vAlign w:val="bottom"/>
          </w:tcPr>
          <w:p w:rsidR="006B3C35" w:rsidRPr="00892E1C" w:rsidRDefault="006B3C35" w:rsidP="00931C14">
            <w:pPr>
              <w:jc w:val="center"/>
              <w:rPr>
                <w:sz w:val="18"/>
                <w:szCs w:val="18"/>
              </w:rPr>
            </w:pPr>
            <w:r w:rsidRPr="00892E1C">
              <w:rPr>
                <w:sz w:val="18"/>
                <w:szCs w:val="18"/>
              </w:rPr>
              <w:t>143</w:t>
            </w:r>
          </w:p>
        </w:tc>
        <w:tc>
          <w:tcPr>
            <w:tcW w:w="610" w:type="dxa"/>
            <w:vAlign w:val="bottom"/>
          </w:tcPr>
          <w:p w:rsidR="006B3C35" w:rsidRPr="00892E1C" w:rsidRDefault="006B3C35" w:rsidP="00931C14">
            <w:pPr>
              <w:jc w:val="center"/>
              <w:rPr>
                <w:sz w:val="18"/>
                <w:szCs w:val="18"/>
              </w:rPr>
            </w:pPr>
            <w:r w:rsidRPr="00892E1C">
              <w:rPr>
                <w:sz w:val="18"/>
                <w:szCs w:val="18"/>
              </w:rPr>
              <w:t>42</w:t>
            </w:r>
          </w:p>
        </w:tc>
        <w:tc>
          <w:tcPr>
            <w:tcW w:w="623" w:type="dxa"/>
            <w:vAlign w:val="bottom"/>
          </w:tcPr>
          <w:p w:rsidR="006B3C35" w:rsidRPr="00892E1C" w:rsidRDefault="006B3C35" w:rsidP="00931C14">
            <w:pPr>
              <w:jc w:val="center"/>
              <w:rPr>
                <w:sz w:val="18"/>
                <w:szCs w:val="18"/>
              </w:rPr>
            </w:pPr>
            <w:r w:rsidRPr="00892E1C">
              <w:rPr>
                <w:sz w:val="18"/>
                <w:szCs w:val="18"/>
              </w:rPr>
              <w:t>91</w:t>
            </w:r>
          </w:p>
        </w:tc>
        <w:tc>
          <w:tcPr>
            <w:tcW w:w="713" w:type="dxa"/>
            <w:vAlign w:val="bottom"/>
          </w:tcPr>
          <w:p w:rsidR="006B3C35" w:rsidRPr="00892E1C" w:rsidRDefault="006B3C35" w:rsidP="00931C14">
            <w:pPr>
              <w:jc w:val="center"/>
              <w:rPr>
                <w:sz w:val="18"/>
                <w:szCs w:val="18"/>
              </w:rPr>
            </w:pPr>
            <w:r w:rsidRPr="00892E1C">
              <w:rPr>
                <w:sz w:val="18"/>
                <w:szCs w:val="18"/>
              </w:rPr>
              <w:t>29</w:t>
            </w:r>
          </w:p>
        </w:tc>
        <w:tc>
          <w:tcPr>
            <w:tcW w:w="744" w:type="dxa"/>
            <w:vAlign w:val="bottom"/>
          </w:tcPr>
          <w:p w:rsidR="006B3C35" w:rsidRPr="00892E1C" w:rsidRDefault="006B3C35" w:rsidP="00931C14">
            <w:pPr>
              <w:jc w:val="center"/>
              <w:rPr>
                <w:sz w:val="18"/>
                <w:szCs w:val="18"/>
              </w:rPr>
            </w:pPr>
            <w:r w:rsidRPr="00892E1C">
              <w:rPr>
                <w:sz w:val="18"/>
                <w:szCs w:val="18"/>
              </w:rPr>
              <w:t>33</w:t>
            </w:r>
          </w:p>
        </w:tc>
        <w:tc>
          <w:tcPr>
            <w:tcW w:w="1095" w:type="dxa"/>
            <w:vAlign w:val="bottom"/>
          </w:tcPr>
          <w:p w:rsidR="006B3C35" w:rsidRPr="00892E1C" w:rsidRDefault="006B3C35" w:rsidP="00931C14">
            <w:pPr>
              <w:jc w:val="center"/>
              <w:rPr>
                <w:sz w:val="18"/>
                <w:szCs w:val="18"/>
              </w:rPr>
            </w:pPr>
            <w:r w:rsidRPr="00892E1C">
              <w:rPr>
                <w:sz w:val="18"/>
                <w:szCs w:val="18"/>
              </w:rPr>
              <w:t>69</w:t>
            </w:r>
          </w:p>
        </w:tc>
      </w:tr>
      <w:tr w:rsidR="006B3C35" w:rsidRPr="00892E1C" w:rsidTr="00931C14">
        <w:trPr>
          <w:trHeight w:val="248"/>
        </w:trPr>
        <w:tc>
          <w:tcPr>
            <w:tcW w:w="765" w:type="dxa"/>
            <w:vAlign w:val="bottom"/>
          </w:tcPr>
          <w:p w:rsidR="006B3C35" w:rsidRPr="00892E1C" w:rsidRDefault="006B3C35" w:rsidP="00931C14">
            <w:pPr>
              <w:jc w:val="center"/>
              <w:rPr>
                <w:bCs/>
                <w:sz w:val="18"/>
                <w:szCs w:val="18"/>
              </w:rPr>
            </w:pPr>
            <w:r w:rsidRPr="00892E1C">
              <w:rPr>
                <w:bCs/>
                <w:sz w:val="18"/>
                <w:szCs w:val="18"/>
              </w:rPr>
              <w:t>2001</w:t>
            </w:r>
          </w:p>
        </w:tc>
        <w:tc>
          <w:tcPr>
            <w:tcW w:w="570" w:type="dxa"/>
            <w:vAlign w:val="bottom"/>
          </w:tcPr>
          <w:p w:rsidR="006B3C35" w:rsidRPr="00892E1C" w:rsidRDefault="006B3C35" w:rsidP="00931C14">
            <w:pPr>
              <w:jc w:val="center"/>
              <w:rPr>
                <w:sz w:val="18"/>
                <w:szCs w:val="18"/>
              </w:rPr>
            </w:pPr>
            <w:r w:rsidRPr="00892E1C">
              <w:rPr>
                <w:sz w:val="18"/>
                <w:szCs w:val="18"/>
              </w:rPr>
              <w:t>26</w:t>
            </w:r>
          </w:p>
        </w:tc>
        <w:tc>
          <w:tcPr>
            <w:tcW w:w="610" w:type="dxa"/>
            <w:vAlign w:val="bottom"/>
          </w:tcPr>
          <w:p w:rsidR="006B3C35" w:rsidRPr="00892E1C" w:rsidRDefault="006B3C35" w:rsidP="00931C14">
            <w:pPr>
              <w:jc w:val="center"/>
              <w:rPr>
                <w:sz w:val="18"/>
                <w:szCs w:val="18"/>
              </w:rPr>
            </w:pPr>
            <w:r w:rsidRPr="00892E1C">
              <w:rPr>
                <w:sz w:val="18"/>
                <w:szCs w:val="18"/>
              </w:rPr>
              <w:t>16</w:t>
            </w:r>
          </w:p>
        </w:tc>
        <w:tc>
          <w:tcPr>
            <w:tcW w:w="570" w:type="dxa"/>
            <w:vAlign w:val="bottom"/>
          </w:tcPr>
          <w:p w:rsidR="006B3C35" w:rsidRPr="00892E1C" w:rsidRDefault="006B3C35" w:rsidP="00931C14">
            <w:pPr>
              <w:jc w:val="center"/>
              <w:rPr>
                <w:sz w:val="18"/>
                <w:szCs w:val="18"/>
              </w:rPr>
            </w:pPr>
            <w:r w:rsidRPr="00892E1C">
              <w:rPr>
                <w:sz w:val="18"/>
                <w:szCs w:val="18"/>
              </w:rPr>
              <w:t>36</w:t>
            </w:r>
          </w:p>
        </w:tc>
        <w:tc>
          <w:tcPr>
            <w:tcW w:w="609" w:type="dxa"/>
            <w:vAlign w:val="bottom"/>
          </w:tcPr>
          <w:p w:rsidR="006B3C35" w:rsidRPr="00892E1C" w:rsidRDefault="006B3C35" w:rsidP="00931C14">
            <w:pPr>
              <w:jc w:val="center"/>
              <w:rPr>
                <w:sz w:val="18"/>
                <w:szCs w:val="18"/>
              </w:rPr>
            </w:pPr>
            <w:r w:rsidRPr="00892E1C">
              <w:rPr>
                <w:sz w:val="18"/>
                <w:szCs w:val="18"/>
              </w:rPr>
              <w:t>141</w:t>
            </w:r>
          </w:p>
        </w:tc>
        <w:tc>
          <w:tcPr>
            <w:tcW w:w="609" w:type="dxa"/>
            <w:vAlign w:val="bottom"/>
          </w:tcPr>
          <w:p w:rsidR="006B3C35" w:rsidRPr="00892E1C" w:rsidRDefault="006B3C35" w:rsidP="00931C14">
            <w:pPr>
              <w:jc w:val="center"/>
              <w:rPr>
                <w:sz w:val="18"/>
                <w:szCs w:val="18"/>
              </w:rPr>
            </w:pPr>
            <w:r w:rsidRPr="00892E1C">
              <w:rPr>
                <w:sz w:val="18"/>
                <w:szCs w:val="18"/>
              </w:rPr>
              <w:t>91</w:t>
            </w:r>
          </w:p>
        </w:tc>
        <w:tc>
          <w:tcPr>
            <w:tcW w:w="609" w:type="dxa"/>
            <w:vAlign w:val="bottom"/>
          </w:tcPr>
          <w:p w:rsidR="006B3C35" w:rsidRPr="00892E1C" w:rsidRDefault="006B3C35" w:rsidP="00931C14">
            <w:pPr>
              <w:jc w:val="center"/>
              <w:rPr>
                <w:sz w:val="18"/>
                <w:szCs w:val="18"/>
              </w:rPr>
            </w:pPr>
            <w:r w:rsidRPr="00892E1C">
              <w:rPr>
                <w:sz w:val="18"/>
                <w:szCs w:val="18"/>
              </w:rPr>
              <w:t>86</w:t>
            </w:r>
          </w:p>
        </w:tc>
        <w:tc>
          <w:tcPr>
            <w:tcW w:w="610" w:type="dxa"/>
            <w:vAlign w:val="bottom"/>
          </w:tcPr>
          <w:p w:rsidR="006B3C35" w:rsidRPr="00892E1C" w:rsidRDefault="006B3C35" w:rsidP="00931C14">
            <w:pPr>
              <w:jc w:val="center"/>
              <w:rPr>
                <w:sz w:val="18"/>
                <w:szCs w:val="18"/>
              </w:rPr>
            </w:pPr>
            <w:r w:rsidRPr="00892E1C">
              <w:rPr>
                <w:sz w:val="18"/>
                <w:szCs w:val="18"/>
              </w:rPr>
              <w:t>142</w:t>
            </w:r>
          </w:p>
        </w:tc>
        <w:tc>
          <w:tcPr>
            <w:tcW w:w="610" w:type="dxa"/>
            <w:vAlign w:val="bottom"/>
          </w:tcPr>
          <w:p w:rsidR="006B3C35" w:rsidRPr="00892E1C" w:rsidRDefault="006B3C35" w:rsidP="00931C14">
            <w:pPr>
              <w:jc w:val="center"/>
              <w:rPr>
                <w:sz w:val="18"/>
                <w:szCs w:val="18"/>
              </w:rPr>
            </w:pPr>
            <w:r w:rsidRPr="00892E1C">
              <w:rPr>
                <w:sz w:val="18"/>
                <w:szCs w:val="18"/>
              </w:rPr>
              <w:t>60</w:t>
            </w:r>
          </w:p>
        </w:tc>
        <w:tc>
          <w:tcPr>
            <w:tcW w:w="610" w:type="dxa"/>
            <w:vAlign w:val="bottom"/>
          </w:tcPr>
          <w:p w:rsidR="006B3C35" w:rsidRPr="00892E1C" w:rsidRDefault="006B3C35" w:rsidP="00931C14">
            <w:pPr>
              <w:jc w:val="center"/>
              <w:rPr>
                <w:sz w:val="18"/>
                <w:szCs w:val="18"/>
              </w:rPr>
            </w:pPr>
            <w:r w:rsidRPr="00892E1C">
              <w:rPr>
                <w:sz w:val="18"/>
                <w:szCs w:val="18"/>
              </w:rPr>
              <w:t>36</w:t>
            </w:r>
          </w:p>
        </w:tc>
        <w:tc>
          <w:tcPr>
            <w:tcW w:w="623" w:type="dxa"/>
            <w:vAlign w:val="bottom"/>
          </w:tcPr>
          <w:p w:rsidR="006B3C35" w:rsidRPr="00892E1C" w:rsidRDefault="006B3C35" w:rsidP="00931C14">
            <w:pPr>
              <w:jc w:val="center"/>
              <w:rPr>
                <w:sz w:val="18"/>
                <w:szCs w:val="18"/>
              </w:rPr>
            </w:pPr>
            <w:r w:rsidRPr="00892E1C">
              <w:rPr>
                <w:sz w:val="18"/>
                <w:szCs w:val="18"/>
              </w:rPr>
              <w:t>79</w:t>
            </w:r>
          </w:p>
        </w:tc>
        <w:tc>
          <w:tcPr>
            <w:tcW w:w="713" w:type="dxa"/>
            <w:vAlign w:val="bottom"/>
          </w:tcPr>
          <w:p w:rsidR="006B3C35" w:rsidRPr="00892E1C" w:rsidRDefault="006B3C35" w:rsidP="00931C14">
            <w:pPr>
              <w:jc w:val="center"/>
              <w:rPr>
                <w:sz w:val="18"/>
                <w:szCs w:val="18"/>
              </w:rPr>
            </w:pPr>
            <w:r w:rsidRPr="00892E1C">
              <w:rPr>
                <w:sz w:val="18"/>
                <w:szCs w:val="18"/>
              </w:rPr>
              <w:t>22</w:t>
            </w:r>
          </w:p>
        </w:tc>
        <w:tc>
          <w:tcPr>
            <w:tcW w:w="744" w:type="dxa"/>
            <w:vAlign w:val="bottom"/>
          </w:tcPr>
          <w:p w:rsidR="006B3C35" w:rsidRPr="00892E1C" w:rsidRDefault="006B3C35" w:rsidP="00931C14">
            <w:pPr>
              <w:jc w:val="center"/>
              <w:rPr>
                <w:sz w:val="18"/>
                <w:szCs w:val="18"/>
              </w:rPr>
            </w:pPr>
            <w:r w:rsidRPr="00892E1C">
              <w:rPr>
                <w:sz w:val="18"/>
                <w:szCs w:val="18"/>
              </w:rPr>
              <w:t>52</w:t>
            </w:r>
          </w:p>
        </w:tc>
        <w:tc>
          <w:tcPr>
            <w:tcW w:w="1095" w:type="dxa"/>
            <w:vAlign w:val="bottom"/>
          </w:tcPr>
          <w:p w:rsidR="006B3C35" w:rsidRPr="00892E1C" w:rsidRDefault="006B3C35" w:rsidP="00931C14">
            <w:pPr>
              <w:jc w:val="center"/>
              <w:rPr>
                <w:sz w:val="18"/>
                <w:szCs w:val="18"/>
              </w:rPr>
            </w:pPr>
            <w:r w:rsidRPr="00892E1C">
              <w:rPr>
                <w:sz w:val="18"/>
                <w:szCs w:val="18"/>
              </w:rPr>
              <w:t>66</w:t>
            </w:r>
          </w:p>
        </w:tc>
      </w:tr>
      <w:tr w:rsidR="006B3C35" w:rsidRPr="00892E1C" w:rsidTr="00931C14">
        <w:trPr>
          <w:trHeight w:val="248"/>
        </w:trPr>
        <w:tc>
          <w:tcPr>
            <w:tcW w:w="765" w:type="dxa"/>
            <w:vAlign w:val="bottom"/>
          </w:tcPr>
          <w:p w:rsidR="006B3C35" w:rsidRPr="00892E1C" w:rsidRDefault="006B3C35" w:rsidP="00931C14">
            <w:pPr>
              <w:jc w:val="center"/>
              <w:rPr>
                <w:bCs/>
                <w:sz w:val="18"/>
                <w:szCs w:val="18"/>
              </w:rPr>
            </w:pPr>
            <w:r w:rsidRPr="00892E1C">
              <w:rPr>
                <w:bCs/>
                <w:sz w:val="18"/>
                <w:szCs w:val="18"/>
              </w:rPr>
              <w:t>2002</w:t>
            </w:r>
          </w:p>
        </w:tc>
        <w:tc>
          <w:tcPr>
            <w:tcW w:w="570" w:type="dxa"/>
            <w:vAlign w:val="bottom"/>
          </w:tcPr>
          <w:p w:rsidR="006B3C35" w:rsidRPr="00892E1C" w:rsidRDefault="006B3C35" w:rsidP="00931C14">
            <w:pPr>
              <w:jc w:val="center"/>
              <w:rPr>
                <w:sz w:val="18"/>
                <w:szCs w:val="18"/>
              </w:rPr>
            </w:pPr>
            <w:r w:rsidRPr="00892E1C">
              <w:rPr>
                <w:sz w:val="18"/>
                <w:szCs w:val="18"/>
              </w:rPr>
              <w:t>38</w:t>
            </w:r>
          </w:p>
        </w:tc>
        <w:tc>
          <w:tcPr>
            <w:tcW w:w="610" w:type="dxa"/>
            <w:vAlign w:val="bottom"/>
          </w:tcPr>
          <w:p w:rsidR="006B3C35" w:rsidRPr="00892E1C" w:rsidRDefault="006B3C35" w:rsidP="00931C14">
            <w:pPr>
              <w:jc w:val="center"/>
              <w:rPr>
                <w:sz w:val="18"/>
                <w:szCs w:val="18"/>
              </w:rPr>
            </w:pPr>
            <w:r w:rsidRPr="00892E1C">
              <w:rPr>
                <w:sz w:val="18"/>
                <w:szCs w:val="18"/>
              </w:rPr>
              <w:t>20</w:t>
            </w:r>
          </w:p>
        </w:tc>
        <w:tc>
          <w:tcPr>
            <w:tcW w:w="570" w:type="dxa"/>
            <w:vAlign w:val="bottom"/>
          </w:tcPr>
          <w:p w:rsidR="006B3C35" w:rsidRPr="00892E1C" w:rsidRDefault="006B3C35" w:rsidP="00931C14">
            <w:pPr>
              <w:jc w:val="center"/>
              <w:rPr>
                <w:sz w:val="18"/>
                <w:szCs w:val="18"/>
              </w:rPr>
            </w:pPr>
            <w:r w:rsidRPr="00892E1C">
              <w:rPr>
                <w:sz w:val="18"/>
                <w:szCs w:val="18"/>
              </w:rPr>
              <w:t>88</w:t>
            </w:r>
          </w:p>
        </w:tc>
        <w:tc>
          <w:tcPr>
            <w:tcW w:w="609" w:type="dxa"/>
            <w:vAlign w:val="bottom"/>
          </w:tcPr>
          <w:p w:rsidR="006B3C35" w:rsidRPr="00892E1C" w:rsidRDefault="006B3C35" w:rsidP="00931C14">
            <w:pPr>
              <w:jc w:val="center"/>
              <w:rPr>
                <w:sz w:val="18"/>
                <w:szCs w:val="18"/>
              </w:rPr>
            </w:pPr>
            <w:r w:rsidRPr="00892E1C">
              <w:rPr>
                <w:sz w:val="18"/>
                <w:szCs w:val="18"/>
              </w:rPr>
              <w:t>165</w:t>
            </w:r>
          </w:p>
        </w:tc>
        <w:tc>
          <w:tcPr>
            <w:tcW w:w="609" w:type="dxa"/>
            <w:vAlign w:val="bottom"/>
          </w:tcPr>
          <w:p w:rsidR="006B3C35" w:rsidRPr="00892E1C" w:rsidRDefault="006B3C35" w:rsidP="00931C14">
            <w:pPr>
              <w:jc w:val="center"/>
              <w:rPr>
                <w:sz w:val="18"/>
                <w:szCs w:val="18"/>
              </w:rPr>
            </w:pPr>
            <w:r w:rsidRPr="00892E1C">
              <w:rPr>
                <w:sz w:val="18"/>
                <w:szCs w:val="18"/>
              </w:rPr>
              <w:t>175</w:t>
            </w:r>
          </w:p>
        </w:tc>
        <w:tc>
          <w:tcPr>
            <w:tcW w:w="609" w:type="dxa"/>
            <w:vAlign w:val="bottom"/>
          </w:tcPr>
          <w:p w:rsidR="006B3C35" w:rsidRPr="00892E1C" w:rsidRDefault="006B3C35" w:rsidP="00931C14">
            <w:pPr>
              <w:jc w:val="center"/>
              <w:rPr>
                <w:sz w:val="18"/>
                <w:szCs w:val="18"/>
              </w:rPr>
            </w:pPr>
            <w:r w:rsidRPr="00892E1C">
              <w:rPr>
                <w:sz w:val="18"/>
                <w:szCs w:val="18"/>
              </w:rPr>
              <w:t>139</w:t>
            </w:r>
          </w:p>
        </w:tc>
        <w:tc>
          <w:tcPr>
            <w:tcW w:w="610" w:type="dxa"/>
            <w:vAlign w:val="bottom"/>
          </w:tcPr>
          <w:p w:rsidR="006B3C35" w:rsidRPr="00892E1C" w:rsidRDefault="006B3C35" w:rsidP="00931C14">
            <w:pPr>
              <w:jc w:val="center"/>
              <w:rPr>
                <w:sz w:val="18"/>
                <w:szCs w:val="18"/>
              </w:rPr>
            </w:pPr>
            <w:r w:rsidRPr="00892E1C">
              <w:rPr>
                <w:sz w:val="18"/>
                <w:szCs w:val="18"/>
              </w:rPr>
              <w:t>72</w:t>
            </w:r>
          </w:p>
        </w:tc>
        <w:tc>
          <w:tcPr>
            <w:tcW w:w="610" w:type="dxa"/>
            <w:vAlign w:val="bottom"/>
          </w:tcPr>
          <w:p w:rsidR="006B3C35" w:rsidRPr="00892E1C" w:rsidRDefault="006B3C35" w:rsidP="00931C14">
            <w:pPr>
              <w:jc w:val="center"/>
              <w:rPr>
                <w:sz w:val="18"/>
                <w:szCs w:val="18"/>
              </w:rPr>
            </w:pPr>
            <w:r w:rsidRPr="00892E1C">
              <w:rPr>
                <w:sz w:val="18"/>
                <w:szCs w:val="18"/>
              </w:rPr>
              <w:t>49</w:t>
            </w:r>
          </w:p>
        </w:tc>
        <w:tc>
          <w:tcPr>
            <w:tcW w:w="610" w:type="dxa"/>
            <w:vAlign w:val="bottom"/>
          </w:tcPr>
          <w:p w:rsidR="006B3C35" w:rsidRPr="00892E1C" w:rsidRDefault="006B3C35" w:rsidP="00931C14">
            <w:pPr>
              <w:jc w:val="center"/>
              <w:rPr>
                <w:sz w:val="18"/>
                <w:szCs w:val="18"/>
              </w:rPr>
            </w:pPr>
            <w:r w:rsidRPr="00892E1C">
              <w:rPr>
                <w:sz w:val="18"/>
                <w:szCs w:val="18"/>
              </w:rPr>
              <w:t>43</w:t>
            </w:r>
          </w:p>
        </w:tc>
        <w:tc>
          <w:tcPr>
            <w:tcW w:w="623" w:type="dxa"/>
            <w:vAlign w:val="bottom"/>
          </w:tcPr>
          <w:p w:rsidR="006B3C35" w:rsidRPr="00892E1C" w:rsidRDefault="006B3C35" w:rsidP="00931C14">
            <w:pPr>
              <w:jc w:val="center"/>
              <w:rPr>
                <w:sz w:val="18"/>
                <w:szCs w:val="18"/>
              </w:rPr>
            </w:pPr>
            <w:r w:rsidRPr="00892E1C">
              <w:rPr>
                <w:sz w:val="18"/>
                <w:szCs w:val="18"/>
              </w:rPr>
              <w:t>72</w:t>
            </w:r>
          </w:p>
        </w:tc>
        <w:tc>
          <w:tcPr>
            <w:tcW w:w="713" w:type="dxa"/>
            <w:vAlign w:val="bottom"/>
          </w:tcPr>
          <w:p w:rsidR="006B3C35" w:rsidRPr="00892E1C" w:rsidRDefault="006B3C35" w:rsidP="00931C14">
            <w:pPr>
              <w:jc w:val="center"/>
              <w:rPr>
                <w:sz w:val="18"/>
                <w:szCs w:val="18"/>
              </w:rPr>
            </w:pPr>
            <w:r w:rsidRPr="00892E1C">
              <w:rPr>
                <w:sz w:val="18"/>
                <w:szCs w:val="18"/>
              </w:rPr>
              <w:t>32</w:t>
            </w:r>
          </w:p>
        </w:tc>
        <w:tc>
          <w:tcPr>
            <w:tcW w:w="744" w:type="dxa"/>
            <w:vAlign w:val="bottom"/>
          </w:tcPr>
          <w:p w:rsidR="006B3C35" w:rsidRPr="00892E1C" w:rsidRDefault="006B3C35" w:rsidP="00931C14">
            <w:pPr>
              <w:jc w:val="center"/>
              <w:rPr>
                <w:sz w:val="18"/>
                <w:szCs w:val="18"/>
              </w:rPr>
            </w:pPr>
            <w:r w:rsidRPr="00892E1C">
              <w:rPr>
                <w:sz w:val="18"/>
                <w:szCs w:val="18"/>
              </w:rPr>
              <w:t>25</w:t>
            </w:r>
          </w:p>
        </w:tc>
        <w:tc>
          <w:tcPr>
            <w:tcW w:w="1095" w:type="dxa"/>
            <w:vAlign w:val="bottom"/>
          </w:tcPr>
          <w:p w:rsidR="006B3C35" w:rsidRPr="00892E1C" w:rsidRDefault="006B3C35" w:rsidP="00931C14">
            <w:pPr>
              <w:jc w:val="center"/>
              <w:rPr>
                <w:sz w:val="18"/>
                <w:szCs w:val="18"/>
              </w:rPr>
            </w:pPr>
            <w:r w:rsidRPr="00892E1C">
              <w:rPr>
                <w:sz w:val="18"/>
                <w:szCs w:val="18"/>
              </w:rPr>
              <w:t>76</w:t>
            </w:r>
          </w:p>
        </w:tc>
      </w:tr>
      <w:tr w:rsidR="006B3C35" w:rsidRPr="00892E1C" w:rsidTr="00931C14">
        <w:trPr>
          <w:trHeight w:val="248"/>
        </w:trPr>
        <w:tc>
          <w:tcPr>
            <w:tcW w:w="765" w:type="dxa"/>
            <w:vAlign w:val="bottom"/>
          </w:tcPr>
          <w:p w:rsidR="006B3C35" w:rsidRPr="00892E1C" w:rsidRDefault="006B3C35" w:rsidP="00931C14">
            <w:pPr>
              <w:jc w:val="center"/>
              <w:rPr>
                <w:bCs/>
                <w:sz w:val="18"/>
                <w:szCs w:val="18"/>
              </w:rPr>
            </w:pPr>
            <w:r w:rsidRPr="00892E1C">
              <w:rPr>
                <w:bCs/>
                <w:sz w:val="18"/>
                <w:szCs w:val="18"/>
              </w:rPr>
              <w:t>2003</w:t>
            </w:r>
          </w:p>
        </w:tc>
        <w:tc>
          <w:tcPr>
            <w:tcW w:w="570" w:type="dxa"/>
            <w:vAlign w:val="bottom"/>
          </w:tcPr>
          <w:p w:rsidR="006B3C35" w:rsidRPr="00892E1C" w:rsidRDefault="006B3C35" w:rsidP="00931C14">
            <w:pPr>
              <w:jc w:val="center"/>
              <w:rPr>
                <w:sz w:val="18"/>
                <w:szCs w:val="18"/>
              </w:rPr>
            </w:pPr>
            <w:r w:rsidRPr="00892E1C">
              <w:rPr>
                <w:sz w:val="18"/>
                <w:szCs w:val="18"/>
              </w:rPr>
              <w:t>22</w:t>
            </w:r>
          </w:p>
        </w:tc>
        <w:tc>
          <w:tcPr>
            <w:tcW w:w="610" w:type="dxa"/>
            <w:vAlign w:val="bottom"/>
          </w:tcPr>
          <w:p w:rsidR="006B3C35" w:rsidRPr="00892E1C" w:rsidRDefault="006B3C35" w:rsidP="00931C14">
            <w:pPr>
              <w:jc w:val="center"/>
              <w:rPr>
                <w:sz w:val="18"/>
                <w:szCs w:val="18"/>
              </w:rPr>
            </w:pPr>
            <w:r w:rsidRPr="00892E1C">
              <w:rPr>
                <w:sz w:val="18"/>
                <w:szCs w:val="18"/>
              </w:rPr>
              <w:t>54</w:t>
            </w:r>
          </w:p>
        </w:tc>
        <w:tc>
          <w:tcPr>
            <w:tcW w:w="570" w:type="dxa"/>
            <w:vAlign w:val="bottom"/>
          </w:tcPr>
          <w:p w:rsidR="006B3C35" w:rsidRPr="00892E1C" w:rsidRDefault="006B3C35" w:rsidP="00931C14">
            <w:pPr>
              <w:jc w:val="center"/>
              <w:rPr>
                <w:sz w:val="18"/>
                <w:szCs w:val="18"/>
              </w:rPr>
            </w:pPr>
            <w:r w:rsidRPr="00892E1C">
              <w:rPr>
                <w:sz w:val="18"/>
                <w:szCs w:val="18"/>
              </w:rPr>
              <w:t>37</w:t>
            </w:r>
          </w:p>
        </w:tc>
        <w:tc>
          <w:tcPr>
            <w:tcW w:w="609" w:type="dxa"/>
            <w:vAlign w:val="bottom"/>
          </w:tcPr>
          <w:p w:rsidR="006B3C35" w:rsidRPr="00892E1C" w:rsidRDefault="006B3C35" w:rsidP="00931C14">
            <w:pPr>
              <w:jc w:val="center"/>
              <w:rPr>
                <w:sz w:val="18"/>
                <w:szCs w:val="18"/>
              </w:rPr>
            </w:pPr>
            <w:r w:rsidRPr="00892E1C">
              <w:rPr>
                <w:sz w:val="18"/>
                <w:szCs w:val="18"/>
              </w:rPr>
              <w:t>138</w:t>
            </w:r>
          </w:p>
        </w:tc>
        <w:tc>
          <w:tcPr>
            <w:tcW w:w="609" w:type="dxa"/>
            <w:vAlign w:val="bottom"/>
          </w:tcPr>
          <w:p w:rsidR="006B3C35" w:rsidRPr="00892E1C" w:rsidRDefault="006B3C35" w:rsidP="00931C14">
            <w:pPr>
              <w:jc w:val="center"/>
              <w:rPr>
                <w:sz w:val="18"/>
                <w:szCs w:val="18"/>
              </w:rPr>
            </w:pPr>
            <w:r w:rsidRPr="00892E1C">
              <w:rPr>
                <w:sz w:val="18"/>
                <w:szCs w:val="18"/>
              </w:rPr>
              <w:t>116</w:t>
            </w:r>
          </w:p>
        </w:tc>
        <w:tc>
          <w:tcPr>
            <w:tcW w:w="609" w:type="dxa"/>
            <w:vAlign w:val="bottom"/>
          </w:tcPr>
          <w:p w:rsidR="006B3C35" w:rsidRPr="00892E1C" w:rsidRDefault="006B3C35" w:rsidP="00931C14">
            <w:pPr>
              <w:jc w:val="center"/>
              <w:rPr>
                <w:sz w:val="18"/>
                <w:szCs w:val="18"/>
              </w:rPr>
            </w:pPr>
            <w:r w:rsidRPr="00892E1C">
              <w:rPr>
                <w:sz w:val="18"/>
                <w:szCs w:val="18"/>
              </w:rPr>
              <w:t>176</w:t>
            </w:r>
          </w:p>
        </w:tc>
        <w:tc>
          <w:tcPr>
            <w:tcW w:w="610" w:type="dxa"/>
            <w:vAlign w:val="bottom"/>
          </w:tcPr>
          <w:p w:rsidR="006B3C35" w:rsidRPr="00892E1C" w:rsidRDefault="006B3C35" w:rsidP="00931C14">
            <w:pPr>
              <w:jc w:val="center"/>
              <w:rPr>
                <w:sz w:val="18"/>
                <w:szCs w:val="18"/>
              </w:rPr>
            </w:pPr>
            <w:r w:rsidRPr="00892E1C">
              <w:rPr>
                <w:sz w:val="18"/>
                <w:szCs w:val="18"/>
              </w:rPr>
              <w:t>322</w:t>
            </w:r>
          </w:p>
        </w:tc>
        <w:tc>
          <w:tcPr>
            <w:tcW w:w="610" w:type="dxa"/>
            <w:vAlign w:val="bottom"/>
          </w:tcPr>
          <w:p w:rsidR="006B3C35" w:rsidRPr="00892E1C" w:rsidRDefault="006B3C35" w:rsidP="00931C14">
            <w:pPr>
              <w:jc w:val="center"/>
              <w:rPr>
                <w:sz w:val="18"/>
                <w:szCs w:val="18"/>
              </w:rPr>
            </w:pPr>
            <w:r w:rsidRPr="00892E1C">
              <w:rPr>
                <w:sz w:val="18"/>
                <w:szCs w:val="18"/>
              </w:rPr>
              <w:t>80</w:t>
            </w:r>
          </w:p>
        </w:tc>
        <w:tc>
          <w:tcPr>
            <w:tcW w:w="610" w:type="dxa"/>
            <w:vAlign w:val="bottom"/>
          </w:tcPr>
          <w:p w:rsidR="006B3C35" w:rsidRPr="00892E1C" w:rsidRDefault="006B3C35" w:rsidP="00931C14">
            <w:pPr>
              <w:jc w:val="center"/>
              <w:rPr>
                <w:sz w:val="18"/>
                <w:szCs w:val="18"/>
              </w:rPr>
            </w:pPr>
            <w:r w:rsidRPr="00892E1C">
              <w:rPr>
                <w:sz w:val="18"/>
                <w:szCs w:val="18"/>
              </w:rPr>
              <w:t>40</w:t>
            </w:r>
          </w:p>
        </w:tc>
        <w:tc>
          <w:tcPr>
            <w:tcW w:w="623" w:type="dxa"/>
            <w:vAlign w:val="bottom"/>
          </w:tcPr>
          <w:p w:rsidR="006B3C35" w:rsidRPr="00892E1C" w:rsidRDefault="006B3C35" w:rsidP="00931C14">
            <w:pPr>
              <w:jc w:val="center"/>
              <w:rPr>
                <w:sz w:val="18"/>
                <w:szCs w:val="18"/>
              </w:rPr>
            </w:pPr>
            <w:r w:rsidRPr="00892E1C">
              <w:rPr>
                <w:sz w:val="18"/>
                <w:szCs w:val="18"/>
              </w:rPr>
              <w:t>73</w:t>
            </w:r>
          </w:p>
        </w:tc>
        <w:tc>
          <w:tcPr>
            <w:tcW w:w="713" w:type="dxa"/>
            <w:vAlign w:val="bottom"/>
          </w:tcPr>
          <w:p w:rsidR="006B3C35" w:rsidRPr="00892E1C" w:rsidRDefault="006B3C35" w:rsidP="00931C14">
            <w:pPr>
              <w:jc w:val="center"/>
              <w:rPr>
                <w:sz w:val="18"/>
                <w:szCs w:val="18"/>
              </w:rPr>
            </w:pPr>
            <w:r w:rsidRPr="00892E1C">
              <w:rPr>
                <w:sz w:val="18"/>
                <w:szCs w:val="18"/>
              </w:rPr>
              <w:t>126</w:t>
            </w:r>
          </w:p>
        </w:tc>
        <w:tc>
          <w:tcPr>
            <w:tcW w:w="744" w:type="dxa"/>
            <w:vAlign w:val="bottom"/>
          </w:tcPr>
          <w:p w:rsidR="006B3C35" w:rsidRPr="00892E1C" w:rsidRDefault="006B3C35" w:rsidP="00931C14">
            <w:pPr>
              <w:jc w:val="center"/>
              <w:rPr>
                <w:sz w:val="18"/>
                <w:szCs w:val="18"/>
              </w:rPr>
            </w:pPr>
            <w:r w:rsidRPr="00892E1C">
              <w:rPr>
                <w:sz w:val="18"/>
                <w:szCs w:val="18"/>
              </w:rPr>
              <w:t>14</w:t>
            </w:r>
          </w:p>
        </w:tc>
        <w:tc>
          <w:tcPr>
            <w:tcW w:w="1095" w:type="dxa"/>
            <w:vAlign w:val="bottom"/>
          </w:tcPr>
          <w:p w:rsidR="006B3C35" w:rsidRPr="00892E1C" w:rsidRDefault="006B3C35" w:rsidP="00931C14">
            <w:pPr>
              <w:jc w:val="center"/>
              <w:rPr>
                <w:sz w:val="18"/>
                <w:szCs w:val="18"/>
              </w:rPr>
            </w:pPr>
            <w:r w:rsidRPr="00892E1C">
              <w:rPr>
                <w:sz w:val="18"/>
                <w:szCs w:val="18"/>
              </w:rPr>
              <w:t>100</w:t>
            </w:r>
          </w:p>
        </w:tc>
      </w:tr>
      <w:tr w:rsidR="006B3C35" w:rsidRPr="00892E1C" w:rsidTr="00931C14">
        <w:trPr>
          <w:trHeight w:val="248"/>
        </w:trPr>
        <w:tc>
          <w:tcPr>
            <w:tcW w:w="765" w:type="dxa"/>
            <w:vAlign w:val="bottom"/>
          </w:tcPr>
          <w:p w:rsidR="006B3C35" w:rsidRPr="00892E1C" w:rsidRDefault="006B3C35" w:rsidP="00931C14">
            <w:pPr>
              <w:jc w:val="center"/>
              <w:rPr>
                <w:bCs/>
                <w:sz w:val="18"/>
                <w:szCs w:val="18"/>
              </w:rPr>
            </w:pPr>
            <w:r w:rsidRPr="00892E1C">
              <w:rPr>
                <w:bCs/>
                <w:sz w:val="18"/>
                <w:szCs w:val="18"/>
              </w:rPr>
              <w:t>2004</w:t>
            </w:r>
          </w:p>
        </w:tc>
        <w:tc>
          <w:tcPr>
            <w:tcW w:w="570" w:type="dxa"/>
            <w:vAlign w:val="bottom"/>
          </w:tcPr>
          <w:p w:rsidR="006B3C35" w:rsidRPr="00892E1C" w:rsidRDefault="006B3C35" w:rsidP="00931C14">
            <w:pPr>
              <w:jc w:val="center"/>
              <w:rPr>
                <w:sz w:val="18"/>
                <w:szCs w:val="18"/>
              </w:rPr>
            </w:pPr>
            <w:r w:rsidRPr="00892E1C">
              <w:rPr>
                <w:sz w:val="18"/>
                <w:szCs w:val="18"/>
              </w:rPr>
              <w:t>49</w:t>
            </w:r>
          </w:p>
        </w:tc>
        <w:tc>
          <w:tcPr>
            <w:tcW w:w="610" w:type="dxa"/>
            <w:vAlign w:val="bottom"/>
          </w:tcPr>
          <w:p w:rsidR="006B3C35" w:rsidRPr="00892E1C" w:rsidRDefault="006B3C35" w:rsidP="00931C14">
            <w:pPr>
              <w:jc w:val="center"/>
              <w:rPr>
                <w:sz w:val="18"/>
                <w:szCs w:val="18"/>
              </w:rPr>
            </w:pPr>
            <w:r w:rsidRPr="00892E1C">
              <w:rPr>
                <w:sz w:val="18"/>
                <w:szCs w:val="18"/>
              </w:rPr>
              <w:t>36</w:t>
            </w:r>
          </w:p>
        </w:tc>
        <w:tc>
          <w:tcPr>
            <w:tcW w:w="570" w:type="dxa"/>
            <w:vAlign w:val="bottom"/>
          </w:tcPr>
          <w:p w:rsidR="006B3C35" w:rsidRPr="00892E1C" w:rsidRDefault="006B3C35" w:rsidP="00931C14">
            <w:pPr>
              <w:jc w:val="center"/>
              <w:rPr>
                <w:sz w:val="18"/>
                <w:szCs w:val="18"/>
              </w:rPr>
            </w:pPr>
            <w:r w:rsidRPr="00892E1C">
              <w:rPr>
                <w:sz w:val="18"/>
                <w:szCs w:val="18"/>
              </w:rPr>
              <w:t>69</w:t>
            </w:r>
          </w:p>
        </w:tc>
        <w:tc>
          <w:tcPr>
            <w:tcW w:w="609" w:type="dxa"/>
            <w:vAlign w:val="bottom"/>
          </w:tcPr>
          <w:p w:rsidR="006B3C35" w:rsidRPr="00892E1C" w:rsidRDefault="006B3C35" w:rsidP="00931C14">
            <w:pPr>
              <w:jc w:val="center"/>
              <w:rPr>
                <w:sz w:val="18"/>
                <w:szCs w:val="18"/>
              </w:rPr>
            </w:pPr>
            <w:r w:rsidRPr="00892E1C">
              <w:rPr>
                <w:sz w:val="18"/>
                <w:szCs w:val="18"/>
              </w:rPr>
              <w:t>92</w:t>
            </w:r>
          </w:p>
        </w:tc>
        <w:tc>
          <w:tcPr>
            <w:tcW w:w="609" w:type="dxa"/>
            <w:vAlign w:val="bottom"/>
          </w:tcPr>
          <w:p w:rsidR="006B3C35" w:rsidRPr="00892E1C" w:rsidRDefault="006B3C35" w:rsidP="00931C14">
            <w:pPr>
              <w:jc w:val="center"/>
              <w:rPr>
                <w:sz w:val="18"/>
                <w:szCs w:val="18"/>
              </w:rPr>
            </w:pPr>
            <w:r w:rsidRPr="00892E1C">
              <w:rPr>
                <w:sz w:val="18"/>
                <w:szCs w:val="18"/>
              </w:rPr>
              <w:t>111</w:t>
            </w:r>
          </w:p>
        </w:tc>
        <w:tc>
          <w:tcPr>
            <w:tcW w:w="609" w:type="dxa"/>
            <w:vAlign w:val="bottom"/>
          </w:tcPr>
          <w:p w:rsidR="006B3C35" w:rsidRPr="00892E1C" w:rsidRDefault="006B3C35" w:rsidP="00931C14">
            <w:pPr>
              <w:jc w:val="center"/>
              <w:rPr>
                <w:sz w:val="18"/>
                <w:szCs w:val="18"/>
              </w:rPr>
            </w:pPr>
            <w:r w:rsidRPr="00892E1C">
              <w:rPr>
                <w:sz w:val="18"/>
                <w:szCs w:val="18"/>
              </w:rPr>
              <w:t>76</w:t>
            </w:r>
          </w:p>
        </w:tc>
        <w:tc>
          <w:tcPr>
            <w:tcW w:w="610" w:type="dxa"/>
            <w:vAlign w:val="bottom"/>
          </w:tcPr>
          <w:p w:rsidR="006B3C35" w:rsidRPr="00892E1C" w:rsidRDefault="006B3C35" w:rsidP="00931C14">
            <w:pPr>
              <w:jc w:val="center"/>
              <w:rPr>
                <w:sz w:val="18"/>
                <w:szCs w:val="18"/>
              </w:rPr>
            </w:pPr>
            <w:r w:rsidRPr="00892E1C">
              <w:rPr>
                <w:sz w:val="18"/>
                <w:szCs w:val="18"/>
              </w:rPr>
              <w:t>151</w:t>
            </w:r>
          </w:p>
        </w:tc>
        <w:tc>
          <w:tcPr>
            <w:tcW w:w="610" w:type="dxa"/>
            <w:vAlign w:val="bottom"/>
          </w:tcPr>
          <w:p w:rsidR="006B3C35" w:rsidRPr="00892E1C" w:rsidRDefault="006B3C35" w:rsidP="00931C14">
            <w:pPr>
              <w:jc w:val="center"/>
              <w:rPr>
                <w:sz w:val="18"/>
                <w:szCs w:val="18"/>
              </w:rPr>
            </w:pPr>
            <w:r w:rsidRPr="00892E1C">
              <w:rPr>
                <w:sz w:val="18"/>
                <w:szCs w:val="18"/>
              </w:rPr>
              <w:t>24</w:t>
            </w:r>
          </w:p>
        </w:tc>
        <w:tc>
          <w:tcPr>
            <w:tcW w:w="610" w:type="dxa"/>
            <w:vAlign w:val="bottom"/>
          </w:tcPr>
          <w:p w:rsidR="006B3C35" w:rsidRPr="00892E1C" w:rsidRDefault="006B3C35" w:rsidP="00931C14">
            <w:pPr>
              <w:jc w:val="center"/>
              <w:rPr>
                <w:sz w:val="18"/>
                <w:szCs w:val="18"/>
              </w:rPr>
            </w:pPr>
            <w:r w:rsidRPr="00892E1C">
              <w:rPr>
                <w:sz w:val="18"/>
                <w:szCs w:val="18"/>
              </w:rPr>
              <w:t>49</w:t>
            </w:r>
          </w:p>
        </w:tc>
        <w:tc>
          <w:tcPr>
            <w:tcW w:w="623" w:type="dxa"/>
            <w:vAlign w:val="bottom"/>
          </w:tcPr>
          <w:p w:rsidR="006B3C35" w:rsidRPr="00892E1C" w:rsidRDefault="006B3C35" w:rsidP="00931C14">
            <w:pPr>
              <w:jc w:val="center"/>
              <w:rPr>
                <w:sz w:val="18"/>
                <w:szCs w:val="18"/>
              </w:rPr>
            </w:pPr>
            <w:r w:rsidRPr="00892E1C">
              <w:rPr>
                <w:sz w:val="18"/>
                <w:szCs w:val="18"/>
              </w:rPr>
              <w:t>62</w:t>
            </w:r>
          </w:p>
        </w:tc>
        <w:tc>
          <w:tcPr>
            <w:tcW w:w="713" w:type="dxa"/>
            <w:vAlign w:val="bottom"/>
          </w:tcPr>
          <w:p w:rsidR="006B3C35" w:rsidRPr="00892E1C" w:rsidRDefault="006B3C35" w:rsidP="00931C14">
            <w:pPr>
              <w:jc w:val="center"/>
              <w:rPr>
                <w:sz w:val="18"/>
                <w:szCs w:val="18"/>
              </w:rPr>
            </w:pPr>
            <w:r w:rsidRPr="00892E1C">
              <w:rPr>
                <w:sz w:val="18"/>
                <w:szCs w:val="18"/>
              </w:rPr>
              <w:t>77</w:t>
            </w:r>
          </w:p>
        </w:tc>
        <w:tc>
          <w:tcPr>
            <w:tcW w:w="744" w:type="dxa"/>
            <w:vAlign w:val="bottom"/>
          </w:tcPr>
          <w:p w:rsidR="006B3C35" w:rsidRPr="00892E1C" w:rsidRDefault="006B3C35" w:rsidP="00931C14">
            <w:pPr>
              <w:jc w:val="center"/>
              <w:rPr>
                <w:sz w:val="18"/>
                <w:szCs w:val="18"/>
              </w:rPr>
            </w:pPr>
            <w:r w:rsidRPr="00892E1C">
              <w:rPr>
                <w:sz w:val="18"/>
                <w:szCs w:val="18"/>
              </w:rPr>
              <w:t>40</w:t>
            </w:r>
          </w:p>
        </w:tc>
        <w:tc>
          <w:tcPr>
            <w:tcW w:w="1095" w:type="dxa"/>
            <w:vAlign w:val="bottom"/>
          </w:tcPr>
          <w:p w:rsidR="006B3C35" w:rsidRPr="00892E1C" w:rsidRDefault="006B3C35" w:rsidP="00931C14">
            <w:pPr>
              <w:jc w:val="center"/>
              <w:rPr>
                <w:sz w:val="18"/>
                <w:szCs w:val="18"/>
              </w:rPr>
            </w:pPr>
            <w:r w:rsidRPr="00892E1C">
              <w:rPr>
                <w:sz w:val="18"/>
                <w:szCs w:val="18"/>
              </w:rPr>
              <w:t>70</w:t>
            </w:r>
          </w:p>
        </w:tc>
      </w:tr>
      <w:tr w:rsidR="006B3C35" w:rsidRPr="00892E1C" w:rsidTr="00931C14">
        <w:trPr>
          <w:trHeight w:val="248"/>
        </w:trPr>
        <w:tc>
          <w:tcPr>
            <w:tcW w:w="765" w:type="dxa"/>
            <w:vAlign w:val="bottom"/>
          </w:tcPr>
          <w:p w:rsidR="006B3C35" w:rsidRPr="00892E1C" w:rsidRDefault="006B3C35" w:rsidP="00931C14">
            <w:pPr>
              <w:jc w:val="center"/>
              <w:rPr>
                <w:bCs/>
                <w:sz w:val="18"/>
                <w:szCs w:val="18"/>
              </w:rPr>
            </w:pPr>
            <w:r w:rsidRPr="00892E1C">
              <w:rPr>
                <w:bCs/>
                <w:sz w:val="18"/>
                <w:szCs w:val="18"/>
              </w:rPr>
              <w:t>2005</w:t>
            </w:r>
          </w:p>
        </w:tc>
        <w:tc>
          <w:tcPr>
            <w:tcW w:w="570" w:type="dxa"/>
            <w:vAlign w:val="bottom"/>
          </w:tcPr>
          <w:p w:rsidR="006B3C35" w:rsidRPr="00892E1C" w:rsidRDefault="006B3C35" w:rsidP="00931C14">
            <w:pPr>
              <w:jc w:val="center"/>
              <w:rPr>
                <w:sz w:val="18"/>
                <w:szCs w:val="18"/>
              </w:rPr>
            </w:pPr>
            <w:r w:rsidRPr="00892E1C">
              <w:rPr>
                <w:sz w:val="18"/>
                <w:szCs w:val="18"/>
              </w:rPr>
              <w:t>30</w:t>
            </w:r>
          </w:p>
        </w:tc>
        <w:tc>
          <w:tcPr>
            <w:tcW w:w="610" w:type="dxa"/>
            <w:vAlign w:val="bottom"/>
          </w:tcPr>
          <w:p w:rsidR="006B3C35" w:rsidRPr="00892E1C" w:rsidRDefault="006B3C35" w:rsidP="00931C14">
            <w:pPr>
              <w:jc w:val="center"/>
              <w:rPr>
                <w:sz w:val="18"/>
                <w:szCs w:val="18"/>
              </w:rPr>
            </w:pPr>
            <w:r w:rsidRPr="00892E1C">
              <w:rPr>
                <w:sz w:val="18"/>
                <w:szCs w:val="18"/>
              </w:rPr>
              <w:t>38</w:t>
            </w:r>
          </w:p>
        </w:tc>
        <w:tc>
          <w:tcPr>
            <w:tcW w:w="570" w:type="dxa"/>
            <w:vAlign w:val="bottom"/>
          </w:tcPr>
          <w:p w:rsidR="006B3C35" w:rsidRPr="00892E1C" w:rsidRDefault="006B3C35" w:rsidP="00931C14">
            <w:pPr>
              <w:jc w:val="center"/>
              <w:rPr>
                <w:sz w:val="18"/>
                <w:szCs w:val="18"/>
              </w:rPr>
            </w:pPr>
            <w:r w:rsidRPr="00892E1C">
              <w:rPr>
                <w:sz w:val="18"/>
                <w:szCs w:val="18"/>
              </w:rPr>
              <w:t>67</w:t>
            </w:r>
          </w:p>
        </w:tc>
        <w:tc>
          <w:tcPr>
            <w:tcW w:w="609" w:type="dxa"/>
            <w:vAlign w:val="bottom"/>
          </w:tcPr>
          <w:p w:rsidR="006B3C35" w:rsidRPr="00892E1C" w:rsidRDefault="006B3C35" w:rsidP="00931C14">
            <w:pPr>
              <w:jc w:val="center"/>
              <w:rPr>
                <w:sz w:val="18"/>
                <w:szCs w:val="18"/>
              </w:rPr>
            </w:pPr>
            <w:r w:rsidRPr="00892E1C">
              <w:rPr>
                <w:sz w:val="18"/>
                <w:szCs w:val="18"/>
              </w:rPr>
              <w:t>55</w:t>
            </w:r>
          </w:p>
        </w:tc>
        <w:tc>
          <w:tcPr>
            <w:tcW w:w="609" w:type="dxa"/>
            <w:vAlign w:val="bottom"/>
          </w:tcPr>
          <w:p w:rsidR="006B3C35" w:rsidRPr="00892E1C" w:rsidRDefault="006B3C35" w:rsidP="00931C14">
            <w:pPr>
              <w:jc w:val="center"/>
              <w:rPr>
                <w:sz w:val="18"/>
                <w:szCs w:val="18"/>
              </w:rPr>
            </w:pPr>
            <w:r w:rsidRPr="00892E1C">
              <w:rPr>
                <w:sz w:val="18"/>
                <w:szCs w:val="18"/>
              </w:rPr>
              <w:t>209</w:t>
            </w:r>
          </w:p>
        </w:tc>
        <w:tc>
          <w:tcPr>
            <w:tcW w:w="609" w:type="dxa"/>
            <w:vAlign w:val="bottom"/>
          </w:tcPr>
          <w:p w:rsidR="006B3C35" w:rsidRPr="00892E1C" w:rsidRDefault="006B3C35" w:rsidP="00931C14">
            <w:pPr>
              <w:jc w:val="center"/>
              <w:rPr>
                <w:sz w:val="18"/>
                <w:szCs w:val="18"/>
              </w:rPr>
            </w:pPr>
            <w:r w:rsidRPr="00892E1C">
              <w:rPr>
                <w:sz w:val="18"/>
                <w:szCs w:val="18"/>
              </w:rPr>
              <w:t>124</w:t>
            </w:r>
          </w:p>
        </w:tc>
        <w:tc>
          <w:tcPr>
            <w:tcW w:w="610" w:type="dxa"/>
            <w:vAlign w:val="bottom"/>
          </w:tcPr>
          <w:p w:rsidR="006B3C35" w:rsidRPr="00892E1C" w:rsidRDefault="006B3C35" w:rsidP="00931C14">
            <w:pPr>
              <w:jc w:val="center"/>
              <w:rPr>
                <w:sz w:val="18"/>
                <w:szCs w:val="18"/>
              </w:rPr>
            </w:pPr>
            <w:r w:rsidRPr="00892E1C">
              <w:rPr>
                <w:sz w:val="18"/>
                <w:szCs w:val="18"/>
              </w:rPr>
              <w:t>86</w:t>
            </w:r>
          </w:p>
        </w:tc>
        <w:tc>
          <w:tcPr>
            <w:tcW w:w="610" w:type="dxa"/>
            <w:vAlign w:val="bottom"/>
          </w:tcPr>
          <w:p w:rsidR="006B3C35" w:rsidRPr="00892E1C" w:rsidRDefault="006B3C35" w:rsidP="00931C14">
            <w:pPr>
              <w:jc w:val="center"/>
              <w:rPr>
                <w:sz w:val="18"/>
                <w:szCs w:val="18"/>
              </w:rPr>
            </w:pPr>
            <w:r w:rsidRPr="00892E1C">
              <w:rPr>
                <w:sz w:val="18"/>
                <w:szCs w:val="18"/>
              </w:rPr>
              <w:t>122</w:t>
            </w:r>
          </w:p>
        </w:tc>
        <w:tc>
          <w:tcPr>
            <w:tcW w:w="610" w:type="dxa"/>
            <w:vAlign w:val="bottom"/>
          </w:tcPr>
          <w:p w:rsidR="006B3C35" w:rsidRPr="00892E1C" w:rsidRDefault="006B3C35" w:rsidP="00931C14">
            <w:pPr>
              <w:jc w:val="center"/>
              <w:rPr>
                <w:sz w:val="18"/>
                <w:szCs w:val="18"/>
              </w:rPr>
            </w:pPr>
            <w:r w:rsidRPr="00892E1C">
              <w:rPr>
                <w:sz w:val="18"/>
                <w:szCs w:val="18"/>
              </w:rPr>
              <w:t>45</w:t>
            </w:r>
          </w:p>
        </w:tc>
        <w:tc>
          <w:tcPr>
            <w:tcW w:w="623" w:type="dxa"/>
            <w:vAlign w:val="bottom"/>
          </w:tcPr>
          <w:p w:rsidR="006B3C35" w:rsidRPr="00892E1C" w:rsidRDefault="006B3C35" w:rsidP="00931C14">
            <w:pPr>
              <w:jc w:val="center"/>
              <w:rPr>
                <w:sz w:val="18"/>
                <w:szCs w:val="18"/>
              </w:rPr>
            </w:pPr>
            <w:r w:rsidRPr="00892E1C">
              <w:rPr>
                <w:sz w:val="18"/>
                <w:szCs w:val="18"/>
              </w:rPr>
              <w:t>24</w:t>
            </w:r>
          </w:p>
        </w:tc>
        <w:tc>
          <w:tcPr>
            <w:tcW w:w="713" w:type="dxa"/>
            <w:vAlign w:val="bottom"/>
          </w:tcPr>
          <w:p w:rsidR="006B3C35" w:rsidRPr="00892E1C" w:rsidRDefault="006B3C35" w:rsidP="00931C14">
            <w:pPr>
              <w:jc w:val="center"/>
              <w:rPr>
                <w:sz w:val="18"/>
                <w:szCs w:val="18"/>
              </w:rPr>
            </w:pPr>
            <w:r w:rsidRPr="00892E1C">
              <w:rPr>
                <w:sz w:val="18"/>
                <w:szCs w:val="18"/>
              </w:rPr>
              <w:t>34</w:t>
            </w:r>
          </w:p>
        </w:tc>
        <w:tc>
          <w:tcPr>
            <w:tcW w:w="744" w:type="dxa"/>
            <w:vAlign w:val="bottom"/>
          </w:tcPr>
          <w:p w:rsidR="006B3C35" w:rsidRPr="00892E1C" w:rsidRDefault="006B3C35" w:rsidP="00931C14">
            <w:pPr>
              <w:jc w:val="center"/>
              <w:rPr>
                <w:sz w:val="18"/>
                <w:szCs w:val="18"/>
              </w:rPr>
            </w:pPr>
            <w:r w:rsidRPr="00892E1C">
              <w:rPr>
                <w:sz w:val="18"/>
                <w:szCs w:val="18"/>
              </w:rPr>
              <w:t>24</w:t>
            </w:r>
          </w:p>
        </w:tc>
        <w:tc>
          <w:tcPr>
            <w:tcW w:w="1095" w:type="dxa"/>
            <w:vAlign w:val="bottom"/>
          </w:tcPr>
          <w:p w:rsidR="006B3C35" w:rsidRPr="00892E1C" w:rsidRDefault="006B3C35" w:rsidP="00931C14">
            <w:pPr>
              <w:jc w:val="center"/>
              <w:rPr>
                <w:sz w:val="18"/>
                <w:szCs w:val="18"/>
              </w:rPr>
            </w:pPr>
            <w:r w:rsidRPr="00892E1C">
              <w:rPr>
                <w:sz w:val="18"/>
                <w:szCs w:val="18"/>
              </w:rPr>
              <w:t>71</w:t>
            </w:r>
          </w:p>
        </w:tc>
      </w:tr>
      <w:tr w:rsidR="006B3C35" w:rsidRPr="00892E1C" w:rsidTr="00931C14">
        <w:trPr>
          <w:trHeight w:val="248"/>
        </w:trPr>
        <w:tc>
          <w:tcPr>
            <w:tcW w:w="765" w:type="dxa"/>
            <w:vAlign w:val="bottom"/>
          </w:tcPr>
          <w:p w:rsidR="006B3C35" w:rsidRPr="00892E1C" w:rsidRDefault="006B3C35" w:rsidP="00931C14">
            <w:pPr>
              <w:jc w:val="center"/>
              <w:rPr>
                <w:bCs/>
                <w:sz w:val="18"/>
                <w:szCs w:val="18"/>
              </w:rPr>
            </w:pPr>
            <w:r w:rsidRPr="00892E1C">
              <w:rPr>
                <w:bCs/>
                <w:sz w:val="18"/>
                <w:szCs w:val="18"/>
              </w:rPr>
              <w:t>2006</w:t>
            </w:r>
          </w:p>
        </w:tc>
        <w:tc>
          <w:tcPr>
            <w:tcW w:w="570" w:type="dxa"/>
            <w:vAlign w:val="bottom"/>
          </w:tcPr>
          <w:p w:rsidR="006B3C35" w:rsidRPr="00892E1C" w:rsidRDefault="006B3C35" w:rsidP="00931C14">
            <w:pPr>
              <w:jc w:val="center"/>
              <w:rPr>
                <w:sz w:val="18"/>
                <w:szCs w:val="18"/>
              </w:rPr>
            </w:pPr>
            <w:r w:rsidRPr="00892E1C">
              <w:rPr>
                <w:sz w:val="18"/>
                <w:szCs w:val="18"/>
              </w:rPr>
              <w:t>19</w:t>
            </w:r>
          </w:p>
        </w:tc>
        <w:tc>
          <w:tcPr>
            <w:tcW w:w="610" w:type="dxa"/>
            <w:vAlign w:val="bottom"/>
          </w:tcPr>
          <w:p w:rsidR="006B3C35" w:rsidRPr="00892E1C" w:rsidRDefault="006B3C35" w:rsidP="00931C14">
            <w:pPr>
              <w:jc w:val="center"/>
              <w:rPr>
                <w:sz w:val="18"/>
                <w:szCs w:val="18"/>
              </w:rPr>
            </w:pPr>
            <w:r w:rsidRPr="00892E1C">
              <w:rPr>
                <w:sz w:val="18"/>
                <w:szCs w:val="18"/>
              </w:rPr>
              <w:t>31</w:t>
            </w:r>
          </w:p>
        </w:tc>
        <w:tc>
          <w:tcPr>
            <w:tcW w:w="570" w:type="dxa"/>
            <w:vAlign w:val="bottom"/>
          </w:tcPr>
          <w:p w:rsidR="006B3C35" w:rsidRPr="00892E1C" w:rsidRDefault="006B3C35" w:rsidP="00931C14">
            <w:pPr>
              <w:jc w:val="center"/>
              <w:rPr>
                <w:sz w:val="18"/>
                <w:szCs w:val="18"/>
              </w:rPr>
            </w:pPr>
            <w:r w:rsidRPr="00892E1C">
              <w:rPr>
                <w:sz w:val="18"/>
                <w:szCs w:val="18"/>
              </w:rPr>
              <w:t>48</w:t>
            </w:r>
          </w:p>
        </w:tc>
        <w:tc>
          <w:tcPr>
            <w:tcW w:w="609" w:type="dxa"/>
            <w:vAlign w:val="bottom"/>
          </w:tcPr>
          <w:p w:rsidR="006B3C35" w:rsidRPr="00892E1C" w:rsidRDefault="006B3C35" w:rsidP="00931C14">
            <w:pPr>
              <w:jc w:val="center"/>
              <w:rPr>
                <w:sz w:val="18"/>
                <w:szCs w:val="18"/>
              </w:rPr>
            </w:pPr>
            <w:r w:rsidRPr="00892E1C">
              <w:rPr>
                <w:sz w:val="18"/>
                <w:szCs w:val="18"/>
              </w:rPr>
              <w:t>94</w:t>
            </w:r>
          </w:p>
        </w:tc>
        <w:tc>
          <w:tcPr>
            <w:tcW w:w="609" w:type="dxa"/>
            <w:vAlign w:val="bottom"/>
          </w:tcPr>
          <w:p w:rsidR="006B3C35" w:rsidRPr="00892E1C" w:rsidRDefault="006B3C35" w:rsidP="00931C14">
            <w:pPr>
              <w:jc w:val="center"/>
              <w:rPr>
                <w:sz w:val="18"/>
                <w:szCs w:val="18"/>
              </w:rPr>
            </w:pPr>
            <w:r w:rsidRPr="00892E1C">
              <w:rPr>
                <w:sz w:val="18"/>
                <w:szCs w:val="18"/>
              </w:rPr>
              <w:t>171</w:t>
            </w:r>
          </w:p>
        </w:tc>
        <w:tc>
          <w:tcPr>
            <w:tcW w:w="609" w:type="dxa"/>
            <w:vAlign w:val="bottom"/>
          </w:tcPr>
          <w:p w:rsidR="006B3C35" w:rsidRPr="00892E1C" w:rsidRDefault="006B3C35" w:rsidP="00931C14">
            <w:pPr>
              <w:jc w:val="center"/>
              <w:rPr>
                <w:sz w:val="18"/>
                <w:szCs w:val="18"/>
              </w:rPr>
            </w:pPr>
            <w:r w:rsidRPr="00892E1C">
              <w:rPr>
                <w:sz w:val="18"/>
                <w:szCs w:val="18"/>
              </w:rPr>
              <w:t>211</w:t>
            </w:r>
          </w:p>
        </w:tc>
        <w:tc>
          <w:tcPr>
            <w:tcW w:w="610" w:type="dxa"/>
            <w:vAlign w:val="bottom"/>
          </w:tcPr>
          <w:p w:rsidR="006B3C35" w:rsidRPr="00892E1C" w:rsidRDefault="006B3C35" w:rsidP="00931C14">
            <w:pPr>
              <w:jc w:val="center"/>
              <w:rPr>
                <w:sz w:val="18"/>
                <w:szCs w:val="18"/>
              </w:rPr>
            </w:pPr>
            <w:r w:rsidRPr="00892E1C">
              <w:rPr>
                <w:sz w:val="18"/>
                <w:szCs w:val="18"/>
              </w:rPr>
              <w:t>112</w:t>
            </w:r>
          </w:p>
        </w:tc>
        <w:tc>
          <w:tcPr>
            <w:tcW w:w="610" w:type="dxa"/>
            <w:vAlign w:val="bottom"/>
          </w:tcPr>
          <w:p w:rsidR="006B3C35" w:rsidRPr="00892E1C" w:rsidRDefault="006B3C35" w:rsidP="00931C14">
            <w:pPr>
              <w:jc w:val="center"/>
              <w:rPr>
                <w:sz w:val="18"/>
                <w:szCs w:val="18"/>
              </w:rPr>
            </w:pPr>
            <w:r w:rsidRPr="00892E1C">
              <w:rPr>
                <w:sz w:val="18"/>
                <w:szCs w:val="18"/>
              </w:rPr>
              <w:t>6</w:t>
            </w:r>
          </w:p>
        </w:tc>
        <w:tc>
          <w:tcPr>
            <w:tcW w:w="610" w:type="dxa"/>
            <w:vAlign w:val="bottom"/>
          </w:tcPr>
          <w:p w:rsidR="006B3C35" w:rsidRPr="00892E1C" w:rsidRDefault="006B3C35" w:rsidP="00931C14">
            <w:pPr>
              <w:jc w:val="center"/>
              <w:rPr>
                <w:sz w:val="18"/>
                <w:szCs w:val="18"/>
              </w:rPr>
            </w:pPr>
            <w:r w:rsidRPr="00892E1C">
              <w:rPr>
                <w:sz w:val="18"/>
                <w:szCs w:val="18"/>
              </w:rPr>
              <w:t>68</w:t>
            </w:r>
          </w:p>
        </w:tc>
        <w:tc>
          <w:tcPr>
            <w:tcW w:w="623" w:type="dxa"/>
            <w:vAlign w:val="bottom"/>
          </w:tcPr>
          <w:p w:rsidR="006B3C35" w:rsidRPr="00892E1C" w:rsidRDefault="006B3C35" w:rsidP="00931C14">
            <w:pPr>
              <w:jc w:val="center"/>
              <w:rPr>
                <w:sz w:val="18"/>
                <w:szCs w:val="18"/>
              </w:rPr>
            </w:pPr>
            <w:r w:rsidRPr="00892E1C">
              <w:rPr>
                <w:sz w:val="18"/>
                <w:szCs w:val="18"/>
              </w:rPr>
              <w:t>70</w:t>
            </w:r>
          </w:p>
        </w:tc>
        <w:tc>
          <w:tcPr>
            <w:tcW w:w="713" w:type="dxa"/>
            <w:vAlign w:val="bottom"/>
          </w:tcPr>
          <w:p w:rsidR="006B3C35" w:rsidRPr="00892E1C" w:rsidRDefault="006B3C35" w:rsidP="00931C14">
            <w:pPr>
              <w:jc w:val="center"/>
              <w:rPr>
                <w:sz w:val="18"/>
                <w:szCs w:val="18"/>
              </w:rPr>
            </w:pPr>
            <w:r w:rsidRPr="00892E1C">
              <w:rPr>
                <w:sz w:val="18"/>
                <w:szCs w:val="18"/>
              </w:rPr>
              <w:t>26</w:t>
            </w:r>
          </w:p>
        </w:tc>
        <w:tc>
          <w:tcPr>
            <w:tcW w:w="744" w:type="dxa"/>
            <w:vAlign w:val="bottom"/>
          </w:tcPr>
          <w:p w:rsidR="006B3C35" w:rsidRPr="00892E1C" w:rsidRDefault="006B3C35" w:rsidP="00931C14">
            <w:pPr>
              <w:jc w:val="center"/>
              <w:rPr>
                <w:sz w:val="18"/>
                <w:szCs w:val="18"/>
              </w:rPr>
            </w:pPr>
            <w:r w:rsidRPr="00892E1C">
              <w:rPr>
                <w:sz w:val="18"/>
                <w:szCs w:val="18"/>
              </w:rPr>
              <w:t>15</w:t>
            </w:r>
          </w:p>
        </w:tc>
        <w:tc>
          <w:tcPr>
            <w:tcW w:w="1095" w:type="dxa"/>
            <w:vAlign w:val="bottom"/>
          </w:tcPr>
          <w:p w:rsidR="006B3C35" w:rsidRPr="00892E1C" w:rsidRDefault="006B3C35" w:rsidP="00931C14">
            <w:pPr>
              <w:jc w:val="center"/>
              <w:rPr>
                <w:sz w:val="18"/>
                <w:szCs w:val="18"/>
              </w:rPr>
            </w:pPr>
            <w:r w:rsidRPr="00892E1C">
              <w:rPr>
                <w:sz w:val="18"/>
                <w:szCs w:val="18"/>
              </w:rPr>
              <w:t>73</w:t>
            </w:r>
          </w:p>
        </w:tc>
      </w:tr>
      <w:tr w:rsidR="006B3C35" w:rsidRPr="00892E1C" w:rsidTr="00931C14">
        <w:trPr>
          <w:trHeight w:val="248"/>
        </w:trPr>
        <w:tc>
          <w:tcPr>
            <w:tcW w:w="765" w:type="dxa"/>
            <w:vAlign w:val="bottom"/>
          </w:tcPr>
          <w:p w:rsidR="006B3C35" w:rsidRPr="00892E1C" w:rsidRDefault="006B3C35" w:rsidP="00931C14">
            <w:pPr>
              <w:jc w:val="center"/>
              <w:rPr>
                <w:bCs/>
                <w:sz w:val="18"/>
                <w:szCs w:val="18"/>
              </w:rPr>
            </w:pPr>
            <w:r w:rsidRPr="00892E1C">
              <w:rPr>
                <w:bCs/>
                <w:sz w:val="18"/>
                <w:szCs w:val="18"/>
              </w:rPr>
              <w:t>2007</w:t>
            </w:r>
          </w:p>
        </w:tc>
        <w:tc>
          <w:tcPr>
            <w:tcW w:w="570" w:type="dxa"/>
            <w:vAlign w:val="bottom"/>
          </w:tcPr>
          <w:p w:rsidR="006B3C35" w:rsidRPr="00892E1C" w:rsidRDefault="006B3C35" w:rsidP="00931C14">
            <w:pPr>
              <w:jc w:val="center"/>
              <w:rPr>
                <w:sz w:val="18"/>
                <w:szCs w:val="18"/>
              </w:rPr>
            </w:pPr>
            <w:r w:rsidRPr="00892E1C">
              <w:rPr>
                <w:sz w:val="18"/>
                <w:szCs w:val="18"/>
              </w:rPr>
              <w:t>11</w:t>
            </w:r>
          </w:p>
        </w:tc>
        <w:tc>
          <w:tcPr>
            <w:tcW w:w="610" w:type="dxa"/>
            <w:vAlign w:val="bottom"/>
          </w:tcPr>
          <w:p w:rsidR="006B3C35" w:rsidRPr="00892E1C" w:rsidRDefault="006B3C35" w:rsidP="00931C14">
            <w:pPr>
              <w:jc w:val="center"/>
              <w:rPr>
                <w:sz w:val="18"/>
                <w:szCs w:val="18"/>
              </w:rPr>
            </w:pPr>
            <w:r w:rsidRPr="00892E1C">
              <w:rPr>
                <w:sz w:val="18"/>
                <w:szCs w:val="18"/>
              </w:rPr>
              <w:t>11</w:t>
            </w:r>
          </w:p>
        </w:tc>
        <w:tc>
          <w:tcPr>
            <w:tcW w:w="570" w:type="dxa"/>
            <w:vAlign w:val="bottom"/>
          </w:tcPr>
          <w:p w:rsidR="006B3C35" w:rsidRPr="00892E1C" w:rsidRDefault="006B3C35" w:rsidP="00931C14">
            <w:pPr>
              <w:jc w:val="center"/>
              <w:rPr>
                <w:sz w:val="18"/>
                <w:szCs w:val="18"/>
              </w:rPr>
            </w:pPr>
            <w:r w:rsidRPr="00892E1C">
              <w:rPr>
                <w:sz w:val="18"/>
                <w:szCs w:val="18"/>
              </w:rPr>
              <w:t>47</w:t>
            </w:r>
          </w:p>
        </w:tc>
        <w:tc>
          <w:tcPr>
            <w:tcW w:w="609" w:type="dxa"/>
            <w:vAlign w:val="bottom"/>
          </w:tcPr>
          <w:p w:rsidR="006B3C35" w:rsidRPr="00892E1C" w:rsidRDefault="006B3C35" w:rsidP="00931C14">
            <w:pPr>
              <w:jc w:val="center"/>
              <w:rPr>
                <w:sz w:val="18"/>
                <w:szCs w:val="18"/>
              </w:rPr>
            </w:pPr>
            <w:r w:rsidRPr="00892E1C">
              <w:rPr>
                <w:sz w:val="18"/>
                <w:szCs w:val="18"/>
              </w:rPr>
              <w:t>94</w:t>
            </w:r>
          </w:p>
        </w:tc>
        <w:tc>
          <w:tcPr>
            <w:tcW w:w="609" w:type="dxa"/>
            <w:vAlign w:val="bottom"/>
          </w:tcPr>
          <w:p w:rsidR="006B3C35" w:rsidRPr="00892E1C" w:rsidRDefault="006B3C35" w:rsidP="00931C14">
            <w:pPr>
              <w:jc w:val="center"/>
              <w:rPr>
                <w:sz w:val="18"/>
                <w:szCs w:val="18"/>
              </w:rPr>
            </w:pPr>
            <w:r w:rsidRPr="00892E1C">
              <w:rPr>
                <w:sz w:val="18"/>
                <w:szCs w:val="18"/>
              </w:rPr>
              <w:t>161</w:t>
            </w:r>
          </w:p>
        </w:tc>
        <w:tc>
          <w:tcPr>
            <w:tcW w:w="609" w:type="dxa"/>
            <w:vAlign w:val="bottom"/>
          </w:tcPr>
          <w:p w:rsidR="006B3C35" w:rsidRPr="00892E1C" w:rsidRDefault="006B3C35" w:rsidP="00931C14">
            <w:pPr>
              <w:jc w:val="center"/>
              <w:rPr>
                <w:sz w:val="18"/>
                <w:szCs w:val="18"/>
              </w:rPr>
            </w:pPr>
            <w:r w:rsidRPr="00892E1C">
              <w:rPr>
                <w:sz w:val="18"/>
                <w:szCs w:val="18"/>
              </w:rPr>
              <w:t>113</w:t>
            </w:r>
          </w:p>
        </w:tc>
        <w:tc>
          <w:tcPr>
            <w:tcW w:w="610" w:type="dxa"/>
            <w:vAlign w:val="bottom"/>
          </w:tcPr>
          <w:p w:rsidR="006B3C35" w:rsidRPr="00892E1C" w:rsidRDefault="006B3C35" w:rsidP="00931C14">
            <w:pPr>
              <w:jc w:val="center"/>
              <w:rPr>
                <w:sz w:val="18"/>
                <w:szCs w:val="18"/>
              </w:rPr>
            </w:pPr>
            <w:r w:rsidRPr="00892E1C">
              <w:rPr>
                <w:sz w:val="18"/>
                <w:szCs w:val="18"/>
              </w:rPr>
              <w:t>139</w:t>
            </w:r>
          </w:p>
        </w:tc>
        <w:tc>
          <w:tcPr>
            <w:tcW w:w="610" w:type="dxa"/>
            <w:vAlign w:val="bottom"/>
          </w:tcPr>
          <w:p w:rsidR="006B3C35" w:rsidRPr="00892E1C" w:rsidRDefault="006B3C35" w:rsidP="00931C14">
            <w:pPr>
              <w:jc w:val="center"/>
              <w:rPr>
                <w:sz w:val="18"/>
                <w:szCs w:val="18"/>
              </w:rPr>
            </w:pPr>
            <w:r w:rsidRPr="00892E1C">
              <w:rPr>
                <w:sz w:val="18"/>
                <w:szCs w:val="18"/>
              </w:rPr>
              <w:t>46</w:t>
            </w:r>
          </w:p>
        </w:tc>
        <w:tc>
          <w:tcPr>
            <w:tcW w:w="610" w:type="dxa"/>
            <w:vAlign w:val="bottom"/>
          </w:tcPr>
          <w:p w:rsidR="006B3C35" w:rsidRPr="00892E1C" w:rsidRDefault="006B3C35" w:rsidP="00931C14">
            <w:pPr>
              <w:jc w:val="center"/>
              <w:rPr>
                <w:sz w:val="18"/>
                <w:szCs w:val="18"/>
              </w:rPr>
            </w:pPr>
            <w:r w:rsidRPr="00892E1C">
              <w:rPr>
                <w:sz w:val="18"/>
                <w:szCs w:val="18"/>
              </w:rPr>
              <w:t>18</w:t>
            </w:r>
          </w:p>
        </w:tc>
        <w:tc>
          <w:tcPr>
            <w:tcW w:w="623" w:type="dxa"/>
            <w:vAlign w:val="bottom"/>
          </w:tcPr>
          <w:p w:rsidR="006B3C35" w:rsidRPr="00892E1C" w:rsidRDefault="006B3C35" w:rsidP="00931C14">
            <w:pPr>
              <w:jc w:val="center"/>
              <w:rPr>
                <w:sz w:val="18"/>
                <w:szCs w:val="18"/>
              </w:rPr>
            </w:pPr>
            <w:r w:rsidRPr="00892E1C">
              <w:rPr>
                <w:sz w:val="18"/>
                <w:szCs w:val="18"/>
              </w:rPr>
              <w:t>34</w:t>
            </w:r>
          </w:p>
        </w:tc>
        <w:tc>
          <w:tcPr>
            <w:tcW w:w="713" w:type="dxa"/>
            <w:vAlign w:val="bottom"/>
          </w:tcPr>
          <w:p w:rsidR="006B3C35" w:rsidRPr="00892E1C" w:rsidRDefault="006B3C35" w:rsidP="00931C14">
            <w:pPr>
              <w:jc w:val="center"/>
              <w:rPr>
                <w:sz w:val="18"/>
                <w:szCs w:val="18"/>
              </w:rPr>
            </w:pPr>
            <w:r w:rsidRPr="00892E1C">
              <w:rPr>
                <w:sz w:val="18"/>
                <w:szCs w:val="18"/>
              </w:rPr>
              <w:t>36</w:t>
            </w:r>
          </w:p>
        </w:tc>
        <w:tc>
          <w:tcPr>
            <w:tcW w:w="744" w:type="dxa"/>
            <w:vAlign w:val="bottom"/>
          </w:tcPr>
          <w:p w:rsidR="006B3C35" w:rsidRPr="00892E1C" w:rsidRDefault="006B3C35" w:rsidP="00931C14">
            <w:pPr>
              <w:jc w:val="center"/>
              <w:rPr>
                <w:sz w:val="18"/>
                <w:szCs w:val="18"/>
              </w:rPr>
            </w:pPr>
            <w:r w:rsidRPr="00892E1C">
              <w:rPr>
                <w:sz w:val="18"/>
                <w:szCs w:val="18"/>
              </w:rPr>
              <w:t>24</w:t>
            </w:r>
          </w:p>
        </w:tc>
        <w:tc>
          <w:tcPr>
            <w:tcW w:w="1095" w:type="dxa"/>
            <w:vAlign w:val="bottom"/>
          </w:tcPr>
          <w:p w:rsidR="006B3C35" w:rsidRPr="00892E1C" w:rsidRDefault="006B3C35" w:rsidP="00931C14">
            <w:pPr>
              <w:jc w:val="center"/>
              <w:rPr>
                <w:sz w:val="18"/>
                <w:szCs w:val="18"/>
              </w:rPr>
            </w:pPr>
            <w:r w:rsidRPr="00892E1C">
              <w:rPr>
                <w:sz w:val="18"/>
                <w:szCs w:val="18"/>
              </w:rPr>
              <w:t>61</w:t>
            </w:r>
          </w:p>
        </w:tc>
      </w:tr>
      <w:tr w:rsidR="006B3C35" w:rsidRPr="00892E1C" w:rsidTr="00931C14">
        <w:trPr>
          <w:trHeight w:val="248"/>
        </w:trPr>
        <w:tc>
          <w:tcPr>
            <w:tcW w:w="765" w:type="dxa"/>
            <w:vAlign w:val="bottom"/>
          </w:tcPr>
          <w:p w:rsidR="006B3C35" w:rsidRPr="00892E1C" w:rsidRDefault="006B3C35" w:rsidP="00931C14">
            <w:pPr>
              <w:jc w:val="center"/>
              <w:rPr>
                <w:bCs/>
                <w:sz w:val="18"/>
                <w:szCs w:val="18"/>
              </w:rPr>
            </w:pPr>
            <w:r w:rsidRPr="00892E1C">
              <w:rPr>
                <w:bCs/>
                <w:sz w:val="18"/>
                <w:szCs w:val="18"/>
              </w:rPr>
              <w:t>2008</w:t>
            </w:r>
          </w:p>
        </w:tc>
        <w:tc>
          <w:tcPr>
            <w:tcW w:w="570" w:type="dxa"/>
            <w:vAlign w:val="bottom"/>
          </w:tcPr>
          <w:p w:rsidR="006B3C35" w:rsidRPr="00892E1C" w:rsidRDefault="006B3C35" w:rsidP="00931C14">
            <w:pPr>
              <w:jc w:val="center"/>
              <w:rPr>
                <w:sz w:val="18"/>
                <w:szCs w:val="18"/>
              </w:rPr>
            </w:pPr>
            <w:r w:rsidRPr="00892E1C">
              <w:rPr>
                <w:sz w:val="18"/>
                <w:szCs w:val="18"/>
              </w:rPr>
              <w:t>6</w:t>
            </w:r>
          </w:p>
        </w:tc>
        <w:tc>
          <w:tcPr>
            <w:tcW w:w="610" w:type="dxa"/>
            <w:vAlign w:val="bottom"/>
          </w:tcPr>
          <w:p w:rsidR="006B3C35" w:rsidRPr="00892E1C" w:rsidRDefault="006B3C35" w:rsidP="00931C14">
            <w:pPr>
              <w:jc w:val="center"/>
              <w:rPr>
                <w:sz w:val="18"/>
                <w:szCs w:val="18"/>
              </w:rPr>
            </w:pPr>
            <w:r w:rsidRPr="00892E1C">
              <w:rPr>
                <w:sz w:val="18"/>
                <w:szCs w:val="18"/>
              </w:rPr>
              <w:t>52</w:t>
            </w:r>
          </w:p>
        </w:tc>
        <w:tc>
          <w:tcPr>
            <w:tcW w:w="570" w:type="dxa"/>
            <w:vAlign w:val="bottom"/>
          </w:tcPr>
          <w:p w:rsidR="006B3C35" w:rsidRPr="00892E1C" w:rsidRDefault="006B3C35" w:rsidP="00931C14">
            <w:pPr>
              <w:jc w:val="center"/>
              <w:rPr>
                <w:sz w:val="18"/>
                <w:szCs w:val="18"/>
              </w:rPr>
            </w:pPr>
            <w:r w:rsidRPr="00892E1C">
              <w:rPr>
                <w:sz w:val="18"/>
                <w:szCs w:val="18"/>
              </w:rPr>
              <w:t>57</w:t>
            </w:r>
          </w:p>
        </w:tc>
        <w:tc>
          <w:tcPr>
            <w:tcW w:w="609" w:type="dxa"/>
            <w:vAlign w:val="bottom"/>
          </w:tcPr>
          <w:p w:rsidR="006B3C35" w:rsidRPr="00892E1C" w:rsidRDefault="006B3C35" w:rsidP="00931C14">
            <w:pPr>
              <w:jc w:val="center"/>
              <w:rPr>
                <w:sz w:val="18"/>
                <w:szCs w:val="18"/>
              </w:rPr>
            </w:pPr>
            <w:r w:rsidRPr="00892E1C">
              <w:rPr>
                <w:sz w:val="18"/>
                <w:szCs w:val="18"/>
              </w:rPr>
              <w:t>60</w:t>
            </w:r>
          </w:p>
        </w:tc>
        <w:tc>
          <w:tcPr>
            <w:tcW w:w="609" w:type="dxa"/>
            <w:vAlign w:val="bottom"/>
          </w:tcPr>
          <w:p w:rsidR="006B3C35" w:rsidRPr="00892E1C" w:rsidRDefault="006B3C35" w:rsidP="00931C14">
            <w:pPr>
              <w:jc w:val="center"/>
              <w:rPr>
                <w:sz w:val="18"/>
                <w:szCs w:val="18"/>
              </w:rPr>
            </w:pPr>
            <w:r w:rsidRPr="00892E1C">
              <w:rPr>
                <w:sz w:val="18"/>
                <w:szCs w:val="18"/>
              </w:rPr>
              <w:t>117</w:t>
            </w:r>
          </w:p>
        </w:tc>
        <w:tc>
          <w:tcPr>
            <w:tcW w:w="609" w:type="dxa"/>
            <w:vAlign w:val="bottom"/>
          </w:tcPr>
          <w:p w:rsidR="006B3C35" w:rsidRPr="00892E1C" w:rsidRDefault="006B3C35" w:rsidP="00931C14">
            <w:pPr>
              <w:jc w:val="center"/>
              <w:rPr>
                <w:sz w:val="18"/>
                <w:szCs w:val="18"/>
              </w:rPr>
            </w:pPr>
            <w:r w:rsidRPr="00892E1C">
              <w:rPr>
                <w:sz w:val="18"/>
                <w:szCs w:val="18"/>
              </w:rPr>
              <w:t>71</w:t>
            </w:r>
          </w:p>
        </w:tc>
        <w:tc>
          <w:tcPr>
            <w:tcW w:w="610" w:type="dxa"/>
            <w:vAlign w:val="bottom"/>
          </w:tcPr>
          <w:p w:rsidR="006B3C35" w:rsidRPr="00892E1C" w:rsidRDefault="006B3C35" w:rsidP="00931C14">
            <w:pPr>
              <w:jc w:val="center"/>
              <w:rPr>
                <w:sz w:val="18"/>
                <w:szCs w:val="18"/>
              </w:rPr>
            </w:pPr>
            <w:r w:rsidRPr="00892E1C">
              <w:rPr>
                <w:sz w:val="18"/>
                <w:szCs w:val="18"/>
              </w:rPr>
              <w:t>102</w:t>
            </w:r>
          </w:p>
        </w:tc>
        <w:tc>
          <w:tcPr>
            <w:tcW w:w="610" w:type="dxa"/>
            <w:vAlign w:val="bottom"/>
          </w:tcPr>
          <w:p w:rsidR="006B3C35" w:rsidRPr="00892E1C" w:rsidRDefault="006B3C35" w:rsidP="00931C14">
            <w:pPr>
              <w:jc w:val="center"/>
              <w:rPr>
                <w:sz w:val="18"/>
                <w:szCs w:val="18"/>
              </w:rPr>
            </w:pPr>
            <w:r w:rsidRPr="00892E1C">
              <w:rPr>
                <w:sz w:val="18"/>
                <w:szCs w:val="18"/>
              </w:rPr>
              <w:t>57</w:t>
            </w:r>
          </w:p>
        </w:tc>
        <w:tc>
          <w:tcPr>
            <w:tcW w:w="610" w:type="dxa"/>
            <w:vAlign w:val="bottom"/>
          </w:tcPr>
          <w:p w:rsidR="006B3C35" w:rsidRPr="00892E1C" w:rsidRDefault="006B3C35" w:rsidP="00931C14">
            <w:pPr>
              <w:jc w:val="center"/>
              <w:rPr>
                <w:sz w:val="18"/>
                <w:szCs w:val="18"/>
              </w:rPr>
            </w:pPr>
            <w:r w:rsidRPr="00892E1C">
              <w:rPr>
                <w:sz w:val="18"/>
                <w:szCs w:val="18"/>
              </w:rPr>
              <w:t>33</w:t>
            </w:r>
          </w:p>
        </w:tc>
        <w:tc>
          <w:tcPr>
            <w:tcW w:w="623" w:type="dxa"/>
            <w:vAlign w:val="bottom"/>
          </w:tcPr>
          <w:p w:rsidR="006B3C35" w:rsidRPr="00892E1C" w:rsidRDefault="006B3C35" w:rsidP="00931C14">
            <w:pPr>
              <w:jc w:val="center"/>
              <w:rPr>
                <w:sz w:val="18"/>
                <w:szCs w:val="18"/>
              </w:rPr>
            </w:pPr>
            <w:r w:rsidRPr="00892E1C">
              <w:rPr>
                <w:sz w:val="18"/>
                <w:szCs w:val="18"/>
              </w:rPr>
              <w:t>63</w:t>
            </w:r>
          </w:p>
        </w:tc>
        <w:tc>
          <w:tcPr>
            <w:tcW w:w="713" w:type="dxa"/>
            <w:vAlign w:val="bottom"/>
          </w:tcPr>
          <w:p w:rsidR="006B3C35" w:rsidRPr="00892E1C" w:rsidRDefault="006B3C35" w:rsidP="00931C14">
            <w:pPr>
              <w:jc w:val="center"/>
              <w:rPr>
                <w:sz w:val="18"/>
                <w:szCs w:val="18"/>
              </w:rPr>
            </w:pPr>
            <w:r w:rsidRPr="00892E1C">
              <w:rPr>
                <w:sz w:val="18"/>
                <w:szCs w:val="18"/>
              </w:rPr>
              <w:t>28</w:t>
            </w:r>
          </w:p>
        </w:tc>
        <w:tc>
          <w:tcPr>
            <w:tcW w:w="744" w:type="dxa"/>
            <w:vAlign w:val="bottom"/>
          </w:tcPr>
          <w:p w:rsidR="006B3C35" w:rsidRPr="00892E1C" w:rsidRDefault="006B3C35" w:rsidP="00931C14">
            <w:pPr>
              <w:jc w:val="center"/>
              <w:rPr>
                <w:sz w:val="18"/>
                <w:szCs w:val="18"/>
              </w:rPr>
            </w:pPr>
            <w:r w:rsidRPr="00892E1C">
              <w:rPr>
                <w:sz w:val="18"/>
                <w:szCs w:val="18"/>
              </w:rPr>
              <w:t>18</w:t>
            </w:r>
          </w:p>
        </w:tc>
        <w:tc>
          <w:tcPr>
            <w:tcW w:w="1095" w:type="dxa"/>
            <w:vAlign w:val="bottom"/>
          </w:tcPr>
          <w:p w:rsidR="006B3C35" w:rsidRPr="00892E1C" w:rsidRDefault="006B3C35" w:rsidP="00931C14">
            <w:pPr>
              <w:jc w:val="center"/>
              <w:rPr>
                <w:sz w:val="18"/>
                <w:szCs w:val="18"/>
              </w:rPr>
            </w:pPr>
            <w:r w:rsidRPr="00892E1C">
              <w:rPr>
                <w:sz w:val="18"/>
                <w:szCs w:val="18"/>
              </w:rPr>
              <w:t>55</w:t>
            </w:r>
          </w:p>
        </w:tc>
      </w:tr>
      <w:tr w:rsidR="006B3C35" w:rsidRPr="00892E1C" w:rsidTr="00931C14">
        <w:trPr>
          <w:trHeight w:val="248"/>
        </w:trPr>
        <w:tc>
          <w:tcPr>
            <w:tcW w:w="765" w:type="dxa"/>
            <w:vAlign w:val="bottom"/>
          </w:tcPr>
          <w:p w:rsidR="006B3C35" w:rsidRPr="00892E1C" w:rsidRDefault="006B3C35" w:rsidP="00931C14">
            <w:pPr>
              <w:jc w:val="center"/>
              <w:rPr>
                <w:bCs/>
                <w:sz w:val="18"/>
                <w:szCs w:val="18"/>
              </w:rPr>
            </w:pPr>
            <w:r w:rsidRPr="00892E1C">
              <w:rPr>
                <w:bCs/>
                <w:sz w:val="18"/>
                <w:szCs w:val="18"/>
              </w:rPr>
              <w:t>2009</w:t>
            </w:r>
          </w:p>
        </w:tc>
        <w:tc>
          <w:tcPr>
            <w:tcW w:w="570" w:type="dxa"/>
            <w:vAlign w:val="bottom"/>
          </w:tcPr>
          <w:p w:rsidR="006B3C35" w:rsidRPr="00892E1C" w:rsidRDefault="006B3C35" w:rsidP="00931C14">
            <w:pPr>
              <w:jc w:val="center"/>
              <w:rPr>
                <w:sz w:val="18"/>
                <w:szCs w:val="18"/>
              </w:rPr>
            </w:pPr>
            <w:r w:rsidRPr="00892E1C">
              <w:rPr>
                <w:sz w:val="18"/>
                <w:szCs w:val="18"/>
              </w:rPr>
              <w:t>10</w:t>
            </w:r>
          </w:p>
        </w:tc>
        <w:tc>
          <w:tcPr>
            <w:tcW w:w="610" w:type="dxa"/>
            <w:vAlign w:val="bottom"/>
          </w:tcPr>
          <w:p w:rsidR="006B3C35" w:rsidRPr="00892E1C" w:rsidRDefault="006B3C35" w:rsidP="00931C14">
            <w:pPr>
              <w:jc w:val="center"/>
              <w:rPr>
                <w:sz w:val="18"/>
                <w:szCs w:val="18"/>
              </w:rPr>
            </w:pPr>
            <w:r w:rsidRPr="00892E1C">
              <w:rPr>
                <w:sz w:val="18"/>
                <w:szCs w:val="18"/>
              </w:rPr>
              <w:t>56</w:t>
            </w:r>
          </w:p>
        </w:tc>
        <w:tc>
          <w:tcPr>
            <w:tcW w:w="570" w:type="dxa"/>
            <w:vAlign w:val="bottom"/>
          </w:tcPr>
          <w:p w:rsidR="006B3C35" w:rsidRPr="00892E1C" w:rsidRDefault="006B3C35" w:rsidP="00931C14">
            <w:pPr>
              <w:jc w:val="center"/>
              <w:rPr>
                <w:sz w:val="18"/>
                <w:szCs w:val="18"/>
              </w:rPr>
            </w:pPr>
            <w:r w:rsidRPr="00892E1C">
              <w:rPr>
                <w:sz w:val="18"/>
                <w:szCs w:val="18"/>
              </w:rPr>
              <w:t>59</w:t>
            </w:r>
          </w:p>
        </w:tc>
        <w:tc>
          <w:tcPr>
            <w:tcW w:w="609" w:type="dxa"/>
            <w:vAlign w:val="bottom"/>
          </w:tcPr>
          <w:p w:rsidR="006B3C35" w:rsidRPr="00892E1C" w:rsidRDefault="006B3C35" w:rsidP="00931C14">
            <w:pPr>
              <w:jc w:val="center"/>
              <w:rPr>
                <w:sz w:val="18"/>
                <w:szCs w:val="18"/>
              </w:rPr>
            </w:pPr>
            <w:r w:rsidRPr="00892E1C">
              <w:rPr>
                <w:sz w:val="18"/>
                <w:szCs w:val="18"/>
              </w:rPr>
              <w:t>166</w:t>
            </w:r>
          </w:p>
        </w:tc>
        <w:tc>
          <w:tcPr>
            <w:tcW w:w="609" w:type="dxa"/>
            <w:vAlign w:val="bottom"/>
          </w:tcPr>
          <w:p w:rsidR="006B3C35" w:rsidRPr="00892E1C" w:rsidRDefault="006B3C35" w:rsidP="00931C14">
            <w:pPr>
              <w:jc w:val="center"/>
              <w:rPr>
                <w:sz w:val="18"/>
                <w:szCs w:val="18"/>
              </w:rPr>
            </w:pPr>
            <w:r w:rsidRPr="00892E1C">
              <w:rPr>
                <w:sz w:val="18"/>
                <w:szCs w:val="18"/>
              </w:rPr>
              <w:t>203</w:t>
            </w:r>
          </w:p>
        </w:tc>
        <w:tc>
          <w:tcPr>
            <w:tcW w:w="609" w:type="dxa"/>
            <w:vAlign w:val="bottom"/>
          </w:tcPr>
          <w:p w:rsidR="006B3C35" w:rsidRPr="00892E1C" w:rsidRDefault="006B3C35" w:rsidP="00931C14">
            <w:pPr>
              <w:jc w:val="center"/>
              <w:rPr>
                <w:sz w:val="18"/>
                <w:szCs w:val="18"/>
              </w:rPr>
            </w:pPr>
            <w:r w:rsidRPr="00892E1C">
              <w:rPr>
                <w:sz w:val="18"/>
                <w:szCs w:val="18"/>
              </w:rPr>
              <w:t>105</w:t>
            </w:r>
          </w:p>
        </w:tc>
        <w:tc>
          <w:tcPr>
            <w:tcW w:w="610" w:type="dxa"/>
            <w:vAlign w:val="bottom"/>
          </w:tcPr>
          <w:p w:rsidR="006B3C35" w:rsidRPr="00892E1C" w:rsidRDefault="006B3C35" w:rsidP="00931C14">
            <w:pPr>
              <w:jc w:val="center"/>
              <w:rPr>
                <w:sz w:val="18"/>
                <w:szCs w:val="18"/>
              </w:rPr>
            </w:pPr>
            <w:r w:rsidRPr="00892E1C">
              <w:rPr>
                <w:sz w:val="18"/>
                <w:szCs w:val="18"/>
              </w:rPr>
              <w:t>67</w:t>
            </w:r>
          </w:p>
        </w:tc>
        <w:tc>
          <w:tcPr>
            <w:tcW w:w="610" w:type="dxa"/>
            <w:vAlign w:val="bottom"/>
          </w:tcPr>
          <w:p w:rsidR="006B3C35" w:rsidRPr="00892E1C" w:rsidRDefault="006B3C35" w:rsidP="00931C14">
            <w:pPr>
              <w:jc w:val="center"/>
              <w:rPr>
                <w:sz w:val="18"/>
                <w:szCs w:val="18"/>
              </w:rPr>
            </w:pPr>
            <w:r w:rsidRPr="00892E1C">
              <w:rPr>
                <w:sz w:val="18"/>
                <w:szCs w:val="18"/>
              </w:rPr>
              <w:t>127</w:t>
            </w:r>
          </w:p>
        </w:tc>
        <w:tc>
          <w:tcPr>
            <w:tcW w:w="610" w:type="dxa"/>
            <w:vAlign w:val="bottom"/>
          </w:tcPr>
          <w:p w:rsidR="006B3C35" w:rsidRPr="00892E1C" w:rsidRDefault="006B3C35" w:rsidP="00931C14">
            <w:pPr>
              <w:jc w:val="center"/>
              <w:rPr>
                <w:sz w:val="18"/>
                <w:szCs w:val="18"/>
              </w:rPr>
            </w:pPr>
            <w:r w:rsidRPr="00892E1C">
              <w:rPr>
                <w:sz w:val="18"/>
                <w:szCs w:val="18"/>
              </w:rPr>
              <w:t>141</w:t>
            </w:r>
          </w:p>
        </w:tc>
        <w:tc>
          <w:tcPr>
            <w:tcW w:w="623" w:type="dxa"/>
            <w:vAlign w:val="bottom"/>
          </w:tcPr>
          <w:p w:rsidR="006B3C35" w:rsidRPr="00892E1C" w:rsidRDefault="006B3C35" w:rsidP="00931C14">
            <w:pPr>
              <w:jc w:val="center"/>
              <w:rPr>
                <w:sz w:val="18"/>
                <w:szCs w:val="18"/>
              </w:rPr>
            </w:pPr>
            <w:r w:rsidRPr="00892E1C">
              <w:rPr>
                <w:sz w:val="18"/>
                <w:szCs w:val="18"/>
              </w:rPr>
              <w:t>30</w:t>
            </w:r>
          </w:p>
        </w:tc>
        <w:tc>
          <w:tcPr>
            <w:tcW w:w="713" w:type="dxa"/>
            <w:vAlign w:val="bottom"/>
          </w:tcPr>
          <w:p w:rsidR="006B3C35" w:rsidRPr="00892E1C" w:rsidRDefault="006B3C35" w:rsidP="00931C14">
            <w:pPr>
              <w:jc w:val="center"/>
              <w:rPr>
                <w:sz w:val="18"/>
                <w:szCs w:val="18"/>
              </w:rPr>
            </w:pPr>
            <w:r w:rsidRPr="00892E1C">
              <w:rPr>
                <w:sz w:val="18"/>
                <w:szCs w:val="18"/>
              </w:rPr>
              <w:t>83</w:t>
            </w:r>
          </w:p>
        </w:tc>
        <w:tc>
          <w:tcPr>
            <w:tcW w:w="744" w:type="dxa"/>
            <w:vAlign w:val="bottom"/>
          </w:tcPr>
          <w:p w:rsidR="006B3C35" w:rsidRPr="00892E1C" w:rsidRDefault="006B3C35" w:rsidP="00931C14">
            <w:pPr>
              <w:jc w:val="center"/>
              <w:rPr>
                <w:sz w:val="18"/>
                <w:szCs w:val="18"/>
              </w:rPr>
            </w:pPr>
            <w:r w:rsidRPr="00892E1C">
              <w:rPr>
                <w:sz w:val="18"/>
                <w:szCs w:val="18"/>
              </w:rPr>
              <w:t>39</w:t>
            </w:r>
          </w:p>
        </w:tc>
        <w:tc>
          <w:tcPr>
            <w:tcW w:w="1095" w:type="dxa"/>
            <w:vAlign w:val="bottom"/>
          </w:tcPr>
          <w:p w:rsidR="006B3C35" w:rsidRPr="00892E1C" w:rsidRDefault="006B3C35" w:rsidP="00931C14">
            <w:pPr>
              <w:jc w:val="center"/>
              <w:rPr>
                <w:sz w:val="18"/>
                <w:szCs w:val="18"/>
              </w:rPr>
            </w:pPr>
            <w:r w:rsidRPr="00892E1C">
              <w:rPr>
                <w:sz w:val="18"/>
                <w:szCs w:val="18"/>
              </w:rPr>
              <w:t>90</w:t>
            </w:r>
          </w:p>
        </w:tc>
      </w:tr>
      <w:tr w:rsidR="006B3C35" w:rsidRPr="00892E1C" w:rsidTr="00931C14">
        <w:trPr>
          <w:trHeight w:val="248"/>
        </w:trPr>
        <w:tc>
          <w:tcPr>
            <w:tcW w:w="765" w:type="dxa"/>
            <w:vAlign w:val="bottom"/>
          </w:tcPr>
          <w:p w:rsidR="006B3C35" w:rsidRPr="00892E1C" w:rsidRDefault="006B3C35" w:rsidP="00931C14">
            <w:pPr>
              <w:jc w:val="center"/>
              <w:rPr>
                <w:bCs/>
                <w:sz w:val="18"/>
                <w:szCs w:val="18"/>
              </w:rPr>
            </w:pPr>
            <w:r w:rsidRPr="00892E1C">
              <w:rPr>
                <w:bCs/>
                <w:sz w:val="18"/>
                <w:szCs w:val="18"/>
              </w:rPr>
              <w:t>2010</w:t>
            </w:r>
          </w:p>
        </w:tc>
        <w:tc>
          <w:tcPr>
            <w:tcW w:w="570" w:type="dxa"/>
            <w:vAlign w:val="bottom"/>
          </w:tcPr>
          <w:p w:rsidR="006B3C35" w:rsidRPr="00892E1C" w:rsidRDefault="006B3C35" w:rsidP="00931C14">
            <w:pPr>
              <w:jc w:val="center"/>
              <w:rPr>
                <w:sz w:val="18"/>
                <w:szCs w:val="18"/>
              </w:rPr>
            </w:pPr>
            <w:r w:rsidRPr="00892E1C">
              <w:rPr>
                <w:sz w:val="18"/>
                <w:szCs w:val="18"/>
              </w:rPr>
              <w:t>47</w:t>
            </w:r>
          </w:p>
        </w:tc>
        <w:tc>
          <w:tcPr>
            <w:tcW w:w="610" w:type="dxa"/>
            <w:vAlign w:val="bottom"/>
          </w:tcPr>
          <w:p w:rsidR="006B3C35" w:rsidRPr="00892E1C" w:rsidRDefault="006B3C35" w:rsidP="00931C14">
            <w:pPr>
              <w:jc w:val="center"/>
              <w:rPr>
                <w:sz w:val="18"/>
                <w:szCs w:val="18"/>
              </w:rPr>
            </w:pPr>
            <w:r w:rsidRPr="00892E1C">
              <w:rPr>
                <w:sz w:val="18"/>
                <w:szCs w:val="18"/>
              </w:rPr>
              <w:t>64</w:t>
            </w:r>
          </w:p>
        </w:tc>
        <w:tc>
          <w:tcPr>
            <w:tcW w:w="570" w:type="dxa"/>
            <w:vAlign w:val="bottom"/>
          </w:tcPr>
          <w:p w:rsidR="006B3C35" w:rsidRPr="00892E1C" w:rsidRDefault="006B3C35" w:rsidP="00931C14">
            <w:pPr>
              <w:jc w:val="center"/>
              <w:rPr>
                <w:sz w:val="18"/>
                <w:szCs w:val="18"/>
              </w:rPr>
            </w:pPr>
            <w:r w:rsidRPr="00892E1C">
              <w:rPr>
                <w:sz w:val="18"/>
                <w:szCs w:val="18"/>
              </w:rPr>
              <w:t>78</w:t>
            </w:r>
          </w:p>
        </w:tc>
        <w:tc>
          <w:tcPr>
            <w:tcW w:w="609" w:type="dxa"/>
            <w:vAlign w:val="bottom"/>
          </w:tcPr>
          <w:p w:rsidR="006B3C35" w:rsidRPr="00892E1C" w:rsidRDefault="006B3C35" w:rsidP="00931C14">
            <w:pPr>
              <w:jc w:val="center"/>
              <w:rPr>
                <w:sz w:val="18"/>
                <w:szCs w:val="18"/>
              </w:rPr>
            </w:pPr>
            <w:r w:rsidRPr="00892E1C">
              <w:rPr>
                <w:sz w:val="18"/>
                <w:szCs w:val="18"/>
              </w:rPr>
              <w:t>91</w:t>
            </w:r>
          </w:p>
        </w:tc>
        <w:tc>
          <w:tcPr>
            <w:tcW w:w="609" w:type="dxa"/>
            <w:vAlign w:val="bottom"/>
          </w:tcPr>
          <w:p w:rsidR="006B3C35" w:rsidRPr="00892E1C" w:rsidRDefault="006B3C35" w:rsidP="00931C14">
            <w:pPr>
              <w:jc w:val="center"/>
              <w:rPr>
                <w:sz w:val="18"/>
                <w:szCs w:val="18"/>
              </w:rPr>
            </w:pPr>
            <w:r w:rsidRPr="00892E1C">
              <w:rPr>
                <w:sz w:val="18"/>
                <w:szCs w:val="18"/>
              </w:rPr>
              <w:t>100</w:t>
            </w:r>
          </w:p>
        </w:tc>
        <w:tc>
          <w:tcPr>
            <w:tcW w:w="609" w:type="dxa"/>
            <w:vAlign w:val="bottom"/>
          </w:tcPr>
          <w:p w:rsidR="006B3C35" w:rsidRPr="00892E1C" w:rsidRDefault="006B3C35" w:rsidP="00931C14">
            <w:pPr>
              <w:jc w:val="center"/>
              <w:rPr>
                <w:sz w:val="18"/>
                <w:szCs w:val="18"/>
              </w:rPr>
            </w:pPr>
            <w:r w:rsidRPr="00892E1C">
              <w:rPr>
                <w:sz w:val="18"/>
                <w:szCs w:val="18"/>
              </w:rPr>
              <w:t>175</w:t>
            </w:r>
          </w:p>
        </w:tc>
        <w:tc>
          <w:tcPr>
            <w:tcW w:w="610" w:type="dxa"/>
            <w:vAlign w:val="bottom"/>
          </w:tcPr>
          <w:p w:rsidR="006B3C35" w:rsidRPr="00892E1C" w:rsidRDefault="006B3C35" w:rsidP="00931C14">
            <w:pPr>
              <w:jc w:val="center"/>
              <w:rPr>
                <w:sz w:val="18"/>
                <w:szCs w:val="18"/>
              </w:rPr>
            </w:pPr>
            <w:r w:rsidRPr="00892E1C">
              <w:rPr>
                <w:sz w:val="18"/>
                <w:szCs w:val="18"/>
              </w:rPr>
              <w:t>163</w:t>
            </w:r>
          </w:p>
        </w:tc>
        <w:tc>
          <w:tcPr>
            <w:tcW w:w="610" w:type="dxa"/>
            <w:vAlign w:val="bottom"/>
          </w:tcPr>
          <w:p w:rsidR="006B3C35" w:rsidRPr="00892E1C" w:rsidRDefault="006B3C35" w:rsidP="00931C14">
            <w:pPr>
              <w:jc w:val="center"/>
              <w:rPr>
                <w:sz w:val="18"/>
                <w:szCs w:val="18"/>
              </w:rPr>
            </w:pPr>
            <w:r w:rsidRPr="00892E1C">
              <w:rPr>
                <w:sz w:val="18"/>
                <w:szCs w:val="18"/>
              </w:rPr>
              <w:t>95</w:t>
            </w:r>
          </w:p>
        </w:tc>
        <w:tc>
          <w:tcPr>
            <w:tcW w:w="610" w:type="dxa"/>
            <w:vAlign w:val="bottom"/>
          </w:tcPr>
          <w:p w:rsidR="006B3C35" w:rsidRPr="00892E1C" w:rsidRDefault="006B3C35" w:rsidP="00931C14">
            <w:pPr>
              <w:jc w:val="center"/>
              <w:rPr>
                <w:sz w:val="18"/>
                <w:szCs w:val="18"/>
              </w:rPr>
            </w:pPr>
            <w:r w:rsidRPr="00892E1C">
              <w:rPr>
                <w:sz w:val="18"/>
                <w:szCs w:val="18"/>
              </w:rPr>
              <w:t>45</w:t>
            </w:r>
          </w:p>
        </w:tc>
        <w:tc>
          <w:tcPr>
            <w:tcW w:w="623" w:type="dxa"/>
            <w:vAlign w:val="bottom"/>
          </w:tcPr>
          <w:p w:rsidR="006B3C35" w:rsidRPr="00892E1C" w:rsidRDefault="006B3C35" w:rsidP="00931C14">
            <w:pPr>
              <w:jc w:val="center"/>
              <w:rPr>
                <w:sz w:val="18"/>
                <w:szCs w:val="18"/>
              </w:rPr>
            </w:pPr>
            <w:r w:rsidRPr="00892E1C">
              <w:rPr>
                <w:sz w:val="18"/>
                <w:szCs w:val="18"/>
              </w:rPr>
              <w:t>109</w:t>
            </w:r>
          </w:p>
        </w:tc>
        <w:tc>
          <w:tcPr>
            <w:tcW w:w="713" w:type="dxa"/>
            <w:vAlign w:val="bottom"/>
          </w:tcPr>
          <w:p w:rsidR="006B3C35" w:rsidRPr="00892E1C" w:rsidRDefault="006B3C35" w:rsidP="00931C14">
            <w:pPr>
              <w:jc w:val="center"/>
              <w:rPr>
                <w:sz w:val="18"/>
                <w:szCs w:val="18"/>
              </w:rPr>
            </w:pPr>
            <w:r w:rsidRPr="00892E1C">
              <w:rPr>
                <w:sz w:val="18"/>
                <w:szCs w:val="18"/>
              </w:rPr>
              <w:t>17</w:t>
            </w:r>
          </w:p>
        </w:tc>
        <w:tc>
          <w:tcPr>
            <w:tcW w:w="744" w:type="dxa"/>
            <w:vAlign w:val="bottom"/>
          </w:tcPr>
          <w:p w:rsidR="006B3C35" w:rsidRPr="00892E1C" w:rsidRDefault="006B3C35" w:rsidP="00931C14">
            <w:pPr>
              <w:jc w:val="center"/>
              <w:rPr>
                <w:sz w:val="18"/>
                <w:szCs w:val="18"/>
              </w:rPr>
            </w:pPr>
            <w:r w:rsidRPr="00892E1C">
              <w:rPr>
                <w:sz w:val="18"/>
                <w:szCs w:val="18"/>
              </w:rPr>
              <w:t>34</w:t>
            </w:r>
          </w:p>
        </w:tc>
        <w:tc>
          <w:tcPr>
            <w:tcW w:w="1095" w:type="dxa"/>
            <w:vAlign w:val="bottom"/>
          </w:tcPr>
          <w:p w:rsidR="006B3C35" w:rsidRPr="00892E1C" w:rsidRDefault="006B3C35" w:rsidP="00931C14">
            <w:pPr>
              <w:jc w:val="center"/>
              <w:rPr>
                <w:sz w:val="18"/>
                <w:szCs w:val="18"/>
              </w:rPr>
            </w:pPr>
            <w:r w:rsidRPr="00892E1C">
              <w:rPr>
                <w:sz w:val="18"/>
                <w:szCs w:val="18"/>
              </w:rPr>
              <w:t>85</w:t>
            </w:r>
          </w:p>
        </w:tc>
      </w:tr>
      <w:tr w:rsidR="006B3C35" w:rsidRPr="00892E1C" w:rsidTr="00931C14">
        <w:trPr>
          <w:trHeight w:val="248"/>
        </w:trPr>
        <w:tc>
          <w:tcPr>
            <w:tcW w:w="765" w:type="dxa"/>
            <w:vAlign w:val="bottom"/>
          </w:tcPr>
          <w:p w:rsidR="006B3C35" w:rsidRPr="00892E1C" w:rsidRDefault="006B3C35" w:rsidP="00931C14">
            <w:pPr>
              <w:jc w:val="center"/>
              <w:rPr>
                <w:bCs/>
                <w:sz w:val="18"/>
                <w:szCs w:val="18"/>
              </w:rPr>
            </w:pPr>
            <w:r w:rsidRPr="00892E1C">
              <w:rPr>
                <w:bCs/>
                <w:sz w:val="18"/>
                <w:szCs w:val="18"/>
              </w:rPr>
              <w:t>2011</w:t>
            </w:r>
          </w:p>
        </w:tc>
        <w:tc>
          <w:tcPr>
            <w:tcW w:w="570" w:type="dxa"/>
            <w:vAlign w:val="bottom"/>
          </w:tcPr>
          <w:p w:rsidR="006B3C35" w:rsidRPr="00892E1C" w:rsidRDefault="006B3C35" w:rsidP="00931C14">
            <w:pPr>
              <w:jc w:val="center"/>
              <w:rPr>
                <w:sz w:val="18"/>
                <w:szCs w:val="18"/>
              </w:rPr>
            </w:pPr>
            <w:r w:rsidRPr="00892E1C">
              <w:rPr>
                <w:sz w:val="18"/>
                <w:szCs w:val="18"/>
              </w:rPr>
              <w:t>5</w:t>
            </w:r>
          </w:p>
        </w:tc>
        <w:tc>
          <w:tcPr>
            <w:tcW w:w="610" w:type="dxa"/>
            <w:vAlign w:val="bottom"/>
          </w:tcPr>
          <w:p w:rsidR="006B3C35" w:rsidRPr="00892E1C" w:rsidRDefault="006B3C35" w:rsidP="00931C14">
            <w:pPr>
              <w:jc w:val="center"/>
              <w:rPr>
                <w:sz w:val="18"/>
                <w:szCs w:val="18"/>
              </w:rPr>
            </w:pPr>
            <w:r w:rsidRPr="00892E1C">
              <w:rPr>
                <w:sz w:val="18"/>
                <w:szCs w:val="18"/>
              </w:rPr>
              <w:t>53</w:t>
            </w:r>
          </w:p>
        </w:tc>
        <w:tc>
          <w:tcPr>
            <w:tcW w:w="570" w:type="dxa"/>
            <w:vAlign w:val="bottom"/>
          </w:tcPr>
          <w:p w:rsidR="006B3C35" w:rsidRPr="00892E1C" w:rsidRDefault="006B3C35" w:rsidP="00931C14">
            <w:pPr>
              <w:jc w:val="center"/>
              <w:rPr>
                <w:sz w:val="18"/>
                <w:szCs w:val="18"/>
              </w:rPr>
            </w:pPr>
            <w:r w:rsidRPr="00892E1C">
              <w:rPr>
                <w:sz w:val="18"/>
                <w:szCs w:val="18"/>
              </w:rPr>
              <w:t>54</w:t>
            </w:r>
          </w:p>
        </w:tc>
        <w:tc>
          <w:tcPr>
            <w:tcW w:w="609" w:type="dxa"/>
            <w:vAlign w:val="bottom"/>
          </w:tcPr>
          <w:p w:rsidR="006B3C35" w:rsidRPr="00892E1C" w:rsidRDefault="006B3C35" w:rsidP="00931C14">
            <w:pPr>
              <w:jc w:val="center"/>
              <w:rPr>
                <w:sz w:val="18"/>
                <w:szCs w:val="18"/>
              </w:rPr>
            </w:pPr>
            <w:r w:rsidRPr="00892E1C">
              <w:rPr>
                <w:sz w:val="18"/>
                <w:szCs w:val="18"/>
              </w:rPr>
              <w:t>56</w:t>
            </w:r>
          </w:p>
        </w:tc>
        <w:tc>
          <w:tcPr>
            <w:tcW w:w="609" w:type="dxa"/>
            <w:vAlign w:val="bottom"/>
          </w:tcPr>
          <w:p w:rsidR="006B3C35" w:rsidRPr="00892E1C" w:rsidRDefault="006B3C35" w:rsidP="00931C14">
            <w:pPr>
              <w:jc w:val="center"/>
              <w:rPr>
                <w:sz w:val="18"/>
                <w:szCs w:val="18"/>
              </w:rPr>
            </w:pPr>
            <w:r w:rsidRPr="00892E1C">
              <w:rPr>
                <w:sz w:val="18"/>
                <w:szCs w:val="18"/>
              </w:rPr>
              <w:t>176</w:t>
            </w:r>
          </w:p>
        </w:tc>
        <w:tc>
          <w:tcPr>
            <w:tcW w:w="609" w:type="dxa"/>
            <w:vAlign w:val="bottom"/>
          </w:tcPr>
          <w:p w:rsidR="006B3C35" w:rsidRPr="00892E1C" w:rsidRDefault="006B3C35" w:rsidP="00931C14">
            <w:pPr>
              <w:jc w:val="center"/>
              <w:rPr>
                <w:sz w:val="18"/>
                <w:szCs w:val="18"/>
              </w:rPr>
            </w:pPr>
            <w:r w:rsidRPr="00892E1C">
              <w:rPr>
                <w:sz w:val="18"/>
                <w:szCs w:val="18"/>
              </w:rPr>
              <w:t>239</w:t>
            </w:r>
          </w:p>
        </w:tc>
        <w:tc>
          <w:tcPr>
            <w:tcW w:w="610" w:type="dxa"/>
            <w:vAlign w:val="bottom"/>
          </w:tcPr>
          <w:p w:rsidR="006B3C35" w:rsidRPr="00892E1C" w:rsidRDefault="006B3C35" w:rsidP="00931C14">
            <w:pPr>
              <w:jc w:val="center"/>
              <w:rPr>
                <w:sz w:val="18"/>
                <w:szCs w:val="18"/>
              </w:rPr>
            </w:pPr>
            <w:r w:rsidRPr="00892E1C">
              <w:rPr>
                <w:sz w:val="18"/>
                <w:szCs w:val="18"/>
              </w:rPr>
              <w:t>109</w:t>
            </w:r>
          </w:p>
        </w:tc>
        <w:tc>
          <w:tcPr>
            <w:tcW w:w="610" w:type="dxa"/>
            <w:vAlign w:val="bottom"/>
          </w:tcPr>
          <w:p w:rsidR="006B3C35" w:rsidRPr="00892E1C" w:rsidRDefault="006B3C35" w:rsidP="00931C14">
            <w:pPr>
              <w:jc w:val="center"/>
              <w:rPr>
                <w:sz w:val="18"/>
                <w:szCs w:val="18"/>
              </w:rPr>
            </w:pPr>
            <w:r w:rsidRPr="00892E1C">
              <w:rPr>
                <w:sz w:val="18"/>
                <w:szCs w:val="18"/>
              </w:rPr>
              <w:t>129</w:t>
            </w:r>
          </w:p>
        </w:tc>
        <w:tc>
          <w:tcPr>
            <w:tcW w:w="610" w:type="dxa"/>
            <w:vAlign w:val="bottom"/>
          </w:tcPr>
          <w:p w:rsidR="006B3C35" w:rsidRPr="00892E1C" w:rsidRDefault="006B3C35" w:rsidP="00931C14">
            <w:pPr>
              <w:jc w:val="center"/>
              <w:rPr>
                <w:sz w:val="18"/>
                <w:szCs w:val="18"/>
              </w:rPr>
            </w:pPr>
            <w:r w:rsidRPr="00892E1C">
              <w:rPr>
                <w:sz w:val="18"/>
                <w:szCs w:val="18"/>
              </w:rPr>
              <w:t>32</w:t>
            </w:r>
          </w:p>
        </w:tc>
        <w:tc>
          <w:tcPr>
            <w:tcW w:w="623" w:type="dxa"/>
            <w:vAlign w:val="bottom"/>
          </w:tcPr>
          <w:p w:rsidR="006B3C35" w:rsidRPr="00892E1C" w:rsidRDefault="006B3C35" w:rsidP="00931C14">
            <w:pPr>
              <w:jc w:val="center"/>
              <w:rPr>
                <w:sz w:val="18"/>
                <w:szCs w:val="18"/>
              </w:rPr>
            </w:pPr>
            <w:r w:rsidRPr="00892E1C">
              <w:rPr>
                <w:sz w:val="18"/>
                <w:szCs w:val="18"/>
              </w:rPr>
              <w:t>52</w:t>
            </w:r>
          </w:p>
        </w:tc>
        <w:tc>
          <w:tcPr>
            <w:tcW w:w="713" w:type="dxa"/>
            <w:vAlign w:val="bottom"/>
          </w:tcPr>
          <w:p w:rsidR="006B3C35" w:rsidRPr="00892E1C" w:rsidRDefault="006B3C35" w:rsidP="00931C14">
            <w:pPr>
              <w:jc w:val="center"/>
              <w:rPr>
                <w:sz w:val="18"/>
                <w:szCs w:val="18"/>
              </w:rPr>
            </w:pPr>
            <w:r w:rsidRPr="00892E1C">
              <w:rPr>
                <w:sz w:val="18"/>
                <w:szCs w:val="18"/>
              </w:rPr>
              <w:t>47</w:t>
            </w:r>
          </w:p>
        </w:tc>
        <w:tc>
          <w:tcPr>
            <w:tcW w:w="744" w:type="dxa"/>
            <w:vAlign w:val="bottom"/>
          </w:tcPr>
          <w:p w:rsidR="006B3C35" w:rsidRPr="00892E1C" w:rsidRDefault="006B3C35" w:rsidP="00931C14">
            <w:pPr>
              <w:jc w:val="center"/>
              <w:rPr>
                <w:sz w:val="18"/>
                <w:szCs w:val="18"/>
              </w:rPr>
            </w:pPr>
            <w:r w:rsidRPr="00892E1C">
              <w:rPr>
                <w:sz w:val="18"/>
                <w:szCs w:val="18"/>
              </w:rPr>
              <w:t>27</w:t>
            </w:r>
          </w:p>
        </w:tc>
        <w:tc>
          <w:tcPr>
            <w:tcW w:w="1095" w:type="dxa"/>
            <w:vAlign w:val="bottom"/>
          </w:tcPr>
          <w:p w:rsidR="006B3C35" w:rsidRPr="00892E1C" w:rsidRDefault="006B3C35" w:rsidP="00931C14">
            <w:pPr>
              <w:jc w:val="center"/>
              <w:rPr>
                <w:sz w:val="18"/>
                <w:szCs w:val="18"/>
              </w:rPr>
            </w:pPr>
            <w:r w:rsidRPr="00892E1C">
              <w:rPr>
                <w:sz w:val="18"/>
                <w:szCs w:val="18"/>
              </w:rPr>
              <w:t>82</w:t>
            </w:r>
          </w:p>
        </w:tc>
      </w:tr>
      <w:tr w:rsidR="006B3C35" w:rsidRPr="00892E1C" w:rsidTr="00931C14">
        <w:trPr>
          <w:trHeight w:val="248"/>
        </w:trPr>
        <w:tc>
          <w:tcPr>
            <w:tcW w:w="765" w:type="dxa"/>
            <w:vAlign w:val="bottom"/>
          </w:tcPr>
          <w:p w:rsidR="006B3C35" w:rsidRPr="00892E1C" w:rsidRDefault="006B3C35" w:rsidP="00931C14">
            <w:pPr>
              <w:jc w:val="center"/>
              <w:rPr>
                <w:bCs/>
                <w:sz w:val="18"/>
                <w:szCs w:val="18"/>
              </w:rPr>
            </w:pPr>
            <w:r w:rsidRPr="00892E1C">
              <w:rPr>
                <w:bCs/>
                <w:sz w:val="18"/>
                <w:szCs w:val="18"/>
              </w:rPr>
              <w:t>2012</w:t>
            </w:r>
          </w:p>
        </w:tc>
        <w:tc>
          <w:tcPr>
            <w:tcW w:w="570" w:type="dxa"/>
            <w:vAlign w:val="bottom"/>
          </w:tcPr>
          <w:p w:rsidR="006B3C35" w:rsidRPr="00892E1C" w:rsidRDefault="006B3C35" w:rsidP="00931C14">
            <w:pPr>
              <w:jc w:val="center"/>
              <w:rPr>
                <w:sz w:val="18"/>
                <w:szCs w:val="18"/>
              </w:rPr>
            </w:pPr>
            <w:r w:rsidRPr="00892E1C">
              <w:rPr>
                <w:sz w:val="18"/>
                <w:szCs w:val="18"/>
              </w:rPr>
              <w:t>25</w:t>
            </w:r>
          </w:p>
        </w:tc>
        <w:tc>
          <w:tcPr>
            <w:tcW w:w="610" w:type="dxa"/>
            <w:vAlign w:val="bottom"/>
          </w:tcPr>
          <w:p w:rsidR="006B3C35" w:rsidRPr="00892E1C" w:rsidRDefault="006B3C35" w:rsidP="00931C14">
            <w:pPr>
              <w:jc w:val="center"/>
              <w:rPr>
                <w:sz w:val="18"/>
                <w:szCs w:val="18"/>
              </w:rPr>
            </w:pPr>
            <w:r w:rsidRPr="00892E1C">
              <w:rPr>
                <w:sz w:val="18"/>
                <w:szCs w:val="18"/>
              </w:rPr>
              <w:t>57</w:t>
            </w:r>
          </w:p>
        </w:tc>
        <w:tc>
          <w:tcPr>
            <w:tcW w:w="570" w:type="dxa"/>
            <w:vAlign w:val="bottom"/>
          </w:tcPr>
          <w:p w:rsidR="006B3C35" w:rsidRPr="00892E1C" w:rsidRDefault="006B3C35" w:rsidP="00931C14">
            <w:pPr>
              <w:jc w:val="center"/>
              <w:rPr>
                <w:sz w:val="18"/>
                <w:szCs w:val="18"/>
              </w:rPr>
            </w:pPr>
            <w:r w:rsidRPr="00892E1C">
              <w:rPr>
                <w:sz w:val="18"/>
                <w:szCs w:val="18"/>
              </w:rPr>
              <w:t>33</w:t>
            </w:r>
          </w:p>
        </w:tc>
        <w:tc>
          <w:tcPr>
            <w:tcW w:w="609" w:type="dxa"/>
            <w:vAlign w:val="bottom"/>
          </w:tcPr>
          <w:p w:rsidR="006B3C35" w:rsidRPr="00892E1C" w:rsidRDefault="006B3C35" w:rsidP="00931C14">
            <w:pPr>
              <w:jc w:val="center"/>
              <w:rPr>
                <w:sz w:val="18"/>
                <w:szCs w:val="18"/>
              </w:rPr>
            </w:pPr>
            <w:r w:rsidRPr="00892E1C">
              <w:rPr>
                <w:sz w:val="18"/>
                <w:szCs w:val="18"/>
              </w:rPr>
              <w:t>64</w:t>
            </w:r>
          </w:p>
        </w:tc>
        <w:tc>
          <w:tcPr>
            <w:tcW w:w="609" w:type="dxa"/>
            <w:vAlign w:val="bottom"/>
          </w:tcPr>
          <w:p w:rsidR="006B3C35" w:rsidRPr="00892E1C" w:rsidRDefault="006B3C35" w:rsidP="00931C14">
            <w:pPr>
              <w:jc w:val="center"/>
              <w:rPr>
                <w:sz w:val="18"/>
                <w:szCs w:val="18"/>
              </w:rPr>
            </w:pPr>
            <w:r w:rsidRPr="00892E1C">
              <w:rPr>
                <w:sz w:val="18"/>
                <w:szCs w:val="18"/>
              </w:rPr>
              <w:t>132</w:t>
            </w:r>
          </w:p>
        </w:tc>
        <w:tc>
          <w:tcPr>
            <w:tcW w:w="609" w:type="dxa"/>
            <w:vAlign w:val="bottom"/>
          </w:tcPr>
          <w:p w:rsidR="006B3C35" w:rsidRPr="00892E1C" w:rsidRDefault="006B3C35" w:rsidP="00931C14">
            <w:pPr>
              <w:jc w:val="center"/>
              <w:rPr>
                <w:sz w:val="18"/>
                <w:szCs w:val="18"/>
              </w:rPr>
            </w:pPr>
            <w:r w:rsidRPr="00892E1C">
              <w:rPr>
                <w:sz w:val="18"/>
                <w:szCs w:val="18"/>
              </w:rPr>
              <w:t>148</w:t>
            </w:r>
          </w:p>
        </w:tc>
        <w:tc>
          <w:tcPr>
            <w:tcW w:w="610" w:type="dxa"/>
            <w:vAlign w:val="bottom"/>
          </w:tcPr>
          <w:p w:rsidR="006B3C35" w:rsidRPr="00892E1C" w:rsidRDefault="006B3C35" w:rsidP="00931C14">
            <w:pPr>
              <w:jc w:val="center"/>
              <w:rPr>
                <w:sz w:val="18"/>
                <w:szCs w:val="18"/>
              </w:rPr>
            </w:pPr>
            <w:r w:rsidRPr="00892E1C">
              <w:rPr>
                <w:sz w:val="18"/>
                <w:szCs w:val="18"/>
              </w:rPr>
              <w:t>58</w:t>
            </w:r>
          </w:p>
        </w:tc>
        <w:tc>
          <w:tcPr>
            <w:tcW w:w="610" w:type="dxa"/>
            <w:vAlign w:val="bottom"/>
          </w:tcPr>
          <w:p w:rsidR="006B3C35" w:rsidRPr="00892E1C" w:rsidRDefault="006B3C35" w:rsidP="00931C14">
            <w:pPr>
              <w:jc w:val="center"/>
              <w:rPr>
                <w:sz w:val="18"/>
                <w:szCs w:val="18"/>
              </w:rPr>
            </w:pPr>
            <w:r w:rsidRPr="00892E1C">
              <w:rPr>
                <w:sz w:val="18"/>
                <w:szCs w:val="18"/>
              </w:rPr>
              <w:t>11</w:t>
            </w:r>
          </w:p>
        </w:tc>
        <w:tc>
          <w:tcPr>
            <w:tcW w:w="610" w:type="dxa"/>
            <w:vAlign w:val="bottom"/>
          </w:tcPr>
          <w:p w:rsidR="006B3C35" w:rsidRPr="00892E1C" w:rsidRDefault="006B3C35" w:rsidP="00931C14">
            <w:pPr>
              <w:jc w:val="center"/>
              <w:rPr>
                <w:sz w:val="18"/>
                <w:szCs w:val="18"/>
              </w:rPr>
            </w:pPr>
            <w:r w:rsidRPr="00892E1C">
              <w:rPr>
                <w:sz w:val="18"/>
                <w:szCs w:val="18"/>
              </w:rPr>
              <w:t>43</w:t>
            </w:r>
          </w:p>
        </w:tc>
        <w:tc>
          <w:tcPr>
            <w:tcW w:w="623" w:type="dxa"/>
            <w:vAlign w:val="bottom"/>
          </w:tcPr>
          <w:p w:rsidR="006B3C35" w:rsidRPr="00892E1C" w:rsidRDefault="006B3C35" w:rsidP="00931C14">
            <w:pPr>
              <w:jc w:val="center"/>
              <w:rPr>
                <w:sz w:val="18"/>
                <w:szCs w:val="18"/>
              </w:rPr>
            </w:pPr>
            <w:r w:rsidRPr="00892E1C">
              <w:rPr>
                <w:sz w:val="18"/>
                <w:szCs w:val="18"/>
              </w:rPr>
              <w:t>43</w:t>
            </w:r>
          </w:p>
        </w:tc>
        <w:tc>
          <w:tcPr>
            <w:tcW w:w="713" w:type="dxa"/>
            <w:vAlign w:val="bottom"/>
          </w:tcPr>
          <w:p w:rsidR="006B3C35" w:rsidRPr="00892E1C" w:rsidRDefault="006B3C35" w:rsidP="00931C14">
            <w:pPr>
              <w:jc w:val="center"/>
              <w:rPr>
                <w:sz w:val="18"/>
                <w:szCs w:val="18"/>
              </w:rPr>
            </w:pPr>
            <w:r w:rsidRPr="00892E1C">
              <w:rPr>
                <w:sz w:val="18"/>
                <w:szCs w:val="18"/>
              </w:rPr>
              <w:t>53</w:t>
            </w:r>
          </w:p>
        </w:tc>
        <w:tc>
          <w:tcPr>
            <w:tcW w:w="744" w:type="dxa"/>
            <w:vAlign w:val="bottom"/>
          </w:tcPr>
          <w:p w:rsidR="006B3C35" w:rsidRPr="00892E1C" w:rsidRDefault="006B3C35" w:rsidP="00931C14">
            <w:pPr>
              <w:jc w:val="center"/>
              <w:rPr>
                <w:sz w:val="18"/>
                <w:szCs w:val="18"/>
              </w:rPr>
            </w:pPr>
            <w:r w:rsidRPr="00892E1C">
              <w:rPr>
                <w:sz w:val="18"/>
                <w:szCs w:val="18"/>
              </w:rPr>
              <w:t>66</w:t>
            </w:r>
          </w:p>
        </w:tc>
        <w:tc>
          <w:tcPr>
            <w:tcW w:w="1095" w:type="dxa"/>
            <w:vAlign w:val="bottom"/>
          </w:tcPr>
          <w:p w:rsidR="006B3C35" w:rsidRPr="00892E1C" w:rsidRDefault="006B3C35" w:rsidP="00931C14">
            <w:pPr>
              <w:jc w:val="center"/>
              <w:rPr>
                <w:sz w:val="18"/>
                <w:szCs w:val="18"/>
              </w:rPr>
            </w:pPr>
            <w:r w:rsidRPr="00892E1C">
              <w:rPr>
                <w:sz w:val="18"/>
                <w:szCs w:val="18"/>
              </w:rPr>
              <w:t>61</w:t>
            </w:r>
          </w:p>
        </w:tc>
      </w:tr>
      <w:tr w:rsidR="006B3C35" w:rsidRPr="00892E1C" w:rsidTr="00931C14">
        <w:trPr>
          <w:trHeight w:val="248"/>
        </w:trPr>
        <w:tc>
          <w:tcPr>
            <w:tcW w:w="765" w:type="dxa"/>
            <w:vAlign w:val="bottom"/>
          </w:tcPr>
          <w:p w:rsidR="006B3C35" w:rsidRPr="00892E1C" w:rsidRDefault="006B3C35" w:rsidP="00931C14">
            <w:pPr>
              <w:jc w:val="center"/>
              <w:rPr>
                <w:bCs/>
                <w:sz w:val="18"/>
                <w:szCs w:val="18"/>
              </w:rPr>
            </w:pPr>
            <w:r w:rsidRPr="00892E1C">
              <w:rPr>
                <w:bCs/>
                <w:sz w:val="18"/>
                <w:szCs w:val="18"/>
              </w:rPr>
              <w:t>2013</w:t>
            </w:r>
          </w:p>
        </w:tc>
        <w:tc>
          <w:tcPr>
            <w:tcW w:w="570" w:type="dxa"/>
            <w:vAlign w:val="bottom"/>
          </w:tcPr>
          <w:p w:rsidR="006B3C35" w:rsidRPr="00892E1C" w:rsidRDefault="006B3C35" w:rsidP="00931C14">
            <w:pPr>
              <w:jc w:val="center"/>
              <w:rPr>
                <w:sz w:val="18"/>
                <w:szCs w:val="18"/>
              </w:rPr>
            </w:pPr>
            <w:r w:rsidRPr="00892E1C">
              <w:rPr>
                <w:sz w:val="18"/>
                <w:szCs w:val="18"/>
              </w:rPr>
              <w:t>47</w:t>
            </w:r>
          </w:p>
        </w:tc>
        <w:tc>
          <w:tcPr>
            <w:tcW w:w="610" w:type="dxa"/>
            <w:vAlign w:val="bottom"/>
          </w:tcPr>
          <w:p w:rsidR="006B3C35" w:rsidRPr="00892E1C" w:rsidRDefault="006B3C35" w:rsidP="00931C14">
            <w:pPr>
              <w:jc w:val="center"/>
              <w:rPr>
                <w:sz w:val="18"/>
                <w:szCs w:val="18"/>
              </w:rPr>
            </w:pPr>
            <w:r w:rsidRPr="00892E1C">
              <w:rPr>
                <w:sz w:val="18"/>
                <w:szCs w:val="18"/>
              </w:rPr>
              <w:t>24</w:t>
            </w:r>
          </w:p>
        </w:tc>
        <w:tc>
          <w:tcPr>
            <w:tcW w:w="570" w:type="dxa"/>
            <w:vAlign w:val="bottom"/>
          </w:tcPr>
          <w:p w:rsidR="006B3C35" w:rsidRPr="00892E1C" w:rsidRDefault="006B3C35" w:rsidP="00931C14">
            <w:pPr>
              <w:jc w:val="center"/>
              <w:rPr>
                <w:sz w:val="18"/>
                <w:szCs w:val="18"/>
              </w:rPr>
            </w:pPr>
            <w:r w:rsidRPr="00892E1C">
              <w:rPr>
                <w:sz w:val="18"/>
                <w:szCs w:val="18"/>
              </w:rPr>
              <w:t>30</w:t>
            </w:r>
          </w:p>
        </w:tc>
        <w:tc>
          <w:tcPr>
            <w:tcW w:w="609" w:type="dxa"/>
            <w:vAlign w:val="bottom"/>
          </w:tcPr>
          <w:p w:rsidR="006B3C35" w:rsidRPr="00892E1C" w:rsidRDefault="006B3C35" w:rsidP="00931C14">
            <w:pPr>
              <w:jc w:val="center"/>
              <w:rPr>
                <w:sz w:val="18"/>
                <w:szCs w:val="18"/>
              </w:rPr>
            </w:pPr>
            <w:r w:rsidRPr="00892E1C">
              <w:rPr>
                <w:sz w:val="18"/>
                <w:szCs w:val="18"/>
              </w:rPr>
              <w:t>83</w:t>
            </w:r>
          </w:p>
        </w:tc>
        <w:tc>
          <w:tcPr>
            <w:tcW w:w="609" w:type="dxa"/>
            <w:vAlign w:val="bottom"/>
          </w:tcPr>
          <w:p w:rsidR="006B3C35" w:rsidRPr="00892E1C" w:rsidRDefault="006B3C35" w:rsidP="00931C14">
            <w:pPr>
              <w:jc w:val="center"/>
              <w:rPr>
                <w:sz w:val="18"/>
                <w:szCs w:val="18"/>
              </w:rPr>
            </w:pPr>
            <w:r w:rsidRPr="00892E1C">
              <w:rPr>
                <w:sz w:val="18"/>
                <w:szCs w:val="18"/>
              </w:rPr>
              <w:t>112</w:t>
            </w:r>
          </w:p>
        </w:tc>
        <w:tc>
          <w:tcPr>
            <w:tcW w:w="609" w:type="dxa"/>
            <w:vAlign w:val="bottom"/>
          </w:tcPr>
          <w:p w:rsidR="006B3C35" w:rsidRPr="00892E1C" w:rsidRDefault="006B3C35" w:rsidP="00931C14">
            <w:pPr>
              <w:jc w:val="center"/>
              <w:rPr>
                <w:sz w:val="18"/>
                <w:szCs w:val="18"/>
              </w:rPr>
            </w:pPr>
            <w:r w:rsidRPr="00892E1C">
              <w:rPr>
                <w:sz w:val="18"/>
                <w:szCs w:val="18"/>
              </w:rPr>
              <w:t>197</w:t>
            </w:r>
          </w:p>
        </w:tc>
        <w:tc>
          <w:tcPr>
            <w:tcW w:w="610" w:type="dxa"/>
            <w:vAlign w:val="bottom"/>
          </w:tcPr>
          <w:p w:rsidR="006B3C35" w:rsidRPr="00892E1C" w:rsidRDefault="006B3C35" w:rsidP="00931C14">
            <w:pPr>
              <w:jc w:val="center"/>
              <w:rPr>
                <w:sz w:val="18"/>
                <w:szCs w:val="18"/>
              </w:rPr>
            </w:pPr>
            <w:r w:rsidRPr="00892E1C">
              <w:rPr>
                <w:sz w:val="18"/>
                <w:szCs w:val="18"/>
              </w:rPr>
              <w:t>143</w:t>
            </w:r>
          </w:p>
        </w:tc>
        <w:tc>
          <w:tcPr>
            <w:tcW w:w="610" w:type="dxa"/>
            <w:vAlign w:val="bottom"/>
          </w:tcPr>
          <w:p w:rsidR="006B3C35" w:rsidRPr="00892E1C" w:rsidRDefault="006B3C35" w:rsidP="00931C14">
            <w:pPr>
              <w:jc w:val="center"/>
              <w:rPr>
                <w:sz w:val="18"/>
                <w:szCs w:val="18"/>
              </w:rPr>
            </w:pPr>
            <w:r w:rsidRPr="00892E1C">
              <w:rPr>
                <w:sz w:val="18"/>
                <w:szCs w:val="18"/>
              </w:rPr>
              <w:t>88</w:t>
            </w:r>
          </w:p>
        </w:tc>
        <w:tc>
          <w:tcPr>
            <w:tcW w:w="610" w:type="dxa"/>
            <w:vAlign w:val="bottom"/>
          </w:tcPr>
          <w:p w:rsidR="006B3C35" w:rsidRPr="00892E1C" w:rsidRDefault="006B3C35" w:rsidP="00931C14">
            <w:pPr>
              <w:jc w:val="center"/>
              <w:rPr>
                <w:sz w:val="18"/>
                <w:szCs w:val="18"/>
              </w:rPr>
            </w:pPr>
            <w:r w:rsidRPr="00892E1C">
              <w:rPr>
                <w:sz w:val="18"/>
                <w:szCs w:val="18"/>
              </w:rPr>
              <w:t>18</w:t>
            </w:r>
          </w:p>
        </w:tc>
        <w:tc>
          <w:tcPr>
            <w:tcW w:w="623" w:type="dxa"/>
            <w:vAlign w:val="bottom"/>
          </w:tcPr>
          <w:p w:rsidR="006B3C35" w:rsidRPr="00892E1C" w:rsidRDefault="006B3C35" w:rsidP="00931C14">
            <w:pPr>
              <w:jc w:val="center"/>
              <w:rPr>
                <w:sz w:val="18"/>
                <w:szCs w:val="18"/>
              </w:rPr>
            </w:pPr>
            <w:r w:rsidRPr="00892E1C">
              <w:rPr>
                <w:sz w:val="18"/>
                <w:szCs w:val="18"/>
              </w:rPr>
              <w:t>28</w:t>
            </w:r>
          </w:p>
        </w:tc>
        <w:tc>
          <w:tcPr>
            <w:tcW w:w="713" w:type="dxa"/>
            <w:vAlign w:val="bottom"/>
          </w:tcPr>
          <w:p w:rsidR="006B3C35" w:rsidRPr="00892E1C" w:rsidRDefault="006B3C35" w:rsidP="00931C14">
            <w:pPr>
              <w:jc w:val="center"/>
              <w:rPr>
                <w:sz w:val="18"/>
                <w:szCs w:val="18"/>
              </w:rPr>
            </w:pPr>
            <w:r w:rsidRPr="00892E1C">
              <w:rPr>
                <w:sz w:val="18"/>
                <w:szCs w:val="18"/>
              </w:rPr>
              <w:t>23</w:t>
            </w:r>
          </w:p>
        </w:tc>
        <w:tc>
          <w:tcPr>
            <w:tcW w:w="744" w:type="dxa"/>
            <w:vAlign w:val="bottom"/>
          </w:tcPr>
          <w:p w:rsidR="006B3C35" w:rsidRPr="00892E1C" w:rsidRDefault="006B3C35" w:rsidP="00931C14">
            <w:pPr>
              <w:jc w:val="center"/>
              <w:rPr>
                <w:sz w:val="18"/>
                <w:szCs w:val="18"/>
              </w:rPr>
            </w:pPr>
            <w:r w:rsidRPr="00892E1C">
              <w:rPr>
                <w:sz w:val="18"/>
                <w:szCs w:val="18"/>
              </w:rPr>
              <w:t>40</w:t>
            </w:r>
          </w:p>
        </w:tc>
        <w:tc>
          <w:tcPr>
            <w:tcW w:w="1095" w:type="dxa"/>
            <w:vAlign w:val="bottom"/>
          </w:tcPr>
          <w:p w:rsidR="006B3C35" w:rsidRPr="00892E1C" w:rsidRDefault="006B3C35" w:rsidP="00931C14">
            <w:pPr>
              <w:jc w:val="center"/>
              <w:rPr>
                <w:sz w:val="18"/>
                <w:szCs w:val="18"/>
              </w:rPr>
            </w:pPr>
            <w:r w:rsidRPr="00892E1C">
              <w:rPr>
                <w:sz w:val="18"/>
                <w:szCs w:val="18"/>
              </w:rPr>
              <w:t>69</w:t>
            </w:r>
          </w:p>
        </w:tc>
      </w:tr>
      <w:tr w:rsidR="006B3C35" w:rsidRPr="00892E1C" w:rsidTr="00931C14">
        <w:trPr>
          <w:trHeight w:val="248"/>
        </w:trPr>
        <w:tc>
          <w:tcPr>
            <w:tcW w:w="765" w:type="dxa"/>
            <w:vAlign w:val="bottom"/>
          </w:tcPr>
          <w:p w:rsidR="006B3C35" w:rsidRPr="00892E1C" w:rsidRDefault="006B3C35" w:rsidP="00931C14">
            <w:pPr>
              <w:jc w:val="center"/>
              <w:rPr>
                <w:bCs/>
                <w:sz w:val="18"/>
                <w:szCs w:val="18"/>
              </w:rPr>
            </w:pPr>
            <w:r w:rsidRPr="00892E1C">
              <w:rPr>
                <w:bCs/>
                <w:sz w:val="18"/>
                <w:szCs w:val="18"/>
              </w:rPr>
              <w:t>2014</w:t>
            </w:r>
          </w:p>
        </w:tc>
        <w:tc>
          <w:tcPr>
            <w:tcW w:w="570" w:type="dxa"/>
            <w:vAlign w:val="bottom"/>
          </w:tcPr>
          <w:p w:rsidR="006B3C35" w:rsidRPr="00892E1C" w:rsidRDefault="006B3C35" w:rsidP="00931C14">
            <w:pPr>
              <w:jc w:val="center"/>
              <w:rPr>
                <w:sz w:val="18"/>
                <w:szCs w:val="18"/>
              </w:rPr>
            </w:pPr>
            <w:r w:rsidRPr="00892E1C">
              <w:rPr>
                <w:sz w:val="18"/>
                <w:szCs w:val="18"/>
              </w:rPr>
              <w:t>43</w:t>
            </w:r>
          </w:p>
        </w:tc>
        <w:tc>
          <w:tcPr>
            <w:tcW w:w="610" w:type="dxa"/>
            <w:vAlign w:val="bottom"/>
          </w:tcPr>
          <w:p w:rsidR="006B3C35" w:rsidRPr="00892E1C" w:rsidRDefault="006B3C35" w:rsidP="00931C14">
            <w:pPr>
              <w:jc w:val="center"/>
              <w:rPr>
                <w:sz w:val="18"/>
                <w:szCs w:val="18"/>
              </w:rPr>
            </w:pPr>
            <w:r w:rsidRPr="00892E1C">
              <w:rPr>
                <w:sz w:val="18"/>
                <w:szCs w:val="18"/>
              </w:rPr>
              <w:t>22</w:t>
            </w:r>
          </w:p>
        </w:tc>
        <w:tc>
          <w:tcPr>
            <w:tcW w:w="570" w:type="dxa"/>
            <w:vAlign w:val="bottom"/>
          </w:tcPr>
          <w:p w:rsidR="006B3C35" w:rsidRPr="00892E1C" w:rsidRDefault="006B3C35" w:rsidP="00931C14">
            <w:pPr>
              <w:jc w:val="center"/>
              <w:rPr>
                <w:sz w:val="18"/>
                <w:szCs w:val="18"/>
              </w:rPr>
            </w:pPr>
            <w:r w:rsidRPr="00892E1C">
              <w:rPr>
                <w:sz w:val="18"/>
                <w:szCs w:val="18"/>
              </w:rPr>
              <w:t>20</w:t>
            </w:r>
          </w:p>
        </w:tc>
        <w:tc>
          <w:tcPr>
            <w:tcW w:w="609" w:type="dxa"/>
            <w:vAlign w:val="bottom"/>
          </w:tcPr>
          <w:p w:rsidR="006B3C35" w:rsidRPr="00892E1C" w:rsidRDefault="006B3C35" w:rsidP="00931C14">
            <w:pPr>
              <w:jc w:val="center"/>
              <w:rPr>
                <w:sz w:val="18"/>
                <w:szCs w:val="18"/>
              </w:rPr>
            </w:pPr>
            <w:r w:rsidRPr="00892E1C">
              <w:rPr>
                <w:sz w:val="18"/>
                <w:szCs w:val="18"/>
              </w:rPr>
              <w:t>107</w:t>
            </w:r>
          </w:p>
        </w:tc>
        <w:tc>
          <w:tcPr>
            <w:tcW w:w="609" w:type="dxa"/>
            <w:vAlign w:val="bottom"/>
          </w:tcPr>
          <w:p w:rsidR="006B3C35" w:rsidRPr="00892E1C" w:rsidRDefault="006B3C35" w:rsidP="00931C14">
            <w:pPr>
              <w:jc w:val="center"/>
              <w:rPr>
                <w:sz w:val="18"/>
                <w:szCs w:val="18"/>
              </w:rPr>
            </w:pPr>
            <w:r w:rsidRPr="00892E1C">
              <w:rPr>
                <w:sz w:val="18"/>
                <w:szCs w:val="18"/>
              </w:rPr>
              <w:t>80</w:t>
            </w:r>
          </w:p>
        </w:tc>
        <w:tc>
          <w:tcPr>
            <w:tcW w:w="609" w:type="dxa"/>
            <w:vAlign w:val="bottom"/>
          </w:tcPr>
          <w:p w:rsidR="006B3C35" w:rsidRPr="00892E1C" w:rsidRDefault="006B3C35" w:rsidP="00931C14">
            <w:pPr>
              <w:jc w:val="center"/>
              <w:rPr>
                <w:sz w:val="18"/>
                <w:szCs w:val="18"/>
              </w:rPr>
            </w:pPr>
            <w:r w:rsidRPr="00892E1C">
              <w:rPr>
                <w:sz w:val="18"/>
                <w:szCs w:val="18"/>
              </w:rPr>
              <w:t>98</w:t>
            </w:r>
          </w:p>
        </w:tc>
        <w:tc>
          <w:tcPr>
            <w:tcW w:w="610" w:type="dxa"/>
            <w:vAlign w:val="bottom"/>
          </w:tcPr>
          <w:p w:rsidR="006B3C35" w:rsidRPr="00892E1C" w:rsidRDefault="006B3C35" w:rsidP="00931C14">
            <w:pPr>
              <w:jc w:val="center"/>
              <w:rPr>
                <w:sz w:val="18"/>
                <w:szCs w:val="18"/>
              </w:rPr>
            </w:pPr>
            <w:r w:rsidRPr="00892E1C">
              <w:rPr>
                <w:sz w:val="18"/>
                <w:szCs w:val="18"/>
              </w:rPr>
              <w:t>61</w:t>
            </w:r>
          </w:p>
        </w:tc>
        <w:tc>
          <w:tcPr>
            <w:tcW w:w="610" w:type="dxa"/>
            <w:vAlign w:val="bottom"/>
          </w:tcPr>
          <w:p w:rsidR="006B3C35" w:rsidRPr="00892E1C" w:rsidRDefault="006B3C35" w:rsidP="00931C14">
            <w:pPr>
              <w:jc w:val="center"/>
              <w:rPr>
                <w:sz w:val="18"/>
                <w:szCs w:val="18"/>
              </w:rPr>
            </w:pPr>
            <w:r w:rsidRPr="00892E1C">
              <w:rPr>
                <w:sz w:val="18"/>
                <w:szCs w:val="18"/>
              </w:rPr>
              <w:t>39</w:t>
            </w:r>
          </w:p>
        </w:tc>
        <w:tc>
          <w:tcPr>
            <w:tcW w:w="610" w:type="dxa"/>
            <w:vAlign w:val="bottom"/>
          </w:tcPr>
          <w:p w:rsidR="006B3C35" w:rsidRPr="00892E1C" w:rsidRDefault="006B3C35" w:rsidP="00931C14">
            <w:pPr>
              <w:jc w:val="center"/>
              <w:rPr>
                <w:sz w:val="18"/>
                <w:szCs w:val="18"/>
              </w:rPr>
            </w:pPr>
            <w:r w:rsidRPr="00892E1C">
              <w:rPr>
                <w:sz w:val="18"/>
                <w:szCs w:val="18"/>
              </w:rPr>
              <w:t>47</w:t>
            </w:r>
          </w:p>
        </w:tc>
        <w:tc>
          <w:tcPr>
            <w:tcW w:w="623" w:type="dxa"/>
            <w:vAlign w:val="bottom"/>
          </w:tcPr>
          <w:p w:rsidR="006B3C35" w:rsidRPr="00892E1C" w:rsidRDefault="006B3C35" w:rsidP="00931C14">
            <w:pPr>
              <w:jc w:val="center"/>
              <w:rPr>
                <w:sz w:val="18"/>
                <w:szCs w:val="18"/>
              </w:rPr>
            </w:pPr>
            <w:r w:rsidRPr="00892E1C">
              <w:rPr>
                <w:sz w:val="18"/>
                <w:szCs w:val="18"/>
              </w:rPr>
              <w:t>98</w:t>
            </w:r>
          </w:p>
        </w:tc>
        <w:tc>
          <w:tcPr>
            <w:tcW w:w="713" w:type="dxa"/>
            <w:vAlign w:val="bottom"/>
          </w:tcPr>
          <w:p w:rsidR="006B3C35" w:rsidRPr="00892E1C" w:rsidRDefault="006B3C35" w:rsidP="00931C14">
            <w:pPr>
              <w:jc w:val="center"/>
              <w:rPr>
                <w:sz w:val="18"/>
                <w:szCs w:val="18"/>
              </w:rPr>
            </w:pPr>
            <w:r w:rsidRPr="00892E1C">
              <w:rPr>
                <w:sz w:val="18"/>
                <w:szCs w:val="18"/>
              </w:rPr>
              <w:t>48</w:t>
            </w:r>
          </w:p>
        </w:tc>
        <w:tc>
          <w:tcPr>
            <w:tcW w:w="744" w:type="dxa"/>
            <w:vAlign w:val="bottom"/>
          </w:tcPr>
          <w:p w:rsidR="006B3C35" w:rsidRPr="00892E1C" w:rsidRDefault="006B3C35" w:rsidP="00931C14">
            <w:pPr>
              <w:jc w:val="center"/>
              <w:rPr>
                <w:sz w:val="18"/>
                <w:szCs w:val="18"/>
              </w:rPr>
            </w:pPr>
            <w:r w:rsidRPr="00892E1C">
              <w:rPr>
                <w:sz w:val="18"/>
                <w:szCs w:val="18"/>
              </w:rPr>
              <w:t>17</w:t>
            </w:r>
          </w:p>
        </w:tc>
        <w:tc>
          <w:tcPr>
            <w:tcW w:w="1095" w:type="dxa"/>
            <w:vAlign w:val="bottom"/>
          </w:tcPr>
          <w:p w:rsidR="006B3C35" w:rsidRPr="00892E1C" w:rsidRDefault="006B3C35" w:rsidP="00931C14">
            <w:pPr>
              <w:jc w:val="center"/>
              <w:rPr>
                <w:sz w:val="18"/>
                <w:szCs w:val="18"/>
              </w:rPr>
            </w:pPr>
            <w:r w:rsidRPr="00892E1C">
              <w:rPr>
                <w:sz w:val="18"/>
                <w:szCs w:val="18"/>
              </w:rPr>
              <w:t>57</w:t>
            </w:r>
          </w:p>
        </w:tc>
      </w:tr>
      <w:tr w:rsidR="006B3C35" w:rsidRPr="00892E1C" w:rsidTr="00931C14">
        <w:trPr>
          <w:trHeight w:val="248"/>
        </w:trPr>
        <w:tc>
          <w:tcPr>
            <w:tcW w:w="765" w:type="dxa"/>
            <w:vAlign w:val="bottom"/>
          </w:tcPr>
          <w:p w:rsidR="006B3C35" w:rsidRPr="00892E1C" w:rsidRDefault="006B3C35" w:rsidP="00931C14">
            <w:pPr>
              <w:jc w:val="center"/>
              <w:rPr>
                <w:bCs/>
                <w:sz w:val="18"/>
                <w:szCs w:val="18"/>
              </w:rPr>
            </w:pPr>
            <w:r w:rsidRPr="00892E1C">
              <w:rPr>
                <w:bCs/>
                <w:sz w:val="18"/>
                <w:szCs w:val="18"/>
              </w:rPr>
              <w:t>2015</w:t>
            </w:r>
          </w:p>
        </w:tc>
        <w:tc>
          <w:tcPr>
            <w:tcW w:w="570" w:type="dxa"/>
            <w:vAlign w:val="bottom"/>
          </w:tcPr>
          <w:p w:rsidR="006B3C35" w:rsidRPr="00892E1C" w:rsidRDefault="006B3C35" w:rsidP="00931C14">
            <w:pPr>
              <w:jc w:val="center"/>
              <w:rPr>
                <w:sz w:val="18"/>
                <w:szCs w:val="18"/>
              </w:rPr>
            </w:pPr>
            <w:r w:rsidRPr="00892E1C">
              <w:rPr>
                <w:sz w:val="18"/>
                <w:szCs w:val="18"/>
              </w:rPr>
              <w:t>24</w:t>
            </w:r>
          </w:p>
        </w:tc>
        <w:tc>
          <w:tcPr>
            <w:tcW w:w="610" w:type="dxa"/>
            <w:vAlign w:val="bottom"/>
          </w:tcPr>
          <w:p w:rsidR="006B3C35" w:rsidRPr="00892E1C" w:rsidRDefault="006B3C35" w:rsidP="00931C14">
            <w:pPr>
              <w:jc w:val="center"/>
              <w:rPr>
                <w:sz w:val="18"/>
                <w:szCs w:val="18"/>
              </w:rPr>
            </w:pPr>
            <w:r w:rsidRPr="00892E1C">
              <w:rPr>
                <w:sz w:val="18"/>
                <w:szCs w:val="18"/>
              </w:rPr>
              <w:t>36</w:t>
            </w:r>
          </w:p>
        </w:tc>
        <w:tc>
          <w:tcPr>
            <w:tcW w:w="570" w:type="dxa"/>
            <w:vAlign w:val="bottom"/>
          </w:tcPr>
          <w:p w:rsidR="006B3C35" w:rsidRPr="00892E1C" w:rsidRDefault="006B3C35" w:rsidP="00931C14">
            <w:pPr>
              <w:jc w:val="center"/>
              <w:rPr>
                <w:sz w:val="18"/>
                <w:szCs w:val="18"/>
              </w:rPr>
            </w:pPr>
            <w:r w:rsidRPr="00892E1C">
              <w:rPr>
                <w:sz w:val="18"/>
                <w:szCs w:val="18"/>
              </w:rPr>
              <w:t>48</w:t>
            </w:r>
          </w:p>
        </w:tc>
        <w:tc>
          <w:tcPr>
            <w:tcW w:w="609" w:type="dxa"/>
            <w:vAlign w:val="bottom"/>
          </w:tcPr>
          <w:p w:rsidR="006B3C35" w:rsidRPr="00892E1C" w:rsidRDefault="006B3C35" w:rsidP="00931C14">
            <w:pPr>
              <w:jc w:val="center"/>
              <w:rPr>
                <w:sz w:val="18"/>
                <w:szCs w:val="18"/>
              </w:rPr>
            </w:pPr>
            <w:r w:rsidRPr="00892E1C">
              <w:rPr>
                <w:sz w:val="18"/>
                <w:szCs w:val="18"/>
              </w:rPr>
              <w:t>109</w:t>
            </w:r>
          </w:p>
        </w:tc>
        <w:tc>
          <w:tcPr>
            <w:tcW w:w="609" w:type="dxa"/>
            <w:vAlign w:val="bottom"/>
          </w:tcPr>
          <w:p w:rsidR="006B3C35" w:rsidRPr="00892E1C" w:rsidRDefault="006B3C35" w:rsidP="00931C14">
            <w:pPr>
              <w:jc w:val="center"/>
              <w:rPr>
                <w:sz w:val="18"/>
                <w:szCs w:val="18"/>
              </w:rPr>
            </w:pPr>
            <w:r w:rsidRPr="00892E1C">
              <w:rPr>
                <w:sz w:val="18"/>
                <w:szCs w:val="18"/>
              </w:rPr>
              <w:t>158</w:t>
            </w:r>
          </w:p>
        </w:tc>
        <w:tc>
          <w:tcPr>
            <w:tcW w:w="609" w:type="dxa"/>
            <w:vAlign w:val="bottom"/>
          </w:tcPr>
          <w:p w:rsidR="006B3C35" w:rsidRPr="00892E1C" w:rsidRDefault="006B3C35" w:rsidP="00931C14">
            <w:pPr>
              <w:jc w:val="center"/>
              <w:rPr>
                <w:sz w:val="18"/>
                <w:szCs w:val="18"/>
              </w:rPr>
            </w:pPr>
            <w:r w:rsidRPr="00892E1C">
              <w:rPr>
                <w:sz w:val="18"/>
                <w:szCs w:val="18"/>
              </w:rPr>
              <w:t>143</w:t>
            </w:r>
          </w:p>
        </w:tc>
        <w:tc>
          <w:tcPr>
            <w:tcW w:w="610" w:type="dxa"/>
            <w:vAlign w:val="bottom"/>
          </w:tcPr>
          <w:p w:rsidR="006B3C35" w:rsidRPr="00892E1C" w:rsidRDefault="006B3C35" w:rsidP="00931C14">
            <w:pPr>
              <w:jc w:val="center"/>
              <w:rPr>
                <w:sz w:val="18"/>
                <w:szCs w:val="18"/>
              </w:rPr>
            </w:pPr>
            <w:r w:rsidRPr="00892E1C">
              <w:rPr>
                <w:sz w:val="18"/>
                <w:szCs w:val="18"/>
              </w:rPr>
              <w:t>71</w:t>
            </w:r>
          </w:p>
        </w:tc>
        <w:tc>
          <w:tcPr>
            <w:tcW w:w="610" w:type="dxa"/>
            <w:vAlign w:val="bottom"/>
          </w:tcPr>
          <w:p w:rsidR="006B3C35" w:rsidRPr="00892E1C" w:rsidRDefault="006B3C35" w:rsidP="00931C14">
            <w:pPr>
              <w:jc w:val="center"/>
              <w:rPr>
                <w:sz w:val="18"/>
                <w:szCs w:val="18"/>
              </w:rPr>
            </w:pPr>
            <w:r w:rsidRPr="00892E1C">
              <w:rPr>
                <w:sz w:val="18"/>
                <w:szCs w:val="18"/>
              </w:rPr>
              <w:t>65</w:t>
            </w:r>
          </w:p>
        </w:tc>
        <w:tc>
          <w:tcPr>
            <w:tcW w:w="610" w:type="dxa"/>
            <w:vAlign w:val="bottom"/>
          </w:tcPr>
          <w:p w:rsidR="006B3C35" w:rsidRPr="00892E1C" w:rsidRDefault="006B3C35" w:rsidP="00931C14">
            <w:pPr>
              <w:jc w:val="center"/>
              <w:rPr>
                <w:sz w:val="18"/>
                <w:szCs w:val="18"/>
              </w:rPr>
            </w:pPr>
            <w:r w:rsidRPr="00892E1C">
              <w:rPr>
                <w:sz w:val="18"/>
                <w:szCs w:val="18"/>
              </w:rPr>
              <w:t>70</w:t>
            </w:r>
          </w:p>
        </w:tc>
        <w:tc>
          <w:tcPr>
            <w:tcW w:w="623" w:type="dxa"/>
            <w:vAlign w:val="bottom"/>
          </w:tcPr>
          <w:p w:rsidR="006B3C35" w:rsidRPr="00892E1C" w:rsidRDefault="006B3C35" w:rsidP="00931C14">
            <w:pPr>
              <w:jc w:val="center"/>
              <w:rPr>
                <w:sz w:val="18"/>
                <w:szCs w:val="18"/>
              </w:rPr>
            </w:pPr>
            <w:r w:rsidRPr="00892E1C">
              <w:rPr>
                <w:sz w:val="18"/>
                <w:szCs w:val="18"/>
              </w:rPr>
              <w:t>47</w:t>
            </w:r>
          </w:p>
        </w:tc>
        <w:tc>
          <w:tcPr>
            <w:tcW w:w="713" w:type="dxa"/>
            <w:vAlign w:val="bottom"/>
          </w:tcPr>
          <w:p w:rsidR="006B3C35" w:rsidRPr="00892E1C" w:rsidRDefault="006B3C35" w:rsidP="00931C14">
            <w:pPr>
              <w:jc w:val="center"/>
              <w:rPr>
                <w:sz w:val="18"/>
                <w:szCs w:val="18"/>
              </w:rPr>
            </w:pPr>
            <w:r w:rsidRPr="00892E1C">
              <w:rPr>
                <w:sz w:val="18"/>
                <w:szCs w:val="18"/>
              </w:rPr>
              <w:t>63</w:t>
            </w:r>
          </w:p>
        </w:tc>
        <w:tc>
          <w:tcPr>
            <w:tcW w:w="744" w:type="dxa"/>
            <w:vAlign w:val="bottom"/>
          </w:tcPr>
          <w:p w:rsidR="006B3C35" w:rsidRPr="00892E1C" w:rsidRDefault="006B3C35" w:rsidP="00931C14">
            <w:pPr>
              <w:jc w:val="center"/>
              <w:rPr>
                <w:sz w:val="18"/>
                <w:szCs w:val="18"/>
              </w:rPr>
            </w:pPr>
            <w:r w:rsidRPr="00892E1C">
              <w:rPr>
                <w:sz w:val="18"/>
                <w:szCs w:val="18"/>
              </w:rPr>
              <w:t>22</w:t>
            </w:r>
          </w:p>
        </w:tc>
        <w:tc>
          <w:tcPr>
            <w:tcW w:w="1095" w:type="dxa"/>
            <w:vAlign w:val="bottom"/>
          </w:tcPr>
          <w:p w:rsidR="006B3C35" w:rsidRPr="00892E1C" w:rsidRDefault="006B3C35" w:rsidP="00931C14">
            <w:pPr>
              <w:jc w:val="center"/>
              <w:rPr>
                <w:sz w:val="18"/>
                <w:szCs w:val="18"/>
              </w:rPr>
            </w:pPr>
            <w:r w:rsidRPr="00892E1C">
              <w:rPr>
                <w:sz w:val="18"/>
                <w:szCs w:val="18"/>
              </w:rPr>
              <w:t>71</w:t>
            </w:r>
          </w:p>
        </w:tc>
      </w:tr>
      <w:tr w:rsidR="006B3C35" w:rsidRPr="00892E1C" w:rsidTr="00931C14">
        <w:trPr>
          <w:trHeight w:val="248"/>
        </w:trPr>
        <w:tc>
          <w:tcPr>
            <w:tcW w:w="765" w:type="dxa"/>
            <w:vAlign w:val="bottom"/>
          </w:tcPr>
          <w:p w:rsidR="006B3C35" w:rsidRPr="00892E1C" w:rsidRDefault="006B3C35" w:rsidP="00931C14">
            <w:pPr>
              <w:jc w:val="center"/>
              <w:rPr>
                <w:bCs/>
                <w:sz w:val="18"/>
                <w:szCs w:val="18"/>
              </w:rPr>
            </w:pPr>
            <w:r w:rsidRPr="00892E1C">
              <w:rPr>
                <w:bCs/>
                <w:sz w:val="18"/>
                <w:szCs w:val="18"/>
              </w:rPr>
              <w:t>2016</w:t>
            </w:r>
          </w:p>
        </w:tc>
        <w:tc>
          <w:tcPr>
            <w:tcW w:w="570" w:type="dxa"/>
            <w:vAlign w:val="bottom"/>
          </w:tcPr>
          <w:p w:rsidR="006B3C35" w:rsidRPr="00892E1C" w:rsidRDefault="006B3C35" w:rsidP="00931C14">
            <w:pPr>
              <w:jc w:val="center"/>
              <w:rPr>
                <w:sz w:val="18"/>
                <w:szCs w:val="18"/>
              </w:rPr>
            </w:pPr>
            <w:r w:rsidRPr="00892E1C">
              <w:rPr>
                <w:sz w:val="18"/>
                <w:szCs w:val="18"/>
              </w:rPr>
              <w:t>39</w:t>
            </w:r>
          </w:p>
        </w:tc>
        <w:tc>
          <w:tcPr>
            <w:tcW w:w="610" w:type="dxa"/>
            <w:vAlign w:val="bottom"/>
          </w:tcPr>
          <w:p w:rsidR="006B3C35" w:rsidRPr="00892E1C" w:rsidRDefault="006B3C35" w:rsidP="00931C14">
            <w:pPr>
              <w:jc w:val="center"/>
              <w:rPr>
                <w:sz w:val="18"/>
                <w:szCs w:val="18"/>
              </w:rPr>
            </w:pPr>
            <w:r w:rsidRPr="00892E1C">
              <w:rPr>
                <w:sz w:val="18"/>
                <w:szCs w:val="18"/>
              </w:rPr>
              <w:t>9</w:t>
            </w:r>
          </w:p>
        </w:tc>
        <w:tc>
          <w:tcPr>
            <w:tcW w:w="570" w:type="dxa"/>
            <w:vAlign w:val="bottom"/>
          </w:tcPr>
          <w:p w:rsidR="006B3C35" w:rsidRPr="00892E1C" w:rsidRDefault="006B3C35" w:rsidP="00931C14">
            <w:pPr>
              <w:jc w:val="center"/>
              <w:rPr>
                <w:sz w:val="18"/>
                <w:szCs w:val="18"/>
              </w:rPr>
            </w:pPr>
            <w:r w:rsidRPr="00892E1C">
              <w:rPr>
                <w:sz w:val="18"/>
                <w:szCs w:val="18"/>
              </w:rPr>
              <w:t>44</w:t>
            </w:r>
          </w:p>
        </w:tc>
        <w:tc>
          <w:tcPr>
            <w:tcW w:w="609" w:type="dxa"/>
            <w:vAlign w:val="bottom"/>
          </w:tcPr>
          <w:p w:rsidR="006B3C35" w:rsidRPr="00892E1C" w:rsidRDefault="006B3C35" w:rsidP="00931C14">
            <w:pPr>
              <w:jc w:val="center"/>
              <w:rPr>
                <w:sz w:val="18"/>
                <w:szCs w:val="18"/>
              </w:rPr>
            </w:pPr>
            <w:r w:rsidRPr="00892E1C">
              <w:rPr>
                <w:sz w:val="18"/>
                <w:szCs w:val="18"/>
              </w:rPr>
              <w:t>219</w:t>
            </w:r>
          </w:p>
        </w:tc>
        <w:tc>
          <w:tcPr>
            <w:tcW w:w="609" w:type="dxa"/>
            <w:vAlign w:val="bottom"/>
          </w:tcPr>
          <w:p w:rsidR="006B3C35" w:rsidRPr="00892E1C" w:rsidRDefault="006B3C35" w:rsidP="00931C14">
            <w:pPr>
              <w:jc w:val="center"/>
              <w:rPr>
                <w:sz w:val="18"/>
                <w:szCs w:val="18"/>
              </w:rPr>
            </w:pPr>
            <w:r w:rsidRPr="00892E1C">
              <w:rPr>
                <w:sz w:val="18"/>
                <w:szCs w:val="18"/>
              </w:rPr>
              <w:t>311</w:t>
            </w:r>
          </w:p>
        </w:tc>
        <w:tc>
          <w:tcPr>
            <w:tcW w:w="609" w:type="dxa"/>
            <w:vAlign w:val="bottom"/>
          </w:tcPr>
          <w:p w:rsidR="006B3C35" w:rsidRPr="00892E1C" w:rsidRDefault="006B3C35" w:rsidP="00931C14">
            <w:pPr>
              <w:jc w:val="center"/>
              <w:rPr>
                <w:sz w:val="18"/>
                <w:szCs w:val="18"/>
              </w:rPr>
            </w:pPr>
            <w:r w:rsidRPr="00892E1C">
              <w:rPr>
                <w:sz w:val="18"/>
                <w:szCs w:val="18"/>
              </w:rPr>
              <w:t>171</w:t>
            </w:r>
          </w:p>
        </w:tc>
        <w:tc>
          <w:tcPr>
            <w:tcW w:w="610" w:type="dxa"/>
            <w:vAlign w:val="bottom"/>
          </w:tcPr>
          <w:p w:rsidR="006B3C35" w:rsidRPr="00892E1C" w:rsidRDefault="006B3C35" w:rsidP="00931C14">
            <w:pPr>
              <w:jc w:val="center"/>
              <w:rPr>
                <w:sz w:val="18"/>
                <w:szCs w:val="18"/>
              </w:rPr>
            </w:pPr>
            <w:r w:rsidRPr="00892E1C">
              <w:rPr>
                <w:sz w:val="18"/>
                <w:szCs w:val="18"/>
              </w:rPr>
              <w:t>202</w:t>
            </w:r>
          </w:p>
        </w:tc>
        <w:tc>
          <w:tcPr>
            <w:tcW w:w="610" w:type="dxa"/>
            <w:vAlign w:val="bottom"/>
          </w:tcPr>
          <w:p w:rsidR="006B3C35" w:rsidRPr="00892E1C" w:rsidRDefault="006B3C35" w:rsidP="00931C14">
            <w:pPr>
              <w:jc w:val="center"/>
              <w:rPr>
                <w:sz w:val="18"/>
                <w:szCs w:val="18"/>
              </w:rPr>
            </w:pPr>
            <w:r w:rsidRPr="00892E1C">
              <w:rPr>
                <w:sz w:val="18"/>
                <w:szCs w:val="18"/>
              </w:rPr>
              <w:t>22</w:t>
            </w:r>
          </w:p>
        </w:tc>
        <w:tc>
          <w:tcPr>
            <w:tcW w:w="610" w:type="dxa"/>
            <w:vAlign w:val="bottom"/>
          </w:tcPr>
          <w:p w:rsidR="006B3C35" w:rsidRPr="00892E1C" w:rsidRDefault="006B3C35" w:rsidP="00931C14">
            <w:pPr>
              <w:jc w:val="center"/>
              <w:rPr>
                <w:sz w:val="18"/>
                <w:szCs w:val="18"/>
              </w:rPr>
            </w:pPr>
            <w:r w:rsidRPr="00892E1C">
              <w:rPr>
                <w:sz w:val="18"/>
                <w:szCs w:val="18"/>
              </w:rPr>
              <w:t>69</w:t>
            </w:r>
          </w:p>
        </w:tc>
        <w:tc>
          <w:tcPr>
            <w:tcW w:w="623" w:type="dxa"/>
            <w:vAlign w:val="bottom"/>
          </w:tcPr>
          <w:p w:rsidR="006B3C35" w:rsidRPr="00892E1C" w:rsidRDefault="006B3C35" w:rsidP="00931C14">
            <w:pPr>
              <w:jc w:val="center"/>
              <w:rPr>
                <w:sz w:val="18"/>
                <w:szCs w:val="18"/>
              </w:rPr>
            </w:pPr>
            <w:r w:rsidRPr="00892E1C">
              <w:rPr>
                <w:sz w:val="18"/>
                <w:szCs w:val="18"/>
              </w:rPr>
              <w:t>74</w:t>
            </w:r>
          </w:p>
        </w:tc>
        <w:tc>
          <w:tcPr>
            <w:tcW w:w="713" w:type="dxa"/>
            <w:vAlign w:val="bottom"/>
          </w:tcPr>
          <w:p w:rsidR="006B3C35" w:rsidRPr="00892E1C" w:rsidRDefault="006B3C35" w:rsidP="00931C14">
            <w:pPr>
              <w:jc w:val="center"/>
              <w:rPr>
                <w:sz w:val="18"/>
                <w:szCs w:val="18"/>
              </w:rPr>
            </w:pPr>
            <w:r w:rsidRPr="00892E1C">
              <w:rPr>
                <w:sz w:val="18"/>
                <w:szCs w:val="18"/>
              </w:rPr>
              <w:t>89</w:t>
            </w:r>
          </w:p>
        </w:tc>
        <w:tc>
          <w:tcPr>
            <w:tcW w:w="744" w:type="dxa"/>
            <w:vAlign w:val="bottom"/>
          </w:tcPr>
          <w:p w:rsidR="006B3C35" w:rsidRPr="00892E1C" w:rsidRDefault="006B3C35" w:rsidP="00931C14">
            <w:pPr>
              <w:jc w:val="center"/>
              <w:rPr>
                <w:sz w:val="18"/>
                <w:szCs w:val="18"/>
              </w:rPr>
            </w:pPr>
            <w:r w:rsidRPr="00892E1C">
              <w:rPr>
                <w:sz w:val="18"/>
                <w:szCs w:val="18"/>
              </w:rPr>
              <w:t>68</w:t>
            </w:r>
          </w:p>
        </w:tc>
        <w:tc>
          <w:tcPr>
            <w:tcW w:w="1095" w:type="dxa"/>
            <w:vAlign w:val="bottom"/>
          </w:tcPr>
          <w:p w:rsidR="006B3C35" w:rsidRPr="00892E1C" w:rsidRDefault="006B3C35" w:rsidP="00931C14">
            <w:pPr>
              <w:jc w:val="center"/>
              <w:rPr>
                <w:sz w:val="18"/>
                <w:szCs w:val="18"/>
              </w:rPr>
            </w:pPr>
            <w:r w:rsidRPr="00892E1C">
              <w:rPr>
                <w:sz w:val="18"/>
                <w:szCs w:val="18"/>
              </w:rPr>
              <w:t>110</w:t>
            </w:r>
          </w:p>
        </w:tc>
      </w:tr>
    </w:tbl>
    <w:p w:rsidR="006B3C35" w:rsidRPr="00892E1C" w:rsidRDefault="006B3C35" w:rsidP="006B3C35">
      <w:pPr>
        <w:jc w:val="center"/>
      </w:pPr>
    </w:p>
    <w:p w:rsidR="006B3C35" w:rsidRPr="00892E1C" w:rsidRDefault="006B3C35" w:rsidP="006B3C35">
      <w:pPr>
        <w:spacing w:after="200" w:line="276" w:lineRule="auto"/>
      </w:pPr>
      <w:r w:rsidRPr="00892E1C">
        <w:br w:type="page"/>
      </w:r>
    </w:p>
    <w:p w:rsidR="006B3C35" w:rsidRPr="00892E1C" w:rsidRDefault="006B3C35" w:rsidP="006B3C35">
      <w:pPr>
        <w:rPr>
          <w:lang w:val="ru-RU"/>
        </w:rPr>
      </w:pPr>
      <w:r w:rsidRPr="00892E1C">
        <w:rPr>
          <w:lang w:val="ru-RU"/>
        </w:rPr>
        <w:lastRenderedPageBreak/>
        <w:t xml:space="preserve">Таблица </w:t>
      </w:r>
      <w:r w:rsidR="0051224A">
        <w:rPr>
          <w:lang w:val="ru-RU"/>
        </w:rPr>
        <w:t>И</w:t>
      </w:r>
      <w:r w:rsidR="00DE2944" w:rsidRPr="00892E1C">
        <w:rPr>
          <w:lang w:val="ru-RU"/>
        </w:rPr>
        <w:t>.</w:t>
      </w:r>
      <w:r w:rsidRPr="00892E1C">
        <w:rPr>
          <w:lang w:val="ru-RU"/>
        </w:rPr>
        <w:t>7 – Метеостанция Алматы Мынжылки, температура (</w:t>
      </w:r>
      <w:r w:rsidRPr="00892E1C">
        <w:rPr>
          <w:vertAlign w:val="superscript"/>
          <w:lang w:val="ru-RU"/>
        </w:rPr>
        <w:t>о</w:t>
      </w:r>
      <w:r w:rsidRPr="00892E1C">
        <w:rPr>
          <w:lang w:val="ru-RU"/>
        </w:rPr>
        <w:t>С)</w:t>
      </w:r>
    </w:p>
    <w:p w:rsidR="006B3C35" w:rsidRPr="00892E1C" w:rsidRDefault="006B3C35" w:rsidP="006B3C35">
      <w:pPr>
        <w:jc w:val="center"/>
        <w:rPr>
          <w:lang w:val="ru-RU"/>
        </w:rPr>
      </w:pPr>
    </w:p>
    <w:tbl>
      <w:tblPr>
        <w:tblStyle w:val="a5"/>
        <w:tblW w:w="9347" w:type="dxa"/>
        <w:tblLayout w:type="fixed"/>
        <w:tblLook w:val="04A0" w:firstRow="1" w:lastRow="0" w:firstColumn="1" w:lastColumn="0" w:noHBand="0" w:noVBand="1"/>
      </w:tblPr>
      <w:tblGrid>
        <w:gridCol w:w="766"/>
        <w:gridCol w:w="789"/>
        <w:gridCol w:w="708"/>
        <w:gridCol w:w="567"/>
        <w:gridCol w:w="567"/>
        <w:gridCol w:w="567"/>
        <w:gridCol w:w="709"/>
        <w:gridCol w:w="567"/>
        <w:gridCol w:w="567"/>
        <w:gridCol w:w="567"/>
        <w:gridCol w:w="567"/>
        <w:gridCol w:w="709"/>
        <w:gridCol w:w="709"/>
        <w:gridCol w:w="988"/>
      </w:tblGrid>
      <w:tr w:rsidR="006B3C35" w:rsidRPr="00892E1C" w:rsidTr="00931C14">
        <w:trPr>
          <w:trHeight w:val="148"/>
        </w:trPr>
        <w:tc>
          <w:tcPr>
            <w:tcW w:w="766" w:type="dxa"/>
            <w:vMerge w:val="restart"/>
            <w:vAlign w:val="center"/>
          </w:tcPr>
          <w:p w:rsidR="006B3C35" w:rsidRPr="00892E1C" w:rsidRDefault="006B3C35" w:rsidP="00931C14">
            <w:pPr>
              <w:jc w:val="center"/>
              <w:rPr>
                <w:sz w:val="18"/>
                <w:szCs w:val="18"/>
                <w:lang w:val="ru-RU"/>
              </w:rPr>
            </w:pPr>
            <w:r w:rsidRPr="00892E1C">
              <w:rPr>
                <w:sz w:val="18"/>
                <w:szCs w:val="18"/>
                <w:lang w:val="ru-RU"/>
              </w:rPr>
              <w:t>Годы</w:t>
            </w:r>
          </w:p>
        </w:tc>
        <w:tc>
          <w:tcPr>
            <w:tcW w:w="7593" w:type="dxa"/>
            <w:gridSpan w:val="12"/>
            <w:vAlign w:val="center"/>
          </w:tcPr>
          <w:p w:rsidR="006B3C35" w:rsidRPr="00892E1C" w:rsidRDefault="006B3C35" w:rsidP="00931C14">
            <w:pPr>
              <w:jc w:val="center"/>
              <w:rPr>
                <w:sz w:val="18"/>
                <w:szCs w:val="18"/>
                <w:lang w:val="ru-RU"/>
              </w:rPr>
            </w:pPr>
            <w:r w:rsidRPr="00892E1C">
              <w:rPr>
                <w:sz w:val="18"/>
                <w:szCs w:val="18"/>
                <w:lang w:val="ru-RU"/>
              </w:rPr>
              <w:t>Месяцы</w:t>
            </w:r>
          </w:p>
        </w:tc>
        <w:tc>
          <w:tcPr>
            <w:tcW w:w="988" w:type="dxa"/>
            <w:vMerge w:val="restart"/>
            <w:vAlign w:val="center"/>
          </w:tcPr>
          <w:p w:rsidR="006B3C35" w:rsidRPr="00892E1C" w:rsidRDefault="006B3C35" w:rsidP="00931C14">
            <w:pPr>
              <w:jc w:val="center"/>
              <w:rPr>
                <w:sz w:val="18"/>
                <w:szCs w:val="18"/>
                <w:lang w:val="ru-RU"/>
              </w:rPr>
            </w:pPr>
            <w:r w:rsidRPr="00892E1C">
              <w:rPr>
                <w:sz w:val="18"/>
                <w:szCs w:val="18"/>
                <w:lang w:val="ru-RU"/>
              </w:rPr>
              <w:t>Средняя за год</w:t>
            </w:r>
          </w:p>
        </w:tc>
      </w:tr>
      <w:tr w:rsidR="006B3C35" w:rsidRPr="00892E1C" w:rsidTr="00931C14">
        <w:trPr>
          <w:trHeight w:val="60"/>
        </w:trPr>
        <w:tc>
          <w:tcPr>
            <w:tcW w:w="766" w:type="dxa"/>
            <w:vMerge/>
            <w:vAlign w:val="center"/>
          </w:tcPr>
          <w:p w:rsidR="006B3C35" w:rsidRPr="00892E1C" w:rsidRDefault="006B3C35" w:rsidP="00931C14">
            <w:pPr>
              <w:jc w:val="center"/>
              <w:rPr>
                <w:sz w:val="18"/>
                <w:szCs w:val="18"/>
                <w:lang w:val="ru-RU"/>
              </w:rPr>
            </w:pPr>
          </w:p>
        </w:tc>
        <w:tc>
          <w:tcPr>
            <w:tcW w:w="789" w:type="dxa"/>
            <w:vAlign w:val="center"/>
          </w:tcPr>
          <w:p w:rsidR="006B3C35" w:rsidRPr="00892E1C" w:rsidRDefault="006B3C35" w:rsidP="00931C14">
            <w:pPr>
              <w:jc w:val="center"/>
              <w:rPr>
                <w:sz w:val="18"/>
                <w:szCs w:val="18"/>
                <w:lang w:val="ru-RU"/>
              </w:rPr>
            </w:pPr>
            <w:r w:rsidRPr="00892E1C">
              <w:rPr>
                <w:sz w:val="18"/>
                <w:szCs w:val="18"/>
                <w:lang w:val="ru-RU"/>
              </w:rPr>
              <w:t>1</w:t>
            </w:r>
          </w:p>
        </w:tc>
        <w:tc>
          <w:tcPr>
            <w:tcW w:w="708" w:type="dxa"/>
            <w:vAlign w:val="center"/>
          </w:tcPr>
          <w:p w:rsidR="006B3C35" w:rsidRPr="00892E1C" w:rsidRDefault="006B3C35" w:rsidP="00931C14">
            <w:pPr>
              <w:jc w:val="center"/>
              <w:rPr>
                <w:sz w:val="18"/>
                <w:szCs w:val="18"/>
                <w:lang w:val="ru-RU"/>
              </w:rPr>
            </w:pPr>
            <w:r w:rsidRPr="00892E1C">
              <w:rPr>
                <w:sz w:val="18"/>
                <w:szCs w:val="18"/>
                <w:lang w:val="ru-RU"/>
              </w:rPr>
              <w:t>2</w:t>
            </w:r>
          </w:p>
        </w:tc>
        <w:tc>
          <w:tcPr>
            <w:tcW w:w="567" w:type="dxa"/>
            <w:vAlign w:val="center"/>
          </w:tcPr>
          <w:p w:rsidR="006B3C35" w:rsidRPr="00892E1C" w:rsidRDefault="006B3C35" w:rsidP="00931C14">
            <w:pPr>
              <w:jc w:val="center"/>
              <w:rPr>
                <w:sz w:val="18"/>
                <w:szCs w:val="18"/>
                <w:lang w:val="ru-RU"/>
              </w:rPr>
            </w:pPr>
            <w:r w:rsidRPr="00892E1C">
              <w:rPr>
                <w:sz w:val="18"/>
                <w:szCs w:val="18"/>
                <w:lang w:val="ru-RU"/>
              </w:rPr>
              <w:t>3</w:t>
            </w:r>
          </w:p>
        </w:tc>
        <w:tc>
          <w:tcPr>
            <w:tcW w:w="567" w:type="dxa"/>
            <w:vAlign w:val="center"/>
          </w:tcPr>
          <w:p w:rsidR="006B3C35" w:rsidRPr="00892E1C" w:rsidRDefault="006B3C35" w:rsidP="00931C14">
            <w:pPr>
              <w:jc w:val="center"/>
              <w:rPr>
                <w:sz w:val="18"/>
                <w:szCs w:val="18"/>
                <w:lang w:val="ru-RU"/>
              </w:rPr>
            </w:pPr>
            <w:r w:rsidRPr="00892E1C">
              <w:rPr>
                <w:sz w:val="18"/>
                <w:szCs w:val="18"/>
                <w:lang w:val="ru-RU"/>
              </w:rPr>
              <w:t>4</w:t>
            </w:r>
          </w:p>
        </w:tc>
        <w:tc>
          <w:tcPr>
            <w:tcW w:w="567" w:type="dxa"/>
            <w:vAlign w:val="center"/>
          </w:tcPr>
          <w:p w:rsidR="006B3C35" w:rsidRPr="00892E1C" w:rsidRDefault="006B3C35" w:rsidP="00931C14">
            <w:pPr>
              <w:jc w:val="center"/>
              <w:rPr>
                <w:sz w:val="18"/>
                <w:szCs w:val="18"/>
                <w:lang w:val="ru-RU"/>
              </w:rPr>
            </w:pPr>
            <w:r w:rsidRPr="00892E1C">
              <w:rPr>
                <w:sz w:val="18"/>
                <w:szCs w:val="18"/>
                <w:lang w:val="ru-RU"/>
              </w:rPr>
              <w:t>5</w:t>
            </w:r>
          </w:p>
        </w:tc>
        <w:tc>
          <w:tcPr>
            <w:tcW w:w="709" w:type="dxa"/>
            <w:vAlign w:val="center"/>
          </w:tcPr>
          <w:p w:rsidR="006B3C35" w:rsidRPr="00892E1C" w:rsidRDefault="006B3C35" w:rsidP="00931C14">
            <w:pPr>
              <w:jc w:val="center"/>
              <w:rPr>
                <w:sz w:val="18"/>
                <w:szCs w:val="18"/>
                <w:lang w:val="ru-RU"/>
              </w:rPr>
            </w:pPr>
            <w:r w:rsidRPr="00892E1C">
              <w:rPr>
                <w:sz w:val="18"/>
                <w:szCs w:val="18"/>
                <w:lang w:val="ru-RU"/>
              </w:rPr>
              <w:t>6</w:t>
            </w:r>
          </w:p>
        </w:tc>
        <w:tc>
          <w:tcPr>
            <w:tcW w:w="567" w:type="dxa"/>
            <w:vAlign w:val="center"/>
          </w:tcPr>
          <w:p w:rsidR="006B3C35" w:rsidRPr="00892E1C" w:rsidRDefault="006B3C35" w:rsidP="00931C14">
            <w:pPr>
              <w:jc w:val="center"/>
              <w:rPr>
                <w:sz w:val="18"/>
                <w:szCs w:val="18"/>
                <w:lang w:val="ru-RU"/>
              </w:rPr>
            </w:pPr>
            <w:r w:rsidRPr="00892E1C">
              <w:rPr>
                <w:sz w:val="18"/>
                <w:szCs w:val="18"/>
                <w:lang w:val="ru-RU"/>
              </w:rPr>
              <w:t>7</w:t>
            </w:r>
          </w:p>
        </w:tc>
        <w:tc>
          <w:tcPr>
            <w:tcW w:w="567" w:type="dxa"/>
            <w:vAlign w:val="center"/>
          </w:tcPr>
          <w:p w:rsidR="006B3C35" w:rsidRPr="00892E1C" w:rsidRDefault="006B3C35" w:rsidP="00931C14">
            <w:pPr>
              <w:jc w:val="center"/>
              <w:rPr>
                <w:sz w:val="18"/>
                <w:szCs w:val="18"/>
                <w:lang w:val="ru-RU"/>
              </w:rPr>
            </w:pPr>
            <w:r w:rsidRPr="00892E1C">
              <w:rPr>
                <w:sz w:val="18"/>
                <w:szCs w:val="18"/>
                <w:lang w:val="ru-RU"/>
              </w:rPr>
              <w:t>8</w:t>
            </w:r>
          </w:p>
        </w:tc>
        <w:tc>
          <w:tcPr>
            <w:tcW w:w="567" w:type="dxa"/>
            <w:vAlign w:val="center"/>
          </w:tcPr>
          <w:p w:rsidR="006B3C35" w:rsidRPr="00892E1C" w:rsidRDefault="006B3C35" w:rsidP="00931C14">
            <w:pPr>
              <w:jc w:val="center"/>
              <w:rPr>
                <w:sz w:val="18"/>
                <w:szCs w:val="18"/>
                <w:lang w:val="ru-RU"/>
              </w:rPr>
            </w:pPr>
            <w:r w:rsidRPr="00892E1C">
              <w:rPr>
                <w:sz w:val="18"/>
                <w:szCs w:val="18"/>
                <w:lang w:val="ru-RU"/>
              </w:rPr>
              <w:t>9</w:t>
            </w:r>
          </w:p>
        </w:tc>
        <w:tc>
          <w:tcPr>
            <w:tcW w:w="567" w:type="dxa"/>
            <w:vAlign w:val="center"/>
          </w:tcPr>
          <w:p w:rsidR="006B3C35" w:rsidRPr="00892E1C" w:rsidRDefault="006B3C35" w:rsidP="00931C14">
            <w:pPr>
              <w:jc w:val="center"/>
              <w:rPr>
                <w:sz w:val="18"/>
                <w:szCs w:val="18"/>
                <w:lang w:val="ru-RU"/>
              </w:rPr>
            </w:pPr>
            <w:r w:rsidRPr="00892E1C">
              <w:rPr>
                <w:sz w:val="18"/>
                <w:szCs w:val="18"/>
                <w:lang w:val="ru-RU"/>
              </w:rPr>
              <w:t>10</w:t>
            </w:r>
          </w:p>
        </w:tc>
        <w:tc>
          <w:tcPr>
            <w:tcW w:w="709" w:type="dxa"/>
            <w:vAlign w:val="center"/>
          </w:tcPr>
          <w:p w:rsidR="006B3C35" w:rsidRPr="00892E1C" w:rsidRDefault="006B3C35" w:rsidP="00931C14">
            <w:pPr>
              <w:jc w:val="center"/>
              <w:rPr>
                <w:sz w:val="18"/>
                <w:szCs w:val="18"/>
                <w:lang w:val="ru-RU"/>
              </w:rPr>
            </w:pPr>
            <w:r w:rsidRPr="00892E1C">
              <w:rPr>
                <w:sz w:val="18"/>
                <w:szCs w:val="18"/>
                <w:lang w:val="ru-RU"/>
              </w:rPr>
              <w:t>11</w:t>
            </w:r>
          </w:p>
        </w:tc>
        <w:tc>
          <w:tcPr>
            <w:tcW w:w="709" w:type="dxa"/>
            <w:vAlign w:val="center"/>
          </w:tcPr>
          <w:p w:rsidR="006B3C35" w:rsidRPr="00892E1C" w:rsidRDefault="006B3C35" w:rsidP="00931C14">
            <w:pPr>
              <w:jc w:val="center"/>
              <w:rPr>
                <w:sz w:val="18"/>
                <w:szCs w:val="18"/>
                <w:lang w:val="ru-RU"/>
              </w:rPr>
            </w:pPr>
            <w:r w:rsidRPr="00892E1C">
              <w:rPr>
                <w:sz w:val="18"/>
                <w:szCs w:val="18"/>
                <w:lang w:val="ru-RU"/>
              </w:rPr>
              <w:t>12</w:t>
            </w:r>
          </w:p>
        </w:tc>
        <w:tc>
          <w:tcPr>
            <w:tcW w:w="988" w:type="dxa"/>
            <w:vMerge/>
            <w:vAlign w:val="center"/>
          </w:tcPr>
          <w:p w:rsidR="006B3C35" w:rsidRPr="00892E1C" w:rsidRDefault="006B3C35" w:rsidP="00931C14">
            <w:pPr>
              <w:jc w:val="center"/>
              <w:rPr>
                <w:sz w:val="18"/>
                <w:szCs w:val="18"/>
                <w:lang w:val="ru-RU"/>
              </w:rPr>
            </w:pPr>
          </w:p>
        </w:tc>
      </w:tr>
      <w:tr w:rsidR="006B3C35" w:rsidRPr="00892E1C" w:rsidTr="00931C14">
        <w:trPr>
          <w:trHeight w:val="248"/>
        </w:trPr>
        <w:tc>
          <w:tcPr>
            <w:tcW w:w="766" w:type="dxa"/>
            <w:vAlign w:val="center"/>
          </w:tcPr>
          <w:p w:rsidR="006B3C35" w:rsidRPr="00892E1C" w:rsidRDefault="006B3C35" w:rsidP="00931C14">
            <w:pPr>
              <w:jc w:val="center"/>
              <w:rPr>
                <w:bCs/>
                <w:sz w:val="18"/>
                <w:szCs w:val="18"/>
                <w:lang w:val="ru-RU"/>
              </w:rPr>
            </w:pPr>
            <w:r w:rsidRPr="00892E1C">
              <w:rPr>
                <w:bCs/>
                <w:sz w:val="18"/>
                <w:szCs w:val="18"/>
                <w:lang w:val="ru-RU"/>
              </w:rPr>
              <w:t>2001</w:t>
            </w:r>
          </w:p>
        </w:tc>
        <w:tc>
          <w:tcPr>
            <w:tcW w:w="789" w:type="dxa"/>
            <w:vAlign w:val="center"/>
          </w:tcPr>
          <w:p w:rsidR="006B3C35" w:rsidRPr="00892E1C" w:rsidRDefault="006B3C35" w:rsidP="00931C14">
            <w:pPr>
              <w:jc w:val="center"/>
              <w:rPr>
                <w:sz w:val="18"/>
                <w:szCs w:val="18"/>
                <w:lang w:val="ru-RU"/>
              </w:rPr>
            </w:pPr>
            <w:r w:rsidRPr="00892E1C">
              <w:rPr>
                <w:sz w:val="18"/>
                <w:szCs w:val="18"/>
                <w:lang w:val="ru-RU"/>
              </w:rPr>
              <w:t>-12,2</w:t>
            </w:r>
          </w:p>
        </w:tc>
        <w:tc>
          <w:tcPr>
            <w:tcW w:w="708" w:type="dxa"/>
            <w:vAlign w:val="center"/>
          </w:tcPr>
          <w:p w:rsidR="006B3C35" w:rsidRPr="00892E1C" w:rsidRDefault="006B3C35" w:rsidP="00931C14">
            <w:pPr>
              <w:jc w:val="center"/>
              <w:rPr>
                <w:sz w:val="18"/>
                <w:szCs w:val="18"/>
                <w:lang w:val="ru-RU"/>
              </w:rPr>
            </w:pPr>
            <w:r w:rsidRPr="00892E1C">
              <w:rPr>
                <w:sz w:val="18"/>
                <w:szCs w:val="18"/>
                <w:lang w:val="ru-RU"/>
              </w:rPr>
              <w:t>-9,1</w:t>
            </w:r>
          </w:p>
        </w:tc>
        <w:tc>
          <w:tcPr>
            <w:tcW w:w="567" w:type="dxa"/>
            <w:vAlign w:val="center"/>
          </w:tcPr>
          <w:p w:rsidR="006B3C35" w:rsidRPr="00892E1C" w:rsidRDefault="006B3C35" w:rsidP="00931C14">
            <w:pPr>
              <w:jc w:val="center"/>
              <w:rPr>
                <w:sz w:val="18"/>
                <w:szCs w:val="18"/>
                <w:lang w:val="ru-RU"/>
              </w:rPr>
            </w:pPr>
            <w:r w:rsidRPr="00892E1C">
              <w:rPr>
                <w:sz w:val="18"/>
                <w:szCs w:val="18"/>
                <w:lang w:val="ru-RU"/>
              </w:rPr>
              <w:t>-3,8</w:t>
            </w:r>
          </w:p>
        </w:tc>
        <w:tc>
          <w:tcPr>
            <w:tcW w:w="567" w:type="dxa"/>
            <w:vAlign w:val="center"/>
          </w:tcPr>
          <w:p w:rsidR="006B3C35" w:rsidRPr="00892E1C" w:rsidRDefault="006B3C35" w:rsidP="00931C14">
            <w:pPr>
              <w:jc w:val="center"/>
              <w:rPr>
                <w:sz w:val="18"/>
                <w:szCs w:val="18"/>
                <w:lang w:val="ru-RU"/>
              </w:rPr>
            </w:pPr>
            <w:r w:rsidRPr="00892E1C">
              <w:rPr>
                <w:sz w:val="18"/>
                <w:szCs w:val="18"/>
                <w:lang w:val="ru-RU"/>
              </w:rPr>
              <w:t>-1,6</w:t>
            </w:r>
          </w:p>
        </w:tc>
        <w:tc>
          <w:tcPr>
            <w:tcW w:w="567" w:type="dxa"/>
            <w:vAlign w:val="center"/>
          </w:tcPr>
          <w:p w:rsidR="006B3C35" w:rsidRPr="00892E1C" w:rsidRDefault="006B3C35" w:rsidP="00931C14">
            <w:pPr>
              <w:jc w:val="center"/>
              <w:rPr>
                <w:sz w:val="18"/>
                <w:szCs w:val="18"/>
                <w:lang w:val="ru-RU"/>
              </w:rPr>
            </w:pPr>
            <w:r w:rsidRPr="00892E1C">
              <w:rPr>
                <w:sz w:val="18"/>
                <w:szCs w:val="18"/>
                <w:lang w:val="ru-RU"/>
              </w:rPr>
              <w:t>4,8</w:t>
            </w:r>
          </w:p>
        </w:tc>
        <w:tc>
          <w:tcPr>
            <w:tcW w:w="709" w:type="dxa"/>
            <w:vAlign w:val="center"/>
          </w:tcPr>
          <w:p w:rsidR="006B3C35" w:rsidRPr="00892E1C" w:rsidRDefault="006B3C35" w:rsidP="00931C14">
            <w:pPr>
              <w:jc w:val="center"/>
              <w:rPr>
                <w:sz w:val="18"/>
                <w:szCs w:val="18"/>
                <w:lang w:val="ru-RU"/>
              </w:rPr>
            </w:pPr>
            <w:r w:rsidRPr="00892E1C">
              <w:rPr>
                <w:sz w:val="18"/>
                <w:szCs w:val="18"/>
                <w:lang w:val="ru-RU"/>
              </w:rPr>
              <w:t>8,1</w:t>
            </w:r>
          </w:p>
        </w:tc>
        <w:tc>
          <w:tcPr>
            <w:tcW w:w="567" w:type="dxa"/>
            <w:vAlign w:val="center"/>
          </w:tcPr>
          <w:p w:rsidR="006B3C35" w:rsidRPr="00892E1C" w:rsidRDefault="006B3C35" w:rsidP="00931C14">
            <w:pPr>
              <w:jc w:val="center"/>
              <w:rPr>
                <w:sz w:val="18"/>
                <w:szCs w:val="18"/>
                <w:lang w:val="ru-RU"/>
              </w:rPr>
            </w:pPr>
            <w:r w:rsidRPr="00892E1C">
              <w:rPr>
                <w:sz w:val="18"/>
                <w:szCs w:val="18"/>
                <w:lang w:val="ru-RU"/>
              </w:rPr>
              <w:t>7,3</w:t>
            </w:r>
          </w:p>
        </w:tc>
        <w:tc>
          <w:tcPr>
            <w:tcW w:w="567" w:type="dxa"/>
            <w:vAlign w:val="center"/>
          </w:tcPr>
          <w:p w:rsidR="006B3C35" w:rsidRPr="00892E1C" w:rsidRDefault="006B3C35" w:rsidP="00931C14">
            <w:pPr>
              <w:jc w:val="center"/>
              <w:rPr>
                <w:sz w:val="18"/>
                <w:szCs w:val="18"/>
                <w:lang w:val="ru-RU"/>
              </w:rPr>
            </w:pPr>
            <w:r w:rsidRPr="00892E1C">
              <w:rPr>
                <w:sz w:val="18"/>
                <w:szCs w:val="18"/>
                <w:lang w:val="ru-RU"/>
              </w:rPr>
              <w:t>7,5</w:t>
            </w:r>
          </w:p>
        </w:tc>
        <w:tc>
          <w:tcPr>
            <w:tcW w:w="567" w:type="dxa"/>
            <w:vAlign w:val="center"/>
          </w:tcPr>
          <w:p w:rsidR="006B3C35" w:rsidRPr="00892E1C" w:rsidRDefault="006B3C35" w:rsidP="00931C14">
            <w:pPr>
              <w:jc w:val="center"/>
              <w:rPr>
                <w:sz w:val="18"/>
                <w:szCs w:val="18"/>
                <w:lang w:val="ru-RU"/>
              </w:rPr>
            </w:pPr>
            <w:r w:rsidRPr="00892E1C">
              <w:rPr>
                <w:sz w:val="18"/>
                <w:szCs w:val="18"/>
                <w:lang w:val="ru-RU"/>
              </w:rPr>
              <w:t>2,6</w:t>
            </w:r>
          </w:p>
        </w:tc>
        <w:tc>
          <w:tcPr>
            <w:tcW w:w="567" w:type="dxa"/>
            <w:vAlign w:val="center"/>
          </w:tcPr>
          <w:p w:rsidR="006B3C35" w:rsidRPr="00892E1C" w:rsidRDefault="006B3C35" w:rsidP="00931C14">
            <w:pPr>
              <w:jc w:val="center"/>
              <w:rPr>
                <w:sz w:val="18"/>
                <w:szCs w:val="18"/>
                <w:lang w:val="ru-RU"/>
              </w:rPr>
            </w:pPr>
            <w:r w:rsidRPr="00892E1C">
              <w:rPr>
                <w:sz w:val="18"/>
                <w:szCs w:val="18"/>
                <w:lang w:val="ru-RU"/>
              </w:rPr>
              <w:t>-0,9</w:t>
            </w:r>
          </w:p>
        </w:tc>
        <w:tc>
          <w:tcPr>
            <w:tcW w:w="709" w:type="dxa"/>
            <w:vAlign w:val="center"/>
          </w:tcPr>
          <w:p w:rsidR="006B3C35" w:rsidRPr="00892E1C" w:rsidRDefault="006B3C35" w:rsidP="00931C14">
            <w:pPr>
              <w:jc w:val="center"/>
              <w:rPr>
                <w:sz w:val="18"/>
                <w:szCs w:val="18"/>
                <w:lang w:val="ru-RU"/>
              </w:rPr>
            </w:pPr>
            <w:r w:rsidRPr="00892E1C">
              <w:rPr>
                <w:sz w:val="18"/>
                <w:szCs w:val="18"/>
                <w:lang w:val="ru-RU"/>
              </w:rPr>
              <w:t>-3,3</w:t>
            </w:r>
          </w:p>
        </w:tc>
        <w:tc>
          <w:tcPr>
            <w:tcW w:w="709" w:type="dxa"/>
            <w:vAlign w:val="center"/>
          </w:tcPr>
          <w:p w:rsidR="006B3C35" w:rsidRPr="00892E1C" w:rsidRDefault="006B3C35" w:rsidP="00931C14">
            <w:pPr>
              <w:jc w:val="center"/>
              <w:rPr>
                <w:sz w:val="18"/>
                <w:szCs w:val="18"/>
                <w:lang w:val="ru-RU"/>
              </w:rPr>
            </w:pPr>
            <w:r w:rsidRPr="00892E1C">
              <w:rPr>
                <w:sz w:val="18"/>
                <w:szCs w:val="18"/>
                <w:lang w:val="ru-RU"/>
              </w:rPr>
              <w:t>-9,9</w:t>
            </w:r>
          </w:p>
        </w:tc>
        <w:tc>
          <w:tcPr>
            <w:tcW w:w="988" w:type="dxa"/>
            <w:vAlign w:val="center"/>
          </w:tcPr>
          <w:p w:rsidR="006B3C35" w:rsidRPr="00892E1C" w:rsidRDefault="006B3C35" w:rsidP="00931C14">
            <w:pPr>
              <w:jc w:val="center"/>
              <w:rPr>
                <w:sz w:val="18"/>
                <w:szCs w:val="18"/>
                <w:lang w:val="ru-RU"/>
              </w:rPr>
            </w:pPr>
            <w:r w:rsidRPr="00892E1C">
              <w:rPr>
                <w:sz w:val="18"/>
                <w:szCs w:val="18"/>
                <w:lang w:val="ru-RU"/>
              </w:rPr>
              <w:t>-0,9</w:t>
            </w:r>
          </w:p>
        </w:tc>
      </w:tr>
      <w:tr w:rsidR="006B3C35" w:rsidRPr="00892E1C" w:rsidTr="00931C14">
        <w:trPr>
          <w:trHeight w:val="248"/>
        </w:trPr>
        <w:tc>
          <w:tcPr>
            <w:tcW w:w="766" w:type="dxa"/>
            <w:vAlign w:val="center"/>
          </w:tcPr>
          <w:p w:rsidR="006B3C35" w:rsidRPr="00892E1C" w:rsidRDefault="006B3C35" w:rsidP="00931C14">
            <w:pPr>
              <w:jc w:val="center"/>
              <w:rPr>
                <w:bCs/>
                <w:sz w:val="18"/>
                <w:szCs w:val="18"/>
              </w:rPr>
            </w:pPr>
            <w:r w:rsidRPr="00892E1C">
              <w:rPr>
                <w:bCs/>
                <w:sz w:val="18"/>
                <w:szCs w:val="18"/>
              </w:rPr>
              <w:t>2002</w:t>
            </w:r>
          </w:p>
        </w:tc>
        <w:tc>
          <w:tcPr>
            <w:tcW w:w="789" w:type="dxa"/>
            <w:vAlign w:val="center"/>
          </w:tcPr>
          <w:p w:rsidR="006B3C35" w:rsidRPr="00892E1C" w:rsidRDefault="006B3C35" w:rsidP="00931C14">
            <w:pPr>
              <w:jc w:val="center"/>
              <w:rPr>
                <w:sz w:val="18"/>
                <w:szCs w:val="18"/>
              </w:rPr>
            </w:pPr>
            <w:r w:rsidRPr="00892E1C">
              <w:rPr>
                <w:sz w:val="18"/>
                <w:szCs w:val="18"/>
              </w:rPr>
              <w:t>-9,9</w:t>
            </w:r>
          </w:p>
        </w:tc>
        <w:tc>
          <w:tcPr>
            <w:tcW w:w="708" w:type="dxa"/>
            <w:vAlign w:val="center"/>
          </w:tcPr>
          <w:p w:rsidR="006B3C35" w:rsidRPr="00892E1C" w:rsidRDefault="006B3C35" w:rsidP="00931C14">
            <w:pPr>
              <w:jc w:val="center"/>
              <w:rPr>
                <w:sz w:val="18"/>
                <w:szCs w:val="18"/>
              </w:rPr>
            </w:pPr>
            <w:r w:rsidRPr="00892E1C">
              <w:rPr>
                <w:sz w:val="18"/>
                <w:szCs w:val="18"/>
              </w:rPr>
              <w:t>-8,3</w:t>
            </w:r>
          </w:p>
        </w:tc>
        <w:tc>
          <w:tcPr>
            <w:tcW w:w="567" w:type="dxa"/>
            <w:vAlign w:val="center"/>
          </w:tcPr>
          <w:p w:rsidR="006B3C35" w:rsidRPr="00892E1C" w:rsidRDefault="006B3C35" w:rsidP="00931C14">
            <w:pPr>
              <w:jc w:val="center"/>
              <w:rPr>
                <w:sz w:val="18"/>
                <w:szCs w:val="18"/>
              </w:rPr>
            </w:pPr>
            <w:r w:rsidRPr="00892E1C">
              <w:rPr>
                <w:sz w:val="18"/>
                <w:szCs w:val="18"/>
              </w:rPr>
              <w:t>-4,3</w:t>
            </w:r>
          </w:p>
        </w:tc>
        <w:tc>
          <w:tcPr>
            <w:tcW w:w="567" w:type="dxa"/>
            <w:vAlign w:val="center"/>
          </w:tcPr>
          <w:p w:rsidR="006B3C35" w:rsidRPr="00892E1C" w:rsidRDefault="006B3C35" w:rsidP="00931C14">
            <w:pPr>
              <w:jc w:val="center"/>
              <w:rPr>
                <w:sz w:val="18"/>
                <w:szCs w:val="18"/>
              </w:rPr>
            </w:pPr>
            <w:r w:rsidRPr="00892E1C">
              <w:rPr>
                <w:sz w:val="18"/>
                <w:szCs w:val="18"/>
              </w:rPr>
              <w:t>-1,1</w:t>
            </w:r>
          </w:p>
        </w:tc>
        <w:tc>
          <w:tcPr>
            <w:tcW w:w="567" w:type="dxa"/>
            <w:vAlign w:val="center"/>
          </w:tcPr>
          <w:p w:rsidR="006B3C35" w:rsidRPr="00892E1C" w:rsidRDefault="006B3C35" w:rsidP="00931C14">
            <w:pPr>
              <w:jc w:val="center"/>
              <w:rPr>
                <w:sz w:val="18"/>
                <w:szCs w:val="18"/>
              </w:rPr>
            </w:pPr>
            <w:r w:rsidRPr="00892E1C">
              <w:rPr>
                <w:sz w:val="18"/>
                <w:szCs w:val="18"/>
              </w:rPr>
              <w:t>1,8</w:t>
            </w:r>
          </w:p>
        </w:tc>
        <w:tc>
          <w:tcPr>
            <w:tcW w:w="709" w:type="dxa"/>
            <w:vAlign w:val="center"/>
          </w:tcPr>
          <w:p w:rsidR="006B3C35" w:rsidRPr="00892E1C" w:rsidRDefault="006B3C35" w:rsidP="00931C14">
            <w:pPr>
              <w:jc w:val="center"/>
              <w:rPr>
                <w:sz w:val="18"/>
                <w:szCs w:val="18"/>
              </w:rPr>
            </w:pPr>
            <w:r w:rsidRPr="00892E1C">
              <w:rPr>
                <w:sz w:val="18"/>
                <w:szCs w:val="18"/>
              </w:rPr>
              <w:t>6,5</w:t>
            </w:r>
          </w:p>
        </w:tc>
        <w:tc>
          <w:tcPr>
            <w:tcW w:w="567" w:type="dxa"/>
            <w:vAlign w:val="center"/>
          </w:tcPr>
          <w:p w:rsidR="006B3C35" w:rsidRPr="00892E1C" w:rsidRDefault="006B3C35" w:rsidP="00931C14">
            <w:pPr>
              <w:jc w:val="center"/>
              <w:rPr>
                <w:sz w:val="18"/>
                <w:szCs w:val="18"/>
              </w:rPr>
            </w:pPr>
            <w:r w:rsidRPr="00892E1C">
              <w:rPr>
                <w:sz w:val="18"/>
                <w:szCs w:val="18"/>
              </w:rPr>
              <w:t>7,6</w:t>
            </w:r>
          </w:p>
        </w:tc>
        <w:tc>
          <w:tcPr>
            <w:tcW w:w="567" w:type="dxa"/>
            <w:vAlign w:val="center"/>
          </w:tcPr>
          <w:p w:rsidR="006B3C35" w:rsidRPr="00892E1C" w:rsidRDefault="006B3C35" w:rsidP="00931C14">
            <w:pPr>
              <w:jc w:val="center"/>
              <w:rPr>
                <w:sz w:val="18"/>
                <w:szCs w:val="18"/>
              </w:rPr>
            </w:pPr>
            <w:r w:rsidRPr="00892E1C">
              <w:rPr>
                <w:sz w:val="18"/>
                <w:szCs w:val="18"/>
              </w:rPr>
              <w:t>9,6</w:t>
            </w:r>
          </w:p>
        </w:tc>
        <w:tc>
          <w:tcPr>
            <w:tcW w:w="567" w:type="dxa"/>
            <w:vAlign w:val="center"/>
          </w:tcPr>
          <w:p w:rsidR="006B3C35" w:rsidRPr="00892E1C" w:rsidRDefault="006B3C35" w:rsidP="00931C14">
            <w:pPr>
              <w:jc w:val="center"/>
              <w:rPr>
                <w:sz w:val="18"/>
                <w:szCs w:val="18"/>
              </w:rPr>
            </w:pPr>
            <w:r w:rsidRPr="00892E1C">
              <w:rPr>
                <w:sz w:val="18"/>
                <w:szCs w:val="18"/>
              </w:rPr>
              <w:t>4,6</w:t>
            </w:r>
          </w:p>
        </w:tc>
        <w:tc>
          <w:tcPr>
            <w:tcW w:w="567" w:type="dxa"/>
            <w:vAlign w:val="center"/>
          </w:tcPr>
          <w:p w:rsidR="006B3C35" w:rsidRPr="00892E1C" w:rsidRDefault="006B3C35" w:rsidP="00931C14">
            <w:pPr>
              <w:jc w:val="center"/>
              <w:rPr>
                <w:sz w:val="18"/>
                <w:szCs w:val="18"/>
              </w:rPr>
            </w:pPr>
            <w:r w:rsidRPr="00892E1C">
              <w:rPr>
                <w:sz w:val="18"/>
                <w:szCs w:val="18"/>
              </w:rPr>
              <w:t>0,8</w:t>
            </w:r>
          </w:p>
        </w:tc>
        <w:tc>
          <w:tcPr>
            <w:tcW w:w="709" w:type="dxa"/>
            <w:vAlign w:val="center"/>
          </w:tcPr>
          <w:p w:rsidR="006B3C35" w:rsidRPr="00892E1C" w:rsidRDefault="006B3C35" w:rsidP="00931C14">
            <w:pPr>
              <w:jc w:val="center"/>
              <w:rPr>
                <w:sz w:val="18"/>
                <w:szCs w:val="18"/>
              </w:rPr>
            </w:pPr>
            <w:r w:rsidRPr="00892E1C">
              <w:rPr>
                <w:sz w:val="18"/>
                <w:szCs w:val="18"/>
              </w:rPr>
              <w:t>-4,5</w:t>
            </w:r>
          </w:p>
        </w:tc>
        <w:tc>
          <w:tcPr>
            <w:tcW w:w="709" w:type="dxa"/>
            <w:vAlign w:val="center"/>
          </w:tcPr>
          <w:p w:rsidR="006B3C35" w:rsidRPr="00892E1C" w:rsidRDefault="006B3C35" w:rsidP="00931C14">
            <w:pPr>
              <w:jc w:val="center"/>
              <w:rPr>
                <w:sz w:val="18"/>
                <w:szCs w:val="18"/>
              </w:rPr>
            </w:pPr>
            <w:r w:rsidRPr="00892E1C">
              <w:rPr>
                <w:sz w:val="18"/>
                <w:szCs w:val="18"/>
              </w:rPr>
              <w:t>-10,5</w:t>
            </w:r>
          </w:p>
        </w:tc>
        <w:tc>
          <w:tcPr>
            <w:tcW w:w="988" w:type="dxa"/>
            <w:vAlign w:val="center"/>
          </w:tcPr>
          <w:p w:rsidR="006B3C35" w:rsidRPr="00892E1C" w:rsidRDefault="006B3C35" w:rsidP="00931C14">
            <w:pPr>
              <w:jc w:val="center"/>
              <w:rPr>
                <w:sz w:val="18"/>
                <w:szCs w:val="18"/>
              </w:rPr>
            </w:pPr>
            <w:r w:rsidRPr="00892E1C">
              <w:rPr>
                <w:sz w:val="18"/>
                <w:szCs w:val="18"/>
              </w:rPr>
              <w:t>-0,6</w:t>
            </w:r>
          </w:p>
        </w:tc>
      </w:tr>
      <w:tr w:rsidR="006B3C35" w:rsidRPr="00892E1C" w:rsidTr="00931C14">
        <w:trPr>
          <w:trHeight w:val="248"/>
        </w:trPr>
        <w:tc>
          <w:tcPr>
            <w:tcW w:w="766" w:type="dxa"/>
            <w:vAlign w:val="center"/>
          </w:tcPr>
          <w:p w:rsidR="006B3C35" w:rsidRPr="00892E1C" w:rsidRDefault="006B3C35" w:rsidP="00931C14">
            <w:pPr>
              <w:jc w:val="center"/>
              <w:rPr>
                <w:bCs/>
                <w:sz w:val="18"/>
                <w:szCs w:val="18"/>
              </w:rPr>
            </w:pPr>
            <w:r w:rsidRPr="00892E1C">
              <w:rPr>
                <w:bCs/>
                <w:sz w:val="18"/>
                <w:szCs w:val="18"/>
              </w:rPr>
              <w:t>2003</w:t>
            </w:r>
          </w:p>
        </w:tc>
        <w:tc>
          <w:tcPr>
            <w:tcW w:w="789" w:type="dxa"/>
            <w:vAlign w:val="center"/>
          </w:tcPr>
          <w:p w:rsidR="006B3C35" w:rsidRPr="00892E1C" w:rsidRDefault="006B3C35" w:rsidP="00931C14">
            <w:pPr>
              <w:jc w:val="center"/>
              <w:rPr>
                <w:sz w:val="18"/>
                <w:szCs w:val="18"/>
              </w:rPr>
            </w:pPr>
            <w:r w:rsidRPr="00892E1C">
              <w:rPr>
                <w:sz w:val="18"/>
                <w:szCs w:val="18"/>
              </w:rPr>
              <w:t>-7,9</w:t>
            </w:r>
          </w:p>
        </w:tc>
        <w:tc>
          <w:tcPr>
            <w:tcW w:w="708" w:type="dxa"/>
            <w:vAlign w:val="center"/>
          </w:tcPr>
          <w:p w:rsidR="006B3C35" w:rsidRPr="00892E1C" w:rsidRDefault="006B3C35" w:rsidP="00931C14">
            <w:pPr>
              <w:jc w:val="center"/>
              <w:rPr>
                <w:sz w:val="18"/>
                <w:szCs w:val="18"/>
              </w:rPr>
            </w:pPr>
            <w:r w:rsidRPr="00892E1C">
              <w:rPr>
                <w:sz w:val="18"/>
                <w:szCs w:val="18"/>
              </w:rPr>
              <w:t>-9,6</w:t>
            </w:r>
          </w:p>
        </w:tc>
        <w:tc>
          <w:tcPr>
            <w:tcW w:w="567" w:type="dxa"/>
            <w:vAlign w:val="center"/>
          </w:tcPr>
          <w:p w:rsidR="006B3C35" w:rsidRPr="00892E1C" w:rsidRDefault="006B3C35" w:rsidP="00931C14">
            <w:pPr>
              <w:jc w:val="center"/>
              <w:rPr>
                <w:sz w:val="18"/>
                <w:szCs w:val="18"/>
              </w:rPr>
            </w:pPr>
            <w:r w:rsidRPr="00892E1C">
              <w:rPr>
                <w:sz w:val="18"/>
                <w:szCs w:val="18"/>
              </w:rPr>
              <w:t>-7,3</w:t>
            </w:r>
          </w:p>
        </w:tc>
        <w:tc>
          <w:tcPr>
            <w:tcW w:w="567" w:type="dxa"/>
            <w:vAlign w:val="center"/>
          </w:tcPr>
          <w:p w:rsidR="006B3C35" w:rsidRPr="00892E1C" w:rsidRDefault="006B3C35" w:rsidP="00931C14">
            <w:pPr>
              <w:jc w:val="center"/>
              <w:rPr>
                <w:sz w:val="18"/>
                <w:szCs w:val="18"/>
              </w:rPr>
            </w:pPr>
            <w:r w:rsidRPr="00892E1C">
              <w:rPr>
                <w:sz w:val="18"/>
                <w:szCs w:val="18"/>
              </w:rPr>
              <w:t>-3,5</w:t>
            </w:r>
          </w:p>
        </w:tc>
        <w:tc>
          <w:tcPr>
            <w:tcW w:w="567" w:type="dxa"/>
            <w:vAlign w:val="center"/>
          </w:tcPr>
          <w:p w:rsidR="006B3C35" w:rsidRPr="00892E1C" w:rsidRDefault="006B3C35" w:rsidP="00931C14">
            <w:pPr>
              <w:jc w:val="center"/>
              <w:rPr>
                <w:sz w:val="18"/>
                <w:szCs w:val="18"/>
              </w:rPr>
            </w:pPr>
            <w:r w:rsidRPr="00892E1C">
              <w:rPr>
                <w:sz w:val="18"/>
                <w:szCs w:val="18"/>
              </w:rPr>
              <w:t>1,2</w:t>
            </w:r>
          </w:p>
        </w:tc>
        <w:tc>
          <w:tcPr>
            <w:tcW w:w="709" w:type="dxa"/>
            <w:vAlign w:val="center"/>
          </w:tcPr>
          <w:p w:rsidR="006B3C35" w:rsidRPr="00892E1C" w:rsidRDefault="006B3C35" w:rsidP="00931C14">
            <w:pPr>
              <w:jc w:val="center"/>
              <w:rPr>
                <w:sz w:val="18"/>
                <w:szCs w:val="18"/>
              </w:rPr>
            </w:pPr>
            <w:r w:rsidRPr="00892E1C">
              <w:rPr>
                <w:sz w:val="18"/>
                <w:szCs w:val="18"/>
              </w:rPr>
              <w:t>6,4</w:t>
            </w:r>
          </w:p>
        </w:tc>
        <w:tc>
          <w:tcPr>
            <w:tcW w:w="567" w:type="dxa"/>
            <w:vAlign w:val="center"/>
          </w:tcPr>
          <w:p w:rsidR="006B3C35" w:rsidRPr="00892E1C" w:rsidRDefault="006B3C35" w:rsidP="00931C14">
            <w:pPr>
              <w:jc w:val="center"/>
              <w:rPr>
                <w:sz w:val="18"/>
                <w:szCs w:val="18"/>
              </w:rPr>
            </w:pPr>
            <w:r w:rsidRPr="00892E1C">
              <w:rPr>
                <w:sz w:val="18"/>
                <w:szCs w:val="18"/>
              </w:rPr>
              <w:t>7,3</w:t>
            </w:r>
          </w:p>
        </w:tc>
        <w:tc>
          <w:tcPr>
            <w:tcW w:w="567" w:type="dxa"/>
            <w:vAlign w:val="center"/>
          </w:tcPr>
          <w:p w:rsidR="006B3C35" w:rsidRPr="00892E1C" w:rsidRDefault="006B3C35" w:rsidP="00931C14">
            <w:pPr>
              <w:jc w:val="center"/>
              <w:rPr>
                <w:sz w:val="18"/>
                <w:szCs w:val="18"/>
              </w:rPr>
            </w:pPr>
            <w:r w:rsidRPr="00892E1C">
              <w:rPr>
                <w:sz w:val="18"/>
                <w:szCs w:val="18"/>
              </w:rPr>
              <w:t>7,4</w:t>
            </w:r>
          </w:p>
        </w:tc>
        <w:tc>
          <w:tcPr>
            <w:tcW w:w="567" w:type="dxa"/>
            <w:vAlign w:val="center"/>
          </w:tcPr>
          <w:p w:rsidR="006B3C35" w:rsidRPr="00892E1C" w:rsidRDefault="006B3C35" w:rsidP="00931C14">
            <w:pPr>
              <w:jc w:val="center"/>
              <w:rPr>
                <w:sz w:val="18"/>
                <w:szCs w:val="18"/>
              </w:rPr>
            </w:pPr>
            <w:r w:rsidRPr="00892E1C">
              <w:rPr>
                <w:sz w:val="18"/>
                <w:szCs w:val="18"/>
              </w:rPr>
              <w:t>4,7</w:t>
            </w:r>
          </w:p>
        </w:tc>
        <w:tc>
          <w:tcPr>
            <w:tcW w:w="567" w:type="dxa"/>
            <w:vAlign w:val="center"/>
          </w:tcPr>
          <w:p w:rsidR="006B3C35" w:rsidRPr="00892E1C" w:rsidRDefault="006B3C35" w:rsidP="00931C14">
            <w:pPr>
              <w:jc w:val="center"/>
              <w:rPr>
                <w:sz w:val="18"/>
                <w:szCs w:val="18"/>
              </w:rPr>
            </w:pPr>
            <w:r w:rsidRPr="00892E1C">
              <w:rPr>
                <w:sz w:val="18"/>
                <w:szCs w:val="18"/>
              </w:rPr>
              <w:t>-0,5</w:t>
            </w:r>
          </w:p>
        </w:tc>
        <w:tc>
          <w:tcPr>
            <w:tcW w:w="709" w:type="dxa"/>
            <w:vAlign w:val="center"/>
          </w:tcPr>
          <w:p w:rsidR="006B3C35" w:rsidRPr="00892E1C" w:rsidRDefault="006B3C35" w:rsidP="00931C14">
            <w:pPr>
              <w:jc w:val="center"/>
              <w:rPr>
                <w:sz w:val="18"/>
                <w:szCs w:val="18"/>
              </w:rPr>
            </w:pPr>
            <w:r w:rsidRPr="00892E1C">
              <w:rPr>
                <w:sz w:val="18"/>
                <w:szCs w:val="18"/>
              </w:rPr>
              <w:t>-6,5</w:t>
            </w:r>
          </w:p>
        </w:tc>
        <w:tc>
          <w:tcPr>
            <w:tcW w:w="709" w:type="dxa"/>
            <w:vAlign w:val="center"/>
          </w:tcPr>
          <w:p w:rsidR="006B3C35" w:rsidRPr="00892E1C" w:rsidRDefault="006B3C35" w:rsidP="00931C14">
            <w:pPr>
              <w:jc w:val="center"/>
              <w:rPr>
                <w:sz w:val="18"/>
                <w:szCs w:val="18"/>
              </w:rPr>
            </w:pPr>
            <w:r w:rsidRPr="00892E1C">
              <w:rPr>
                <w:sz w:val="18"/>
                <w:szCs w:val="18"/>
              </w:rPr>
              <w:t>-9,8</w:t>
            </w:r>
          </w:p>
        </w:tc>
        <w:tc>
          <w:tcPr>
            <w:tcW w:w="988" w:type="dxa"/>
            <w:vAlign w:val="center"/>
          </w:tcPr>
          <w:p w:rsidR="006B3C35" w:rsidRPr="00892E1C" w:rsidRDefault="006B3C35" w:rsidP="00931C14">
            <w:pPr>
              <w:jc w:val="center"/>
              <w:rPr>
                <w:sz w:val="18"/>
                <w:szCs w:val="18"/>
              </w:rPr>
            </w:pPr>
            <w:r w:rsidRPr="00892E1C">
              <w:rPr>
                <w:sz w:val="18"/>
                <w:szCs w:val="18"/>
              </w:rPr>
              <w:t>-1,5</w:t>
            </w:r>
          </w:p>
        </w:tc>
      </w:tr>
      <w:tr w:rsidR="006B3C35" w:rsidRPr="00892E1C" w:rsidTr="00931C14">
        <w:trPr>
          <w:trHeight w:val="259"/>
        </w:trPr>
        <w:tc>
          <w:tcPr>
            <w:tcW w:w="766" w:type="dxa"/>
            <w:vAlign w:val="center"/>
          </w:tcPr>
          <w:p w:rsidR="006B3C35" w:rsidRPr="00892E1C" w:rsidRDefault="006B3C35" w:rsidP="00931C14">
            <w:pPr>
              <w:jc w:val="center"/>
              <w:rPr>
                <w:bCs/>
                <w:sz w:val="18"/>
                <w:szCs w:val="18"/>
              </w:rPr>
            </w:pPr>
            <w:r w:rsidRPr="00892E1C">
              <w:rPr>
                <w:bCs/>
                <w:sz w:val="18"/>
                <w:szCs w:val="18"/>
              </w:rPr>
              <w:t>2004</w:t>
            </w:r>
          </w:p>
        </w:tc>
        <w:tc>
          <w:tcPr>
            <w:tcW w:w="789" w:type="dxa"/>
            <w:vAlign w:val="center"/>
          </w:tcPr>
          <w:p w:rsidR="006B3C35" w:rsidRPr="00892E1C" w:rsidRDefault="006B3C35" w:rsidP="00931C14">
            <w:pPr>
              <w:jc w:val="center"/>
              <w:rPr>
                <w:sz w:val="18"/>
                <w:szCs w:val="18"/>
              </w:rPr>
            </w:pPr>
            <w:r w:rsidRPr="00892E1C">
              <w:rPr>
                <w:sz w:val="18"/>
                <w:szCs w:val="18"/>
              </w:rPr>
              <w:t>-10,0</w:t>
            </w:r>
          </w:p>
        </w:tc>
        <w:tc>
          <w:tcPr>
            <w:tcW w:w="708" w:type="dxa"/>
            <w:vAlign w:val="center"/>
          </w:tcPr>
          <w:p w:rsidR="006B3C35" w:rsidRPr="00892E1C" w:rsidRDefault="006B3C35" w:rsidP="00931C14">
            <w:pPr>
              <w:jc w:val="center"/>
              <w:rPr>
                <w:sz w:val="18"/>
                <w:szCs w:val="18"/>
              </w:rPr>
            </w:pPr>
            <w:r w:rsidRPr="00892E1C">
              <w:rPr>
                <w:sz w:val="18"/>
                <w:szCs w:val="18"/>
              </w:rPr>
              <w:t>-8,8</w:t>
            </w:r>
          </w:p>
        </w:tc>
        <w:tc>
          <w:tcPr>
            <w:tcW w:w="567" w:type="dxa"/>
            <w:vAlign w:val="center"/>
          </w:tcPr>
          <w:p w:rsidR="006B3C35" w:rsidRPr="00892E1C" w:rsidRDefault="006B3C35" w:rsidP="00931C14">
            <w:pPr>
              <w:jc w:val="center"/>
              <w:rPr>
                <w:sz w:val="18"/>
                <w:szCs w:val="18"/>
              </w:rPr>
            </w:pPr>
            <w:r w:rsidRPr="00892E1C">
              <w:rPr>
                <w:sz w:val="18"/>
                <w:szCs w:val="18"/>
              </w:rPr>
              <w:t>-6,0</w:t>
            </w:r>
          </w:p>
        </w:tc>
        <w:tc>
          <w:tcPr>
            <w:tcW w:w="567" w:type="dxa"/>
            <w:vAlign w:val="center"/>
          </w:tcPr>
          <w:p w:rsidR="006B3C35" w:rsidRPr="00892E1C" w:rsidRDefault="006B3C35" w:rsidP="00931C14">
            <w:pPr>
              <w:jc w:val="center"/>
              <w:rPr>
                <w:sz w:val="18"/>
                <w:szCs w:val="18"/>
              </w:rPr>
            </w:pPr>
            <w:r w:rsidRPr="00892E1C">
              <w:rPr>
                <w:sz w:val="18"/>
                <w:szCs w:val="18"/>
              </w:rPr>
              <w:t>-0,3</w:t>
            </w:r>
          </w:p>
        </w:tc>
        <w:tc>
          <w:tcPr>
            <w:tcW w:w="567" w:type="dxa"/>
            <w:vAlign w:val="center"/>
          </w:tcPr>
          <w:p w:rsidR="006B3C35" w:rsidRPr="00892E1C" w:rsidRDefault="006B3C35" w:rsidP="00931C14">
            <w:pPr>
              <w:jc w:val="center"/>
              <w:rPr>
                <w:sz w:val="18"/>
                <w:szCs w:val="18"/>
              </w:rPr>
            </w:pPr>
            <w:r w:rsidRPr="00892E1C">
              <w:rPr>
                <w:sz w:val="18"/>
                <w:szCs w:val="18"/>
              </w:rPr>
              <w:t>2,4</w:t>
            </w:r>
          </w:p>
        </w:tc>
        <w:tc>
          <w:tcPr>
            <w:tcW w:w="709" w:type="dxa"/>
            <w:vAlign w:val="center"/>
          </w:tcPr>
          <w:p w:rsidR="006B3C35" w:rsidRPr="00892E1C" w:rsidRDefault="006B3C35" w:rsidP="00931C14">
            <w:pPr>
              <w:jc w:val="center"/>
              <w:rPr>
                <w:sz w:val="18"/>
                <w:szCs w:val="18"/>
              </w:rPr>
            </w:pPr>
            <w:r w:rsidRPr="00892E1C">
              <w:rPr>
                <w:sz w:val="18"/>
                <w:szCs w:val="18"/>
              </w:rPr>
              <w:t>6,8</w:t>
            </w:r>
          </w:p>
        </w:tc>
        <w:tc>
          <w:tcPr>
            <w:tcW w:w="567" w:type="dxa"/>
            <w:vAlign w:val="center"/>
          </w:tcPr>
          <w:p w:rsidR="006B3C35" w:rsidRPr="00892E1C" w:rsidRDefault="006B3C35" w:rsidP="00931C14">
            <w:pPr>
              <w:jc w:val="center"/>
              <w:rPr>
                <w:sz w:val="18"/>
                <w:szCs w:val="18"/>
              </w:rPr>
            </w:pPr>
            <w:r w:rsidRPr="00892E1C">
              <w:rPr>
                <w:sz w:val="18"/>
                <w:szCs w:val="18"/>
              </w:rPr>
              <w:t>8,4</w:t>
            </w:r>
          </w:p>
        </w:tc>
        <w:tc>
          <w:tcPr>
            <w:tcW w:w="567" w:type="dxa"/>
            <w:vAlign w:val="center"/>
          </w:tcPr>
          <w:p w:rsidR="006B3C35" w:rsidRPr="00892E1C" w:rsidRDefault="006B3C35" w:rsidP="00931C14">
            <w:pPr>
              <w:jc w:val="center"/>
              <w:rPr>
                <w:sz w:val="18"/>
                <w:szCs w:val="18"/>
              </w:rPr>
            </w:pPr>
            <w:r w:rsidRPr="00892E1C">
              <w:rPr>
                <w:sz w:val="18"/>
                <w:szCs w:val="18"/>
              </w:rPr>
              <w:t>7,7</w:t>
            </w:r>
          </w:p>
        </w:tc>
        <w:tc>
          <w:tcPr>
            <w:tcW w:w="567" w:type="dxa"/>
            <w:vAlign w:val="center"/>
          </w:tcPr>
          <w:p w:rsidR="006B3C35" w:rsidRPr="00892E1C" w:rsidRDefault="006B3C35" w:rsidP="00931C14">
            <w:pPr>
              <w:jc w:val="center"/>
              <w:rPr>
                <w:sz w:val="18"/>
                <w:szCs w:val="18"/>
              </w:rPr>
            </w:pPr>
            <w:r w:rsidRPr="00892E1C">
              <w:rPr>
                <w:sz w:val="18"/>
                <w:szCs w:val="18"/>
              </w:rPr>
              <w:t>4,3</w:t>
            </w:r>
          </w:p>
        </w:tc>
        <w:tc>
          <w:tcPr>
            <w:tcW w:w="567" w:type="dxa"/>
            <w:vAlign w:val="center"/>
          </w:tcPr>
          <w:p w:rsidR="006B3C35" w:rsidRPr="00892E1C" w:rsidRDefault="006B3C35" w:rsidP="00931C14">
            <w:pPr>
              <w:jc w:val="center"/>
              <w:rPr>
                <w:sz w:val="18"/>
                <w:szCs w:val="18"/>
              </w:rPr>
            </w:pPr>
            <w:r w:rsidRPr="00892E1C">
              <w:rPr>
                <w:sz w:val="18"/>
                <w:szCs w:val="18"/>
              </w:rPr>
              <w:t>-1,0</w:t>
            </w:r>
          </w:p>
        </w:tc>
        <w:tc>
          <w:tcPr>
            <w:tcW w:w="709" w:type="dxa"/>
            <w:vAlign w:val="center"/>
          </w:tcPr>
          <w:p w:rsidR="006B3C35" w:rsidRPr="00892E1C" w:rsidRDefault="006B3C35" w:rsidP="00931C14">
            <w:pPr>
              <w:jc w:val="center"/>
              <w:rPr>
                <w:sz w:val="18"/>
                <w:szCs w:val="18"/>
              </w:rPr>
            </w:pPr>
            <w:r w:rsidRPr="00892E1C">
              <w:rPr>
                <w:sz w:val="18"/>
                <w:szCs w:val="18"/>
              </w:rPr>
              <w:t>-3,9</w:t>
            </w:r>
          </w:p>
        </w:tc>
        <w:tc>
          <w:tcPr>
            <w:tcW w:w="709" w:type="dxa"/>
            <w:vAlign w:val="center"/>
          </w:tcPr>
          <w:p w:rsidR="006B3C35" w:rsidRPr="00892E1C" w:rsidRDefault="006B3C35" w:rsidP="00931C14">
            <w:pPr>
              <w:jc w:val="center"/>
              <w:rPr>
                <w:sz w:val="18"/>
                <w:szCs w:val="18"/>
              </w:rPr>
            </w:pPr>
            <w:r w:rsidRPr="00892E1C">
              <w:rPr>
                <w:sz w:val="18"/>
                <w:szCs w:val="18"/>
              </w:rPr>
              <w:t>-8,7</w:t>
            </w:r>
          </w:p>
        </w:tc>
        <w:tc>
          <w:tcPr>
            <w:tcW w:w="988" w:type="dxa"/>
            <w:vAlign w:val="center"/>
          </w:tcPr>
          <w:p w:rsidR="006B3C35" w:rsidRPr="00892E1C" w:rsidRDefault="006B3C35" w:rsidP="00931C14">
            <w:pPr>
              <w:jc w:val="center"/>
              <w:rPr>
                <w:sz w:val="18"/>
                <w:szCs w:val="18"/>
              </w:rPr>
            </w:pPr>
            <w:r w:rsidRPr="00892E1C">
              <w:rPr>
                <w:sz w:val="18"/>
                <w:szCs w:val="18"/>
              </w:rPr>
              <w:t>-0,8</w:t>
            </w:r>
          </w:p>
        </w:tc>
      </w:tr>
      <w:tr w:rsidR="006B3C35" w:rsidRPr="00892E1C" w:rsidTr="00931C14">
        <w:trPr>
          <w:trHeight w:val="60"/>
        </w:trPr>
        <w:tc>
          <w:tcPr>
            <w:tcW w:w="766" w:type="dxa"/>
            <w:vAlign w:val="center"/>
          </w:tcPr>
          <w:p w:rsidR="006B3C35" w:rsidRPr="00892E1C" w:rsidRDefault="006B3C35" w:rsidP="00931C14">
            <w:pPr>
              <w:jc w:val="center"/>
              <w:rPr>
                <w:bCs/>
                <w:sz w:val="18"/>
                <w:szCs w:val="18"/>
              </w:rPr>
            </w:pPr>
            <w:r w:rsidRPr="00892E1C">
              <w:rPr>
                <w:bCs/>
                <w:sz w:val="18"/>
                <w:szCs w:val="18"/>
              </w:rPr>
              <w:t>2005</w:t>
            </w:r>
          </w:p>
        </w:tc>
        <w:tc>
          <w:tcPr>
            <w:tcW w:w="789" w:type="dxa"/>
            <w:vAlign w:val="center"/>
          </w:tcPr>
          <w:p w:rsidR="006B3C35" w:rsidRPr="00892E1C" w:rsidRDefault="006B3C35" w:rsidP="00931C14">
            <w:pPr>
              <w:jc w:val="center"/>
              <w:rPr>
                <w:sz w:val="18"/>
                <w:szCs w:val="18"/>
              </w:rPr>
            </w:pPr>
            <w:r w:rsidRPr="00892E1C">
              <w:rPr>
                <w:sz w:val="18"/>
                <w:szCs w:val="18"/>
              </w:rPr>
              <w:t>-12,0</w:t>
            </w:r>
          </w:p>
        </w:tc>
        <w:tc>
          <w:tcPr>
            <w:tcW w:w="708" w:type="dxa"/>
            <w:vAlign w:val="center"/>
          </w:tcPr>
          <w:p w:rsidR="006B3C35" w:rsidRPr="00892E1C" w:rsidRDefault="006B3C35" w:rsidP="00931C14">
            <w:pPr>
              <w:jc w:val="center"/>
              <w:rPr>
                <w:sz w:val="18"/>
                <w:szCs w:val="18"/>
              </w:rPr>
            </w:pPr>
            <w:r w:rsidRPr="00892E1C">
              <w:rPr>
                <w:sz w:val="18"/>
                <w:szCs w:val="18"/>
              </w:rPr>
              <w:t>-12,0</w:t>
            </w:r>
          </w:p>
        </w:tc>
        <w:tc>
          <w:tcPr>
            <w:tcW w:w="567" w:type="dxa"/>
            <w:vAlign w:val="center"/>
          </w:tcPr>
          <w:p w:rsidR="006B3C35" w:rsidRPr="00892E1C" w:rsidRDefault="006B3C35" w:rsidP="00931C14">
            <w:pPr>
              <w:jc w:val="center"/>
              <w:rPr>
                <w:sz w:val="18"/>
                <w:szCs w:val="18"/>
              </w:rPr>
            </w:pPr>
            <w:r w:rsidRPr="00892E1C">
              <w:rPr>
                <w:sz w:val="18"/>
                <w:szCs w:val="18"/>
              </w:rPr>
              <w:t>-2,9</w:t>
            </w:r>
          </w:p>
        </w:tc>
        <w:tc>
          <w:tcPr>
            <w:tcW w:w="567" w:type="dxa"/>
            <w:vAlign w:val="center"/>
          </w:tcPr>
          <w:p w:rsidR="006B3C35" w:rsidRPr="00892E1C" w:rsidRDefault="006B3C35" w:rsidP="00931C14">
            <w:pPr>
              <w:jc w:val="center"/>
              <w:rPr>
                <w:sz w:val="18"/>
                <w:szCs w:val="18"/>
              </w:rPr>
            </w:pPr>
            <w:r w:rsidRPr="00892E1C">
              <w:rPr>
                <w:sz w:val="18"/>
                <w:szCs w:val="18"/>
              </w:rPr>
              <w:t>-0,9</w:t>
            </w:r>
          </w:p>
        </w:tc>
        <w:tc>
          <w:tcPr>
            <w:tcW w:w="567" w:type="dxa"/>
            <w:vAlign w:val="center"/>
          </w:tcPr>
          <w:p w:rsidR="006B3C35" w:rsidRPr="00892E1C" w:rsidRDefault="006B3C35" w:rsidP="00931C14">
            <w:pPr>
              <w:jc w:val="center"/>
              <w:rPr>
                <w:sz w:val="18"/>
                <w:szCs w:val="18"/>
              </w:rPr>
            </w:pPr>
            <w:r w:rsidRPr="00892E1C">
              <w:rPr>
                <w:sz w:val="18"/>
                <w:szCs w:val="18"/>
              </w:rPr>
              <w:t>1,8</w:t>
            </w:r>
          </w:p>
        </w:tc>
        <w:tc>
          <w:tcPr>
            <w:tcW w:w="709" w:type="dxa"/>
            <w:vAlign w:val="center"/>
          </w:tcPr>
          <w:p w:rsidR="006B3C35" w:rsidRPr="00892E1C" w:rsidRDefault="006B3C35" w:rsidP="00931C14">
            <w:pPr>
              <w:jc w:val="center"/>
              <w:rPr>
                <w:sz w:val="18"/>
                <w:szCs w:val="18"/>
              </w:rPr>
            </w:pPr>
            <w:r w:rsidRPr="00892E1C">
              <w:rPr>
                <w:sz w:val="18"/>
                <w:szCs w:val="18"/>
              </w:rPr>
              <w:t>7,2</w:t>
            </w:r>
          </w:p>
        </w:tc>
        <w:tc>
          <w:tcPr>
            <w:tcW w:w="567" w:type="dxa"/>
            <w:vAlign w:val="center"/>
          </w:tcPr>
          <w:p w:rsidR="006B3C35" w:rsidRPr="00892E1C" w:rsidRDefault="006B3C35" w:rsidP="00931C14">
            <w:pPr>
              <w:jc w:val="center"/>
              <w:rPr>
                <w:sz w:val="18"/>
                <w:szCs w:val="18"/>
              </w:rPr>
            </w:pPr>
            <w:r w:rsidRPr="00892E1C">
              <w:rPr>
                <w:sz w:val="18"/>
                <w:szCs w:val="18"/>
              </w:rPr>
              <w:t>9,0</w:t>
            </w:r>
          </w:p>
        </w:tc>
        <w:tc>
          <w:tcPr>
            <w:tcW w:w="567" w:type="dxa"/>
            <w:vAlign w:val="center"/>
          </w:tcPr>
          <w:p w:rsidR="006B3C35" w:rsidRPr="00892E1C" w:rsidRDefault="006B3C35" w:rsidP="00931C14">
            <w:pPr>
              <w:jc w:val="center"/>
              <w:rPr>
                <w:sz w:val="18"/>
                <w:szCs w:val="18"/>
              </w:rPr>
            </w:pPr>
            <w:r w:rsidRPr="00892E1C">
              <w:rPr>
                <w:sz w:val="18"/>
                <w:szCs w:val="18"/>
              </w:rPr>
              <w:t>6,8</w:t>
            </w:r>
          </w:p>
        </w:tc>
        <w:tc>
          <w:tcPr>
            <w:tcW w:w="567" w:type="dxa"/>
            <w:vAlign w:val="center"/>
          </w:tcPr>
          <w:p w:rsidR="006B3C35" w:rsidRPr="00892E1C" w:rsidRDefault="006B3C35" w:rsidP="00931C14">
            <w:pPr>
              <w:jc w:val="center"/>
              <w:rPr>
                <w:sz w:val="18"/>
                <w:szCs w:val="18"/>
              </w:rPr>
            </w:pPr>
            <w:r w:rsidRPr="00892E1C">
              <w:rPr>
                <w:sz w:val="18"/>
                <w:szCs w:val="18"/>
              </w:rPr>
              <w:t>5,4</w:t>
            </w:r>
          </w:p>
        </w:tc>
        <w:tc>
          <w:tcPr>
            <w:tcW w:w="567" w:type="dxa"/>
            <w:vAlign w:val="center"/>
          </w:tcPr>
          <w:p w:rsidR="006B3C35" w:rsidRPr="00892E1C" w:rsidRDefault="006B3C35" w:rsidP="00931C14">
            <w:pPr>
              <w:jc w:val="center"/>
              <w:rPr>
                <w:sz w:val="18"/>
                <w:szCs w:val="18"/>
              </w:rPr>
            </w:pPr>
            <w:r w:rsidRPr="00892E1C">
              <w:rPr>
                <w:sz w:val="18"/>
                <w:szCs w:val="18"/>
              </w:rPr>
              <w:t>0,3</w:t>
            </w:r>
          </w:p>
        </w:tc>
        <w:tc>
          <w:tcPr>
            <w:tcW w:w="709" w:type="dxa"/>
            <w:vAlign w:val="center"/>
          </w:tcPr>
          <w:p w:rsidR="006B3C35" w:rsidRPr="00892E1C" w:rsidRDefault="006B3C35" w:rsidP="00931C14">
            <w:pPr>
              <w:jc w:val="center"/>
              <w:rPr>
                <w:sz w:val="18"/>
                <w:szCs w:val="18"/>
              </w:rPr>
            </w:pPr>
            <w:r w:rsidRPr="00892E1C">
              <w:rPr>
                <w:sz w:val="18"/>
                <w:szCs w:val="18"/>
              </w:rPr>
              <w:t>-6,2</w:t>
            </w:r>
          </w:p>
        </w:tc>
        <w:tc>
          <w:tcPr>
            <w:tcW w:w="709" w:type="dxa"/>
            <w:vAlign w:val="center"/>
          </w:tcPr>
          <w:p w:rsidR="006B3C35" w:rsidRPr="00892E1C" w:rsidRDefault="006B3C35" w:rsidP="00931C14">
            <w:pPr>
              <w:jc w:val="center"/>
              <w:rPr>
                <w:sz w:val="18"/>
                <w:szCs w:val="18"/>
              </w:rPr>
            </w:pPr>
            <w:r w:rsidRPr="00892E1C">
              <w:rPr>
                <w:sz w:val="18"/>
                <w:szCs w:val="18"/>
              </w:rPr>
              <w:t>-9,0</w:t>
            </w:r>
          </w:p>
        </w:tc>
        <w:tc>
          <w:tcPr>
            <w:tcW w:w="988" w:type="dxa"/>
            <w:vAlign w:val="center"/>
          </w:tcPr>
          <w:p w:rsidR="006B3C35" w:rsidRPr="00892E1C" w:rsidRDefault="006B3C35" w:rsidP="00931C14">
            <w:pPr>
              <w:jc w:val="center"/>
              <w:rPr>
                <w:sz w:val="18"/>
                <w:szCs w:val="18"/>
              </w:rPr>
            </w:pPr>
            <w:r w:rsidRPr="00892E1C">
              <w:rPr>
                <w:sz w:val="18"/>
                <w:szCs w:val="18"/>
              </w:rPr>
              <w:t>-1,0</w:t>
            </w:r>
          </w:p>
        </w:tc>
      </w:tr>
      <w:tr w:rsidR="006B3C35" w:rsidRPr="00892E1C" w:rsidTr="00931C14">
        <w:trPr>
          <w:trHeight w:val="248"/>
        </w:trPr>
        <w:tc>
          <w:tcPr>
            <w:tcW w:w="766" w:type="dxa"/>
            <w:vAlign w:val="center"/>
          </w:tcPr>
          <w:p w:rsidR="006B3C35" w:rsidRPr="00892E1C" w:rsidRDefault="006B3C35" w:rsidP="00931C14">
            <w:pPr>
              <w:jc w:val="center"/>
              <w:rPr>
                <w:bCs/>
                <w:sz w:val="18"/>
                <w:szCs w:val="18"/>
              </w:rPr>
            </w:pPr>
            <w:r w:rsidRPr="00892E1C">
              <w:rPr>
                <w:bCs/>
                <w:sz w:val="18"/>
                <w:szCs w:val="18"/>
              </w:rPr>
              <w:t>2006</w:t>
            </w:r>
          </w:p>
        </w:tc>
        <w:tc>
          <w:tcPr>
            <w:tcW w:w="789" w:type="dxa"/>
            <w:vAlign w:val="center"/>
          </w:tcPr>
          <w:p w:rsidR="006B3C35" w:rsidRPr="00892E1C" w:rsidRDefault="006B3C35" w:rsidP="00931C14">
            <w:pPr>
              <w:jc w:val="center"/>
              <w:rPr>
                <w:sz w:val="18"/>
                <w:szCs w:val="18"/>
              </w:rPr>
            </w:pPr>
            <w:r w:rsidRPr="00892E1C">
              <w:rPr>
                <w:sz w:val="18"/>
                <w:szCs w:val="18"/>
              </w:rPr>
              <w:t>-13,3</w:t>
            </w:r>
          </w:p>
        </w:tc>
        <w:tc>
          <w:tcPr>
            <w:tcW w:w="708" w:type="dxa"/>
            <w:vAlign w:val="center"/>
          </w:tcPr>
          <w:p w:rsidR="006B3C35" w:rsidRPr="00892E1C" w:rsidRDefault="006B3C35" w:rsidP="00931C14">
            <w:pPr>
              <w:jc w:val="center"/>
              <w:rPr>
                <w:sz w:val="18"/>
                <w:szCs w:val="18"/>
              </w:rPr>
            </w:pPr>
            <w:r w:rsidRPr="00892E1C">
              <w:rPr>
                <w:sz w:val="18"/>
                <w:szCs w:val="18"/>
              </w:rPr>
              <w:t>-7,1</w:t>
            </w:r>
          </w:p>
        </w:tc>
        <w:tc>
          <w:tcPr>
            <w:tcW w:w="567" w:type="dxa"/>
            <w:vAlign w:val="center"/>
          </w:tcPr>
          <w:p w:rsidR="006B3C35" w:rsidRPr="00892E1C" w:rsidRDefault="006B3C35" w:rsidP="00931C14">
            <w:pPr>
              <w:jc w:val="center"/>
              <w:rPr>
                <w:sz w:val="18"/>
                <w:szCs w:val="18"/>
              </w:rPr>
            </w:pPr>
            <w:r w:rsidRPr="00892E1C">
              <w:rPr>
                <w:sz w:val="18"/>
                <w:szCs w:val="18"/>
              </w:rPr>
              <w:t>-4,1</w:t>
            </w:r>
          </w:p>
        </w:tc>
        <w:tc>
          <w:tcPr>
            <w:tcW w:w="567" w:type="dxa"/>
            <w:vAlign w:val="center"/>
          </w:tcPr>
          <w:p w:rsidR="006B3C35" w:rsidRPr="00892E1C" w:rsidRDefault="006B3C35" w:rsidP="00931C14">
            <w:pPr>
              <w:jc w:val="center"/>
              <w:rPr>
                <w:sz w:val="18"/>
                <w:szCs w:val="18"/>
              </w:rPr>
            </w:pPr>
            <w:r w:rsidRPr="00892E1C">
              <w:rPr>
                <w:sz w:val="18"/>
                <w:szCs w:val="18"/>
              </w:rPr>
              <w:t>-0,7</w:t>
            </w:r>
          </w:p>
        </w:tc>
        <w:tc>
          <w:tcPr>
            <w:tcW w:w="567" w:type="dxa"/>
            <w:vAlign w:val="center"/>
          </w:tcPr>
          <w:p w:rsidR="006B3C35" w:rsidRPr="00892E1C" w:rsidRDefault="006B3C35" w:rsidP="00931C14">
            <w:pPr>
              <w:jc w:val="center"/>
              <w:rPr>
                <w:sz w:val="18"/>
                <w:szCs w:val="18"/>
              </w:rPr>
            </w:pPr>
            <w:r w:rsidRPr="00892E1C">
              <w:rPr>
                <w:sz w:val="18"/>
                <w:szCs w:val="18"/>
              </w:rPr>
              <w:t>3,6</w:t>
            </w:r>
          </w:p>
        </w:tc>
        <w:tc>
          <w:tcPr>
            <w:tcW w:w="709" w:type="dxa"/>
            <w:vAlign w:val="center"/>
          </w:tcPr>
          <w:p w:rsidR="006B3C35" w:rsidRPr="00892E1C" w:rsidRDefault="006B3C35" w:rsidP="00931C14">
            <w:pPr>
              <w:jc w:val="center"/>
              <w:rPr>
                <w:sz w:val="18"/>
                <w:szCs w:val="18"/>
              </w:rPr>
            </w:pPr>
            <w:r w:rsidRPr="00892E1C">
              <w:rPr>
                <w:sz w:val="18"/>
                <w:szCs w:val="18"/>
              </w:rPr>
              <w:t>5,9</w:t>
            </w:r>
          </w:p>
        </w:tc>
        <w:tc>
          <w:tcPr>
            <w:tcW w:w="567" w:type="dxa"/>
            <w:vAlign w:val="center"/>
          </w:tcPr>
          <w:p w:rsidR="006B3C35" w:rsidRPr="00892E1C" w:rsidRDefault="006B3C35" w:rsidP="00931C14">
            <w:pPr>
              <w:jc w:val="center"/>
              <w:rPr>
                <w:sz w:val="18"/>
                <w:szCs w:val="18"/>
              </w:rPr>
            </w:pPr>
            <w:r w:rsidRPr="00892E1C">
              <w:rPr>
                <w:sz w:val="18"/>
                <w:szCs w:val="18"/>
              </w:rPr>
              <w:t>8,1</w:t>
            </w:r>
          </w:p>
        </w:tc>
        <w:tc>
          <w:tcPr>
            <w:tcW w:w="567" w:type="dxa"/>
            <w:vAlign w:val="center"/>
          </w:tcPr>
          <w:p w:rsidR="006B3C35" w:rsidRPr="00892E1C" w:rsidRDefault="006B3C35" w:rsidP="00931C14">
            <w:pPr>
              <w:jc w:val="center"/>
              <w:rPr>
                <w:sz w:val="18"/>
                <w:szCs w:val="18"/>
              </w:rPr>
            </w:pPr>
            <w:r w:rsidRPr="00892E1C">
              <w:rPr>
                <w:sz w:val="18"/>
                <w:szCs w:val="18"/>
              </w:rPr>
              <w:t>9,0</w:t>
            </w:r>
          </w:p>
        </w:tc>
        <w:tc>
          <w:tcPr>
            <w:tcW w:w="567" w:type="dxa"/>
            <w:vAlign w:val="center"/>
          </w:tcPr>
          <w:p w:rsidR="006B3C35" w:rsidRPr="00892E1C" w:rsidRDefault="006B3C35" w:rsidP="00931C14">
            <w:pPr>
              <w:jc w:val="center"/>
              <w:rPr>
                <w:sz w:val="18"/>
                <w:szCs w:val="18"/>
              </w:rPr>
            </w:pPr>
            <w:r w:rsidRPr="00892E1C">
              <w:rPr>
                <w:sz w:val="18"/>
                <w:szCs w:val="18"/>
              </w:rPr>
              <w:t>4,1</w:t>
            </w:r>
          </w:p>
        </w:tc>
        <w:tc>
          <w:tcPr>
            <w:tcW w:w="567" w:type="dxa"/>
            <w:vAlign w:val="center"/>
          </w:tcPr>
          <w:p w:rsidR="006B3C35" w:rsidRPr="00892E1C" w:rsidRDefault="006B3C35" w:rsidP="00931C14">
            <w:pPr>
              <w:jc w:val="center"/>
              <w:rPr>
                <w:sz w:val="18"/>
                <w:szCs w:val="18"/>
              </w:rPr>
            </w:pPr>
            <w:r w:rsidRPr="00892E1C">
              <w:rPr>
                <w:sz w:val="18"/>
                <w:szCs w:val="18"/>
              </w:rPr>
              <w:t>1,1</w:t>
            </w:r>
          </w:p>
        </w:tc>
        <w:tc>
          <w:tcPr>
            <w:tcW w:w="709" w:type="dxa"/>
            <w:vAlign w:val="center"/>
          </w:tcPr>
          <w:p w:rsidR="006B3C35" w:rsidRPr="00892E1C" w:rsidRDefault="006B3C35" w:rsidP="00931C14">
            <w:pPr>
              <w:jc w:val="center"/>
              <w:rPr>
                <w:sz w:val="18"/>
                <w:szCs w:val="18"/>
              </w:rPr>
            </w:pPr>
            <w:r w:rsidRPr="00892E1C">
              <w:rPr>
                <w:sz w:val="18"/>
                <w:szCs w:val="18"/>
              </w:rPr>
              <w:t>-4,7</w:t>
            </w:r>
          </w:p>
        </w:tc>
        <w:tc>
          <w:tcPr>
            <w:tcW w:w="709" w:type="dxa"/>
            <w:vAlign w:val="center"/>
          </w:tcPr>
          <w:p w:rsidR="006B3C35" w:rsidRPr="00892E1C" w:rsidRDefault="006B3C35" w:rsidP="00931C14">
            <w:pPr>
              <w:jc w:val="center"/>
              <w:rPr>
                <w:sz w:val="18"/>
                <w:szCs w:val="18"/>
              </w:rPr>
            </w:pPr>
            <w:r w:rsidRPr="00892E1C">
              <w:rPr>
                <w:sz w:val="18"/>
                <w:szCs w:val="18"/>
              </w:rPr>
              <w:t>-8,0</w:t>
            </w:r>
          </w:p>
        </w:tc>
        <w:tc>
          <w:tcPr>
            <w:tcW w:w="988" w:type="dxa"/>
            <w:vAlign w:val="center"/>
          </w:tcPr>
          <w:p w:rsidR="006B3C35" w:rsidRPr="00892E1C" w:rsidRDefault="006B3C35" w:rsidP="00931C14">
            <w:pPr>
              <w:jc w:val="center"/>
              <w:rPr>
                <w:sz w:val="18"/>
                <w:szCs w:val="18"/>
              </w:rPr>
            </w:pPr>
            <w:r w:rsidRPr="00892E1C">
              <w:rPr>
                <w:sz w:val="18"/>
                <w:szCs w:val="18"/>
              </w:rPr>
              <w:t>-0,5</w:t>
            </w:r>
          </w:p>
        </w:tc>
      </w:tr>
      <w:tr w:rsidR="006B3C35" w:rsidRPr="00892E1C" w:rsidTr="00931C14">
        <w:trPr>
          <w:trHeight w:val="248"/>
        </w:trPr>
        <w:tc>
          <w:tcPr>
            <w:tcW w:w="766" w:type="dxa"/>
            <w:vAlign w:val="center"/>
          </w:tcPr>
          <w:p w:rsidR="006B3C35" w:rsidRPr="00892E1C" w:rsidRDefault="006B3C35" w:rsidP="00931C14">
            <w:pPr>
              <w:jc w:val="center"/>
              <w:rPr>
                <w:bCs/>
                <w:sz w:val="18"/>
                <w:szCs w:val="18"/>
              </w:rPr>
            </w:pPr>
            <w:r w:rsidRPr="00892E1C">
              <w:rPr>
                <w:bCs/>
                <w:sz w:val="18"/>
                <w:szCs w:val="18"/>
              </w:rPr>
              <w:t>2007</w:t>
            </w:r>
          </w:p>
        </w:tc>
        <w:tc>
          <w:tcPr>
            <w:tcW w:w="789" w:type="dxa"/>
            <w:vAlign w:val="center"/>
          </w:tcPr>
          <w:p w:rsidR="006B3C35" w:rsidRPr="00892E1C" w:rsidRDefault="006B3C35" w:rsidP="00931C14">
            <w:pPr>
              <w:jc w:val="center"/>
              <w:rPr>
                <w:sz w:val="18"/>
                <w:szCs w:val="18"/>
              </w:rPr>
            </w:pPr>
            <w:r w:rsidRPr="00892E1C">
              <w:rPr>
                <w:sz w:val="18"/>
                <w:szCs w:val="18"/>
              </w:rPr>
              <w:t>-9,5</w:t>
            </w:r>
          </w:p>
        </w:tc>
        <w:tc>
          <w:tcPr>
            <w:tcW w:w="708" w:type="dxa"/>
            <w:vAlign w:val="center"/>
          </w:tcPr>
          <w:p w:rsidR="006B3C35" w:rsidRPr="00892E1C" w:rsidRDefault="006B3C35" w:rsidP="00931C14">
            <w:pPr>
              <w:jc w:val="center"/>
              <w:rPr>
                <w:sz w:val="18"/>
                <w:szCs w:val="18"/>
              </w:rPr>
            </w:pPr>
            <w:r w:rsidRPr="00892E1C">
              <w:rPr>
                <w:sz w:val="18"/>
                <w:szCs w:val="18"/>
              </w:rPr>
              <w:t>-7,8</w:t>
            </w:r>
          </w:p>
        </w:tc>
        <w:tc>
          <w:tcPr>
            <w:tcW w:w="567" w:type="dxa"/>
            <w:vAlign w:val="center"/>
          </w:tcPr>
          <w:p w:rsidR="006B3C35" w:rsidRPr="00892E1C" w:rsidRDefault="006B3C35" w:rsidP="00931C14">
            <w:pPr>
              <w:jc w:val="center"/>
              <w:rPr>
                <w:sz w:val="18"/>
                <w:szCs w:val="18"/>
              </w:rPr>
            </w:pPr>
            <w:r w:rsidRPr="00892E1C">
              <w:rPr>
                <w:sz w:val="18"/>
                <w:szCs w:val="18"/>
              </w:rPr>
              <w:t>-6,9</w:t>
            </w:r>
          </w:p>
        </w:tc>
        <w:tc>
          <w:tcPr>
            <w:tcW w:w="567" w:type="dxa"/>
            <w:vAlign w:val="center"/>
          </w:tcPr>
          <w:p w:rsidR="006B3C35" w:rsidRPr="00892E1C" w:rsidRDefault="006B3C35" w:rsidP="00931C14">
            <w:pPr>
              <w:jc w:val="center"/>
              <w:rPr>
                <w:sz w:val="18"/>
                <w:szCs w:val="18"/>
              </w:rPr>
            </w:pPr>
            <w:r w:rsidRPr="00892E1C">
              <w:rPr>
                <w:sz w:val="18"/>
                <w:szCs w:val="18"/>
              </w:rPr>
              <w:t>2,5</w:t>
            </w:r>
          </w:p>
        </w:tc>
        <w:tc>
          <w:tcPr>
            <w:tcW w:w="567" w:type="dxa"/>
            <w:vAlign w:val="center"/>
          </w:tcPr>
          <w:p w:rsidR="006B3C35" w:rsidRPr="00892E1C" w:rsidRDefault="006B3C35" w:rsidP="00931C14">
            <w:pPr>
              <w:jc w:val="center"/>
              <w:rPr>
                <w:sz w:val="18"/>
                <w:szCs w:val="18"/>
              </w:rPr>
            </w:pPr>
            <w:r w:rsidRPr="00892E1C">
              <w:rPr>
                <w:sz w:val="18"/>
                <w:szCs w:val="18"/>
              </w:rPr>
              <w:t>4,1</w:t>
            </w:r>
          </w:p>
        </w:tc>
        <w:tc>
          <w:tcPr>
            <w:tcW w:w="709" w:type="dxa"/>
            <w:vAlign w:val="center"/>
          </w:tcPr>
          <w:p w:rsidR="006B3C35" w:rsidRPr="00892E1C" w:rsidRDefault="006B3C35" w:rsidP="00931C14">
            <w:pPr>
              <w:jc w:val="center"/>
              <w:rPr>
                <w:sz w:val="18"/>
                <w:szCs w:val="18"/>
              </w:rPr>
            </w:pPr>
            <w:r w:rsidRPr="00892E1C">
              <w:rPr>
                <w:sz w:val="18"/>
                <w:szCs w:val="18"/>
              </w:rPr>
              <w:t>7,6</w:t>
            </w:r>
          </w:p>
        </w:tc>
        <w:tc>
          <w:tcPr>
            <w:tcW w:w="567" w:type="dxa"/>
            <w:vAlign w:val="center"/>
          </w:tcPr>
          <w:p w:rsidR="006B3C35" w:rsidRPr="00892E1C" w:rsidRDefault="006B3C35" w:rsidP="00931C14">
            <w:pPr>
              <w:jc w:val="center"/>
              <w:rPr>
                <w:sz w:val="18"/>
                <w:szCs w:val="18"/>
              </w:rPr>
            </w:pPr>
            <w:r w:rsidRPr="00892E1C">
              <w:rPr>
                <w:sz w:val="18"/>
                <w:szCs w:val="18"/>
              </w:rPr>
              <w:t>8,4</w:t>
            </w:r>
          </w:p>
        </w:tc>
        <w:tc>
          <w:tcPr>
            <w:tcW w:w="567" w:type="dxa"/>
            <w:vAlign w:val="center"/>
          </w:tcPr>
          <w:p w:rsidR="006B3C35" w:rsidRPr="00892E1C" w:rsidRDefault="006B3C35" w:rsidP="00931C14">
            <w:pPr>
              <w:jc w:val="center"/>
              <w:rPr>
                <w:sz w:val="18"/>
                <w:szCs w:val="18"/>
              </w:rPr>
            </w:pPr>
            <w:r w:rsidRPr="00892E1C">
              <w:rPr>
                <w:sz w:val="18"/>
                <w:szCs w:val="18"/>
              </w:rPr>
              <w:t>8,1</w:t>
            </w:r>
          </w:p>
        </w:tc>
        <w:tc>
          <w:tcPr>
            <w:tcW w:w="567" w:type="dxa"/>
            <w:vAlign w:val="center"/>
          </w:tcPr>
          <w:p w:rsidR="006B3C35" w:rsidRPr="00892E1C" w:rsidRDefault="006B3C35" w:rsidP="00931C14">
            <w:pPr>
              <w:jc w:val="center"/>
              <w:rPr>
                <w:sz w:val="18"/>
                <w:szCs w:val="18"/>
              </w:rPr>
            </w:pPr>
            <w:r w:rsidRPr="00892E1C">
              <w:rPr>
                <w:sz w:val="18"/>
                <w:szCs w:val="18"/>
              </w:rPr>
              <w:t>4,9</w:t>
            </w:r>
          </w:p>
        </w:tc>
        <w:tc>
          <w:tcPr>
            <w:tcW w:w="567" w:type="dxa"/>
            <w:vAlign w:val="center"/>
          </w:tcPr>
          <w:p w:rsidR="006B3C35" w:rsidRPr="00892E1C" w:rsidRDefault="006B3C35" w:rsidP="00931C14">
            <w:pPr>
              <w:jc w:val="center"/>
              <w:rPr>
                <w:sz w:val="18"/>
                <w:szCs w:val="18"/>
              </w:rPr>
            </w:pPr>
            <w:r w:rsidRPr="00892E1C">
              <w:rPr>
                <w:sz w:val="18"/>
                <w:szCs w:val="18"/>
              </w:rPr>
              <w:t>-2,8</w:t>
            </w:r>
          </w:p>
        </w:tc>
        <w:tc>
          <w:tcPr>
            <w:tcW w:w="709" w:type="dxa"/>
            <w:vAlign w:val="center"/>
          </w:tcPr>
          <w:p w:rsidR="006B3C35" w:rsidRPr="00892E1C" w:rsidRDefault="006B3C35" w:rsidP="00931C14">
            <w:pPr>
              <w:jc w:val="center"/>
              <w:rPr>
                <w:sz w:val="18"/>
                <w:szCs w:val="18"/>
              </w:rPr>
            </w:pPr>
            <w:r w:rsidRPr="00892E1C">
              <w:rPr>
                <w:sz w:val="18"/>
                <w:szCs w:val="18"/>
              </w:rPr>
              <w:t>-2,5</w:t>
            </w:r>
          </w:p>
        </w:tc>
        <w:tc>
          <w:tcPr>
            <w:tcW w:w="709" w:type="dxa"/>
            <w:vAlign w:val="center"/>
          </w:tcPr>
          <w:p w:rsidR="006B3C35" w:rsidRPr="00892E1C" w:rsidRDefault="006B3C35" w:rsidP="00931C14">
            <w:pPr>
              <w:jc w:val="center"/>
              <w:rPr>
                <w:sz w:val="18"/>
                <w:szCs w:val="18"/>
              </w:rPr>
            </w:pPr>
            <w:r w:rsidRPr="00892E1C">
              <w:rPr>
                <w:sz w:val="18"/>
                <w:szCs w:val="18"/>
              </w:rPr>
              <w:t>-11,0</w:t>
            </w:r>
          </w:p>
        </w:tc>
        <w:tc>
          <w:tcPr>
            <w:tcW w:w="988" w:type="dxa"/>
            <w:vAlign w:val="center"/>
          </w:tcPr>
          <w:p w:rsidR="006B3C35" w:rsidRPr="00892E1C" w:rsidRDefault="006B3C35" w:rsidP="00931C14">
            <w:pPr>
              <w:jc w:val="center"/>
              <w:rPr>
                <w:sz w:val="18"/>
                <w:szCs w:val="18"/>
              </w:rPr>
            </w:pPr>
            <w:r w:rsidRPr="00892E1C">
              <w:rPr>
                <w:sz w:val="18"/>
                <w:szCs w:val="18"/>
              </w:rPr>
              <w:t>-0,4</w:t>
            </w:r>
          </w:p>
        </w:tc>
      </w:tr>
      <w:tr w:rsidR="006B3C35" w:rsidRPr="00892E1C" w:rsidTr="00931C14">
        <w:trPr>
          <w:trHeight w:val="248"/>
        </w:trPr>
        <w:tc>
          <w:tcPr>
            <w:tcW w:w="766" w:type="dxa"/>
            <w:vAlign w:val="center"/>
          </w:tcPr>
          <w:p w:rsidR="006B3C35" w:rsidRPr="00892E1C" w:rsidRDefault="006B3C35" w:rsidP="00931C14">
            <w:pPr>
              <w:jc w:val="center"/>
              <w:rPr>
                <w:bCs/>
                <w:sz w:val="18"/>
                <w:szCs w:val="18"/>
              </w:rPr>
            </w:pPr>
            <w:r w:rsidRPr="00892E1C">
              <w:rPr>
                <w:bCs/>
                <w:sz w:val="18"/>
                <w:szCs w:val="18"/>
              </w:rPr>
              <w:t>2008</w:t>
            </w:r>
          </w:p>
        </w:tc>
        <w:tc>
          <w:tcPr>
            <w:tcW w:w="789" w:type="dxa"/>
            <w:vAlign w:val="center"/>
          </w:tcPr>
          <w:p w:rsidR="006B3C35" w:rsidRPr="00892E1C" w:rsidRDefault="006B3C35" w:rsidP="00931C14">
            <w:pPr>
              <w:jc w:val="center"/>
              <w:rPr>
                <w:sz w:val="18"/>
                <w:szCs w:val="18"/>
              </w:rPr>
            </w:pPr>
            <w:r w:rsidRPr="00892E1C">
              <w:rPr>
                <w:sz w:val="18"/>
                <w:szCs w:val="18"/>
              </w:rPr>
              <w:t>-14,4</w:t>
            </w:r>
          </w:p>
        </w:tc>
        <w:tc>
          <w:tcPr>
            <w:tcW w:w="708" w:type="dxa"/>
            <w:vAlign w:val="center"/>
          </w:tcPr>
          <w:p w:rsidR="006B3C35" w:rsidRPr="00892E1C" w:rsidRDefault="006B3C35" w:rsidP="00931C14">
            <w:pPr>
              <w:jc w:val="center"/>
              <w:rPr>
                <w:sz w:val="18"/>
                <w:szCs w:val="18"/>
              </w:rPr>
            </w:pPr>
            <w:r w:rsidRPr="00892E1C">
              <w:rPr>
                <w:sz w:val="18"/>
                <w:szCs w:val="18"/>
              </w:rPr>
              <w:t>-12,1</w:t>
            </w:r>
          </w:p>
        </w:tc>
        <w:tc>
          <w:tcPr>
            <w:tcW w:w="567" w:type="dxa"/>
            <w:vAlign w:val="center"/>
          </w:tcPr>
          <w:p w:rsidR="006B3C35" w:rsidRPr="00892E1C" w:rsidRDefault="006B3C35" w:rsidP="00931C14">
            <w:pPr>
              <w:jc w:val="center"/>
              <w:rPr>
                <w:sz w:val="18"/>
                <w:szCs w:val="18"/>
              </w:rPr>
            </w:pPr>
            <w:r w:rsidRPr="00892E1C">
              <w:rPr>
                <w:sz w:val="18"/>
                <w:szCs w:val="18"/>
              </w:rPr>
              <w:t>-2,9</w:t>
            </w:r>
          </w:p>
        </w:tc>
        <w:tc>
          <w:tcPr>
            <w:tcW w:w="567" w:type="dxa"/>
            <w:vAlign w:val="center"/>
          </w:tcPr>
          <w:p w:rsidR="006B3C35" w:rsidRPr="00892E1C" w:rsidRDefault="006B3C35" w:rsidP="00931C14">
            <w:pPr>
              <w:jc w:val="center"/>
              <w:rPr>
                <w:sz w:val="18"/>
                <w:szCs w:val="18"/>
              </w:rPr>
            </w:pPr>
            <w:r w:rsidRPr="00892E1C">
              <w:rPr>
                <w:sz w:val="18"/>
                <w:szCs w:val="18"/>
              </w:rPr>
              <w:t>-1,1</w:t>
            </w:r>
          </w:p>
        </w:tc>
        <w:tc>
          <w:tcPr>
            <w:tcW w:w="567" w:type="dxa"/>
            <w:vAlign w:val="center"/>
          </w:tcPr>
          <w:p w:rsidR="006B3C35" w:rsidRPr="00892E1C" w:rsidRDefault="006B3C35" w:rsidP="00931C14">
            <w:pPr>
              <w:jc w:val="center"/>
              <w:rPr>
                <w:sz w:val="18"/>
                <w:szCs w:val="18"/>
              </w:rPr>
            </w:pPr>
            <w:r w:rsidRPr="00892E1C">
              <w:rPr>
                <w:sz w:val="18"/>
                <w:szCs w:val="18"/>
              </w:rPr>
              <w:t>5,6</w:t>
            </w:r>
          </w:p>
        </w:tc>
        <w:tc>
          <w:tcPr>
            <w:tcW w:w="709" w:type="dxa"/>
            <w:vAlign w:val="center"/>
          </w:tcPr>
          <w:p w:rsidR="006B3C35" w:rsidRPr="00892E1C" w:rsidRDefault="006B3C35" w:rsidP="00931C14">
            <w:pPr>
              <w:jc w:val="center"/>
              <w:rPr>
                <w:sz w:val="18"/>
                <w:szCs w:val="18"/>
              </w:rPr>
            </w:pPr>
            <w:r w:rsidRPr="00892E1C">
              <w:rPr>
                <w:sz w:val="18"/>
                <w:szCs w:val="18"/>
              </w:rPr>
              <w:t>8,4</w:t>
            </w:r>
          </w:p>
        </w:tc>
        <w:tc>
          <w:tcPr>
            <w:tcW w:w="567" w:type="dxa"/>
            <w:vAlign w:val="center"/>
          </w:tcPr>
          <w:p w:rsidR="006B3C35" w:rsidRPr="00892E1C" w:rsidRDefault="006B3C35" w:rsidP="00931C14">
            <w:pPr>
              <w:jc w:val="center"/>
              <w:rPr>
                <w:sz w:val="18"/>
                <w:szCs w:val="18"/>
              </w:rPr>
            </w:pPr>
            <w:r w:rsidRPr="00892E1C">
              <w:rPr>
                <w:sz w:val="18"/>
                <w:szCs w:val="18"/>
              </w:rPr>
              <w:t>9,1</w:t>
            </w:r>
          </w:p>
        </w:tc>
        <w:tc>
          <w:tcPr>
            <w:tcW w:w="567" w:type="dxa"/>
            <w:vAlign w:val="center"/>
          </w:tcPr>
          <w:p w:rsidR="006B3C35" w:rsidRPr="00892E1C" w:rsidRDefault="006B3C35" w:rsidP="00931C14">
            <w:pPr>
              <w:jc w:val="center"/>
              <w:rPr>
                <w:sz w:val="18"/>
                <w:szCs w:val="18"/>
              </w:rPr>
            </w:pPr>
            <w:r w:rsidRPr="00892E1C">
              <w:rPr>
                <w:sz w:val="18"/>
                <w:szCs w:val="18"/>
              </w:rPr>
              <w:t>9,0</w:t>
            </w:r>
          </w:p>
        </w:tc>
        <w:tc>
          <w:tcPr>
            <w:tcW w:w="567" w:type="dxa"/>
            <w:vAlign w:val="center"/>
          </w:tcPr>
          <w:p w:rsidR="006B3C35" w:rsidRPr="00892E1C" w:rsidRDefault="006B3C35" w:rsidP="00931C14">
            <w:pPr>
              <w:jc w:val="center"/>
              <w:rPr>
                <w:sz w:val="18"/>
                <w:szCs w:val="18"/>
              </w:rPr>
            </w:pPr>
            <w:r w:rsidRPr="00892E1C">
              <w:rPr>
                <w:sz w:val="18"/>
                <w:szCs w:val="18"/>
              </w:rPr>
              <w:t>4,2</w:t>
            </w:r>
          </w:p>
        </w:tc>
        <w:tc>
          <w:tcPr>
            <w:tcW w:w="567" w:type="dxa"/>
            <w:vAlign w:val="center"/>
          </w:tcPr>
          <w:p w:rsidR="006B3C35" w:rsidRPr="00892E1C" w:rsidRDefault="006B3C35" w:rsidP="00931C14">
            <w:pPr>
              <w:jc w:val="center"/>
              <w:rPr>
                <w:sz w:val="18"/>
                <w:szCs w:val="18"/>
              </w:rPr>
            </w:pPr>
            <w:r w:rsidRPr="00892E1C">
              <w:rPr>
                <w:sz w:val="18"/>
                <w:szCs w:val="18"/>
              </w:rPr>
              <w:t>0,1</w:t>
            </w:r>
          </w:p>
        </w:tc>
        <w:tc>
          <w:tcPr>
            <w:tcW w:w="709" w:type="dxa"/>
            <w:vAlign w:val="center"/>
          </w:tcPr>
          <w:p w:rsidR="006B3C35" w:rsidRPr="00892E1C" w:rsidRDefault="006B3C35" w:rsidP="00931C14">
            <w:pPr>
              <w:jc w:val="center"/>
              <w:rPr>
                <w:sz w:val="18"/>
                <w:szCs w:val="18"/>
              </w:rPr>
            </w:pPr>
            <w:r w:rsidRPr="00892E1C">
              <w:rPr>
                <w:sz w:val="18"/>
                <w:szCs w:val="18"/>
              </w:rPr>
              <w:t>-5,8</w:t>
            </w:r>
          </w:p>
        </w:tc>
        <w:tc>
          <w:tcPr>
            <w:tcW w:w="709" w:type="dxa"/>
            <w:vAlign w:val="center"/>
          </w:tcPr>
          <w:p w:rsidR="006B3C35" w:rsidRPr="00892E1C" w:rsidRDefault="006B3C35" w:rsidP="00931C14">
            <w:pPr>
              <w:jc w:val="center"/>
              <w:rPr>
                <w:sz w:val="18"/>
                <w:szCs w:val="18"/>
              </w:rPr>
            </w:pPr>
            <w:r w:rsidRPr="00892E1C">
              <w:rPr>
                <w:sz w:val="18"/>
                <w:szCs w:val="18"/>
              </w:rPr>
              <w:t>-7,5</w:t>
            </w:r>
          </w:p>
        </w:tc>
        <w:tc>
          <w:tcPr>
            <w:tcW w:w="988" w:type="dxa"/>
            <w:vAlign w:val="center"/>
          </w:tcPr>
          <w:p w:rsidR="006B3C35" w:rsidRPr="00892E1C" w:rsidRDefault="006B3C35" w:rsidP="00931C14">
            <w:pPr>
              <w:jc w:val="center"/>
              <w:rPr>
                <w:sz w:val="18"/>
                <w:szCs w:val="18"/>
              </w:rPr>
            </w:pPr>
            <w:r w:rsidRPr="00892E1C">
              <w:rPr>
                <w:sz w:val="18"/>
                <w:szCs w:val="18"/>
              </w:rPr>
              <w:t>-0,6</w:t>
            </w:r>
          </w:p>
        </w:tc>
      </w:tr>
      <w:tr w:rsidR="006B3C35" w:rsidRPr="00892E1C" w:rsidTr="00931C14">
        <w:trPr>
          <w:trHeight w:val="248"/>
        </w:trPr>
        <w:tc>
          <w:tcPr>
            <w:tcW w:w="766" w:type="dxa"/>
            <w:vAlign w:val="center"/>
          </w:tcPr>
          <w:p w:rsidR="006B3C35" w:rsidRPr="00892E1C" w:rsidRDefault="006B3C35" w:rsidP="00931C14">
            <w:pPr>
              <w:jc w:val="center"/>
              <w:rPr>
                <w:bCs/>
                <w:sz w:val="18"/>
                <w:szCs w:val="18"/>
              </w:rPr>
            </w:pPr>
            <w:r w:rsidRPr="00892E1C">
              <w:rPr>
                <w:bCs/>
                <w:sz w:val="18"/>
                <w:szCs w:val="18"/>
              </w:rPr>
              <w:t>2009</w:t>
            </w:r>
          </w:p>
        </w:tc>
        <w:tc>
          <w:tcPr>
            <w:tcW w:w="789" w:type="dxa"/>
            <w:vAlign w:val="center"/>
          </w:tcPr>
          <w:p w:rsidR="006B3C35" w:rsidRPr="00892E1C" w:rsidRDefault="006B3C35" w:rsidP="00931C14">
            <w:pPr>
              <w:jc w:val="center"/>
              <w:rPr>
                <w:sz w:val="18"/>
                <w:szCs w:val="18"/>
              </w:rPr>
            </w:pPr>
            <w:r w:rsidRPr="00892E1C">
              <w:rPr>
                <w:sz w:val="18"/>
                <w:szCs w:val="18"/>
              </w:rPr>
              <w:t>-8,4</w:t>
            </w:r>
          </w:p>
        </w:tc>
        <w:tc>
          <w:tcPr>
            <w:tcW w:w="708" w:type="dxa"/>
            <w:vAlign w:val="center"/>
          </w:tcPr>
          <w:p w:rsidR="006B3C35" w:rsidRPr="00892E1C" w:rsidRDefault="006B3C35" w:rsidP="00931C14">
            <w:pPr>
              <w:jc w:val="center"/>
              <w:rPr>
                <w:sz w:val="18"/>
                <w:szCs w:val="18"/>
              </w:rPr>
            </w:pPr>
            <w:r w:rsidRPr="00892E1C">
              <w:rPr>
                <w:sz w:val="18"/>
                <w:szCs w:val="18"/>
              </w:rPr>
              <w:t>-9,6</w:t>
            </w:r>
          </w:p>
        </w:tc>
        <w:tc>
          <w:tcPr>
            <w:tcW w:w="567" w:type="dxa"/>
            <w:vAlign w:val="center"/>
          </w:tcPr>
          <w:p w:rsidR="006B3C35" w:rsidRPr="00892E1C" w:rsidRDefault="006B3C35" w:rsidP="00931C14">
            <w:pPr>
              <w:jc w:val="center"/>
              <w:rPr>
                <w:sz w:val="18"/>
                <w:szCs w:val="18"/>
              </w:rPr>
            </w:pPr>
            <w:r w:rsidRPr="00892E1C">
              <w:rPr>
                <w:sz w:val="18"/>
                <w:szCs w:val="18"/>
              </w:rPr>
              <w:t>-4,8</w:t>
            </w:r>
          </w:p>
        </w:tc>
        <w:tc>
          <w:tcPr>
            <w:tcW w:w="567" w:type="dxa"/>
            <w:vAlign w:val="center"/>
          </w:tcPr>
          <w:p w:rsidR="006B3C35" w:rsidRPr="00892E1C" w:rsidRDefault="006B3C35" w:rsidP="00931C14">
            <w:pPr>
              <w:jc w:val="center"/>
              <w:rPr>
                <w:sz w:val="18"/>
                <w:szCs w:val="18"/>
              </w:rPr>
            </w:pPr>
            <w:r w:rsidRPr="00892E1C">
              <w:rPr>
                <w:sz w:val="18"/>
                <w:szCs w:val="18"/>
              </w:rPr>
              <w:t>-1,2</w:t>
            </w:r>
          </w:p>
        </w:tc>
        <w:tc>
          <w:tcPr>
            <w:tcW w:w="567" w:type="dxa"/>
            <w:vAlign w:val="center"/>
          </w:tcPr>
          <w:p w:rsidR="006B3C35" w:rsidRPr="00892E1C" w:rsidRDefault="006B3C35" w:rsidP="00931C14">
            <w:pPr>
              <w:jc w:val="center"/>
              <w:rPr>
                <w:sz w:val="18"/>
                <w:szCs w:val="18"/>
              </w:rPr>
            </w:pPr>
            <w:r w:rsidRPr="00892E1C">
              <w:rPr>
                <w:sz w:val="18"/>
                <w:szCs w:val="18"/>
              </w:rPr>
              <w:t>1,9</w:t>
            </w:r>
          </w:p>
        </w:tc>
        <w:tc>
          <w:tcPr>
            <w:tcW w:w="709" w:type="dxa"/>
            <w:vAlign w:val="center"/>
          </w:tcPr>
          <w:p w:rsidR="006B3C35" w:rsidRPr="00892E1C" w:rsidRDefault="006B3C35" w:rsidP="00931C14">
            <w:pPr>
              <w:jc w:val="center"/>
              <w:rPr>
                <w:sz w:val="18"/>
                <w:szCs w:val="18"/>
              </w:rPr>
            </w:pPr>
            <w:r w:rsidRPr="00892E1C">
              <w:rPr>
                <w:sz w:val="18"/>
                <w:szCs w:val="18"/>
              </w:rPr>
              <w:t>5,3</w:t>
            </w:r>
          </w:p>
        </w:tc>
        <w:tc>
          <w:tcPr>
            <w:tcW w:w="567" w:type="dxa"/>
            <w:vAlign w:val="center"/>
          </w:tcPr>
          <w:p w:rsidR="006B3C35" w:rsidRPr="00892E1C" w:rsidRDefault="006B3C35" w:rsidP="00931C14">
            <w:pPr>
              <w:jc w:val="center"/>
              <w:rPr>
                <w:sz w:val="18"/>
                <w:szCs w:val="18"/>
              </w:rPr>
            </w:pPr>
            <w:r w:rsidRPr="00892E1C">
              <w:rPr>
                <w:sz w:val="18"/>
                <w:szCs w:val="18"/>
              </w:rPr>
              <w:t>7,9</w:t>
            </w:r>
          </w:p>
        </w:tc>
        <w:tc>
          <w:tcPr>
            <w:tcW w:w="567" w:type="dxa"/>
            <w:vAlign w:val="center"/>
          </w:tcPr>
          <w:p w:rsidR="006B3C35" w:rsidRPr="00892E1C" w:rsidRDefault="006B3C35" w:rsidP="00931C14">
            <w:pPr>
              <w:jc w:val="center"/>
              <w:rPr>
                <w:sz w:val="18"/>
                <w:szCs w:val="18"/>
              </w:rPr>
            </w:pPr>
            <w:r w:rsidRPr="00892E1C">
              <w:rPr>
                <w:sz w:val="18"/>
                <w:szCs w:val="18"/>
              </w:rPr>
              <w:t>7,3</w:t>
            </w:r>
          </w:p>
        </w:tc>
        <w:tc>
          <w:tcPr>
            <w:tcW w:w="567" w:type="dxa"/>
            <w:vAlign w:val="center"/>
          </w:tcPr>
          <w:p w:rsidR="006B3C35" w:rsidRPr="00892E1C" w:rsidRDefault="006B3C35" w:rsidP="00931C14">
            <w:pPr>
              <w:jc w:val="center"/>
              <w:rPr>
                <w:sz w:val="18"/>
                <w:szCs w:val="18"/>
              </w:rPr>
            </w:pPr>
            <w:r w:rsidRPr="00892E1C">
              <w:rPr>
                <w:sz w:val="18"/>
                <w:szCs w:val="18"/>
              </w:rPr>
              <w:t>3,6</w:t>
            </w:r>
          </w:p>
        </w:tc>
        <w:tc>
          <w:tcPr>
            <w:tcW w:w="567" w:type="dxa"/>
            <w:vAlign w:val="center"/>
          </w:tcPr>
          <w:p w:rsidR="006B3C35" w:rsidRPr="00892E1C" w:rsidRDefault="006B3C35" w:rsidP="00931C14">
            <w:pPr>
              <w:jc w:val="center"/>
              <w:rPr>
                <w:sz w:val="18"/>
                <w:szCs w:val="18"/>
              </w:rPr>
            </w:pPr>
            <w:r w:rsidRPr="00892E1C">
              <w:rPr>
                <w:sz w:val="18"/>
                <w:szCs w:val="18"/>
              </w:rPr>
              <w:t>0,2</w:t>
            </w:r>
          </w:p>
        </w:tc>
        <w:tc>
          <w:tcPr>
            <w:tcW w:w="709" w:type="dxa"/>
            <w:vAlign w:val="center"/>
          </w:tcPr>
          <w:p w:rsidR="006B3C35" w:rsidRPr="00892E1C" w:rsidRDefault="006B3C35" w:rsidP="00931C14">
            <w:pPr>
              <w:jc w:val="center"/>
              <w:rPr>
                <w:sz w:val="18"/>
                <w:szCs w:val="18"/>
              </w:rPr>
            </w:pPr>
            <w:r w:rsidRPr="00892E1C">
              <w:rPr>
                <w:sz w:val="18"/>
                <w:szCs w:val="18"/>
              </w:rPr>
              <w:t>-6,3</w:t>
            </w:r>
          </w:p>
        </w:tc>
        <w:tc>
          <w:tcPr>
            <w:tcW w:w="709" w:type="dxa"/>
            <w:vAlign w:val="center"/>
          </w:tcPr>
          <w:p w:rsidR="006B3C35" w:rsidRPr="00892E1C" w:rsidRDefault="006B3C35" w:rsidP="00931C14">
            <w:pPr>
              <w:jc w:val="center"/>
              <w:rPr>
                <w:sz w:val="18"/>
                <w:szCs w:val="18"/>
              </w:rPr>
            </w:pPr>
            <w:r w:rsidRPr="00892E1C">
              <w:rPr>
                <w:sz w:val="18"/>
                <w:szCs w:val="18"/>
              </w:rPr>
              <w:t>-8,5</w:t>
            </w:r>
          </w:p>
        </w:tc>
        <w:tc>
          <w:tcPr>
            <w:tcW w:w="988" w:type="dxa"/>
            <w:vAlign w:val="center"/>
          </w:tcPr>
          <w:p w:rsidR="006B3C35" w:rsidRPr="00892E1C" w:rsidRDefault="006B3C35" w:rsidP="00931C14">
            <w:pPr>
              <w:jc w:val="center"/>
              <w:rPr>
                <w:sz w:val="18"/>
                <w:szCs w:val="18"/>
              </w:rPr>
            </w:pPr>
            <w:r w:rsidRPr="00892E1C">
              <w:rPr>
                <w:sz w:val="18"/>
                <w:szCs w:val="18"/>
              </w:rPr>
              <w:t>-1,1</w:t>
            </w:r>
          </w:p>
        </w:tc>
      </w:tr>
      <w:tr w:rsidR="006B3C35" w:rsidRPr="00892E1C" w:rsidTr="00931C14">
        <w:trPr>
          <w:trHeight w:val="248"/>
        </w:trPr>
        <w:tc>
          <w:tcPr>
            <w:tcW w:w="766" w:type="dxa"/>
            <w:vAlign w:val="center"/>
          </w:tcPr>
          <w:p w:rsidR="006B3C35" w:rsidRPr="00892E1C" w:rsidRDefault="006B3C35" w:rsidP="00931C14">
            <w:pPr>
              <w:jc w:val="center"/>
              <w:rPr>
                <w:bCs/>
                <w:sz w:val="18"/>
                <w:szCs w:val="18"/>
              </w:rPr>
            </w:pPr>
            <w:r w:rsidRPr="00892E1C">
              <w:rPr>
                <w:bCs/>
                <w:sz w:val="18"/>
                <w:szCs w:val="18"/>
              </w:rPr>
              <w:t>2010</w:t>
            </w:r>
          </w:p>
        </w:tc>
        <w:tc>
          <w:tcPr>
            <w:tcW w:w="789" w:type="dxa"/>
            <w:vAlign w:val="center"/>
          </w:tcPr>
          <w:p w:rsidR="006B3C35" w:rsidRPr="00892E1C" w:rsidRDefault="006B3C35" w:rsidP="00931C14">
            <w:pPr>
              <w:jc w:val="center"/>
              <w:rPr>
                <w:sz w:val="18"/>
                <w:szCs w:val="18"/>
              </w:rPr>
            </w:pPr>
            <w:r w:rsidRPr="00892E1C">
              <w:rPr>
                <w:sz w:val="18"/>
                <w:szCs w:val="18"/>
              </w:rPr>
              <w:t>-8,8</w:t>
            </w:r>
          </w:p>
        </w:tc>
        <w:tc>
          <w:tcPr>
            <w:tcW w:w="708" w:type="dxa"/>
            <w:vAlign w:val="center"/>
          </w:tcPr>
          <w:p w:rsidR="006B3C35" w:rsidRPr="00892E1C" w:rsidRDefault="006B3C35" w:rsidP="00931C14">
            <w:pPr>
              <w:jc w:val="center"/>
              <w:rPr>
                <w:sz w:val="18"/>
                <w:szCs w:val="18"/>
              </w:rPr>
            </w:pPr>
            <w:r w:rsidRPr="00892E1C">
              <w:rPr>
                <w:sz w:val="18"/>
                <w:szCs w:val="18"/>
              </w:rPr>
              <w:t>-10,4</w:t>
            </w:r>
          </w:p>
        </w:tc>
        <w:tc>
          <w:tcPr>
            <w:tcW w:w="567" w:type="dxa"/>
            <w:vAlign w:val="center"/>
          </w:tcPr>
          <w:p w:rsidR="006B3C35" w:rsidRPr="00892E1C" w:rsidRDefault="006B3C35" w:rsidP="00931C14">
            <w:pPr>
              <w:jc w:val="center"/>
              <w:rPr>
                <w:sz w:val="18"/>
                <w:szCs w:val="18"/>
              </w:rPr>
            </w:pPr>
            <w:r w:rsidRPr="00892E1C">
              <w:rPr>
                <w:sz w:val="18"/>
                <w:szCs w:val="18"/>
              </w:rPr>
              <w:t>-4,8</w:t>
            </w:r>
          </w:p>
        </w:tc>
        <w:tc>
          <w:tcPr>
            <w:tcW w:w="567" w:type="dxa"/>
            <w:vAlign w:val="center"/>
          </w:tcPr>
          <w:p w:rsidR="006B3C35" w:rsidRPr="00892E1C" w:rsidRDefault="006B3C35" w:rsidP="00931C14">
            <w:pPr>
              <w:jc w:val="center"/>
              <w:rPr>
                <w:sz w:val="18"/>
                <w:szCs w:val="18"/>
              </w:rPr>
            </w:pPr>
            <w:r w:rsidRPr="00892E1C">
              <w:rPr>
                <w:sz w:val="18"/>
                <w:szCs w:val="18"/>
              </w:rPr>
              <w:t>-0,5</w:t>
            </w:r>
          </w:p>
        </w:tc>
        <w:tc>
          <w:tcPr>
            <w:tcW w:w="567" w:type="dxa"/>
            <w:vAlign w:val="center"/>
          </w:tcPr>
          <w:p w:rsidR="006B3C35" w:rsidRPr="00892E1C" w:rsidRDefault="006B3C35" w:rsidP="00931C14">
            <w:pPr>
              <w:jc w:val="center"/>
              <w:rPr>
                <w:sz w:val="18"/>
                <w:szCs w:val="18"/>
              </w:rPr>
            </w:pPr>
            <w:r w:rsidRPr="00892E1C">
              <w:rPr>
                <w:sz w:val="18"/>
                <w:szCs w:val="18"/>
              </w:rPr>
              <w:t>1,9</w:t>
            </w:r>
          </w:p>
        </w:tc>
        <w:tc>
          <w:tcPr>
            <w:tcW w:w="709" w:type="dxa"/>
            <w:vAlign w:val="center"/>
          </w:tcPr>
          <w:p w:rsidR="006B3C35" w:rsidRPr="00892E1C" w:rsidRDefault="006B3C35" w:rsidP="00931C14">
            <w:pPr>
              <w:jc w:val="center"/>
              <w:rPr>
                <w:sz w:val="18"/>
                <w:szCs w:val="18"/>
              </w:rPr>
            </w:pPr>
            <w:r w:rsidRPr="00892E1C">
              <w:rPr>
                <w:sz w:val="18"/>
                <w:szCs w:val="18"/>
              </w:rPr>
              <w:t>6,1</w:t>
            </w:r>
          </w:p>
        </w:tc>
        <w:tc>
          <w:tcPr>
            <w:tcW w:w="567" w:type="dxa"/>
            <w:vAlign w:val="center"/>
          </w:tcPr>
          <w:p w:rsidR="006B3C35" w:rsidRPr="00892E1C" w:rsidRDefault="006B3C35" w:rsidP="00931C14">
            <w:pPr>
              <w:jc w:val="center"/>
              <w:rPr>
                <w:sz w:val="18"/>
                <w:szCs w:val="18"/>
              </w:rPr>
            </w:pPr>
            <w:r w:rsidRPr="00892E1C">
              <w:rPr>
                <w:sz w:val="18"/>
                <w:szCs w:val="18"/>
              </w:rPr>
              <w:t>8,1</w:t>
            </w:r>
          </w:p>
        </w:tc>
        <w:tc>
          <w:tcPr>
            <w:tcW w:w="567" w:type="dxa"/>
            <w:vAlign w:val="center"/>
          </w:tcPr>
          <w:p w:rsidR="006B3C35" w:rsidRPr="00892E1C" w:rsidRDefault="006B3C35" w:rsidP="00931C14">
            <w:pPr>
              <w:jc w:val="center"/>
              <w:rPr>
                <w:sz w:val="18"/>
                <w:szCs w:val="18"/>
              </w:rPr>
            </w:pPr>
            <w:r w:rsidRPr="00892E1C">
              <w:rPr>
                <w:sz w:val="18"/>
                <w:szCs w:val="18"/>
              </w:rPr>
              <w:t>8,7</w:t>
            </w:r>
          </w:p>
        </w:tc>
        <w:tc>
          <w:tcPr>
            <w:tcW w:w="567" w:type="dxa"/>
            <w:vAlign w:val="center"/>
          </w:tcPr>
          <w:p w:rsidR="006B3C35" w:rsidRPr="00892E1C" w:rsidRDefault="006B3C35" w:rsidP="00931C14">
            <w:pPr>
              <w:jc w:val="center"/>
              <w:rPr>
                <w:sz w:val="18"/>
                <w:szCs w:val="18"/>
              </w:rPr>
            </w:pPr>
            <w:r w:rsidRPr="00892E1C">
              <w:rPr>
                <w:sz w:val="18"/>
                <w:szCs w:val="18"/>
              </w:rPr>
              <w:t>4,1</w:t>
            </w:r>
          </w:p>
        </w:tc>
        <w:tc>
          <w:tcPr>
            <w:tcW w:w="567" w:type="dxa"/>
            <w:vAlign w:val="center"/>
          </w:tcPr>
          <w:p w:rsidR="006B3C35" w:rsidRPr="00892E1C" w:rsidRDefault="006B3C35" w:rsidP="00931C14">
            <w:pPr>
              <w:jc w:val="center"/>
              <w:rPr>
                <w:sz w:val="18"/>
                <w:szCs w:val="18"/>
              </w:rPr>
            </w:pPr>
            <w:r w:rsidRPr="00892E1C">
              <w:rPr>
                <w:sz w:val="18"/>
                <w:szCs w:val="18"/>
              </w:rPr>
              <w:t>0,0</w:t>
            </w:r>
          </w:p>
        </w:tc>
        <w:tc>
          <w:tcPr>
            <w:tcW w:w="709" w:type="dxa"/>
            <w:vAlign w:val="center"/>
          </w:tcPr>
          <w:p w:rsidR="006B3C35" w:rsidRPr="00892E1C" w:rsidRDefault="006B3C35" w:rsidP="00931C14">
            <w:pPr>
              <w:jc w:val="center"/>
              <w:rPr>
                <w:sz w:val="18"/>
                <w:szCs w:val="18"/>
              </w:rPr>
            </w:pPr>
            <w:r w:rsidRPr="00892E1C">
              <w:rPr>
                <w:sz w:val="18"/>
                <w:szCs w:val="18"/>
              </w:rPr>
              <w:t>-3,1</w:t>
            </w:r>
          </w:p>
        </w:tc>
        <w:tc>
          <w:tcPr>
            <w:tcW w:w="709" w:type="dxa"/>
            <w:vAlign w:val="center"/>
          </w:tcPr>
          <w:p w:rsidR="006B3C35" w:rsidRPr="00892E1C" w:rsidRDefault="006B3C35" w:rsidP="00931C14">
            <w:pPr>
              <w:jc w:val="center"/>
              <w:rPr>
                <w:sz w:val="18"/>
                <w:szCs w:val="18"/>
              </w:rPr>
            </w:pPr>
            <w:r w:rsidRPr="00892E1C">
              <w:rPr>
                <w:sz w:val="18"/>
                <w:szCs w:val="18"/>
              </w:rPr>
              <w:t>-7,7</w:t>
            </w:r>
          </w:p>
        </w:tc>
        <w:tc>
          <w:tcPr>
            <w:tcW w:w="988" w:type="dxa"/>
            <w:vAlign w:val="center"/>
          </w:tcPr>
          <w:p w:rsidR="006B3C35" w:rsidRPr="00892E1C" w:rsidRDefault="006B3C35" w:rsidP="00931C14">
            <w:pPr>
              <w:jc w:val="center"/>
              <w:rPr>
                <w:sz w:val="18"/>
                <w:szCs w:val="18"/>
              </w:rPr>
            </w:pPr>
            <w:r w:rsidRPr="00892E1C">
              <w:rPr>
                <w:sz w:val="18"/>
                <w:szCs w:val="18"/>
              </w:rPr>
              <w:t>-0,5</w:t>
            </w:r>
          </w:p>
        </w:tc>
      </w:tr>
      <w:tr w:rsidR="006B3C35" w:rsidRPr="00892E1C" w:rsidTr="00931C14">
        <w:trPr>
          <w:trHeight w:val="248"/>
        </w:trPr>
        <w:tc>
          <w:tcPr>
            <w:tcW w:w="766" w:type="dxa"/>
            <w:vAlign w:val="center"/>
          </w:tcPr>
          <w:p w:rsidR="006B3C35" w:rsidRPr="00892E1C" w:rsidRDefault="006B3C35" w:rsidP="00931C14">
            <w:pPr>
              <w:jc w:val="center"/>
              <w:rPr>
                <w:bCs/>
                <w:sz w:val="18"/>
                <w:szCs w:val="18"/>
              </w:rPr>
            </w:pPr>
            <w:r w:rsidRPr="00892E1C">
              <w:rPr>
                <w:bCs/>
                <w:sz w:val="18"/>
                <w:szCs w:val="18"/>
              </w:rPr>
              <w:t>2011</w:t>
            </w:r>
          </w:p>
        </w:tc>
        <w:tc>
          <w:tcPr>
            <w:tcW w:w="789" w:type="dxa"/>
            <w:vAlign w:val="center"/>
          </w:tcPr>
          <w:p w:rsidR="006B3C35" w:rsidRPr="00892E1C" w:rsidRDefault="006B3C35" w:rsidP="00931C14">
            <w:pPr>
              <w:jc w:val="center"/>
              <w:rPr>
                <w:sz w:val="18"/>
                <w:szCs w:val="18"/>
              </w:rPr>
            </w:pPr>
            <w:r w:rsidRPr="00892E1C">
              <w:rPr>
                <w:sz w:val="18"/>
                <w:szCs w:val="18"/>
              </w:rPr>
              <w:t>-12,9</w:t>
            </w:r>
          </w:p>
        </w:tc>
        <w:tc>
          <w:tcPr>
            <w:tcW w:w="708" w:type="dxa"/>
            <w:vAlign w:val="center"/>
          </w:tcPr>
          <w:p w:rsidR="006B3C35" w:rsidRPr="00892E1C" w:rsidRDefault="006B3C35" w:rsidP="00931C14">
            <w:pPr>
              <w:jc w:val="center"/>
              <w:rPr>
                <w:sz w:val="18"/>
                <w:szCs w:val="18"/>
              </w:rPr>
            </w:pPr>
            <w:r w:rsidRPr="00892E1C">
              <w:rPr>
                <w:sz w:val="18"/>
                <w:szCs w:val="18"/>
              </w:rPr>
              <w:t>-9,2</w:t>
            </w:r>
          </w:p>
        </w:tc>
        <w:tc>
          <w:tcPr>
            <w:tcW w:w="567" w:type="dxa"/>
            <w:vAlign w:val="center"/>
          </w:tcPr>
          <w:p w:rsidR="006B3C35" w:rsidRPr="00892E1C" w:rsidRDefault="006B3C35" w:rsidP="00931C14">
            <w:pPr>
              <w:jc w:val="center"/>
              <w:rPr>
                <w:sz w:val="18"/>
                <w:szCs w:val="18"/>
              </w:rPr>
            </w:pPr>
            <w:r w:rsidRPr="00892E1C">
              <w:rPr>
                <w:sz w:val="18"/>
                <w:szCs w:val="18"/>
              </w:rPr>
              <w:t>-7,0</w:t>
            </w:r>
          </w:p>
        </w:tc>
        <w:tc>
          <w:tcPr>
            <w:tcW w:w="567" w:type="dxa"/>
            <w:vAlign w:val="center"/>
          </w:tcPr>
          <w:p w:rsidR="006B3C35" w:rsidRPr="00892E1C" w:rsidRDefault="006B3C35" w:rsidP="00931C14">
            <w:pPr>
              <w:jc w:val="center"/>
              <w:rPr>
                <w:sz w:val="18"/>
                <w:szCs w:val="18"/>
              </w:rPr>
            </w:pPr>
            <w:r w:rsidRPr="00892E1C">
              <w:rPr>
                <w:sz w:val="18"/>
                <w:szCs w:val="18"/>
              </w:rPr>
              <w:t>0,4</w:t>
            </w:r>
          </w:p>
        </w:tc>
        <w:tc>
          <w:tcPr>
            <w:tcW w:w="567" w:type="dxa"/>
            <w:vAlign w:val="center"/>
          </w:tcPr>
          <w:p w:rsidR="006B3C35" w:rsidRPr="00892E1C" w:rsidRDefault="006B3C35" w:rsidP="00931C14">
            <w:pPr>
              <w:jc w:val="center"/>
              <w:rPr>
                <w:sz w:val="18"/>
                <w:szCs w:val="18"/>
              </w:rPr>
            </w:pPr>
            <w:r w:rsidRPr="00892E1C">
              <w:rPr>
                <w:sz w:val="18"/>
                <w:szCs w:val="18"/>
              </w:rPr>
              <w:t>3,8</w:t>
            </w:r>
          </w:p>
        </w:tc>
        <w:tc>
          <w:tcPr>
            <w:tcW w:w="709" w:type="dxa"/>
            <w:vAlign w:val="center"/>
          </w:tcPr>
          <w:p w:rsidR="006B3C35" w:rsidRPr="00892E1C" w:rsidRDefault="006B3C35" w:rsidP="00931C14">
            <w:pPr>
              <w:jc w:val="center"/>
              <w:rPr>
                <w:sz w:val="18"/>
                <w:szCs w:val="18"/>
              </w:rPr>
            </w:pPr>
            <w:r w:rsidRPr="00892E1C">
              <w:rPr>
                <w:sz w:val="18"/>
                <w:szCs w:val="18"/>
              </w:rPr>
              <w:t>6,7</w:t>
            </w:r>
          </w:p>
        </w:tc>
        <w:tc>
          <w:tcPr>
            <w:tcW w:w="567" w:type="dxa"/>
            <w:vAlign w:val="center"/>
          </w:tcPr>
          <w:p w:rsidR="006B3C35" w:rsidRPr="00892E1C" w:rsidRDefault="006B3C35" w:rsidP="00931C14">
            <w:pPr>
              <w:jc w:val="center"/>
              <w:rPr>
                <w:sz w:val="18"/>
                <w:szCs w:val="18"/>
              </w:rPr>
            </w:pPr>
            <w:r w:rsidRPr="00892E1C">
              <w:rPr>
                <w:sz w:val="18"/>
                <w:szCs w:val="18"/>
              </w:rPr>
              <w:t>8,7</w:t>
            </w:r>
          </w:p>
        </w:tc>
        <w:tc>
          <w:tcPr>
            <w:tcW w:w="567" w:type="dxa"/>
            <w:vAlign w:val="center"/>
          </w:tcPr>
          <w:p w:rsidR="006B3C35" w:rsidRPr="00892E1C" w:rsidRDefault="006B3C35" w:rsidP="00931C14">
            <w:pPr>
              <w:jc w:val="center"/>
              <w:rPr>
                <w:sz w:val="18"/>
                <w:szCs w:val="18"/>
              </w:rPr>
            </w:pPr>
            <w:r w:rsidRPr="00892E1C">
              <w:rPr>
                <w:sz w:val="18"/>
                <w:szCs w:val="18"/>
              </w:rPr>
              <w:t>8,1</w:t>
            </w:r>
          </w:p>
        </w:tc>
        <w:tc>
          <w:tcPr>
            <w:tcW w:w="567" w:type="dxa"/>
            <w:vAlign w:val="center"/>
          </w:tcPr>
          <w:p w:rsidR="006B3C35" w:rsidRPr="00892E1C" w:rsidRDefault="006B3C35" w:rsidP="00931C14">
            <w:pPr>
              <w:jc w:val="center"/>
              <w:rPr>
                <w:sz w:val="18"/>
                <w:szCs w:val="18"/>
              </w:rPr>
            </w:pPr>
            <w:r w:rsidRPr="00892E1C">
              <w:rPr>
                <w:sz w:val="18"/>
                <w:szCs w:val="18"/>
              </w:rPr>
              <w:t>5,3</w:t>
            </w:r>
          </w:p>
        </w:tc>
        <w:tc>
          <w:tcPr>
            <w:tcW w:w="567" w:type="dxa"/>
            <w:vAlign w:val="center"/>
          </w:tcPr>
          <w:p w:rsidR="006B3C35" w:rsidRPr="00892E1C" w:rsidRDefault="006B3C35" w:rsidP="00931C14">
            <w:pPr>
              <w:jc w:val="center"/>
              <w:rPr>
                <w:sz w:val="18"/>
                <w:szCs w:val="18"/>
              </w:rPr>
            </w:pPr>
            <w:r w:rsidRPr="00892E1C">
              <w:rPr>
                <w:sz w:val="18"/>
                <w:szCs w:val="18"/>
              </w:rPr>
              <w:t>-0,1</w:t>
            </w:r>
          </w:p>
        </w:tc>
        <w:tc>
          <w:tcPr>
            <w:tcW w:w="709" w:type="dxa"/>
            <w:vAlign w:val="center"/>
          </w:tcPr>
          <w:p w:rsidR="006B3C35" w:rsidRPr="00892E1C" w:rsidRDefault="006B3C35" w:rsidP="00931C14">
            <w:pPr>
              <w:jc w:val="center"/>
              <w:rPr>
                <w:sz w:val="18"/>
                <w:szCs w:val="18"/>
              </w:rPr>
            </w:pPr>
            <w:r w:rsidRPr="00892E1C">
              <w:rPr>
                <w:sz w:val="18"/>
                <w:szCs w:val="18"/>
              </w:rPr>
              <w:t>-5,9</w:t>
            </w:r>
          </w:p>
        </w:tc>
        <w:tc>
          <w:tcPr>
            <w:tcW w:w="709" w:type="dxa"/>
            <w:vAlign w:val="center"/>
          </w:tcPr>
          <w:p w:rsidR="006B3C35" w:rsidRPr="00892E1C" w:rsidRDefault="006B3C35" w:rsidP="00931C14">
            <w:pPr>
              <w:jc w:val="center"/>
              <w:rPr>
                <w:sz w:val="18"/>
                <w:szCs w:val="18"/>
              </w:rPr>
            </w:pPr>
            <w:r w:rsidRPr="00892E1C">
              <w:rPr>
                <w:sz w:val="18"/>
                <w:szCs w:val="18"/>
              </w:rPr>
              <w:t>-10,8</w:t>
            </w:r>
          </w:p>
        </w:tc>
        <w:tc>
          <w:tcPr>
            <w:tcW w:w="988" w:type="dxa"/>
            <w:vAlign w:val="center"/>
          </w:tcPr>
          <w:p w:rsidR="006B3C35" w:rsidRPr="00892E1C" w:rsidRDefault="006B3C35" w:rsidP="00931C14">
            <w:pPr>
              <w:jc w:val="center"/>
              <w:rPr>
                <w:sz w:val="18"/>
                <w:szCs w:val="18"/>
              </w:rPr>
            </w:pPr>
            <w:r w:rsidRPr="00892E1C">
              <w:rPr>
                <w:sz w:val="18"/>
                <w:szCs w:val="18"/>
              </w:rPr>
              <w:t>-1,1</w:t>
            </w:r>
          </w:p>
        </w:tc>
      </w:tr>
      <w:tr w:rsidR="006B3C35" w:rsidRPr="00892E1C" w:rsidTr="00931C14">
        <w:trPr>
          <w:trHeight w:val="248"/>
        </w:trPr>
        <w:tc>
          <w:tcPr>
            <w:tcW w:w="766" w:type="dxa"/>
            <w:vAlign w:val="center"/>
          </w:tcPr>
          <w:p w:rsidR="006B3C35" w:rsidRPr="00892E1C" w:rsidRDefault="006B3C35" w:rsidP="00931C14">
            <w:pPr>
              <w:jc w:val="center"/>
              <w:rPr>
                <w:bCs/>
                <w:sz w:val="18"/>
                <w:szCs w:val="18"/>
              </w:rPr>
            </w:pPr>
            <w:r w:rsidRPr="00892E1C">
              <w:rPr>
                <w:bCs/>
                <w:sz w:val="18"/>
                <w:szCs w:val="18"/>
              </w:rPr>
              <w:t>2012</w:t>
            </w:r>
          </w:p>
        </w:tc>
        <w:tc>
          <w:tcPr>
            <w:tcW w:w="789" w:type="dxa"/>
            <w:vAlign w:val="center"/>
          </w:tcPr>
          <w:p w:rsidR="006B3C35" w:rsidRPr="00892E1C" w:rsidRDefault="006B3C35" w:rsidP="00931C14">
            <w:pPr>
              <w:jc w:val="center"/>
              <w:rPr>
                <w:sz w:val="18"/>
                <w:szCs w:val="18"/>
              </w:rPr>
            </w:pPr>
            <w:r w:rsidRPr="00892E1C">
              <w:rPr>
                <w:sz w:val="18"/>
                <w:szCs w:val="18"/>
              </w:rPr>
              <w:t>-13,6</w:t>
            </w:r>
          </w:p>
        </w:tc>
        <w:tc>
          <w:tcPr>
            <w:tcW w:w="708" w:type="dxa"/>
            <w:vAlign w:val="center"/>
          </w:tcPr>
          <w:p w:rsidR="006B3C35" w:rsidRPr="00892E1C" w:rsidRDefault="006B3C35" w:rsidP="00931C14">
            <w:pPr>
              <w:jc w:val="center"/>
              <w:rPr>
                <w:sz w:val="18"/>
                <w:szCs w:val="18"/>
              </w:rPr>
            </w:pPr>
            <w:r w:rsidRPr="00892E1C">
              <w:rPr>
                <w:sz w:val="18"/>
                <w:szCs w:val="18"/>
              </w:rPr>
              <w:t>-12,5</w:t>
            </w:r>
          </w:p>
        </w:tc>
        <w:tc>
          <w:tcPr>
            <w:tcW w:w="567" w:type="dxa"/>
            <w:vAlign w:val="center"/>
          </w:tcPr>
          <w:p w:rsidR="006B3C35" w:rsidRPr="00892E1C" w:rsidRDefault="006B3C35" w:rsidP="00931C14">
            <w:pPr>
              <w:jc w:val="center"/>
              <w:rPr>
                <w:sz w:val="18"/>
                <w:szCs w:val="18"/>
              </w:rPr>
            </w:pPr>
            <w:r w:rsidRPr="00892E1C">
              <w:rPr>
                <w:sz w:val="18"/>
                <w:szCs w:val="18"/>
              </w:rPr>
              <w:t>-7,3</w:t>
            </w:r>
          </w:p>
        </w:tc>
        <w:tc>
          <w:tcPr>
            <w:tcW w:w="567" w:type="dxa"/>
            <w:vAlign w:val="center"/>
          </w:tcPr>
          <w:p w:rsidR="006B3C35" w:rsidRPr="00892E1C" w:rsidRDefault="006B3C35" w:rsidP="00931C14">
            <w:pPr>
              <w:jc w:val="center"/>
              <w:rPr>
                <w:sz w:val="18"/>
                <w:szCs w:val="18"/>
              </w:rPr>
            </w:pPr>
            <w:r w:rsidRPr="00892E1C">
              <w:rPr>
                <w:sz w:val="18"/>
                <w:szCs w:val="18"/>
              </w:rPr>
              <w:t>0,7</w:t>
            </w:r>
          </w:p>
        </w:tc>
        <w:tc>
          <w:tcPr>
            <w:tcW w:w="567" w:type="dxa"/>
            <w:vAlign w:val="center"/>
          </w:tcPr>
          <w:p w:rsidR="006B3C35" w:rsidRPr="00892E1C" w:rsidRDefault="006B3C35" w:rsidP="00931C14">
            <w:pPr>
              <w:jc w:val="center"/>
              <w:rPr>
                <w:sz w:val="18"/>
                <w:szCs w:val="18"/>
              </w:rPr>
            </w:pPr>
            <w:r w:rsidRPr="00892E1C">
              <w:rPr>
                <w:sz w:val="18"/>
                <w:szCs w:val="18"/>
              </w:rPr>
              <w:t>3,4</w:t>
            </w:r>
          </w:p>
        </w:tc>
        <w:tc>
          <w:tcPr>
            <w:tcW w:w="709" w:type="dxa"/>
            <w:vAlign w:val="center"/>
          </w:tcPr>
          <w:p w:rsidR="006B3C35" w:rsidRPr="00892E1C" w:rsidRDefault="006B3C35" w:rsidP="00931C14">
            <w:pPr>
              <w:jc w:val="center"/>
              <w:rPr>
                <w:sz w:val="18"/>
                <w:szCs w:val="18"/>
              </w:rPr>
            </w:pPr>
            <w:r w:rsidRPr="00892E1C">
              <w:rPr>
                <w:sz w:val="18"/>
                <w:szCs w:val="18"/>
              </w:rPr>
              <w:t>6,2</w:t>
            </w:r>
          </w:p>
        </w:tc>
        <w:tc>
          <w:tcPr>
            <w:tcW w:w="567" w:type="dxa"/>
            <w:vAlign w:val="center"/>
          </w:tcPr>
          <w:p w:rsidR="006B3C35" w:rsidRPr="00892E1C" w:rsidRDefault="006B3C35" w:rsidP="00931C14">
            <w:pPr>
              <w:jc w:val="center"/>
              <w:rPr>
                <w:sz w:val="18"/>
                <w:szCs w:val="18"/>
              </w:rPr>
            </w:pPr>
            <w:r w:rsidRPr="00892E1C">
              <w:rPr>
                <w:sz w:val="18"/>
                <w:szCs w:val="18"/>
              </w:rPr>
              <w:t>8,2</w:t>
            </w:r>
          </w:p>
        </w:tc>
        <w:tc>
          <w:tcPr>
            <w:tcW w:w="567" w:type="dxa"/>
            <w:vAlign w:val="center"/>
          </w:tcPr>
          <w:p w:rsidR="006B3C35" w:rsidRPr="00892E1C" w:rsidRDefault="006B3C35" w:rsidP="00931C14">
            <w:pPr>
              <w:jc w:val="center"/>
              <w:rPr>
                <w:sz w:val="18"/>
                <w:szCs w:val="18"/>
              </w:rPr>
            </w:pPr>
            <w:r w:rsidRPr="00892E1C">
              <w:rPr>
                <w:sz w:val="18"/>
                <w:szCs w:val="18"/>
              </w:rPr>
              <w:t>9,2</w:t>
            </w:r>
          </w:p>
        </w:tc>
        <w:tc>
          <w:tcPr>
            <w:tcW w:w="567" w:type="dxa"/>
            <w:vAlign w:val="center"/>
          </w:tcPr>
          <w:p w:rsidR="006B3C35" w:rsidRPr="00892E1C" w:rsidRDefault="006B3C35" w:rsidP="00931C14">
            <w:pPr>
              <w:jc w:val="center"/>
              <w:rPr>
                <w:sz w:val="18"/>
                <w:szCs w:val="18"/>
              </w:rPr>
            </w:pPr>
            <w:r w:rsidRPr="00892E1C">
              <w:rPr>
                <w:sz w:val="18"/>
                <w:szCs w:val="18"/>
              </w:rPr>
              <w:t>4,9</w:t>
            </w:r>
          </w:p>
        </w:tc>
        <w:tc>
          <w:tcPr>
            <w:tcW w:w="567" w:type="dxa"/>
            <w:vAlign w:val="center"/>
          </w:tcPr>
          <w:p w:rsidR="006B3C35" w:rsidRPr="00892E1C" w:rsidRDefault="006B3C35" w:rsidP="00931C14">
            <w:pPr>
              <w:jc w:val="center"/>
              <w:rPr>
                <w:sz w:val="18"/>
                <w:szCs w:val="18"/>
              </w:rPr>
            </w:pPr>
            <w:r w:rsidRPr="00892E1C">
              <w:rPr>
                <w:sz w:val="18"/>
                <w:szCs w:val="18"/>
              </w:rPr>
              <w:t>-1,5</w:t>
            </w:r>
          </w:p>
        </w:tc>
        <w:tc>
          <w:tcPr>
            <w:tcW w:w="709" w:type="dxa"/>
            <w:vAlign w:val="center"/>
          </w:tcPr>
          <w:p w:rsidR="006B3C35" w:rsidRPr="00892E1C" w:rsidRDefault="006B3C35" w:rsidP="00931C14">
            <w:pPr>
              <w:jc w:val="center"/>
              <w:rPr>
                <w:sz w:val="18"/>
                <w:szCs w:val="18"/>
              </w:rPr>
            </w:pPr>
            <w:r w:rsidRPr="00892E1C">
              <w:rPr>
                <w:sz w:val="18"/>
                <w:szCs w:val="18"/>
              </w:rPr>
              <w:t>-6,3</w:t>
            </w:r>
          </w:p>
        </w:tc>
        <w:tc>
          <w:tcPr>
            <w:tcW w:w="709" w:type="dxa"/>
            <w:vAlign w:val="center"/>
          </w:tcPr>
          <w:p w:rsidR="006B3C35" w:rsidRPr="00892E1C" w:rsidRDefault="006B3C35" w:rsidP="00931C14">
            <w:pPr>
              <w:jc w:val="center"/>
              <w:rPr>
                <w:sz w:val="18"/>
                <w:szCs w:val="18"/>
              </w:rPr>
            </w:pPr>
            <w:r w:rsidRPr="00892E1C">
              <w:rPr>
                <w:sz w:val="18"/>
                <w:szCs w:val="18"/>
              </w:rPr>
              <w:t>-10,1</w:t>
            </w:r>
          </w:p>
        </w:tc>
        <w:tc>
          <w:tcPr>
            <w:tcW w:w="988" w:type="dxa"/>
            <w:vAlign w:val="center"/>
          </w:tcPr>
          <w:p w:rsidR="006B3C35" w:rsidRPr="00892E1C" w:rsidRDefault="006B3C35" w:rsidP="00931C14">
            <w:pPr>
              <w:jc w:val="center"/>
              <w:rPr>
                <w:sz w:val="18"/>
                <w:szCs w:val="18"/>
              </w:rPr>
            </w:pPr>
            <w:r w:rsidRPr="00892E1C">
              <w:rPr>
                <w:sz w:val="18"/>
                <w:szCs w:val="18"/>
              </w:rPr>
              <w:t>-1,6</w:t>
            </w:r>
          </w:p>
        </w:tc>
      </w:tr>
    </w:tbl>
    <w:p w:rsidR="006B3C35" w:rsidRPr="00892E1C" w:rsidRDefault="006B3C35" w:rsidP="006B3C35">
      <w:pPr>
        <w:jc w:val="center"/>
      </w:pPr>
    </w:p>
    <w:p w:rsidR="006B3C35" w:rsidRPr="00892E1C" w:rsidRDefault="006B3C35" w:rsidP="006B3C35">
      <w:pPr>
        <w:rPr>
          <w:lang w:val="ru-RU"/>
        </w:rPr>
      </w:pPr>
      <w:r w:rsidRPr="00892E1C">
        <w:rPr>
          <w:lang w:val="ru-RU"/>
        </w:rPr>
        <w:t xml:space="preserve">Таблица </w:t>
      </w:r>
      <w:r w:rsidR="0051224A">
        <w:rPr>
          <w:lang w:val="ru-RU"/>
        </w:rPr>
        <w:t>И</w:t>
      </w:r>
      <w:r w:rsidR="00DE2944" w:rsidRPr="00892E1C">
        <w:rPr>
          <w:lang w:val="ru-RU"/>
        </w:rPr>
        <w:t>.</w:t>
      </w:r>
      <w:r w:rsidRPr="00892E1C">
        <w:rPr>
          <w:lang w:val="ru-RU"/>
        </w:rPr>
        <w:t>8 - Метеостанция Алматы Мынжылки, сумма осадков (мм)</w:t>
      </w:r>
    </w:p>
    <w:p w:rsidR="006B3C35" w:rsidRPr="00892E1C" w:rsidRDefault="006B3C35" w:rsidP="006B3C35">
      <w:pPr>
        <w:jc w:val="center"/>
        <w:rPr>
          <w:lang w:val="ru-RU"/>
        </w:rPr>
      </w:pPr>
    </w:p>
    <w:tbl>
      <w:tblPr>
        <w:tblStyle w:val="a5"/>
        <w:tblW w:w="9347" w:type="dxa"/>
        <w:tblLook w:val="04A0" w:firstRow="1" w:lastRow="0" w:firstColumn="1" w:lastColumn="0" w:noHBand="0" w:noVBand="1"/>
      </w:tblPr>
      <w:tblGrid>
        <w:gridCol w:w="765"/>
        <w:gridCol w:w="570"/>
        <w:gridCol w:w="610"/>
        <w:gridCol w:w="570"/>
        <w:gridCol w:w="609"/>
        <w:gridCol w:w="609"/>
        <w:gridCol w:w="609"/>
        <w:gridCol w:w="610"/>
        <w:gridCol w:w="610"/>
        <w:gridCol w:w="610"/>
        <w:gridCol w:w="623"/>
        <w:gridCol w:w="713"/>
        <w:gridCol w:w="744"/>
        <w:gridCol w:w="1095"/>
      </w:tblGrid>
      <w:tr w:rsidR="006B3C35" w:rsidRPr="00892E1C" w:rsidTr="00931C14">
        <w:trPr>
          <w:trHeight w:val="60"/>
        </w:trPr>
        <w:tc>
          <w:tcPr>
            <w:tcW w:w="765" w:type="dxa"/>
            <w:vMerge w:val="restart"/>
            <w:vAlign w:val="center"/>
          </w:tcPr>
          <w:p w:rsidR="006B3C35" w:rsidRPr="00892E1C" w:rsidRDefault="006B3C35" w:rsidP="00931C14">
            <w:pPr>
              <w:jc w:val="center"/>
              <w:rPr>
                <w:sz w:val="18"/>
                <w:szCs w:val="18"/>
              </w:rPr>
            </w:pPr>
            <w:r w:rsidRPr="00892E1C">
              <w:rPr>
                <w:sz w:val="18"/>
                <w:szCs w:val="18"/>
              </w:rPr>
              <w:t>Годы</w:t>
            </w:r>
          </w:p>
        </w:tc>
        <w:tc>
          <w:tcPr>
            <w:tcW w:w="7487" w:type="dxa"/>
            <w:gridSpan w:val="12"/>
            <w:vAlign w:val="center"/>
          </w:tcPr>
          <w:p w:rsidR="006B3C35" w:rsidRPr="00892E1C" w:rsidRDefault="006B3C35" w:rsidP="00931C14">
            <w:pPr>
              <w:jc w:val="center"/>
              <w:rPr>
                <w:sz w:val="18"/>
                <w:szCs w:val="18"/>
              </w:rPr>
            </w:pPr>
            <w:r w:rsidRPr="00892E1C">
              <w:rPr>
                <w:sz w:val="18"/>
                <w:szCs w:val="18"/>
              </w:rPr>
              <w:t>Месяцы</w:t>
            </w:r>
          </w:p>
        </w:tc>
        <w:tc>
          <w:tcPr>
            <w:tcW w:w="1095" w:type="dxa"/>
            <w:vMerge w:val="restart"/>
            <w:vAlign w:val="center"/>
          </w:tcPr>
          <w:p w:rsidR="006B3C35" w:rsidRPr="00892E1C" w:rsidRDefault="006B3C35" w:rsidP="00931C14">
            <w:pPr>
              <w:jc w:val="center"/>
              <w:rPr>
                <w:sz w:val="18"/>
                <w:szCs w:val="18"/>
              </w:rPr>
            </w:pPr>
            <w:r w:rsidRPr="00892E1C">
              <w:rPr>
                <w:sz w:val="18"/>
                <w:szCs w:val="18"/>
              </w:rPr>
              <w:t>Средняя за год</w:t>
            </w:r>
          </w:p>
        </w:tc>
      </w:tr>
      <w:tr w:rsidR="006B3C35" w:rsidRPr="00892E1C" w:rsidTr="00931C14">
        <w:trPr>
          <w:trHeight w:val="297"/>
        </w:trPr>
        <w:tc>
          <w:tcPr>
            <w:tcW w:w="765" w:type="dxa"/>
            <w:vMerge/>
            <w:vAlign w:val="center"/>
          </w:tcPr>
          <w:p w:rsidR="006B3C35" w:rsidRPr="00892E1C" w:rsidRDefault="006B3C35" w:rsidP="00931C14">
            <w:pPr>
              <w:jc w:val="center"/>
              <w:rPr>
                <w:sz w:val="18"/>
                <w:szCs w:val="18"/>
              </w:rPr>
            </w:pPr>
          </w:p>
        </w:tc>
        <w:tc>
          <w:tcPr>
            <w:tcW w:w="570" w:type="dxa"/>
            <w:vAlign w:val="center"/>
          </w:tcPr>
          <w:p w:rsidR="006B3C35" w:rsidRPr="00892E1C" w:rsidRDefault="006B3C35" w:rsidP="00931C14">
            <w:pPr>
              <w:jc w:val="center"/>
              <w:rPr>
                <w:sz w:val="18"/>
                <w:szCs w:val="18"/>
              </w:rPr>
            </w:pPr>
            <w:r w:rsidRPr="00892E1C">
              <w:rPr>
                <w:sz w:val="18"/>
                <w:szCs w:val="18"/>
              </w:rPr>
              <w:t>1</w:t>
            </w:r>
          </w:p>
        </w:tc>
        <w:tc>
          <w:tcPr>
            <w:tcW w:w="610" w:type="dxa"/>
            <w:vAlign w:val="center"/>
          </w:tcPr>
          <w:p w:rsidR="006B3C35" w:rsidRPr="00892E1C" w:rsidRDefault="006B3C35" w:rsidP="00931C14">
            <w:pPr>
              <w:jc w:val="center"/>
              <w:rPr>
                <w:sz w:val="18"/>
                <w:szCs w:val="18"/>
              </w:rPr>
            </w:pPr>
            <w:r w:rsidRPr="00892E1C">
              <w:rPr>
                <w:sz w:val="18"/>
                <w:szCs w:val="18"/>
              </w:rPr>
              <w:t>2</w:t>
            </w:r>
          </w:p>
        </w:tc>
        <w:tc>
          <w:tcPr>
            <w:tcW w:w="570" w:type="dxa"/>
            <w:vAlign w:val="center"/>
          </w:tcPr>
          <w:p w:rsidR="006B3C35" w:rsidRPr="00892E1C" w:rsidRDefault="006B3C35" w:rsidP="00931C14">
            <w:pPr>
              <w:jc w:val="center"/>
              <w:rPr>
                <w:sz w:val="18"/>
                <w:szCs w:val="18"/>
              </w:rPr>
            </w:pPr>
            <w:r w:rsidRPr="00892E1C">
              <w:rPr>
                <w:sz w:val="18"/>
                <w:szCs w:val="18"/>
              </w:rPr>
              <w:t>3</w:t>
            </w:r>
          </w:p>
        </w:tc>
        <w:tc>
          <w:tcPr>
            <w:tcW w:w="609" w:type="dxa"/>
            <w:vAlign w:val="center"/>
          </w:tcPr>
          <w:p w:rsidR="006B3C35" w:rsidRPr="00892E1C" w:rsidRDefault="006B3C35" w:rsidP="00931C14">
            <w:pPr>
              <w:jc w:val="center"/>
              <w:rPr>
                <w:sz w:val="18"/>
                <w:szCs w:val="18"/>
              </w:rPr>
            </w:pPr>
            <w:r w:rsidRPr="00892E1C">
              <w:rPr>
                <w:sz w:val="18"/>
                <w:szCs w:val="18"/>
              </w:rPr>
              <w:t>4</w:t>
            </w:r>
          </w:p>
        </w:tc>
        <w:tc>
          <w:tcPr>
            <w:tcW w:w="609" w:type="dxa"/>
            <w:vAlign w:val="center"/>
          </w:tcPr>
          <w:p w:rsidR="006B3C35" w:rsidRPr="00892E1C" w:rsidRDefault="006B3C35" w:rsidP="00931C14">
            <w:pPr>
              <w:jc w:val="center"/>
              <w:rPr>
                <w:sz w:val="18"/>
                <w:szCs w:val="18"/>
              </w:rPr>
            </w:pPr>
            <w:r w:rsidRPr="00892E1C">
              <w:rPr>
                <w:sz w:val="18"/>
                <w:szCs w:val="18"/>
              </w:rPr>
              <w:t>5</w:t>
            </w:r>
          </w:p>
        </w:tc>
        <w:tc>
          <w:tcPr>
            <w:tcW w:w="609" w:type="dxa"/>
            <w:vAlign w:val="center"/>
          </w:tcPr>
          <w:p w:rsidR="006B3C35" w:rsidRPr="00892E1C" w:rsidRDefault="006B3C35" w:rsidP="00931C14">
            <w:pPr>
              <w:jc w:val="center"/>
              <w:rPr>
                <w:sz w:val="18"/>
                <w:szCs w:val="18"/>
              </w:rPr>
            </w:pPr>
            <w:r w:rsidRPr="00892E1C">
              <w:rPr>
                <w:sz w:val="18"/>
                <w:szCs w:val="18"/>
              </w:rPr>
              <w:t>6</w:t>
            </w:r>
          </w:p>
        </w:tc>
        <w:tc>
          <w:tcPr>
            <w:tcW w:w="610" w:type="dxa"/>
            <w:vAlign w:val="center"/>
          </w:tcPr>
          <w:p w:rsidR="006B3C35" w:rsidRPr="00892E1C" w:rsidRDefault="006B3C35" w:rsidP="00931C14">
            <w:pPr>
              <w:jc w:val="center"/>
              <w:rPr>
                <w:sz w:val="18"/>
                <w:szCs w:val="18"/>
              </w:rPr>
            </w:pPr>
            <w:r w:rsidRPr="00892E1C">
              <w:rPr>
                <w:sz w:val="18"/>
                <w:szCs w:val="18"/>
              </w:rPr>
              <w:t>7</w:t>
            </w:r>
          </w:p>
        </w:tc>
        <w:tc>
          <w:tcPr>
            <w:tcW w:w="610" w:type="dxa"/>
            <w:vAlign w:val="center"/>
          </w:tcPr>
          <w:p w:rsidR="006B3C35" w:rsidRPr="00892E1C" w:rsidRDefault="006B3C35" w:rsidP="00931C14">
            <w:pPr>
              <w:jc w:val="center"/>
              <w:rPr>
                <w:sz w:val="18"/>
                <w:szCs w:val="18"/>
              </w:rPr>
            </w:pPr>
            <w:r w:rsidRPr="00892E1C">
              <w:rPr>
                <w:sz w:val="18"/>
                <w:szCs w:val="18"/>
              </w:rPr>
              <w:t>8</w:t>
            </w:r>
          </w:p>
        </w:tc>
        <w:tc>
          <w:tcPr>
            <w:tcW w:w="610" w:type="dxa"/>
            <w:vAlign w:val="center"/>
          </w:tcPr>
          <w:p w:rsidR="006B3C35" w:rsidRPr="00892E1C" w:rsidRDefault="006B3C35" w:rsidP="00931C14">
            <w:pPr>
              <w:jc w:val="center"/>
              <w:rPr>
                <w:sz w:val="18"/>
                <w:szCs w:val="18"/>
              </w:rPr>
            </w:pPr>
            <w:r w:rsidRPr="00892E1C">
              <w:rPr>
                <w:sz w:val="18"/>
                <w:szCs w:val="18"/>
              </w:rPr>
              <w:t>9</w:t>
            </w:r>
          </w:p>
        </w:tc>
        <w:tc>
          <w:tcPr>
            <w:tcW w:w="623" w:type="dxa"/>
            <w:vAlign w:val="center"/>
          </w:tcPr>
          <w:p w:rsidR="006B3C35" w:rsidRPr="00892E1C" w:rsidRDefault="006B3C35" w:rsidP="00931C14">
            <w:pPr>
              <w:jc w:val="center"/>
              <w:rPr>
                <w:sz w:val="18"/>
                <w:szCs w:val="18"/>
              </w:rPr>
            </w:pPr>
            <w:r w:rsidRPr="00892E1C">
              <w:rPr>
                <w:sz w:val="18"/>
                <w:szCs w:val="18"/>
              </w:rPr>
              <w:t>10</w:t>
            </w:r>
          </w:p>
        </w:tc>
        <w:tc>
          <w:tcPr>
            <w:tcW w:w="713" w:type="dxa"/>
            <w:vAlign w:val="center"/>
          </w:tcPr>
          <w:p w:rsidR="006B3C35" w:rsidRPr="00892E1C" w:rsidRDefault="006B3C35" w:rsidP="00931C14">
            <w:pPr>
              <w:jc w:val="center"/>
              <w:rPr>
                <w:sz w:val="18"/>
                <w:szCs w:val="18"/>
              </w:rPr>
            </w:pPr>
            <w:r w:rsidRPr="00892E1C">
              <w:rPr>
                <w:sz w:val="18"/>
                <w:szCs w:val="18"/>
              </w:rPr>
              <w:t>11</w:t>
            </w:r>
          </w:p>
        </w:tc>
        <w:tc>
          <w:tcPr>
            <w:tcW w:w="744" w:type="dxa"/>
            <w:vAlign w:val="center"/>
          </w:tcPr>
          <w:p w:rsidR="006B3C35" w:rsidRPr="00892E1C" w:rsidRDefault="006B3C35" w:rsidP="00931C14">
            <w:pPr>
              <w:jc w:val="center"/>
              <w:rPr>
                <w:sz w:val="18"/>
                <w:szCs w:val="18"/>
              </w:rPr>
            </w:pPr>
            <w:r w:rsidRPr="00892E1C">
              <w:rPr>
                <w:sz w:val="18"/>
                <w:szCs w:val="18"/>
              </w:rPr>
              <w:t>12</w:t>
            </w:r>
          </w:p>
        </w:tc>
        <w:tc>
          <w:tcPr>
            <w:tcW w:w="1095" w:type="dxa"/>
            <w:vMerge/>
            <w:vAlign w:val="center"/>
          </w:tcPr>
          <w:p w:rsidR="006B3C35" w:rsidRPr="00892E1C" w:rsidRDefault="006B3C35" w:rsidP="00931C14">
            <w:pPr>
              <w:jc w:val="center"/>
              <w:rPr>
                <w:sz w:val="18"/>
                <w:szCs w:val="18"/>
              </w:rPr>
            </w:pPr>
          </w:p>
        </w:tc>
      </w:tr>
      <w:tr w:rsidR="006B3C35" w:rsidRPr="00892E1C" w:rsidTr="00931C14">
        <w:trPr>
          <w:trHeight w:val="248"/>
        </w:trPr>
        <w:tc>
          <w:tcPr>
            <w:tcW w:w="765" w:type="dxa"/>
            <w:vAlign w:val="center"/>
          </w:tcPr>
          <w:p w:rsidR="006B3C35" w:rsidRPr="00892E1C" w:rsidRDefault="006B3C35" w:rsidP="00931C14">
            <w:pPr>
              <w:jc w:val="center"/>
              <w:rPr>
                <w:bCs/>
                <w:sz w:val="18"/>
                <w:szCs w:val="18"/>
              </w:rPr>
            </w:pPr>
            <w:r w:rsidRPr="00892E1C">
              <w:rPr>
                <w:bCs/>
                <w:sz w:val="18"/>
                <w:szCs w:val="18"/>
              </w:rPr>
              <w:t>2001</w:t>
            </w:r>
          </w:p>
        </w:tc>
        <w:tc>
          <w:tcPr>
            <w:tcW w:w="570" w:type="dxa"/>
            <w:vAlign w:val="center"/>
          </w:tcPr>
          <w:p w:rsidR="006B3C35" w:rsidRPr="00892E1C" w:rsidRDefault="006B3C35" w:rsidP="00931C14">
            <w:pPr>
              <w:jc w:val="center"/>
              <w:rPr>
                <w:sz w:val="18"/>
                <w:szCs w:val="18"/>
              </w:rPr>
            </w:pPr>
            <w:r w:rsidRPr="00892E1C">
              <w:rPr>
                <w:sz w:val="18"/>
                <w:szCs w:val="18"/>
              </w:rPr>
              <w:t>21</w:t>
            </w:r>
          </w:p>
        </w:tc>
        <w:tc>
          <w:tcPr>
            <w:tcW w:w="610" w:type="dxa"/>
            <w:vAlign w:val="center"/>
          </w:tcPr>
          <w:p w:rsidR="006B3C35" w:rsidRPr="00892E1C" w:rsidRDefault="006B3C35" w:rsidP="00931C14">
            <w:pPr>
              <w:jc w:val="center"/>
              <w:rPr>
                <w:sz w:val="18"/>
                <w:szCs w:val="18"/>
              </w:rPr>
            </w:pPr>
            <w:r w:rsidRPr="00892E1C">
              <w:rPr>
                <w:sz w:val="18"/>
                <w:szCs w:val="18"/>
              </w:rPr>
              <w:t>16</w:t>
            </w:r>
          </w:p>
        </w:tc>
        <w:tc>
          <w:tcPr>
            <w:tcW w:w="570" w:type="dxa"/>
            <w:vAlign w:val="center"/>
          </w:tcPr>
          <w:p w:rsidR="006B3C35" w:rsidRPr="00892E1C" w:rsidRDefault="006B3C35" w:rsidP="00931C14">
            <w:pPr>
              <w:jc w:val="center"/>
              <w:rPr>
                <w:sz w:val="18"/>
                <w:szCs w:val="18"/>
              </w:rPr>
            </w:pPr>
            <w:r w:rsidRPr="00892E1C">
              <w:rPr>
                <w:sz w:val="18"/>
                <w:szCs w:val="18"/>
              </w:rPr>
              <w:t>27</w:t>
            </w:r>
          </w:p>
        </w:tc>
        <w:tc>
          <w:tcPr>
            <w:tcW w:w="609" w:type="dxa"/>
            <w:vAlign w:val="center"/>
          </w:tcPr>
          <w:p w:rsidR="006B3C35" w:rsidRPr="00892E1C" w:rsidRDefault="006B3C35" w:rsidP="00931C14">
            <w:pPr>
              <w:jc w:val="center"/>
              <w:rPr>
                <w:sz w:val="18"/>
                <w:szCs w:val="18"/>
              </w:rPr>
            </w:pPr>
            <w:r w:rsidRPr="00892E1C">
              <w:rPr>
                <w:sz w:val="18"/>
                <w:szCs w:val="18"/>
              </w:rPr>
              <w:t>122</w:t>
            </w:r>
          </w:p>
        </w:tc>
        <w:tc>
          <w:tcPr>
            <w:tcW w:w="609" w:type="dxa"/>
            <w:vAlign w:val="center"/>
          </w:tcPr>
          <w:p w:rsidR="006B3C35" w:rsidRPr="00892E1C" w:rsidRDefault="006B3C35" w:rsidP="00931C14">
            <w:pPr>
              <w:jc w:val="center"/>
              <w:rPr>
                <w:sz w:val="18"/>
                <w:szCs w:val="18"/>
              </w:rPr>
            </w:pPr>
            <w:r w:rsidRPr="00892E1C">
              <w:rPr>
                <w:sz w:val="18"/>
                <w:szCs w:val="18"/>
              </w:rPr>
              <w:t>101</w:t>
            </w:r>
          </w:p>
        </w:tc>
        <w:tc>
          <w:tcPr>
            <w:tcW w:w="609" w:type="dxa"/>
            <w:vAlign w:val="center"/>
          </w:tcPr>
          <w:p w:rsidR="006B3C35" w:rsidRPr="00892E1C" w:rsidRDefault="006B3C35" w:rsidP="00931C14">
            <w:pPr>
              <w:jc w:val="center"/>
              <w:rPr>
                <w:sz w:val="18"/>
                <w:szCs w:val="18"/>
              </w:rPr>
            </w:pPr>
            <w:r w:rsidRPr="00892E1C">
              <w:rPr>
                <w:sz w:val="18"/>
                <w:szCs w:val="18"/>
              </w:rPr>
              <w:t>118</w:t>
            </w:r>
          </w:p>
        </w:tc>
        <w:tc>
          <w:tcPr>
            <w:tcW w:w="610" w:type="dxa"/>
            <w:vAlign w:val="center"/>
          </w:tcPr>
          <w:p w:rsidR="006B3C35" w:rsidRPr="00892E1C" w:rsidRDefault="006B3C35" w:rsidP="00931C14">
            <w:pPr>
              <w:jc w:val="center"/>
              <w:rPr>
                <w:sz w:val="18"/>
                <w:szCs w:val="18"/>
              </w:rPr>
            </w:pPr>
            <w:r w:rsidRPr="00892E1C">
              <w:rPr>
                <w:sz w:val="18"/>
                <w:szCs w:val="18"/>
              </w:rPr>
              <w:t>157</w:t>
            </w:r>
          </w:p>
        </w:tc>
        <w:tc>
          <w:tcPr>
            <w:tcW w:w="610" w:type="dxa"/>
            <w:vAlign w:val="center"/>
          </w:tcPr>
          <w:p w:rsidR="006B3C35" w:rsidRPr="00892E1C" w:rsidRDefault="006B3C35" w:rsidP="00931C14">
            <w:pPr>
              <w:jc w:val="center"/>
              <w:rPr>
                <w:sz w:val="18"/>
                <w:szCs w:val="18"/>
              </w:rPr>
            </w:pPr>
            <w:r w:rsidRPr="00892E1C">
              <w:rPr>
                <w:sz w:val="18"/>
                <w:szCs w:val="18"/>
              </w:rPr>
              <w:t>72</w:t>
            </w:r>
          </w:p>
        </w:tc>
        <w:tc>
          <w:tcPr>
            <w:tcW w:w="610" w:type="dxa"/>
            <w:vAlign w:val="center"/>
          </w:tcPr>
          <w:p w:rsidR="006B3C35" w:rsidRPr="00892E1C" w:rsidRDefault="006B3C35" w:rsidP="00931C14">
            <w:pPr>
              <w:jc w:val="center"/>
              <w:rPr>
                <w:sz w:val="18"/>
                <w:szCs w:val="18"/>
              </w:rPr>
            </w:pPr>
            <w:r w:rsidRPr="00892E1C">
              <w:rPr>
                <w:sz w:val="18"/>
                <w:szCs w:val="18"/>
              </w:rPr>
              <w:t>47</w:t>
            </w:r>
          </w:p>
        </w:tc>
        <w:tc>
          <w:tcPr>
            <w:tcW w:w="623" w:type="dxa"/>
            <w:vAlign w:val="center"/>
          </w:tcPr>
          <w:p w:rsidR="006B3C35" w:rsidRPr="00892E1C" w:rsidRDefault="006B3C35" w:rsidP="00931C14">
            <w:pPr>
              <w:jc w:val="center"/>
              <w:rPr>
                <w:sz w:val="18"/>
                <w:szCs w:val="18"/>
              </w:rPr>
            </w:pPr>
            <w:r w:rsidRPr="00892E1C">
              <w:rPr>
                <w:sz w:val="18"/>
                <w:szCs w:val="18"/>
              </w:rPr>
              <w:t>81</w:t>
            </w:r>
          </w:p>
        </w:tc>
        <w:tc>
          <w:tcPr>
            <w:tcW w:w="713" w:type="dxa"/>
            <w:vAlign w:val="center"/>
          </w:tcPr>
          <w:p w:rsidR="006B3C35" w:rsidRPr="00892E1C" w:rsidRDefault="006B3C35" w:rsidP="00931C14">
            <w:pPr>
              <w:jc w:val="center"/>
              <w:rPr>
                <w:sz w:val="18"/>
                <w:szCs w:val="18"/>
              </w:rPr>
            </w:pPr>
            <w:r w:rsidRPr="00892E1C">
              <w:rPr>
                <w:sz w:val="18"/>
                <w:szCs w:val="18"/>
              </w:rPr>
              <w:t>15</w:t>
            </w:r>
          </w:p>
        </w:tc>
        <w:tc>
          <w:tcPr>
            <w:tcW w:w="744" w:type="dxa"/>
            <w:vAlign w:val="center"/>
          </w:tcPr>
          <w:p w:rsidR="006B3C35" w:rsidRPr="00892E1C" w:rsidRDefault="006B3C35" w:rsidP="00931C14">
            <w:pPr>
              <w:jc w:val="center"/>
              <w:rPr>
                <w:sz w:val="18"/>
                <w:szCs w:val="18"/>
              </w:rPr>
            </w:pPr>
            <w:r w:rsidRPr="00892E1C">
              <w:rPr>
                <w:sz w:val="18"/>
                <w:szCs w:val="18"/>
              </w:rPr>
              <w:t>48</w:t>
            </w:r>
          </w:p>
        </w:tc>
        <w:tc>
          <w:tcPr>
            <w:tcW w:w="1095" w:type="dxa"/>
            <w:vAlign w:val="center"/>
          </w:tcPr>
          <w:p w:rsidR="006B3C35" w:rsidRPr="00892E1C" w:rsidRDefault="006B3C35" w:rsidP="00931C14">
            <w:pPr>
              <w:jc w:val="center"/>
              <w:rPr>
                <w:sz w:val="18"/>
                <w:szCs w:val="18"/>
              </w:rPr>
            </w:pPr>
            <w:r w:rsidRPr="00892E1C">
              <w:rPr>
                <w:sz w:val="18"/>
                <w:szCs w:val="18"/>
              </w:rPr>
              <w:t>69</w:t>
            </w:r>
          </w:p>
        </w:tc>
      </w:tr>
      <w:tr w:rsidR="006B3C35" w:rsidRPr="00892E1C" w:rsidTr="00931C14">
        <w:trPr>
          <w:trHeight w:val="248"/>
        </w:trPr>
        <w:tc>
          <w:tcPr>
            <w:tcW w:w="765" w:type="dxa"/>
            <w:vAlign w:val="center"/>
          </w:tcPr>
          <w:p w:rsidR="006B3C35" w:rsidRPr="00892E1C" w:rsidRDefault="006B3C35" w:rsidP="00931C14">
            <w:pPr>
              <w:jc w:val="center"/>
              <w:rPr>
                <w:bCs/>
                <w:sz w:val="18"/>
                <w:szCs w:val="18"/>
              </w:rPr>
            </w:pPr>
            <w:r w:rsidRPr="00892E1C">
              <w:rPr>
                <w:bCs/>
                <w:sz w:val="18"/>
                <w:szCs w:val="18"/>
              </w:rPr>
              <w:t>2002</w:t>
            </w:r>
          </w:p>
        </w:tc>
        <w:tc>
          <w:tcPr>
            <w:tcW w:w="570" w:type="dxa"/>
            <w:vAlign w:val="center"/>
          </w:tcPr>
          <w:p w:rsidR="006B3C35" w:rsidRPr="00892E1C" w:rsidRDefault="006B3C35" w:rsidP="00931C14">
            <w:pPr>
              <w:jc w:val="center"/>
              <w:rPr>
                <w:sz w:val="18"/>
                <w:szCs w:val="18"/>
              </w:rPr>
            </w:pPr>
            <w:r w:rsidRPr="00892E1C">
              <w:rPr>
                <w:sz w:val="18"/>
                <w:szCs w:val="18"/>
              </w:rPr>
              <w:t>29</w:t>
            </w:r>
          </w:p>
        </w:tc>
        <w:tc>
          <w:tcPr>
            <w:tcW w:w="610" w:type="dxa"/>
            <w:vAlign w:val="center"/>
          </w:tcPr>
          <w:p w:rsidR="006B3C35" w:rsidRPr="00892E1C" w:rsidRDefault="006B3C35" w:rsidP="00931C14">
            <w:pPr>
              <w:jc w:val="center"/>
              <w:rPr>
                <w:sz w:val="18"/>
                <w:szCs w:val="18"/>
              </w:rPr>
            </w:pPr>
            <w:r w:rsidRPr="00892E1C">
              <w:rPr>
                <w:sz w:val="18"/>
                <w:szCs w:val="18"/>
              </w:rPr>
              <w:t>16</w:t>
            </w:r>
          </w:p>
        </w:tc>
        <w:tc>
          <w:tcPr>
            <w:tcW w:w="570" w:type="dxa"/>
            <w:vAlign w:val="center"/>
          </w:tcPr>
          <w:p w:rsidR="006B3C35" w:rsidRPr="00892E1C" w:rsidRDefault="006B3C35" w:rsidP="00931C14">
            <w:pPr>
              <w:jc w:val="center"/>
              <w:rPr>
                <w:sz w:val="18"/>
                <w:szCs w:val="18"/>
              </w:rPr>
            </w:pPr>
            <w:r w:rsidRPr="00892E1C">
              <w:rPr>
                <w:sz w:val="18"/>
                <w:szCs w:val="18"/>
              </w:rPr>
              <w:t>80</w:t>
            </w:r>
          </w:p>
        </w:tc>
        <w:tc>
          <w:tcPr>
            <w:tcW w:w="609" w:type="dxa"/>
            <w:vAlign w:val="center"/>
          </w:tcPr>
          <w:p w:rsidR="006B3C35" w:rsidRPr="00892E1C" w:rsidRDefault="006B3C35" w:rsidP="00931C14">
            <w:pPr>
              <w:jc w:val="center"/>
              <w:rPr>
                <w:sz w:val="18"/>
                <w:szCs w:val="18"/>
              </w:rPr>
            </w:pPr>
            <w:r w:rsidRPr="00892E1C">
              <w:rPr>
                <w:sz w:val="18"/>
                <w:szCs w:val="18"/>
              </w:rPr>
              <w:t>140</w:t>
            </w:r>
          </w:p>
        </w:tc>
        <w:tc>
          <w:tcPr>
            <w:tcW w:w="609" w:type="dxa"/>
            <w:vAlign w:val="center"/>
          </w:tcPr>
          <w:p w:rsidR="006B3C35" w:rsidRPr="00892E1C" w:rsidRDefault="006B3C35" w:rsidP="00931C14">
            <w:pPr>
              <w:jc w:val="center"/>
              <w:rPr>
                <w:sz w:val="18"/>
                <w:szCs w:val="18"/>
              </w:rPr>
            </w:pPr>
            <w:r w:rsidRPr="00892E1C">
              <w:rPr>
                <w:sz w:val="18"/>
                <w:szCs w:val="18"/>
              </w:rPr>
              <w:t>168</w:t>
            </w:r>
          </w:p>
        </w:tc>
        <w:tc>
          <w:tcPr>
            <w:tcW w:w="609" w:type="dxa"/>
            <w:vAlign w:val="center"/>
          </w:tcPr>
          <w:p w:rsidR="006B3C35" w:rsidRPr="00892E1C" w:rsidRDefault="006B3C35" w:rsidP="00931C14">
            <w:pPr>
              <w:jc w:val="center"/>
              <w:rPr>
                <w:sz w:val="18"/>
                <w:szCs w:val="18"/>
              </w:rPr>
            </w:pPr>
            <w:r w:rsidRPr="00892E1C">
              <w:rPr>
                <w:sz w:val="18"/>
                <w:szCs w:val="18"/>
              </w:rPr>
              <w:t>148</w:t>
            </w:r>
          </w:p>
        </w:tc>
        <w:tc>
          <w:tcPr>
            <w:tcW w:w="610" w:type="dxa"/>
            <w:vAlign w:val="center"/>
          </w:tcPr>
          <w:p w:rsidR="006B3C35" w:rsidRPr="00892E1C" w:rsidRDefault="006B3C35" w:rsidP="00931C14">
            <w:pPr>
              <w:jc w:val="center"/>
              <w:rPr>
                <w:sz w:val="18"/>
                <w:szCs w:val="18"/>
              </w:rPr>
            </w:pPr>
            <w:r w:rsidRPr="00892E1C">
              <w:rPr>
                <w:sz w:val="18"/>
                <w:szCs w:val="18"/>
              </w:rPr>
              <w:t>78</w:t>
            </w:r>
          </w:p>
        </w:tc>
        <w:tc>
          <w:tcPr>
            <w:tcW w:w="610" w:type="dxa"/>
            <w:vAlign w:val="center"/>
          </w:tcPr>
          <w:p w:rsidR="006B3C35" w:rsidRPr="00892E1C" w:rsidRDefault="006B3C35" w:rsidP="00931C14">
            <w:pPr>
              <w:jc w:val="center"/>
              <w:rPr>
                <w:sz w:val="18"/>
                <w:szCs w:val="18"/>
              </w:rPr>
            </w:pPr>
            <w:r w:rsidRPr="00892E1C">
              <w:rPr>
                <w:sz w:val="18"/>
                <w:szCs w:val="18"/>
              </w:rPr>
              <w:t>51</w:t>
            </w:r>
          </w:p>
        </w:tc>
        <w:tc>
          <w:tcPr>
            <w:tcW w:w="610" w:type="dxa"/>
            <w:vAlign w:val="center"/>
          </w:tcPr>
          <w:p w:rsidR="006B3C35" w:rsidRPr="00892E1C" w:rsidRDefault="006B3C35" w:rsidP="00931C14">
            <w:pPr>
              <w:jc w:val="center"/>
              <w:rPr>
                <w:sz w:val="18"/>
                <w:szCs w:val="18"/>
              </w:rPr>
            </w:pPr>
            <w:r w:rsidRPr="00892E1C">
              <w:rPr>
                <w:sz w:val="18"/>
                <w:szCs w:val="18"/>
              </w:rPr>
              <w:t>53</w:t>
            </w:r>
          </w:p>
        </w:tc>
        <w:tc>
          <w:tcPr>
            <w:tcW w:w="623" w:type="dxa"/>
            <w:vAlign w:val="center"/>
          </w:tcPr>
          <w:p w:rsidR="006B3C35" w:rsidRPr="00892E1C" w:rsidRDefault="006B3C35" w:rsidP="00931C14">
            <w:pPr>
              <w:jc w:val="center"/>
              <w:rPr>
                <w:sz w:val="18"/>
                <w:szCs w:val="18"/>
              </w:rPr>
            </w:pPr>
            <w:r w:rsidRPr="00892E1C">
              <w:rPr>
                <w:sz w:val="18"/>
                <w:szCs w:val="18"/>
              </w:rPr>
              <w:t>70</w:t>
            </w:r>
          </w:p>
        </w:tc>
        <w:tc>
          <w:tcPr>
            <w:tcW w:w="713" w:type="dxa"/>
            <w:vAlign w:val="center"/>
          </w:tcPr>
          <w:p w:rsidR="006B3C35" w:rsidRPr="00892E1C" w:rsidRDefault="006B3C35" w:rsidP="00931C14">
            <w:pPr>
              <w:jc w:val="center"/>
              <w:rPr>
                <w:sz w:val="18"/>
                <w:szCs w:val="18"/>
              </w:rPr>
            </w:pPr>
            <w:r w:rsidRPr="00892E1C">
              <w:rPr>
                <w:sz w:val="18"/>
                <w:szCs w:val="18"/>
              </w:rPr>
              <w:t>29</w:t>
            </w:r>
          </w:p>
        </w:tc>
        <w:tc>
          <w:tcPr>
            <w:tcW w:w="744" w:type="dxa"/>
            <w:vAlign w:val="center"/>
          </w:tcPr>
          <w:p w:rsidR="006B3C35" w:rsidRPr="00892E1C" w:rsidRDefault="006B3C35" w:rsidP="00931C14">
            <w:pPr>
              <w:jc w:val="center"/>
              <w:rPr>
                <w:sz w:val="18"/>
                <w:szCs w:val="18"/>
              </w:rPr>
            </w:pPr>
            <w:r w:rsidRPr="00892E1C">
              <w:rPr>
                <w:sz w:val="18"/>
                <w:szCs w:val="18"/>
              </w:rPr>
              <w:t>14</w:t>
            </w:r>
          </w:p>
        </w:tc>
        <w:tc>
          <w:tcPr>
            <w:tcW w:w="1095" w:type="dxa"/>
            <w:vAlign w:val="center"/>
          </w:tcPr>
          <w:p w:rsidR="006B3C35" w:rsidRPr="00892E1C" w:rsidRDefault="006B3C35" w:rsidP="00931C14">
            <w:pPr>
              <w:jc w:val="center"/>
              <w:rPr>
                <w:sz w:val="18"/>
                <w:szCs w:val="18"/>
              </w:rPr>
            </w:pPr>
            <w:r w:rsidRPr="00892E1C">
              <w:rPr>
                <w:sz w:val="18"/>
                <w:szCs w:val="18"/>
              </w:rPr>
              <w:t>69</w:t>
            </w:r>
          </w:p>
        </w:tc>
      </w:tr>
      <w:tr w:rsidR="006B3C35" w:rsidRPr="00892E1C" w:rsidTr="00931C14">
        <w:trPr>
          <w:trHeight w:val="73"/>
        </w:trPr>
        <w:tc>
          <w:tcPr>
            <w:tcW w:w="765" w:type="dxa"/>
            <w:vAlign w:val="center"/>
          </w:tcPr>
          <w:p w:rsidR="006B3C35" w:rsidRPr="00892E1C" w:rsidRDefault="006B3C35" w:rsidP="00931C14">
            <w:pPr>
              <w:jc w:val="center"/>
              <w:rPr>
                <w:bCs/>
                <w:sz w:val="18"/>
                <w:szCs w:val="18"/>
              </w:rPr>
            </w:pPr>
            <w:r w:rsidRPr="00892E1C">
              <w:rPr>
                <w:bCs/>
                <w:sz w:val="18"/>
                <w:szCs w:val="18"/>
              </w:rPr>
              <w:t>2003</w:t>
            </w:r>
          </w:p>
        </w:tc>
        <w:tc>
          <w:tcPr>
            <w:tcW w:w="570" w:type="dxa"/>
            <w:vAlign w:val="center"/>
          </w:tcPr>
          <w:p w:rsidR="006B3C35" w:rsidRPr="00892E1C" w:rsidRDefault="006B3C35" w:rsidP="00931C14">
            <w:pPr>
              <w:jc w:val="center"/>
              <w:rPr>
                <w:sz w:val="18"/>
                <w:szCs w:val="18"/>
              </w:rPr>
            </w:pPr>
            <w:r w:rsidRPr="00892E1C">
              <w:rPr>
                <w:sz w:val="18"/>
                <w:szCs w:val="18"/>
              </w:rPr>
              <w:t>17</w:t>
            </w:r>
          </w:p>
        </w:tc>
        <w:tc>
          <w:tcPr>
            <w:tcW w:w="610" w:type="dxa"/>
            <w:vAlign w:val="center"/>
          </w:tcPr>
          <w:p w:rsidR="006B3C35" w:rsidRPr="00892E1C" w:rsidRDefault="006B3C35" w:rsidP="00931C14">
            <w:pPr>
              <w:jc w:val="center"/>
              <w:rPr>
                <w:sz w:val="18"/>
                <w:szCs w:val="18"/>
              </w:rPr>
            </w:pPr>
            <w:r w:rsidRPr="00892E1C">
              <w:rPr>
                <w:sz w:val="18"/>
                <w:szCs w:val="18"/>
              </w:rPr>
              <w:t>35</w:t>
            </w:r>
          </w:p>
        </w:tc>
        <w:tc>
          <w:tcPr>
            <w:tcW w:w="570" w:type="dxa"/>
            <w:vAlign w:val="center"/>
          </w:tcPr>
          <w:p w:rsidR="006B3C35" w:rsidRPr="00892E1C" w:rsidRDefault="006B3C35" w:rsidP="00931C14">
            <w:pPr>
              <w:jc w:val="center"/>
              <w:rPr>
                <w:sz w:val="18"/>
                <w:szCs w:val="18"/>
              </w:rPr>
            </w:pPr>
            <w:r w:rsidRPr="00892E1C">
              <w:rPr>
                <w:sz w:val="18"/>
                <w:szCs w:val="18"/>
              </w:rPr>
              <w:t>29</w:t>
            </w:r>
          </w:p>
        </w:tc>
        <w:tc>
          <w:tcPr>
            <w:tcW w:w="609" w:type="dxa"/>
            <w:vAlign w:val="center"/>
          </w:tcPr>
          <w:p w:rsidR="006B3C35" w:rsidRPr="00892E1C" w:rsidRDefault="006B3C35" w:rsidP="00931C14">
            <w:pPr>
              <w:jc w:val="center"/>
              <w:rPr>
                <w:sz w:val="18"/>
                <w:szCs w:val="18"/>
              </w:rPr>
            </w:pPr>
            <w:r w:rsidRPr="00892E1C">
              <w:rPr>
                <w:sz w:val="18"/>
                <w:szCs w:val="18"/>
              </w:rPr>
              <w:t>123</w:t>
            </w:r>
          </w:p>
        </w:tc>
        <w:tc>
          <w:tcPr>
            <w:tcW w:w="609" w:type="dxa"/>
            <w:vAlign w:val="center"/>
          </w:tcPr>
          <w:p w:rsidR="006B3C35" w:rsidRPr="00892E1C" w:rsidRDefault="006B3C35" w:rsidP="00931C14">
            <w:pPr>
              <w:jc w:val="center"/>
              <w:rPr>
                <w:sz w:val="18"/>
                <w:szCs w:val="18"/>
              </w:rPr>
            </w:pPr>
            <w:r w:rsidRPr="00892E1C">
              <w:rPr>
                <w:sz w:val="18"/>
                <w:szCs w:val="18"/>
              </w:rPr>
              <w:t>131</w:t>
            </w:r>
          </w:p>
        </w:tc>
        <w:tc>
          <w:tcPr>
            <w:tcW w:w="609" w:type="dxa"/>
            <w:vAlign w:val="center"/>
          </w:tcPr>
          <w:p w:rsidR="006B3C35" w:rsidRPr="00892E1C" w:rsidRDefault="006B3C35" w:rsidP="00931C14">
            <w:pPr>
              <w:jc w:val="center"/>
              <w:rPr>
                <w:sz w:val="18"/>
                <w:szCs w:val="18"/>
              </w:rPr>
            </w:pPr>
            <w:r w:rsidRPr="00892E1C">
              <w:rPr>
                <w:sz w:val="18"/>
                <w:szCs w:val="18"/>
              </w:rPr>
              <w:t>203</w:t>
            </w:r>
          </w:p>
        </w:tc>
        <w:tc>
          <w:tcPr>
            <w:tcW w:w="610" w:type="dxa"/>
            <w:vAlign w:val="center"/>
          </w:tcPr>
          <w:p w:rsidR="006B3C35" w:rsidRPr="00892E1C" w:rsidRDefault="006B3C35" w:rsidP="00931C14">
            <w:pPr>
              <w:jc w:val="center"/>
              <w:rPr>
                <w:sz w:val="18"/>
                <w:szCs w:val="18"/>
              </w:rPr>
            </w:pPr>
            <w:r w:rsidRPr="00892E1C">
              <w:rPr>
                <w:sz w:val="18"/>
                <w:szCs w:val="18"/>
              </w:rPr>
              <w:t>340</w:t>
            </w:r>
          </w:p>
        </w:tc>
        <w:tc>
          <w:tcPr>
            <w:tcW w:w="610" w:type="dxa"/>
            <w:vAlign w:val="center"/>
          </w:tcPr>
          <w:p w:rsidR="006B3C35" w:rsidRPr="00892E1C" w:rsidRDefault="006B3C35" w:rsidP="00931C14">
            <w:pPr>
              <w:jc w:val="center"/>
              <w:rPr>
                <w:sz w:val="18"/>
                <w:szCs w:val="18"/>
              </w:rPr>
            </w:pPr>
            <w:r w:rsidRPr="00892E1C">
              <w:rPr>
                <w:sz w:val="18"/>
                <w:szCs w:val="18"/>
              </w:rPr>
              <w:t>73</w:t>
            </w:r>
          </w:p>
        </w:tc>
        <w:tc>
          <w:tcPr>
            <w:tcW w:w="610" w:type="dxa"/>
            <w:vAlign w:val="center"/>
          </w:tcPr>
          <w:p w:rsidR="006B3C35" w:rsidRPr="00892E1C" w:rsidRDefault="006B3C35" w:rsidP="00931C14">
            <w:pPr>
              <w:jc w:val="center"/>
              <w:rPr>
                <w:sz w:val="18"/>
                <w:szCs w:val="18"/>
              </w:rPr>
            </w:pPr>
            <w:r w:rsidRPr="00892E1C">
              <w:rPr>
                <w:sz w:val="18"/>
                <w:szCs w:val="18"/>
              </w:rPr>
              <w:t>58</w:t>
            </w:r>
          </w:p>
        </w:tc>
        <w:tc>
          <w:tcPr>
            <w:tcW w:w="623" w:type="dxa"/>
            <w:vAlign w:val="center"/>
          </w:tcPr>
          <w:p w:rsidR="006B3C35" w:rsidRPr="00892E1C" w:rsidRDefault="006B3C35" w:rsidP="00931C14">
            <w:pPr>
              <w:jc w:val="center"/>
              <w:rPr>
                <w:sz w:val="18"/>
                <w:szCs w:val="18"/>
              </w:rPr>
            </w:pPr>
            <w:r w:rsidRPr="00892E1C">
              <w:rPr>
                <w:sz w:val="18"/>
                <w:szCs w:val="18"/>
              </w:rPr>
              <w:t>76</w:t>
            </w:r>
          </w:p>
        </w:tc>
        <w:tc>
          <w:tcPr>
            <w:tcW w:w="713" w:type="dxa"/>
            <w:vAlign w:val="center"/>
          </w:tcPr>
          <w:p w:rsidR="006B3C35" w:rsidRPr="00892E1C" w:rsidRDefault="006B3C35" w:rsidP="00931C14">
            <w:pPr>
              <w:jc w:val="center"/>
              <w:rPr>
                <w:sz w:val="18"/>
                <w:szCs w:val="18"/>
              </w:rPr>
            </w:pPr>
            <w:r w:rsidRPr="00892E1C">
              <w:rPr>
                <w:sz w:val="18"/>
                <w:szCs w:val="18"/>
              </w:rPr>
              <w:t>112</w:t>
            </w:r>
          </w:p>
        </w:tc>
        <w:tc>
          <w:tcPr>
            <w:tcW w:w="744" w:type="dxa"/>
            <w:vAlign w:val="center"/>
          </w:tcPr>
          <w:p w:rsidR="006B3C35" w:rsidRPr="00892E1C" w:rsidRDefault="006B3C35" w:rsidP="00931C14">
            <w:pPr>
              <w:jc w:val="center"/>
              <w:rPr>
                <w:sz w:val="18"/>
                <w:szCs w:val="18"/>
              </w:rPr>
            </w:pPr>
            <w:r w:rsidRPr="00892E1C">
              <w:rPr>
                <w:sz w:val="18"/>
                <w:szCs w:val="18"/>
              </w:rPr>
              <w:t>12</w:t>
            </w:r>
          </w:p>
        </w:tc>
        <w:tc>
          <w:tcPr>
            <w:tcW w:w="1095" w:type="dxa"/>
            <w:vAlign w:val="center"/>
          </w:tcPr>
          <w:p w:rsidR="006B3C35" w:rsidRPr="00892E1C" w:rsidRDefault="006B3C35" w:rsidP="00931C14">
            <w:pPr>
              <w:jc w:val="center"/>
              <w:rPr>
                <w:sz w:val="18"/>
                <w:szCs w:val="18"/>
              </w:rPr>
            </w:pPr>
            <w:r w:rsidRPr="00892E1C">
              <w:rPr>
                <w:sz w:val="18"/>
                <w:szCs w:val="18"/>
              </w:rPr>
              <w:t>69</w:t>
            </w:r>
          </w:p>
        </w:tc>
      </w:tr>
      <w:tr w:rsidR="006B3C35" w:rsidRPr="00892E1C" w:rsidTr="00931C14">
        <w:trPr>
          <w:trHeight w:val="248"/>
        </w:trPr>
        <w:tc>
          <w:tcPr>
            <w:tcW w:w="765" w:type="dxa"/>
            <w:vAlign w:val="center"/>
          </w:tcPr>
          <w:p w:rsidR="006B3C35" w:rsidRPr="00892E1C" w:rsidRDefault="006B3C35" w:rsidP="00931C14">
            <w:pPr>
              <w:jc w:val="center"/>
              <w:rPr>
                <w:bCs/>
                <w:sz w:val="18"/>
                <w:szCs w:val="18"/>
              </w:rPr>
            </w:pPr>
            <w:r w:rsidRPr="00892E1C">
              <w:rPr>
                <w:bCs/>
                <w:sz w:val="18"/>
                <w:szCs w:val="18"/>
              </w:rPr>
              <w:t>2004</w:t>
            </w:r>
          </w:p>
        </w:tc>
        <w:tc>
          <w:tcPr>
            <w:tcW w:w="570" w:type="dxa"/>
            <w:vAlign w:val="center"/>
          </w:tcPr>
          <w:p w:rsidR="006B3C35" w:rsidRPr="00892E1C" w:rsidRDefault="006B3C35" w:rsidP="00931C14">
            <w:pPr>
              <w:jc w:val="center"/>
              <w:rPr>
                <w:sz w:val="18"/>
                <w:szCs w:val="18"/>
              </w:rPr>
            </w:pPr>
            <w:r w:rsidRPr="00892E1C">
              <w:rPr>
                <w:sz w:val="18"/>
                <w:szCs w:val="18"/>
              </w:rPr>
              <w:t>40</w:t>
            </w:r>
          </w:p>
        </w:tc>
        <w:tc>
          <w:tcPr>
            <w:tcW w:w="610" w:type="dxa"/>
            <w:vAlign w:val="center"/>
          </w:tcPr>
          <w:p w:rsidR="006B3C35" w:rsidRPr="00892E1C" w:rsidRDefault="006B3C35" w:rsidP="00931C14">
            <w:pPr>
              <w:jc w:val="center"/>
              <w:rPr>
                <w:sz w:val="18"/>
                <w:szCs w:val="18"/>
              </w:rPr>
            </w:pPr>
            <w:r w:rsidRPr="00892E1C">
              <w:rPr>
                <w:sz w:val="18"/>
                <w:szCs w:val="18"/>
              </w:rPr>
              <w:t>37</w:t>
            </w:r>
          </w:p>
        </w:tc>
        <w:tc>
          <w:tcPr>
            <w:tcW w:w="570" w:type="dxa"/>
            <w:vAlign w:val="center"/>
          </w:tcPr>
          <w:p w:rsidR="006B3C35" w:rsidRPr="00892E1C" w:rsidRDefault="006B3C35" w:rsidP="00931C14">
            <w:pPr>
              <w:jc w:val="center"/>
              <w:rPr>
                <w:sz w:val="18"/>
                <w:szCs w:val="18"/>
              </w:rPr>
            </w:pPr>
            <w:r w:rsidRPr="00892E1C">
              <w:rPr>
                <w:sz w:val="18"/>
                <w:szCs w:val="18"/>
              </w:rPr>
              <w:t>64</w:t>
            </w:r>
          </w:p>
        </w:tc>
        <w:tc>
          <w:tcPr>
            <w:tcW w:w="609" w:type="dxa"/>
            <w:vAlign w:val="center"/>
          </w:tcPr>
          <w:p w:rsidR="006B3C35" w:rsidRPr="00892E1C" w:rsidRDefault="006B3C35" w:rsidP="00931C14">
            <w:pPr>
              <w:jc w:val="center"/>
              <w:rPr>
                <w:sz w:val="18"/>
                <w:szCs w:val="18"/>
              </w:rPr>
            </w:pPr>
            <w:r w:rsidRPr="00892E1C">
              <w:rPr>
                <w:sz w:val="18"/>
                <w:szCs w:val="18"/>
              </w:rPr>
              <w:t>81</w:t>
            </w:r>
          </w:p>
        </w:tc>
        <w:tc>
          <w:tcPr>
            <w:tcW w:w="609" w:type="dxa"/>
            <w:vAlign w:val="center"/>
          </w:tcPr>
          <w:p w:rsidR="006B3C35" w:rsidRPr="00892E1C" w:rsidRDefault="006B3C35" w:rsidP="00931C14">
            <w:pPr>
              <w:jc w:val="center"/>
              <w:rPr>
                <w:sz w:val="18"/>
                <w:szCs w:val="18"/>
              </w:rPr>
            </w:pPr>
            <w:r w:rsidRPr="00892E1C">
              <w:rPr>
                <w:sz w:val="18"/>
                <w:szCs w:val="18"/>
              </w:rPr>
              <w:t>111</w:t>
            </w:r>
          </w:p>
        </w:tc>
        <w:tc>
          <w:tcPr>
            <w:tcW w:w="609" w:type="dxa"/>
            <w:vAlign w:val="center"/>
          </w:tcPr>
          <w:p w:rsidR="006B3C35" w:rsidRPr="00892E1C" w:rsidRDefault="006B3C35" w:rsidP="00931C14">
            <w:pPr>
              <w:jc w:val="center"/>
              <w:rPr>
                <w:sz w:val="18"/>
                <w:szCs w:val="18"/>
              </w:rPr>
            </w:pPr>
            <w:r w:rsidRPr="00892E1C">
              <w:rPr>
                <w:sz w:val="18"/>
                <w:szCs w:val="18"/>
              </w:rPr>
              <w:t>6,8</w:t>
            </w:r>
          </w:p>
        </w:tc>
        <w:tc>
          <w:tcPr>
            <w:tcW w:w="610" w:type="dxa"/>
            <w:vAlign w:val="center"/>
          </w:tcPr>
          <w:p w:rsidR="006B3C35" w:rsidRPr="00892E1C" w:rsidRDefault="006B3C35" w:rsidP="00931C14">
            <w:pPr>
              <w:jc w:val="center"/>
              <w:rPr>
                <w:sz w:val="18"/>
                <w:szCs w:val="18"/>
              </w:rPr>
            </w:pPr>
            <w:r w:rsidRPr="00892E1C">
              <w:rPr>
                <w:sz w:val="18"/>
                <w:szCs w:val="18"/>
              </w:rPr>
              <w:t>137</w:t>
            </w:r>
          </w:p>
        </w:tc>
        <w:tc>
          <w:tcPr>
            <w:tcW w:w="610" w:type="dxa"/>
            <w:vAlign w:val="center"/>
          </w:tcPr>
          <w:p w:rsidR="006B3C35" w:rsidRPr="00892E1C" w:rsidRDefault="006B3C35" w:rsidP="00931C14">
            <w:pPr>
              <w:jc w:val="center"/>
              <w:rPr>
                <w:sz w:val="18"/>
                <w:szCs w:val="18"/>
              </w:rPr>
            </w:pPr>
            <w:r w:rsidRPr="00892E1C">
              <w:rPr>
                <w:sz w:val="18"/>
                <w:szCs w:val="18"/>
              </w:rPr>
              <w:t>41</w:t>
            </w:r>
          </w:p>
        </w:tc>
        <w:tc>
          <w:tcPr>
            <w:tcW w:w="610" w:type="dxa"/>
            <w:vAlign w:val="center"/>
          </w:tcPr>
          <w:p w:rsidR="006B3C35" w:rsidRPr="00892E1C" w:rsidRDefault="006B3C35" w:rsidP="00931C14">
            <w:pPr>
              <w:jc w:val="center"/>
              <w:rPr>
                <w:sz w:val="18"/>
                <w:szCs w:val="18"/>
              </w:rPr>
            </w:pPr>
            <w:r w:rsidRPr="00892E1C">
              <w:rPr>
                <w:sz w:val="18"/>
                <w:szCs w:val="18"/>
              </w:rPr>
              <w:t>66</w:t>
            </w:r>
          </w:p>
        </w:tc>
        <w:tc>
          <w:tcPr>
            <w:tcW w:w="623" w:type="dxa"/>
            <w:vAlign w:val="center"/>
          </w:tcPr>
          <w:p w:rsidR="006B3C35" w:rsidRPr="00892E1C" w:rsidRDefault="006B3C35" w:rsidP="00931C14">
            <w:pPr>
              <w:jc w:val="center"/>
              <w:rPr>
                <w:sz w:val="18"/>
                <w:szCs w:val="18"/>
              </w:rPr>
            </w:pPr>
            <w:r w:rsidRPr="00892E1C">
              <w:rPr>
                <w:sz w:val="18"/>
                <w:szCs w:val="18"/>
              </w:rPr>
              <w:t>42</w:t>
            </w:r>
          </w:p>
        </w:tc>
        <w:tc>
          <w:tcPr>
            <w:tcW w:w="713" w:type="dxa"/>
            <w:vAlign w:val="center"/>
          </w:tcPr>
          <w:p w:rsidR="006B3C35" w:rsidRPr="00892E1C" w:rsidRDefault="006B3C35" w:rsidP="00931C14">
            <w:pPr>
              <w:jc w:val="center"/>
              <w:rPr>
                <w:sz w:val="18"/>
                <w:szCs w:val="18"/>
              </w:rPr>
            </w:pPr>
            <w:r w:rsidRPr="00892E1C">
              <w:rPr>
                <w:sz w:val="18"/>
                <w:szCs w:val="18"/>
              </w:rPr>
              <w:t>72</w:t>
            </w:r>
          </w:p>
        </w:tc>
        <w:tc>
          <w:tcPr>
            <w:tcW w:w="744" w:type="dxa"/>
            <w:vAlign w:val="center"/>
          </w:tcPr>
          <w:p w:rsidR="006B3C35" w:rsidRPr="00892E1C" w:rsidRDefault="006B3C35" w:rsidP="00931C14">
            <w:pPr>
              <w:jc w:val="center"/>
              <w:rPr>
                <w:sz w:val="18"/>
                <w:szCs w:val="18"/>
              </w:rPr>
            </w:pPr>
            <w:r w:rsidRPr="00892E1C">
              <w:rPr>
                <w:sz w:val="18"/>
                <w:szCs w:val="18"/>
              </w:rPr>
              <w:t>40</w:t>
            </w:r>
          </w:p>
        </w:tc>
        <w:tc>
          <w:tcPr>
            <w:tcW w:w="1095" w:type="dxa"/>
            <w:vAlign w:val="center"/>
          </w:tcPr>
          <w:p w:rsidR="006B3C35" w:rsidRPr="00892E1C" w:rsidRDefault="006B3C35" w:rsidP="00931C14">
            <w:pPr>
              <w:jc w:val="center"/>
              <w:rPr>
                <w:sz w:val="18"/>
                <w:szCs w:val="18"/>
              </w:rPr>
            </w:pPr>
            <w:r w:rsidRPr="00892E1C">
              <w:rPr>
                <w:sz w:val="18"/>
                <w:szCs w:val="18"/>
              </w:rPr>
              <w:t>61</w:t>
            </w:r>
          </w:p>
        </w:tc>
      </w:tr>
      <w:tr w:rsidR="006B3C35" w:rsidRPr="00892E1C" w:rsidTr="00931C14">
        <w:trPr>
          <w:trHeight w:val="248"/>
        </w:trPr>
        <w:tc>
          <w:tcPr>
            <w:tcW w:w="765" w:type="dxa"/>
            <w:vAlign w:val="center"/>
          </w:tcPr>
          <w:p w:rsidR="006B3C35" w:rsidRPr="00892E1C" w:rsidRDefault="006B3C35" w:rsidP="00931C14">
            <w:pPr>
              <w:jc w:val="center"/>
              <w:rPr>
                <w:bCs/>
                <w:sz w:val="18"/>
                <w:szCs w:val="18"/>
              </w:rPr>
            </w:pPr>
            <w:r w:rsidRPr="00892E1C">
              <w:rPr>
                <w:bCs/>
                <w:sz w:val="18"/>
                <w:szCs w:val="18"/>
              </w:rPr>
              <w:t>2005</w:t>
            </w:r>
          </w:p>
        </w:tc>
        <w:tc>
          <w:tcPr>
            <w:tcW w:w="570" w:type="dxa"/>
            <w:vAlign w:val="center"/>
          </w:tcPr>
          <w:p w:rsidR="006B3C35" w:rsidRPr="00892E1C" w:rsidRDefault="006B3C35" w:rsidP="00931C14">
            <w:pPr>
              <w:jc w:val="center"/>
              <w:rPr>
                <w:sz w:val="18"/>
                <w:szCs w:val="18"/>
              </w:rPr>
            </w:pPr>
            <w:r w:rsidRPr="00892E1C">
              <w:rPr>
                <w:sz w:val="18"/>
                <w:szCs w:val="18"/>
              </w:rPr>
              <w:t>24</w:t>
            </w:r>
          </w:p>
        </w:tc>
        <w:tc>
          <w:tcPr>
            <w:tcW w:w="610" w:type="dxa"/>
            <w:vAlign w:val="center"/>
          </w:tcPr>
          <w:p w:rsidR="006B3C35" w:rsidRPr="00892E1C" w:rsidRDefault="006B3C35" w:rsidP="00931C14">
            <w:pPr>
              <w:jc w:val="center"/>
              <w:rPr>
                <w:sz w:val="18"/>
                <w:szCs w:val="18"/>
              </w:rPr>
            </w:pPr>
            <w:r w:rsidRPr="00892E1C">
              <w:rPr>
                <w:sz w:val="18"/>
                <w:szCs w:val="18"/>
              </w:rPr>
              <w:t>33</w:t>
            </w:r>
          </w:p>
        </w:tc>
        <w:tc>
          <w:tcPr>
            <w:tcW w:w="570" w:type="dxa"/>
            <w:vAlign w:val="center"/>
          </w:tcPr>
          <w:p w:rsidR="006B3C35" w:rsidRPr="00892E1C" w:rsidRDefault="006B3C35" w:rsidP="00931C14">
            <w:pPr>
              <w:jc w:val="center"/>
              <w:rPr>
                <w:sz w:val="18"/>
                <w:szCs w:val="18"/>
              </w:rPr>
            </w:pPr>
            <w:r w:rsidRPr="00892E1C">
              <w:rPr>
                <w:sz w:val="18"/>
                <w:szCs w:val="18"/>
              </w:rPr>
              <w:t>62</w:t>
            </w:r>
          </w:p>
        </w:tc>
        <w:tc>
          <w:tcPr>
            <w:tcW w:w="609" w:type="dxa"/>
            <w:vAlign w:val="center"/>
          </w:tcPr>
          <w:p w:rsidR="006B3C35" w:rsidRPr="00892E1C" w:rsidRDefault="006B3C35" w:rsidP="00931C14">
            <w:pPr>
              <w:jc w:val="center"/>
              <w:rPr>
                <w:sz w:val="18"/>
                <w:szCs w:val="18"/>
              </w:rPr>
            </w:pPr>
            <w:r w:rsidRPr="00892E1C">
              <w:rPr>
                <w:sz w:val="18"/>
                <w:szCs w:val="18"/>
              </w:rPr>
              <w:t>49</w:t>
            </w:r>
          </w:p>
        </w:tc>
        <w:tc>
          <w:tcPr>
            <w:tcW w:w="609" w:type="dxa"/>
            <w:vAlign w:val="center"/>
          </w:tcPr>
          <w:p w:rsidR="006B3C35" w:rsidRPr="00892E1C" w:rsidRDefault="006B3C35" w:rsidP="00931C14">
            <w:pPr>
              <w:jc w:val="center"/>
              <w:rPr>
                <w:sz w:val="18"/>
                <w:szCs w:val="18"/>
              </w:rPr>
            </w:pPr>
            <w:r w:rsidRPr="00892E1C">
              <w:rPr>
                <w:sz w:val="18"/>
                <w:szCs w:val="18"/>
              </w:rPr>
              <w:t>208</w:t>
            </w:r>
          </w:p>
        </w:tc>
        <w:tc>
          <w:tcPr>
            <w:tcW w:w="609" w:type="dxa"/>
            <w:vAlign w:val="center"/>
          </w:tcPr>
          <w:p w:rsidR="006B3C35" w:rsidRPr="00892E1C" w:rsidRDefault="006B3C35" w:rsidP="00931C14">
            <w:pPr>
              <w:jc w:val="center"/>
              <w:rPr>
                <w:sz w:val="18"/>
                <w:szCs w:val="18"/>
              </w:rPr>
            </w:pPr>
            <w:r w:rsidRPr="00892E1C">
              <w:rPr>
                <w:sz w:val="18"/>
                <w:szCs w:val="18"/>
              </w:rPr>
              <w:t>176</w:t>
            </w:r>
          </w:p>
        </w:tc>
        <w:tc>
          <w:tcPr>
            <w:tcW w:w="610" w:type="dxa"/>
            <w:vAlign w:val="center"/>
          </w:tcPr>
          <w:p w:rsidR="006B3C35" w:rsidRPr="00892E1C" w:rsidRDefault="006B3C35" w:rsidP="00931C14">
            <w:pPr>
              <w:jc w:val="center"/>
              <w:rPr>
                <w:sz w:val="18"/>
                <w:szCs w:val="18"/>
              </w:rPr>
            </w:pPr>
            <w:r w:rsidRPr="00892E1C">
              <w:rPr>
                <w:sz w:val="18"/>
                <w:szCs w:val="18"/>
              </w:rPr>
              <w:t>84</w:t>
            </w:r>
          </w:p>
        </w:tc>
        <w:tc>
          <w:tcPr>
            <w:tcW w:w="610" w:type="dxa"/>
            <w:vAlign w:val="center"/>
          </w:tcPr>
          <w:p w:rsidR="006B3C35" w:rsidRPr="00892E1C" w:rsidRDefault="006B3C35" w:rsidP="00931C14">
            <w:pPr>
              <w:jc w:val="center"/>
              <w:rPr>
                <w:sz w:val="18"/>
                <w:szCs w:val="18"/>
              </w:rPr>
            </w:pPr>
            <w:r w:rsidRPr="00892E1C">
              <w:rPr>
                <w:sz w:val="18"/>
                <w:szCs w:val="18"/>
              </w:rPr>
              <w:t>163</w:t>
            </w:r>
          </w:p>
        </w:tc>
        <w:tc>
          <w:tcPr>
            <w:tcW w:w="610" w:type="dxa"/>
            <w:vAlign w:val="center"/>
          </w:tcPr>
          <w:p w:rsidR="006B3C35" w:rsidRPr="00892E1C" w:rsidRDefault="006B3C35" w:rsidP="00931C14">
            <w:pPr>
              <w:jc w:val="center"/>
              <w:rPr>
                <w:sz w:val="18"/>
                <w:szCs w:val="18"/>
              </w:rPr>
            </w:pPr>
            <w:r w:rsidRPr="00892E1C">
              <w:rPr>
                <w:sz w:val="18"/>
                <w:szCs w:val="18"/>
              </w:rPr>
              <w:t>54</w:t>
            </w:r>
          </w:p>
        </w:tc>
        <w:tc>
          <w:tcPr>
            <w:tcW w:w="623" w:type="dxa"/>
            <w:vAlign w:val="center"/>
          </w:tcPr>
          <w:p w:rsidR="006B3C35" w:rsidRPr="00892E1C" w:rsidRDefault="006B3C35" w:rsidP="00931C14">
            <w:pPr>
              <w:jc w:val="center"/>
              <w:rPr>
                <w:sz w:val="18"/>
                <w:szCs w:val="18"/>
              </w:rPr>
            </w:pPr>
            <w:r w:rsidRPr="00892E1C">
              <w:rPr>
                <w:sz w:val="18"/>
                <w:szCs w:val="18"/>
              </w:rPr>
              <w:t>33</w:t>
            </w:r>
          </w:p>
        </w:tc>
        <w:tc>
          <w:tcPr>
            <w:tcW w:w="713" w:type="dxa"/>
            <w:vAlign w:val="center"/>
          </w:tcPr>
          <w:p w:rsidR="006B3C35" w:rsidRPr="00892E1C" w:rsidRDefault="006B3C35" w:rsidP="00931C14">
            <w:pPr>
              <w:jc w:val="center"/>
              <w:rPr>
                <w:sz w:val="18"/>
                <w:szCs w:val="18"/>
              </w:rPr>
            </w:pPr>
            <w:r w:rsidRPr="00892E1C">
              <w:rPr>
                <w:sz w:val="18"/>
                <w:szCs w:val="18"/>
              </w:rPr>
              <w:t>25</w:t>
            </w:r>
          </w:p>
        </w:tc>
        <w:tc>
          <w:tcPr>
            <w:tcW w:w="744" w:type="dxa"/>
            <w:vAlign w:val="center"/>
          </w:tcPr>
          <w:p w:rsidR="006B3C35" w:rsidRPr="00892E1C" w:rsidRDefault="006B3C35" w:rsidP="00931C14">
            <w:pPr>
              <w:jc w:val="center"/>
              <w:rPr>
                <w:sz w:val="18"/>
                <w:szCs w:val="18"/>
              </w:rPr>
            </w:pPr>
            <w:r w:rsidRPr="00892E1C">
              <w:rPr>
                <w:sz w:val="18"/>
                <w:szCs w:val="18"/>
              </w:rPr>
              <w:t>22</w:t>
            </w:r>
          </w:p>
        </w:tc>
        <w:tc>
          <w:tcPr>
            <w:tcW w:w="1095" w:type="dxa"/>
            <w:vAlign w:val="center"/>
          </w:tcPr>
          <w:p w:rsidR="006B3C35" w:rsidRPr="00892E1C" w:rsidRDefault="006B3C35" w:rsidP="00931C14">
            <w:pPr>
              <w:jc w:val="center"/>
              <w:rPr>
                <w:sz w:val="18"/>
                <w:szCs w:val="18"/>
              </w:rPr>
            </w:pPr>
            <w:r w:rsidRPr="00892E1C">
              <w:rPr>
                <w:sz w:val="18"/>
                <w:szCs w:val="18"/>
              </w:rPr>
              <w:t>78</w:t>
            </w:r>
          </w:p>
        </w:tc>
      </w:tr>
      <w:tr w:rsidR="006B3C35" w:rsidRPr="00892E1C" w:rsidTr="00931C14">
        <w:trPr>
          <w:trHeight w:val="248"/>
        </w:trPr>
        <w:tc>
          <w:tcPr>
            <w:tcW w:w="765" w:type="dxa"/>
            <w:vAlign w:val="center"/>
          </w:tcPr>
          <w:p w:rsidR="006B3C35" w:rsidRPr="00892E1C" w:rsidRDefault="006B3C35" w:rsidP="00931C14">
            <w:pPr>
              <w:jc w:val="center"/>
              <w:rPr>
                <w:bCs/>
                <w:sz w:val="18"/>
                <w:szCs w:val="18"/>
              </w:rPr>
            </w:pPr>
            <w:r w:rsidRPr="00892E1C">
              <w:rPr>
                <w:bCs/>
                <w:sz w:val="18"/>
                <w:szCs w:val="18"/>
              </w:rPr>
              <w:t>2006</w:t>
            </w:r>
          </w:p>
        </w:tc>
        <w:tc>
          <w:tcPr>
            <w:tcW w:w="570" w:type="dxa"/>
            <w:vAlign w:val="center"/>
          </w:tcPr>
          <w:p w:rsidR="006B3C35" w:rsidRPr="00892E1C" w:rsidRDefault="006B3C35" w:rsidP="00931C14">
            <w:pPr>
              <w:jc w:val="center"/>
              <w:rPr>
                <w:sz w:val="18"/>
                <w:szCs w:val="18"/>
              </w:rPr>
            </w:pPr>
            <w:r w:rsidRPr="00892E1C">
              <w:rPr>
                <w:sz w:val="18"/>
                <w:szCs w:val="18"/>
              </w:rPr>
              <w:t>15</w:t>
            </w:r>
          </w:p>
        </w:tc>
        <w:tc>
          <w:tcPr>
            <w:tcW w:w="610" w:type="dxa"/>
            <w:vAlign w:val="center"/>
          </w:tcPr>
          <w:p w:rsidR="006B3C35" w:rsidRPr="00892E1C" w:rsidRDefault="006B3C35" w:rsidP="00931C14">
            <w:pPr>
              <w:jc w:val="center"/>
              <w:rPr>
                <w:sz w:val="18"/>
                <w:szCs w:val="18"/>
              </w:rPr>
            </w:pPr>
            <w:r w:rsidRPr="00892E1C">
              <w:rPr>
                <w:sz w:val="18"/>
                <w:szCs w:val="18"/>
              </w:rPr>
              <w:t>27</w:t>
            </w:r>
          </w:p>
        </w:tc>
        <w:tc>
          <w:tcPr>
            <w:tcW w:w="570" w:type="dxa"/>
            <w:vAlign w:val="center"/>
          </w:tcPr>
          <w:p w:rsidR="006B3C35" w:rsidRPr="00892E1C" w:rsidRDefault="006B3C35" w:rsidP="00931C14">
            <w:pPr>
              <w:jc w:val="center"/>
              <w:rPr>
                <w:sz w:val="18"/>
                <w:szCs w:val="18"/>
              </w:rPr>
            </w:pPr>
            <w:r w:rsidRPr="00892E1C">
              <w:rPr>
                <w:sz w:val="18"/>
                <w:szCs w:val="18"/>
              </w:rPr>
              <w:t>49</w:t>
            </w:r>
          </w:p>
        </w:tc>
        <w:tc>
          <w:tcPr>
            <w:tcW w:w="609" w:type="dxa"/>
            <w:vAlign w:val="center"/>
          </w:tcPr>
          <w:p w:rsidR="006B3C35" w:rsidRPr="00892E1C" w:rsidRDefault="006B3C35" w:rsidP="00931C14">
            <w:pPr>
              <w:jc w:val="center"/>
              <w:rPr>
                <w:sz w:val="18"/>
                <w:szCs w:val="18"/>
              </w:rPr>
            </w:pPr>
            <w:r w:rsidRPr="00892E1C">
              <w:rPr>
                <w:sz w:val="18"/>
                <w:szCs w:val="18"/>
              </w:rPr>
              <w:t>83</w:t>
            </w:r>
          </w:p>
        </w:tc>
        <w:tc>
          <w:tcPr>
            <w:tcW w:w="609" w:type="dxa"/>
            <w:vAlign w:val="center"/>
          </w:tcPr>
          <w:p w:rsidR="006B3C35" w:rsidRPr="00892E1C" w:rsidRDefault="006B3C35" w:rsidP="00931C14">
            <w:pPr>
              <w:jc w:val="center"/>
              <w:rPr>
                <w:sz w:val="18"/>
                <w:szCs w:val="18"/>
              </w:rPr>
            </w:pPr>
            <w:r w:rsidRPr="00892E1C">
              <w:rPr>
                <w:sz w:val="18"/>
                <w:szCs w:val="18"/>
              </w:rPr>
              <w:t>168</w:t>
            </w:r>
          </w:p>
        </w:tc>
        <w:tc>
          <w:tcPr>
            <w:tcW w:w="609" w:type="dxa"/>
            <w:vAlign w:val="center"/>
          </w:tcPr>
          <w:p w:rsidR="006B3C35" w:rsidRPr="00892E1C" w:rsidRDefault="006B3C35" w:rsidP="00931C14">
            <w:pPr>
              <w:jc w:val="center"/>
              <w:rPr>
                <w:sz w:val="18"/>
                <w:szCs w:val="18"/>
              </w:rPr>
            </w:pPr>
            <w:r w:rsidRPr="00892E1C">
              <w:rPr>
                <w:sz w:val="18"/>
                <w:szCs w:val="18"/>
              </w:rPr>
              <w:t>223</w:t>
            </w:r>
          </w:p>
        </w:tc>
        <w:tc>
          <w:tcPr>
            <w:tcW w:w="610" w:type="dxa"/>
            <w:vAlign w:val="center"/>
          </w:tcPr>
          <w:p w:rsidR="006B3C35" w:rsidRPr="00892E1C" w:rsidRDefault="006B3C35" w:rsidP="00931C14">
            <w:pPr>
              <w:jc w:val="center"/>
              <w:rPr>
                <w:sz w:val="18"/>
                <w:szCs w:val="18"/>
              </w:rPr>
            </w:pPr>
            <w:r w:rsidRPr="00892E1C">
              <w:rPr>
                <w:sz w:val="18"/>
                <w:szCs w:val="18"/>
              </w:rPr>
              <w:t>116</w:t>
            </w:r>
          </w:p>
        </w:tc>
        <w:tc>
          <w:tcPr>
            <w:tcW w:w="610" w:type="dxa"/>
            <w:vAlign w:val="center"/>
          </w:tcPr>
          <w:p w:rsidR="006B3C35" w:rsidRPr="00892E1C" w:rsidRDefault="006B3C35" w:rsidP="00931C14">
            <w:pPr>
              <w:jc w:val="center"/>
              <w:rPr>
                <w:sz w:val="18"/>
                <w:szCs w:val="18"/>
              </w:rPr>
            </w:pPr>
            <w:r w:rsidRPr="00892E1C">
              <w:rPr>
                <w:sz w:val="18"/>
                <w:szCs w:val="18"/>
              </w:rPr>
              <w:t>7</w:t>
            </w:r>
          </w:p>
        </w:tc>
        <w:tc>
          <w:tcPr>
            <w:tcW w:w="610" w:type="dxa"/>
            <w:vAlign w:val="center"/>
          </w:tcPr>
          <w:p w:rsidR="006B3C35" w:rsidRPr="00892E1C" w:rsidRDefault="006B3C35" w:rsidP="00931C14">
            <w:pPr>
              <w:jc w:val="center"/>
              <w:rPr>
                <w:sz w:val="18"/>
                <w:szCs w:val="18"/>
              </w:rPr>
            </w:pPr>
            <w:r w:rsidRPr="00892E1C">
              <w:rPr>
                <w:sz w:val="18"/>
                <w:szCs w:val="18"/>
              </w:rPr>
              <w:t>65</w:t>
            </w:r>
          </w:p>
        </w:tc>
        <w:tc>
          <w:tcPr>
            <w:tcW w:w="623" w:type="dxa"/>
            <w:vAlign w:val="center"/>
          </w:tcPr>
          <w:p w:rsidR="006B3C35" w:rsidRPr="00892E1C" w:rsidRDefault="006B3C35" w:rsidP="00931C14">
            <w:pPr>
              <w:jc w:val="center"/>
              <w:rPr>
                <w:sz w:val="18"/>
                <w:szCs w:val="18"/>
              </w:rPr>
            </w:pPr>
            <w:r w:rsidRPr="00892E1C">
              <w:rPr>
                <w:sz w:val="18"/>
                <w:szCs w:val="18"/>
              </w:rPr>
              <w:t>77</w:t>
            </w:r>
          </w:p>
        </w:tc>
        <w:tc>
          <w:tcPr>
            <w:tcW w:w="713" w:type="dxa"/>
            <w:vAlign w:val="center"/>
          </w:tcPr>
          <w:p w:rsidR="006B3C35" w:rsidRPr="00892E1C" w:rsidRDefault="006B3C35" w:rsidP="00931C14">
            <w:pPr>
              <w:jc w:val="center"/>
              <w:rPr>
                <w:sz w:val="18"/>
                <w:szCs w:val="18"/>
              </w:rPr>
            </w:pPr>
            <w:r w:rsidRPr="00892E1C">
              <w:rPr>
                <w:sz w:val="18"/>
                <w:szCs w:val="18"/>
              </w:rPr>
              <w:t>21</w:t>
            </w:r>
          </w:p>
        </w:tc>
        <w:tc>
          <w:tcPr>
            <w:tcW w:w="744" w:type="dxa"/>
            <w:vAlign w:val="center"/>
          </w:tcPr>
          <w:p w:rsidR="006B3C35" w:rsidRPr="00892E1C" w:rsidRDefault="006B3C35" w:rsidP="00931C14">
            <w:pPr>
              <w:jc w:val="center"/>
              <w:rPr>
                <w:sz w:val="18"/>
                <w:szCs w:val="18"/>
              </w:rPr>
            </w:pPr>
            <w:r w:rsidRPr="00892E1C">
              <w:rPr>
                <w:sz w:val="18"/>
                <w:szCs w:val="18"/>
              </w:rPr>
              <w:t>10</w:t>
            </w:r>
          </w:p>
        </w:tc>
        <w:tc>
          <w:tcPr>
            <w:tcW w:w="1095" w:type="dxa"/>
            <w:vAlign w:val="center"/>
          </w:tcPr>
          <w:p w:rsidR="006B3C35" w:rsidRPr="00892E1C" w:rsidRDefault="006B3C35" w:rsidP="00931C14">
            <w:pPr>
              <w:jc w:val="center"/>
              <w:rPr>
                <w:sz w:val="18"/>
                <w:szCs w:val="18"/>
              </w:rPr>
            </w:pPr>
            <w:r w:rsidRPr="00892E1C">
              <w:rPr>
                <w:sz w:val="18"/>
                <w:szCs w:val="18"/>
              </w:rPr>
              <w:t>72</w:t>
            </w:r>
          </w:p>
        </w:tc>
      </w:tr>
      <w:tr w:rsidR="006B3C35" w:rsidRPr="00892E1C" w:rsidTr="00931C14">
        <w:trPr>
          <w:trHeight w:val="248"/>
        </w:trPr>
        <w:tc>
          <w:tcPr>
            <w:tcW w:w="765" w:type="dxa"/>
            <w:vAlign w:val="center"/>
          </w:tcPr>
          <w:p w:rsidR="006B3C35" w:rsidRPr="00892E1C" w:rsidRDefault="006B3C35" w:rsidP="00931C14">
            <w:pPr>
              <w:jc w:val="center"/>
              <w:rPr>
                <w:bCs/>
                <w:sz w:val="18"/>
                <w:szCs w:val="18"/>
              </w:rPr>
            </w:pPr>
            <w:r w:rsidRPr="00892E1C">
              <w:rPr>
                <w:bCs/>
                <w:sz w:val="18"/>
                <w:szCs w:val="18"/>
              </w:rPr>
              <w:t>2007</w:t>
            </w:r>
          </w:p>
        </w:tc>
        <w:tc>
          <w:tcPr>
            <w:tcW w:w="570" w:type="dxa"/>
            <w:vAlign w:val="center"/>
          </w:tcPr>
          <w:p w:rsidR="006B3C35" w:rsidRPr="00892E1C" w:rsidRDefault="006B3C35" w:rsidP="00931C14">
            <w:pPr>
              <w:jc w:val="center"/>
              <w:rPr>
                <w:sz w:val="18"/>
                <w:szCs w:val="18"/>
              </w:rPr>
            </w:pPr>
            <w:r w:rsidRPr="00892E1C">
              <w:rPr>
                <w:sz w:val="18"/>
                <w:szCs w:val="18"/>
              </w:rPr>
              <w:t>6</w:t>
            </w:r>
          </w:p>
        </w:tc>
        <w:tc>
          <w:tcPr>
            <w:tcW w:w="610" w:type="dxa"/>
            <w:vAlign w:val="center"/>
          </w:tcPr>
          <w:p w:rsidR="006B3C35" w:rsidRPr="00892E1C" w:rsidRDefault="006B3C35" w:rsidP="00931C14">
            <w:pPr>
              <w:jc w:val="center"/>
              <w:rPr>
                <w:sz w:val="18"/>
                <w:szCs w:val="18"/>
              </w:rPr>
            </w:pPr>
            <w:r w:rsidRPr="00892E1C">
              <w:rPr>
                <w:sz w:val="18"/>
                <w:szCs w:val="18"/>
              </w:rPr>
              <w:t>11</w:t>
            </w:r>
          </w:p>
        </w:tc>
        <w:tc>
          <w:tcPr>
            <w:tcW w:w="570" w:type="dxa"/>
            <w:vAlign w:val="center"/>
          </w:tcPr>
          <w:p w:rsidR="006B3C35" w:rsidRPr="00892E1C" w:rsidRDefault="006B3C35" w:rsidP="00931C14">
            <w:pPr>
              <w:jc w:val="center"/>
              <w:rPr>
                <w:sz w:val="18"/>
                <w:szCs w:val="18"/>
              </w:rPr>
            </w:pPr>
            <w:r w:rsidRPr="00892E1C">
              <w:rPr>
                <w:sz w:val="18"/>
                <w:szCs w:val="18"/>
              </w:rPr>
              <w:t>55</w:t>
            </w:r>
          </w:p>
        </w:tc>
        <w:tc>
          <w:tcPr>
            <w:tcW w:w="609" w:type="dxa"/>
            <w:vAlign w:val="center"/>
          </w:tcPr>
          <w:p w:rsidR="006B3C35" w:rsidRPr="00892E1C" w:rsidRDefault="006B3C35" w:rsidP="00931C14">
            <w:pPr>
              <w:jc w:val="center"/>
              <w:rPr>
                <w:sz w:val="18"/>
                <w:szCs w:val="18"/>
              </w:rPr>
            </w:pPr>
            <w:r w:rsidRPr="00892E1C">
              <w:rPr>
                <w:sz w:val="18"/>
                <w:szCs w:val="18"/>
              </w:rPr>
              <w:t>82</w:t>
            </w:r>
          </w:p>
        </w:tc>
        <w:tc>
          <w:tcPr>
            <w:tcW w:w="609" w:type="dxa"/>
            <w:vAlign w:val="center"/>
          </w:tcPr>
          <w:p w:rsidR="006B3C35" w:rsidRPr="00892E1C" w:rsidRDefault="006B3C35" w:rsidP="00931C14">
            <w:pPr>
              <w:jc w:val="center"/>
              <w:rPr>
                <w:sz w:val="18"/>
                <w:szCs w:val="18"/>
              </w:rPr>
            </w:pPr>
            <w:r w:rsidRPr="00892E1C">
              <w:rPr>
                <w:sz w:val="18"/>
                <w:szCs w:val="18"/>
              </w:rPr>
              <w:t>196</w:t>
            </w:r>
          </w:p>
        </w:tc>
        <w:tc>
          <w:tcPr>
            <w:tcW w:w="609" w:type="dxa"/>
            <w:vAlign w:val="center"/>
          </w:tcPr>
          <w:p w:rsidR="006B3C35" w:rsidRPr="00892E1C" w:rsidRDefault="006B3C35" w:rsidP="00931C14">
            <w:pPr>
              <w:jc w:val="center"/>
              <w:rPr>
                <w:sz w:val="18"/>
                <w:szCs w:val="18"/>
              </w:rPr>
            </w:pPr>
            <w:r w:rsidRPr="00892E1C">
              <w:rPr>
                <w:sz w:val="18"/>
                <w:szCs w:val="18"/>
              </w:rPr>
              <w:t>119</w:t>
            </w:r>
          </w:p>
        </w:tc>
        <w:tc>
          <w:tcPr>
            <w:tcW w:w="610" w:type="dxa"/>
            <w:vAlign w:val="center"/>
          </w:tcPr>
          <w:p w:rsidR="006B3C35" w:rsidRPr="00892E1C" w:rsidRDefault="006B3C35" w:rsidP="00931C14">
            <w:pPr>
              <w:jc w:val="center"/>
              <w:rPr>
                <w:sz w:val="18"/>
                <w:szCs w:val="18"/>
              </w:rPr>
            </w:pPr>
            <w:r w:rsidRPr="00892E1C">
              <w:rPr>
                <w:sz w:val="18"/>
                <w:szCs w:val="18"/>
              </w:rPr>
              <w:t>169</w:t>
            </w:r>
          </w:p>
        </w:tc>
        <w:tc>
          <w:tcPr>
            <w:tcW w:w="610" w:type="dxa"/>
            <w:vAlign w:val="center"/>
          </w:tcPr>
          <w:p w:rsidR="006B3C35" w:rsidRPr="00892E1C" w:rsidRDefault="006B3C35" w:rsidP="00931C14">
            <w:pPr>
              <w:jc w:val="center"/>
              <w:rPr>
                <w:sz w:val="18"/>
                <w:szCs w:val="18"/>
              </w:rPr>
            </w:pPr>
            <w:r w:rsidRPr="00892E1C">
              <w:rPr>
                <w:sz w:val="18"/>
                <w:szCs w:val="18"/>
              </w:rPr>
              <w:t>76</w:t>
            </w:r>
          </w:p>
        </w:tc>
        <w:tc>
          <w:tcPr>
            <w:tcW w:w="610" w:type="dxa"/>
            <w:vAlign w:val="center"/>
          </w:tcPr>
          <w:p w:rsidR="006B3C35" w:rsidRPr="00892E1C" w:rsidRDefault="006B3C35" w:rsidP="00931C14">
            <w:pPr>
              <w:jc w:val="center"/>
              <w:rPr>
                <w:sz w:val="18"/>
                <w:szCs w:val="18"/>
              </w:rPr>
            </w:pPr>
            <w:r w:rsidRPr="00892E1C">
              <w:rPr>
                <w:sz w:val="18"/>
                <w:szCs w:val="18"/>
              </w:rPr>
              <w:t>21</w:t>
            </w:r>
          </w:p>
        </w:tc>
        <w:tc>
          <w:tcPr>
            <w:tcW w:w="623" w:type="dxa"/>
            <w:vAlign w:val="center"/>
          </w:tcPr>
          <w:p w:rsidR="006B3C35" w:rsidRPr="00892E1C" w:rsidRDefault="006B3C35" w:rsidP="00931C14">
            <w:pPr>
              <w:jc w:val="center"/>
              <w:rPr>
                <w:sz w:val="18"/>
                <w:szCs w:val="18"/>
              </w:rPr>
            </w:pPr>
            <w:r w:rsidRPr="00892E1C">
              <w:rPr>
                <w:sz w:val="18"/>
                <w:szCs w:val="18"/>
              </w:rPr>
              <w:t>26</w:t>
            </w:r>
          </w:p>
        </w:tc>
        <w:tc>
          <w:tcPr>
            <w:tcW w:w="713" w:type="dxa"/>
            <w:vAlign w:val="center"/>
          </w:tcPr>
          <w:p w:rsidR="006B3C35" w:rsidRPr="00892E1C" w:rsidRDefault="006B3C35" w:rsidP="00931C14">
            <w:pPr>
              <w:jc w:val="center"/>
              <w:rPr>
                <w:sz w:val="18"/>
                <w:szCs w:val="18"/>
              </w:rPr>
            </w:pPr>
            <w:r w:rsidRPr="00892E1C">
              <w:rPr>
                <w:sz w:val="18"/>
                <w:szCs w:val="18"/>
              </w:rPr>
              <w:t>32</w:t>
            </w:r>
          </w:p>
        </w:tc>
        <w:tc>
          <w:tcPr>
            <w:tcW w:w="744" w:type="dxa"/>
            <w:vAlign w:val="center"/>
          </w:tcPr>
          <w:p w:rsidR="006B3C35" w:rsidRPr="00892E1C" w:rsidRDefault="006B3C35" w:rsidP="00931C14">
            <w:pPr>
              <w:jc w:val="center"/>
              <w:rPr>
                <w:sz w:val="18"/>
                <w:szCs w:val="18"/>
              </w:rPr>
            </w:pPr>
            <w:r w:rsidRPr="00892E1C">
              <w:rPr>
                <w:sz w:val="18"/>
                <w:szCs w:val="18"/>
              </w:rPr>
              <w:t>18</w:t>
            </w:r>
          </w:p>
        </w:tc>
        <w:tc>
          <w:tcPr>
            <w:tcW w:w="1095" w:type="dxa"/>
            <w:vAlign w:val="center"/>
          </w:tcPr>
          <w:p w:rsidR="006B3C35" w:rsidRPr="00892E1C" w:rsidRDefault="006B3C35" w:rsidP="00931C14">
            <w:pPr>
              <w:jc w:val="center"/>
              <w:rPr>
                <w:sz w:val="18"/>
                <w:szCs w:val="18"/>
              </w:rPr>
            </w:pPr>
            <w:r w:rsidRPr="00892E1C">
              <w:rPr>
                <w:sz w:val="18"/>
                <w:szCs w:val="18"/>
              </w:rPr>
              <w:t>68</w:t>
            </w:r>
          </w:p>
        </w:tc>
      </w:tr>
      <w:tr w:rsidR="006B3C35" w:rsidRPr="00892E1C" w:rsidTr="00931C14">
        <w:trPr>
          <w:trHeight w:val="248"/>
        </w:trPr>
        <w:tc>
          <w:tcPr>
            <w:tcW w:w="765" w:type="dxa"/>
            <w:vAlign w:val="center"/>
          </w:tcPr>
          <w:p w:rsidR="006B3C35" w:rsidRPr="00892E1C" w:rsidRDefault="006B3C35" w:rsidP="00931C14">
            <w:pPr>
              <w:jc w:val="center"/>
              <w:rPr>
                <w:bCs/>
                <w:sz w:val="18"/>
                <w:szCs w:val="18"/>
              </w:rPr>
            </w:pPr>
            <w:r w:rsidRPr="00892E1C">
              <w:rPr>
                <w:bCs/>
                <w:sz w:val="18"/>
                <w:szCs w:val="18"/>
              </w:rPr>
              <w:t>2008</w:t>
            </w:r>
          </w:p>
        </w:tc>
        <w:tc>
          <w:tcPr>
            <w:tcW w:w="570" w:type="dxa"/>
            <w:vAlign w:val="center"/>
          </w:tcPr>
          <w:p w:rsidR="006B3C35" w:rsidRPr="00892E1C" w:rsidRDefault="006B3C35" w:rsidP="00931C14">
            <w:pPr>
              <w:jc w:val="center"/>
              <w:rPr>
                <w:sz w:val="18"/>
                <w:szCs w:val="18"/>
              </w:rPr>
            </w:pPr>
            <w:r w:rsidRPr="00892E1C">
              <w:rPr>
                <w:sz w:val="18"/>
                <w:szCs w:val="18"/>
              </w:rPr>
              <w:t>3</w:t>
            </w:r>
          </w:p>
        </w:tc>
        <w:tc>
          <w:tcPr>
            <w:tcW w:w="610" w:type="dxa"/>
            <w:vAlign w:val="center"/>
          </w:tcPr>
          <w:p w:rsidR="006B3C35" w:rsidRPr="00892E1C" w:rsidRDefault="006B3C35" w:rsidP="00931C14">
            <w:pPr>
              <w:jc w:val="center"/>
              <w:rPr>
                <w:sz w:val="18"/>
                <w:szCs w:val="18"/>
              </w:rPr>
            </w:pPr>
            <w:r w:rsidRPr="00892E1C">
              <w:rPr>
                <w:sz w:val="18"/>
                <w:szCs w:val="18"/>
              </w:rPr>
              <w:t>36</w:t>
            </w:r>
          </w:p>
        </w:tc>
        <w:tc>
          <w:tcPr>
            <w:tcW w:w="570" w:type="dxa"/>
            <w:vAlign w:val="center"/>
          </w:tcPr>
          <w:p w:rsidR="006B3C35" w:rsidRPr="00892E1C" w:rsidRDefault="006B3C35" w:rsidP="00931C14">
            <w:pPr>
              <w:jc w:val="center"/>
              <w:rPr>
                <w:sz w:val="18"/>
                <w:szCs w:val="18"/>
              </w:rPr>
            </w:pPr>
            <w:r w:rsidRPr="00892E1C">
              <w:rPr>
                <w:sz w:val="18"/>
                <w:szCs w:val="18"/>
              </w:rPr>
              <w:t>58</w:t>
            </w:r>
          </w:p>
        </w:tc>
        <w:tc>
          <w:tcPr>
            <w:tcW w:w="609" w:type="dxa"/>
            <w:vAlign w:val="center"/>
          </w:tcPr>
          <w:p w:rsidR="006B3C35" w:rsidRPr="00892E1C" w:rsidRDefault="006B3C35" w:rsidP="00931C14">
            <w:pPr>
              <w:jc w:val="center"/>
              <w:rPr>
                <w:sz w:val="18"/>
                <w:szCs w:val="18"/>
              </w:rPr>
            </w:pPr>
            <w:r w:rsidRPr="00892E1C">
              <w:rPr>
                <w:sz w:val="18"/>
                <w:szCs w:val="18"/>
              </w:rPr>
              <w:t>56</w:t>
            </w:r>
          </w:p>
        </w:tc>
        <w:tc>
          <w:tcPr>
            <w:tcW w:w="609" w:type="dxa"/>
            <w:vAlign w:val="center"/>
          </w:tcPr>
          <w:p w:rsidR="006B3C35" w:rsidRPr="00892E1C" w:rsidRDefault="006B3C35" w:rsidP="00931C14">
            <w:pPr>
              <w:jc w:val="center"/>
              <w:rPr>
                <w:sz w:val="18"/>
                <w:szCs w:val="18"/>
              </w:rPr>
            </w:pPr>
            <w:r w:rsidRPr="00892E1C">
              <w:rPr>
                <w:sz w:val="18"/>
                <w:szCs w:val="18"/>
              </w:rPr>
              <w:t>113</w:t>
            </w:r>
          </w:p>
        </w:tc>
        <w:tc>
          <w:tcPr>
            <w:tcW w:w="609" w:type="dxa"/>
            <w:vAlign w:val="center"/>
          </w:tcPr>
          <w:p w:rsidR="006B3C35" w:rsidRPr="00892E1C" w:rsidRDefault="006B3C35" w:rsidP="00931C14">
            <w:pPr>
              <w:jc w:val="center"/>
              <w:rPr>
                <w:sz w:val="18"/>
                <w:szCs w:val="18"/>
              </w:rPr>
            </w:pPr>
            <w:r w:rsidRPr="00892E1C">
              <w:rPr>
                <w:sz w:val="18"/>
                <w:szCs w:val="18"/>
              </w:rPr>
              <w:t>107</w:t>
            </w:r>
          </w:p>
        </w:tc>
        <w:tc>
          <w:tcPr>
            <w:tcW w:w="610" w:type="dxa"/>
            <w:vAlign w:val="center"/>
          </w:tcPr>
          <w:p w:rsidR="006B3C35" w:rsidRPr="00892E1C" w:rsidRDefault="006B3C35" w:rsidP="00931C14">
            <w:pPr>
              <w:jc w:val="center"/>
              <w:rPr>
                <w:sz w:val="18"/>
                <w:szCs w:val="18"/>
              </w:rPr>
            </w:pPr>
            <w:r w:rsidRPr="00892E1C">
              <w:rPr>
                <w:sz w:val="18"/>
                <w:szCs w:val="18"/>
              </w:rPr>
              <w:t>145</w:t>
            </w:r>
          </w:p>
        </w:tc>
        <w:tc>
          <w:tcPr>
            <w:tcW w:w="610" w:type="dxa"/>
            <w:vAlign w:val="center"/>
          </w:tcPr>
          <w:p w:rsidR="006B3C35" w:rsidRPr="00892E1C" w:rsidRDefault="006B3C35" w:rsidP="00931C14">
            <w:pPr>
              <w:jc w:val="center"/>
              <w:rPr>
                <w:sz w:val="18"/>
                <w:szCs w:val="18"/>
              </w:rPr>
            </w:pPr>
            <w:r w:rsidRPr="00892E1C">
              <w:rPr>
                <w:sz w:val="18"/>
                <w:szCs w:val="18"/>
              </w:rPr>
              <w:t>47</w:t>
            </w:r>
          </w:p>
        </w:tc>
        <w:tc>
          <w:tcPr>
            <w:tcW w:w="610" w:type="dxa"/>
            <w:vAlign w:val="center"/>
          </w:tcPr>
          <w:p w:rsidR="006B3C35" w:rsidRPr="00892E1C" w:rsidRDefault="006B3C35" w:rsidP="00931C14">
            <w:pPr>
              <w:jc w:val="center"/>
              <w:rPr>
                <w:sz w:val="18"/>
                <w:szCs w:val="18"/>
              </w:rPr>
            </w:pPr>
            <w:r w:rsidRPr="00892E1C">
              <w:rPr>
                <w:sz w:val="18"/>
                <w:szCs w:val="18"/>
              </w:rPr>
              <w:t>30</w:t>
            </w:r>
          </w:p>
        </w:tc>
        <w:tc>
          <w:tcPr>
            <w:tcW w:w="623" w:type="dxa"/>
            <w:vAlign w:val="center"/>
          </w:tcPr>
          <w:p w:rsidR="006B3C35" w:rsidRPr="00892E1C" w:rsidRDefault="006B3C35" w:rsidP="00931C14">
            <w:pPr>
              <w:jc w:val="center"/>
              <w:rPr>
                <w:sz w:val="18"/>
                <w:szCs w:val="18"/>
              </w:rPr>
            </w:pPr>
            <w:r w:rsidRPr="00892E1C">
              <w:rPr>
                <w:sz w:val="18"/>
                <w:szCs w:val="18"/>
              </w:rPr>
              <w:t>55</w:t>
            </w:r>
          </w:p>
        </w:tc>
        <w:tc>
          <w:tcPr>
            <w:tcW w:w="713" w:type="dxa"/>
            <w:vAlign w:val="center"/>
          </w:tcPr>
          <w:p w:rsidR="006B3C35" w:rsidRPr="00892E1C" w:rsidRDefault="006B3C35" w:rsidP="00931C14">
            <w:pPr>
              <w:jc w:val="center"/>
              <w:rPr>
                <w:sz w:val="18"/>
                <w:szCs w:val="18"/>
              </w:rPr>
            </w:pPr>
            <w:r w:rsidRPr="00892E1C">
              <w:rPr>
                <w:sz w:val="18"/>
                <w:szCs w:val="18"/>
              </w:rPr>
              <w:t>24</w:t>
            </w:r>
          </w:p>
        </w:tc>
        <w:tc>
          <w:tcPr>
            <w:tcW w:w="744" w:type="dxa"/>
            <w:vAlign w:val="center"/>
          </w:tcPr>
          <w:p w:rsidR="006B3C35" w:rsidRPr="00892E1C" w:rsidRDefault="006B3C35" w:rsidP="00931C14">
            <w:pPr>
              <w:jc w:val="center"/>
              <w:rPr>
                <w:sz w:val="18"/>
                <w:szCs w:val="18"/>
              </w:rPr>
            </w:pPr>
            <w:r w:rsidRPr="00892E1C">
              <w:rPr>
                <w:sz w:val="18"/>
                <w:szCs w:val="18"/>
              </w:rPr>
              <w:t>24</w:t>
            </w:r>
          </w:p>
        </w:tc>
        <w:tc>
          <w:tcPr>
            <w:tcW w:w="1095" w:type="dxa"/>
            <w:vAlign w:val="center"/>
          </w:tcPr>
          <w:p w:rsidR="006B3C35" w:rsidRPr="00892E1C" w:rsidRDefault="006B3C35" w:rsidP="00931C14">
            <w:pPr>
              <w:jc w:val="center"/>
              <w:rPr>
                <w:sz w:val="18"/>
                <w:szCs w:val="18"/>
              </w:rPr>
            </w:pPr>
            <w:r w:rsidRPr="00892E1C">
              <w:rPr>
                <w:sz w:val="18"/>
                <w:szCs w:val="18"/>
              </w:rPr>
              <w:t>58</w:t>
            </w:r>
          </w:p>
        </w:tc>
      </w:tr>
      <w:tr w:rsidR="006B3C35" w:rsidRPr="00892E1C" w:rsidTr="00931C14">
        <w:trPr>
          <w:trHeight w:val="248"/>
        </w:trPr>
        <w:tc>
          <w:tcPr>
            <w:tcW w:w="765" w:type="dxa"/>
            <w:vAlign w:val="center"/>
          </w:tcPr>
          <w:p w:rsidR="006B3C35" w:rsidRPr="00892E1C" w:rsidRDefault="006B3C35" w:rsidP="00931C14">
            <w:pPr>
              <w:jc w:val="center"/>
              <w:rPr>
                <w:bCs/>
                <w:sz w:val="18"/>
                <w:szCs w:val="18"/>
              </w:rPr>
            </w:pPr>
            <w:r w:rsidRPr="00892E1C">
              <w:rPr>
                <w:bCs/>
                <w:sz w:val="18"/>
                <w:szCs w:val="18"/>
              </w:rPr>
              <w:t>2009</w:t>
            </w:r>
          </w:p>
        </w:tc>
        <w:tc>
          <w:tcPr>
            <w:tcW w:w="570" w:type="dxa"/>
            <w:vAlign w:val="center"/>
          </w:tcPr>
          <w:p w:rsidR="006B3C35" w:rsidRPr="00892E1C" w:rsidRDefault="006B3C35" w:rsidP="00931C14">
            <w:pPr>
              <w:jc w:val="center"/>
              <w:rPr>
                <w:sz w:val="18"/>
                <w:szCs w:val="18"/>
              </w:rPr>
            </w:pPr>
            <w:r w:rsidRPr="00892E1C">
              <w:rPr>
                <w:sz w:val="18"/>
                <w:szCs w:val="18"/>
              </w:rPr>
              <w:t>12</w:t>
            </w:r>
          </w:p>
        </w:tc>
        <w:tc>
          <w:tcPr>
            <w:tcW w:w="610" w:type="dxa"/>
            <w:vAlign w:val="center"/>
          </w:tcPr>
          <w:p w:rsidR="006B3C35" w:rsidRPr="00892E1C" w:rsidRDefault="006B3C35" w:rsidP="00931C14">
            <w:pPr>
              <w:jc w:val="center"/>
              <w:rPr>
                <w:sz w:val="18"/>
                <w:szCs w:val="18"/>
              </w:rPr>
            </w:pPr>
            <w:r w:rsidRPr="00892E1C">
              <w:rPr>
                <w:sz w:val="18"/>
                <w:szCs w:val="18"/>
              </w:rPr>
              <w:t>58</w:t>
            </w:r>
          </w:p>
        </w:tc>
        <w:tc>
          <w:tcPr>
            <w:tcW w:w="570" w:type="dxa"/>
            <w:vAlign w:val="center"/>
          </w:tcPr>
          <w:p w:rsidR="006B3C35" w:rsidRPr="00892E1C" w:rsidRDefault="006B3C35" w:rsidP="00931C14">
            <w:pPr>
              <w:jc w:val="center"/>
              <w:rPr>
                <w:sz w:val="18"/>
                <w:szCs w:val="18"/>
              </w:rPr>
            </w:pPr>
            <w:r w:rsidRPr="00892E1C">
              <w:rPr>
                <w:sz w:val="18"/>
                <w:szCs w:val="18"/>
              </w:rPr>
              <w:t>58</w:t>
            </w:r>
          </w:p>
        </w:tc>
        <w:tc>
          <w:tcPr>
            <w:tcW w:w="609" w:type="dxa"/>
            <w:vAlign w:val="center"/>
          </w:tcPr>
          <w:p w:rsidR="006B3C35" w:rsidRPr="00892E1C" w:rsidRDefault="006B3C35" w:rsidP="00931C14">
            <w:pPr>
              <w:jc w:val="center"/>
              <w:rPr>
                <w:sz w:val="18"/>
                <w:szCs w:val="18"/>
              </w:rPr>
            </w:pPr>
            <w:r w:rsidRPr="00892E1C">
              <w:rPr>
                <w:sz w:val="18"/>
                <w:szCs w:val="18"/>
              </w:rPr>
              <w:t>131</w:t>
            </w:r>
          </w:p>
        </w:tc>
        <w:tc>
          <w:tcPr>
            <w:tcW w:w="609" w:type="dxa"/>
            <w:vAlign w:val="center"/>
          </w:tcPr>
          <w:p w:rsidR="006B3C35" w:rsidRPr="00892E1C" w:rsidRDefault="006B3C35" w:rsidP="00931C14">
            <w:pPr>
              <w:jc w:val="center"/>
              <w:rPr>
                <w:sz w:val="18"/>
                <w:szCs w:val="18"/>
              </w:rPr>
            </w:pPr>
            <w:r w:rsidRPr="00892E1C">
              <w:rPr>
                <w:sz w:val="18"/>
                <w:szCs w:val="18"/>
              </w:rPr>
              <w:t>166</w:t>
            </w:r>
          </w:p>
        </w:tc>
        <w:tc>
          <w:tcPr>
            <w:tcW w:w="609" w:type="dxa"/>
            <w:vAlign w:val="center"/>
          </w:tcPr>
          <w:p w:rsidR="006B3C35" w:rsidRPr="00892E1C" w:rsidRDefault="006B3C35" w:rsidP="00931C14">
            <w:pPr>
              <w:jc w:val="center"/>
              <w:rPr>
                <w:sz w:val="18"/>
                <w:szCs w:val="18"/>
              </w:rPr>
            </w:pPr>
            <w:r w:rsidRPr="00892E1C">
              <w:rPr>
                <w:sz w:val="18"/>
                <w:szCs w:val="18"/>
              </w:rPr>
              <w:t>108</w:t>
            </w:r>
          </w:p>
        </w:tc>
        <w:tc>
          <w:tcPr>
            <w:tcW w:w="610" w:type="dxa"/>
            <w:vAlign w:val="center"/>
          </w:tcPr>
          <w:p w:rsidR="006B3C35" w:rsidRPr="00892E1C" w:rsidRDefault="006B3C35" w:rsidP="00931C14">
            <w:pPr>
              <w:jc w:val="center"/>
              <w:rPr>
                <w:sz w:val="18"/>
                <w:szCs w:val="18"/>
              </w:rPr>
            </w:pPr>
            <w:r w:rsidRPr="00892E1C">
              <w:rPr>
                <w:sz w:val="18"/>
                <w:szCs w:val="18"/>
              </w:rPr>
              <w:t>66</w:t>
            </w:r>
          </w:p>
        </w:tc>
        <w:tc>
          <w:tcPr>
            <w:tcW w:w="610" w:type="dxa"/>
            <w:vAlign w:val="center"/>
          </w:tcPr>
          <w:p w:rsidR="006B3C35" w:rsidRPr="00892E1C" w:rsidRDefault="006B3C35" w:rsidP="00931C14">
            <w:pPr>
              <w:jc w:val="center"/>
              <w:rPr>
                <w:sz w:val="18"/>
                <w:szCs w:val="18"/>
              </w:rPr>
            </w:pPr>
            <w:r w:rsidRPr="00892E1C">
              <w:rPr>
                <w:sz w:val="18"/>
                <w:szCs w:val="18"/>
              </w:rPr>
              <w:t>143</w:t>
            </w:r>
          </w:p>
        </w:tc>
        <w:tc>
          <w:tcPr>
            <w:tcW w:w="610" w:type="dxa"/>
            <w:vAlign w:val="center"/>
          </w:tcPr>
          <w:p w:rsidR="006B3C35" w:rsidRPr="00892E1C" w:rsidRDefault="006B3C35" w:rsidP="00931C14">
            <w:pPr>
              <w:jc w:val="center"/>
              <w:rPr>
                <w:sz w:val="18"/>
                <w:szCs w:val="18"/>
              </w:rPr>
            </w:pPr>
            <w:r w:rsidRPr="00892E1C">
              <w:rPr>
                <w:sz w:val="18"/>
                <w:szCs w:val="18"/>
              </w:rPr>
              <w:t>142</w:t>
            </w:r>
          </w:p>
        </w:tc>
        <w:tc>
          <w:tcPr>
            <w:tcW w:w="623" w:type="dxa"/>
            <w:vAlign w:val="center"/>
          </w:tcPr>
          <w:p w:rsidR="006B3C35" w:rsidRPr="00892E1C" w:rsidRDefault="006B3C35" w:rsidP="00931C14">
            <w:pPr>
              <w:jc w:val="center"/>
              <w:rPr>
                <w:sz w:val="18"/>
                <w:szCs w:val="18"/>
              </w:rPr>
            </w:pPr>
            <w:r w:rsidRPr="00892E1C">
              <w:rPr>
                <w:sz w:val="18"/>
                <w:szCs w:val="18"/>
              </w:rPr>
              <w:t>27</w:t>
            </w:r>
          </w:p>
        </w:tc>
        <w:tc>
          <w:tcPr>
            <w:tcW w:w="713" w:type="dxa"/>
            <w:vAlign w:val="center"/>
          </w:tcPr>
          <w:p w:rsidR="006B3C35" w:rsidRPr="00892E1C" w:rsidRDefault="006B3C35" w:rsidP="00931C14">
            <w:pPr>
              <w:jc w:val="center"/>
              <w:rPr>
                <w:sz w:val="18"/>
                <w:szCs w:val="18"/>
              </w:rPr>
            </w:pPr>
            <w:r w:rsidRPr="00892E1C">
              <w:rPr>
                <w:sz w:val="18"/>
                <w:szCs w:val="18"/>
              </w:rPr>
              <w:t>74</w:t>
            </w:r>
          </w:p>
        </w:tc>
        <w:tc>
          <w:tcPr>
            <w:tcW w:w="744" w:type="dxa"/>
            <w:vAlign w:val="center"/>
          </w:tcPr>
          <w:p w:rsidR="006B3C35" w:rsidRPr="00892E1C" w:rsidRDefault="006B3C35" w:rsidP="00931C14">
            <w:pPr>
              <w:jc w:val="center"/>
              <w:rPr>
                <w:sz w:val="18"/>
                <w:szCs w:val="18"/>
              </w:rPr>
            </w:pPr>
            <w:r w:rsidRPr="00892E1C">
              <w:rPr>
                <w:sz w:val="18"/>
                <w:szCs w:val="18"/>
              </w:rPr>
              <w:t>29</w:t>
            </w:r>
          </w:p>
        </w:tc>
        <w:tc>
          <w:tcPr>
            <w:tcW w:w="1095" w:type="dxa"/>
            <w:vAlign w:val="center"/>
          </w:tcPr>
          <w:p w:rsidR="006B3C35" w:rsidRPr="00892E1C" w:rsidRDefault="006B3C35" w:rsidP="00931C14">
            <w:pPr>
              <w:jc w:val="center"/>
              <w:rPr>
                <w:sz w:val="18"/>
                <w:szCs w:val="18"/>
              </w:rPr>
            </w:pPr>
            <w:r w:rsidRPr="00892E1C">
              <w:rPr>
                <w:sz w:val="18"/>
                <w:szCs w:val="18"/>
              </w:rPr>
              <w:t>85</w:t>
            </w:r>
          </w:p>
        </w:tc>
      </w:tr>
      <w:tr w:rsidR="006B3C35" w:rsidRPr="00892E1C" w:rsidTr="00931C14">
        <w:trPr>
          <w:trHeight w:val="248"/>
        </w:trPr>
        <w:tc>
          <w:tcPr>
            <w:tcW w:w="765" w:type="dxa"/>
            <w:vAlign w:val="center"/>
          </w:tcPr>
          <w:p w:rsidR="006B3C35" w:rsidRPr="00892E1C" w:rsidRDefault="006B3C35" w:rsidP="00931C14">
            <w:pPr>
              <w:jc w:val="center"/>
              <w:rPr>
                <w:bCs/>
                <w:sz w:val="18"/>
                <w:szCs w:val="18"/>
              </w:rPr>
            </w:pPr>
            <w:r w:rsidRPr="00892E1C">
              <w:rPr>
                <w:bCs/>
                <w:sz w:val="18"/>
                <w:szCs w:val="18"/>
              </w:rPr>
              <w:t>2010</w:t>
            </w:r>
          </w:p>
        </w:tc>
        <w:tc>
          <w:tcPr>
            <w:tcW w:w="570" w:type="dxa"/>
            <w:vAlign w:val="center"/>
          </w:tcPr>
          <w:p w:rsidR="006B3C35" w:rsidRPr="00892E1C" w:rsidRDefault="006B3C35" w:rsidP="00931C14">
            <w:pPr>
              <w:jc w:val="center"/>
              <w:rPr>
                <w:sz w:val="18"/>
                <w:szCs w:val="18"/>
              </w:rPr>
            </w:pPr>
            <w:r w:rsidRPr="00892E1C">
              <w:rPr>
                <w:sz w:val="18"/>
                <w:szCs w:val="18"/>
              </w:rPr>
              <w:t>47</w:t>
            </w:r>
          </w:p>
        </w:tc>
        <w:tc>
          <w:tcPr>
            <w:tcW w:w="610" w:type="dxa"/>
            <w:vAlign w:val="center"/>
          </w:tcPr>
          <w:p w:rsidR="006B3C35" w:rsidRPr="00892E1C" w:rsidRDefault="006B3C35" w:rsidP="00931C14">
            <w:pPr>
              <w:jc w:val="center"/>
              <w:rPr>
                <w:sz w:val="18"/>
                <w:szCs w:val="18"/>
              </w:rPr>
            </w:pPr>
            <w:r w:rsidRPr="00892E1C">
              <w:rPr>
                <w:sz w:val="18"/>
                <w:szCs w:val="18"/>
              </w:rPr>
              <w:t>49</w:t>
            </w:r>
          </w:p>
        </w:tc>
        <w:tc>
          <w:tcPr>
            <w:tcW w:w="570" w:type="dxa"/>
            <w:vAlign w:val="center"/>
          </w:tcPr>
          <w:p w:rsidR="006B3C35" w:rsidRPr="00892E1C" w:rsidRDefault="006B3C35" w:rsidP="00931C14">
            <w:pPr>
              <w:jc w:val="center"/>
              <w:rPr>
                <w:sz w:val="18"/>
                <w:szCs w:val="18"/>
              </w:rPr>
            </w:pPr>
            <w:r w:rsidRPr="00892E1C">
              <w:rPr>
                <w:sz w:val="18"/>
                <w:szCs w:val="18"/>
              </w:rPr>
              <w:t>63</w:t>
            </w:r>
          </w:p>
        </w:tc>
        <w:tc>
          <w:tcPr>
            <w:tcW w:w="609" w:type="dxa"/>
            <w:vAlign w:val="center"/>
          </w:tcPr>
          <w:p w:rsidR="006B3C35" w:rsidRPr="00892E1C" w:rsidRDefault="006B3C35" w:rsidP="00931C14">
            <w:pPr>
              <w:jc w:val="center"/>
              <w:rPr>
                <w:sz w:val="18"/>
                <w:szCs w:val="18"/>
              </w:rPr>
            </w:pPr>
            <w:r w:rsidRPr="00892E1C">
              <w:rPr>
                <w:sz w:val="18"/>
                <w:szCs w:val="18"/>
              </w:rPr>
              <w:t>69</w:t>
            </w:r>
          </w:p>
        </w:tc>
        <w:tc>
          <w:tcPr>
            <w:tcW w:w="609" w:type="dxa"/>
            <w:vAlign w:val="center"/>
          </w:tcPr>
          <w:p w:rsidR="006B3C35" w:rsidRPr="00892E1C" w:rsidRDefault="006B3C35" w:rsidP="00931C14">
            <w:pPr>
              <w:jc w:val="center"/>
              <w:rPr>
                <w:sz w:val="18"/>
                <w:szCs w:val="18"/>
              </w:rPr>
            </w:pPr>
            <w:r w:rsidRPr="00892E1C">
              <w:rPr>
                <w:sz w:val="18"/>
                <w:szCs w:val="18"/>
              </w:rPr>
              <w:t>105</w:t>
            </w:r>
          </w:p>
        </w:tc>
        <w:tc>
          <w:tcPr>
            <w:tcW w:w="609" w:type="dxa"/>
            <w:vAlign w:val="center"/>
          </w:tcPr>
          <w:p w:rsidR="006B3C35" w:rsidRPr="00892E1C" w:rsidRDefault="006B3C35" w:rsidP="00931C14">
            <w:pPr>
              <w:jc w:val="center"/>
              <w:rPr>
                <w:sz w:val="18"/>
                <w:szCs w:val="18"/>
              </w:rPr>
            </w:pPr>
            <w:r w:rsidRPr="00892E1C">
              <w:rPr>
                <w:sz w:val="18"/>
                <w:szCs w:val="18"/>
              </w:rPr>
              <w:t>179</w:t>
            </w:r>
          </w:p>
        </w:tc>
        <w:tc>
          <w:tcPr>
            <w:tcW w:w="610" w:type="dxa"/>
            <w:vAlign w:val="center"/>
          </w:tcPr>
          <w:p w:rsidR="006B3C35" w:rsidRPr="00892E1C" w:rsidRDefault="006B3C35" w:rsidP="00931C14">
            <w:pPr>
              <w:jc w:val="center"/>
              <w:rPr>
                <w:sz w:val="18"/>
                <w:szCs w:val="18"/>
              </w:rPr>
            </w:pPr>
            <w:r w:rsidRPr="00892E1C">
              <w:rPr>
                <w:sz w:val="18"/>
                <w:szCs w:val="18"/>
              </w:rPr>
              <w:t>156</w:t>
            </w:r>
          </w:p>
        </w:tc>
        <w:tc>
          <w:tcPr>
            <w:tcW w:w="610" w:type="dxa"/>
            <w:vAlign w:val="center"/>
          </w:tcPr>
          <w:p w:rsidR="006B3C35" w:rsidRPr="00892E1C" w:rsidRDefault="006B3C35" w:rsidP="00931C14">
            <w:pPr>
              <w:jc w:val="center"/>
              <w:rPr>
                <w:sz w:val="18"/>
                <w:szCs w:val="18"/>
              </w:rPr>
            </w:pPr>
            <w:r w:rsidRPr="00892E1C">
              <w:rPr>
                <w:sz w:val="18"/>
                <w:szCs w:val="18"/>
              </w:rPr>
              <w:t>120</w:t>
            </w:r>
          </w:p>
        </w:tc>
        <w:tc>
          <w:tcPr>
            <w:tcW w:w="610" w:type="dxa"/>
            <w:vAlign w:val="center"/>
          </w:tcPr>
          <w:p w:rsidR="006B3C35" w:rsidRPr="00892E1C" w:rsidRDefault="006B3C35" w:rsidP="00931C14">
            <w:pPr>
              <w:jc w:val="center"/>
              <w:rPr>
                <w:sz w:val="18"/>
                <w:szCs w:val="18"/>
              </w:rPr>
            </w:pPr>
            <w:r w:rsidRPr="00892E1C">
              <w:rPr>
                <w:sz w:val="18"/>
                <w:szCs w:val="18"/>
              </w:rPr>
              <w:t>52</w:t>
            </w:r>
          </w:p>
        </w:tc>
        <w:tc>
          <w:tcPr>
            <w:tcW w:w="623" w:type="dxa"/>
            <w:vAlign w:val="center"/>
          </w:tcPr>
          <w:p w:rsidR="006B3C35" w:rsidRPr="00892E1C" w:rsidRDefault="006B3C35" w:rsidP="00931C14">
            <w:pPr>
              <w:jc w:val="center"/>
              <w:rPr>
                <w:sz w:val="18"/>
                <w:szCs w:val="18"/>
              </w:rPr>
            </w:pPr>
            <w:r w:rsidRPr="00892E1C">
              <w:rPr>
                <w:sz w:val="18"/>
                <w:szCs w:val="18"/>
              </w:rPr>
              <w:t>105</w:t>
            </w:r>
          </w:p>
        </w:tc>
        <w:tc>
          <w:tcPr>
            <w:tcW w:w="713" w:type="dxa"/>
            <w:vAlign w:val="center"/>
          </w:tcPr>
          <w:p w:rsidR="006B3C35" w:rsidRPr="00892E1C" w:rsidRDefault="006B3C35" w:rsidP="00931C14">
            <w:pPr>
              <w:jc w:val="center"/>
              <w:rPr>
                <w:sz w:val="18"/>
                <w:szCs w:val="18"/>
              </w:rPr>
            </w:pPr>
            <w:r w:rsidRPr="00892E1C">
              <w:rPr>
                <w:sz w:val="18"/>
                <w:szCs w:val="18"/>
              </w:rPr>
              <w:t>13</w:t>
            </w:r>
          </w:p>
        </w:tc>
        <w:tc>
          <w:tcPr>
            <w:tcW w:w="744" w:type="dxa"/>
            <w:vAlign w:val="center"/>
          </w:tcPr>
          <w:p w:rsidR="006B3C35" w:rsidRPr="00892E1C" w:rsidRDefault="006B3C35" w:rsidP="00931C14">
            <w:pPr>
              <w:jc w:val="center"/>
              <w:rPr>
                <w:sz w:val="18"/>
                <w:szCs w:val="18"/>
              </w:rPr>
            </w:pPr>
            <w:r w:rsidRPr="00892E1C">
              <w:rPr>
                <w:sz w:val="18"/>
                <w:szCs w:val="18"/>
              </w:rPr>
              <w:t>25</w:t>
            </w:r>
          </w:p>
        </w:tc>
        <w:tc>
          <w:tcPr>
            <w:tcW w:w="1095" w:type="dxa"/>
            <w:vAlign w:val="center"/>
          </w:tcPr>
          <w:p w:rsidR="006B3C35" w:rsidRPr="00892E1C" w:rsidRDefault="006B3C35" w:rsidP="00931C14">
            <w:pPr>
              <w:jc w:val="center"/>
              <w:rPr>
                <w:sz w:val="18"/>
                <w:szCs w:val="18"/>
              </w:rPr>
            </w:pPr>
            <w:r w:rsidRPr="00892E1C">
              <w:rPr>
                <w:sz w:val="18"/>
                <w:szCs w:val="18"/>
              </w:rPr>
              <w:t>82</w:t>
            </w:r>
          </w:p>
        </w:tc>
      </w:tr>
      <w:tr w:rsidR="006B3C35" w:rsidRPr="00892E1C" w:rsidTr="00931C14">
        <w:trPr>
          <w:trHeight w:val="248"/>
        </w:trPr>
        <w:tc>
          <w:tcPr>
            <w:tcW w:w="765" w:type="dxa"/>
            <w:vAlign w:val="center"/>
          </w:tcPr>
          <w:p w:rsidR="006B3C35" w:rsidRPr="00892E1C" w:rsidRDefault="006B3C35" w:rsidP="00931C14">
            <w:pPr>
              <w:jc w:val="center"/>
              <w:rPr>
                <w:bCs/>
                <w:sz w:val="18"/>
                <w:szCs w:val="18"/>
              </w:rPr>
            </w:pPr>
            <w:r w:rsidRPr="00892E1C">
              <w:rPr>
                <w:bCs/>
                <w:sz w:val="18"/>
                <w:szCs w:val="18"/>
              </w:rPr>
              <w:t>2011</w:t>
            </w:r>
          </w:p>
        </w:tc>
        <w:tc>
          <w:tcPr>
            <w:tcW w:w="570" w:type="dxa"/>
            <w:vAlign w:val="center"/>
          </w:tcPr>
          <w:p w:rsidR="006B3C35" w:rsidRPr="00892E1C" w:rsidRDefault="006B3C35" w:rsidP="00931C14">
            <w:pPr>
              <w:jc w:val="center"/>
              <w:rPr>
                <w:sz w:val="18"/>
                <w:szCs w:val="18"/>
              </w:rPr>
            </w:pPr>
            <w:r w:rsidRPr="00892E1C">
              <w:rPr>
                <w:sz w:val="18"/>
                <w:szCs w:val="18"/>
              </w:rPr>
              <w:t>9</w:t>
            </w:r>
          </w:p>
        </w:tc>
        <w:tc>
          <w:tcPr>
            <w:tcW w:w="610" w:type="dxa"/>
            <w:vAlign w:val="center"/>
          </w:tcPr>
          <w:p w:rsidR="006B3C35" w:rsidRPr="00892E1C" w:rsidRDefault="006B3C35" w:rsidP="00931C14">
            <w:pPr>
              <w:jc w:val="center"/>
              <w:rPr>
                <w:sz w:val="18"/>
                <w:szCs w:val="18"/>
              </w:rPr>
            </w:pPr>
            <w:r w:rsidRPr="00892E1C">
              <w:rPr>
                <w:sz w:val="18"/>
                <w:szCs w:val="18"/>
              </w:rPr>
              <w:t>44</w:t>
            </w:r>
          </w:p>
        </w:tc>
        <w:tc>
          <w:tcPr>
            <w:tcW w:w="570" w:type="dxa"/>
            <w:vAlign w:val="center"/>
          </w:tcPr>
          <w:p w:rsidR="006B3C35" w:rsidRPr="00892E1C" w:rsidRDefault="006B3C35" w:rsidP="00931C14">
            <w:pPr>
              <w:jc w:val="center"/>
              <w:rPr>
                <w:sz w:val="18"/>
                <w:szCs w:val="18"/>
              </w:rPr>
            </w:pPr>
            <w:r w:rsidRPr="00892E1C">
              <w:rPr>
                <w:sz w:val="18"/>
                <w:szCs w:val="18"/>
              </w:rPr>
              <w:t>32</w:t>
            </w:r>
          </w:p>
        </w:tc>
        <w:tc>
          <w:tcPr>
            <w:tcW w:w="609" w:type="dxa"/>
            <w:vAlign w:val="center"/>
          </w:tcPr>
          <w:p w:rsidR="006B3C35" w:rsidRPr="00892E1C" w:rsidRDefault="006B3C35" w:rsidP="00931C14">
            <w:pPr>
              <w:jc w:val="center"/>
              <w:rPr>
                <w:sz w:val="18"/>
                <w:szCs w:val="18"/>
              </w:rPr>
            </w:pPr>
            <w:r w:rsidRPr="00892E1C">
              <w:rPr>
                <w:sz w:val="18"/>
                <w:szCs w:val="18"/>
              </w:rPr>
              <w:t>47</w:t>
            </w:r>
          </w:p>
        </w:tc>
        <w:tc>
          <w:tcPr>
            <w:tcW w:w="609" w:type="dxa"/>
            <w:vAlign w:val="center"/>
          </w:tcPr>
          <w:p w:rsidR="006B3C35" w:rsidRPr="00892E1C" w:rsidRDefault="006B3C35" w:rsidP="00931C14">
            <w:pPr>
              <w:jc w:val="center"/>
              <w:rPr>
                <w:sz w:val="18"/>
                <w:szCs w:val="18"/>
              </w:rPr>
            </w:pPr>
            <w:r w:rsidRPr="00892E1C">
              <w:rPr>
                <w:sz w:val="18"/>
                <w:szCs w:val="18"/>
              </w:rPr>
              <w:t>185</w:t>
            </w:r>
          </w:p>
        </w:tc>
        <w:tc>
          <w:tcPr>
            <w:tcW w:w="609" w:type="dxa"/>
            <w:vAlign w:val="center"/>
          </w:tcPr>
          <w:p w:rsidR="006B3C35" w:rsidRPr="00892E1C" w:rsidRDefault="006B3C35" w:rsidP="00931C14">
            <w:pPr>
              <w:jc w:val="center"/>
              <w:rPr>
                <w:sz w:val="18"/>
                <w:szCs w:val="18"/>
              </w:rPr>
            </w:pPr>
            <w:r w:rsidRPr="00892E1C">
              <w:rPr>
                <w:sz w:val="18"/>
                <w:szCs w:val="18"/>
              </w:rPr>
              <w:t>224</w:t>
            </w:r>
          </w:p>
        </w:tc>
        <w:tc>
          <w:tcPr>
            <w:tcW w:w="610" w:type="dxa"/>
            <w:vAlign w:val="center"/>
          </w:tcPr>
          <w:p w:rsidR="006B3C35" w:rsidRPr="00892E1C" w:rsidRDefault="006B3C35" w:rsidP="00931C14">
            <w:pPr>
              <w:jc w:val="center"/>
              <w:rPr>
                <w:sz w:val="18"/>
                <w:szCs w:val="18"/>
              </w:rPr>
            </w:pPr>
            <w:r w:rsidRPr="00892E1C">
              <w:rPr>
                <w:sz w:val="18"/>
                <w:szCs w:val="18"/>
              </w:rPr>
              <w:t>98</w:t>
            </w:r>
          </w:p>
        </w:tc>
        <w:tc>
          <w:tcPr>
            <w:tcW w:w="610" w:type="dxa"/>
            <w:vAlign w:val="center"/>
          </w:tcPr>
          <w:p w:rsidR="006B3C35" w:rsidRPr="00892E1C" w:rsidRDefault="006B3C35" w:rsidP="00931C14">
            <w:pPr>
              <w:jc w:val="center"/>
              <w:rPr>
                <w:sz w:val="18"/>
                <w:szCs w:val="18"/>
              </w:rPr>
            </w:pPr>
            <w:r w:rsidRPr="00892E1C">
              <w:rPr>
                <w:sz w:val="18"/>
                <w:szCs w:val="18"/>
              </w:rPr>
              <w:t>136</w:t>
            </w:r>
          </w:p>
        </w:tc>
        <w:tc>
          <w:tcPr>
            <w:tcW w:w="610" w:type="dxa"/>
            <w:vAlign w:val="center"/>
          </w:tcPr>
          <w:p w:rsidR="006B3C35" w:rsidRPr="00892E1C" w:rsidRDefault="006B3C35" w:rsidP="00931C14">
            <w:pPr>
              <w:jc w:val="center"/>
              <w:rPr>
                <w:sz w:val="18"/>
                <w:szCs w:val="18"/>
              </w:rPr>
            </w:pPr>
            <w:r w:rsidRPr="00892E1C">
              <w:rPr>
                <w:sz w:val="18"/>
                <w:szCs w:val="18"/>
              </w:rPr>
              <w:t>36</w:t>
            </w:r>
          </w:p>
        </w:tc>
        <w:tc>
          <w:tcPr>
            <w:tcW w:w="623" w:type="dxa"/>
            <w:vAlign w:val="center"/>
          </w:tcPr>
          <w:p w:rsidR="006B3C35" w:rsidRPr="00892E1C" w:rsidRDefault="006B3C35" w:rsidP="00931C14">
            <w:pPr>
              <w:jc w:val="center"/>
              <w:rPr>
                <w:sz w:val="18"/>
                <w:szCs w:val="18"/>
              </w:rPr>
            </w:pPr>
            <w:r w:rsidRPr="00892E1C">
              <w:rPr>
                <w:sz w:val="18"/>
                <w:szCs w:val="18"/>
              </w:rPr>
              <w:t>47</w:t>
            </w:r>
          </w:p>
        </w:tc>
        <w:tc>
          <w:tcPr>
            <w:tcW w:w="713" w:type="dxa"/>
            <w:vAlign w:val="center"/>
          </w:tcPr>
          <w:p w:rsidR="006B3C35" w:rsidRPr="00892E1C" w:rsidRDefault="006B3C35" w:rsidP="00931C14">
            <w:pPr>
              <w:jc w:val="center"/>
              <w:rPr>
                <w:sz w:val="18"/>
                <w:szCs w:val="18"/>
              </w:rPr>
            </w:pPr>
            <w:r w:rsidRPr="00892E1C">
              <w:rPr>
                <w:sz w:val="18"/>
                <w:szCs w:val="18"/>
              </w:rPr>
              <w:t>54</w:t>
            </w:r>
          </w:p>
        </w:tc>
        <w:tc>
          <w:tcPr>
            <w:tcW w:w="744" w:type="dxa"/>
            <w:vAlign w:val="center"/>
          </w:tcPr>
          <w:p w:rsidR="006B3C35" w:rsidRPr="00892E1C" w:rsidRDefault="006B3C35" w:rsidP="00931C14">
            <w:pPr>
              <w:jc w:val="center"/>
              <w:rPr>
                <w:sz w:val="18"/>
                <w:szCs w:val="18"/>
              </w:rPr>
            </w:pPr>
            <w:r w:rsidRPr="00892E1C">
              <w:rPr>
                <w:sz w:val="18"/>
                <w:szCs w:val="18"/>
              </w:rPr>
              <w:t>23</w:t>
            </w:r>
          </w:p>
        </w:tc>
        <w:tc>
          <w:tcPr>
            <w:tcW w:w="1095" w:type="dxa"/>
            <w:vAlign w:val="center"/>
          </w:tcPr>
          <w:p w:rsidR="006B3C35" w:rsidRPr="00892E1C" w:rsidRDefault="006B3C35" w:rsidP="00931C14">
            <w:pPr>
              <w:jc w:val="center"/>
              <w:rPr>
                <w:sz w:val="18"/>
                <w:szCs w:val="18"/>
              </w:rPr>
            </w:pPr>
            <w:r w:rsidRPr="00892E1C">
              <w:rPr>
                <w:sz w:val="18"/>
                <w:szCs w:val="18"/>
              </w:rPr>
              <w:t>78</w:t>
            </w:r>
          </w:p>
        </w:tc>
      </w:tr>
      <w:tr w:rsidR="006B3C35" w:rsidRPr="00892E1C" w:rsidTr="00931C14">
        <w:trPr>
          <w:trHeight w:val="248"/>
        </w:trPr>
        <w:tc>
          <w:tcPr>
            <w:tcW w:w="765" w:type="dxa"/>
            <w:vAlign w:val="center"/>
          </w:tcPr>
          <w:p w:rsidR="006B3C35" w:rsidRPr="00892E1C" w:rsidRDefault="006B3C35" w:rsidP="00931C14">
            <w:pPr>
              <w:jc w:val="center"/>
              <w:rPr>
                <w:bCs/>
                <w:sz w:val="18"/>
                <w:szCs w:val="18"/>
              </w:rPr>
            </w:pPr>
            <w:r w:rsidRPr="00892E1C">
              <w:rPr>
                <w:bCs/>
                <w:sz w:val="18"/>
                <w:szCs w:val="18"/>
              </w:rPr>
              <w:t>2012</w:t>
            </w:r>
          </w:p>
        </w:tc>
        <w:tc>
          <w:tcPr>
            <w:tcW w:w="570" w:type="dxa"/>
            <w:vAlign w:val="center"/>
          </w:tcPr>
          <w:p w:rsidR="006B3C35" w:rsidRPr="00892E1C" w:rsidRDefault="006B3C35" w:rsidP="00931C14">
            <w:pPr>
              <w:jc w:val="center"/>
              <w:rPr>
                <w:sz w:val="18"/>
                <w:szCs w:val="18"/>
              </w:rPr>
            </w:pPr>
            <w:r w:rsidRPr="00892E1C">
              <w:rPr>
                <w:sz w:val="18"/>
                <w:szCs w:val="18"/>
              </w:rPr>
              <w:t>20</w:t>
            </w:r>
          </w:p>
        </w:tc>
        <w:tc>
          <w:tcPr>
            <w:tcW w:w="610" w:type="dxa"/>
            <w:vAlign w:val="center"/>
          </w:tcPr>
          <w:p w:rsidR="006B3C35" w:rsidRPr="00892E1C" w:rsidRDefault="006B3C35" w:rsidP="00931C14">
            <w:pPr>
              <w:jc w:val="center"/>
              <w:rPr>
                <w:sz w:val="18"/>
                <w:szCs w:val="18"/>
              </w:rPr>
            </w:pPr>
            <w:r w:rsidRPr="00892E1C">
              <w:rPr>
                <w:sz w:val="18"/>
                <w:szCs w:val="18"/>
              </w:rPr>
              <w:t>47</w:t>
            </w:r>
          </w:p>
        </w:tc>
        <w:tc>
          <w:tcPr>
            <w:tcW w:w="570" w:type="dxa"/>
            <w:vAlign w:val="center"/>
          </w:tcPr>
          <w:p w:rsidR="006B3C35" w:rsidRPr="00892E1C" w:rsidRDefault="006B3C35" w:rsidP="00931C14">
            <w:pPr>
              <w:jc w:val="center"/>
              <w:rPr>
                <w:sz w:val="18"/>
                <w:szCs w:val="18"/>
              </w:rPr>
            </w:pPr>
            <w:r w:rsidRPr="00892E1C">
              <w:rPr>
                <w:sz w:val="18"/>
                <w:szCs w:val="18"/>
              </w:rPr>
              <w:t>23</w:t>
            </w:r>
          </w:p>
        </w:tc>
        <w:tc>
          <w:tcPr>
            <w:tcW w:w="609" w:type="dxa"/>
            <w:vAlign w:val="center"/>
          </w:tcPr>
          <w:p w:rsidR="006B3C35" w:rsidRPr="00892E1C" w:rsidRDefault="006B3C35" w:rsidP="00931C14">
            <w:pPr>
              <w:jc w:val="center"/>
              <w:rPr>
                <w:sz w:val="18"/>
                <w:szCs w:val="18"/>
              </w:rPr>
            </w:pPr>
            <w:r w:rsidRPr="00892E1C">
              <w:rPr>
                <w:sz w:val="18"/>
                <w:szCs w:val="18"/>
              </w:rPr>
              <w:t>49</w:t>
            </w:r>
          </w:p>
        </w:tc>
        <w:tc>
          <w:tcPr>
            <w:tcW w:w="609" w:type="dxa"/>
            <w:vAlign w:val="center"/>
          </w:tcPr>
          <w:p w:rsidR="006B3C35" w:rsidRPr="00892E1C" w:rsidRDefault="006B3C35" w:rsidP="00931C14">
            <w:pPr>
              <w:jc w:val="center"/>
              <w:rPr>
                <w:sz w:val="18"/>
                <w:szCs w:val="18"/>
              </w:rPr>
            </w:pPr>
            <w:r w:rsidRPr="00892E1C">
              <w:rPr>
                <w:sz w:val="18"/>
                <w:szCs w:val="18"/>
              </w:rPr>
              <w:t>114</w:t>
            </w:r>
          </w:p>
        </w:tc>
        <w:tc>
          <w:tcPr>
            <w:tcW w:w="609" w:type="dxa"/>
            <w:vAlign w:val="center"/>
          </w:tcPr>
          <w:p w:rsidR="006B3C35" w:rsidRPr="00892E1C" w:rsidRDefault="006B3C35" w:rsidP="00931C14">
            <w:pPr>
              <w:jc w:val="center"/>
              <w:rPr>
                <w:sz w:val="18"/>
                <w:szCs w:val="18"/>
              </w:rPr>
            </w:pPr>
            <w:r w:rsidRPr="00892E1C">
              <w:rPr>
                <w:sz w:val="18"/>
                <w:szCs w:val="18"/>
              </w:rPr>
              <w:t>157</w:t>
            </w:r>
          </w:p>
        </w:tc>
        <w:tc>
          <w:tcPr>
            <w:tcW w:w="610" w:type="dxa"/>
            <w:vAlign w:val="center"/>
          </w:tcPr>
          <w:p w:rsidR="006B3C35" w:rsidRPr="00892E1C" w:rsidRDefault="006B3C35" w:rsidP="00931C14">
            <w:pPr>
              <w:jc w:val="center"/>
              <w:rPr>
                <w:sz w:val="18"/>
                <w:szCs w:val="18"/>
              </w:rPr>
            </w:pPr>
            <w:r w:rsidRPr="00892E1C">
              <w:rPr>
                <w:sz w:val="18"/>
                <w:szCs w:val="18"/>
              </w:rPr>
              <w:t>61</w:t>
            </w:r>
          </w:p>
        </w:tc>
        <w:tc>
          <w:tcPr>
            <w:tcW w:w="610" w:type="dxa"/>
            <w:vAlign w:val="center"/>
          </w:tcPr>
          <w:p w:rsidR="006B3C35" w:rsidRPr="00892E1C" w:rsidRDefault="006B3C35" w:rsidP="00931C14">
            <w:pPr>
              <w:jc w:val="center"/>
              <w:rPr>
                <w:sz w:val="18"/>
                <w:szCs w:val="18"/>
              </w:rPr>
            </w:pPr>
            <w:r w:rsidRPr="00892E1C">
              <w:rPr>
                <w:sz w:val="18"/>
                <w:szCs w:val="18"/>
              </w:rPr>
              <w:t>21</w:t>
            </w:r>
          </w:p>
        </w:tc>
        <w:tc>
          <w:tcPr>
            <w:tcW w:w="610" w:type="dxa"/>
            <w:vAlign w:val="center"/>
          </w:tcPr>
          <w:p w:rsidR="006B3C35" w:rsidRPr="00892E1C" w:rsidRDefault="006B3C35" w:rsidP="00931C14">
            <w:pPr>
              <w:jc w:val="center"/>
              <w:rPr>
                <w:sz w:val="18"/>
                <w:szCs w:val="18"/>
              </w:rPr>
            </w:pPr>
            <w:r w:rsidRPr="00892E1C">
              <w:rPr>
                <w:sz w:val="18"/>
                <w:szCs w:val="18"/>
              </w:rPr>
              <w:t>51</w:t>
            </w:r>
          </w:p>
        </w:tc>
        <w:tc>
          <w:tcPr>
            <w:tcW w:w="623" w:type="dxa"/>
            <w:vAlign w:val="center"/>
          </w:tcPr>
          <w:p w:rsidR="006B3C35" w:rsidRPr="00892E1C" w:rsidRDefault="006B3C35" w:rsidP="00931C14">
            <w:pPr>
              <w:jc w:val="center"/>
              <w:rPr>
                <w:sz w:val="18"/>
                <w:szCs w:val="18"/>
              </w:rPr>
            </w:pPr>
            <w:r w:rsidRPr="00892E1C">
              <w:rPr>
                <w:sz w:val="18"/>
                <w:szCs w:val="18"/>
              </w:rPr>
              <w:t>42</w:t>
            </w:r>
          </w:p>
        </w:tc>
        <w:tc>
          <w:tcPr>
            <w:tcW w:w="713" w:type="dxa"/>
            <w:vAlign w:val="center"/>
          </w:tcPr>
          <w:p w:rsidR="006B3C35" w:rsidRPr="00892E1C" w:rsidRDefault="006B3C35" w:rsidP="00931C14">
            <w:pPr>
              <w:jc w:val="center"/>
              <w:rPr>
                <w:sz w:val="18"/>
                <w:szCs w:val="18"/>
              </w:rPr>
            </w:pPr>
            <w:r w:rsidRPr="00892E1C">
              <w:rPr>
                <w:sz w:val="18"/>
                <w:szCs w:val="18"/>
              </w:rPr>
              <w:t>45</w:t>
            </w:r>
          </w:p>
        </w:tc>
        <w:tc>
          <w:tcPr>
            <w:tcW w:w="744" w:type="dxa"/>
            <w:vAlign w:val="center"/>
          </w:tcPr>
          <w:p w:rsidR="006B3C35" w:rsidRPr="00892E1C" w:rsidRDefault="006B3C35" w:rsidP="00931C14">
            <w:pPr>
              <w:jc w:val="center"/>
              <w:rPr>
                <w:sz w:val="18"/>
                <w:szCs w:val="18"/>
              </w:rPr>
            </w:pPr>
            <w:r w:rsidRPr="00892E1C">
              <w:rPr>
                <w:sz w:val="18"/>
                <w:szCs w:val="18"/>
              </w:rPr>
              <w:t>38</w:t>
            </w:r>
          </w:p>
        </w:tc>
        <w:tc>
          <w:tcPr>
            <w:tcW w:w="1095" w:type="dxa"/>
            <w:vAlign w:val="center"/>
          </w:tcPr>
          <w:p w:rsidR="006B3C35" w:rsidRPr="00892E1C" w:rsidRDefault="006B3C35" w:rsidP="00931C14">
            <w:pPr>
              <w:jc w:val="center"/>
              <w:rPr>
                <w:sz w:val="18"/>
                <w:szCs w:val="18"/>
              </w:rPr>
            </w:pPr>
            <w:r w:rsidRPr="00892E1C">
              <w:rPr>
                <w:sz w:val="18"/>
                <w:szCs w:val="18"/>
              </w:rPr>
              <w:t>56</w:t>
            </w:r>
          </w:p>
        </w:tc>
      </w:tr>
    </w:tbl>
    <w:p w:rsidR="006B3C35" w:rsidRPr="00892E1C" w:rsidRDefault="006B3C35" w:rsidP="006B3C35">
      <w:pPr>
        <w:jc w:val="center"/>
      </w:pPr>
    </w:p>
    <w:p w:rsidR="006B3C35" w:rsidRPr="00892E1C" w:rsidRDefault="006B3C35" w:rsidP="006B3C35">
      <w:pPr>
        <w:rPr>
          <w:lang w:val="ru-RU"/>
        </w:rPr>
      </w:pPr>
      <w:r w:rsidRPr="00892E1C">
        <w:rPr>
          <w:lang w:val="ru-RU"/>
        </w:rPr>
        <w:t xml:space="preserve">Таблица </w:t>
      </w:r>
      <w:r w:rsidR="0051224A">
        <w:rPr>
          <w:lang w:val="ru-RU"/>
        </w:rPr>
        <w:t>И</w:t>
      </w:r>
      <w:r w:rsidR="00DE2944" w:rsidRPr="00892E1C">
        <w:rPr>
          <w:lang w:val="ru-RU"/>
        </w:rPr>
        <w:t>.</w:t>
      </w:r>
      <w:r w:rsidRPr="00892E1C">
        <w:rPr>
          <w:lang w:val="ru-RU"/>
        </w:rPr>
        <w:t>9 - Метеостанция Алматы Шымбулак, температура (</w:t>
      </w:r>
      <w:r w:rsidRPr="00892E1C">
        <w:rPr>
          <w:vertAlign w:val="superscript"/>
          <w:lang w:val="ru-RU"/>
        </w:rPr>
        <w:t>о</w:t>
      </w:r>
      <w:r w:rsidRPr="00892E1C">
        <w:rPr>
          <w:lang w:val="ru-RU"/>
        </w:rPr>
        <w:t>С)</w:t>
      </w:r>
    </w:p>
    <w:p w:rsidR="006B3C35" w:rsidRPr="00892E1C" w:rsidRDefault="006B3C35" w:rsidP="006B3C35">
      <w:pPr>
        <w:jc w:val="center"/>
        <w:rPr>
          <w:lang w:val="ru-RU"/>
        </w:rPr>
      </w:pPr>
    </w:p>
    <w:tbl>
      <w:tblPr>
        <w:tblStyle w:val="a5"/>
        <w:tblW w:w="9347" w:type="dxa"/>
        <w:tblLook w:val="04A0" w:firstRow="1" w:lastRow="0" w:firstColumn="1" w:lastColumn="0" w:noHBand="0" w:noVBand="1"/>
      </w:tblPr>
      <w:tblGrid>
        <w:gridCol w:w="764"/>
        <w:gridCol w:w="791"/>
        <w:gridCol w:w="567"/>
        <w:gridCol w:w="567"/>
        <w:gridCol w:w="528"/>
        <w:gridCol w:w="606"/>
        <w:gridCol w:w="669"/>
        <w:gridCol w:w="606"/>
        <w:gridCol w:w="670"/>
        <w:gridCol w:w="606"/>
        <w:gridCol w:w="567"/>
        <w:gridCol w:w="709"/>
        <w:gridCol w:w="603"/>
        <w:gridCol w:w="1094"/>
      </w:tblGrid>
      <w:tr w:rsidR="006B3C35" w:rsidRPr="00892E1C" w:rsidTr="00931C14">
        <w:trPr>
          <w:trHeight w:val="188"/>
        </w:trPr>
        <w:tc>
          <w:tcPr>
            <w:tcW w:w="764" w:type="dxa"/>
            <w:vMerge w:val="restart"/>
          </w:tcPr>
          <w:p w:rsidR="006B3C35" w:rsidRPr="00892E1C" w:rsidRDefault="006B3C35" w:rsidP="00931C14">
            <w:pPr>
              <w:jc w:val="center"/>
              <w:rPr>
                <w:sz w:val="18"/>
                <w:szCs w:val="18"/>
              </w:rPr>
            </w:pPr>
            <w:r w:rsidRPr="00892E1C">
              <w:rPr>
                <w:sz w:val="18"/>
                <w:szCs w:val="18"/>
              </w:rPr>
              <w:t>Годы</w:t>
            </w:r>
          </w:p>
        </w:tc>
        <w:tc>
          <w:tcPr>
            <w:tcW w:w="7489" w:type="dxa"/>
            <w:gridSpan w:val="12"/>
          </w:tcPr>
          <w:p w:rsidR="006B3C35" w:rsidRPr="00892E1C" w:rsidRDefault="006B3C35" w:rsidP="00931C14">
            <w:pPr>
              <w:jc w:val="center"/>
              <w:rPr>
                <w:sz w:val="18"/>
                <w:szCs w:val="18"/>
              </w:rPr>
            </w:pPr>
            <w:r w:rsidRPr="00892E1C">
              <w:rPr>
                <w:sz w:val="18"/>
                <w:szCs w:val="18"/>
              </w:rPr>
              <w:t>Месяцы</w:t>
            </w:r>
          </w:p>
        </w:tc>
        <w:tc>
          <w:tcPr>
            <w:tcW w:w="1094" w:type="dxa"/>
            <w:vMerge w:val="restart"/>
          </w:tcPr>
          <w:p w:rsidR="006B3C35" w:rsidRPr="00892E1C" w:rsidRDefault="006B3C35" w:rsidP="00931C14">
            <w:pPr>
              <w:jc w:val="center"/>
              <w:rPr>
                <w:sz w:val="18"/>
                <w:szCs w:val="18"/>
              </w:rPr>
            </w:pPr>
            <w:r w:rsidRPr="00892E1C">
              <w:rPr>
                <w:sz w:val="18"/>
                <w:szCs w:val="18"/>
              </w:rPr>
              <w:t>Средняя за год</w:t>
            </w:r>
          </w:p>
        </w:tc>
      </w:tr>
      <w:tr w:rsidR="006B3C35" w:rsidRPr="00892E1C" w:rsidTr="00931C14">
        <w:trPr>
          <w:trHeight w:val="60"/>
        </w:trPr>
        <w:tc>
          <w:tcPr>
            <w:tcW w:w="764" w:type="dxa"/>
            <w:vMerge/>
          </w:tcPr>
          <w:p w:rsidR="006B3C35" w:rsidRPr="00892E1C" w:rsidRDefault="006B3C35" w:rsidP="00931C14">
            <w:pPr>
              <w:jc w:val="center"/>
              <w:rPr>
                <w:sz w:val="18"/>
                <w:szCs w:val="18"/>
              </w:rPr>
            </w:pPr>
          </w:p>
        </w:tc>
        <w:tc>
          <w:tcPr>
            <w:tcW w:w="791" w:type="dxa"/>
          </w:tcPr>
          <w:p w:rsidR="006B3C35" w:rsidRPr="00892E1C" w:rsidRDefault="006B3C35" w:rsidP="00931C14">
            <w:pPr>
              <w:jc w:val="center"/>
              <w:rPr>
                <w:sz w:val="18"/>
                <w:szCs w:val="18"/>
              </w:rPr>
            </w:pPr>
            <w:r w:rsidRPr="00892E1C">
              <w:rPr>
                <w:sz w:val="18"/>
                <w:szCs w:val="18"/>
              </w:rPr>
              <w:t>1</w:t>
            </w:r>
          </w:p>
        </w:tc>
        <w:tc>
          <w:tcPr>
            <w:tcW w:w="567" w:type="dxa"/>
          </w:tcPr>
          <w:p w:rsidR="006B3C35" w:rsidRPr="00892E1C" w:rsidRDefault="006B3C35" w:rsidP="00931C14">
            <w:pPr>
              <w:jc w:val="center"/>
              <w:rPr>
                <w:sz w:val="18"/>
                <w:szCs w:val="18"/>
              </w:rPr>
            </w:pPr>
            <w:r w:rsidRPr="00892E1C">
              <w:rPr>
                <w:sz w:val="18"/>
                <w:szCs w:val="18"/>
              </w:rPr>
              <w:t>2</w:t>
            </w:r>
          </w:p>
        </w:tc>
        <w:tc>
          <w:tcPr>
            <w:tcW w:w="567" w:type="dxa"/>
          </w:tcPr>
          <w:p w:rsidR="006B3C35" w:rsidRPr="00892E1C" w:rsidRDefault="006B3C35" w:rsidP="00931C14">
            <w:pPr>
              <w:jc w:val="center"/>
              <w:rPr>
                <w:sz w:val="18"/>
                <w:szCs w:val="18"/>
              </w:rPr>
            </w:pPr>
            <w:r w:rsidRPr="00892E1C">
              <w:rPr>
                <w:sz w:val="18"/>
                <w:szCs w:val="18"/>
              </w:rPr>
              <w:t>3</w:t>
            </w:r>
          </w:p>
        </w:tc>
        <w:tc>
          <w:tcPr>
            <w:tcW w:w="528" w:type="dxa"/>
          </w:tcPr>
          <w:p w:rsidR="006B3C35" w:rsidRPr="00892E1C" w:rsidRDefault="006B3C35" w:rsidP="00931C14">
            <w:pPr>
              <w:jc w:val="center"/>
              <w:rPr>
                <w:sz w:val="18"/>
                <w:szCs w:val="18"/>
              </w:rPr>
            </w:pPr>
            <w:r w:rsidRPr="00892E1C">
              <w:rPr>
                <w:sz w:val="18"/>
                <w:szCs w:val="18"/>
              </w:rPr>
              <w:t>4</w:t>
            </w:r>
          </w:p>
        </w:tc>
        <w:tc>
          <w:tcPr>
            <w:tcW w:w="606" w:type="dxa"/>
          </w:tcPr>
          <w:p w:rsidR="006B3C35" w:rsidRPr="00892E1C" w:rsidRDefault="006B3C35" w:rsidP="00931C14">
            <w:pPr>
              <w:jc w:val="center"/>
              <w:rPr>
                <w:sz w:val="18"/>
                <w:szCs w:val="18"/>
              </w:rPr>
            </w:pPr>
            <w:r w:rsidRPr="00892E1C">
              <w:rPr>
                <w:sz w:val="18"/>
                <w:szCs w:val="18"/>
              </w:rPr>
              <w:t>5</w:t>
            </w:r>
          </w:p>
        </w:tc>
        <w:tc>
          <w:tcPr>
            <w:tcW w:w="669" w:type="dxa"/>
          </w:tcPr>
          <w:p w:rsidR="006B3C35" w:rsidRPr="00892E1C" w:rsidRDefault="006B3C35" w:rsidP="00931C14">
            <w:pPr>
              <w:jc w:val="center"/>
              <w:rPr>
                <w:sz w:val="18"/>
                <w:szCs w:val="18"/>
              </w:rPr>
            </w:pPr>
            <w:r w:rsidRPr="00892E1C">
              <w:rPr>
                <w:sz w:val="18"/>
                <w:szCs w:val="18"/>
              </w:rPr>
              <w:t>6</w:t>
            </w:r>
          </w:p>
        </w:tc>
        <w:tc>
          <w:tcPr>
            <w:tcW w:w="606" w:type="dxa"/>
          </w:tcPr>
          <w:p w:rsidR="006B3C35" w:rsidRPr="00892E1C" w:rsidRDefault="006B3C35" w:rsidP="00931C14">
            <w:pPr>
              <w:jc w:val="center"/>
              <w:rPr>
                <w:sz w:val="18"/>
                <w:szCs w:val="18"/>
              </w:rPr>
            </w:pPr>
            <w:r w:rsidRPr="00892E1C">
              <w:rPr>
                <w:sz w:val="18"/>
                <w:szCs w:val="18"/>
              </w:rPr>
              <w:t>7</w:t>
            </w:r>
          </w:p>
        </w:tc>
        <w:tc>
          <w:tcPr>
            <w:tcW w:w="670" w:type="dxa"/>
          </w:tcPr>
          <w:p w:rsidR="006B3C35" w:rsidRPr="00892E1C" w:rsidRDefault="006B3C35" w:rsidP="00931C14">
            <w:pPr>
              <w:jc w:val="center"/>
              <w:rPr>
                <w:sz w:val="18"/>
                <w:szCs w:val="18"/>
              </w:rPr>
            </w:pPr>
            <w:r w:rsidRPr="00892E1C">
              <w:rPr>
                <w:sz w:val="18"/>
                <w:szCs w:val="18"/>
              </w:rPr>
              <w:t>8</w:t>
            </w:r>
          </w:p>
        </w:tc>
        <w:tc>
          <w:tcPr>
            <w:tcW w:w="606" w:type="dxa"/>
          </w:tcPr>
          <w:p w:rsidR="006B3C35" w:rsidRPr="00892E1C" w:rsidRDefault="006B3C35" w:rsidP="00931C14">
            <w:pPr>
              <w:jc w:val="center"/>
              <w:rPr>
                <w:sz w:val="18"/>
                <w:szCs w:val="18"/>
              </w:rPr>
            </w:pPr>
            <w:r w:rsidRPr="00892E1C">
              <w:rPr>
                <w:sz w:val="18"/>
                <w:szCs w:val="18"/>
              </w:rPr>
              <w:t>9</w:t>
            </w:r>
          </w:p>
        </w:tc>
        <w:tc>
          <w:tcPr>
            <w:tcW w:w="567" w:type="dxa"/>
          </w:tcPr>
          <w:p w:rsidR="006B3C35" w:rsidRPr="00892E1C" w:rsidRDefault="006B3C35" w:rsidP="00931C14">
            <w:pPr>
              <w:jc w:val="center"/>
              <w:rPr>
                <w:sz w:val="18"/>
                <w:szCs w:val="18"/>
              </w:rPr>
            </w:pPr>
            <w:r w:rsidRPr="00892E1C">
              <w:rPr>
                <w:sz w:val="18"/>
                <w:szCs w:val="18"/>
              </w:rPr>
              <w:t>10</w:t>
            </w:r>
          </w:p>
        </w:tc>
        <w:tc>
          <w:tcPr>
            <w:tcW w:w="709" w:type="dxa"/>
          </w:tcPr>
          <w:p w:rsidR="006B3C35" w:rsidRPr="00892E1C" w:rsidRDefault="006B3C35" w:rsidP="00931C14">
            <w:pPr>
              <w:jc w:val="center"/>
              <w:rPr>
                <w:sz w:val="18"/>
                <w:szCs w:val="18"/>
              </w:rPr>
            </w:pPr>
            <w:r w:rsidRPr="00892E1C">
              <w:rPr>
                <w:sz w:val="18"/>
                <w:szCs w:val="18"/>
              </w:rPr>
              <w:t>11</w:t>
            </w:r>
          </w:p>
        </w:tc>
        <w:tc>
          <w:tcPr>
            <w:tcW w:w="603" w:type="dxa"/>
          </w:tcPr>
          <w:p w:rsidR="006B3C35" w:rsidRPr="00892E1C" w:rsidRDefault="006B3C35" w:rsidP="00931C14">
            <w:pPr>
              <w:jc w:val="center"/>
              <w:rPr>
                <w:sz w:val="18"/>
                <w:szCs w:val="18"/>
              </w:rPr>
            </w:pPr>
            <w:r w:rsidRPr="00892E1C">
              <w:rPr>
                <w:sz w:val="18"/>
                <w:szCs w:val="18"/>
              </w:rPr>
              <w:t>12</w:t>
            </w:r>
          </w:p>
        </w:tc>
        <w:tc>
          <w:tcPr>
            <w:tcW w:w="1094" w:type="dxa"/>
            <w:vMerge/>
          </w:tcPr>
          <w:p w:rsidR="006B3C35" w:rsidRPr="00892E1C" w:rsidRDefault="006B3C35" w:rsidP="00931C14">
            <w:pPr>
              <w:jc w:val="center"/>
              <w:rPr>
                <w:sz w:val="18"/>
                <w:szCs w:val="18"/>
              </w:rPr>
            </w:pPr>
          </w:p>
        </w:tc>
      </w:tr>
      <w:tr w:rsidR="006B3C35" w:rsidRPr="00892E1C" w:rsidTr="00931C14">
        <w:trPr>
          <w:trHeight w:val="248"/>
        </w:trPr>
        <w:tc>
          <w:tcPr>
            <w:tcW w:w="764" w:type="dxa"/>
            <w:vAlign w:val="bottom"/>
          </w:tcPr>
          <w:p w:rsidR="006B3C35" w:rsidRPr="00892E1C" w:rsidRDefault="006B3C35" w:rsidP="00931C14">
            <w:pPr>
              <w:jc w:val="center"/>
              <w:rPr>
                <w:bCs/>
                <w:sz w:val="18"/>
                <w:szCs w:val="18"/>
              </w:rPr>
            </w:pPr>
            <w:r w:rsidRPr="00892E1C">
              <w:rPr>
                <w:bCs/>
                <w:sz w:val="18"/>
                <w:szCs w:val="18"/>
              </w:rPr>
              <w:t>2001</w:t>
            </w:r>
          </w:p>
        </w:tc>
        <w:tc>
          <w:tcPr>
            <w:tcW w:w="791" w:type="dxa"/>
            <w:vAlign w:val="bottom"/>
          </w:tcPr>
          <w:p w:rsidR="006B3C35" w:rsidRPr="00892E1C" w:rsidRDefault="006B3C35" w:rsidP="00931C14">
            <w:pPr>
              <w:jc w:val="center"/>
              <w:rPr>
                <w:sz w:val="18"/>
                <w:szCs w:val="18"/>
              </w:rPr>
            </w:pPr>
            <w:r w:rsidRPr="00892E1C">
              <w:rPr>
                <w:sz w:val="18"/>
                <w:szCs w:val="18"/>
              </w:rPr>
              <w:t>-7,7</w:t>
            </w:r>
          </w:p>
        </w:tc>
        <w:tc>
          <w:tcPr>
            <w:tcW w:w="567" w:type="dxa"/>
            <w:vAlign w:val="bottom"/>
          </w:tcPr>
          <w:p w:rsidR="006B3C35" w:rsidRPr="00892E1C" w:rsidRDefault="006B3C35" w:rsidP="00931C14">
            <w:pPr>
              <w:jc w:val="center"/>
              <w:rPr>
                <w:sz w:val="18"/>
                <w:szCs w:val="18"/>
              </w:rPr>
            </w:pPr>
            <w:r w:rsidRPr="00892E1C">
              <w:rPr>
                <w:sz w:val="18"/>
                <w:szCs w:val="18"/>
              </w:rPr>
              <w:t>-4,0</w:t>
            </w:r>
          </w:p>
        </w:tc>
        <w:tc>
          <w:tcPr>
            <w:tcW w:w="567" w:type="dxa"/>
            <w:vAlign w:val="bottom"/>
          </w:tcPr>
          <w:p w:rsidR="006B3C35" w:rsidRPr="00892E1C" w:rsidRDefault="006B3C35" w:rsidP="00931C14">
            <w:pPr>
              <w:jc w:val="center"/>
              <w:rPr>
                <w:sz w:val="18"/>
                <w:szCs w:val="18"/>
              </w:rPr>
            </w:pPr>
            <w:r w:rsidRPr="00892E1C">
              <w:rPr>
                <w:sz w:val="18"/>
                <w:szCs w:val="18"/>
              </w:rPr>
              <w:t>1,2</w:t>
            </w:r>
          </w:p>
        </w:tc>
        <w:tc>
          <w:tcPr>
            <w:tcW w:w="528" w:type="dxa"/>
            <w:vAlign w:val="bottom"/>
          </w:tcPr>
          <w:p w:rsidR="006B3C35" w:rsidRPr="00892E1C" w:rsidRDefault="006B3C35" w:rsidP="00931C14">
            <w:pPr>
              <w:jc w:val="center"/>
              <w:rPr>
                <w:sz w:val="18"/>
                <w:szCs w:val="18"/>
              </w:rPr>
            </w:pPr>
            <w:r w:rsidRPr="00892E1C">
              <w:rPr>
                <w:sz w:val="18"/>
                <w:szCs w:val="18"/>
              </w:rPr>
              <w:t>3,7</w:t>
            </w:r>
          </w:p>
        </w:tc>
        <w:tc>
          <w:tcPr>
            <w:tcW w:w="606" w:type="dxa"/>
            <w:vAlign w:val="bottom"/>
          </w:tcPr>
          <w:p w:rsidR="006B3C35" w:rsidRPr="00892E1C" w:rsidRDefault="006B3C35" w:rsidP="00931C14">
            <w:pPr>
              <w:jc w:val="center"/>
              <w:rPr>
                <w:sz w:val="18"/>
                <w:szCs w:val="18"/>
              </w:rPr>
            </w:pPr>
            <w:r w:rsidRPr="00892E1C">
              <w:rPr>
                <w:sz w:val="18"/>
                <w:szCs w:val="18"/>
              </w:rPr>
              <w:t>11,3</w:t>
            </w:r>
          </w:p>
        </w:tc>
        <w:tc>
          <w:tcPr>
            <w:tcW w:w="669" w:type="dxa"/>
            <w:vAlign w:val="bottom"/>
          </w:tcPr>
          <w:p w:rsidR="006B3C35" w:rsidRPr="00892E1C" w:rsidRDefault="006B3C35" w:rsidP="00931C14">
            <w:pPr>
              <w:jc w:val="center"/>
              <w:rPr>
                <w:sz w:val="18"/>
                <w:szCs w:val="18"/>
              </w:rPr>
            </w:pPr>
            <w:r w:rsidRPr="00892E1C">
              <w:rPr>
                <w:sz w:val="18"/>
                <w:szCs w:val="18"/>
              </w:rPr>
              <w:t>14,4</w:t>
            </w:r>
          </w:p>
        </w:tc>
        <w:tc>
          <w:tcPr>
            <w:tcW w:w="606" w:type="dxa"/>
            <w:vAlign w:val="bottom"/>
          </w:tcPr>
          <w:p w:rsidR="006B3C35" w:rsidRPr="00892E1C" w:rsidRDefault="006B3C35" w:rsidP="00931C14">
            <w:pPr>
              <w:jc w:val="center"/>
              <w:rPr>
                <w:sz w:val="18"/>
                <w:szCs w:val="18"/>
              </w:rPr>
            </w:pPr>
            <w:r w:rsidRPr="00892E1C">
              <w:rPr>
                <w:sz w:val="18"/>
                <w:szCs w:val="18"/>
              </w:rPr>
              <w:t>13,5</w:t>
            </w:r>
          </w:p>
        </w:tc>
        <w:tc>
          <w:tcPr>
            <w:tcW w:w="670" w:type="dxa"/>
            <w:vAlign w:val="bottom"/>
          </w:tcPr>
          <w:p w:rsidR="006B3C35" w:rsidRPr="00892E1C" w:rsidRDefault="006B3C35" w:rsidP="00931C14">
            <w:pPr>
              <w:jc w:val="center"/>
              <w:rPr>
                <w:sz w:val="18"/>
                <w:szCs w:val="18"/>
              </w:rPr>
            </w:pPr>
            <w:r w:rsidRPr="00892E1C">
              <w:rPr>
                <w:sz w:val="18"/>
                <w:szCs w:val="18"/>
              </w:rPr>
              <w:t>13,2</w:t>
            </w:r>
          </w:p>
        </w:tc>
        <w:tc>
          <w:tcPr>
            <w:tcW w:w="606" w:type="dxa"/>
            <w:vAlign w:val="bottom"/>
          </w:tcPr>
          <w:p w:rsidR="006B3C35" w:rsidRPr="00892E1C" w:rsidRDefault="006B3C35" w:rsidP="00931C14">
            <w:pPr>
              <w:jc w:val="center"/>
              <w:rPr>
                <w:sz w:val="18"/>
                <w:szCs w:val="18"/>
              </w:rPr>
            </w:pPr>
            <w:r w:rsidRPr="00892E1C">
              <w:rPr>
                <w:sz w:val="18"/>
                <w:szCs w:val="18"/>
              </w:rPr>
              <w:t>8,1</w:t>
            </w:r>
          </w:p>
        </w:tc>
        <w:tc>
          <w:tcPr>
            <w:tcW w:w="567" w:type="dxa"/>
            <w:vAlign w:val="bottom"/>
          </w:tcPr>
          <w:p w:rsidR="006B3C35" w:rsidRPr="00892E1C" w:rsidRDefault="006B3C35" w:rsidP="00931C14">
            <w:pPr>
              <w:jc w:val="center"/>
              <w:rPr>
                <w:sz w:val="18"/>
                <w:szCs w:val="18"/>
              </w:rPr>
            </w:pPr>
            <w:r w:rsidRPr="00892E1C">
              <w:rPr>
                <w:sz w:val="18"/>
                <w:szCs w:val="18"/>
              </w:rPr>
              <w:t>3,5</w:t>
            </w:r>
          </w:p>
        </w:tc>
        <w:tc>
          <w:tcPr>
            <w:tcW w:w="709" w:type="dxa"/>
            <w:vAlign w:val="bottom"/>
          </w:tcPr>
          <w:p w:rsidR="006B3C35" w:rsidRPr="00892E1C" w:rsidRDefault="006B3C35" w:rsidP="00931C14">
            <w:pPr>
              <w:jc w:val="center"/>
              <w:rPr>
                <w:sz w:val="18"/>
                <w:szCs w:val="18"/>
              </w:rPr>
            </w:pPr>
            <w:r w:rsidRPr="00892E1C">
              <w:rPr>
                <w:sz w:val="18"/>
                <w:szCs w:val="18"/>
              </w:rPr>
              <w:t>1,8</w:t>
            </w:r>
          </w:p>
        </w:tc>
        <w:tc>
          <w:tcPr>
            <w:tcW w:w="603" w:type="dxa"/>
            <w:vAlign w:val="bottom"/>
          </w:tcPr>
          <w:p w:rsidR="006B3C35" w:rsidRPr="00892E1C" w:rsidRDefault="006B3C35" w:rsidP="00931C14">
            <w:pPr>
              <w:jc w:val="center"/>
              <w:rPr>
                <w:sz w:val="18"/>
                <w:szCs w:val="18"/>
              </w:rPr>
            </w:pPr>
            <w:r w:rsidRPr="00892E1C">
              <w:rPr>
                <w:sz w:val="18"/>
                <w:szCs w:val="18"/>
              </w:rPr>
              <w:t>-5,1</w:t>
            </w:r>
          </w:p>
        </w:tc>
        <w:tc>
          <w:tcPr>
            <w:tcW w:w="1094" w:type="dxa"/>
            <w:vAlign w:val="bottom"/>
          </w:tcPr>
          <w:p w:rsidR="006B3C35" w:rsidRPr="00892E1C" w:rsidRDefault="006B3C35" w:rsidP="00931C14">
            <w:pPr>
              <w:jc w:val="center"/>
              <w:rPr>
                <w:sz w:val="18"/>
                <w:szCs w:val="18"/>
              </w:rPr>
            </w:pPr>
            <w:r w:rsidRPr="00892E1C">
              <w:rPr>
                <w:sz w:val="18"/>
                <w:szCs w:val="18"/>
              </w:rPr>
              <w:t>4,5</w:t>
            </w:r>
          </w:p>
        </w:tc>
      </w:tr>
      <w:tr w:rsidR="006B3C35" w:rsidRPr="00892E1C" w:rsidTr="00931C14">
        <w:trPr>
          <w:trHeight w:val="248"/>
        </w:trPr>
        <w:tc>
          <w:tcPr>
            <w:tcW w:w="764" w:type="dxa"/>
            <w:vAlign w:val="bottom"/>
          </w:tcPr>
          <w:p w:rsidR="006B3C35" w:rsidRPr="00892E1C" w:rsidRDefault="006B3C35" w:rsidP="00931C14">
            <w:pPr>
              <w:jc w:val="center"/>
              <w:rPr>
                <w:bCs/>
                <w:sz w:val="18"/>
                <w:szCs w:val="18"/>
              </w:rPr>
            </w:pPr>
            <w:r w:rsidRPr="00892E1C">
              <w:rPr>
                <w:bCs/>
                <w:sz w:val="18"/>
                <w:szCs w:val="18"/>
              </w:rPr>
              <w:t>2002</w:t>
            </w:r>
          </w:p>
        </w:tc>
        <w:tc>
          <w:tcPr>
            <w:tcW w:w="791" w:type="dxa"/>
            <w:vAlign w:val="bottom"/>
          </w:tcPr>
          <w:p w:rsidR="006B3C35" w:rsidRPr="00892E1C" w:rsidRDefault="006B3C35" w:rsidP="00931C14">
            <w:pPr>
              <w:jc w:val="center"/>
              <w:rPr>
                <w:sz w:val="18"/>
                <w:szCs w:val="18"/>
              </w:rPr>
            </w:pPr>
            <w:r w:rsidRPr="00892E1C">
              <w:rPr>
                <w:sz w:val="18"/>
                <w:szCs w:val="18"/>
              </w:rPr>
              <w:t>-4,2</w:t>
            </w:r>
          </w:p>
        </w:tc>
        <w:tc>
          <w:tcPr>
            <w:tcW w:w="567" w:type="dxa"/>
            <w:vAlign w:val="bottom"/>
          </w:tcPr>
          <w:p w:rsidR="006B3C35" w:rsidRPr="00892E1C" w:rsidRDefault="006B3C35" w:rsidP="00931C14">
            <w:pPr>
              <w:jc w:val="center"/>
              <w:rPr>
                <w:sz w:val="18"/>
                <w:szCs w:val="18"/>
              </w:rPr>
            </w:pPr>
            <w:r w:rsidRPr="00892E1C">
              <w:rPr>
                <w:sz w:val="18"/>
                <w:szCs w:val="18"/>
              </w:rPr>
              <w:t>-3,3</w:t>
            </w:r>
          </w:p>
        </w:tc>
        <w:tc>
          <w:tcPr>
            <w:tcW w:w="567" w:type="dxa"/>
            <w:vAlign w:val="bottom"/>
          </w:tcPr>
          <w:p w:rsidR="006B3C35" w:rsidRPr="00892E1C" w:rsidRDefault="006B3C35" w:rsidP="00931C14">
            <w:pPr>
              <w:jc w:val="center"/>
              <w:rPr>
                <w:sz w:val="18"/>
                <w:szCs w:val="18"/>
              </w:rPr>
            </w:pPr>
            <w:r w:rsidRPr="00892E1C">
              <w:rPr>
                <w:sz w:val="18"/>
                <w:szCs w:val="18"/>
              </w:rPr>
              <w:t>1,0</w:t>
            </w:r>
          </w:p>
        </w:tc>
        <w:tc>
          <w:tcPr>
            <w:tcW w:w="528" w:type="dxa"/>
            <w:vAlign w:val="bottom"/>
          </w:tcPr>
          <w:p w:rsidR="006B3C35" w:rsidRPr="00892E1C" w:rsidRDefault="006B3C35" w:rsidP="00931C14">
            <w:pPr>
              <w:jc w:val="center"/>
              <w:rPr>
                <w:sz w:val="18"/>
                <w:szCs w:val="18"/>
              </w:rPr>
            </w:pPr>
            <w:r w:rsidRPr="00892E1C">
              <w:rPr>
                <w:sz w:val="18"/>
                <w:szCs w:val="18"/>
              </w:rPr>
              <w:t>3,0</w:t>
            </w:r>
          </w:p>
        </w:tc>
        <w:tc>
          <w:tcPr>
            <w:tcW w:w="606" w:type="dxa"/>
            <w:vAlign w:val="bottom"/>
          </w:tcPr>
          <w:p w:rsidR="006B3C35" w:rsidRPr="00892E1C" w:rsidRDefault="006B3C35" w:rsidP="00931C14">
            <w:pPr>
              <w:jc w:val="center"/>
              <w:rPr>
                <w:sz w:val="18"/>
                <w:szCs w:val="18"/>
              </w:rPr>
            </w:pPr>
            <w:r w:rsidRPr="00892E1C">
              <w:rPr>
                <w:sz w:val="18"/>
                <w:szCs w:val="18"/>
              </w:rPr>
              <w:t>7</w:t>
            </w:r>
          </w:p>
        </w:tc>
        <w:tc>
          <w:tcPr>
            <w:tcW w:w="669" w:type="dxa"/>
            <w:vAlign w:val="bottom"/>
          </w:tcPr>
          <w:p w:rsidR="006B3C35" w:rsidRPr="00892E1C" w:rsidRDefault="006B3C35" w:rsidP="00931C14">
            <w:pPr>
              <w:jc w:val="center"/>
              <w:rPr>
                <w:sz w:val="18"/>
                <w:szCs w:val="18"/>
              </w:rPr>
            </w:pPr>
            <w:r w:rsidRPr="00892E1C">
              <w:rPr>
                <w:sz w:val="18"/>
                <w:szCs w:val="18"/>
              </w:rPr>
              <w:t>12,1</w:t>
            </w:r>
          </w:p>
        </w:tc>
        <w:tc>
          <w:tcPr>
            <w:tcW w:w="606" w:type="dxa"/>
            <w:vAlign w:val="bottom"/>
          </w:tcPr>
          <w:p w:rsidR="006B3C35" w:rsidRPr="00892E1C" w:rsidRDefault="006B3C35" w:rsidP="00931C14">
            <w:pPr>
              <w:jc w:val="center"/>
              <w:rPr>
                <w:sz w:val="18"/>
                <w:szCs w:val="18"/>
              </w:rPr>
            </w:pPr>
            <w:r w:rsidRPr="00892E1C">
              <w:rPr>
                <w:sz w:val="18"/>
                <w:szCs w:val="18"/>
              </w:rPr>
              <w:t>13,8</w:t>
            </w:r>
          </w:p>
        </w:tc>
        <w:tc>
          <w:tcPr>
            <w:tcW w:w="670" w:type="dxa"/>
            <w:vAlign w:val="bottom"/>
          </w:tcPr>
          <w:p w:rsidR="006B3C35" w:rsidRPr="00892E1C" w:rsidRDefault="006B3C35" w:rsidP="00931C14">
            <w:pPr>
              <w:jc w:val="center"/>
              <w:rPr>
                <w:sz w:val="18"/>
                <w:szCs w:val="18"/>
              </w:rPr>
            </w:pPr>
            <w:r w:rsidRPr="00892E1C">
              <w:rPr>
                <w:sz w:val="18"/>
                <w:szCs w:val="18"/>
              </w:rPr>
              <w:t>15,8</w:t>
            </w:r>
          </w:p>
        </w:tc>
        <w:tc>
          <w:tcPr>
            <w:tcW w:w="606" w:type="dxa"/>
            <w:vAlign w:val="bottom"/>
          </w:tcPr>
          <w:p w:rsidR="006B3C35" w:rsidRPr="00892E1C" w:rsidRDefault="006B3C35" w:rsidP="00931C14">
            <w:pPr>
              <w:jc w:val="center"/>
              <w:rPr>
                <w:sz w:val="18"/>
                <w:szCs w:val="18"/>
              </w:rPr>
            </w:pPr>
            <w:r w:rsidRPr="00892E1C">
              <w:rPr>
                <w:sz w:val="18"/>
                <w:szCs w:val="18"/>
              </w:rPr>
              <w:t>10,2</w:t>
            </w:r>
          </w:p>
        </w:tc>
        <w:tc>
          <w:tcPr>
            <w:tcW w:w="567" w:type="dxa"/>
            <w:vAlign w:val="bottom"/>
          </w:tcPr>
          <w:p w:rsidR="006B3C35" w:rsidRPr="00892E1C" w:rsidRDefault="006B3C35" w:rsidP="00931C14">
            <w:pPr>
              <w:jc w:val="center"/>
              <w:rPr>
                <w:sz w:val="18"/>
                <w:szCs w:val="18"/>
              </w:rPr>
            </w:pPr>
            <w:r w:rsidRPr="00892E1C">
              <w:rPr>
                <w:sz w:val="18"/>
                <w:szCs w:val="18"/>
              </w:rPr>
              <w:t>6,5</w:t>
            </w:r>
          </w:p>
        </w:tc>
        <w:tc>
          <w:tcPr>
            <w:tcW w:w="709" w:type="dxa"/>
            <w:vAlign w:val="bottom"/>
          </w:tcPr>
          <w:p w:rsidR="006B3C35" w:rsidRPr="00892E1C" w:rsidRDefault="006B3C35" w:rsidP="00931C14">
            <w:pPr>
              <w:jc w:val="center"/>
              <w:rPr>
                <w:sz w:val="18"/>
                <w:szCs w:val="18"/>
              </w:rPr>
            </w:pPr>
            <w:r w:rsidRPr="00892E1C">
              <w:rPr>
                <w:sz w:val="18"/>
                <w:szCs w:val="18"/>
              </w:rPr>
              <w:t>1,1</w:t>
            </w:r>
          </w:p>
        </w:tc>
        <w:tc>
          <w:tcPr>
            <w:tcW w:w="603" w:type="dxa"/>
            <w:vAlign w:val="bottom"/>
          </w:tcPr>
          <w:p w:rsidR="006B3C35" w:rsidRPr="00892E1C" w:rsidRDefault="006B3C35" w:rsidP="00931C14">
            <w:pPr>
              <w:jc w:val="center"/>
              <w:rPr>
                <w:sz w:val="18"/>
                <w:szCs w:val="18"/>
              </w:rPr>
            </w:pPr>
            <w:r w:rsidRPr="00892E1C">
              <w:rPr>
                <w:sz w:val="18"/>
                <w:szCs w:val="18"/>
              </w:rPr>
              <w:t>-6,7</w:t>
            </w:r>
          </w:p>
        </w:tc>
        <w:tc>
          <w:tcPr>
            <w:tcW w:w="1094" w:type="dxa"/>
            <w:vAlign w:val="bottom"/>
          </w:tcPr>
          <w:p w:rsidR="006B3C35" w:rsidRPr="00892E1C" w:rsidRDefault="006B3C35" w:rsidP="00931C14">
            <w:pPr>
              <w:jc w:val="center"/>
              <w:rPr>
                <w:sz w:val="18"/>
                <w:szCs w:val="18"/>
              </w:rPr>
            </w:pPr>
            <w:r w:rsidRPr="00892E1C">
              <w:rPr>
                <w:sz w:val="18"/>
                <w:szCs w:val="18"/>
              </w:rPr>
              <w:t>4,7</w:t>
            </w:r>
          </w:p>
        </w:tc>
      </w:tr>
      <w:tr w:rsidR="006B3C35" w:rsidRPr="00892E1C" w:rsidTr="00931C14">
        <w:trPr>
          <w:trHeight w:val="248"/>
        </w:trPr>
        <w:tc>
          <w:tcPr>
            <w:tcW w:w="764" w:type="dxa"/>
            <w:vAlign w:val="bottom"/>
          </w:tcPr>
          <w:p w:rsidR="006B3C35" w:rsidRPr="00892E1C" w:rsidRDefault="006B3C35" w:rsidP="00931C14">
            <w:pPr>
              <w:jc w:val="center"/>
              <w:rPr>
                <w:bCs/>
                <w:sz w:val="18"/>
                <w:szCs w:val="18"/>
              </w:rPr>
            </w:pPr>
            <w:r w:rsidRPr="00892E1C">
              <w:rPr>
                <w:bCs/>
                <w:sz w:val="18"/>
                <w:szCs w:val="18"/>
              </w:rPr>
              <w:t>2003</w:t>
            </w:r>
          </w:p>
        </w:tc>
        <w:tc>
          <w:tcPr>
            <w:tcW w:w="791" w:type="dxa"/>
            <w:vAlign w:val="bottom"/>
          </w:tcPr>
          <w:p w:rsidR="006B3C35" w:rsidRPr="00892E1C" w:rsidRDefault="006B3C35" w:rsidP="00931C14">
            <w:pPr>
              <w:jc w:val="center"/>
              <w:rPr>
                <w:sz w:val="18"/>
                <w:szCs w:val="18"/>
              </w:rPr>
            </w:pPr>
            <w:r w:rsidRPr="00892E1C">
              <w:rPr>
                <w:sz w:val="18"/>
                <w:szCs w:val="18"/>
              </w:rPr>
              <w:t>-3,1</w:t>
            </w:r>
          </w:p>
        </w:tc>
        <w:tc>
          <w:tcPr>
            <w:tcW w:w="567" w:type="dxa"/>
            <w:vAlign w:val="bottom"/>
          </w:tcPr>
          <w:p w:rsidR="006B3C35" w:rsidRPr="00892E1C" w:rsidRDefault="006B3C35" w:rsidP="00931C14">
            <w:pPr>
              <w:jc w:val="center"/>
              <w:rPr>
                <w:sz w:val="18"/>
                <w:szCs w:val="18"/>
              </w:rPr>
            </w:pPr>
            <w:r w:rsidRPr="00892E1C">
              <w:rPr>
                <w:sz w:val="18"/>
                <w:szCs w:val="18"/>
              </w:rPr>
              <w:t>-4,6</w:t>
            </w:r>
          </w:p>
        </w:tc>
        <w:tc>
          <w:tcPr>
            <w:tcW w:w="567" w:type="dxa"/>
            <w:vAlign w:val="bottom"/>
          </w:tcPr>
          <w:p w:rsidR="006B3C35" w:rsidRPr="00892E1C" w:rsidRDefault="006B3C35" w:rsidP="00931C14">
            <w:pPr>
              <w:jc w:val="center"/>
              <w:rPr>
                <w:sz w:val="18"/>
                <w:szCs w:val="18"/>
              </w:rPr>
            </w:pPr>
            <w:r w:rsidRPr="00892E1C">
              <w:rPr>
                <w:sz w:val="18"/>
                <w:szCs w:val="18"/>
              </w:rPr>
              <w:t>-2,1</w:t>
            </w:r>
          </w:p>
        </w:tc>
        <w:tc>
          <w:tcPr>
            <w:tcW w:w="528" w:type="dxa"/>
            <w:vAlign w:val="bottom"/>
          </w:tcPr>
          <w:p w:rsidR="006B3C35" w:rsidRPr="00892E1C" w:rsidRDefault="006B3C35" w:rsidP="00931C14">
            <w:pPr>
              <w:jc w:val="center"/>
              <w:rPr>
                <w:sz w:val="18"/>
                <w:szCs w:val="18"/>
              </w:rPr>
            </w:pPr>
            <w:r w:rsidRPr="00892E1C">
              <w:rPr>
                <w:sz w:val="18"/>
                <w:szCs w:val="18"/>
              </w:rPr>
              <w:t>0,9</w:t>
            </w:r>
          </w:p>
        </w:tc>
        <w:tc>
          <w:tcPr>
            <w:tcW w:w="606" w:type="dxa"/>
            <w:vAlign w:val="bottom"/>
          </w:tcPr>
          <w:p w:rsidR="006B3C35" w:rsidRPr="00892E1C" w:rsidRDefault="006B3C35" w:rsidP="00931C14">
            <w:pPr>
              <w:jc w:val="center"/>
              <w:rPr>
                <w:sz w:val="18"/>
                <w:szCs w:val="18"/>
              </w:rPr>
            </w:pPr>
            <w:r w:rsidRPr="00892E1C">
              <w:rPr>
                <w:sz w:val="18"/>
                <w:szCs w:val="18"/>
              </w:rPr>
              <w:t>6,7</w:t>
            </w:r>
          </w:p>
        </w:tc>
        <w:tc>
          <w:tcPr>
            <w:tcW w:w="669" w:type="dxa"/>
            <w:vAlign w:val="bottom"/>
          </w:tcPr>
          <w:p w:rsidR="006B3C35" w:rsidRPr="00892E1C" w:rsidRDefault="006B3C35" w:rsidP="00931C14">
            <w:pPr>
              <w:jc w:val="center"/>
              <w:rPr>
                <w:sz w:val="18"/>
                <w:szCs w:val="18"/>
              </w:rPr>
            </w:pPr>
            <w:r w:rsidRPr="00892E1C">
              <w:rPr>
                <w:sz w:val="18"/>
                <w:szCs w:val="18"/>
              </w:rPr>
              <w:t>12,0</w:t>
            </w:r>
          </w:p>
        </w:tc>
        <w:tc>
          <w:tcPr>
            <w:tcW w:w="606" w:type="dxa"/>
            <w:vAlign w:val="bottom"/>
          </w:tcPr>
          <w:p w:rsidR="006B3C35" w:rsidRPr="00892E1C" w:rsidRDefault="006B3C35" w:rsidP="00931C14">
            <w:pPr>
              <w:jc w:val="center"/>
              <w:rPr>
                <w:sz w:val="18"/>
                <w:szCs w:val="18"/>
              </w:rPr>
            </w:pPr>
            <w:r w:rsidRPr="00892E1C">
              <w:rPr>
                <w:sz w:val="18"/>
                <w:szCs w:val="18"/>
              </w:rPr>
              <w:t>12,3</w:t>
            </w:r>
          </w:p>
        </w:tc>
        <w:tc>
          <w:tcPr>
            <w:tcW w:w="670" w:type="dxa"/>
            <w:vAlign w:val="bottom"/>
          </w:tcPr>
          <w:p w:rsidR="006B3C35" w:rsidRPr="00892E1C" w:rsidRDefault="006B3C35" w:rsidP="00931C14">
            <w:pPr>
              <w:jc w:val="center"/>
              <w:rPr>
                <w:sz w:val="18"/>
                <w:szCs w:val="18"/>
              </w:rPr>
            </w:pPr>
            <w:r w:rsidRPr="00892E1C">
              <w:rPr>
                <w:sz w:val="18"/>
                <w:szCs w:val="18"/>
              </w:rPr>
              <w:t>13,0</w:t>
            </w:r>
          </w:p>
        </w:tc>
        <w:tc>
          <w:tcPr>
            <w:tcW w:w="606" w:type="dxa"/>
            <w:vAlign w:val="bottom"/>
          </w:tcPr>
          <w:p w:rsidR="006B3C35" w:rsidRPr="00892E1C" w:rsidRDefault="006B3C35" w:rsidP="00931C14">
            <w:pPr>
              <w:jc w:val="center"/>
              <w:rPr>
                <w:sz w:val="18"/>
                <w:szCs w:val="18"/>
              </w:rPr>
            </w:pPr>
            <w:r w:rsidRPr="00892E1C">
              <w:rPr>
                <w:sz w:val="18"/>
                <w:szCs w:val="18"/>
              </w:rPr>
              <w:t>10,0</w:t>
            </w:r>
          </w:p>
        </w:tc>
        <w:tc>
          <w:tcPr>
            <w:tcW w:w="567" w:type="dxa"/>
            <w:vAlign w:val="bottom"/>
          </w:tcPr>
          <w:p w:rsidR="006B3C35" w:rsidRPr="00892E1C" w:rsidRDefault="006B3C35" w:rsidP="00931C14">
            <w:pPr>
              <w:jc w:val="center"/>
              <w:rPr>
                <w:sz w:val="18"/>
                <w:szCs w:val="18"/>
              </w:rPr>
            </w:pPr>
            <w:r w:rsidRPr="00892E1C">
              <w:rPr>
                <w:sz w:val="18"/>
                <w:szCs w:val="18"/>
              </w:rPr>
              <w:t>5,1</w:t>
            </w:r>
          </w:p>
        </w:tc>
        <w:tc>
          <w:tcPr>
            <w:tcW w:w="709" w:type="dxa"/>
            <w:vAlign w:val="bottom"/>
          </w:tcPr>
          <w:p w:rsidR="006B3C35" w:rsidRPr="00892E1C" w:rsidRDefault="006B3C35" w:rsidP="00931C14">
            <w:pPr>
              <w:jc w:val="center"/>
              <w:rPr>
                <w:sz w:val="18"/>
                <w:szCs w:val="18"/>
              </w:rPr>
            </w:pPr>
            <w:r w:rsidRPr="00892E1C">
              <w:rPr>
                <w:sz w:val="18"/>
                <w:szCs w:val="18"/>
              </w:rPr>
              <w:t>-2,3</w:t>
            </w:r>
          </w:p>
        </w:tc>
        <w:tc>
          <w:tcPr>
            <w:tcW w:w="603" w:type="dxa"/>
            <w:vAlign w:val="bottom"/>
          </w:tcPr>
          <w:p w:rsidR="006B3C35" w:rsidRPr="00892E1C" w:rsidRDefault="006B3C35" w:rsidP="00931C14">
            <w:pPr>
              <w:jc w:val="center"/>
              <w:rPr>
                <w:sz w:val="18"/>
                <w:szCs w:val="18"/>
              </w:rPr>
            </w:pPr>
            <w:r w:rsidRPr="00892E1C">
              <w:rPr>
                <w:sz w:val="18"/>
                <w:szCs w:val="18"/>
              </w:rPr>
              <w:t>-4,7</w:t>
            </w:r>
          </w:p>
        </w:tc>
        <w:tc>
          <w:tcPr>
            <w:tcW w:w="1094" w:type="dxa"/>
            <w:vAlign w:val="bottom"/>
          </w:tcPr>
          <w:p w:rsidR="006B3C35" w:rsidRPr="00892E1C" w:rsidRDefault="006B3C35" w:rsidP="00931C14">
            <w:pPr>
              <w:jc w:val="center"/>
              <w:rPr>
                <w:sz w:val="18"/>
                <w:szCs w:val="18"/>
              </w:rPr>
            </w:pPr>
            <w:r w:rsidRPr="00892E1C">
              <w:rPr>
                <w:sz w:val="18"/>
                <w:szCs w:val="18"/>
              </w:rPr>
              <w:t>3,6</w:t>
            </w:r>
          </w:p>
        </w:tc>
      </w:tr>
      <w:tr w:rsidR="006B3C35" w:rsidRPr="00892E1C" w:rsidTr="00931C14">
        <w:trPr>
          <w:trHeight w:val="248"/>
        </w:trPr>
        <w:tc>
          <w:tcPr>
            <w:tcW w:w="764" w:type="dxa"/>
            <w:vAlign w:val="bottom"/>
          </w:tcPr>
          <w:p w:rsidR="006B3C35" w:rsidRPr="00892E1C" w:rsidRDefault="006B3C35" w:rsidP="00931C14">
            <w:pPr>
              <w:jc w:val="center"/>
              <w:rPr>
                <w:bCs/>
                <w:sz w:val="18"/>
                <w:szCs w:val="18"/>
              </w:rPr>
            </w:pPr>
            <w:r w:rsidRPr="00892E1C">
              <w:rPr>
                <w:bCs/>
                <w:sz w:val="18"/>
                <w:szCs w:val="18"/>
              </w:rPr>
              <w:t>2004</w:t>
            </w:r>
          </w:p>
        </w:tc>
        <w:tc>
          <w:tcPr>
            <w:tcW w:w="791" w:type="dxa"/>
            <w:vAlign w:val="bottom"/>
          </w:tcPr>
          <w:p w:rsidR="006B3C35" w:rsidRPr="00892E1C" w:rsidRDefault="006B3C35" w:rsidP="00931C14">
            <w:pPr>
              <w:jc w:val="center"/>
              <w:rPr>
                <w:sz w:val="18"/>
                <w:szCs w:val="18"/>
              </w:rPr>
            </w:pPr>
            <w:r w:rsidRPr="00892E1C">
              <w:rPr>
                <w:sz w:val="18"/>
                <w:szCs w:val="18"/>
              </w:rPr>
              <w:t>-5,6</w:t>
            </w:r>
          </w:p>
        </w:tc>
        <w:tc>
          <w:tcPr>
            <w:tcW w:w="567" w:type="dxa"/>
            <w:vAlign w:val="bottom"/>
          </w:tcPr>
          <w:p w:rsidR="006B3C35" w:rsidRPr="00892E1C" w:rsidRDefault="006B3C35" w:rsidP="00931C14">
            <w:pPr>
              <w:jc w:val="center"/>
              <w:rPr>
                <w:sz w:val="18"/>
                <w:szCs w:val="18"/>
              </w:rPr>
            </w:pPr>
            <w:r w:rsidRPr="00892E1C">
              <w:rPr>
                <w:sz w:val="18"/>
                <w:szCs w:val="18"/>
              </w:rPr>
              <w:t>-3,6</w:t>
            </w:r>
          </w:p>
        </w:tc>
        <w:tc>
          <w:tcPr>
            <w:tcW w:w="567" w:type="dxa"/>
            <w:vAlign w:val="bottom"/>
          </w:tcPr>
          <w:p w:rsidR="006B3C35" w:rsidRPr="00892E1C" w:rsidRDefault="006B3C35" w:rsidP="00931C14">
            <w:pPr>
              <w:jc w:val="center"/>
              <w:rPr>
                <w:sz w:val="18"/>
                <w:szCs w:val="18"/>
              </w:rPr>
            </w:pPr>
            <w:r w:rsidRPr="00892E1C">
              <w:rPr>
                <w:sz w:val="18"/>
                <w:szCs w:val="18"/>
              </w:rPr>
              <w:t>-0,8</w:t>
            </w:r>
          </w:p>
        </w:tc>
        <w:tc>
          <w:tcPr>
            <w:tcW w:w="528" w:type="dxa"/>
            <w:vAlign w:val="bottom"/>
          </w:tcPr>
          <w:p w:rsidR="006B3C35" w:rsidRPr="00892E1C" w:rsidRDefault="006B3C35" w:rsidP="00931C14">
            <w:pPr>
              <w:jc w:val="center"/>
              <w:rPr>
                <w:sz w:val="18"/>
                <w:szCs w:val="18"/>
              </w:rPr>
            </w:pPr>
            <w:r w:rsidRPr="00892E1C">
              <w:rPr>
                <w:sz w:val="18"/>
                <w:szCs w:val="18"/>
              </w:rPr>
              <w:t>4,6</w:t>
            </w:r>
          </w:p>
        </w:tc>
        <w:tc>
          <w:tcPr>
            <w:tcW w:w="606" w:type="dxa"/>
            <w:vAlign w:val="bottom"/>
          </w:tcPr>
          <w:p w:rsidR="006B3C35" w:rsidRPr="00892E1C" w:rsidRDefault="006B3C35" w:rsidP="00931C14">
            <w:pPr>
              <w:jc w:val="center"/>
              <w:rPr>
                <w:sz w:val="18"/>
                <w:szCs w:val="18"/>
              </w:rPr>
            </w:pPr>
            <w:r w:rsidRPr="00892E1C">
              <w:rPr>
                <w:sz w:val="18"/>
                <w:szCs w:val="18"/>
              </w:rPr>
              <w:t>8,3</w:t>
            </w:r>
          </w:p>
        </w:tc>
        <w:tc>
          <w:tcPr>
            <w:tcW w:w="669" w:type="dxa"/>
            <w:vAlign w:val="bottom"/>
          </w:tcPr>
          <w:p w:rsidR="006B3C35" w:rsidRPr="00892E1C" w:rsidRDefault="006B3C35" w:rsidP="00931C14">
            <w:pPr>
              <w:jc w:val="center"/>
              <w:rPr>
                <w:sz w:val="18"/>
                <w:szCs w:val="18"/>
              </w:rPr>
            </w:pPr>
            <w:r w:rsidRPr="00892E1C">
              <w:rPr>
                <w:sz w:val="18"/>
                <w:szCs w:val="18"/>
              </w:rPr>
              <w:t>12,8</w:t>
            </w:r>
          </w:p>
        </w:tc>
        <w:tc>
          <w:tcPr>
            <w:tcW w:w="606" w:type="dxa"/>
            <w:vAlign w:val="bottom"/>
          </w:tcPr>
          <w:p w:rsidR="006B3C35" w:rsidRPr="00892E1C" w:rsidRDefault="006B3C35" w:rsidP="00931C14">
            <w:pPr>
              <w:jc w:val="center"/>
              <w:rPr>
                <w:sz w:val="18"/>
                <w:szCs w:val="18"/>
              </w:rPr>
            </w:pPr>
            <w:r w:rsidRPr="00892E1C">
              <w:rPr>
                <w:sz w:val="18"/>
                <w:szCs w:val="18"/>
              </w:rPr>
              <w:t>13,9</w:t>
            </w:r>
          </w:p>
        </w:tc>
        <w:tc>
          <w:tcPr>
            <w:tcW w:w="670" w:type="dxa"/>
            <w:vAlign w:val="bottom"/>
          </w:tcPr>
          <w:p w:rsidR="006B3C35" w:rsidRPr="00892E1C" w:rsidRDefault="006B3C35" w:rsidP="00931C14">
            <w:pPr>
              <w:jc w:val="center"/>
              <w:rPr>
                <w:sz w:val="18"/>
                <w:szCs w:val="18"/>
              </w:rPr>
            </w:pPr>
            <w:r w:rsidRPr="00892E1C">
              <w:rPr>
                <w:sz w:val="18"/>
                <w:szCs w:val="18"/>
              </w:rPr>
              <w:t>13,7</w:t>
            </w:r>
          </w:p>
        </w:tc>
        <w:tc>
          <w:tcPr>
            <w:tcW w:w="606" w:type="dxa"/>
            <w:vAlign w:val="bottom"/>
          </w:tcPr>
          <w:p w:rsidR="006B3C35" w:rsidRPr="00892E1C" w:rsidRDefault="006B3C35" w:rsidP="00931C14">
            <w:pPr>
              <w:jc w:val="center"/>
              <w:rPr>
                <w:sz w:val="18"/>
                <w:szCs w:val="18"/>
              </w:rPr>
            </w:pPr>
            <w:r w:rsidRPr="00892E1C">
              <w:rPr>
                <w:sz w:val="18"/>
                <w:szCs w:val="18"/>
              </w:rPr>
              <w:t>9,6</w:t>
            </w:r>
          </w:p>
        </w:tc>
        <w:tc>
          <w:tcPr>
            <w:tcW w:w="567" w:type="dxa"/>
            <w:vAlign w:val="bottom"/>
          </w:tcPr>
          <w:p w:rsidR="006B3C35" w:rsidRPr="00892E1C" w:rsidRDefault="006B3C35" w:rsidP="00931C14">
            <w:pPr>
              <w:jc w:val="center"/>
              <w:rPr>
                <w:sz w:val="18"/>
                <w:szCs w:val="18"/>
              </w:rPr>
            </w:pPr>
            <w:r w:rsidRPr="00892E1C">
              <w:rPr>
                <w:sz w:val="18"/>
                <w:szCs w:val="18"/>
              </w:rPr>
              <w:t>3,6</w:t>
            </w:r>
          </w:p>
        </w:tc>
        <w:tc>
          <w:tcPr>
            <w:tcW w:w="709" w:type="dxa"/>
            <w:vAlign w:val="bottom"/>
          </w:tcPr>
          <w:p w:rsidR="006B3C35" w:rsidRPr="00892E1C" w:rsidRDefault="006B3C35" w:rsidP="00931C14">
            <w:pPr>
              <w:jc w:val="center"/>
              <w:rPr>
                <w:sz w:val="18"/>
                <w:szCs w:val="18"/>
              </w:rPr>
            </w:pPr>
            <w:r w:rsidRPr="00892E1C">
              <w:rPr>
                <w:sz w:val="18"/>
                <w:szCs w:val="18"/>
              </w:rPr>
              <w:t>1,3</w:t>
            </w:r>
          </w:p>
        </w:tc>
        <w:tc>
          <w:tcPr>
            <w:tcW w:w="603" w:type="dxa"/>
            <w:vAlign w:val="bottom"/>
          </w:tcPr>
          <w:p w:rsidR="006B3C35" w:rsidRPr="00892E1C" w:rsidRDefault="006B3C35" w:rsidP="00931C14">
            <w:pPr>
              <w:jc w:val="center"/>
              <w:rPr>
                <w:sz w:val="18"/>
                <w:szCs w:val="18"/>
              </w:rPr>
            </w:pPr>
            <w:r w:rsidRPr="00892E1C">
              <w:rPr>
                <w:sz w:val="18"/>
                <w:szCs w:val="18"/>
              </w:rPr>
              <w:t>-4,4</w:t>
            </w:r>
          </w:p>
        </w:tc>
        <w:tc>
          <w:tcPr>
            <w:tcW w:w="1094" w:type="dxa"/>
            <w:vAlign w:val="bottom"/>
          </w:tcPr>
          <w:p w:rsidR="006B3C35" w:rsidRPr="00892E1C" w:rsidRDefault="006B3C35" w:rsidP="00931C14">
            <w:pPr>
              <w:jc w:val="center"/>
              <w:rPr>
                <w:sz w:val="18"/>
                <w:szCs w:val="18"/>
              </w:rPr>
            </w:pPr>
            <w:r w:rsidRPr="00892E1C">
              <w:rPr>
                <w:sz w:val="18"/>
                <w:szCs w:val="18"/>
              </w:rPr>
              <w:t>4,5</w:t>
            </w:r>
          </w:p>
        </w:tc>
      </w:tr>
      <w:tr w:rsidR="006B3C35" w:rsidRPr="00892E1C" w:rsidTr="00931C14">
        <w:trPr>
          <w:trHeight w:val="248"/>
        </w:trPr>
        <w:tc>
          <w:tcPr>
            <w:tcW w:w="764" w:type="dxa"/>
            <w:vAlign w:val="bottom"/>
          </w:tcPr>
          <w:p w:rsidR="006B3C35" w:rsidRPr="00892E1C" w:rsidRDefault="006B3C35" w:rsidP="00931C14">
            <w:pPr>
              <w:jc w:val="center"/>
              <w:rPr>
                <w:bCs/>
                <w:sz w:val="18"/>
                <w:szCs w:val="18"/>
              </w:rPr>
            </w:pPr>
            <w:r w:rsidRPr="00892E1C">
              <w:rPr>
                <w:bCs/>
                <w:sz w:val="18"/>
                <w:szCs w:val="18"/>
              </w:rPr>
              <w:t>2005</w:t>
            </w:r>
          </w:p>
        </w:tc>
        <w:tc>
          <w:tcPr>
            <w:tcW w:w="791" w:type="dxa"/>
            <w:vAlign w:val="bottom"/>
          </w:tcPr>
          <w:p w:rsidR="006B3C35" w:rsidRPr="00892E1C" w:rsidRDefault="006B3C35" w:rsidP="00931C14">
            <w:pPr>
              <w:jc w:val="center"/>
              <w:rPr>
                <w:sz w:val="18"/>
                <w:szCs w:val="18"/>
              </w:rPr>
            </w:pPr>
            <w:r w:rsidRPr="00892E1C">
              <w:rPr>
                <w:sz w:val="18"/>
                <w:szCs w:val="18"/>
              </w:rPr>
              <w:t>-7,2</w:t>
            </w:r>
          </w:p>
        </w:tc>
        <w:tc>
          <w:tcPr>
            <w:tcW w:w="567" w:type="dxa"/>
            <w:vAlign w:val="bottom"/>
          </w:tcPr>
          <w:p w:rsidR="006B3C35" w:rsidRPr="00892E1C" w:rsidRDefault="006B3C35" w:rsidP="00931C14">
            <w:pPr>
              <w:jc w:val="center"/>
              <w:rPr>
                <w:sz w:val="18"/>
                <w:szCs w:val="18"/>
              </w:rPr>
            </w:pPr>
            <w:r w:rsidRPr="00892E1C">
              <w:rPr>
                <w:sz w:val="18"/>
                <w:szCs w:val="18"/>
              </w:rPr>
              <w:t>-7,4</w:t>
            </w:r>
          </w:p>
        </w:tc>
        <w:tc>
          <w:tcPr>
            <w:tcW w:w="567" w:type="dxa"/>
            <w:vAlign w:val="bottom"/>
          </w:tcPr>
          <w:p w:rsidR="006B3C35" w:rsidRPr="00892E1C" w:rsidRDefault="006B3C35" w:rsidP="00931C14">
            <w:pPr>
              <w:jc w:val="center"/>
              <w:rPr>
                <w:sz w:val="18"/>
                <w:szCs w:val="18"/>
              </w:rPr>
            </w:pPr>
            <w:r w:rsidRPr="00892E1C">
              <w:rPr>
                <w:sz w:val="18"/>
                <w:szCs w:val="18"/>
              </w:rPr>
              <w:t>2,4</w:t>
            </w:r>
          </w:p>
        </w:tc>
        <w:tc>
          <w:tcPr>
            <w:tcW w:w="528" w:type="dxa"/>
            <w:vAlign w:val="bottom"/>
          </w:tcPr>
          <w:p w:rsidR="006B3C35" w:rsidRPr="00892E1C" w:rsidRDefault="006B3C35" w:rsidP="00931C14">
            <w:pPr>
              <w:jc w:val="center"/>
              <w:rPr>
                <w:sz w:val="18"/>
                <w:szCs w:val="18"/>
              </w:rPr>
            </w:pPr>
            <w:r w:rsidRPr="00892E1C">
              <w:rPr>
                <w:sz w:val="18"/>
                <w:szCs w:val="18"/>
              </w:rPr>
              <w:t>4,5</w:t>
            </w:r>
          </w:p>
        </w:tc>
        <w:tc>
          <w:tcPr>
            <w:tcW w:w="606" w:type="dxa"/>
            <w:vAlign w:val="bottom"/>
          </w:tcPr>
          <w:p w:rsidR="006B3C35" w:rsidRPr="00892E1C" w:rsidRDefault="006B3C35" w:rsidP="00931C14">
            <w:pPr>
              <w:jc w:val="center"/>
              <w:rPr>
                <w:sz w:val="18"/>
                <w:szCs w:val="18"/>
              </w:rPr>
            </w:pPr>
            <w:r w:rsidRPr="00892E1C">
              <w:rPr>
                <w:sz w:val="18"/>
                <w:szCs w:val="18"/>
              </w:rPr>
              <w:t>7,3</w:t>
            </w:r>
          </w:p>
        </w:tc>
        <w:tc>
          <w:tcPr>
            <w:tcW w:w="669" w:type="dxa"/>
            <w:vAlign w:val="bottom"/>
          </w:tcPr>
          <w:p w:rsidR="006B3C35" w:rsidRPr="00892E1C" w:rsidRDefault="006B3C35" w:rsidP="00931C14">
            <w:pPr>
              <w:jc w:val="center"/>
              <w:rPr>
                <w:sz w:val="18"/>
                <w:szCs w:val="18"/>
              </w:rPr>
            </w:pPr>
            <w:r w:rsidRPr="00892E1C">
              <w:rPr>
                <w:sz w:val="18"/>
                <w:szCs w:val="18"/>
              </w:rPr>
              <w:t>13,4</w:t>
            </w:r>
          </w:p>
        </w:tc>
        <w:tc>
          <w:tcPr>
            <w:tcW w:w="606" w:type="dxa"/>
            <w:vAlign w:val="bottom"/>
          </w:tcPr>
          <w:p w:rsidR="006B3C35" w:rsidRPr="00892E1C" w:rsidRDefault="006B3C35" w:rsidP="00931C14">
            <w:pPr>
              <w:jc w:val="center"/>
              <w:rPr>
                <w:sz w:val="18"/>
                <w:szCs w:val="18"/>
              </w:rPr>
            </w:pPr>
            <w:r w:rsidRPr="00892E1C">
              <w:rPr>
                <w:sz w:val="18"/>
                <w:szCs w:val="18"/>
              </w:rPr>
              <w:t>15,6</w:t>
            </w:r>
          </w:p>
        </w:tc>
        <w:tc>
          <w:tcPr>
            <w:tcW w:w="670" w:type="dxa"/>
            <w:vAlign w:val="bottom"/>
          </w:tcPr>
          <w:p w:rsidR="006B3C35" w:rsidRPr="00892E1C" w:rsidRDefault="006B3C35" w:rsidP="00931C14">
            <w:pPr>
              <w:jc w:val="center"/>
              <w:rPr>
                <w:sz w:val="18"/>
                <w:szCs w:val="18"/>
              </w:rPr>
            </w:pPr>
            <w:r w:rsidRPr="00892E1C">
              <w:rPr>
                <w:sz w:val="18"/>
                <w:szCs w:val="18"/>
              </w:rPr>
              <w:t>12,1</w:t>
            </w:r>
          </w:p>
        </w:tc>
        <w:tc>
          <w:tcPr>
            <w:tcW w:w="606" w:type="dxa"/>
            <w:vAlign w:val="bottom"/>
          </w:tcPr>
          <w:p w:rsidR="006B3C35" w:rsidRPr="00892E1C" w:rsidRDefault="006B3C35" w:rsidP="00931C14">
            <w:pPr>
              <w:jc w:val="center"/>
              <w:rPr>
                <w:sz w:val="18"/>
                <w:szCs w:val="18"/>
              </w:rPr>
            </w:pPr>
            <w:r w:rsidRPr="00892E1C">
              <w:rPr>
                <w:sz w:val="18"/>
                <w:szCs w:val="18"/>
              </w:rPr>
              <w:t>11,0</w:t>
            </w:r>
          </w:p>
        </w:tc>
        <w:tc>
          <w:tcPr>
            <w:tcW w:w="567" w:type="dxa"/>
            <w:vAlign w:val="bottom"/>
          </w:tcPr>
          <w:p w:rsidR="006B3C35" w:rsidRPr="00892E1C" w:rsidRDefault="006B3C35" w:rsidP="00931C14">
            <w:pPr>
              <w:jc w:val="center"/>
              <w:rPr>
                <w:sz w:val="18"/>
                <w:szCs w:val="18"/>
              </w:rPr>
            </w:pPr>
            <w:r w:rsidRPr="00892E1C">
              <w:rPr>
                <w:sz w:val="18"/>
                <w:szCs w:val="18"/>
              </w:rPr>
              <w:t>5,3</w:t>
            </w:r>
          </w:p>
        </w:tc>
        <w:tc>
          <w:tcPr>
            <w:tcW w:w="709" w:type="dxa"/>
            <w:vAlign w:val="bottom"/>
          </w:tcPr>
          <w:p w:rsidR="006B3C35" w:rsidRPr="00892E1C" w:rsidRDefault="006B3C35" w:rsidP="00931C14">
            <w:pPr>
              <w:jc w:val="center"/>
              <w:rPr>
                <w:sz w:val="18"/>
                <w:szCs w:val="18"/>
              </w:rPr>
            </w:pPr>
            <w:r w:rsidRPr="00892E1C">
              <w:rPr>
                <w:sz w:val="18"/>
                <w:szCs w:val="18"/>
              </w:rPr>
              <w:t>-1,3</w:t>
            </w:r>
          </w:p>
        </w:tc>
        <w:tc>
          <w:tcPr>
            <w:tcW w:w="603" w:type="dxa"/>
            <w:vAlign w:val="bottom"/>
          </w:tcPr>
          <w:p w:rsidR="006B3C35" w:rsidRPr="00892E1C" w:rsidRDefault="006B3C35" w:rsidP="00931C14">
            <w:pPr>
              <w:jc w:val="center"/>
              <w:rPr>
                <w:sz w:val="18"/>
                <w:szCs w:val="18"/>
              </w:rPr>
            </w:pPr>
            <w:r w:rsidRPr="00892E1C">
              <w:rPr>
                <w:sz w:val="18"/>
                <w:szCs w:val="18"/>
              </w:rPr>
              <w:t>-3,7</w:t>
            </w:r>
          </w:p>
        </w:tc>
        <w:tc>
          <w:tcPr>
            <w:tcW w:w="1094" w:type="dxa"/>
            <w:vAlign w:val="bottom"/>
          </w:tcPr>
          <w:p w:rsidR="006B3C35" w:rsidRPr="00892E1C" w:rsidRDefault="006B3C35" w:rsidP="00931C14">
            <w:pPr>
              <w:jc w:val="center"/>
              <w:rPr>
                <w:sz w:val="18"/>
                <w:szCs w:val="18"/>
              </w:rPr>
            </w:pPr>
            <w:r w:rsidRPr="00892E1C">
              <w:rPr>
                <w:sz w:val="18"/>
                <w:szCs w:val="18"/>
              </w:rPr>
              <w:t>4,3</w:t>
            </w:r>
          </w:p>
        </w:tc>
      </w:tr>
      <w:tr w:rsidR="006B3C35" w:rsidRPr="00892E1C" w:rsidTr="00931C14">
        <w:trPr>
          <w:trHeight w:val="248"/>
        </w:trPr>
        <w:tc>
          <w:tcPr>
            <w:tcW w:w="764" w:type="dxa"/>
            <w:vAlign w:val="bottom"/>
          </w:tcPr>
          <w:p w:rsidR="006B3C35" w:rsidRPr="00892E1C" w:rsidRDefault="006B3C35" w:rsidP="00931C14">
            <w:pPr>
              <w:jc w:val="center"/>
              <w:rPr>
                <w:bCs/>
                <w:sz w:val="18"/>
                <w:szCs w:val="18"/>
              </w:rPr>
            </w:pPr>
            <w:r w:rsidRPr="00892E1C">
              <w:rPr>
                <w:bCs/>
                <w:sz w:val="18"/>
                <w:szCs w:val="18"/>
              </w:rPr>
              <w:t>2006</w:t>
            </w:r>
          </w:p>
        </w:tc>
        <w:tc>
          <w:tcPr>
            <w:tcW w:w="791" w:type="dxa"/>
            <w:vAlign w:val="bottom"/>
          </w:tcPr>
          <w:p w:rsidR="006B3C35" w:rsidRPr="00892E1C" w:rsidRDefault="006B3C35" w:rsidP="00931C14">
            <w:pPr>
              <w:jc w:val="center"/>
              <w:rPr>
                <w:sz w:val="18"/>
                <w:szCs w:val="18"/>
              </w:rPr>
            </w:pPr>
            <w:r w:rsidRPr="00892E1C">
              <w:rPr>
                <w:sz w:val="18"/>
                <w:szCs w:val="18"/>
              </w:rPr>
              <w:t>-9,7</w:t>
            </w:r>
          </w:p>
        </w:tc>
        <w:tc>
          <w:tcPr>
            <w:tcW w:w="567" w:type="dxa"/>
            <w:vAlign w:val="bottom"/>
          </w:tcPr>
          <w:p w:rsidR="006B3C35" w:rsidRPr="00892E1C" w:rsidRDefault="006B3C35" w:rsidP="00931C14">
            <w:pPr>
              <w:jc w:val="center"/>
              <w:rPr>
                <w:sz w:val="18"/>
                <w:szCs w:val="18"/>
              </w:rPr>
            </w:pPr>
            <w:r w:rsidRPr="00892E1C">
              <w:rPr>
                <w:sz w:val="18"/>
                <w:szCs w:val="18"/>
              </w:rPr>
              <w:t>-2,0</w:t>
            </w:r>
          </w:p>
        </w:tc>
        <w:tc>
          <w:tcPr>
            <w:tcW w:w="567" w:type="dxa"/>
            <w:vAlign w:val="bottom"/>
          </w:tcPr>
          <w:p w:rsidR="006B3C35" w:rsidRPr="00892E1C" w:rsidRDefault="006B3C35" w:rsidP="00931C14">
            <w:pPr>
              <w:jc w:val="center"/>
              <w:rPr>
                <w:sz w:val="18"/>
                <w:szCs w:val="18"/>
              </w:rPr>
            </w:pPr>
            <w:r w:rsidRPr="00892E1C">
              <w:rPr>
                <w:sz w:val="18"/>
                <w:szCs w:val="18"/>
              </w:rPr>
              <w:t>1,1</w:t>
            </w:r>
          </w:p>
        </w:tc>
        <w:tc>
          <w:tcPr>
            <w:tcW w:w="528" w:type="dxa"/>
            <w:vAlign w:val="bottom"/>
          </w:tcPr>
          <w:p w:rsidR="006B3C35" w:rsidRPr="00892E1C" w:rsidRDefault="006B3C35" w:rsidP="00931C14">
            <w:pPr>
              <w:jc w:val="center"/>
              <w:rPr>
                <w:sz w:val="18"/>
                <w:szCs w:val="18"/>
              </w:rPr>
            </w:pPr>
            <w:r w:rsidRPr="00892E1C">
              <w:rPr>
                <w:sz w:val="18"/>
                <w:szCs w:val="18"/>
              </w:rPr>
              <w:t>4,7</w:t>
            </w:r>
          </w:p>
        </w:tc>
        <w:tc>
          <w:tcPr>
            <w:tcW w:w="606" w:type="dxa"/>
            <w:vAlign w:val="bottom"/>
          </w:tcPr>
          <w:p w:rsidR="006B3C35" w:rsidRPr="00892E1C" w:rsidRDefault="006B3C35" w:rsidP="00931C14">
            <w:pPr>
              <w:jc w:val="center"/>
              <w:rPr>
                <w:sz w:val="18"/>
                <w:szCs w:val="18"/>
              </w:rPr>
            </w:pPr>
            <w:r w:rsidRPr="00892E1C">
              <w:rPr>
                <w:sz w:val="18"/>
                <w:szCs w:val="18"/>
              </w:rPr>
              <w:t>9,1</w:t>
            </w:r>
          </w:p>
        </w:tc>
        <w:tc>
          <w:tcPr>
            <w:tcW w:w="669" w:type="dxa"/>
            <w:vAlign w:val="bottom"/>
          </w:tcPr>
          <w:p w:rsidR="006B3C35" w:rsidRPr="00892E1C" w:rsidRDefault="006B3C35" w:rsidP="00931C14">
            <w:pPr>
              <w:jc w:val="center"/>
              <w:rPr>
                <w:sz w:val="18"/>
                <w:szCs w:val="18"/>
              </w:rPr>
            </w:pPr>
            <w:r w:rsidRPr="00892E1C">
              <w:rPr>
                <w:sz w:val="18"/>
                <w:szCs w:val="18"/>
              </w:rPr>
              <w:t>11,7</w:t>
            </w:r>
          </w:p>
        </w:tc>
        <w:tc>
          <w:tcPr>
            <w:tcW w:w="606" w:type="dxa"/>
            <w:vAlign w:val="bottom"/>
          </w:tcPr>
          <w:p w:rsidR="006B3C35" w:rsidRPr="00892E1C" w:rsidRDefault="006B3C35" w:rsidP="00931C14">
            <w:pPr>
              <w:jc w:val="center"/>
              <w:rPr>
                <w:sz w:val="18"/>
                <w:szCs w:val="18"/>
              </w:rPr>
            </w:pPr>
            <w:r w:rsidRPr="00892E1C">
              <w:rPr>
                <w:sz w:val="18"/>
                <w:szCs w:val="18"/>
              </w:rPr>
              <w:t>14,0</w:t>
            </w:r>
          </w:p>
        </w:tc>
        <w:tc>
          <w:tcPr>
            <w:tcW w:w="670" w:type="dxa"/>
            <w:vAlign w:val="bottom"/>
          </w:tcPr>
          <w:p w:rsidR="006B3C35" w:rsidRPr="00892E1C" w:rsidRDefault="006B3C35" w:rsidP="00931C14">
            <w:pPr>
              <w:jc w:val="center"/>
              <w:rPr>
                <w:sz w:val="18"/>
                <w:szCs w:val="18"/>
              </w:rPr>
            </w:pPr>
            <w:r w:rsidRPr="00892E1C">
              <w:rPr>
                <w:sz w:val="18"/>
                <w:szCs w:val="18"/>
              </w:rPr>
              <w:t>14,5</w:t>
            </w:r>
          </w:p>
        </w:tc>
        <w:tc>
          <w:tcPr>
            <w:tcW w:w="606" w:type="dxa"/>
            <w:vAlign w:val="bottom"/>
          </w:tcPr>
          <w:p w:rsidR="006B3C35" w:rsidRPr="00892E1C" w:rsidRDefault="006B3C35" w:rsidP="00931C14">
            <w:pPr>
              <w:jc w:val="center"/>
              <w:rPr>
                <w:sz w:val="18"/>
                <w:szCs w:val="18"/>
              </w:rPr>
            </w:pPr>
            <w:r w:rsidRPr="00892E1C">
              <w:rPr>
                <w:sz w:val="18"/>
                <w:szCs w:val="18"/>
              </w:rPr>
              <w:t>8,7</w:t>
            </w:r>
          </w:p>
        </w:tc>
        <w:tc>
          <w:tcPr>
            <w:tcW w:w="567" w:type="dxa"/>
            <w:vAlign w:val="bottom"/>
          </w:tcPr>
          <w:p w:rsidR="006B3C35" w:rsidRPr="00892E1C" w:rsidRDefault="006B3C35" w:rsidP="00931C14">
            <w:pPr>
              <w:jc w:val="center"/>
              <w:rPr>
                <w:sz w:val="18"/>
                <w:szCs w:val="18"/>
              </w:rPr>
            </w:pPr>
            <w:r w:rsidRPr="00892E1C">
              <w:rPr>
                <w:sz w:val="18"/>
                <w:szCs w:val="18"/>
              </w:rPr>
              <w:t>6,2</w:t>
            </w:r>
          </w:p>
        </w:tc>
        <w:tc>
          <w:tcPr>
            <w:tcW w:w="709" w:type="dxa"/>
            <w:vAlign w:val="bottom"/>
          </w:tcPr>
          <w:p w:rsidR="006B3C35" w:rsidRPr="00892E1C" w:rsidRDefault="006B3C35" w:rsidP="00931C14">
            <w:pPr>
              <w:jc w:val="center"/>
              <w:rPr>
                <w:sz w:val="18"/>
                <w:szCs w:val="18"/>
              </w:rPr>
            </w:pPr>
            <w:r w:rsidRPr="00892E1C">
              <w:rPr>
                <w:sz w:val="18"/>
                <w:szCs w:val="18"/>
              </w:rPr>
              <w:t>0,0</w:t>
            </w:r>
          </w:p>
        </w:tc>
        <w:tc>
          <w:tcPr>
            <w:tcW w:w="603" w:type="dxa"/>
            <w:vAlign w:val="bottom"/>
          </w:tcPr>
          <w:p w:rsidR="006B3C35" w:rsidRPr="00892E1C" w:rsidRDefault="006B3C35" w:rsidP="00931C14">
            <w:pPr>
              <w:jc w:val="center"/>
              <w:rPr>
                <w:sz w:val="18"/>
                <w:szCs w:val="18"/>
              </w:rPr>
            </w:pPr>
            <w:r w:rsidRPr="00892E1C">
              <w:rPr>
                <w:sz w:val="18"/>
                <w:szCs w:val="18"/>
              </w:rPr>
              <w:t>-4,2</w:t>
            </w:r>
          </w:p>
        </w:tc>
        <w:tc>
          <w:tcPr>
            <w:tcW w:w="1094" w:type="dxa"/>
            <w:vAlign w:val="bottom"/>
          </w:tcPr>
          <w:p w:rsidR="006B3C35" w:rsidRPr="00892E1C" w:rsidRDefault="006B3C35" w:rsidP="00931C14">
            <w:pPr>
              <w:jc w:val="center"/>
              <w:rPr>
                <w:sz w:val="18"/>
                <w:szCs w:val="18"/>
              </w:rPr>
            </w:pPr>
            <w:r w:rsidRPr="00892E1C">
              <w:rPr>
                <w:sz w:val="18"/>
                <w:szCs w:val="18"/>
              </w:rPr>
              <w:t>4,5</w:t>
            </w:r>
          </w:p>
        </w:tc>
      </w:tr>
      <w:tr w:rsidR="006B3C35" w:rsidRPr="00892E1C" w:rsidTr="00931C14">
        <w:trPr>
          <w:trHeight w:val="248"/>
        </w:trPr>
        <w:tc>
          <w:tcPr>
            <w:tcW w:w="764" w:type="dxa"/>
            <w:vAlign w:val="bottom"/>
          </w:tcPr>
          <w:p w:rsidR="006B3C35" w:rsidRPr="00892E1C" w:rsidRDefault="006B3C35" w:rsidP="00931C14">
            <w:pPr>
              <w:jc w:val="center"/>
              <w:rPr>
                <w:bCs/>
                <w:sz w:val="18"/>
                <w:szCs w:val="18"/>
              </w:rPr>
            </w:pPr>
            <w:r w:rsidRPr="00892E1C">
              <w:rPr>
                <w:bCs/>
                <w:sz w:val="18"/>
                <w:szCs w:val="18"/>
              </w:rPr>
              <w:t>2007</w:t>
            </w:r>
          </w:p>
        </w:tc>
        <w:tc>
          <w:tcPr>
            <w:tcW w:w="791" w:type="dxa"/>
            <w:vAlign w:val="bottom"/>
          </w:tcPr>
          <w:p w:rsidR="006B3C35" w:rsidRPr="00892E1C" w:rsidRDefault="006B3C35" w:rsidP="00931C14">
            <w:pPr>
              <w:jc w:val="center"/>
              <w:rPr>
                <w:sz w:val="18"/>
                <w:szCs w:val="18"/>
              </w:rPr>
            </w:pPr>
            <w:r w:rsidRPr="00892E1C">
              <w:rPr>
                <w:sz w:val="18"/>
                <w:szCs w:val="18"/>
              </w:rPr>
              <w:t>-4,7</w:t>
            </w:r>
          </w:p>
        </w:tc>
        <w:tc>
          <w:tcPr>
            <w:tcW w:w="567" w:type="dxa"/>
            <w:vAlign w:val="bottom"/>
          </w:tcPr>
          <w:p w:rsidR="006B3C35" w:rsidRPr="00892E1C" w:rsidRDefault="006B3C35" w:rsidP="00931C14">
            <w:pPr>
              <w:jc w:val="center"/>
              <w:rPr>
                <w:sz w:val="18"/>
                <w:szCs w:val="18"/>
              </w:rPr>
            </w:pPr>
            <w:r w:rsidRPr="00892E1C">
              <w:rPr>
                <w:sz w:val="18"/>
                <w:szCs w:val="18"/>
              </w:rPr>
              <w:t>-3,6</w:t>
            </w:r>
          </w:p>
        </w:tc>
        <w:tc>
          <w:tcPr>
            <w:tcW w:w="567" w:type="dxa"/>
            <w:vAlign w:val="bottom"/>
          </w:tcPr>
          <w:p w:rsidR="006B3C35" w:rsidRPr="00892E1C" w:rsidRDefault="006B3C35" w:rsidP="00931C14">
            <w:pPr>
              <w:jc w:val="center"/>
              <w:rPr>
                <w:sz w:val="18"/>
                <w:szCs w:val="18"/>
              </w:rPr>
            </w:pPr>
            <w:r w:rsidRPr="00892E1C">
              <w:rPr>
                <w:sz w:val="18"/>
                <w:szCs w:val="18"/>
              </w:rPr>
              <w:t>-2,3</w:t>
            </w:r>
          </w:p>
        </w:tc>
        <w:tc>
          <w:tcPr>
            <w:tcW w:w="528" w:type="dxa"/>
            <w:vAlign w:val="bottom"/>
          </w:tcPr>
          <w:p w:rsidR="006B3C35" w:rsidRPr="00892E1C" w:rsidRDefault="006B3C35" w:rsidP="00931C14">
            <w:pPr>
              <w:jc w:val="center"/>
              <w:rPr>
                <w:sz w:val="18"/>
                <w:szCs w:val="18"/>
              </w:rPr>
            </w:pPr>
            <w:r w:rsidRPr="00892E1C">
              <w:rPr>
                <w:sz w:val="18"/>
                <w:szCs w:val="18"/>
              </w:rPr>
              <w:t>7,6</w:t>
            </w:r>
          </w:p>
        </w:tc>
        <w:tc>
          <w:tcPr>
            <w:tcW w:w="606" w:type="dxa"/>
            <w:vAlign w:val="bottom"/>
          </w:tcPr>
          <w:p w:rsidR="006B3C35" w:rsidRPr="00892E1C" w:rsidRDefault="006B3C35" w:rsidP="00931C14">
            <w:pPr>
              <w:jc w:val="center"/>
              <w:rPr>
                <w:sz w:val="18"/>
                <w:szCs w:val="18"/>
              </w:rPr>
            </w:pPr>
            <w:r w:rsidRPr="00892E1C">
              <w:rPr>
                <w:sz w:val="18"/>
                <w:szCs w:val="18"/>
              </w:rPr>
              <w:t>9,2</w:t>
            </w:r>
          </w:p>
        </w:tc>
        <w:tc>
          <w:tcPr>
            <w:tcW w:w="669" w:type="dxa"/>
            <w:vAlign w:val="bottom"/>
          </w:tcPr>
          <w:p w:rsidR="006B3C35" w:rsidRPr="00892E1C" w:rsidRDefault="006B3C35" w:rsidP="00931C14">
            <w:pPr>
              <w:jc w:val="center"/>
              <w:rPr>
                <w:sz w:val="18"/>
                <w:szCs w:val="18"/>
              </w:rPr>
            </w:pPr>
            <w:r w:rsidRPr="00892E1C">
              <w:rPr>
                <w:sz w:val="18"/>
                <w:szCs w:val="18"/>
              </w:rPr>
              <w:t>13,2</w:t>
            </w:r>
          </w:p>
        </w:tc>
        <w:tc>
          <w:tcPr>
            <w:tcW w:w="606" w:type="dxa"/>
            <w:vAlign w:val="bottom"/>
          </w:tcPr>
          <w:p w:rsidR="006B3C35" w:rsidRPr="00892E1C" w:rsidRDefault="006B3C35" w:rsidP="00931C14">
            <w:pPr>
              <w:jc w:val="center"/>
              <w:rPr>
                <w:sz w:val="18"/>
                <w:szCs w:val="18"/>
              </w:rPr>
            </w:pPr>
            <w:r w:rsidRPr="00892E1C">
              <w:rPr>
                <w:sz w:val="18"/>
                <w:szCs w:val="18"/>
              </w:rPr>
              <w:t>14,3</w:t>
            </w:r>
          </w:p>
        </w:tc>
        <w:tc>
          <w:tcPr>
            <w:tcW w:w="670" w:type="dxa"/>
            <w:vAlign w:val="bottom"/>
          </w:tcPr>
          <w:p w:rsidR="006B3C35" w:rsidRPr="00892E1C" w:rsidRDefault="006B3C35" w:rsidP="00931C14">
            <w:pPr>
              <w:jc w:val="center"/>
              <w:rPr>
                <w:sz w:val="18"/>
                <w:szCs w:val="18"/>
              </w:rPr>
            </w:pPr>
            <w:r w:rsidRPr="00892E1C">
              <w:rPr>
                <w:sz w:val="18"/>
                <w:szCs w:val="18"/>
              </w:rPr>
              <w:t>13,8</w:t>
            </w:r>
          </w:p>
        </w:tc>
        <w:tc>
          <w:tcPr>
            <w:tcW w:w="606" w:type="dxa"/>
            <w:vAlign w:val="bottom"/>
          </w:tcPr>
          <w:p w:rsidR="006B3C35" w:rsidRPr="00892E1C" w:rsidRDefault="006B3C35" w:rsidP="00931C14">
            <w:pPr>
              <w:jc w:val="center"/>
              <w:rPr>
                <w:sz w:val="18"/>
                <w:szCs w:val="18"/>
              </w:rPr>
            </w:pPr>
            <w:r w:rsidRPr="00892E1C">
              <w:rPr>
                <w:sz w:val="18"/>
                <w:szCs w:val="18"/>
              </w:rPr>
              <w:t>10,2</w:t>
            </w:r>
          </w:p>
        </w:tc>
        <w:tc>
          <w:tcPr>
            <w:tcW w:w="567" w:type="dxa"/>
            <w:vAlign w:val="bottom"/>
          </w:tcPr>
          <w:p w:rsidR="006B3C35" w:rsidRPr="00892E1C" w:rsidRDefault="006B3C35" w:rsidP="00931C14">
            <w:pPr>
              <w:jc w:val="center"/>
              <w:rPr>
                <w:sz w:val="18"/>
                <w:szCs w:val="18"/>
              </w:rPr>
            </w:pPr>
            <w:r w:rsidRPr="00892E1C">
              <w:rPr>
                <w:sz w:val="18"/>
                <w:szCs w:val="18"/>
              </w:rPr>
              <w:t>1,9</w:t>
            </w:r>
          </w:p>
        </w:tc>
        <w:tc>
          <w:tcPr>
            <w:tcW w:w="709" w:type="dxa"/>
            <w:vAlign w:val="bottom"/>
          </w:tcPr>
          <w:p w:rsidR="006B3C35" w:rsidRPr="00892E1C" w:rsidRDefault="006B3C35" w:rsidP="00931C14">
            <w:pPr>
              <w:jc w:val="center"/>
              <w:rPr>
                <w:sz w:val="18"/>
                <w:szCs w:val="18"/>
              </w:rPr>
            </w:pPr>
            <w:r w:rsidRPr="00892E1C">
              <w:rPr>
                <w:sz w:val="18"/>
                <w:szCs w:val="18"/>
              </w:rPr>
              <w:t>2,1</w:t>
            </w:r>
          </w:p>
        </w:tc>
        <w:tc>
          <w:tcPr>
            <w:tcW w:w="603" w:type="dxa"/>
            <w:vAlign w:val="bottom"/>
          </w:tcPr>
          <w:p w:rsidR="006B3C35" w:rsidRPr="00892E1C" w:rsidRDefault="006B3C35" w:rsidP="00931C14">
            <w:pPr>
              <w:jc w:val="center"/>
              <w:rPr>
                <w:sz w:val="18"/>
                <w:szCs w:val="18"/>
              </w:rPr>
            </w:pPr>
            <w:r w:rsidRPr="00892E1C">
              <w:rPr>
                <w:sz w:val="18"/>
                <w:szCs w:val="18"/>
              </w:rPr>
              <w:t>-7,5</w:t>
            </w:r>
          </w:p>
        </w:tc>
        <w:tc>
          <w:tcPr>
            <w:tcW w:w="1094" w:type="dxa"/>
            <w:vAlign w:val="bottom"/>
          </w:tcPr>
          <w:p w:rsidR="006B3C35" w:rsidRPr="00892E1C" w:rsidRDefault="006B3C35" w:rsidP="00931C14">
            <w:pPr>
              <w:jc w:val="center"/>
              <w:rPr>
                <w:sz w:val="18"/>
                <w:szCs w:val="18"/>
              </w:rPr>
            </w:pPr>
            <w:r w:rsidRPr="00892E1C">
              <w:rPr>
                <w:sz w:val="18"/>
                <w:szCs w:val="18"/>
              </w:rPr>
              <w:t>4,5</w:t>
            </w:r>
          </w:p>
        </w:tc>
      </w:tr>
      <w:tr w:rsidR="006B3C35" w:rsidRPr="00892E1C" w:rsidTr="00931C14">
        <w:trPr>
          <w:trHeight w:val="248"/>
        </w:trPr>
        <w:tc>
          <w:tcPr>
            <w:tcW w:w="764" w:type="dxa"/>
            <w:vAlign w:val="bottom"/>
          </w:tcPr>
          <w:p w:rsidR="006B3C35" w:rsidRPr="00892E1C" w:rsidRDefault="006B3C35" w:rsidP="00931C14">
            <w:pPr>
              <w:jc w:val="center"/>
              <w:rPr>
                <w:bCs/>
                <w:sz w:val="18"/>
                <w:szCs w:val="18"/>
              </w:rPr>
            </w:pPr>
            <w:r w:rsidRPr="00892E1C">
              <w:rPr>
                <w:bCs/>
                <w:sz w:val="18"/>
                <w:szCs w:val="18"/>
              </w:rPr>
              <w:t>2008</w:t>
            </w:r>
          </w:p>
        </w:tc>
        <w:tc>
          <w:tcPr>
            <w:tcW w:w="791" w:type="dxa"/>
            <w:vAlign w:val="bottom"/>
          </w:tcPr>
          <w:p w:rsidR="006B3C35" w:rsidRPr="00892E1C" w:rsidRDefault="006B3C35" w:rsidP="00931C14">
            <w:pPr>
              <w:jc w:val="center"/>
              <w:rPr>
                <w:sz w:val="18"/>
                <w:szCs w:val="18"/>
              </w:rPr>
            </w:pPr>
            <w:r w:rsidRPr="00892E1C">
              <w:rPr>
                <w:sz w:val="18"/>
                <w:szCs w:val="18"/>
              </w:rPr>
              <w:t>-11,4</w:t>
            </w:r>
          </w:p>
        </w:tc>
        <w:tc>
          <w:tcPr>
            <w:tcW w:w="567" w:type="dxa"/>
            <w:vAlign w:val="bottom"/>
          </w:tcPr>
          <w:p w:rsidR="006B3C35" w:rsidRPr="00892E1C" w:rsidRDefault="006B3C35" w:rsidP="00931C14">
            <w:pPr>
              <w:jc w:val="center"/>
              <w:rPr>
                <w:sz w:val="18"/>
                <w:szCs w:val="18"/>
              </w:rPr>
            </w:pPr>
            <w:r w:rsidRPr="00892E1C">
              <w:rPr>
                <w:sz w:val="18"/>
                <w:szCs w:val="18"/>
              </w:rPr>
              <w:t>-8,0</w:t>
            </w:r>
          </w:p>
        </w:tc>
        <w:tc>
          <w:tcPr>
            <w:tcW w:w="567" w:type="dxa"/>
            <w:vAlign w:val="bottom"/>
          </w:tcPr>
          <w:p w:rsidR="006B3C35" w:rsidRPr="00892E1C" w:rsidRDefault="006B3C35" w:rsidP="00931C14">
            <w:pPr>
              <w:jc w:val="center"/>
              <w:rPr>
                <w:sz w:val="18"/>
                <w:szCs w:val="18"/>
              </w:rPr>
            </w:pPr>
            <w:r w:rsidRPr="00892E1C">
              <w:rPr>
                <w:sz w:val="18"/>
                <w:szCs w:val="18"/>
              </w:rPr>
              <w:t>2,7</w:t>
            </w:r>
          </w:p>
        </w:tc>
        <w:tc>
          <w:tcPr>
            <w:tcW w:w="528" w:type="dxa"/>
            <w:vAlign w:val="bottom"/>
          </w:tcPr>
          <w:p w:rsidR="006B3C35" w:rsidRPr="00892E1C" w:rsidRDefault="006B3C35" w:rsidP="00931C14">
            <w:pPr>
              <w:jc w:val="center"/>
              <w:rPr>
                <w:sz w:val="18"/>
                <w:szCs w:val="18"/>
              </w:rPr>
            </w:pPr>
            <w:r w:rsidRPr="00892E1C">
              <w:rPr>
                <w:sz w:val="18"/>
                <w:szCs w:val="18"/>
              </w:rPr>
              <w:t>4,1</w:t>
            </w:r>
          </w:p>
        </w:tc>
        <w:tc>
          <w:tcPr>
            <w:tcW w:w="606" w:type="dxa"/>
            <w:vAlign w:val="bottom"/>
          </w:tcPr>
          <w:p w:rsidR="006B3C35" w:rsidRPr="00892E1C" w:rsidRDefault="006B3C35" w:rsidP="00931C14">
            <w:pPr>
              <w:jc w:val="center"/>
              <w:rPr>
                <w:sz w:val="18"/>
                <w:szCs w:val="18"/>
              </w:rPr>
            </w:pPr>
            <w:r w:rsidRPr="00892E1C">
              <w:rPr>
                <w:sz w:val="18"/>
                <w:szCs w:val="18"/>
              </w:rPr>
              <w:t>11,3</w:t>
            </w:r>
          </w:p>
        </w:tc>
        <w:tc>
          <w:tcPr>
            <w:tcW w:w="669" w:type="dxa"/>
            <w:vAlign w:val="bottom"/>
          </w:tcPr>
          <w:p w:rsidR="006B3C35" w:rsidRPr="00892E1C" w:rsidRDefault="006B3C35" w:rsidP="00931C14">
            <w:pPr>
              <w:jc w:val="center"/>
              <w:rPr>
                <w:sz w:val="18"/>
                <w:szCs w:val="18"/>
              </w:rPr>
            </w:pPr>
            <w:r w:rsidRPr="00892E1C">
              <w:rPr>
                <w:sz w:val="18"/>
                <w:szCs w:val="18"/>
              </w:rPr>
              <w:t>14,2</w:t>
            </w:r>
          </w:p>
        </w:tc>
        <w:tc>
          <w:tcPr>
            <w:tcW w:w="606" w:type="dxa"/>
            <w:vAlign w:val="bottom"/>
          </w:tcPr>
          <w:p w:rsidR="006B3C35" w:rsidRPr="00892E1C" w:rsidRDefault="006B3C35" w:rsidP="00931C14">
            <w:pPr>
              <w:jc w:val="center"/>
              <w:rPr>
                <w:sz w:val="18"/>
                <w:szCs w:val="18"/>
              </w:rPr>
            </w:pPr>
            <w:r w:rsidRPr="00892E1C">
              <w:rPr>
                <w:sz w:val="18"/>
                <w:szCs w:val="18"/>
              </w:rPr>
              <w:t>15,3</w:t>
            </w:r>
          </w:p>
        </w:tc>
        <w:tc>
          <w:tcPr>
            <w:tcW w:w="670" w:type="dxa"/>
            <w:vAlign w:val="bottom"/>
          </w:tcPr>
          <w:p w:rsidR="006B3C35" w:rsidRPr="00892E1C" w:rsidRDefault="006B3C35" w:rsidP="00931C14">
            <w:pPr>
              <w:jc w:val="center"/>
              <w:rPr>
                <w:sz w:val="18"/>
                <w:szCs w:val="18"/>
              </w:rPr>
            </w:pPr>
            <w:r w:rsidRPr="00892E1C">
              <w:rPr>
                <w:sz w:val="18"/>
                <w:szCs w:val="18"/>
              </w:rPr>
              <w:t>15,1</w:t>
            </w:r>
          </w:p>
        </w:tc>
        <w:tc>
          <w:tcPr>
            <w:tcW w:w="606" w:type="dxa"/>
            <w:vAlign w:val="bottom"/>
          </w:tcPr>
          <w:p w:rsidR="006B3C35" w:rsidRPr="00892E1C" w:rsidRDefault="006B3C35" w:rsidP="00931C14">
            <w:pPr>
              <w:jc w:val="center"/>
              <w:rPr>
                <w:sz w:val="18"/>
                <w:szCs w:val="18"/>
              </w:rPr>
            </w:pPr>
            <w:r w:rsidRPr="00892E1C">
              <w:rPr>
                <w:sz w:val="18"/>
                <w:szCs w:val="18"/>
              </w:rPr>
              <w:t>9,2</w:t>
            </w:r>
          </w:p>
        </w:tc>
        <w:tc>
          <w:tcPr>
            <w:tcW w:w="567" w:type="dxa"/>
            <w:vAlign w:val="bottom"/>
          </w:tcPr>
          <w:p w:rsidR="006B3C35" w:rsidRPr="00892E1C" w:rsidRDefault="006B3C35" w:rsidP="00931C14">
            <w:pPr>
              <w:jc w:val="center"/>
              <w:rPr>
                <w:sz w:val="18"/>
                <w:szCs w:val="18"/>
              </w:rPr>
            </w:pPr>
            <w:r w:rsidRPr="00892E1C">
              <w:rPr>
                <w:sz w:val="18"/>
                <w:szCs w:val="18"/>
              </w:rPr>
              <w:t>3,7</w:t>
            </w:r>
          </w:p>
        </w:tc>
        <w:tc>
          <w:tcPr>
            <w:tcW w:w="709" w:type="dxa"/>
            <w:vAlign w:val="bottom"/>
          </w:tcPr>
          <w:p w:rsidR="006B3C35" w:rsidRPr="00892E1C" w:rsidRDefault="006B3C35" w:rsidP="00931C14">
            <w:pPr>
              <w:jc w:val="center"/>
              <w:rPr>
                <w:sz w:val="18"/>
                <w:szCs w:val="18"/>
              </w:rPr>
            </w:pPr>
            <w:r w:rsidRPr="00892E1C">
              <w:rPr>
                <w:sz w:val="18"/>
                <w:szCs w:val="18"/>
              </w:rPr>
              <w:t>-1,3</w:t>
            </w:r>
          </w:p>
        </w:tc>
        <w:tc>
          <w:tcPr>
            <w:tcW w:w="603" w:type="dxa"/>
            <w:vAlign w:val="bottom"/>
          </w:tcPr>
          <w:p w:rsidR="006B3C35" w:rsidRPr="00892E1C" w:rsidRDefault="006B3C35" w:rsidP="00931C14">
            <w:pPr>
              <w:jc w:val="center"/>
              <w:rPr>
                <w:sz w:val="18"/>
                <w:szCs w:val="18"/>
              </w:rPr>
            </w:pPr>
            <w:r w:rsidRPr="00892E1C">
              <w:rPr>
                <w:sz w:val="18"/>
                <w:szCs w:val="18"/>
              </w:rPr>
              <w:t>-3,6</w:t>
            </w:r>
          </w:p>
        </w:tc>
        <w:tc>
          <w:tcPr>
            <w:tcW w:w="1094" w:type="dxa"/>
            <w:vAlign w:val="bottom"/>
          </w:tcPr>
          <w:p w:rsidR="006B3C35" w:rsidRPr="00892E1C" w:rsidRDefault="006B3C35" w:rsidP="00931C14">
            <w:pPr>
              <w:jc w:val="center"/>
              <w:rPr>
                <w:sz w:val="18"/>
                <w:szCs w:val="18"/>
              </w:rPr>
            </w:pPr>
            <w:r w:rsidRPr="00892E1C">
              <w:rPr>
                <w:sz w:val="18"/>
                <w:szCs w:val="18"/>
              </w:rPr>
              <w:t>4,3</w:t>
            </w:r>
          </w:p>
        </w:tc>
      </w:tr>
      <w:tr w:rsidR="006B3C35" w:rsidRPr="00892E1C" w:rsidTr="00931C14">
        <w:trPr>
          <w:trHeight w:val="248"/>
        </w:trPr>
        <w:tc>
          <w:tcPr>
            <w:tcW w:w="764" w:type="dxa"/>
            <w:vAlign w:val="bottom"/>
          </w:tcPr>
          <w:p w:rsidR="006B3C35" w:rsidRPr="00892E1C" w:rsidRDefault="006B3C35" w:rsidP="00931C14">
            <w:pPr>
              <w:jc w:val="center"/>
              <w:rPr>
                <w:bCs/>
                <w:sz w:val="18"/>
                <w:szCs w:val="18"/>
              </w:rPr>
            </w:pPr>
            <w:r w:rsidRPr="00892E1C">
              <w:rPr>
                <w:bCs/>
                <w:sz w:val="18"/>
                <w:szCs w:val="18"/>
              </w:rPr>
              <w:t>2009</w:t>
            </w:r>
          </w:p>
        </w:tc>
        <w:tc>
          <w:tcPr>
            <w:tcW w:w="791" w:type="dxa"/>
            <w:vAlign w:val="bottom"/>
          </w:tcPr>
          <w:p w:rsidR="006B3C35" w:rsidRPr="00892E1C" w:rsidRDefault="006B3C35" w:rsidP="00931C14">
            <w:pPr>
              <w:jc w:val="center"/>
              <w:rPr>
                <w:sz w:val="18"/>
                <w:szCs w:val="18"/>
              </w:rPr>
            </w:pPr>
            <w:r w:rsidRPr="00892E1C">
              <w:rPr>
                <w:sz w:val="18"/>
                <w:szCs w:val="18"/>
              </w:rPr>
              <w:t>-3,8</w:t>
            </w:r>
          </w:p>
        </w:tc>
        <w:tc>
          <w:tcPr>
            <w:tcW w:w="567" w:type="dxa"/>
            <w:vAlign w:val="bottom"/>
          </w:tcPr>
          <w:p w:rsidR="006B3C35" w:rsidRPr="00892E1C" w:rsidRDefault="006B3C35" w:rsidP="00931C14">
            <w:pPr>
              <w:jc w:val="center"/>
              <w:rPr>
                <w:sz w:val="18"/>
                <w:szCs w:val="18"/>
              </w:rPr>
            </w:pPr>
            <w:r w:rsidRPr="00892E1C">
              <w:rPr>
                <w:sz w:val="18"/>
                <w:szCs w:val="18"/>
              </w:rPr>
              <w:t>-4,9</w:t>
            </w:r>
          </w:p>
        </w:tc>
        <w:tc>
          <w:tcPr>
            <w:tcW w:w="567" w:type="dxa"/>
            <w:vAlign w:val="bottom"/>
          </w:tcPr>
          <w:p w:rsidR="006B3C35" w:rsidRPr="00892E1C" w:rsidRDefault="006B3C35" w:rsidP="00931C14">
            <w:pPr>
              <w:jc w:val="center"/>
              <w:rPr>
                <w:sz w:val="18"/>
                <w:szCs w:val="18"/>
              </w:rPr>
            </w:pPr>
            <w:r w:rsidRPr="00892E1C">
              <w:rPr>
                <w:sz w:val="18"/>
                <w:szCs w:val="18"/>
              </w:rPr>
              <w:t>0,0</w:t>
            </w:r>
          </w:p>
        </w:tc>
        <w:tc>
          <w:tcPr>
            <w:tcW w:w="528" w:type="dxa"/>
            <w:vAlign w:val="bottom"/>
          </w:tcPr>
          <w:p w:rsidR="006B3C35" w:rsidRPr="00892E1C" w:rsidRDefault="006B3C35" w:rsidP="00931C14">
            <w:pPr>
              <w:jc w:val="center"/>
              <w:rPr>
                <w:sz w:val="18"/>
                <w:szCs w:val="18"/>
              </w:rPr>
            </w:pPr>
            <w:r w:rsidRPr="00892E1C">
              <w:rPr>
                <w:sz w:val="18"/>
                <w:szCs w:val="18"/>
              </w:rPr>
              <w:t>2,8</w:t>
            </w:r>
          </w:p>
        </w:tc>
        <w:tc>
          <w:tcPr>
            <w:tcW w:w="606" w:type="dxa"/>
            <w:vAlign w:val="bottom"/>
          </w:tcPr>
          <w:p w:rsidR="006B3C35" w:rsidRPr="00892E1C" w:rsidRDefault="006B3C35" w:rsidP="00931C14">
            <w:pPr>
              <w:jc w:val="center"/>
              <w:rPr>
                <w:sz w:val="18"/>
                <w:szCs w:val="18"/>
              </w:rPr>
            </w:pPr>
            <w:r w:rsidRPr="00892E1C">
              <w:rPr>
                <w:sz w:val="18"/>
                <w:szCs w:val="18"/>
              </w:rPr>
              <w:t>7,4</w:t>
            </w:r>
          </w:p>
        </w:tc>
        <w:tc>
          <w:tcPr>
            <w:tcW w:w="669" w:type="dxa"/>
            <w:vAlign w:val="bottom"/>
          </w:tcPr>
          <w:p w:rsidR="006B3C35" w:rsidRPr="00892E1C" w:rsidRDefault="006B3C35" w:rsidP="00931C14">
            <w:pPr>
              <w:jc w:val="center"/>
              <w:rPr>
                <w:sz w:val="18"/>
                <w:szCs w:val="18"/>
              </w:rPr>
            </w:pPr>
            <w:r w:rsidRPr="00892E1C">
              <w:rPr>
                <w:sz w:val="18"/>
                <w:szCs w:val="18"/>
              </w:rPr>
              <w:t>11,1</w:t>
            </w:r>
          </w:p>
        </w:tc>
        <w:tc>
          <w:tcPr>
            <w:tcW w:w="606" w:type="dxa"/>
            <w:vAlign w:val="bottom"/>
          </w:tcPr>
          <w:p w:rsidR="006B3C35" w:rsidRPr="00892E1C" w:rsidRDefault="006B3C35" w:rsidP="00931C14">
            <w:pPr>
              <w:jc w:val="center"/>
              <w:rPr>
                <w:sz w:val="18"/>
                <w:szCs w:val="18"/>
              </w:rPr>
            </w:pPr>
            <w:r w:rsidRPr="00892E1C">
              <w:rPr>
                <w:sz w:val="18"/>
                <w:szCs w:val="18"/>
              </w:rPr>
              <w:t>14,0</w:t>
            </w:r>
          </w:p>
        </w:tc>
        <w:tc>
          <w:tcPr>
            <w:tcW w:w="670" w:type="dxa"/>
            <w:vAlign w:val="bottom"/>
          </w:tcPr>
          <w:p w:rsidR="006B3C35" w:rsidRPr="00892E1C" w:rsidRDefault="006B3C35" w:rsidP="00931C14">
            <w:pPr>
              <w:jc w:val="center"/>
              <w:rPr>
                <w:sz w:val="18"/>
                <w:szCs w:val="18"/>
              </w:rPr>
            </w:pPr>
            <w:r w:rsidRPr="00892E1C">
              <w:rPr>
                <w:sz w:val="18"/>
                <w:szCs w:val="18"/>
              </w:rPr>
              <w:t>12,9</w:t>
            </w:r>
          </w:p>
        </w:tc>
        <w:tc>
          <w:tcPr>
            <w:tcW w:w="606" w:type="dxa"/>
            <w:vAlign w:val="bottom"/>
          </w:tcPr>
          <w:p w:rsidR="006B3C35" w:rsidRPr="00892E1C" w:rsidRDefault="006B3C35" w:rsidP="00931C14">
            <w:pPr>
              <w:jc w:val="center"/>
              <w:rPr>
                <w:sz w:val="18"/>
                <w:szCs w:val="18"/>
              </w:rPr>
            </w:pPr>
            <w:r w:rsidRPr="00892E1C">
              <w:rPr>
                <w:sz w:val="18"/>
                <w:szCs w:val="18"/>
              </w:rPr>
              <w:t>8,3</w:t>
            </w:r>
          </w:p>
        </w:tc>
        <w:tc>
          <w:tcPr>
            <w:tcW w:w="567" w:type="dxa"/>
            <w:vAlign w:val="bottom"/>
          </w:tcPr>
          <w:p w:rsidR="006B3C35" w:rsidRPr="00892E1C" w:rsidRDefault="006B3C35" w:rsidP="00931C14">
            <w:pPr>
              <w:jc w:val="center"/>
              <w:rPr>
                <w:sz w:val="18"/>
                <w:szCs w:val="18"/>
              </w:rPr>
            </w:pPr>
            <w:r w:rsidRPr="00892E1C">
              <w:rPr>
                <w:sz w:val="18"/>
                <w:szCs w:val="18"/>
              </w:rPr>
              <w:t>4,4</w:t>
            </w:r>
          </w:p>
        </w:tc>
        <w:tc>
          <w:tcPr>
            <w:tcW w:w="709" w:type="dxa"/>
            <w:vAlign w:val="bottom"/>
          </w:tcPr>
          <w:p w:rsidR="006B3C35" w:rsidRPr="00892E1C" w:rsidRDefault="006B3C35" w:rsidP="00931C14">
            <w:pPr>
              <w:jc w:val="center"/>
              <w:rPr>
                <w:sz w:val="18"/>
                <w:szCs w:val="18"/>
              </w:rPr>
            </w:pPr>
            <w:r w:rsidRPr="00892E1C">
              <w:rPr>
                <w:sz w:val="18"/>
                <w:szCs w:val="18"/>
              </w:rPr>
              <w:t>-1,9</w:t>
            </w:r>
          </w:p>
        </w:tc>
        <w:tc>
          <w:tcPr>
            <w:tcW w:w="603" w:type="dxa"/>
            <w:vAlign w:val="bottom"/>
          </w:tcPr>
          <w:p w:rsidR="006B3C35" w:rsidRPr="00892E1C" w:rsidRDefault="006B3C35" w:rsidP="00931C14">
            <w:pPr>
              <w:jc w:val="center"/>
              <w:rPr>
                <w:sz w:val="18"/>
                <w:szCs w:val="18"/>
              </w:rPr>
            </w:pPr>
            <w:r w:rsidRPr="00892E1C">
              <w:rPr>
                <w:sz w:val="18"/>
                <w:szCs w:val="18"/>
              </w:rPr>
              <w:t>-3,9</w:t>
            </w:r>
          </w:p>
        </w:tc>
        <w:tc>
          <w:tcPr>
            <w:tcW w:w="1094" w:type="dxa"/>
            <w:vAlign w:val="bottom"/>
          </w:tcPr>
          <w:p w:rsidR="006B3C35" w:rsidRPr="00892E1C" w:rsidRDefault="006B3C35" w:rsidP="00931C14">
            <w:pPr>
              <w:jc w:val="center"/>
              <w:rPr>
                <w:sz w:val="18"/>
                <w:szCs w:val="18"/>
              </w:rPr>
            </w:pPr>
            <w:r w:rsidRPr="00892E1C">
              <w:rPr>
                <w:sz w:val="18"/>
                <w:szCs w:val="18"/>
              </w:rPr>
              <w:t>3,9</w:t>
            </w:r>
          </w:p>
        </w:tc>
      </w:tr>
      <w:tr w:rsidR="006B3C35" w:rsidRPr="00892E1C" w:rsidTr="00931C14">
        <w:trPr>
          <w:trHeight w:val="248"/>
        </w:trPr>
        <w:tc>
          <w:tcPr>
            <w:tcW w:w="764" w:type="dxa"/>
            <w:vAlign w:val="bottom"/>
          </w:tcPr>
          <w:p w:rsidR="006B3C35" w:rsidRPr="00892E1C" w:rsidRDefault="006B3C35" w:rsidP="00931C14">
            <w:pPr>
              <w:jc w:val="center"/>
              <w:rPr>
                <w:bCs/>
                <w:sz w:val="18"/>
                <w:szCs w:val="18"/>
              </w:rPr>
            </w:pPr>
            <w:r w:rsidRPr="00892E1C">
              <w:rPr>
                <w:bCs/>
                <w:sz w:val="18"/>
                <w:szCs w:val="18"/>
              </w:rPr>
              <w:t>2010</w:t>
            </w:r>
          </w:p>
        </w:tc>
        <w:tc>
          <w:tcPr>
            <w:tcW w:w="791" w:type="dxa"/>
            <w:vAlign w:val="bottom"/>
          </w:tcPr>
          <w:p w:rsidR="006B3C35" w:rsidRPr="00892E1C" w:rsidRDefault="006B3C35" w:rsidP="00931C14">
            <w:pPr>
              <w:jc w:val="center"/>
              <w:rPr>
                <w:sz w:val="18"/>
                <w:szCs w:val="18"/>
              </w:rPr>
            </w:pPr>
            <w:r w:rsidRPr="00892E1C">
              <w:rPr>
                <w:sz w:val="18"/>
                <w:szCs w:val="18"/>
              </w:rPr>
              <w:t>-4,2</w:t>
            </w:r>
          </w:p>
        </w:tc>
        <w:tc>
          <w:tcPr>
            <w:tcW w:w="567" w:type="dxa"/>
            <w:vAlign w:val="bottom"/>
          </w:tcPr>
          <w:p w:rsidR="006B3C35" w:rsidRPr="00892E1C" w:rsidRDefault="006B3C35" w:rsidP="00931C14">
            <w:pPr>
              <w:jc w:val="center"/>
              <w:rPr>
                <w:sz w:val="18"/>
                <w:szCs w:val="18"/>
              </w:rPr>
            </w:pPr>
            <w:r w:rsidRPr="00892E1C">
              <w:rPr>
                <w:sz w:val="18"/>
                <w:szCs w:val="18"/>
              </w:rPr>
              <w:t>-6,2</w:t>
            </w:r>
          </w:p>
        </w:tc>
        <w:tc>
          <w:tcPr>
            <w:tcW w:w="567" w:type="dxa"/>
            <w:vAlign w:val="bottom"/>
          </w:tcPr>
          <w:p w:rsidR="006B3C35" w:rsidRPr="00892E1C" w:rsidRDefault="006B3C35" w:rsidP="00931C14">
            <w:pPr>
              <w:jc w:val="center"/>
              <w:rPr>
                <w:sz w:val="18"/>
                <w:szCs w:val="18"/>
              </w:rPr>
            </w:pPr>
            <w:r w:rsidRPr="00892E1C">
              <w:rPr>
                <w:sz w:val="18"/>
                <w:szCs w:val="18"/>
              </w:rPr>
              <w:t>0,1</w:t>
            </w:r>
          </w:p>
        </w:tc>
        <w:tc>
          <w:tcPr>
            <w:tcW w:w="528" w:type="dxa"/>
            <w:vAlign w:val="bottom"/>
          </w:tcPr>
          <w:p w:rsidR="006B3C35" w:rsidRPr="00892E1C" w:rsidRDefault="006B3C35" w:rsidP="00931C14">
            <w:pPr>
              <w:jc w:val="center"/>
              <w:rPr>
                <w:sz w:val="18"/>
                <w:szCs w:val="18"/>
              </w:rPr>
            </w:pPr>
            <w:r w:rsidRPr="00892E1C">
              <w:rPr>
                <w:sz w:val="18"/>
                <w:szCs w:val="18"/>
              </w:rPr>
              <w:t>4,4</w:t>
            </w:r>
          </w:p>
        </w:tc>
        <w:tc>
          <w:tcPr>
            <w:tcW w:w="606" w:type="dxa"/>
            <w:vAlign w:val="bottom"/>
          </w:tcPr>
          <w:p w:rsidR="006B3C35" w:rsidRPr="00892E1C" w:rsidRDefault="006B3C35" w:rsidP="00931C14">
            <w:pPr>
              <w:jc w:val="center"/>
              <w:rPr>
                <w:sz w:val="18"/>
                <w:szCs w:val="18"/>
              </w:rPr>
            </w:pPr>
            <w:r w:rsidRPr="00892E1C">
              <w:rPr>
                <w:sz w:val="18"/>
                <w:szCs w:val="18"/>
              </w:rPr>
              <w:t>7,0</w:t>
            </w:r>
          </w:p>
        </w:tc>
        <w:tc>
          <w:tcPr>
            <w:tcW w:w="669" w:type="dxa"/>
            <w:vAlign w:val="bottom"/>
          </w:tcPr>
          <w:p w:rsidR="006B3C35" w:rsidRPr="00892E1C" w:rsidRDefault="006B3C35" w:rsidP="00931C14">
            <w:pPr>
              <w:jc w:val="center"/>
              <w:rPr>
                <w:sz w:val="18"/>
                <w:szCs w:val="18"/>
              </w:rPr>
            </w:pPr>
            <w:r w:rsidRPr="00892E1C">
              <w:rPr>
                <w:sz w:val="18"/>
                <w:szCs w:val="18"/>
              </w:rPr>
              <w:t>11,4</w:t>
            </w:r>
          </w:p>
        </w:tc>
        <w:tc>
          <w:tcPr>
            <w:tcW w:w="606" w:type="dxa"/>
            <w:vAlign w:val="bottom"/>
          </w:tcPr>
          <w:p w:rsidR="006B3C35" w:rsidRPr="00892E1C" w:rsidRDefault="006B3C35" w:rsidP="00931C14">
            <w:pPr>
              <w:jc w:val="center"/>
              <w:rPr>
                <w:sz w:val="18"/>
                <w:szCs w:val="18"/>
              </w:rPr>
            </w:pPr>
            <w:r w:rsidRPr="00892E1C">
              <w:rPr>
                <w:sz w:val="18"/>
                <w:szCs w:val="18"/>
              </w:rPr>
              <w:t>13,5</w:t>
            </w:r>
          </w:p>
        </w:tc>
        <w:tc>
          <w:tcPr>
            <w:tcW w:w="670" w:type="dxa"/>
            <w:vAlign w:val="bottom"/>
          </w:tcPr>
          <w:p w:rsidR="006B3C35" w:rsidRPr="00892E1C" w:rsidRDefault="006B3C35" w:rsidP="00931C14">
            <w:pPr>
              <w:jc w:val="center"/>
              <w:rPr>
                <w:sz w:val="18"/>
                <w:szCs w:val="18"/>
              </w:rPr>
            </w:pPr>
            <w:r w:rsidRPr="00892E1C">
              <w:rPr>
                <w:sz w:val="18"/>
                <w:szCs w:val="18"/>
              </w:rPr>
              <w:t>13,9</w:t>
            </w:r>
          </w:p>
        </w:tc>
        <w:tc>
          <w:tcPr>
            <w:tcW w:w="606" w:type="dxa"/>
            <w:vAlign w:val="bottom"/>
          </w:tcPr>
          <w:p w:rsidR="006B3C35" w:rsidRPr="00892E1C" w:rsidRDefault="006B3C35" w:rsidP="00931C14">
            <w:pPr>
              <w:jc w:val="center"/>
              <w:rPr>
                <w:sz w:val="18"/>
                <w:szCs w:val="18"/>
              </w:rPr>
            </w:pPr>
            <w:r w:rsidRPr="00892E1C">
              <w:rPr>
                <w:sz w:val="18"/>
                <w:szCs w:val="18"/>
              </w:rPr>
              <w:t>8,9</w:t>
            </w:r>
          </w:p>
        </w:tc>
        <w:tc>
          <w:tcPr>
            <w:tcW w:w="567" w:type="dxa"/>
            <w:vAlign w:val="bottom"/>
          </w:tcPr>
          <w:p w:rsidR="006B3C35" w:rsidRPr="00892E1C" w:rsidRDefault="006B3C35" w:rsidP="00931C14">
            <w:pPr>
              <w:jc w:val="center"/>
              <w:rPr>
                <w:sz w:val="18"/>
                <w:szCs w:val="18"/>
              </w:rPr>
            </w:pPr>
            <w:r w:rsidRPr="00892E1C">
              <w:rPr>
                <w:sz w:val="18"/>
                <w:szCs w:val="18"/>
              </w:rPr>
              <w:t>5,0</w:t>
            </w:r>
          </w:p>
        </w:tc>
        <w:tc>
          <w:tcPr>
            <w:tcW w:w="709" w:type="dxa"/>
            <w:vAlign w:val="bottom"/>
          </w:tcPr>
          <w:p w:rsidR="006B3C35" w:rsidRPr="00892E1C" w:rsidRDefault="006B3C35" w:rsidP="00931C14">
            <w:pPr>
              <w:jc w:val="center"/>
              <w:rPr>
                <w:sz w:val="18"/>
                <w:szCs w:val="18"/>
              </w:rPr>
            </w:pPr>
            <w:r w:rsidRPr="00892E1C">
              <w:rPr>
                <w:sz w:val="18"/>
                <w:szCs w:val="18"/>
              </w:rPr>
              <w:t>2,0</w:t>
            </w:r>
          </w:p>
        </w:tc>
        <w:tc>
          <w:tcPr>
            <w:tcW w:w="603" w:type="dxa"/>
            <w:vAlign w:val="bottom"/>
          </w:tcPr>
          <w:p w:rsidR="006B3C35" w:rsidRPr="00892E1C" w:rsidRDefault="006B3C35" w:rsidP="00931C14">
            <w:pPr>
              <w:jc w:val="center"/>
              <w:rPr>
                <w:sz w:val="18"/>
                <w:szCs w:val="18"/>
              </w:rPr>
            </w:pPr>
            <w:r w:rsidRPr="00892E1C">
              <w:rPr>
                <w:sz w:val="18"/>
                <w:szCs w:val="18"/>
              </w:rPr>
              <w:t>-2,9</w:t>
            </w:r>
          </w:p>
        </w:tc>
        <w:tc>
          <w:tcPr>
            <w:tcW w:w="1094" w:type="dxa"/>
            <w:vAlign w:val="bottom"/>
          </w:tcPr>
          <w:p w:rsidR="006B3C35" w:rsidRPr="00892E1C" w:rsidRDefault="006B3C35" w:rsidP="00931C14">
            <w:pPr>
              <w:jc w:val="center"/>
              <w:rPr>
                <w:sz w:val="18"/>
                <w:szCs w:val="18"/>
              </w:rPr>
            </w:pPr>
            <w:r w:rsidRPr="00892E1C">
              <w:rPr>
                <w:sz w:val="18"/>
                <w:szCs w:val="18"/>
              </w:rPr>
              <w:t>4,4</w:t>
            </w:r>
          </w:p>
        </w:tc>
      </w:tr>
      <w:tr w:rsidR="006B3C35" w:rsidRPr="00892E1C" w:rsidTr="00931C14">
        <w:trPr>
          <w:trHeight w:val="248"/>
        </w:trPr>
        <w:tc>
          <w:tcPr>
            <w:tcW w:w="764" w:type="dxa"/>
            <w:vAlign w:val="bottom"/>
          </w:tcPr>
          <w:p w:rsidR="006B3C35" w:rsidRPr="00892E1C" w:rsidRDefault="006B3C35" w:rsidP="00931C14">
            <w:pPr>
              <w:jc w:val="center"/>
              <w:rPr>
                <w:bCs/>
                <w:sz w:val="18"/>
                <w:szCs w:val="18"/>
              </w:rPr>
            </w:pPr>
            <w:r w:rsidRPr="00892E1C">
              <w:rPr>
                <w:bCs/>
                <w:sz w:val="18"/>
                <w:szCs w:val="18"/>
              </w:rPr>
              <w:t>2011</w:t>
            </w:r>
          </w:p>
        </w:tc>
        <w:tc>
          <w:tcPr>
            <w:tcW w:w="791" w:type="dxa"/>
            <w:vAlign w:val="bottom"/>
          </w:tcPr>
          <w:p w:rsidR="006B3C35" w:rsidRPr="00892E1C" w:rsidRDefault="006B3C35" w:rsidP="00931C14">
            <w:pPr>
              <w:jc w:val="center"/>
              <w:rPr>
                <w:sz w:val="18"/>
                <w:szCs w:val="18"/>
              </w:rPr>
            </w:pPr>
            <w:r w:rsidRPr="00892E1C">
              <w:rPr>
                <w:sz w:val="18"/>
                <w:szCs w:val="18"/>
              </w:rPr>
              <w:t>-8,8</w:t>
            </w:r>
          </w:p>
        </w:tc>
        <w:tc>
          <w:tcPr>
            <w:tcW w:w="567" w:type="dxa"/>
            <w:vAlign w:val="bottom"/>
          </w:tcPr>
          <w:p w:rsidR="006B3C35" w:rsidRPr="00892E1C" w:rsidRDefault="006B3C35" w:rsidP="00931C14">
            <w:pPr>
              <w:jc w:val="center"/>
              <w:rPr>
                <w:sz w:val="18"/>
                <w:szCs w:val="18"/>
              </w:rPr>
            </w:pPr>
            <w:r w:rsidRPr="00892E1C">
              <w:rPr>
                <w:sz w:val="18"/>
                <w:szCs w:val="18"/>
              </w:rPr>
              <w:t>-6,1</w:t>
            </w:r>
          </w:p>
        </w:tc>
        <w:tc>
          <w:tcPr>
            <w:tcW w:w="567" w:type="dxa"/>
            <w:vAlign w:val="bottom"/>
          </w:tcPr>
          <w:p w:rsidR="006B3C35" w:rsidRPr="00892E1C" w:rsidRDefault="006B3C35" w:rsidP="00931C14">
            <w:pPr>
              <w:jc w:val="center"/>
              <w:rPr>
                <w:sz w:val="18"/>
                <w:szCs w:val="18"/>
              </w:rPr>
            </w:pPr>
            <w:r w:rsidRPr="00892E1C">
              <w:rPr>
                <w:sz w:val="18"/>
                <w:szCs w:val="18"/>
              </w:rPr>
              <w:t>-2,6</w:t>
            </w:r>
          </w:p>
        </w:tc>
        <w:tc>
          <w:tcPr>
            <w:tcW w:w="528" w:type="dxa"/>
            <w:vAlign w:val="bottom"/>
          </w:tcPr>
          <w:p w:rsidR="006B3C35" w:rsidRPr="00892E1C" w:rsidRDefault="006B3C35" w:rsidP="00931C14">
            <w:pPr>
              <w:jc w:val="center"/>
              <w:rPr>
                <w:sz w:val="18"/>
                <w:szCs w:val="18"/>
              </w:rPr>
            </w:pPr>
            <w:r w:rsidRPr="00892E1C">
              <w:rPr>
                <w:sz w:val="18"/>
                <w:szCs w:val="18"/>
              </w:rPr>
              <w:t>5,9</w:t>
            </w:r>
          </w:p>
        </w:tc>
        <w:tc>
          <w:tcPr>
            <w:tcW w:w="606" w:type="dxa"/>
            <w:vAlign w:val="bottom"/>
          </w:tcPr>
          <w:p w:rsidR="006B3C35" w:rsidRPr="00892E1C" w:rsidRDefault="006B3C35" w:rsidP="00931C14">
            <w:pPr>
              <w:jc w:val="center"/>
              <w:rPr>
                <w:sz w:val="18"/>
                <w:szCs w:val="18"/>
              </w:rPr>
            </w:pPr>
            <w:r w:rsidRPr="00892E1C">
              <w:rPr>
                <w:sz w:val="18"/>
                <w:szCs w:val="18"/>
              </w:rPr>
              <w:t>9,0</w:t>
            </w:r>
          </w:p>
        </w:tc>
        <w:tc>
          <w:tcPr>
            <w:tcW w:w="669" w:type="dxa"/>
            <w:vAlign w:val="bottom"/>
          </w:tcPr>
          <w:p w:rsidR="006B3C35" w:rsidRPr="00892E1C" w:rsidRDefault="006B3C35" w:rsidP="00931C14">
            <w:pPr>
              <w:jc w:val="center"/>
              <w:rPr>
                <w:sz w:val="18"/>
                <w:szCs w:val="18"/>
              </w:rPr>
            </w:pPr>
            <w:r w:rsidRPr="00892E1C">
              <w:rPr>
                <w:sz w:val="18"/>
                <w:szCs w:val="18"/>
              </w:rPr>
              <w:t>12,7</w:t>
            </w:r>
          </w:p>
        </w:tc>
        <w:tc>
          <w:tcPr>
            <w:tcW w:w="606" w:type="dxa"/>
            <w:vAlign w:val="bottom"/>
          </w:tcPr>
          <w:p w:rsidR="006B3C35" w:rsidRPr="00892E1C" w:rsidRDefault="006B3C35" w:rsidP="00931C14">
            <w:pPr>
              <w:jc w:val="center"/>
              <w:rPr>
                <w:sz w:val="18"/>
                <w:szCs w:val="18"/>
              </w:rPr>
            </w:pPr>
            <w:r w:rsidRPr="00892E1C">
              <w:rPr>
                <w:sz w:val="18"/>
                <w:szCs w:val="18"/>
              </w:rPr>
              <w:t>14,7</w:t>
            </w:r>
          </w:p>
        </w:tc>
        <w:tc>
          <w:tcPr>
            <w:tcW w:w="670" w:type="dxa"/>
            <w:vAlign w:val="bottom"/>
          </w:tcPr>
          <w:p w:rsidR="006B3C35" w:rsidRPr="00892E1C" w:rsidRDefault="006B3C35" w:rsidP="00931C14">
            <w:pPr>
              <w:jc w:val="center"/>
              <w:rPr>
                <w:sz w:val="18"/>
                <w:szCs w:val="18"/>
              </w:rPr>
            </w:pPr>
            <w:r w:rsidRPr="00892E1C">
              <w:rPr>
                <w:sz w:val="18"/>
                <w:szCs w:val="18"/>
              </w:rPr>
              <w:t>14,2</w:t>
            </w:r>
          </w:p>
        </w:tc>
        <w:tc>
          <w:tcPr>
            <w:tcW w:w="606" w:type="dxa"/>
            <w:vAlign w:val="bottom"/>
          </w:tcPr>
          <w:p w:rsidR="006B3C35" w:rsidRPr="00892E1C" w:rsidRDefault="006B3C35" w:rsidP="00931C14">
            <w:pPr>
              <w:jc w:val="center"/>
              <w:rPr>
                <w:sz w:val="18"/>
                <w:szCs w:val="18"/>
              </w:rPr>
            </w:pPr>
            <w:r w:rsidRPr="00892E1C">
              <w:rPr>
                <w:sz w:val="18"/>
                <w:szCs w:val="18"/>
              </w:rPr>
              <w:t>10,5</w:t>
            </w:r>
          </w:p>
        </w:tc>
        <w:tc>
          <w:tcPr>
            <w:tcW w:w="567" w:type="dxa"/>
            <w:vAlign w:val="bottom"/>
          </w:tcPr>
          <w:p w:rsidR="006B3C35" w:rsidRPr="00892E1C" w:rsidRDefault="006B3C35" w:rsidP="00931C14">
            <w:pPr>
              <w:jc w:val="center"/>
              <w:rPr>
                <w:sz w:val="18"/>
                <w:szCs w:val="18"/>
              </w:rPr>
            </w:pPr>
            <w:r w:rsidRPr="00892E1C">
              <w:rPr>
                <w:sz w:val="18"/>
                <w:szCs w:val="18"/>
              </w:rPr>
              <w:t>4,5</w:t>
            </w:r>
          </w:p>
        </w:tc>
        <w:tc>
          <w:tcPr>
            <w:tcW w:w="709" w:type="dxa"/>
            <w:vAlign w:val="bottom"/>
          </w:tcPr>
          <w:p w:rsidR="006B3C35" w:rsidRPr="00892E1C" w:rsidRDefault="006B3C35" w:rsidP="00931C14">
            <w:pPr>
              <w:jc w:val="center"/>
              <w:rPr>
                <w:sz w:val="18"/>
                <w:szCs w:val="18"/>
              </w:rPr>
            </w:pPr>
            <w:r w:rsidRPr="00892E1C">
              <w:rPr>
                <w:sz w:val="18"/>
                <w:szCs w:val="18"/>
              </w:rPr>
              <w:t>-2,0</w:t>
            </w:r>
          </w:p>
        </w:tc>
        <w:tc>
          <w:tcPr>
            <w:tcW w:w="603" w:type="dxa"/>
            <w:vAlign w:val="bottom"/>
          </w:tcPr>
          <w:p w:rsidR="006B3C35" w:rsidRPr="00892E1C" w:rsidRDefault="006B3C35" w:rsidP="00931C14">
            <w:pPr>
              <w:jc w:val="center"/>
              <w:rPr>
                <w:sz w:val="18"/>
                <w:szCs w:val="18"/>
              </w:rPr>
            </w:pPr>
            <w:r w:rsidRPr="00892E1C">
              <w:rPr>
                <w:sz w:val="18"/>
                <w:szCs w:val="18"/>
              </w:rPr>
              <w:t>-7,2</w:t>
            </w:r>
          </w:p>
        </w:tc>
        <w:tc>
          <w:tcPr>
            <w:tcW w:w="1094" w:type="dxa"/>
            <w:vAlign w:val="bottom"/>
          </w:tcPr>
          <w:p w:rsidR="006B3C35" w:rsidRPr="00892E1C" w:rsidRDefault="006B3C35" w:rsidP="00931C14">
            <w:pPr>
              <w:jc w:val="center"/>
              <w:rPr>
                <w:sz w:val="18"/>
                <w:szCs w:val="18"/>
              </w:rPr>
            </w:pPr>
            <w:r w:rsidRPr="00892E1C">
              <w:rPr>
                <w:sz w:val="18"/>
                <w:szCs w:val="18"/>
              </w:rPr>
              <w:t>3,7</w:t>
            </w:r>
          </w:p>
        </w:tc>
      </w:tr>
      <w:tr w:rsidR="006B3C35" w:rsidRPr="00892E1C" w:rsidTr="00931C14">
        <w:trPr>
          <w:trHeight w:val="248"/>
        </w:trPr>
        <w:tc>
          <w:tcPr>
            <w:tcW w:w="764" w:type="dxa"/>
            <w:vAlign w:val="bottom"/>
          </w:tcPr>
          <w:p w:rsidR="006B3C35" w:rsidRPr="00892E1C" w:rsidRDefault="006B3C35" w:rsidP="00931C14">
            <w:pPr>
              <w:jc w:val="center"/>
              <w:rPr>
                <w:bCs/>
                <w:sz w:val="18"/>
                <w:szCs w:val="18"/>
              </w:rPr>
            </w:pPr>
            <w:r w:rsidRPr="00892E1C">
              <w:rPr>
                <w:bCs/>
                <w:sz w:val="18"/>
                <w:szCs w:val="18"/>
              </w:rPr>
              <w:t>2012</w:t>
            </w:r>
          </w:p>
        </w:tc>
        <w:tc>
          <w:tcPr>
            <w:tcW w:w="791" w:type="dxa"/>
            <w:vAlign w:val="bottom"/>
          </w:tcPr>
          <w:p w:rsidR="006B3C35" w:rsidRPr="00892E1C" w:rsidRDefault="006B3C35" w:rsidP="00931C14">
            <w:pPr>
              <w:jc w:val="center"/>
              <w:rPr>
                <w:sz w:val="18"/>
                <w:szCs w:val="18"/>
              </w:rPr>
            </w:pPr>
            <w:r w:rsidRPr="00892E1C">
              <w:rPr>
                <w:sz w:val="18"/>
                <w:szCs w:val="18"/>
              </w:rPr>
              <w:t>-8,6</w:t>
            </w:r>
          </w:p>
        </w:tc>
        <w:tc>
          <w:tcPr>
            <w:tcW w:w="567" w:type="dxa"/>
            <w:vAlign w:val="bottom"/>
          </w:tcPr>
          <w:p w:rsidR="006B3C35" w:rsidRPr="00892E1C" w:rsidRDefault="006B3C35" w:rsidP="00931C14">
            <w:pPr>
              <w:jc w:val="center"/>
              <w:rPr>
                <w:sz w:val="18"/>
                <w:szCs w:val="18"/>
              </w:rPr>
            </w:pPr>
            <w:r w:rsidRPr="00892E1C">
              <w:rPr>
                <w:sz w:val="18"/>
                <w:szCs w:val="18"/>
              </w:rPr>
              <w:t>-8,7</w:t>
            </w:r>
          </w:p>
        </w:tc>
        <w:tc>
          <w:tcPr>
            <w:tcW w:w="567" w:type="dxa"/>
            <w:vAlign w:val="bottom"/>
          </w:tcPr>
          <w:p w:rsidR="006B3C35" w:rsidRPr="00892E1C" w:rsidRDefault="006B3C35" w:rsidP="00931C14">
            <w:pPr>
              <w:jc w:val="center"/>
              <w:rPr>
                <w:sz w:val="18"/>
                <w:szCs w:val="18"/>
              </w:rPr>
            </w:pPr>
            <w:r w:rsidRPr="00892E1C">
              <w:rPr>
                <w:sz w:val="18"/>
                <w:szCs w:val="18"/>
              </w:rPr>
              <w:t>-2,3</w:t>
            </w:r>
          </w:p>
        </w:tc>
        <w:tc>
          <w:tcPr>
            <w:tcW w:w="528" w:type="dxa"/>
            <w:vAlign w:val="bottom"/>
          </w:tcPr>
          <w:p w:rsidR="006B3C35" w:rsidRPr="00892E1C" w:rsidRDefault="006B3C35" w:rsidP="00931C14">
            <w:pPr>
              <w:jc w:val="center"/>
              <w:rPr>
                <w:sz w:val="18"/>
                <w:szCs w:val="18"/>
              </w:rPr>
            </w:pPr>
            <w:r w:rsidRPr="00892E1C">
              <w:rPr>
                <w:sz w:val="18"/>
                <w:szCs w:val="18"/>
              </w:rPr>
              <w:t>6,9</w:t>
            </w:r>
          </w:p>
        </w:tc>
        <w:tc>
          <w:tcPr>
            <w:tcW w:w="606" w:type="dxa"/>
            <w:vAlign w:val="bottom"/>
          </w:tcPr>
          <w:p w:rsidR="006B3C35" w:rsidRPr="00892E1C" w:rsidRDefault="006B3C35" w:rsidP="00931C14">
            <w:pPr>
              <w:jc w:val="center"/>
              <w:rPr>
                <w:sz w:val="18"/>
                <w:szCs w:val="18"/>
              </w:rPr>
            </w:pPr>
            <w:r w:rsidRPr="00892E1C">
              <w:rPr>
                <w:sz w:val="18"/>
                <w:szCs w:val="18"/>
              </w:rPr>
              <w:t>9,2</w:t>
            </w:r>
          </w:p>
        </w:tc>
        <w:tc>
          <w:tcPr>
            <w:tcW w:w="669" w:type="dxa"/>
            <w:vAlign w:val="bottom"/>
          </w:tcPr>
          <w:p w:rsidR="006B3C35" w:rsidRPr="00892E1C" w:rsidRDefault="006B3C35" w:rsidP="00931C14">
            <w:pPr>
              <w:jc w:val="center"/>
              <w:rPr>
                <w:sz w:val="18"/>
                <w:szCs w:val="18"/>
              </w:rPr>
            </w:pPr>
            <w:r w:rsidRPr="00892E1C">
              <w:rPr>
                <w:sz w:val="18"/>
                <w:szCs w:val="18"/>
              </w:rPr>
              <w:t>12,4</w:t>
            </w:r>
          </w:p>
        </w:tc>
        <w:tc>
          <w:tcPr>
            <w:tcW w:w="606" w:type="dxa"/>
            <w:vAlign w:val="bottom"/>
          </w:tcPr>
          <w:p w:rsidR="006B3C35" w:rsidRPr="00892E1C" w:rsidRDefault="006B3C35" w:rsidP="00931C14">
            <w:pPr>
              <w:jc w:val="center"/>
              <w:rPr>
                <w:sz w:val="18"/>
                <w:szCs w:val="18"/>
              </w:rPr>
            </w:pPr>
            <w:r w:rsidRPr="00892E1C">
              <w:rPr>
                <w:sz w:val="18"/>
                <w:szCs w:val="18"/>
              </w:rPr>
              <w:t>14,6</w:t>
            </w:r>
          </w:p>
        </w:tc>
        <w:tc>
          <w:tcPr>
            <w:tcW w:w="670" w:type="dxa"/>
            <w:vAlign w:val="bottom"/>
          </w:tcPr>
          <w:p w:rsidR="006B3C35" w:rsidRPr="00892E1C" w:rsidRDefault="006B3C35" w:rsidP="00931C14">
            <w:pPr>
              <w:jc w:val="center"/>
              <w:rPr>
                <w:sz w:val="18"/>
                <w:szCs w:val="18"/>
              </w:rPr>
            </w:pPr>
            <w:r w:rsidRPr="00892E1C">
              <w:rPr>
                <w:sz w:val="18"/>
                <w:szCs w:val="18"/>
              </w:rPr>
              <w:t>15,2</w:t>
            </w:r>
          </w:p>
        </w:tc>
        <w:tc>
          <w:tcPr>
            <w:tcW w:w="606" w:type="dxa"/>
            <w:vAlign w:val="bottom"/>
          </w:tcPr>
          <w:p w:rsidR="006B3C35" w:rsidRPr="00892E1C" w:rsidRDefault="006B3C35" w:rsidP="00931C14">
            <w:pPr>
              <w:jc w:val="center"/>
              <w:rPr>
                <w:sz w:val="18"/>
                <w:szCs w:val="18"/>
              </w:rPr>
            </w:pPr>
            <w:r w:rsidRPr="00892E1C">
              <w:rPr>
                <w:sz w:val="18"/>
                <w:szCs w:val="18"/>
              </w:rPr>
              <w:t>10,2</w:t>
            </w:r>
          </w:p>
        </w:tc>
        <w:tc>
          <w:tcPr>
            <w:tcW w:w="567" w:type="dxa"/>
            <w:vAlign w:val="bottom"/>
          </w:tcPr>
          <w:p w:rsidR="006B3C35" w:rsidRPr="00892E1C" w:rsidRDefault="006B3C35" w:rsidP="00931C14">
            <w:pPr>
              <w:jc w:val="center"/>
              <w:rPr>
                <w:sz w:val="18"/>
                <w:szCs w:val="18"/>
              </w:rPr>
            </w:pPr>
            <w:r w:rsidRPr="00892E1C">
              <w:rPr>
                <w:sz w:val="18"/>
                <w:szCs w:val="18"/>
              </w:rPr>
              <w:t>4,2</w:t>
            </w:r>
          </w:p>
        </w:tc>
        <w:tc>
          <w:tcPr>
            <w:tcW w:w="709" w:type="dxa"/>
            <w:vAlign w:val="bottom"/>
          </w:tcPr>
          <w:p w:rsidR="006B3C35" w:rsidRPr="00892E1C" w:rsidRDefault="006B3C35" w:rsidP="00931C14">
            <w:pPr>
              <w:jc w:val="center"/>
              <w:rPr>
                <w:sz w:val="18"/>
                <w:szCs w:val="18"/>
              </w:rPr>
            </w:pPr>
            <w:r w:rsidRPr="00892E1C">
              <w:rPr>
                <w:sz w:val="18"/>
                <w:szCs w:val="18"/>
              </w:rPr>
              <w:t>-1,6</w:t>
            </w:r>
          </w:p>
        </w:tc>
        <w:tc>
          <w:tcPr>
            <w:tcW w:w="603" w:type="dxa"/>
            <w:vAlign w:val="bottom"/>
          </w:tcPr>
          <w:p w:rsidR="006B3C35" w:rsidRPr="00892E1C" w:rsidRDefault="006B3C35" w:rsidP="00931C14">
            <w:pPr>
              <w:jc w:val="center"/>
              <w:rPr>
                <w:sz w:val="18"/>
                <w:szCs w:val="18"/>
              </w:rPr>
            </w:pPr>
            <w:r w:rsidRPr="00892E1C">
              <w:rPr>
                <w:sz w:val="18"/>
                <w:szCs w:val="18"/>
              </w:rPr>
              <w:t>-5,9</w:t>
            </w:r>
          </w:p>
        </w:tc>
        <w:tc>
          <w:tcPr>
            <w:tcW w:w="1094" w:type="dxa"/>
            <w:vAlign w:val="bottom"/>
          </w:tcPr>
          <w:p w:rsidR="006B3C35" w:rsidRPr="00892E1C" w:rsidRDefault="006B3C35" w:rsidP="00931C14">
            <w:pPr>
              <w:jc w:val="center"/>
              <w:rPr>
                <w:sz w:val="18"/>
                <w:szCs w:val="18"/>
              </w:rPr>
            </w:pPr>
            <w:r w:rsidRPr="00892E1C">
              <w:rPr>
                <w:sz w:val="18"/>
                <w:szCs w:val="18"/>
              </w:rPr>
              <w:t>3,8</w:t>
            </w:r>
          </w:p>
        </w:tc>
      </w:tr>
    </w:tbl>
    <w:p w:rsidR="006B3C35" w:rsidRPr="00892E1C" w:rsidRDefault="006B3C35" w:rsidP="006B3C35">
      <w:pPr>
        <w:jc w:val="center"/>
      </w:pPr>
    </w:p>
    <w:p w:rsidR="006B3C35" w:rsidRPr="00892E1C" w:rsidRDefault="006B3C35" w:rsidP="006B3C35">
      <w:pPr>
        <w:jc w:val="center"/>
      </w:pPr>
    </w:p>
    <w:p w:rsidR="006B3C35" w:rsidRPr="00892E1C" w:rsidRDefault="006B3C35" w:rsidP="006B3C35">
      <w:pPr>
        <w:spacing w:after="200" w:line="276" w:lineRule="auto"/>
      </w:pPr>
      <w:r w:rsidRPr="00892E1C">
        <w:br w:type="page"/>
      </w:r>
    </w:p>
    <w:p w:rsidR="006B3C35" w:rsidRPr="00892E1C" w:rsidRDefault="006B3C35" w:rsidP="006B3C35">
      <w:pPr>
        <w:rPr>
          <w:lang w:val="ru-RU"/>
        </w:rPr>
      </w:pPr>
      <w:r w:rsidRPr="00892E1C">
        <w:rPr>
          <w:lang w:val="ru-RU"/>
        </w:rPr>
        <w:lastRenderedPageBreak/>
        <w:t xml:space="preserve">Таблица </w:t>
      </w:r>
      <w:r w:rsidR="0051224A">
        <w:rPr>
          <w:lang w:val="ru-RU"/>
        </w:rPr>
        <w:t>И</w:t>
      </w:r>
      <w:r w:rsidR="00DE2944" w:rsidRPr="00892E1C">
        <w:rPr>
          <w:lang w:val="ru-RU"/>
        </w:rPr>
        <w:t>.</w:t>
      </w:r>
      <w:r w:rsidRPr="00892E1C">
        <w:rPr>
          <w:lang w:val="ru-RU"/>
        </w:rPr>
        <w:t>10 - Метеостанция Алматы Шымбулак, сумма осадков (мм)</w:t>
      </w:r>
    </w:p>
    <w:p w:rsidR="006B3C35" w:rsidRPr="00892E1C" w:rsidRDefault="006B3C35" w:rsidP="006B3C35">
      <w:pPr>
        <w:jc w:val="center"/>
        <w:rPr>
          <w:lang w:val="ru-RU"/>
        </w:rPr>
      </w:pPr>
    </w:p>
    <w:tbl>
      <w:tblPr>
        <w:tblStyle w:val="a5"/>
        <w:tblW w:w="9347" w:type="dxa"/>
        <w:tblLook w:val="04A0" w:firstRow="1" w:lastRow="0" w:firstColumn="1" w:lastColumn="0" w:noHBand="0" w:noVBand="1"/>
      </w:tblPr>
      <w:tblGrid>
        <w:gridCol w:w="765"/>
        <w:gridCol w:w="570"/>
        <w:gridCol w:w="610"/>
        <w:gridCol w:w="570"/>
        <w:gridCol w:w="609"/>
        <w:gridCol w:w="609"/>
        <w:gridCol w:w="609"/>
        <w:gridCol w:w="610"/>
        <w:gridCol w:w="610"/>
        <w:gridCol w:w="610"/>
        <w:gridCol w:w="623"/>
        <w:gridCol w:w="713"/>
        <w:gridCol w:w="744"/>
        <w:gridCol w:w="1095"/>
      </w:tblGrid>
      <w:tr w:rsidR="006B3C35" w:rsidRPr="00892E1C" w:rsidTr="00931C14">
        <w:trPr>
          <w:trHeight w:val="297"/>
        </w:trPr>
        <w:tc>
          <w:tcPr>
            <w:tcW w:w="765" w:type="dxa"/>
            <w:vMerge w:val="restart"/>
            <w:vAlign w:val="center"/>
          </w:tcPr>
          <w:p w:rsidR="006B3C35" w:rsidRPr="00892E1C" w:rsidRDefault="006B3C35" w:rsidP="00931C14">
            <w:pPr>
              <w:jc w:val="center"/>
              <w:rPr>
                <w:sz w:val="18"/>
                <w:szCs w:val="18"/>
              </w:rPr>
            </w:pPr>
            <w:r w:rsidRPr="00892E1C">
              <w:rPr>
                <w:sz w:val="18"/>
                <w:szCs w:val="18"/>
              </w:rPr>
              <w:t>Годы</w:t>
            </w:r>
          </w:p>
        </w:tc>
        <w:tc>
          <w:tcPr>
            <w:tcW w:w="7487" w:type="dxa"/>
            <w:gridSpan w:val="12"/>
            <w:vAlign w:val="center"/>
          </w:tcPr>
          <w:p w:rsidR="006B3C35" w:rsidRPr="00892E1C" w:rsidRDefault="006B3C35" w:rsidP="00931C14">
            <w:pPr>
              <w:jc w:val="center"/>
              <w:rPr>
                <w:sz w:val="18"/>
                <w:szCs w:val="18"/>
              </w:rPr>
            </w:pPr>
            <w:r w:rsidRPr="00892E1C">
              <w:rPr>
                <w:sz w:val="18"/>
                <w:szCs w:val="18"/>
              </w:rPr>
              <w:t>Месяцы</w:t>
            </w:r>
          </w:p>
        </w:tc>
        <w:tc>
          <w:tcPr>
            <w:tcW w:w="1095" w:type="dxa"/>
            <w:vMerge w:val="restart"/>
            <w:vAlign w:val="center"/>
          </w:tcPr>
          <w:p w:rsidR="006B3C35" w:rsidRPr="00892E1C" w:rsidRDefault="006B3C35" w:rsidP="00931C14">
            <w:pPr>
              <w:jc w:val="center"/>
              <w:rPr>
                <w:sz w:val="18"/>
                <w:szCs w:val="18"/>
              </w:rPr>
            </w:pPr>
            <w:r w:rsidRPr="00892E1C">
              <w:rPr>
                <w:sz w:val="18"/>
                <w:szCs w:val="18"/>
              </w:rPr>
              <w:t>Средняя за год</w:t>
            </w:r>
          </w:p>
        </w:tc>
      </w:tr>
      <w:tr w:rsidR="006B3C35" w:rsidRPr="00892E1C" w:rsidTr="00931C14">
        <w:trPr>
          <w:trHeight w:val="60"/>
        </w:trPr>
        <w:tc>
          <w:tcPr>
            <w:tcW w:w="765" w:type="dxa"/>
            <w:vMerge/>
            <w:vAlign w:val="center"/>
          </w:tcPr>
          <w:p w:rsidR="006B3C35" w:rsidRPr="00892E1C" w:rsidRDefault="006B3C35" w:rsidP="00931C14">
            <w:pPr>
              <w:jc w:val="center"/>
              <w:rPr>
                <w:sz w:val="18"/>
                <w:szCs w:val="18"/>
              </w:rPr>
            </w:pPr>
          </w:p>
        </w:tc>
        <w:tc>
          <w:tcPr>
            <w:tcW w:w="570" w:type="dxa"/>
            <w:vAlign w:val="center"/>
          </w:tcPr>
          <w:p w:rsidR="006B3C35" w:rsidRPr="00892E1C" w:rsidRDefault="006B3C35" w:rsidP="00931C14">
            <w:pPr>
              <w:jc w:val="center"/>
              <w:rPr>
                <w:sz w:val="18"/>
                <w:szCs w:val="18"/>
              </w:rPr>
            </w:pPr>
            <w:r w:rsidRPr="00892E1C">
              <w:rPr>
                <w:sz w:val="18"/>
                <w:szCs w:val="18"/>
              </w:rPr>
              <w:t>1</w:t>
            </w:r>
          </w:p>
        </w:tc>
        <w:tc>
          <w:tcPr>
            <w:tcW w:w="610" w:type="dxa"/>
            <w:vAlign w:val="center"/>
          </w:tcPr>
          <w:p w:rsidR="006B3C35" w:rsidRPr="00892E1C" w:rsidRDefault="006B3C35" w:rsidP="00931C14">
            <w:pPr>
              <w:jc w:val="center"/>
              <w:rPr>
                <w:sz w:val="18"/>
                <w:szCs w:val="18"/>
              </w:rPr>
            </w:pPr>
            <w:r w:rsidRPr="00892E1C">
              <w:rPr>
                <w:sz w:val="18"/>
                <w:szCs w:val="18"/>
              </w:rPr>
              <w:t>2</w:t>
            </w:r>
          </w:p>
        </w:tc>
        <w:tc>
          <w:tcPr>
            <w:tcW w:w="570" w:type="dxa"/>
            <w:vAlign w:val="center"/>
          </w:tcPr>
          <w:p w:rsidR="006B3C35" w:rsidRPr="00892E1C" w:rsidRDefault="006B3C35" w:rsidP="00931C14">
            <w:pPr>
              <w:jc w:val="center"/>
              <w:rPr>
                <w:sz w:val="18"/>
                <w:szCs w:val="18"/>
              </w:rPr>
            </w:pPr>
            <w:r w:rsidRPr="00892E1C">
              <w:rPr>
                <w:sz w:val="18"/>
                <w:szCs w:val="18"/>
              </w:rPr>
              <w:t>3</w:t>
            </w:r>
          </w:p>
        </w:tc>
        <w:tc>
          <w:tcPr>
            <w:tcW w:w="609" w:type="dxa"/>
            <w:vAlign w:val="center"/>
          </w:tcPr>
          <w:p w:rsidR="006B3C35" w:rsidRPr="00892E1C" w:rsidRDefault="006B3C35" w:rsidP="00931C14">
            <w:pPr>
              <w:jc w:val="center"/>
              <w:rPr>
                <w:sz w:val="18"/>
                <w:szCs w:val="18"/>
              </w:rPr>
            </w:pPr>
            <w:r w:rsidRPr="00892E1C">
              <w:rPr>
                <w:sz w:val="18"/>
                <w:szCs w:val="18"/>
              </w:rPr>
              <w:t>4</w:t>
            </w:r>
          </w:p>
        </w:tc>
        <w:tc>
          <w:tcPr>
            <w:tcW w:w="609" w:type="dxa"/>
            <w:vAlign w:val="center"/>
          </w:tcPr>
          <w:p w:rsidR="006B3C35" w:rsidRPr="00892E1C" w:rsidRDefault="006B3C35" w:rsidP="00931C14">
            <w:pPr>
              <w:jc w:val="center"/>
              <w:rPr>
                <w:sz w:val="18"/>
                <w:szCs w:val="18"/>
              </w:rPr>
            </w:pPr>
            <w:r w:rsidRPr="00892E1C">
              <w:rPr>
                <w:sz w:val="18"/>
                <w:szCs w:val="18"/>
              </w:rPr>
              <w:t>5</w:t>
            </w:r>
          </w:p>
        </w:tc>
        <w:tc>
          <w:tcPr>
            <w:tcW w:w="609" w:type="dxa"/>
            <w:vAlign w:val="center"/>
          </w:tcPr>
          <w:p w:rsidR="006B3C35" w:rsidRPr="00892E1C" w:rsidRDefault="006B3C35" w:rsidP="00931C14">
            <w:pPr>
              <w:jc w:val="center"/>
              <w:rPr>
                <w:sz w:val="18"/>
                <w:szCs w:val="18"/>
              </w:rPr>
            </w:pPr>
            <w:r w:rsidRPr="00892E1C">
              <w:rPr>
                <w:sz w:val="18"/>
                <w:szCs w:val="18"/>
              </w:rPr>
              <w:t>6</w:t>
            </w:r>
          </w:p>
        </w:tc>
        <w:tc>
          <w:tcPr>
            <w:tcW w:w="610" w:type="dxa"/>
            <w:vAlign w:val="center"/>
          </w:tcPr>
          <w:p w:rsidR="006B3C35" w:rsidRPr="00892E1C" w:rsidRDefault="006B3C35" w:rsidP="00931C14">
            <w:pPr>
              <w:jc w:val="center"/>
              <w:rPr>
                <w:sz w:val="18"/>
                <w:szCs w:val="18"/>
              </w:rPr>
            </w:pPr>
            <w:r w:rsidRPr="00892E1C">
              <w:rPr>
                <w:sz w:val="18"/>
                <w:szCs w:val="18"/>
              </w:rPr>
              <w:t>7</w:t>
            </w:r>
          </w:p>
        </w:tc>
        <w:tc>
          <w:tcPr>
            <w:tcW w:w="610" w:type="dxa"/>
            <w:vAlign w:val="center"/>
          </w:tcPr>
          <w:p w:rsidR="006B3C35" w:rsidRPr="00892E1C" w:rsidRDefault="006B3C35" w:rsidP="00931C14">
            <w:pPr>
              <w:jc w:val="center"/>
              <w:rPr>
                <w:sz w:val="18"/>
                <w:szCs w:val="18"/>
              </w:rPr>
            </w:pPr>
            <w:r w:rsidRPr="00892E1C">
              <w:rPr>
                <w:sz w:val="18"/>
                <w:szCs w:val="18"/>
              </w:rPr>
              <w:t>8</w:t>
            </w:r>
          </w:p>
        </w:tc>
        <w:tc>
          <w:tcPr>
            <w:tcW w:w="610" w:type="dxa"/>
            <w:vAlign w:val="center"/>
          </w:tcPr>
          <w:p w:rsidR="006B3C35" w:rsidRPr="00892E1C" w:rsidRDefault="006B3C35" w:rsidP="00931C14">
            <w:pPr>
              <w:jc w:val="center"/>
              <w:rPr>
                <w:sz w:val="18"/>
                <w:szCs w:val="18"/>
              </w:rPr>
            </w:pPr>
            <w:r w:rsidRPr="00892E1C">
              <w:rPr>
                <w:sz w:val="18"/>
                <w:szCs w:val="18"/>
              </w:rPr>
              <w:t>9</w:t>
            </w:r>
          </w:p>
        </w:tc>
        <w:tc>
          <w:tcPr>
            <w:tcW w:w="623" w:type="dxa"/>
            <w:vAlign w:val="center"/>
          </w:tcPr>
          <w:p w:rsidR="006B3C35" w:rsidRPr="00892E1C" w:rsidRDefault="006B3C35" w:rsidP="00931C14">
            <w:pPr>
              <w:jc w:val="center"/>
              <w:rPr>
                <w:sz w:val="18"/>
                <w:szCs w:val="18"/>
              </w:rPr>
            </w:pPr>
            <w:r w:rsidRPr="00892E1C">
              <w:rPr>
                <w:sz w:val="18"/>
                <w:szCs w:val="18"/>
              </w:rPr>
              <w:t>10</w:t>
            </w:r>
          </w:p>
        </w:tc>
        <w:tc>
          <w:tcPr>
            <w:tcW w:w="713" w:type="dxa"/>
            <w:vAlign w:val="center"/>
          </w:tcPr>
          <w:p w:rsidR="006B3C35" w:rsidRPr="00892E1C" w:rsidRDefault="006B3C35" w:rsidP="00931C14">
            <w:pPr>
              <w:jc w:val="center"/>
              <w:rPr>
                <w:sz w:val="18"/>
                <w:szCs w:val="18"/>
              </w:rPr>
            </w:pPr>
            <w:r w:rsidRPr="00892E1C">
              <w:rPr>
                <w:sz w:val="18"/>
                <w:szCs w:val="18"/>
              </w:rPr>
              <w:t>11</w:t>
            </w:r>
          </w:p>
        </w:tc>
        <w:tc>
          <w:tcPr>
            <w:tcW w:w="744" w:type="dxa"/>
            <w:vAlign w:val="center"/>
          </w:tcPr>
          <w:p w:rsidR="006B3C35" w:rsidRPr="00892E1C" w:rsidRDefault="006B3C35" w:rsidP="00931C14">
            <w:pPr>
              <w:jc w:val="center"/>
              <w:rPr>
                <w:sz w:val="18"/>
                <w:szCs w:val="18"/>
              </w:rPr>
            </w:pPr>
            <w:r w:rsidRPr="00892E1C">
              <w:rPr>
                <w:sz w:val="18"/>
                <w:szCs w:val="18"/>
              </w:rPr>
              <w:t>12</w:t>
            </w:r>
          </w:p>
        </w:tc>
        <w:tc>
          <w:tcPr>
            <w:tcW w:w="1095" w:type="dxa"/>
            <w:vMerge/>
            <w:vAlign w:val="center"/>
          </w:tcPr>
          <w:p w:rsidR="006B3C35" w:rsidRPr="00892E1C" w:rsidRDefault="006B3C35" w:rsidP="00931C14">
            <w:pPr>
              <w:jc w:val="center"/>
              <w:rPr>
                <w:sz w:val="18"/>
                <w:szCs w:val="18"/>
              </w:rPr>
            </w:pPr>
          </w:p>
        </w:tc>
      </w:tr>
      <w:tr w:rsidR="006B3C35" w:rsidRPr="00892E1C" w:rsidTr="00931C14">
        <w:trPr>
          <w:trHeight w:val="248"/>
        </w:trPr>
        <w:tc>
          <w:tcPr>
            <w:tcW w:w="765" w:type="dxa"/>
            <w:vAlign w:val="center"/>
          </w:tcPr>
          <w:p w:rsidR="006B3C35" w:rsidRPr="00892E1C" w:rsidRDefault="006B3C35" w:rsidP="00931C14">
            <w:pPr>
              <w:jc w:val="center"/>
              <w:rPr>
                <w:bCs/>
                <w:sz w:val="18"/>
                <w:szCs w:val="18"/>
              </w:rPr>
            </w:pPr>
            <w:r w:rsidRPr="00892E1C">
              <w:rPr>
                <w:bCs/>
                <w:sz w:val="18"/>
                <w:szCs w:val="18"/>
              </w:rPr>
              <w:t>2001</w:t>
            </w:r>
          </w:p>
        </w:tc>
        <w:tc>
          <w:tcPr>
            <w:tcW w:w="570" w:type="dxa"/>
            <w:vAlign w:val="center"/>
          </w:tcPr>
          <w:p w:rsidR="006B3C35" w:rsidRPr="00892E1C" w:rsidRDefault="006B3C35" w:rsidP="00931C14">
            <w:pPr>
              <w:jc w:val="center"/>
              <w:rPr>
                <w:sz w:val="18"/>
                <w:szCs w:val="18"/>
              </w:rPr>
            </w:pPr>
            <w:r w:rsidRPr="00892E1C">
              <w:rPr>
                <w:sz w:val="18"/>
                <w:szCs w:val="18"/>
              </w:rPr>
              <w:t>43</w:t>
            </w:r>
          </w:p>
        </w:tc>
        <w:tc>
          <w:tcPr>
            <w:tcW w:w="610" w:type="dxa"/>
            <w:vAlign w:val="center"/>
          </w:tcPr>
          <w:p w:rsidR="006B3C35" w:rsidRPr="00892E1C" w:rsidRDefault="006B3C35" w:rsidP="00931C14">
            <w:pPr>
              <w:jc w:val="center"/>
              <w:rPr>
                <w:sz w:val="18"/>
                <w:szCs w:val="18"/>
              </w:rPr>
            </w:pPr>
            <w:r w:rsidRPr="00892E1C">
              <w:rPr>
                <w:sz w:val="18"/>
                <w:szCs w:val="18"/>
              </w:rPr>
              <w:t>20</w:t>
            </w:r>
          </w:p>
        </w:tc>
        <w:tc>
          <w:tcPr>
            <w:tcW w:w="570" w:type="dxa"/>
            <w:vAlign w:val="center"/>
          </w:tcPr>
          <w:p w:rsidR="006B3C35" w:rsidRPr="00892E1C" w:rsidRDefault="006B3C35" w:rsidP="00931C14">
            <w:pPr>
              <w:jc w:val="center"/>
              <w:rPr>
                <w:sz w:val="18"/>
                <w:szCs w:val="18"/>
              </w:rPr>
            </w:pPr>
            <w:r w:rsidRPr="00892E1C">
              <w:rPr>
                <w:sz w:val="18"/>
                <w:szCs w:val="18"/>
              </w:rPr>
              <w:t>46</w:t>
            </w:r>
          </w:p>
        </w:tc>
        <w:tc>
          <w:tcPr>
            <w:tcW w:w="609" w:type="dxa"/>
            <w:vAlign w:val="center"/>
          </w:tcPr>
          <w:p w:rsidR="006B3C35" w:rsidRPr="00892E1C" w:rsidRDefault="006B3C35" w:rsidP="00931C14">
            <w:pPr>
              <w:jc w:val="center"/>
              <w:rPr>
                <w:sz w:val="18"/>
                <w:szCs w:val="18"/>
              </w:rPr>
            </w:pPr>
            <w:r w:rsidRPr="00892E1C">
              <w:rPr>
                <w:sz w:val="18"/>
                <w:szCs w:val="18"/>
              </w:rPr>
              <w:t>177</w:t>
            </w:r>
          </w:p>
        </w:tc>
        <w:tc>
          <w:tcPr>
            <w:tcW w:w="609" w:type="dxa"/>
            <w:vAlign w:val="center"/>
          </w:tcPr>
          <w:p w:rsidR="006B3C35" w:rsidRPr="00892E1C" w:rsidRDefault="006B3C35" w:rsidP="00931C14">
            <w:pPr>
              <w:jc w:val="center"/>
              <w:rPr>
                <w:sz w:val="18"/>
                <w:szCs w:val="18"/>
              </w:rPr>
            </w:pPr>
            <w:r w:rsidRPr="00892E1C">
              <w:rPr>
                <w:sz w:val="18"/>
                <w:szCs w:val="18"/>
              </w:rPr>
              <w:t>71</w:t>
            </w:r>
          </w:p>
        </w:tc>
        <w:tc>
          <w:tcPr>
            <w:tcW w:w="609" w:type="dxa"/>
            <w:vAlign w:val="center"/>
          </w:tcPr>
          <w:p w:rsidR="006B3C35" w:rsidRPr="00892E1C" w:rsidRDefault="006B3C35" w:rsidP="00931C14">
            <w:pPr>
              <w:jc w:val="center"/>
              <w:rPr>
                <w:sz w:val="18"/>
                <w:szCs w:val="18"/>
              </w:rPr>
            </w:pPr>
            <w:r w:rsidRPr="00892E1C">
              <w:rPr>
                <w:sz w:val="18"/>
                <w:szCs w:val="18"/>
              </w:rPr>
              <w:t>95</w:t>
            </w:r>
          </w:p>
        </w:tc>
        <w:tc>
          <w:tcPr>
            <w:tcW w:w="610" w:type="dxa"/>
            <w:vAlign w:val="center"/>
          </w:tcPr>
          <w:p w:rsidR="006B3C35" w:rsidRPr="00892E1C" w:rsidRDefault="006B3C35" w:rsidP="00931C14">
            <w:pPr>
              <w:jc w:val="center"/>
              <w:rPr>
                <w:sz w:val="18"/>
                <w:szCs w:val="18"/>
              </w:rPr>
            </w:pPr>
            <w:r w:rsidRPr="00892E1C">
              <w:rPr>
                <w:sz w:val="18"/>
                <w:szCs w:val="18"/>
              </w:rPr>
              <w:t>121</w:t>
            </w:r>
          </w:p>
        </w:tc>
        <w:tc>
          <w:tcPr>
            <w:tcW w:w="610" w:type="dxa"/>
            <w:vAlign w:val="center"/>
          </w:tcPr>
          <w:p w:rsidR="006B3C35" w:rsidRPr="00892E1C" w:rsidRDefault="006B3C35" w:rsidP="00931C14">
            <w:pPr>
              <w:jc w:val="center"/>
              <w:rPr>
                <w:sz w:val="18"/>
                <w:szCs w:val="18"/>
              </w:rPr>
            </w:pPr>
            <w:r w:rsidRPr="00892E1C">
              <w:rPr>
                <w:sz w:val="18"/>
                <w:szCs w:val="18"/>
              </w:rPr>
              <w:t>89</w:t>
            </w:r>
          </w:p>
        </w:tc>
        <w:tc>
          <w:tcPr>
            <w:tcW w:w="610" w:type="dxa"/>
            <w:vAlign w:val="center"/>
          </w:tcPr>
          <w:p w:rsidR="006B3C35" w:rsidRPr="00892E1C" w:rsidRDefault="006B3C35" w:rsidP="00931C14">
            <w:pPr>
              <w:jc w:val="center"/>
              <w:rPr>
                <w:sz w:val="18"/>
                <w:szCs w:val="18"/>
              </w:rPr>
            </w:pPr>
            <w:r w:rsidRPr="00892E1C">
              <w:rPr>
                <w:sz w:val="18"/>
                <w:szCs w:val="18"/>
              </w:rPr>
              <w:t>32</w:t>
            </w:r>
          </w:p>
        </w:tc>
        <w:tc>
          <w:tcPr>
            <w:tcW w:w="623" w:type="dxa"/>
            <w:vAlign w:val="center"/>
          </w:tcPr>
          <w:p w:rsidR="006B3C35" w:rsidRPr="00892E1C" w:rsidRDefault="006B3C35" w:rsidP="00931C14">
            <w:pPr>
              <w:jc w:val="center"/>
              <w:rPr>
                <w:sz w:val="18"/>
                <w:szCs w:val="18"/>
              </w:rPr>
            </w:pPr>
            <w:r w:rsidRPr="00892E1C">
              <w:rPr>
                <w:sz w:val="18"/>
                <w:szCs w:val="18"/>
              </w:rPr>
              <w:t>114</w:t>
            </w:r>
          </w:p>
        </w:tc>
        <w:tc>
          <w:tcPr>
            <w:tcW w:w="713" w:type="dxa"/>
            <w:vAlign w:val="center"/>
          </w:tcPr>
          <w:p w:rsidR="006B3C35" w:rsidRPr="00892E1C" w:rsidRDefault="006B3C35" w:rsidP="00931C14">
            <w:pPr>
              <w:jc w:val="center"/>
              <w:rPr>
                <w:sz w:val="18"/>
                <w:szCs w:val="18"/>
              </w:rPr>
            </w:pPr>
            <w:r w:rsidRPr="00892E1C">
              <w:rPr>
                <w:sz w:val="18"/>
                <w:szCs w:val="18"/>
              </w:rPr>
              <w:t>37</w:t>
            </w:r>
          </w:p>
        </w:tc>
        <w:tc>
          <w:tcPr>
            <w:tcW w:w="744" w:type="dxa"/>
            <w:vAlign w:val="center"/>
          </w:tcPr>
          <w:p w:rsidR="006B3C35" w:rsidRPr="00892E1C" w:rsidRDefault="006B3C35" w:rsidP="00931C14">
            <w:pPr>
              <w:jc w:val="center"/>
              <w:rPr>
                <w:sz w:val="18"/>
                <w:szCs w:val="18"/>
              </w:rPr>
            </w:pPr>
            <w:r w:rsidRPr="00892E1C">
              <w:rPr>
                <w:sz w:val="18"/>
                <w:szCs w:val="18"/>
              </w:rPr>
              <w:t>52</w:t>
            </w:r>
          </w:p>
        </w:tc>
        <w:tc>
          <w:tcPr>
            <w:tcW w:w="1095" w:type="dxa"/>
            <w:vAlign w:val="center"/>
          </w:tcPr>
          <w:p w:rsidR="006B3C35" w:rsidRPr="00892E1C" w:rsidRDefault="006B3C35" w:rsidP="00931C14">
            <w:pPr>
              <w:jc w:val="center"/>
              <w:rPr>
                <w:sz w:val="18"/>
                <w:szCs w:val="18"/>
              </w:rPr>
            </w:pPr>
            <w:r w:rsidRPr="00892E1C">
              <w:rPr>
                <w:sz w:val="18"/>
                <w:szCs w:val="18"/>
              </w:rPr>
              <w:t>75</w:t>
            </w:r>
          </w:p>
        </w:tc>
      </w:tr>
      <w:tr w:rsidR="006B3C35" w:rsidRPr="00892E1C" w:rsidTr="00931C14">
        <w:trPr>
          <w:trHeight w:val="248"/>
        </w:trPr>
        <w:tc>
          <w:tcPr>
            <w:tcW w:w="765" w:type="dxa"/>
            <w:vAlign w:val="center"/>
          </w:tcPr>
          <w:p w:rsidR="006B3C35" w:rsidRPr="00892E1C" w:rsidRDefault="006B3C35" w:rsidP="00931C14">
            <w:pPr>
              <w:jc w:val="center"/>
              <w:rPr>
                <w:bCs/>
                <w:sz w:val="18"/>
                <w:szCs w:val="18"/>
              </w:rPr>
            </w:pPr>
            <w:r w:rsidRPr="00892E1C">
              <w:rPr>
                <w:bCs/>
                <w:sz w:val="18"/>
                <w:szCs w:val="18"/>
              </w:rPr>
              <w:t>2002</w:t>
            </w:r>
          </w:p>
        </w:tc>
        <w:tc>
          <w:tcPr>
            <w:tcW w:w="570" w:type="dxa"/>
            <w:vAlign w:val="center"/>
          </w:tcPr>
          <w:p w:rsidR="006B3C35" w:rsidRPr="00892E1C" w:rsidRDefault="006B3C35" w:rsidP="00931C14">
            <w:pPr>
              <w:jc w:val="center"/>
              <w:rPr>
                <w:sz w:val="18"/>
                <w:szCs w:val="18"/>
              </w:rPr>
            </w:pPr>
            <w:r w:rsidRPr="00892E1C">
              <w:rPr>
                <w:sz w:val="18"/>
                <w:szCs w:val="18"/>
              </w:rPr>
              <w:t>51</w:t>
            </w:r>
          </w:p>
        </w:tc>
        <w:tc>
          <w:tcPr>
            <w:tcW w:w="610" w:type="dxa"/>
            <w:vAlign w:val="center"/>
          </w:tcPr>
          <w:p w:rsidR="006B3C35" w:rsidRPr="00892E1C" w:rsidRDefault="006B3C35" w:rsidP="00931C14">
            <w:pPr>
              <w:jc w:val="center"/>
              <w:rPr>
                <w:sz w:val="18"/>
                <w:szCs w:val="18"/>
              </w:rPr>
            </w:pPr>
            <w:r w:rsidRPr="00892E1C">
              <w:rPr>
                <w:sz w:val="18"/>
                <w:szCs w:val="18"/>
              </w:rPr>
              <w:t>25</w:t>
            </w:r>
          </w:p>
        </w:tc>
        <w:tc>
          <w:tcPr>
            <w:tcW w:w="570" w:type="dxa"/>
            <w:vAlign w:val="center"/>
          </w:tcPr>
          <w:p w:rsidR="006B3C35" w:rsidRPr="00892E1C" w:rsidRDefault="006B3C35" w:rsidP="00931C14">
            <w:pPr>
              <w:jc w:val="center"/>
              <w:rPr>
                <w:sz w:val="18"/>
                <w:szCs w:val="18"/>
              </w:rPr>
            </w:pPr>
            <w:r w:rsidRPr="00892E1C">
              <w:rPr>
                <w:sz w:val="18"/>
                <w:szCs w:val="18"/>
              </w:rPr>
              <w:t>107</w:t>
            </w:r>
          </w:p>
        </w:tc>
        <w:tc>
          <w:tcPr>
            <w:tcW w:w="609" w:type="dxa"/>
            <w:vAlign w:val="center"/>
          </w:tcPr>
          <w:p w:rsidR="006B3C35" w:rsidRPr="00892E1C" w:rsidRDefault="006B3C35" w:rsidP="00931C14">
            <w:pPr>
              <w:jc w:val="center"/>
              <w:rPr>
                <w:sz w:val="18"/>
                <w:szCs w:val="18"/>
              </w:rPr>
            </w:pPr>
            <w:r w:rsidRPr="00892E1C">
              <w:rPr>
                <w:sz w:val="18"/>
                <w:szCs w:val="18"/>
              </w:rPr>
              <w:t>211</w:t>
            </w:r>
          </w:p>
        </w:tc>
        <w:tc>
          <w:tcPr>
            <w:tcW w:w="609" w:type="dxa"/>
            <w:vAlign w:val="center"/>
          </w:tcPr>
          <w:p w:rsidR="006B3C35" w:rsidRPr="00892E1C" w:rsidRDefault="006B3C35" w:rsidP="00931C14">
            <w:pPr>
              <w:jc w:val="center"/>
              <w:rPr>
                <w:sz w:val="18"/>
                <w:szCs w:val="18"/>
              </w:rPr>
            </w:pPr>
            <w:r w:rsidRPr="00892E1C">
              <w:rPr>
                <w:sz w:val="18"/>
                <w:szCs w:val="18"/>
              </w:rPr>
              <w:t>222</w:t>
            </w:r>
          </w:p>
        </w:tc>
        <w:tc>
          <w:tcPr>
            <w:tcW w:w="609" w:type="dxa"/>
            <w:vAlign w:val="center"/>
          </w:tcPr>
          <w:p w:rsidR="006B3C35" w:rsidRPr="00892E1C" w:rsidRDefault="006B3C35" w:rsidP="00931C14">
            <w:pPr>
              <w:jc w:val="center"/>
              <w:rPr>
                <w:sz w:val="18"/>
                <w:szCs w:val="18"/>
              </w:rPr>
            </w:pPr>
            <w:r w:rsidRPr="00892E1C">
              <w:rPr>
                <w:sz w:val="18"/>
                <w:szCs w:val="18"/>
              </w:rPr>
              <w:t>174</w:t>
            </w:r>
          </w:p>
        </w:tc>
        <w:tc>
          <w:tcPr>
            <w:tcW w:w="610" w:type="dxa"/>
            <w:vAlign w:val="center"/>
          </w:tcPr>
          <w:p w:rsidR="006B3C35" w:rsidRPr="00892E1C" w:rsidRDefault="006B3C35" w:rsidP="00931C14">
            <w:pPr>
              <w:jc w:val="center"/>
              <w:rPr>
                <w:sz w:val="18"/>
                <w:szCs w:val="18"/>
              </w:rPr>
            </w:pPr>
            <w:r w:rsidRPr="00892E1C">
              <w:rPr>
                <w:sz w:val="18"/>
                <w:szCs w:val="18"/>
              </w:rPr>
              <w:t>75</w:t>
            </w:r>
          </w:p>
        </w:tc>
        <w:tc>
          <w:tcPr>
            <w:tcW w:w="610" w:type="dxa"/>
            <w:vAlign w:val="center"/>
          </w:tcPr>
          <w:p w:rsidR="006B3C35" w:rsidRPr="00892E1C" w:rsidRDefault="006B3C35" w:rsidP="00931C14">
            <w:pPr>
              <w:jc w:val="center"/>
              <w:rPr>
                <w:sz w:val="18"/>
                <w:szCs w:val="18"/>
              </w:rPr>
            </w:pPr>
            <w:r w:rsidRPr="00892E1C">
              <w:rPr>
                <w:sz w:val="18"/>
                <w:szCs w:val="18"/>
              </w:rPr>
              <w:t>41</w:t>
            </w:r>
          </w:p>
        </w:tc>
        <w:tc>
          <w:tcPr>
            <w:tcW w:w="610" w:type="dxa"/>
            <w:vAlign w:val="center"/>
          </w:tcPr>
          <w:p w:rsidR="006B3C35" w:rsidRPr="00892E1C" w:rsidRDefault="006B3C35" w:rsidP="00931C14">
            <w:pPr>
              <w:jc w:val="center"/>
              <w:rPr>
                <w:sz w:val="18"/>
                <w:szCs w:val="18"/>
              </w:rPr>
            </w:pPr>
            <w:r w:rsidRPr="00892E1C">
              <w:rPr>
                <w:sz w:val="18"/>
                <w:szCs w:val="18"/>
              </w:rPr>
              <w:t>40</w:t>
            </w:r>
          </w:p>
        </w:tc>
        <w:tc>
          <w:tcPr>
            <w:tcW w:w="623" w:type="dxa"/>
            <w:vAlign w:val="center"/>
          </w:tcPr>
          <w:p w:rsidR="006B3C35" w:rsidRPr="00892E1C" w:rsidRDefault="006B3C35" w:rsidP="00931C14">
            <w:pPr>
              <w:jc w:val="center"/>
              <w:rPr>
                <w:sz w:val="18"/>
                <w:szCs w:val="18"/>
              </w:rPr>
            </w:pPr>
            <w:r w:rsidRPr="00892E1C">
              <w:rPr>
                <w:sz w:val="18"/>
                <w:szCs w:val="18"/>
              </w:rPr>
              <w:t>58</w:t>
            </w:r>
          </w:p>
        </w:tc>
        <w:tc>
          <w:tcPr>
            <w:tcW w:w="713" w:type="dxa"/>
            <w:vAlign w:val="center"/>
          </w:tcPr>
          <w:p w:rsidR="006B3C35" w:rsidRPr="00892E1C" w:rsidRDefault="006B3C35" w:rsidP="00931C14">
            <w:pPr>
              <w:jc w:val="center"/>
              <w:rPr>
                <w:sz w:val="18"/>
                <w:szCs w:val="18"/>
              </w:rPr>
            </w:pPr>
            <w:r w:rsidRPr="00892E1C">
              <w:rPr>
                <w:sz w:val="18"/>
                <w:szCs w:val="18"/>
              </w:rPr>
              <w:t>26</w:t>
            </w:r>
          </w:p>
        </w:tc>
        <w:tc>
          <w:tcPr>
            <w:tcW w:w="744" w:type="dxa"/>
            <w:vAlign w:val="center"/>
          </w:tcPr>
          <w:p w:rsidR="006B3C35" w:rsidRPr="00892E1C" w:rsidRDefault="006B3C35" w:rsidP="00931C14">
            <w:pPr>
              <w:jc w:val="center"/>
              <w:rPr>
                <w:sz w:val="18"/>
                <w:szCs w:val="18"/>
              </w:rPr>
            </w:pPr>
            <w:r w:rsidRPr="00892E1C">
              <w:rPr>
                <w:sz w:val="18"/>
                <w:szCs w:val="18"/>
              </w:rPr>
              <w:t>38</w:t>
            </w:r>
          </w:p>
        </w:tc>
        <w:tc>
          <w:tcPr>
            <w:tcW w:w="1095" w:type="dxa"/>
            <w:vAlign w:val="center"/>
          </w:tcPr>
          <w:p w:rsidR="006B3C35" w:rsidRPr="00892E1C" w:rsidRDefault="006B3C35" w:rsidP="00931C14">
            <w:pPr>
              <w:jc w:val="center"/>
              <w:rPr>
                <w:sz w:val="18"/>
                <w:szCs w:val="18"/>
              </w:rPr>
            </w:pPr>
            <w:r w:rsidRPr="00892E1C">
              <w:rPr>
                <w:sz w:val="18"/>
                <w:szCs w:val="18"/>
              </w:rPr>
              <w:t>89</w:t>
            </w:r>
          </w:p>
        </w:tc>
      </w:tr>
      <w:tr w:rsidR="006B3C35" w:rsidRPr="00892E1C" w:rsidTr="00931C14">
        <w:trPr>
          <w:trHeight w:val="248"/>
        </w:trPr>
        <w:tc>
          <w:tcPr>
            <w:tcW w:w="765" w:type="dxa"/>
            <w:vAlign w:val="center"/>
          </w:tcPr>
          <w:p w:rsidR="006B3C35" w:rsidRPr="00892E1C" w:rsidRDefault="006B3C35" w:rsidP="00931C14">
            <w:pPr>
              <w:jc w:val="center"/>
              <w:rPr>
                <w:bCs/>
                <w:sz w:val="18"/>
                <w:szCs w:val="18"/>
              </w:rPr>
            </w:pPr>
            <w:r w:rsidRPr="00892E1C">
              <w:rPr>
                <w:bCs/>
                <w:sz w:val="18"/>
                <w:szCs w:val="18"/>
              </w:rPr>
              <w:t>2003</w:t>
            </w:r>
          </w:p>
        </w:tc>
        <w:tc>
          <w:tcPr>
            <w:tcW w:w="570" w:type="dxa"/>
            <w:vAlign w:val="center"/>
          </w:tcPr>
          <w:p w:rsidR="006B3C35" w:rsidRPr="00892E1C" w:rsidRDefault="006B3C35" w:rsidP="00931C14">
            <w:pPr>
              <w:jc w:val="center"/>
              <w:rPr>
                <w:sz w:val="18"/>
                <w:szCs w:val="18"/>
              </w:rPr>
            </w:pPr>
            <w:r w:rsidRPr="00892E1C">
              <w:rPr>
                <w:sz w:val="18"/>
                <w:szCs w:val="18"/>
              </w:rPr>
              <w:t>34</w:t>
            </w:r>
          </w:p>
        </w:tc>
        <w:tc>
          <w:tcPr>
            <w:tcW w:w="610" w:type="dxa"/>
            <w:vAlign w:val="center"/>
          </w:tcPr>
          <w:p w:rsidR="006B3C35" w:rsidRPr="00892E1C" w:rsidRDefault="006B3C35" w:rsidP="00931C14">
            <w:pPr>
              <w:jc w:val="center"/>
              <w:rPr>
                <w:sz w:val="18"/>
                <w:szCs w:val="18"/>
              </w:rPr>
            </w:pPr>
            <w:r w:rsidRPr="00892E1C">
              <w:rPr>
                <w:sz w:val="18"/>
                <w:szCs w:val="18"/>
              </w:rPr>
              <w:t>69</w:t>
            </w:r>
          </w:p>
        </w:tc>
        <w:tc>
          <w:tcPr>
            <w:tcW w:w="570" w:type="dxa"/>
            <w:vAlign w:val="center"/>
          </w:tcPr>
          <w:p w:rsidR="006B3C35" w:rsidRPr="00892E1C" w:rsidRDefault="006B3C35" w:rsidP="00931C14">
            <w:pPr>
              <w:jc w:val="center"/>
              <w:rPr>
                <w:sz w:val="18"/>
                <w:szCs w:val="18"/>
              </w:rPr>
            </w:pPr>
            <w:r w:rsidRPr="00892E1C">
              <w:rPr>
                <w:sz w:val="18"/>
                <w:szCs w:val="18"/>
              </w:rPr>
              <w:t>59</w:t>
            </w:r>
          </w:p>
        </w:tc>
        <w:tc>
          <w:tcPr>
            <w:tcW w:w="609" w:type="dxa"/>
            <w:vAlign w:val="center"/>
          </w:tcPr>
          <w:p w:rsidR="006B3C35" w:rsidRPr="00892E1C" w:rsidRDefault="006B3C35" w:rsidP="00931C14">
            <w:pPr>
              <w:jc w:val="center"/>
              <w:rPr>
                <w:sz w:val="18"/>
                <w:szCs w:val="18"/>
              </w:rPr>
            </w:pPr>
            <w:r w:rsidRPr="00892E1C">
              <w:rPr>
                <w:sz w:val="18"/>
                <w:szCs w:val="18"/>
              </w:rPr>
              <w:t>164</w:t>
            </w:r>
          </w:p>
        </w:tc>
        <w:tc>
          <w:tcPr>
            <w:tcW w:w="609" w:type="dxa"/>
            <w:vAlign w:val="center"/>
          </w:tcPr>
          <w:p w:rsidR="006B3C35" w:rsidRPr="00892E1C" w:rsidRDefault="006B3C35" w:rsidP="00931C14">
            <w:pPr>
              <w:jc w:val="center"/>
              <w:rPr>
                <w:sz w:val="18"/>
                <w:szCs w:val="18"/>
              </w:rPr>
            </w:pPr>
            <w:r w:rsidRPr="00892E1C">
              <w:rPr>
                <w:sz w:val="18"/>
                <w:szCs w:val="18"/>
              </w:rPr>
              <w:t>180</w:t>
            </w:r>
          </w:p>
        </w:tc>
        <w:tc>
          <w:tcPr>
            <w:tcW w:w="609" w:type="dxa"/>
            <w:vAlign w:val="center"/>
          </w:tcPr>
          <w:p w:rsidR="006B3C35" w:rsidRPr="00892E1C" w:rsidRDefault="006B3C35" w:rsidP="00931C14">
            <w:pPr>
              <w:jc w:val="center"/>
              <w:rPr>
                <w:sz w:val="18"/>
                <w:szCs w:val="18"/>
              </w:rPr>
            </w:pPr>
            <w:r w:rsidRPr="00892E1C">
              <w:rPr>
                <w:sz w:val="18"/>
                <w:szCs w:val="18"/>
              </w:rPr>
              <w:t>254</w:t>
            </w:r>
          </w:p>
        </w:tc>
        <w:tc>
          <w:tcPr>
            <w:tcW w:w="610" w:type="dxa"/>
            <w:vAlign w:val="center"/>
          </w:tcPr>
          <w:p w:rsidR="006B3C35" w:rsidRPr="00892E1C" w:rsidRDefault="006B3C35" w:rsidP="00931C14">
            <w:pPr>
              <w:jc w:val="center"/>
              <w:rPr>
                <w:sz w:val="18"/>
                <w:szCs w:val="18"/>
              </w:rPr>
            </w:pPr>
            <w:r w:rsidRPr="00892E1C">
              <w:rPr>
                <w:sz w:val="18"/>
                <w:szCs w:val="18"/>
              </w:rPr>
              <w:t>391</w:t>
            </w:r>
          </w:p>
        </w:tc>
        <w:tc>
          <w:tcPr>
            <w:tcW w:w="610" w:type="dxa"/>
            <w:vAlign w:val="center"/>
          </w:tcPr>
          <w:p w:rsidR="006B3C35" w:rsidRPr="00892E1C" w:rsidRDefault="006B3C35" w:rsidP="00931C14">
            <w:pPr>
              <w:jc w:val="center"/>
              <w:rPr>
                <w:sz w:val="18"/>
                <w:szCs w:val="18"/>
              </w:rPr>
            </w:pPr>
            <w:r w:rsidRPr="00892E1C">
              <w:rPr>
                <w:sz w:val="18"/>
                <w:szCs w:val="18"/>
              </w:rPr>
              <w:t>46</w:t>
            </w:r>
          </w:p>
        </w:tc>
        <w:tc>
          <w:tcPr>
            <w:tcW w:w="610" w:type="dxa"/>
            <w:vAlign w:val="center"/>
          </w:tcPr>
          <w:p w:rsidR="006B3C35" w:rsidRPr="00892E1C" w:rsidRDefault="006B3C35" w:rsidP="00931C14">
            <w:pPr>
              <w:jc w:val="center"/>
              <w:rPr>
                <w:sz w:val="18"/>
                <w:szCs w:val="18"/>
              </w:rPr>
            </w:pPr>
            <w:r w:rsidRPr="00892E1C">
              <w:rPr>
                <w:sz w:val="18"/>
                <w:szCs w:val="18"/>
              </w:rPr>
              <w:t>58</w:t>
            </w:r>
          </w:p>
        </w:tc>
        <w:tc>
          <w:tcPr>
            <w:tcW w:w="623" w:type="dxa"/>
            <w:vAlign w:val="center"/>
          </w:tcPr>
          <w:p w:rsidR="006B3C35" w:rsidRPr="00892E1C" w:rsidRDefault="006B3C35" w:rsidP="00931C14">
            <w:pPr>
              <w:jc w:val="center"/>
              <w:rPr>
                <w:sz w:val="18"/>
                <w:szCs w:val="18"/>
              </w:rPr>
            </w:pPr>
            <w:r w:rsidRPr="00892E1C">
              <w:rPr>
                <w:sz w:val="18"/>
                <w:szCs w:val="18"/>
              </w:rPr>
              <w:t>92</w:t>
            </w:r>
          </w:p>
        </w:tc>
        <w:tc>
          <w:tcPr>
            <w:tcW w:w="713" w:type="dxa"/>
            <w:vAlign w:val="center"/>
          </w:tcPr>
          <w:p w:rsidR="006B3C35" w:rsidRPr="00892E1C" w:rsidRDefault="006B3C35" w:rsidP="00931C14">
            <w:pPr>
              <w:jc w:val="center"/>
              <w:rPr>
                <w:sz w:val="18"/>
                <w:szCs w:val="18"/>
              </w:rPr>
            </w:pPr>
            <w:r w:rsidRPr="00892E1C">
              <w:rPr>
                <w:sz w:val="18"/>
                <w:szCs w:val="18"/>
              </w:rPr>
              <w:t>149</w:t>
            </w:r>
          </w:p>
        </w:tc>
        <w:tc>
          <w:tcPr>
            <w:tcW w:w="744" w:type="dxa"/>
            <w:vAlign w:val="center"/>
          </w:tcPr>
          <w:p w:rsidR="006B3C35" w:rsidRPr="00892E1C" w:rsidRDefault="006B3C35" w:rsidP="00931C14">
            <w:pPr>
              <w:jc w:val="center"/>
              <w:rPr>
                <w:sz w:val="18"/>
                <w:szCs w:val="18"/>
              </w:rPr>
            </w:pPr>
            <w:r w:rsidRPr="00892E1C">
              <w:rPr>
                <w:sz w:val="18"/>
                <w:szCs w:val="18"/>
              </w:rPr>
              <w:t>18</w:t>
            </w:r>
          </w:p>
        </w:tc>
        <w:tc>
          <w:tcPr>
            <w:tcW w:w="1095" w:type="dxa"/>
            <w:vAlign w:val="center"/>
          </w:tcPr>
          <w:p w:rsidR="006B3C35" w:rsidRPr="00892E1C" w:rsidRDefault="006B3C35" w:rsidP="00931C14">
            <w:pPr>
              <w:jc w:val="center"/>
              <w:rPr>
                <w:sz w:val="18"/>
                <w:szCs w:val="18"/>
              </w:rPr>
            </w:pPr>
            <w:r w:rsidRPr="00892E1C">
              <w:rPr>
                <w:sz w:val="18"/>
                <w:szCs w:val="18"/>
              </w:rPr>
              <w:t>126</w:t>
            </w:r>
          </w:p>
        </w:tc>
      </w:tr>
      <w:tr w:rsidR="006B3C35" w:rsidRPr="00892E1C" w:rsidTr="00931C14">
        <w:trPr>
          <w:trHeight w:val="248"/>
        </w:trPr>
        <w:tc>
          <w:tcPr>
            <w:tcW w:w="765" w:type="dxa"/>
            <w:vAlign w:val="center"/>
          </w:tcPr>
          <w:p w:rsidR="006B3C35" w:rsidRPr="00892E1C" w:rsidRDefault="006B3C35" w:rsidP="00931C14">
            <w:pPr>
              <w:jc w:val="center"/>
              <w:rPr>
                <w:bCs/>
                <w:sz w:val="18"/>
                <w:szCs w:val="18"/>
              </w:rPr>
            </w:pPr>
            <w:r w:rsidRPr="00892E1C">
              <w:rPr>
                <w:bCs/>
                <w:sz w:val="18"/>
                <w:szCs w:val="18"/>
              </w:rPr>
              <w:t>2004</w:t>
            </w:r>
          </w:p>
        </w:tc>
        <w:tc>
          <w:tcPr>
            <w:tcW w:w="570" w:type="dxa"/>
            <w:vAlign w:val="center"/>
          </w:tcPr>
          <w:p w:rsidR="006B3C35" w:rsidRPr="00892E1C" w:rsidRDefault="006B3C35" w:rsidP="00931C14">
            <w:pPr>
              <w:jc w:val="center"/>
              <w:rPr>
                <w:sz w:val="18"/>
                <w:szCs w:val="18"/>
              </w:rPr>
            </w:pPr>
            <w:r w:rsidRPr="00892E1C">
              <w:rPr>
                <w:sz w:val="18"/>
                <w:szCs w:val="18"/>
              </w:rPr>
              <w:t>54</w:t>
            </w:r>
          </w:p>
        </w:tc>
        <w:tc>
          <w:tcPr>
            <w:tcW w:w="610" w:type="dxa"/>
            <w:vAlign w:val="center"/>
          </w:tcPr>
          <w:p w:rsidR="006B3C35" w:rsidRPr="00892E1C" w:rsidRDefault="006B3C35" w:rsidP="00931C14">
            <w:pPr>
              <w:jc w:val="center"/>
              <w:rPr>
                <w:sz w:val="18"/>
                <w:szCs w:val="18"/>
              </w:rPr>
            </w:pPr>
            <w:r w:rsidRPr="00892E1C">
              <w:rPr>
                <w:sz w:val="18"/>
                <w:szCs w:val="18"/>
              </w:rPr>
              <w:t>58</w:t>
            </w:r>
          </w:p>
        </w:tc>
        <w:tc>
          <w:tcPr>
            <w:tcW w:w="570" w:type="dxa"/>
            <w:vAlign w:val="center"/>
          </w:tcPr>
          <w:p w:rsidR="006B3C35" w:rsidRPr="00892E1C" w:rsidRDefault="006B3C35" w:rsidP="00931C14">
            <w:pPr>
              <w:jc w:val="center"/>
              <w:rPr>
                <w:sz w:val="18"/>
                <w:szCs w:val="18"/>
              </w:rPr>
            </w:pPr>
            <w:r w:rsidRPr="00892E1C">
              <w:rPr>
                <w:sz w:val="18"/>
                <w:szCs w:val="18"/>
              </w:rPr>
              <w:t>107</w:t>
            </w:r>
          </w:p>
        </w:tc>
        <w:tc>
          <w:tcPr>
            <w:tcW w:w="609" w:type="dxa"/>
            <w:vAlign w:val="center"/>
          </w:tcPr>
          <w:p w:rsidR="006B3C35" w:rsidRPr="00892E1C" w:rsidRDefault="006B3C35" w:rsidP="00931C14">
            <w:pPr>
              <w:jc w:val="center"/>
              <w:rPr>
                <w:sz w:val="18"/>
                <w:szCs w:val="18"/>
              </w:rPr>
            </w:pPr>
            <w:r w:rsidRPr="00892E1C">
              <w:rPr>
                <w:sz w:val="18"/>
                <w:szCs w:val="18"/>
              </w:rPr>
              <w:t>114</w:t>
            </w:r>
          </w:p>
        </w:tc>
        <w:tc>
          <w:tcPr>
            <w:tcW w:w="609" w:type="dxa"/>
            <w:vAlign w:val="center"/>
          </w:tcPr>
          <w:p w:rsidR="006B3C35" w:rsidRPr="00892E1C" w:rsidRDefault="006B3C35" w:rsidP="00931C14">
            <w:pPr>
              <w:jc w:val="center"/>
              <w:rPr>
                <w:sz w:val="18"/>
                <w:szCs w:val="18"/>
              </w:rPr>
            </w:pPr>
            <w:r w:rsidRPr="00892E1C">
              <w:rPr>
                <w:sz w:val="18"/>
                <w:szCs w:val="18"/>
              </w:rPr>
              <w:t>150</w:t>
            </w:r>
          </w:p>
        </w:tc>
        <w:tc>
          <w:tcPr>
            <w:tcW w:w="609" w:type="dxa"/>
            <w:vAlign w:val="center"/>
          </w:tcPr>
          <w:p w:rsidR="006B3C35" w:rsidRPr="00892E1C" w:rsidRDefault="006B3C35" w:rsidP="00931C14">
            <w:pPr>
              <w:jc w:val="center"/>
              <w:rPr>
                <w:sz w:val="18"/>
                <w:szCs w:val="18"/>
              </w:rPr>
            </w:pPr>
            <w:r w:rsidRPr="00892E1C">
              <w:rPr>
                <w:sz w:val="18"/>
                <w:szCs w:val="18"/>
              </w:rPr>
              <w:t>63</w:t>
            </w:r>
          </w:p>
        </w:tc>
        <w:tc>
          <w:tcPr>
            <w:tcW w:w="610" w:type="dxa"/>
            <w:vAlign w:val="center"/>
          </w:tcPr>
          <w:p w:rsidR="006B3C35" w:rsidRPr="00892E1C" w:rsidRDefault="006B3C35" w:rsidP="00931C14">
            <w:pPr>
              <w:jc w:val="center"/>
              <w:rPr>
                <w:sz w:val="18"/>
                <w:szCs w:val="18"/>
              </w:rPr>
            </w:pPr>
            <w:r w:rsidRPr="00892E1C">
              <w:rPr>
                <w:sz w:val="18"/>
                <w:szCs w:val="18"/>
              </w:rPr>
              <w:t>136</w:t>
            </w:r>
          </w:p>
        </w:tc>
        <w:tc>
          <w:tcPr>
            <w:tcW w:w="610" w:type="dxa"/>
            <w:vAlign w:val="center"/>
          </w:tcPr>
          <w:p w:rsidR="006B3C35" w:rsidRPr="00892E1C" w:rsidRDefault="006B3C35" w:rsidP="00931C14">
            <w:pPr>
              <w:jc w:val="center"/>
              <w:rPr>
                <w:sz w:val="18"/>
                <w:szCs w:val="18"/>
              </w:rPr>
            </w:pPr>
            <w:r w:rsidRPr="00892E1C">
              <w:rPr>
                <w:sz w:val="18"/>
                <w:szCs w:val="18"/>
              </w:rPr>
              <w:t>27</w:t>
            </w:r>
          </w:p>
        </w:tc>
        <w:tc>
          <w:tcPr>
            <w:tcW w:w="610" w:type="dxa"/>
            <w:vAlign w:val="center"/>
          </w:tcPr>
          <w:p w:rsidR="006B3C35" w:rsidRPr="00892E1C" w:rsidRDefault="006B3C35" w:rsidP="00931C14">
            <w:pPr>
              <w:jc w:val="center"/>
              <w:rPr>
                <w:sz w:val="18"/>
                <w:szCs w:val="18"/>
              </w:rPr>
            </w:pPr>
            <w:r w:rsidRPr="00892E1C">
              <w:rPr>
                <w:sz w:val="18"/>
                <w:szCs w:val="18"/>
              </w:rPr>
              <w:t>55</w:t>
            </w:r>
          </w:p>
        </w:tc>
        <w:tc>
          <w:tcPr>
            <w:tcW w:w="623" w:type="dxa"/>
            <w:vAlign w:val="center"/>
          </w:tcPr>
          <w:p w:rsidR="006B3C35" w:rsidRPr="00892E1C" w:rsidRDefault="006B3C35" w:rsidP="00931C14">
            <w:pPr>
              <w:jc w:val="center"/>
              <w:rPr>
                <w:sz w:val="18"/>
                <w:szCs w:val="18"/>
              </w:rPr>
            </w:pPr>
            <w:r w:rsidRPr="00892E1C">
              <w:rPr>
                <w:sz w:val="18"/>
                <w:szCs w:val="18"/>
              </w:rPr>
              <w:t>66</w:t>
            </w:r>
          </w:p>
        </w:tc>
        <w:tc>
          <w:tcPr>
            <w:tcW w:w="713" w:type="dxa"/>
            <w:vAlign w:val="center"/>
          </w:tcPr>
          <w:p w:rsidR="006B3C35" w:rsidRPr="00892E1C" w:rsidRDefault="006B3C35" w:rsidP="00931C14">
            <w:pPr>
              <w:jc w:val="center"/>
              <w:rPr>
                <w:sz w:val="18"/>
                <w:szCs w:val="18"/>
              </w:rPr>
            </w:pPr>
            <w:r w:rsidRPr="00892E1C">
              <w:rPr>
                <w:sz w:val="18"/>
                <w:szCs w:val="18"/>
              </w:rPr>
              <w:t>112</w:t>
            </w:r>
          </w:p>
        </w:tc>
        <w:tc>
          <w:tcPr>
            <w:tcW w:w="744" w:type="dxa"/>
            <w:vAlign w:val="center"/>
          </w:tcPr>
          <w:p w:rsidR="006B3C35" w:rsidRPr="00892E1C" w:rsidRDefault="006B3C35" w:rsidP="00931C14">
            <w:pPr>
              <w:jc w:val="center"/>
              <w:rPr>
                <w:sz w:val="18"/>
                <w:szCs w:val="18"/>
              </w:rPr>
            </w:pPr>
            <w:r w:rsidRPr="00892E1C">
              <w:rPr>
                <w:sz w:val="18"/>
                <w:szCs w:val="18"/>
              </w:rPr>
              <w:t>46</w:t>
            </w:r>
          </w:p>
        </w:tc>
        <w:tc>
          <w:tcPr>
            <w:tcW w:w="1095" w:type="dxa"/>
            <w:vAlign w:val="center"/>
          </w:tcPr>
          <w:p w:rsidR="006B3C35" w:rsidRPr="00892E1C" w:rsidRDefault="006B3C35" w:rsidP="00931C14">
            <w:pPr>
              <w:jc w:val="center"/>
              <w:rPr>
                <w:sz w:val="18"/>
                <w:szCs w:val="18"/>
              </w:rPr>
            </w:pPr>
            <w:r w:rsidRPr="00892E1C">
              <w:rPr>
                <w:sz w:val="18"/>
                <w:szCs w:val="18"/>
              </w:rPr>
              <w:t>82</w:t>
            </w:r>
          </w:p>
        </w:tc>
      </w:tr>
      <w:tr w:rsidR="006B3C35" w:rsidRPr="00892E1C" w:rsidTr="00931C14">
        <w:trPr>
          <w:trHeight w:val="248"/>
        </w:trPr>
        <w:tc>
          <w:tcPr>
            <w:tcW w:w="765" w:type="dxa"/>
            <w:vAlign w:val="center"/>
          </w:tcPr>
          <w:p w:rsidR="006B3C35" w:rsidRPr="00892E1C" w:rsidRDefault="006B3C35" w:rsidP="00931C14">
            <w:pPr>
              <w:jc w:val="center"/>
              <w:rPr>
                <w:bCs/>
                <w:sz w:val="18"/>
                <w:szCs w:val="18"/>
              </w:rPr>
            </w:pPr>
            <w:r w:rsidRPr="00892E1C">
              <w:rPr>
                <w:bCs/>
                <w:sz w:val="18"/>
                <w:szCs w:val="18"/>
              </w:rPr>
              <w:t>2005</w:t>
            </w:r>
          </w:p>
        </w:tc>
        <w:tc>
          <w:tcPr>
            <w:tcW w:w="570" w:type="dxa"/>
            <w:vAlign w:val="center"/>
          </w:tcPr>
          <w:p w:rsidR="006B3C35" w:rsidRPr="00892E1C" w:rsidRDefault="006B3C35" w:rsidP="00931C14">
            <w:pPr>
              <w:jc w:val="center"/>
              <w:rPr>
                <w:sz w:val="18"/>
                <w:szCs w:val="18"/>
              </w:rPr>
            </w:pPr>
            <w:r w:rsidRPr="00892E1C">
              <w:rPr>
                <w:sz w:val="18"/>
                <w:szCs w:val="18"/>
              </w:rPr>
              <w:t>28</w:t>
            </w:r>
          </w:p>
        </w:tc>
        <w:tc>
          <w:tcPr>
            <w:tcW w:w="610" w:type="dxa"/>
            <w:vAlign w:val="center"/>
          </w:tcPr>
          <w:p w:rsidR="006B3C35" w:rsidRPr="00892E1C" w:rsidRDefault="006B3C35" w:rsidP="00931C14">
            <w:pPr>
              <w:jc w:val="center"/>
              <w:rPr>
                <w:sz w:val="18"/>
                <w:szCs w:val="18"/>
              </w:rPr>
            </w:pPr>
            <w:r w:rsidRPr="00892E1C">
              <w:rPr>
                <w:sz w:val="18"/>
                <w:szCs w:val="18"/>
              </w:rPr>
              <w:t>48</w:t>
            </w:r>
          </w:p>
        </w:tc>
        <w:tc>
          <w:tcPr>
            <w:tcW w:w="570" w:type="dxa"/>
            <w:vAlign w:val="center"/>
          </w:tcPr>
          <w:p w:rsidR="006B3C35" w:rsidRPr="00892E1C" w:rsidRDefault="006B3C35" w:rsidP="00931C14">
            <w:pPr>
              <w:jc w:val="center"/>
              <w:rPr>
                <w:sz w:val="18"/>
                <w:szCs w:val="18"/>
              </w:rPr>
            </w:pPr>
            <w:r w:rsidRPr="00892E1C">
              <w:rPr>
                <w:sz w:val="18"/>
                <w:szCs w:val="18"/>
              </w:rPr>
              <w:t>88</w:t>
            </w:r>
          </w:p>
        </w:tc>
        <w:tc>
          <w:tcPr>
            <w:tcW w:w="609" w:type="dxa"/>
            <w:vAlign w:val="center"/>
          </w:tcPr>
          <w:p w:rsidR="006B3C35" w:rsidRPr="00892E1C" w:rsidRDefault="006B3C35" w:rsidP="00931C14">
            <w:pPr>
              <w:jc w:val="center"/>
              <w:rPr>
                <w:sz w:val="18"/>
                <w:szCs w:val="18"/>
              </w:rPr>
            </w:pPr>
            <w:r w:rsidRPr="00892E1C">
              <w:rPr>
                <w:sz w:val="18"/>
                <w:szCs w:val="18"/>
              </w:rPr>
              <w:t>86</w:t>
            </w:r>
          </w:p>
        </w:tc>
        <w:tc>
          <w:tcPr>
            <w:tcW w:w="609" w:type="dxa"/>
            <w:vAlign w:val="center"/>
          </w:tcPr>
          <w:p w:rsidR="006B3C35" w:rsidRPr="00892E1C" w:rsidRDefault="006B3C35" w:rsidP="00931C14">
            <w:pPr>
              <w:jc w:val="center"/>
              <w:rPr>
                <w:sz w:val="18"/>
                <w:szCs w:val="18"/>
              </w:rPr>
            </w:pPr>
            <w:r w:rsidRPr="00892E1C">
              <w:rPr>
                <w:sz w:val="18"/>
                <w:szCs w:val="18"/>
              </w:rPr>
              <w:t>223</w:t>
            </w:r>
          </w:p>
        </w:tc>
        <w:tc>
          <w:tcPr>
            <w:tcW w:w="609" w:type="dxa"/>
            <w:vAlign w:val="center"/>
          </w:tcPr>
          <w:p w:rsidR="006B3C35" w:rsidRPr="00892E1C" w:rsidRDefault="006B3C35" w:rsidP="00931C14">
            <w:pPr>
              <w:jc w:val="center"/>
              <w:rPr>
                <w:sz w:val="18"/>
                <w:szCs w:val="18"/>
              </w:rPr>
            </w:pPr>
            <w:r w:rsidRPr="00892E1C">
              <w:rPr>
                <w:sz w:val="18"/>
                <w:szCs w:val="18"/>
              </w:rPr>
              <w:t>133</w:t>
            </w:r>
          </w:p>
        </w:tc>
        <w:tc>
          <w:tcPr>
            <w:tcW w:w="610" w:type="dxa"/>
            <w:vAlign w:val="center"/>
          </w:tcPr>
          <w:p w:rsidR="006B3C35" w:rsidRPr="00892E1C" w:rsidRDefault="006B3C35" w:rsidP="00931C14">
            <w:pPr>
              <w:jc w:val="center"/>
              <w:rPr>
                <w:sz w:val="18"/>
                <w:szCs w:val="18"/>
              </w:rPr>
            </w:pPr>
            <w:r w:rsidRPr="00892E1C">
              <w:rPr>
                <w:sz w:val="18"/>
                <w:szCs w:val="18"/>
              </w:rPr>
              <w:t>41</w:t>
            </w:r>
          </w:p>
        </w:tc>
        <w:tc>
          <w:tcPr>
            <w:tcW w:w="610" w:type="dxa"/>
            <w:vAlign w:val="center"/>
          </w:tcPr>
          <w:p w:rsidR="006B3C35" w:rsidRPr="00892E1C" w:rsidRDefault="006B3C35" w:rsidP="00931C14">
            <w:pPr>
              <w:jc w:val="center"/>
              <w:rPr>
                <w:sz w:val="18"/>
                <w:szCs w:val="18"/>
              </w:rPr>
            </w:pPr>
            <w:r w:rsidRPr="00892E1C">
              <w:rPr>
                <w:sz w:val="18"/>
                <w:szCs w:val="18"/>
              </w:rPr>
              <w:t>135</w:t>
            </w:r>
          </w:p>
        </w:tc>
        <w:tc>
          <w:tcPr>
            <w:tcW w:w="610" w:type="dxa"/>
            <w:vAlign w:val="center"/>
          </w:tcPr>
          <w:p w:rsidR="006B3C35" w:rsidRPr="00892E1C" w:rsidRDefault="006B3C35" w:rsidP="00931C14">
            <w:pPr>
              <w:jc w:val="center"/>
              <w:rPr>
                <w:sz w:val="18"/>
                <w:szCs w:val="18"/>
              </w:rPr>
            </w:pPr>
            <w:r w:rsidRPr="00892E1C">
              <w:rPr>
                <w:sz w:val="18"/>
                <w:szCs w:val="18"/>
              </w:rPr>
              <w:t>25</w:t>
            </w:r>
          </w:p>
        </w:tc>
        <w:tc>
          <w:tcPr>
            <w:tcW w:w="623" w:type="dxa"/>
            <w:vAlign w:val="center"/>
          </w:tcPr>
          <w:p w:rsidR="006B3C35" w:rsidRPr="00892E1C" w:rsidRDefault="006B3C35" w:rsidP="00931C14">
            <w:pPr>
              <w:jc w:val="center"/>
              <w:rPr>
                <w:sz w:val="18"/>
                <w:szCs w:val="18"/>
              </w:rPr>
            </w:pPr>
            <w:r w:rsidRPr="00892E1C">
              <w:rPr>
                <w:sz w:val="18"/>
                <w:szCs w:val="18"/>
              </w:rPr>
              <w:t>19</w:t>
            </w:r>
          </w:p>
        </w:tc>
        <w:tc>
          <w:tcPr>
            <w:tcW w:w="713" w:type="dxa"/>
            <w:vAlign w:val="center"/>
          </w:tcPr>
          <w:p w:rsidR="006B3C35" w:rsidRPr="00892E1C" w:rsidRDefault="006B3C35" w:rsidP="00931C14">
            <w:pPr>
              <w:jc w:val="center"/>
              <w:rPr>
                <w:sz w:val="18"/>
                <w:szCs w:val="18"/>
              </w:rPr>
            </w:pPr>
            <w:r w:rsidRPr="00892E1C">
              <w:rPr>
                <w:sz w:val="18"/>
                <w:szCs w:val="18"/>
              </w:rPr>
              <w:t>34</w:t>
            </w:r>
          </w:p>
        </w:tc>
        <w:tc>
          <w:tcPr>
            <w:tcW w:w="744" w:type="dxa"/>
            <w:vAlign w:val="center"/>
          </w:tcPr>
          <w:p w:rsidR="006B3C35" w:rsidRPr="00892E1C" w:rsidRDefault="006B3C35" w:rsidP="00931C14">
            <w:pPr>
              <w:jc w:val="center"/>
              <w:rPr>
                <w:sz w:val="18"/>
                <w:szCs w:val="18"/>
              </w:rPr>
            </w:pPr>
            <w:r w:rsidRPr="00892E1C">
              <w:rPr>
                <w:sz w:val="18"/>
                <w:szCs w:val="18"/>
              </w:rPr>
              <w:t>37</w:t>
            </w:r>
          </w:p>
        </w:tc>
        <w:tc>
          <w:tcPr>
            <w:tcW w:w="1095" w:type="dxa"/>
            <w:vAlign w:val="center"/>
          </w:tcPr>
          <w:p w:rsidR="006B3C35" w:rsidRPr="00892E1C" w:rsidRDefault="006B3C35" w:rsidP="00931C14">
            <w:pPr>
              <w:jc w:val="center"/>
              <w:rPr>
                <w:sz w:val="18"/>
                <w:szCs w:val="18"/>
              </w:rPr>
            </w:pPr>
            <w:r w:rsidRPr="00892E1C">
              <w:rPr>
                <w:sz w:val="18"/>
                <w:szCs w:val="18"/>
              </w:rPr>
              <w:t>75</w:t>
            </w:r>
          </w:p>
        </w:tc>
      </w:tr>
      <w:tr w:rsidR="006B3C35" w:rsidRPr="00892E1C" w:rsidTr="00931C14">
        <w:trPr>
          <w:trHeight w:val="248"/>
        </w:trPr>
        <w:tc>
          <w:tcPr>
            <w:tcW w:w="765" w:type="dxa"/>
            <w:vAlign w:val="center"/>
          </w:tcPr>
          <w:p w:rsidR="006B3C35" w:rsidRPr="00892E1C" w:rsidRDefault="006B3C35" w:rsidP="00931C14">
            <w:pPr>
              <w:jc w:val="center"/>
              <w:rPr>
                <w:bCs/>
                <w:sz w:val="18"/>
                <w:szCs w:val="18"/>
              </w:rPr>
            </w:pPr>
            <w:r w:rsidRPr="00892E1C">
              <w:rPr>
                <w:bCs/>
                <w:sz w:val="18"/>
                <w:szCs w:val="18"/>
              </w:rPr>
              <w:t>2006</w:t>
            </w:r>
          </w:p>
        </w:tc>
        <w:tc>
          <w:tcPr>
            <w:tcW w:w="570" w:type="dxa"/>
            <w:vAlign w:val="center"/>
          </w:tcPr>
          <w:p w:rsidR="006B3C35" w:rsidRPr="00892E1C" w:rsidRDefault="006B3C35" w:rsidP="00931C14">
            <w:pPr>
              <w:jc w:val="center"/>
              <w:rPr>
                <w:sz w:val="18"/>
                <w:szCs w:val="18"/>
              </w:rPr>
            </w:pPr>
            <w:r w:rsidRPr="00892E1C">
              <w:rPr>
                <w:sz w:val="18"/>
                <w:szCs w:val="18"/>
              </w:rPr>
              <w:t>23</w:t>
            </w:r>
          </w:p>
        </w:tc>
        <w:tc>
          <w:tcPr>
            <w:tcW w:w="610" w:type="dxa"/>
            <w:vAlign w:val="center"/>
          </w:tcPr>
          <w:p w:rsidR="006B3C35" w:rsidRPr="00892E1C" w:rsidRDefault="006B3C35" w:rsidP="00931C14">
            <w:pPr>
              <w:jc w:val="center"/>
              <w:rPr>
                <w:sz w:val="18"/>
                <w:szCs w:val="18"/>
              </w:rPr>
            </w:pPr>
            <w:r w:rsidRPr="00892E1C">
              <w:rPr>
                <w:sz w:val="18"/>
                <w:szCs w:val="18"/>
              </w:rPr>
              <w:t>49</w:t>
            </w:r>
          </w:p>
        </w:tc>
        <w:tc>
          <w:tcPr>
            <w:tcW w:w="570" w:type="dxa"/>
            <w:vAlign w:val="center"/>
          </w:tcPr>
          <w:p w:rsidR="006B3C35" w:rsidRPr="00892E1C" w:rsidRDefault="006B3C35" w:rsidP="00931C14">
            <w:pPr>
              <w:jc w:val="center"/>
              <w:rPr>
                <w:sz w:val="18"/>
                <w:szCs w:val="18"/>
              </w:rPr>
            </w:pPr>
            <w:r w:rsidRPr="00892E1C">
              <w:rPr>
                <w:sz w:val="18"/>
                <w:szCs w:val="18"/>
              </w:rPr>
              <w:t>74</w:t>
            </w:r>
          </w:p>
        </w:tc>
        <w:tc>
          <w:tcPr>
            <w:tcW w:w="609" w:type="dxa"/>
            <w:vAlign w:val="center"/>
          </w:tcPr>
          <w:p w:rsidR="006B3C35" w:rsidRPr="00892E1C" w:rsidRDefault="006B3C35" w:rsidP="00931C14">
            <w:pPr>
              <w:jc w:val="center"/>
              <w:rPr>
                <w:sz w:val="18"/>
                <w:szCs w:val="18"/>
              </w:rPr>
            </w:pPr>
            <w:r w:rsidRPr="00892E1C">
              <w:rPr>
                <w:sz w:val="18"/>
                <w:szCs w:val="18"/>
              </w:rPr>
              <w:t>144</w:t>
            </w:r>
          </w:p>
        </w:tc>
        <w:tc>
          <w:tcPr>
            <w:tcW w:w="609" w:type="dxa"/>
            <w:vAlign w:val="center"/>
          </w:tcPr>
          <w:p w:rsidR="006B3C35" w:rsidRPr="00892E1C" w:rsidRDefault="006B3C35" w:rsidP="00931C14">
            <w:pPr>
              <w:jc w:val="center"/>
              <w:rPr>
                <w:sz w:val="18"/>
                <w:szCs w:val="18"/>
              </w:rPr>
            </w:pPr>
            <w:r w:rsidRPr="00892E1C">
              <w:rPr>
                <w:sz w:val="18"/>
                <w:szCs w:val="18"/>
              </w:rPr>
              <w:t>183</w:t>
            </w:r>
          </w:p>
        </w:tc>
        <w:tc>
          <w:tcPr>
            <w:tcW w:w="609" w:type="dxa"/>
            <w:vAlign w:val="center"/>
          </w:tcPr>
          <w:p w:rsidR="006B3C35" w:rsidRPr="00892E1C" w:rsidRDefault="006B3C35" w:rsidP="00931C14">
            <w:pPr>
              <w:jc w:val="center"/>
              <w:rPr>
                <w:sz w:val="18"/>
                <w:szCs w:val="18"/>
              </w:rPr>
            </w:pPr>
            <w:r w:rsidRPr="00892E1C">
              <w:rPr>
                <w:sz w:val="18"/>
                <w:szCs w:val="18"/>
              </w:rPr>
              <w:t>234</w:t>
            </w:r>
          </w:p>
        </w:tc>
        <w:tc>
          <w:tcPr>
            <w:tcW w:w="610" w:type="dxa"/>
            <w:vAlign w:val="center"/>
          </w:tcPr>
          <w:p w:rsidR="006B3C35" w:rsidRPr="00892E1C" w:rsidRDefault="006B3C35" w:rsidP="00931C14">
            <w:pPr>
              <w:jc w:val="center"/>
              <w:rPr>
                <w:sz w:val="18"/>
                <w:szCs w:val="18"/>
              </w:rPr>
            </w:pPr>
            <w:r w:rsidRPr="00892E1C">
              <w:rPr>
                <w:sz w:val="18"/>
                <w:szCs w:val="18"/>
              </w:rPr>
              <w:t>107</w:t>
            </w:r>
          </w:p>
        </w:tc>
        <w:tc>
          <w:tcPr>
            <w:tcW w:w="610" w:type="dxa"/>
            <w:vAlign w:val="center"/>
          </w:tcPr>
          <w:p w:rsidR="006B3C35" w:rsidRPr="00892E1C" w:rsidRDefault="006B3C35" w:rsidP="00931C14">
            <w:pPr>
              <w:jc w:val="center"/>
              <w:rPr>
                <w:sz w:val="18"/>
                <w:szCs w:val="18"/>
              </w:rPr>
            </w:pPr>
            <w:r w:rsidRPr="00892E1C">
              <w:rPr>
                <w:sz w:val="18"/>
                <w:szCs w:val="18"/>
              </w:rPr>
              <w:t>8</w:t>
            </w:r>
          </w:p>
        </w:tc>
        <w:tc>
          <w:tcPr>
            <w:tcW w:w="610" w:type="dxa"/>
            <w:vAlign w:val="center"/>
          </w:tcPr>
          <w:p w:rsidR="006B3C35" w:rsidRPr="00892E1C" w:rsidRDefault="006B3C35" w:rsidP="00931C14">
            <w:pPr>
              <w:jc w:val="center"/>
              <w:rPr>
                <w:sz w:val="18"/>
                <w:szCs w:val="18"/>
              </w:rPr>
            </w:pPr>
            <w:r w:rsidRPr="00892E1C">
              <w:rPr>
                <w:sz w:val="18"/>
                <w:szCs w:val="18"/>
              </w:rPr>
              <w:t>66</w:t>
            </w:r>
          </w:p>
        </w:tc>
        <w:tc>
          <w:tcPr>
            <w:tcW w:w="623" w:type="dxa"/>
            <w:vAlign w:val="center"/>
          </w:tcPr>
          <w:p w:rsidR="006B3C35" w:rsidRPr="00892E1C" w:rsidRDefault="006B3C35" w:rsidP="00931C14">
            <w:pPr>
              <w:jc w:val="center"/>
              <w:rPr>
                <w:sz w:val="18"/>
                <w:szCs w:val="18"/>
              </w:rPr>
            </w:pPr>
            <w:r w:rsidRPr="00892E1C">
              <w:rPr>
                <w:sz w:val="18"/>
                <w:szCs w:val="18"/>
              </w:rPr>
              <w:t>105</w:t>
            </w:r>
          </w:p>
        </w:tc>
        <w:tc>
          <w:tcPr>
            <w:tcW w:w="713" w:type="dxa"/>
            <w:vAlign w:val="center"/>
          </w:tcPr>
          <w:p w:rsidR="006B3C35" w:rsidRPr="00892E1C" w:rsidRDefault="006B3C35" w:rsidP="00931C14">
            <w:pPr>
              <w:jc w:val="center"/>
              <w:rPr>
                <w:sz w:val="18"/>
                <w:szCs w:val="18"/>
              </w:rPr>
            </w:pPr>
            <w:r w:rsidRPr="00892E1C">
              <w:rPr>
                <w:sz w:val="18"/>
                <w:szCs w:val="18"/>
              </w:rPr>
              <w:t>44</w:t>
            </w:r>
          </w:p>
        </w:tc>
        <w:tc>
          <w:tcPr>
            <w:tcW w:w="744" w:type="dxa"/>
            <w:vAlign w:val="center"/>
          </w:tcPr>
          <w:p w:rsidR="006B3C35" w:rsidRPr="00892E1C" w:rsidRDefault="006B3C35" w:rsidP="00931C14">
            <w:pPr>
              <w:jc w:val="center"/>
              <w:rPr>
                <w:sz w:val="18"/>
                <w:szCs w:val="18"/>
              </w:rPr>
            </w:pPr>
            <w:r w:rsidRPr="00892E1C">
              <w:rPr>
                <w:sz w:val="18"/>
                <w:szCs w:val="18"/>
              </w:rPr>
              <w:t>16</w:t>
            </w:r>
          </w:p>
        </w:tc>
        <w:tc>
          <w:tcPr>
            <w:tcW w:w="1095" w:type="dxa"/>
            <w:vAlign w:val="center"/>
          </w:tcPr>
          <w:p w:rsidR="006B3C35" w:rsidRPr="00892E1C" w:rsidRDefault="006B3C35" w:rsidP="00931C14">
            <w:pPr>
              <w:jc w:val="center"/>
              <w:rPr>
                <w:sz w:val="18"/>
                <w:szCs w:val="18"/>
              </w:rPr>
            </w:pPr>
            <w:r w:rsidRPr="00892E1C">
              <w:rPr>
                <w:sz w:val="18"/>
                <w:szCs w:val="18"/>
              </w:rPr>
              <w:t>88</w:t>
            </w:r>
          </w:p>
        </w:tc>
      </w:tr>
      <w:tr w:rsidR="006B3C35" w:rsidRPr="00892E1C" w:rsidTr="00931C14">
        <w:trPr>
          <w:trHeight w:val="248"/>
        </w:trPr>
        <w:tc>
          <w:tcPr>
            <w:tcW w:w="765" w:type="dxa"/>
            <w:vAlign w:val="center"/>
          </w:tcPr>
          <w:p w:rsidR="006B3C35" w:rsidRPr="00892E1C" w:rsidRDefault="006B3C35" w:rsidP="00931C14">
            <w:pPr>
              <w:jc w:val="center"/>
              <w:rPr>
                <w:bCs/>
                <w:sz w:val="18"/>
                <w:szCs w:val="18"/>
              </w:rPr>
            </w:pPr>
            <w:r w:rsidRPr="00892E1C">
              <w:rPr>
                <w:bCs/>
                <w:sz w:val="18"/>
                <w:szCs w:val="18"/>
              </w:rPr>
              <w:t>2007</w:t>
            </w:r>
          </w:p>
        </w:tc>
        <w:tc>
          <w:tcPr>
            <w:tcW w:w="570" w:type="dxa"/>
            <w:vAlign w:val="center"/>
          </w:tcPr>
          <w:p w:rsidR="006B3C35" w:rsidRPr="00892E1C" w:rsidRDefault="006B3C35" w:rsidP="00931C14">
            <w:pPr>
              <w:jc w:val="center"/>
              <w:rPr>
                <w:sz w:val="18"/>
                <w:szCs w:val="18"/>
              </w:rPr>
            </w:pPr>
            <w:r w:rsidRPr="00892E1C">
              <w:rPr>
                <w:sz w:val="18"/>
                <w:szCs w:val="18"/>
              </w:rPr>
              <w:t>20</w:t>
            </w:r>
          </w:p>
        </w:tc>
        <w:tc>
          <w:tcPr>
            <w:tcW w:w="610" w:type="dxa"/>
            <w:vAlign w:val="center"/>
          </w:tcPr>
          <w:p w:rsidR="006B3C35" w:rsidRPr="00892E1C" w:rsidRDefault="006B3C35" w:rsidP="00931C14">
            <w:pPr>
              <w:jc w:val="center"/>
              <w:rPr>
                <w:sz w:val="18"/>
                <w:szCs w:val="18"/>
              </w:rPr>
            </w:pPr>
            <w:r w:rsidRPr="00892E1C">
              <w:rPr>
                <w:sz w:val="18"/>
                <w:szCs w:val="18"/>
              </w:rPr>
              <w:t>24</w:t>
            </w:r>
          </w:p>
        </w:tc>
        <w:tc>
          <w:tcPr>
            <w:tcW w:w="570" w:type="dxa"/>
            <w:vAlign w:val="center"/>
          </w:tcPr>
          <w:p w:rsidR="006B3C35" w:rsidRPr="00892E1C" w:rsidRDefault="006B3C35" w:rsidP="00931C14">
            <w:pPr>
              <w:jc w:val="center"/>
              <w:rPr>
                <w:sz w:val="18"/>
                <w:szCs w:val="18"/>
              </w:rPr>
            </w:pPr>
            <w:r w:rsidRPr="00892E1C">
              <w:rPr>
                <w:sz w:val="18"/>
                <w:szCs w:val="18"/>
              </w:rPr>
              <w:t>63</w:t>
            </w:r>
          </w:p>
        </w:tc>
        <w:tc>
          <w:tcPr>
            <w:tcW w:w="609" w:type="dxa"/>
            <w:vAlign w:val="center"/>
          </w:tcPr>
          <w:p w:rsidR="006B3C35" w:rsidRPr="00892E1C" w:rsidRDefault="006B3C35" w:rsidP="00931C14">
            <w:pPr>
              <w:jc w:val="center"/>
              <w:rPr>
                <w:sz w:val="18"/>
                <w:szCs w:val="18"/>
              </w:rPr>
            </w:pPr>
            <w:r w:rsidRPr="00892E1C">
              <w:rPr>
                <w:sz w:val="18"/>
                <w:szCs w:val="18"/>
              </w:rPr>
              <w:t>108</w:t>
            </w:r>
          </w:p>
        </w:tc>
        <w:tc>
          <w:tcPr>
            <w:tcW w:w="609" w:type="dxa"/>
            <w:vAlign w:val="center"/>
          </w:tcPr>
          <w:p w:rsidR="006B3C35" w:rsidRPr="00892E1C" w:rsidRDefault="006B3C35" w:rsidP="00931C14">
            <w:pPr>
              <w:jc w:val="center"/>
              <w:rPr>
                <w:sz w:val="18"/>
                <w:szCs w:val="18"/>
              </w:rPr>
            </w:pPr>
            <w:r w:rsidRPr="00892E1C">
              <w:rPr>
                <w:sz w:val="18"/>
                <w:szCs w:val="18"/>
              </w:rPr>
              <w:t>220</w:t>
            </w:r>
          </w:p>
        </w:tc>
        <w:tc>
          <w:tcPr>
            <w:tcW w:w="609" w:type="dxa"/>
            <w:vAlign w:val="center"/>
          </w:tcPr>
          <w:p w:rsidR="006B3C35" w:rsidRPr="00892E1C" w:rsidRDefault="006B3C35" w:rsidP="00931C14">
            <w:pPr>
              <w:jc w:val="center"/>
              <w:rPr>
                <w:sz w:val="18"/>
                <w:szCs w:val="18"/>
              </w:rPr>
            </w:pPr>
            <w:r w:rsidRPr="00892E1C">
              <w:rPr>
                <w:sz w:val="18"/>
                <w:szCs w:val="18"/>
              </w:rPr>
              <w:t>111</w:t>
            </w:r>
          </w:p>
        </w:tc>
        <w:tc>
          <w:tcPr>
            <w:tcW w:w="610" w:type="dxa"/>
            <w:vAlign w:val="center"/>
          </w:tcPr>
          <w:p w:rsidR="006B3C35" w:rsidRPr="00892E1C" w:rsidRDefault="006B3C35" w:rsidP="00931C14">
            <w:pPr>
              <w:jc w:val="center"/>
              <w:rPr>
                <w:sz w:val="18"/>
                <w:szCs w:val="18"/>
              </w:rPr>
            </w:pPr>
            <w:r w:rsidRPr="00892E1C">
              <w:rPr>
                <w:sz w:val="18"/>
                <w:szCs w:val="18"/>
              </w:rPr>
              <w:t>100</w:t>
            </w:r>
          </w:p>
        </w:tc>
        <w:tc>
          <w:tcPr>
            <w:tcW w:w="610" w:type="dxa"/>
            <w:vAlign w:val="center"/>
          </w:tcPr>
          <w:p w:rsidR="006B3C35" w:rsidRPr="00892E1C" w:rsidRDefault="006B3C35" w:rsidP="00931C14">
            <w:pPr>
              <w:jc w:val="center"/>
              <w:rPr>
                <w:sz w:val="18"/>
                <w:szCs w:val="18"/>
              </w:rPr>
            </w:pPr>
            <w:r w:rsidRPr="00892E1C">
              <w:rPr>
                <w:sz w:val="18"/>
                <w:szCs w:val="18"/>
              </w:rPr>
              <w:t>50</w:t>
            </w:r>
          </w:p>
        </w:tc>
        <w:tc>
          <w:tcPr>
            <w:tcW w:w="610" w:type="dxa"/>
            <w:vAlign w:val="center"/>
          </w:tcPr>
          <w:p w:rsidR="006B3C35" w:rsidRPr="00892E1C" w:rsidRDefault="006B3C35" w:rsidP="00931C14">
            <w:pPr>
              <w:jc w:val="center"/>
              <w:rPr>
                <w:sz w:val="18"/>
                <w:szCs w:val="18"/>
              </w:rPr>
            </w:pPr>
            <w:r w:rsidRPr="00892E1C">
              <w:rPr>
                <w:sz w:val="18"/>
                <w:szCs w:val="18"/>
              </w:rPr>
              <w:t>13</w:t>
            </w:r>
          </w:p>
        </w:tc>
        <w:tc>
          <w:tcPr>
            <w:tcW w:w="623" w:type="dxa"/>
            <w:vAlign w:val="center"/>
          </w:tcPr>
          <w:p w:rsidR="006B3C35" w:rsidRPr="00892E1C" w:rsidRDefault="006B3C35" w:rsidP="00931C14">
            <w:pPr>
              <w:jc w:val="center"/>
              <w:rPr>
                <w:sz w:val="18"/>
                <w:szCs w:val="18"/>
              </w:rPr>
            </w:pPr>
            <w:r w:rsidRPr="00892E1C">
              <w:rPr>
                <w:sz w:val="18"/>
                <w:szCs w:val="18"/>
              </w:rPr>
              <w:t>36</w:t>
            </w:r>
          </w:p>
        </w:tc>
        <w:tc>
          <w:tcPr>
            <w:tcW w:w="713" w:type="dxa"/>
            <w:vAlign w:val="center"/>
          </w:tcPr>
          <w:p w:rsidR="006B3C35" w:rsidRPr="00892E1C" w:rsidRDefault="006B3C35" w:rsidP="00931C14">
            <w:pPr>
              <w:jc w:val="center"/>
              <w:rPr>
                <w:sz w:val="18"/>
                <w:szCs w:val="18"/>
              </w:rPr>
            </w:pPr>
            <w:r w:rsidRPr="00892E1C">
              <w:rPr>
                <w:sz w:val="18"/>
                <w:szCs w:val="18"/>
              </w:rPr>
              <w:t>45</w:t>
            </w:r>
          </w:p>
        </w:tc>
        <w:tc>
          <w:tcPr>
            <w:tcW w:w="744" w:type="dxa"/>
            <w:vAlign w:val="center"/>
          </w:tcPr>
          <w:p w:rsidR="006B3C35" w:rsidRPr="00892E1C" w:rsidRDefault="006B3C35" w:rsidP="00931C14">
            <w:pPr>
              <w:jc w:val="center"/>
              <w:rPr>
                <w:sz w:val="18"/>
                <w:szCs w:val="18"/>
              </w:rPr>
            </w:pPr>
            <w:r w:rsidRPr="00892E1C">
              <w:rPr>
                <w:sz w:val="18"/>
                <w:szCs w:val="18"/>
              </w:rPr>
              <w:t>37</w:t>
            </w:r>
          </w:p>
        </w:tc>
        <w:tc>
          <w:tcPr>
            <w:tcW w:w="1095" w:type="dxa"/>
            <w:vAlign w:val="center"/>
          </w:tcPr>
          <w:p w:rsidR="006B3C35" w:rsidRPr="00892E1C" w:rsidRDefault="006B3C35" w:rsidP="00931C14">
            <w:pPr>
              <w:jc w:val="center"/>
              <w:rPr>
                <w:sz w:val="18"/>
                <w:szCs w:val="18"/>
              </w:rPr>
            </w:pPr>
            <w:r w:rsidRPr="00892E1C">
              <w:rPr>
                <w:sz w:val="18"/>
                <w:szCs w:val="18"/>
              </w:rPr>
              <w:t>69</w:t>
            </w:r>
          </w:p>
        </w:tc>
      </w:tr>
      <w:tr w:rsidR="006B3C35" w:rsidRPr="00892E1C" w:rsidTr="00931C14">
        <w:trPr>
          <w:trHeight w:val="248"/>
        </w:trPr>
        <w:tc>
          <w:tcPr>
            <w:tcW w:w="765" w:type="dxa"/>
            <w:vAlign w:val="center"/>
          </w:tcPr>
          <w:p w:rsidR="006B3C35" w:rsidRPr="00892E1C" w:rsidRDefault="006B3C35" w:rsidP="00931C14">
            <w:pPr>
              <w:jc w:val="center"/>
              <w:rPr>
                <w:bCs/>
                <w:sz w:val="18"/>
                <w:szCs w:val="18"/>
              </w:rPr>
            </w:pPr>
            <w:r w:rsidRPr="00892E1C">
              <w:rPr>
                <w:bCs/>
                <w:sz w:val="18"/>
                <w:szCs w:val="18"/>
              </w:rPr>
              <w:t>2008</w:t>
            </w:r>
          </w:p>
        </w:tc>
        <w:tc>
          <w:tcPr>
            <w:tcW w:w="570" w:type="dxa"/>
            <w:vAlign w:val="center"/>
          </w:tcPr>
          <w:p w:rsidR="006B3C35" w:rsidRPr="00892E1C" w:rsidRDefault="006B3C35" w:rsidP="00931C14">
            <w:pPr>
              <w:jc w:val="center"/>
              <w:rPr>
                <w:sz w:val="18"/>
                <w:szCs w:val="18"/>
              </w:rPr>
            </w:pPr>
            <w:r w:rsidRPr="00892E1C">
              <w:rPr>
                <w:sz w:val="18"/>
                <w:szCs w:val="18"/>
              </w:rPr>
              <w:t>9</w:t>
            </w:r>
          </w:p>
        </w:tc>
        <w:tc>
          <w:tcPr>
            <w:tcW w:w="610" w:type="dxa"/>
            <w:vAlign w:val="center"/>
          </w:tcPr>
          <w:p w:rsidR="006B3C35" w:rsidRPr="00892E1C" w:rsidRDefault="006B3C35" w:rsidP="00931C14">
            <w:pPr>
              <w:jc w:val="center"/>
              <w:rPr>
                <w:sz w:val="18"/>
                <w:szCs w:val="18"/>
              </w:rPr>
            </w:pPr>
            <w:r w:rsidRPr="00892E1C">
              <w:rPr>
                <w:sz w:val="18"/>
                <w:szCs w:val="18"/>
              </w:rPr>
              <w:t>59</w:t>
            </w:r>
          </w:p>
        </w:tc>
        <w:tc>
          <w:tcPr>
            <w:tcW w:w="570" w:type="dxa"/>
            <w:vAlign w:val="center"/>
          </w:tcPr>
          <w:p w:rsidR="006B3C35" w:rsidRPr="00892E1C" w:rsidRDefault="006B3C35" w:rsidP="00931C14">
            <w:pPr>
              <w:jc w:val="center"/>
              <w:rPr>
                <w:sz w:val="18"/>
                <w:szCs w:val="18"/>
              </w:rPr>
            </w:pPr>
            <w:r w:rsidRPr="00892E1C">
              <w:rPr>
                <w:sz w:val="18"/>
                <w:szCs w:val="18"/>
              </w:rPr>
              <w:t>86</w:t>
            </w:r>
          </w:p>
        </w:tc>
        <w:tc>
          <w:tcPr>
            <w:tcW w:w="609" w:type="dxa"/>
            <w:vAlign w:val="center"/>
          </w:tcPr>
          <w:p w:rsidR="006B3C35" w:rsidRPr="00892E1C" w:rsidRDefault="006B3C35" w:rsidP="00931C14">
            <w:pPr>
              <w:jc w:val="center"/>
              <w:rPr>
                <w:sz w:val="18"/>
                <w:szCs w:val="18"/>
              </w:rPr>
            </w:pPr>
            <w:r w:rsidRPr="00892E1C">
              <w:rPr>
                <w:sz w:val="18"/>
                <w:szCs w:val="18"/>
              </w:rPr>
              <w:t>78</w:t>
            </w:r>
          </w:p>
        </w:tc>
        <w:tc>
          <w:tcPr>
            <w:tcW w:w="609" w:type="dxa"/>
            <w:vAlign w:val="center"/>
          </w:tcPr>
          <w:p w:rsidR="006B3C35" w:rsidRPr="00892E1C" w:rsidRDefault="006B3C35" w:rsidP="00931C14">
            <w:pPr>
              <w:jc w:val="center"/>
              <w:rPr>
                <w:sz w:val="18"/>
                <w:szCs w:val="18"/>
              </w:rPr>
            </w:pPr>
            <w:r w:rsidRPr="00892E1C">
              <w:rPr>
                <w:sz w:val="18"/>
                <w:szCs w:val="18"/>
              </w:rPr>
              <w:t>121</w:t>
            </w:r>
          </w:p>
        </w:tc>
        <w:tc>
          <w:tcPr>
            <w:tcW w:w="609" w:type="dxa"/>
            <w:vAlign w:val="center"/>
          </w:tcPr>
          <w:p w:rsidR="006B3C35" w:rsidRPr="00892E1C" w:rsidRDefault="006B3C35" w:rsidP="00931C14">
            <w:pPr>
              <w:jc w:val="center"/>
              <w:rPr>
                <w:sz w:val="18"/>
                <w:szCs w:val="18"/>
              </w:rPr>
            </w:pPr>
            <w:r w:rsidRPr="00892E1C">
              <w:rPr>
                <w:sz w:val="18"/>
                <w:szCs w:val="18"/>
              </w:rPr>
              <w:t>80</w:t>
            </w:r>
          </w:p>
        </w:tc>
        <w:tc>
          <w:tcPr>
            <w:tcW w:w="610" w:type="dxa"/>
            <w:vAlign w:val="center"/>
          </w:tcPr>
          <w:p w:rsidR="006B3C35" w:rsidRPr="00892E1C" w:rsidRDefault="006B3C35" w:rsidP="00931C14">
            <w:pPr>
              <w:jc w:val="center"/>
              <w:rPr>
                <w:sz w:val="18"/>
                <w:szCs w:val="18"/>
              </w:rPr>
            </w:pPr>
            <w:r w:rsidRPr="00892E1C">
              <w:rPr>
                <w:sz w:val="18"/>
                <w:szCs w:val="18"/>
              </w:rPr>
              <w:t>97</w:t>
            </w:r>
          </w:p>
        </w:tc>
        <w:tc>
          <w:tcPr>
            <w:tcW w:w="610" w:type="dxa"/>
            <w:vAlign w:val="center"/>
          </w:tcPr>
          <w:p w:rsidR="006B3C35" w:rsidRPr="00892E1C" w:rsidRDefault="006B3C35" w:rsidP="00931C14">
            <w:pPr>
              <w:jc w:val="center"/>
              <w:rPr>
                <w:sz w:val="18"/>
                <w:szCs w:val="18"/>
              </w:rPr>
            </w:pPr>
            <w:r w:rsidRPr="00892E1C">
              <w:rPr>
                <w:sz w:val="18"/>
                <w:szCs w:val="18"/>
              </w:rPr>
              <w:t>32</w:t>
            </w:r>
          </w:p>
        </w:tc>
        <w:tc>
          <w:tcPr>
            <w:tcW w:w="610" w:type="dxa"/>
            <w:vAlign w:val="center"/>
          </w:tcPr>
          <w:p w:rsidR="006B3C35" w:rsidRPr="00892E1C" w:rsidRDefault="006B3C35" w:rsidP="00931C14">
            <w:pPr>
              <w:jc w:val="center"/>
              <w:rPr>
                <w:sz w:val="18"/>
                <w:szCs w:val="18"/>
              </w:rPr>
            </w:pPr>
            <w:r w:rsidRPr="00892E1C">
              <w:rPr>
                <w:sz w:val="18"/>
                <w:szCs w:val="18"/>
              </w:rPr>
              <w:t>28</w:t>
            </w:r>
          </w:p>
        </w:tc>
        <w:tc>
          <w:tcPr>
            <w:tcW w:w="623" w:type="dxa"/>
            <w:vAlign w:val="center"/>
          </w:tcPr>
          <w:p w:rsidR="006B3C35" w:rsidRPr="00892E1C" w:rsidRDefault="006B3C35" w:rsidP="00931C14">
            <w:pPr>
              <w:jc w:val="center"/>
              <w:rPr>
                <w:sz w:val="18"/>
                <w:szCs w:val="18"/>
              </w:rPr>
            </w:pPr>
            <w:r w:rsidRPr="00892E1C">
              <w:rPr>
                <w:sz w:val="18"/>
                <w:szCs w:val="18"/>
              </w:rPr>
              <w:t>88</w:t>
            </w:r>
          </w:p>
        </w:tc>
        <w:tc>
          <w:tcPr>
            <w:tcW w:w="713" w:type="dxa"/>
            <w:vAlign w:val="center"/>
          </w:tcPr>
          <w:p w:rsidR="006B3C35" w:rsidRPr="00892E1C" w:rsidRDefault="006B3C35" w:rsidP="00931C14">
            <w:pPr>
              <w:jc w:val="center"/>
              <w:rPr>
                <w:sz w:val="18"/>
                <w:szCs w:val="18"/>
              </w:rPr>
            </w:pPr>
            <w:r w:rsidRPr="00892E1C">
              <w:rPr>
                <w:sz w:val="18"/>
                <w:szCs w:val="18"/>
              </w:rPr>
              <w:t>34</w:t>
            </w:r>
          </w:p>
        </w:tc>
        <w:tc>
          <w:tcPr>
            <w:tcW w:w="744" w:type="dxa"/>
            <w:vAlign w:val="center"/>
          </w:tcPr>
          <w:p w:rsidR="006B3C35" w:rsidRPr="00892E1C" w:rsidRDefault="006B3C35" w:rsidP="00931C14">
            <w:pPr>
              <w:jc w:val="center"/>
              <w:rPr>
                <w:sz w:val="18"/>
                <w:szCs w:val="18"/>
              </w:rPr>
            </w:pPr>
            <w:r w:rsidRPr="00892E1C">
              <w:rPr>
                <w:sz w:val="18"/>
                <w:szCs w:val="18"/>
              </w:rPr>
              <w:t>17</w:t>
            </w:r>
          </w:p>
        </w:tc>
        <w:tc>
          <w:tcPr>
            <w:tcW w:w="1095" w:type="dxa"/>
            <w:vAlign w:val="center"/>
          </w:tcPr>
          <w:p w:rsidR="006B3C35" w:rsidRPr="00892E1C" w:rsidRDefault="006B3C35" w:rsidP="00931C14">
            <w:pPr>
              <w:jc w:val="center"/>
              <w:rPr>
                <w:sz w:val="18"/>
                <w:szCs w:val="18"/>
              </w:rPr>
            </w:pPr>
            <w:r w:rsidRPr="00892E1C">
              <w:rPr>
                <w:sz w:val="18"/>
                <w:szCs w:val="18"/>
              </w:rPr>
              <w:t>61</w:t>
            </w:r>
          </w:p>
        </w:tc>
      </w:tr>
      <w:tr w:rsidR="006B3C35" w:rsidRPr="00892E1C" w:rsidTr="00931C14">
        <w:trPr>
          <w:trHeight w:val="248"/>
        </w:trPr>
        <w:tc>
          <w:tcPr>
            <w:tcW w:w="765" w:type="dxa"/>
            <w:vAlign w:val="center"/>
          </w:tcPr>
          <w:p w:rsidR="006B3C35" w:rsidRPr="00892E1C" w:rsidRDefault="006B3C35" w:rsidP="00931C14">
            <w:pPr>
              <w:jc w:val="center"/>
              <w:rPr>
                <w:bCs/>
                <w:sz w:val="18"/>
                <w:szCs w:val="18"/>
              </w:rPr>
            </w:pPr>
            <w:r w:rsidRPr="00892E1C">
              <w:rPr>
                <w:bCs/>
                <w:sz w:val="18"/>
                <w:szCs w:val="18"/>
              </w:rPr>
              <w:t>2009</w:t>
            </w:r>
          </w:p>
        </w:tc>
        <w:tc>
          <w:tcPr>
            <w:tcW w:w="570" w:type="dxa"/>
            <w:vAlign w:val="center"/>
          </w:tcPr>
          <w:p w:rsidR="006B3C35" w:rsidRPr="00892E1C" w:rsidRDefault="006B3C35" w:rsidP="00931C14">
            <w:pPr>
              <w:jc w:val="center"/>
              <w:rPr>
                <w:sz w:val="18"/>
                <w:szCs w:val="18"/>
              </w:rPr>
            </w:pPr>
            <w:r w:rsidRPr="00892E1C">
              <w:rPr>
                <w:sz w:val="18"/>
                <w:szCs w:val="18"/>
              </w:rPr>
              <w:t>12</w:t>
            </w:r>
          </w:p>
        </w:tc>
        <w:tc>
          <w:tcPr>
            <w:tcW w:w="610" w:type="dxa"/>
            <w:vAlign w:val="center"/>
          </w:tcPr>
          <w:p w:rsidR="006B3C35" w:rsidRPr="00892E1C" w:rsidRDefault="006B3C35" w:rsidP="00931C14">
            <w:pPr>
              <w:jc w:val="center"/>
              <w:rPr>
                <w:sz w:val="18"/>
                <w:szCs w:val="18"/>
              </w:rPr>
            </w:pPr>
            <w:r w:rsidRPr="00892E1C">
              <w:rPr>
                <w:sz w:val="18"/>
                <w:szCs w:val="18"/>
              </w:rPr>
              <w:t>67</w:t>
            </w:r>
          </w:p>
        </w:tc>
        <w:tc>
          <w:tcPr>
            <w:tcW w:w="570" w:type="dxa"/>
            <w:vAlign w:val="center"/>
          </w:tcPr>
          <w:p w:rsidR="006B3C35" w:rsidRPr="00892E1C" w:rsidRDefault="006B3C35" w:rsidP="00931C14">
            <w:pPr>
              <w:jc w:val="center"/>
              <w:rPr>
                <w:sz w:val="18"/>
                <w:szCs w:val="18"/>
              </w:rPr>
            </w:pPr>
            <w:r w:rsidRPr="00892E1C">
              <w:rPr>
                <w:sz w:val="18"/>
                <w:szCs w:val="18"/>
              </w:rPr>
              <w:t>72</w:t>
            </w:r>
          </w:p>
        </w:tc>
        <w:tc>
          <w:tcPr>
            <w:tcW w:w="609" w:type="dxa"/>
            <w:vAlign w:val="center"/>
          </w:tcPr>
          <w:p w:rsidR="006B3C35" w:rsidRPr="00892E1C" w:rsidRDefault="006B3C35" w:rsidP="00931C14">
            <w:pPr>
              <w:jc w:val="center"/>
              <w:rPr>
                <w:sz w:val="18"/>
                <w:szCs w:val="18"/>
              </w:rPr>
            </w:pPr>
            <w:r w:rsidRPr="00892E1C">
              <w:rPr>
                <w:sz w:val="18"/>
                <w:szCs w:val="18"/>
              </w:rPr>
              <w:t>177</w:t>
            </w:r>
          </w:p>
        </w:tc>
        <w:tc>
          <w:tcPr>
            <w:tcW w:w="609" w:type="dxa"/>
            <w:vAlign w:val="center"/>
          </w:tcPr>
          <w:p w:rsidR="006B3C35" w:rsidRPr="00892E1C" w:rsidRDefault="006B3C35" w:rsidP="00931C14">
            <w:pPr>
              <w:jc w:val="center"/>
              <w:rPr>
                <w:sz w:val="18"/>
                <w:szCs w:val="18"/>
              </w:rPr>
            </w:pPr>
            <w:r w:rsidRPr="00892E1C">
              <w:rPr>
                <w:sz w:val="18"/>
                <w:szCs w:val="18"/>
              </w:rPr>
              <w:t>206</w:t>
            </w:r>
          </w:p>
        </w:tc>
        <w:tc>
          <w:tcPr>
            <w:tcW w:w="609" w:type="dxa"/>
            <w:vAlign w:val="center"/>
          </w:tcPr>
          <w:p w:rsidR="006B3C35" w:rsidRPr="00892E1C" w:rsidRDefault="006B3C35" w:rsidP="00931C14">
            <w:pPr>
              <w:jc w:val="center"/>
              <w:rPr>
                <w:sz w:val="18"/>
                <w:szCs w:val="18"/>
              </w:rPr>
            </w:pPr>
            <w:r w:rsidRPr="00892E1C">
              <w:rPr>
                <w:sz w:val="18"/>
                <w:szCs w:val="18"/>
              </w:rPr>
              <w:t>93</w:t>
            </w:r>
          </w:p>
        </w:tc>
        <w:tc>
          <w:tcPr>
            <w:tcW w:w="610" w:type="dxa"/>
            <w:vAlign w:val="center"/>
          </w:tcPr>
          <w:p w:rsidR="006B3C35" w:rsidRPr="00892E1C" w:rsidRDefault="006B3C35" w:rsidP="00931C14">
            <w:pPr>
              <w:jc w:val="center"/>
              <w:rPr>
                <w:sz w:val="18"/>
                <w:szCs w:val="18"/>
              </w:rPr>
            </w:pPr>
            <w:r w:rsidRPr="00892E1C">
              <w:rPr>
                <w:sz w:val="18"/>
                <w:szCs w:val="18"/>
              </w:rPr>
              <w:t>46</w:t>
            </w:r>
          </w:p>
        </w:tc>
        <w:tc>
          <w:tcPr>
            <w:tcW w:w="610" w:type="dxa"/>
            <w:vAlign w:val="center"/>
          </w:tcPr>
          <w:p w:rsidR="006B3C35" w:rsidRPr="00892E1C" w:rsidRDefault="006B3C35" w:rsidP="00931C14">
            <w:pPr>
              <w:jc w:val="center"/>
              <w:rPr>
                <w:sz w:val="18"/>
                <w:szCs w:val="18"/>
              </w:rPr>
            </w:pPr>
            <w:r w:rsidRPr="00892E1C">
              <w:rPr>
                <w:sz w:val="18"/>
                <w:szCs w:val="18"/>
              </w:rPr>
              <w:t>131</w:t>
            </w:r>
          </w:p>
        </w:tc>
        <w:tc>
          <w:tcPr>
            <w:tcW w:w="610" w:type="dxa"/>
            <w:vAlign w:val="center"/>
          </w:tcPr>
          <w:p w:rsidR="006B3C35" w:rsidRPr="00892E1C" w:rsidRDefault="006B3C35" w:rsidP="00931C14">
            <w:pPr>
              <w:jc w:val="center"/>
              <w:rPr>
                <w:sz w:val="18"/>
                <w:szCs w:val="18"/>
              </w:rPr>
            </w:pPr>
            <w:r w:rsidRPr="00892E1C">
              <w:rPr>
                <w:sz w:val="18"/>
                <w:szCs w:val="18"/>
              </w:rPr>
              <w:t>149</w:t>
            </w:r>
          </w:p>
        </w:tc>
        <w:tc>
          <w:tcPr>
            <w:tcW w:w="623" w:type="dxa"/>
            <w:vAlign w:val="center"/>
          </w:tcPr>
          <w:p w:rsidR="006B3C35" w:rsidRPr="00892E1C" w:rsidRDefault="006B3C35" w:rsidP="00931C14">
            <w:pPr>
              <w:jc w:val="center"/>
              <w:rPr>
                <w:sz w:val="18"/>
                <w:szCs w:val="18"/>
              </w:rPr>
            </w:pPr>
            <w:r w:rsidRPr="00892E1C">
              <w:rPr>
                <w:sz w:val="18"/>
                <w:szCs w:val="18"/>
              </w:rPr>
              <w:t>34</w:t>
            </w:r>
          </w:p>
        </w:tc>
        <w:tc>
          <w:tcPr>
            <w:tcW w:w="713" w:type="dxa"/>
            <w:vAlign w:val="center"/>
          </w:tcPr>
          <w:p w:rsidR="006B3C35" w:rsidRPr="00892E1C" w:rsidRDefault="006B3C35" w:rsidP="00931C14">
            <w:pPr>
              <w:jc w:val="center"/>
              <w:rPr>
                <w:sz w:val="18"/>
                <w:szCs w:val="18"/>
              </w:rPr>
            </w:pPr>
            <w:r w:rsidRPr="00892E1C">
              <w:rPr>
                <w:sz w:val="18"/>
                <w:szCs w:val="18"/>
              </w:rPr>
              <w:t>104</w:t>
            </w:r>
          </w:p>
        </w:tc>
        <w:tc>
          <w:tcPr>
            <w:tcW w:w="744" w:type="dxa"/>
            <w:vAlign w:val="center"/>
          </w:tcPr>
          <w:p w:rsidR="006B3C35" w:rsidRPr="00892E1C" w:rsidRDefault="006B3C35" w:rsidP="00931C14">
            <w:pPr>
              <w:jc w:val="center"/>
              <w:rPr>
                <w:sz w:val="18"/>
                <w:szCs w:val="18"/>
              </w:rPr>
            </w:pPr>
            <w:r w:rsidRPr="00892E1C">
              <w:rPr>
                <w:sz w:val="18"/>
                <w:szCs w:val="18"/>
              </w:rPr>
              <w:t>48</w:t>
            </w:r>
          </w:p>
        </w:tc>
        <w:tc>
          <w:tcPr>
            <w:tcW w:w="1095" w:type="dxa"/>
            <w:vAlign w:val="center"/>
          </w:tcPr>
          <w:p w:rsidR="006B3C35" w:rsidRPr="00892E1C" w:rsidRDefault="006B3C35" w:rsidP="00931C14">
            <w:pPr>
              <w:jc w:val="center"/>
              <w:rPr>
                <w:sz w:val="18"/>
                <w:szCs w:val="18"/>
              </w:rPr>
            </w:pPr>
            <w:r w:rsidRPr="00892E1C">
              <w:rPr>
                <w:sz w:val="18"/>
                <w:szCs w:val="18"/>
              </w:rPr>
              <w:t>95</w:t>
            </w:r>
          </w:p>
        </w:tc>
      </w:tr>
      <w:tr w:rsidR="006B3C35" w:rsidRPr="00892E1C" w:rsidTr="00931C14">
        <w:trPr>
          <w:trHeight w:val="248"/>
        </w:trPr>
        <w:tc>
          <w:tcPr>
            <w:tcW w:w="765" w:type="dxa"/>
            <w:vAlign w:val="center"/>
          </w:tcPr>
          <w:p w:rsidR="006B3C35" w:rsidRPr="00892E1C" w:rsidRDefault="006B3C35" w:rsidP="00931C14">
            <w:pPr>
              <w:jc w:val="center"/>
              <w:rPr>
                <w:bCs/>
                <w:sz w:val="18"/>
                <w:szCs w:val="18"/>
              </w:rPr>
            </w:pPr>
            <w:r w:rsidRPr="00892E1C">
              <w:rPr>
                <w:bCs/>
                <w:sz w:val="18"/>
                <w:szCs w:val="18"/>
              </w:rPr>
              <w:t>2010</w:t>
            </w:r>
          </w:p>
        </w:tc>
        <w:tc>
          <w:tcPr>
            <w:tcW w:w="570" w:type="dxa"/>
            <w:vAlign w:val="center"/>
          </w:tcPr>
          <w:p w:rsidR="006B3C35" w:rsidRPr="00892E1C" w:rsidRDefault="006B3C35" w:rsidP="00931C14">
            <w:pPr>
              <w:jc w:val="center"/>
              <w:rPr>
                <w:sz w:val="18"/>
                <w:szCs w:val="18"/>
              </w:rPr>
            </w:pPr>
            <w:r w:rsidRPr="00892E1C">
              <w:rPr>
                <w:sz w:val="18"/>
                <w:szCs w:val="18"/>
              </w:rPr>
              <w:t>53</w:t>
            </w:r>
          </w:p>
        </w:tc>
        <w:tc>
          <w:tcPr>
            <w:tcW w:w="610" w:type="dxa"/>
            <w:vAlign w:val="center"/>
          </w:tcPr>
          <w:p w:rsidR="006B3C35" w:rsidRPr="00892E1C" w:rsidRDefault="006B3C35" w:rsidP="00931C14">
            <w:pPr>
              <w:jc w:val="center"/>
              <w:rPr>
                <w:sz w:val="18"/>
                <w:szCs w:val="18"/>
              </w:rPr>
            </w:pPr>
            <w:r w:rsidRPr="00892E1C">
              <w:rPr>
                <w:sz w:val="18"/>
                <w:szCs w:val="18"/>
              </w:rPr>
              <w:t>71</w:t>
            </w:r>
          </w:p>
        </w:tc>
        <w:tc>
          <w:tcPr>
            <w:tcW w:w="570" w:type="dxa"/>
            <w:vAlign w:val="center"/>
          </w:tcPr>
          <w:p w:rsidR="006B3C35" w:rsidRPr="00892E1C" w:rsidRDefault="006B3C35" w:rsidP="00931C14">
            <w:pPr>
              <w:jc w:val="center"/>
              <w:rPr>
                <w:sz w:val="18"/>
                <w:szCs w:val="18"/>
              </w:rPr>
            </w:pPr>
            <w:r w:rsidRPr="00892E1C">
              <w:rPr>
                <w:sz w:val="18"/>
                <w:szCs w:val="18"/>
              </w:rPr>
              <w:t>103</w:t>
            </w:r>
          </w:p>
        </w:tc>
        <w:tc>
          <w:tcPr>
            <w:tcW w:w="609" w:type="dxa"/>
            <w:vAlign w:val="center"/>
          </w:tcPr>
          <w:p w:rsidR="006B3C35" w:rsidRPr="00892E1C" w:rsidRDefault="006B3C35" w:rsidP="00931C14">
            <w:pPr>
              <w:jc w:val="center"/>
              <w:rPr>
                <w:sz w:val="18"/>
                <w:szCs w:val="18"/>
              </w:rPr>
            </w:pPr>
            <w:r w:rsidRPr="00892E1C">
              <w:rPr>
                <w:sz w:val="18"/>
                <w:szCs w:val="18"/>
              </w:rPr>
              <w:t>105</w:t>
            </w:r>
          </w:p>
        </w:tc>
        <w:tc>
          <w:tcPr>
            <w:tcW w:w="609" w:type="dxa"/>
            <w:vAlign w:val="center"/>
          </w:tcPr>
          <w:p w:rsidR="006B3C35" w:rsidRPr="00892E1C" w:rsidRDefault="006B3C35" w:rsidP="00931C14">
            <w:pPr>
              <w:jc w:val="center"/>
              <w:rPr>
                <w:sz w:val="18"/>
                <w:szCs w:val="18"/>
              </w:rPr>
            </w:pPr>
            <w:r w:rsidRPr="00892E1C">
              <w:rPr>
                <w:sz w:val="18"/>
                <w:szCs w:val="18"/>
              </w:rPr>
              <w:t>124</w:t>
            </w:r>
          </w:p>
        </w:tc>
        <w:tc>
          <w:tcPr>
            <w:tcW w:w="609" w:type="dxa"/>
            <w:vAlign w:val="center"/>
          </w:tcPr>
          <w:p w:rsidR="006B3C35" w:rsidRPr="00892E1C" w:rsidRDefault="006B3C35" w:rsidP="00931C14">
            <w:pPr>
              <w:jc w:val="center"/>
              <w:rPr>
                <w:sz w:val="18"/>
                <w:szCs w:val="18"/>
              </w:rPr>
            </w:pPr>
            <w:r w:rsidRPr="00892E1C">
              <w:rPr>
                <w:sz w:val="18"/>
                <w:szCs w:val="18"/>
              </w:rPr>
              <w:t>179</w:t>
            </w:r>
          </w:p>
        </w:tc>
        <w:tc>
          <w:tcPr>
            <w:tcW w:w="610" w:type="dxa"/>
            <w:vAlign w:val="center"/>
          </w:tcPr>
          <w:p w:rsidR="006B3C35" w:rsidRPr="00892E1C" w:rsidRDefault="006B3C35" w:rsidP="00931C14">
            <w:pPr>
              <w:jc w:val="center"/>
              <w:rPr>
                <w:sz w:val="18"/>
                <w:szCs w:val="18"/>
              </w:rPr>
            </w:pPr>
            <w:r w:rsidRPr="00892E1C">
              <w:rPr>
                <w:sz w:val="18"/>
                <w:szCs w:val="18"/>
              </w:rPr>
              <w:t>102</w:t>
            </w:r>
          </w:p>
        </w:tc>
        <w:tc>
          <w:tcPr>
            <w:tcW w:w="610" w:type="dxa"/>
            <w:vAlign w:val="center"/>
          </w:tcPr>
          <w:p w:rsidR="006B3C35" w:rsidRPr="00892E1C" w:rsidRDefault="006B3C35" w:rsidP="00931C14">
            <w:pPr>
              <w:jc w:val="center"/>
              <w:rPr>
                <w:sz w:val="18"/>
                <w:szCs w:val="18"/>
              </w:rPr>
            </w:pPr>
            <w:r w:rsidRPr="00892E1C">
              <w:rPr>
                <w:sz w:val="18"/>
                <w:szCs w:val="18"/>
              </w:rPr>
              <w:t>96</w:t>
            </w:r>
          </w:p>
        </w:tc>
        <w:tc>
          <w:tcPr>
            <w:tcW w:w="610" w:type="dxa"/>
            <w:vAlign w:val="center"/>
          </w:tcPr>
          <w:p w:rsidR="006B3C35" w:rsidRPr="00892E1C" w:rsidRDefault="006B3C35" w:rsidP="00931C14">
            <w:pPr>
              <w:jc w:val="center"/>
              <w:rPr>
                <w:sz w:val="18"/>
                <w:szCs w:val="18"/>
              </w:rPr>
            </w:pPr>
            <w:r w:rsidRPr="00892E1C">
              <w:rPr>
                <w:sz w:val="18"/>
                <w:szCs w:val="18"/>
              </w:rPr>
              <w:t>42</w:t>
            </w:r>
          </w:p>
        </w:tc>
        <w:tc>
          <w:tcPr>
            <w:tcW w:w="623" w:type="dxa"/>
            <w:vAlign w:val="center"/>
          </w:tcPr>
          <w:p w:rsidR="006B3C35" w:rsidRPr="00892E1C" w:rsidRDefault="006B3C35" w:rsidP="00931C14">
            <w:pPr>
              <w:jc w:val="center"/>
              <w:rPr>
                <w:sz w:val="18"/>
                <w:szCs w:val="18"/>
              </w:rPr>
            </w:pPr>
            <w:r w:rsidRPr="00892E1C">
              <w:rPr>
                <w:sz w:val="18"/>
                <w:szCs w:val="18"/>
              </w:rPr>
              <w:t>124</w:t>
            </w:r>
          </w:p>
        </w:tc>
        <w:tc>
          <w:tcPr>
            <w:tcW w:w="713" w:type="dxa"/>
            <w:vAlign w:val="center"/>
          </w:tcPr>
          <w:p w:rsidR="006B3C35" w:rsidRPr="00892E1C" w:rsidRDefault="006B3C35" w:rsidP="00931C14">
            <w:pPr>
              <w:jc w:val="center"/>
              <w:rPr>
                <w:sz w:val="18"/>
                <w:szCs w:val="18"/>
              </w:rPr>
            </w:pPr>
            <w:r w:rsidRPr="00892E1C">
              <w:rPr>
                <w:sz w:val="18"/>
                <w:szCs w:val="18"/>
              </w:rPr>
              <w:t>23</w:t>
            </w:r>
          </w:p>
        </w:tc>
        <w:tc>
          <w:tcPr>
            <w:tcW w:w="744" w:type="dxa"/>
            <w:vAlign w:val="center"/>
          </w:tcPr>
          <w:p w:rsidR="006B3C35" w:rsidRPr="00892E1C" w:rsidRDefault="006B3C35" w:rsidP="00931C14">
            <w:pPr>
              <w:jc w:val="center"/>
              <w:rPr>
                <w:sz w:val="18"/>
                <w:szCs w:val="18"/>
              </w:rPr>
            </w:pPr>
            <w:r w:rsidRPr="00892E1C">
              <w:rPr>
                <w:sz w:val="18"/>
                <w:szCs w:val="18"/>
              </w:rPr>
              <w:t>43</w:t>
            </w:r>
          </w:p>
        </w:tc>
        <w:tc>
          <w:tcPr>
            <w:tcW w:w="1095" w:type="dxa"/>
            <w:vAlign w:val="center"/>
          </w:tcPr>
          <w:p w:rsidR="006B3C35" w:rsidRPr="00892E1C" w:rsidRDefault="006B3C35" w:rsidP="00931C14">
            <w:pPr>
              <w:jc w:val="center"/>
              <w:rPr>
                <w:sz w:val="18"/>
                <w:szCs w:val="18"/>
              </w:rPr>
            </w:pPr>
            <w:r w:rsidRPr="00892E1C">
              <w:rPr>
                <w:sz w:val="18"/>
                <w:szCs w:val="18"/>
              </w:rPr>
              <w:t>89</w:t>
            </w:r>
          </w:p>
        </w:tc>
      </w:tr>
      <w:tr w:rsidR="006B3C35" w:rsidRPr="00892E1C" w:rsidTr="00931C14">
        <w:trPr>
          <w:trHeight w:val="248"/>
        </w:trPr>
        <w:tc>
          <w:tcPr>
            <w:tcW w:w="765" w:type="dxa"/>
            <w:vAlign w:val="center"/>
          </w:tcPr>
          <w:p w:rsidR="006B3C35" w:rsidRPr="00892E1C" w:rsidRDefault="006B3C35" w:rsidP="00931C14">
            <w:pPr>
              <w:jc w:val="center"/>
              <w:rPr>
                <w:bCs/>
                <w:sz w:val="18"/>
                <w:szCs w:val="18"/>
              </w:rPr>
            </w:pPr>
            <w:r w:rsidRPr="00892E1C">
              <w:rPr>
                <w:bCs/>
                <w:sz w:val="18"/>
                <w:szCs w:val="18"/>
              </w:rPr>
              <w:t>2011</w:t>
            </w:r>
          </w:p>
        </w:tc>
        <w:tc>
          <w:tcPr>
            <w:tcW w:w="570" w:type="dxa"/>
            <w:vAlign w:val="center"/>
          </w:tcPr>
          <w:p w:rsidR="006B3C35" w:rsidRPr="00892E1C" w:rsidRDefault="006B3C35" w:rsidP="00931C14">
            <w:pPr>
              <w:jc w:val="center"/>
              <w:rPr>
                <w:sz w:val="18"/>
                <w:szCs w:val="18"/>
              </w:rPr>
            </w:pPr>
            <w:r w:rsidRPr="00892E1C">
              <w:rPr>
                <w:sz w:val="18"/>
                <w:szCs w:val="18"/>
              </w:rPr>
              <w:t>7</w:t>
            </w:r>
          </w:p>
        </w:tc>
        <w:tc>
          <w:tcPr>
            <w:tcW w:w="610" w:type="dxa"/>
            <w:vAlign w:val="center"/>
          </w:tcPr>
          <w:p w:rsidR="006B3C35" w:rsidRPr="00892E1C" w:rsidRDefault="006B3C35" w:rsidP="00931C14">
            <w:pPr>
              <w:jc w:val="center"/>
              <w:rPr>
                <w:sz w:val="18"/>
                <w:szCs w:val="18"/>
              </w:rPr>
            </w:pPr>
            <w:r w:rsidRPr="00892E1C">
              <w:rPr>
                <w:sz w:val="18"/>
                <w:szCs w:val="18"/>
              </w:rPr>
              <w:t>66</w:t>
            </w:r>
          </w:p>
        </w:tc>
        <w:tc>
          <w:tcPr>
            <w:tcW w:w="570" w:type="dxa"/>
            <w:vAlign w:val="center"/>
          </w:tcPr>
          <w:p w:rsidR="006B3C35" w:rsidRPr="00892E1C" w:rsidRDefault="006B3C35" w:rsidP="00931C14">
            <w:pPr>
              <w:jc w:val="center"/>
              <w:rPr>
                <w:sz w:val="18"/>
                <w:szCs w:val="18"/>
              </w:rPr>
            </w:pPr>
            <w:r w:rsidRPr="00892E1C">
              <w:rPr>
                <w:sz w:val="18"/>
                <w:szCs w:val="18"/>
              </w:rPr>
              <w:t>62</w:t>
            </w:r>
          </w:p>
        </w:tc>
        <w:tc>
          <w:tcPr>
            <w:tcW w:w="609" w:type="dxa"/>
            <w:vAlign w:val="center"/>
          </w:tcPr>
          <w:p w:rsidR="006B3C35" w:rsidRPr="00892E1C" w:rsidRDefault="006B3C35" w:rsidP="00931C14">
            <w:pPr>
              <w:jc w:val="center"/>
              <w:rPr>
                <w:sz w:val="18"/>
                <w:szCs w:val="18"/>
              </w:rPr>
            </w:pPr>
            <w:r w:rsidRPr="00892E1C">
              <w:rPr>
                <w:sz w:val="18"/>
                <w:szCs w:val="18"/>
              </w:rPr>
              <w:t>84</w:t>
            </w:r>
          </w:p>
        </w:tc>
        <w:tc>
          <w:tcPr>
            <w:tcW w:w="609" w:type="dxa"/>
            <w:vAlign w:val="center"/>
          </w:tcPr>
          <w:p w:rsidR="006B3C35" w:rsidRPr="00892E1C" w:rsidRDefault="006B3C35" w:rsidP="00931C14">
            <w:pPr>
              <w:jc w:val="center"/>
              <w:rPr>
                <w:sz w:val="18"/>
                <w:szCs w:val="18"/>
              </w:rPr>
            </w:pPr>
            <w:r w:rsidRPr="00892E1C">
              <w:rPr>
                <w:sz w:val="18"/>
                <w:szCs w:val="18"/>
              </w:rPr>
              <w:t>199</w:t>
            </w:r>
          </w:p>
        </w:tc>
        <w:tc>
          <w:tcPr>
            <w:tcW w:w="609" w:type="dxa"/>
            <w:vAlign w:val="center"/>
          </w:tcPr>
          <w:p w:rsidR="006B3C35" w:rsidRPr="00892E1C" w:rsidRDefault="006B3C35" w:rsidP="00931C14">
            <w:pPr>
              <w:jc w:val="center"/>
              <w:rPr>
                <w:sz w:val="18"/>
                <w:szCs w:val="18"/>
              </w:rPr>
            </w:pPr>
            <w:r w:rsidRPr="00892E1C">
              <w:rPr>
                <w:sz w:val="18"/>
                <w:szCs w:val="18"/>
              </w:rPr>
              <w:t>165</w:t>
            </w:r>
          </w:p>
        </w:tc>
        <w:tc>
          <w:tcPr>
            <w:tcW w:w="610" w:type="dxa"/>
            <w:vAlign w:val="center"/>
          </w:tcPr>
          <w:p w:rsidR="006B3C35" w:rsidRPr="00892E1C" w:rsidRDefault="006B3C35" w:rsidP="00931C14">
            <w:pPr>
              <w:jc w:val="center"/>
              <w:rPr>
                <w:sz w:val="18"/>
                <w:szCs w:val="18"/>
              </w:rPr>
            </w:pPr>
            <w:r w:rsidRPr="00892E1C">
              <w:rPr>
                <w:sz w:val="18"/>
                <w:szCs w:val="18"/>
              </w:rPr>
              <w:t>96</w:t>
            </w:r>
          </w:p>
        </w:tc>
        <w:tc>
          <w:tcPr>
            <w:tcW w:w="610" w:type="dxa"/>
            <w:vAlign w:val="center"/>
          </w:tcPr>
          <w:p w:rsidR="006B3C35" w:rsidRPr="00892E1C" w:rsidRDefault="006B3C35" w:rsidP="00931C14">
            <w:pPr>
              <w:jc w:val="center"/>
              <w:rPr>
                <w:sz w:val="18"/>
                <w:szCs w:val="18"/>
              </w:rPr>
            </w:pPr>
            <w:r w:rsidRPr="00892E1C">
              <w:rPr>
                <w:sz w:val="18"/>
                <w:szCs w:val="18"/>
              </w:rPr>
              <w:t>96</w:t>
            </w:r>
          </w:p>
        </w:tc>
        <w:tc>
          <w:tcPr>
            <w:tcW w:w="610" w:type="dxa"/>
            <w:vAlign w:val="center"/>
          </w:tcPr>
          <w:p w:rsidR="006B3C35" w:rsidRPr="00892E1C" w:rsidRDefault="006B3C35" w:rsidP="00931C14">
            <w:pPr>
              <w:jc w:val="center"/>
              <w:rPr>
                <w:sz w:val="18"/>
                <w:szCs w:val="18"/>
              </w:rPr>
            </w:pPr>
            <w:r w:rsidRPr="00892E1C">
              <w:rPr>
                <w:sz w:val="18"/>
                <w:szCs w:val="18"/>
              </w:rPr>
              <w:t>38</w:t>
            </w:r>
          </w:p>
        </w:tc>
        <w:tc>
          <w:tcPr>
            <w:tcW w:w="623" w:type="dxa"/>
            <w:vAlign w:val="center"/>
          </w:tcPr>
          <w:p w:rsidR="006B3C35" w:rsidRPr="00892E1C" w:rsidRDefault="006B3C35" w:rsidP="00931C14">
            <w:pPr>
              <w:jc w:val="center"/>
              <w:rPr>
                <w:sz w:val="18"/>
                <w:szCs w:val="18"/>
              </w:rPr>
            </w:pPr>
            <w:r w:rsidRPr="00892E1C">
              <w:rPr>
                <w:sz w:val="18"/>
                <w:szCs w:val="18"/>
              </w:rPr>
              <w:t>52</w:t>
            </w:r>
          </w:p>
        </w:tc>
        <w:tc>
          <w:tcPr>
            <w:tcW w:w="713" w:type="dxa"/>
            <w:vAlign w:val="center"/>
          </w:tcPr>
          <w:p w:rsidR="006B3C35" w:rsidRPr="00892E1C" w:rsidRDefault="006B3C35" w:rsidP="00931C14">
            <w:pPr>
              <w:jc w:val="center"/>
              <w:rPr>
                <w:sz w:val="18"/>
                <w:szCs w:val="18"/>
              </w:rPr>
            </w:pPr>
            <w:r w:rsidRPr="00892E1C">
              <w:rPr>
                <w:sz w:val="18"/>
                <w:szCs w:val="18"/>
              </w:rPr>
              <w:t>64</w:t>
            </w:r>
          </w:p>
        </w:tc>
        <w:tc>
          <w:tcPr>
            <w:tcW w:w="744" w:type="dxa"/>
            <w:vAlign w:val="center"/>
          </w:tcPr>
          <w:p w:rsidR="006B3C35" w:rsidRPr="00892E1C" w:rsidRDefault="006B3C35" w:rsidP="00931C14">
            <w:pPr>
              <w:jc w:val="center"/>
              <w:rPr>
                <w:sz w:val="18"/>
                <w:szCs w:val="18"/>
              </w:rPr>
            </w:pPr>
            <w:r w:rsidRPr="00892E1C">
              <w:rPr>
                <w:sz w:val="18"/>
                <w:szCs w:val="18"/>
              </w:rPr>
              <w:t>30</w:t>
            </w:r>
          </w:p>
        </w:tc>
        <w:tc>
          <w:tcPr>
            <w:tcW w:w="1095" w:type="dxa"/>
            <w:vAlign w:val="center"/>
          </w:tcPr>
          <w:p w:rsidR="006B3C35" w:rsidRPr="00892E1C" w:rsidRDefault="006B3C35" w:rsidP="00931C14">
            <w:pPr>
              <w:jc w:val="center"/>
              <w:rPr>
                <w:sz w:val="18"/>
                <w:szCs w:val="18"/>
              </w:rPr>
            </w:pPr>
            <w:r w:rsidRPr="00892E1C">
              <w:rPr>
                <w:sz w:val="18"/>
                <w:szCs w:val="18"/>
              </w:rPr>
              <w:t>80</w:t>
            </w:r>
          </w:p>
        </w:tc>
      </w:tr>
      <w:tr w:rsidR="006B3C35" w:rsidRPr="00DC3093" w:rsidTr="00931C14">
        <w:trPr>
          <w:trHeight w:val="248"/>
        </w:trPr>
        <w:tc>
          <w:tcPr>
            <w:tcW w:w="765" w:type="dxa"/>
            <w:vAlign w:val="center"/>
          </w:tcPr>
          <w:p w:rsidR="006B3C35" w:rsidRPr="00892E1C" w:rsidRDefault="006B3C35" w:rsidP="00931C14">
            <w:pPr>
              <w:jc w:val="center"/>
              <w:rPr>
                <w:bCs/>
                <w:sz w:val="18"/>
                <w:szCs w:val="18"/>
              </w:rPr>
            </w:pPr>
            <w:r w:rsidRPr="00892E1C">
              <w:rPr>
                <w:bCs/>
                <w:sz w:val="18"/>
                <w:szCs w:val="18"/>
              </w:rPr>
              <w:t>2012</w:t>
            </w:r>
          </w:p>
        </w:tc>
        <w:tc>
          <w:tcPr>
            <w:tcW w:w="570" w:type="dxa"/>
            <w:vAlign w:val="center"/>
          </w:tcPr>
          <w:p w:rsidR="006B3C35" w:rsidRPr="00892E1C" w:rsidRDefault="006B3C35" w:rsidP="00931C14">
            <w:pPr>
              <w:jc w:val="center"/>
              <w:rPr>
                <w:sz w:val="18"/>
                <w:szCs w:val="18"/>
              </w:rPr>
            </w:pPr>
            <w:r w:rsidRPr="00892E1C">
              <w:rPr>
                <w:sz w:val="18"/>
                <w:szCs w:val="18"/>
              </w:rPr>
              <w:t>28</w:t>
            </w:r>
          </w:p>
        </w:tc>
        <w:tc>
          <w:tcPr>
            <w:tcW w:w="610" w:type="dxa"/>
            <w:vAlign w:val="center"/>
          </w:tcPr>
          <w:p w:rsidR="006B3C35" w:rsidRPr="00892E1C" w:rsidRDefault="006B3C35" w:rsidP="00931C14">
            <w:pPr>
              <w:jc w:val="center"/>
              <w:rPr>
                <w:sz w:val="18"/>
                <w:szCs w:val="18"/>
              </w:rPr>
            </w:pPr>
            <w:r w:rsidRPr="00892E1C">
              <w:rPr>
                <w:sz w:val="18"/>
                <w:szCs w:val="18"/>
              </w:rPr>
              <w:t>61</w:t>
            </w:r>
          </w:p>
        </w:tc>
        <w:tc>
          <w:tcPr>
            <w:tcW w:w="570" w:type="dxa"/>
            <w:vAlign w:val="center"/>
          </w:tcPr>
          <w:p w:rsidR="006B3C35" w:rsidRPr="00892E1C" w:rsidRDefault="006B3C35" w:rsidP="00931C14">
            <w:pPr>
              <w:jc w:val="center"/>
              <w:rPr>
                <w:sz w:val="18"/>
                <w:szCs w:val="18"/>
              </w:rPr>
            </w:pPr>
            <w:r w:rsidRPr="00892E1C">
              <w:rPr>
                <w:sz w:val="18"/>
                <w:szCs w:val="18"/>
              </w:rPr>
              <w:t>49</w:t>
            </w:r>
          </w:p>
        </w:tc>
        <w:tc>
          <w:tcPr>
            <w:tcW w:w="609" w:type="dxa"/>
            <w:vAlign w:val="center"/>
          </w:tcPr>
          <w:p w:rsidR="006B3C35" w:rsidRPr="00892E1C" w:rsidRDefault="006B3C35" w:rsidP="00931C14">
            <w:pPr>
              <w:jc w:val="center"/>
              <w:rPr>
                <w:sz w:val="18"/>
                <w:szCs w:val="18"/>
              </w:rPr>
            </w:pPr>
            <w:r w:rsidRPr="00892E1C">
              <w:rPr>
                <w:sz w:val="18"/>
                <w:szCs w:val="18"/>
              </w:rPr>
              <w:t>95</w:t>
            </w:r>
          </w:p>
        </w:tc>
        <w:tc>
          <w:tcPr>
            <w:tcW w:w="609" w:type="dxa"/>
            <w:vAlign w:val="center"/>
          </w:tcPr>
          <w:p w:rsidR="006B3C35" w:rsidRPr="00892E1C" w:rsidRDefault="006B3C35" w:rsidP="00931C14">
            <w:pPr>
              <w:jc w:val="center"/>
              <w:rPr>
                <w:sz w:val="18"/>
                <w:szCs w:val="18"/>
              </w:rPr>
            </w:pPr>
            <w:r w:rsidRPr="00892E1C">
              <w:rPr>
                <w:sz w:val="18"/>
                <w:szCs w:val="18"/>
              </w:rPr>
              <w:t>136</w:t>
            </w:r>
          </w:p>
        </w:tc>
        <w:tc>
          <w:tcPr>
            <w:tcW w:w="609" w:type="dxa"/>
            <w:vAlign w:val="center"/>
          </w:tcPr>
          <w:p w:rsidR="006B3C35" w:rsidRPr="00892E1C" w:rsidRDefault="006B3C35" w:rsidP="00931C14">
            <w:pPr>
              <w:jc w:val="center"/>
              <w:rPr>
                <w:sz w:val="18"/>
                <w:szCs w:val="18"/>
              </w:rPr>
            </w:pPr>
            <w:r w:rsidRPr="00892E1C">
              <w:rPr>
                <w:sz w:val="18"/>
                <w:szCs w:val="18"/>
              </w:rPr>
              <w:t>155</w:t>
            </w:r>
          </w:p>
        </w:tc>
        <w:tc>
          <w:tcPr>
            <w:tcW w:w="610" w:type="dxa"/>
            <w:vAlign w:val="center"/>
          </w:tcPr>
          <w:p w:rsidR="006B3C35" w:rsidRPr="00892E1C" w:rsidRDefault="006B3C35" w:rsidP="00931C14">
            <w:pPr>
              <w:jc w:val="center"/>
              <w:rPr>
                <w:sz w:val="18"/>
                <w:szCs w:val="18"/>
              </w:rPr>
            </w:pPr>
            <w:r w:rsidRPr="00892E1C">
              <w:rPr>
                <w:sz w:val="18"/>
                <w:szCs w:val="18"/>
              </w:rPr>
              <w:t>52</w:t>
            </w:r>
          </w:p>
        </w:tc>
        <w:tc>
          <w:tcPr>
            <w:tcW w:w="610" w:type="dxa"/>
            <w:vAlign w:val="center"/>
          </w:tcPr>
          <w:p w:rsidR="006B3C35" w:rsidRPr="00892E1C" w:rsidRDefault="006B3C35" w:rsidP="00931C14">
            <w:pPr>
              <w:jc w:val="center"/>
              <w:rPr>
                <w:sz w:val="18"/>
                <w:szCs w:val="18"/>
              </w:rPr>
            </w:pPr>
            <w:r w:rsidRPr="00892E1C">
              <w:rPr>
                <w:sz w:val="18"/>
                <w:szCs w:val="18"/>
              </w:rPr>
              <w:t>10</w:t>
            </w:r>
          </w:p>
        </w:tc>
        <w:tc>
          <w:tcPr>
            <w:tcW w:w="610" w:type="dxa"/>
            <w:vAlign w:val="center"/>
          </w:tcPr>
          <w:p w:rsidR="006B3C35" w:rsidRPr="00892E1C" w:rsidRDefault="006B3C35" w:rsidP="00931C14">
            <w:pPr>
              <w:jc w:val="center"/>
              <w:rPr>
                <w:sz w:val="18"/>
                <w:szCs w:val="18"/>
              </w:rPr>
            </w:pPr>
            <w:r w:rsidRPr="00892E1C">
              <w:rPr>
                <w:sz w:val="18"/>
                <w:szCs w:val="18"/>
              </w:rPr>
              <w:t>33</w:t>
            </w:r>
          </w:p>
        </w:tc>
        <w:tc>
          <w:tcPr>
            <w:tcW w:w="623" w:type="dxa"/>
            <w:vAlign w:val="center"/>
          </w:tcPr>
          <w:p w:rsidR="006B3C35" w:rsidRPr="00892E1C" w:rsidRDefault="006B3C35" w:rsidP="00931C14">
            <w:pPr>
              <w:jc w:val="center"/>
              <w:rPr>
                <w:sz w:val="18"/>
                <w:szCs w:val="18"/>
              </w:rPr>
            </w:pPr>
            <w:r w:rsidRPr="00892E1C">
              <w:rPr>
                <w:sz w:val="18"/>
                <w:szCs w:val="18"/>
              </w:rPr>
              <w:t>46</w:t>
            </w:r>
          </w:p>
        </w:tc>
        <w:tc>
          <w:tcPr>
            <w:tcW w:w="713" w:type="dxa"/>
            <w:vAlign w:val="center"/>
          </w:tcPr>
          <w:p w:rsidR="006B3C35" w:rsidRPr="00892E1C" w:rsidRDefault="006B3C35" w:rsidP="00931C14">
            <w:pPr>
              <w:jc w:val="center"/>
              <w:rPr>
                <w:sz w:val="18"/>
                <w:szCs w:val="18"/>
              </w:rPr>
            </w:pPr>
            <w:r w:rsidRPr="00892E1C">
              <w:rPr>
                <w:sz w:val="18"/>
                <w:szCs w:val="18"/>
              </w:rPr>
              <w:t>70</w:t>
            </w:r>
          </w:p>
        </w:tc>
        <w:tc>
          <w:tcPr>
            <w:tcW w:w="744" w:type="dxa"/>
            <w:vAlign w:val="center"/>
          </w:tcPr>
          <w:p w:rsidR="006B3C35" w:rsidRPr="00892E1C" w:rsidRDefault="006B3C35" w:rsidP="00931C14">
            <w:pPr>
              <w:jc w:val="center"/>
              <w:rPr>
                <w:sz w:val="18"/>
                <w:szCs w:val="18"/>
              </w:rPr>
            </w:pPr>
            <w:r w:rsidRPr="00892E1C">
              <w:rPr>
                <w:sz w:val="18"/>
                <w:szCs w:val="18"/>
              </w:rPr>
              <w:t>65</w:t>
            </w:r>
          </w:p>
        </w:tc>
        <w:tc>
          <w:tcPr>
            <w:tcW w:w="1095" w:type="dxa"/>
            <w:vAlign w:val="center"/>
          </w:tcPr>
          <w:p w:rsidR="006B3C35" w:rsidRPr="00DC3093" w:rsidRDefault="006B3C35" w:rsidP="00931C14">
            <w:pPr>
              <w:jc w:val="center"/>
              <w:rPr>
                <w:sz w:val="18"/>
                <w:szCs w:val="18"/>
              </w:rPr>
            </w:pPr>
            <w:r w:rsidRPr="00892E1C">
              <w:rPr>
                <w:sz w:val="18"/>
                <w:szCs w:val="18"/>
              </w:rPr>
              <w:t>67</w:t>
            </w:r>
          </w:p>
        </w:tc>
      </w:tr>
    </w:tbl>
    <w:p w:rsidR="006B3C35" w:rsidRPr="00DC3093" w:rsidRDefault="006B3C35" w:rsidP="006B3C35">
      <w:pPr>
        <w:jc w:val="center"/>
      </w:pPr>
    </w:p>
    <w:p w:rsidR="006B3C35" w:rsidRPr="00DC3093" w:rsidRDefault="006B3C35" w:rsidP="006B3C35">
      <w:pPr>
        <w:spacing w:after="200" w:line="276" w:lineRule="auto"/>
      </w:pPr>
    </w:p>
    <w:p w:rsidR="004E2D2B" w:rsidRPr="00C92C98" w:rsidRDefault="004E2D2B" w:rsidP="008A7651">
      <w:pPr>
        <w:pStyle w:val="a3"/>
        <w:spacing w:line="360" w:lineRule="auto"/>
        <w:ind w:firstLine="567"/>
        <w:contextualSpacing/>
        <w:jc w:val="both"/>
        <w:rPr>
          <w:rFonts w:ascii="Times New Roman" w:hAnsi="Times New Roman" w:cs="Times New Roman"/>
          <w:bCs/>
          <w:sz w:val="24"/>
          <w:szCs w:val="24"/>
        </w:rPr>
      </w:pPr>
    </w:p>
    <w:sectPr w:rsidR="004E2D2B" w:rsidRPr="00C92C98" w:rsidSect="00100BB3">
      <w:headerReference w:type="default" r:id="rId14"/>
      <w:footerReference w:type="even" r:id="rId15"/>
      <w:footerReference w:type="default" r:id="rId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3E15" w:rsidRDefault="00EF3E15">
      <w:r>
        <w:separator/>
      </w:r>
    </w:p>
  </w:endnote>
  <w:endnote w:type="continuationSeparator" w:id="0">
    <w:p w:rsidR="00EF3E15" w:rsidRDefault="00EF3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2930404"/>
      <w:docPartObj>
        <w:docPartGallery w:val="Page Numbers (Bottom of Page)"/>
        <w:docPartUnique/>
      </w:docPartObj>
    </w:sdtPr>
    <w:sdtEndPr/>
    <w:sdtContent>
      <w:p w:rsidR="0083044C" w:rsidRDefault="0083044C">
        <w:pPr>
          <w:pStyle w:val="a6"/>
          <w:jc w:val="center"/>
        </w:pPr>
        <w:r>
          <w:fldChar w:fldCharType="begin"/>
        </w:r>
        <w:r>
          <w:instrText>PAGE   \* MERGEFORMAT</w:instrText>
        </w:r>
        <w:r>
          <w:fldChar w:fldCharType="separate"/>
        </w:r>
        <w:r w:rsidR="00651904" w:rsidRPr="00651904">
          <w:rPr>
            <w:noProof/>
            <w:lang w:val="ru-RU"/>
          </w:rPr>
          <w:t>21</w:t>
        </w:r>
        <w:r>
          <w:fldChar w:fldCharType="end"/>
        </w:r>
      </w:p>
    </w:sdtContent>
  </w:sdt>
  <w:p w:rsidR="0083044C" w:rsidRDefault="0083044C">
    <w:pPr>
      <w:pStyle w:val="a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044C" w:rsidRDefault="0083044C" w:rsidP="00A173E3">
    <w:pPr>
      <w:pStyle w:val="a6"/>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rsidR="0083044C" w:rsidRDefault="0083044C">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044C" w:rsidRDefault="0083044C" w:rsidP="00A173E3">
    <w:pPr>
      <w:pStyle w:val="a6"/>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separate"/>
    </w:r>
    <w:r w:rsidR="00651904">
      <w:rPr>
        <w:rStyle w:val="af5"/>
        <w:noProof/>
      </w:rPr>
      <w:t>94</w:t>
    </w:r>
    <w:r>
      <w:rPr>
        <w:rStyle w:val="af5"/>
      </w:rPr>
      <w:fldChar w:fldCharType="end"/>
    </w:r>
  </w:p>
  <w:p w:rsidR="0083044C" w:rsidRDefault="0083044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3E15" w:rsidRDefault="00EF3E15">
      <w:r>
        <w:separator/>
      </w:r>
    </w:p>
  </w:footnote>
  <w:footnote w:type="continuationSeparator" w:id="0">
    <w:p w:rsidR="00EF3E15" w:rsidRDefault="00EF3E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044C" w:rsidRDefault="0083044C">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4002792"/>
    <w:multiLevelType w:val="multilevel"/>
    <w:tmpl w:val="B4C20436"/>
    <w:lvl w:ilvl="0">
      <w:start w:val="1"/>
      <w:numFmt w:val="decimal"/>
      <w:lvlText w:val="%1."/>
      <w:lvlJc w:val="left"/>
      <w:pPr>
        <w:tabs>
          <w:tab w:val="num" w:pos="1080"/>
        </w:tabs>
        <w:ind w:left="1080" w:hanging="36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
    <w:nsid w:val="0CB77A0E"/>
    <w:multiLevelType w:val="multilevel"/>
    <w:tmpl w:val="772AF574"/>
    <w:lvl w:ilvl="0">
      <w:start w:val="2"/>
      <w:numFmt w:val="decimal"/>
      <w:lvlText w:val="%1"/>
      <w:lvlJc w:val="left"/>
      <w:pPr>
        <w:tabs>
          <w:tab w:val="num" w:pos="495"/>
        </w:tabs>
        <w:ind w:left="495" w:hanging="495"/>
      </w:pPr>
      <w:rPr>
        <w:rFonts w:hint="default"/>
      </w:rPr>
    </w:lvl>
    <w:lvl w:ilvl="1">
      <w:start w:val="4"/>
      <w:numFmt w:val="decimal"/>
      <w:lvlText w:val="%1.%2"/>
      <w:lvlJc w:val="left"/>
      <w:pPr>
        <w:tabs>
          <w:tab w:val="num" w:pos="1204"/>
        </w:tabs>
        <w:ind w:left="1204" w:hanging="495"/>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3">
    <w:nsid w:val="0D7C018E"/>
    <w:multiLevelType w:val="hybridMultilevel"/>
    <w:tmpl w:val="DAE41CCA"/>
    <w:lvl w:ilvl="0" w:tplc="112631DA">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
    <w:nsid w:val="0FC36062"/>
    <w:multiLevelType w:val="multilevel"/>
    <w:tmpl w:val="A82E7B44"/>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1040"/>
        </w:tabs>
        <w:ind w:left="1040" w:hanging="360"/>
      </w:pPr>
      <w:rPr>
        <w:rFonts w:hint="default"/>
      </w:rPr>
    </w:lvl>
    <w:lvl w:ilvl="2">
      <w:start w:val="1"/>
      <w:numFmt w:val="decimal"/>
      <w:lvlText w:val="%1.%2.%3"/>
      <w:lvlJc w:val="left"/>
      <w:pPr>
        <w:tabs>
          <w:tab w:val="num" w:pos="2080"/>
        </w:tabs>
        <w:ind w:left="2080" w:hanging="720"/>
      </w:pPr>
      <w:rPr>
        <w:rFonts w:hint="default"/>
      </w:rPr>
    </w:lvl>
    <w:lvl w:ilvl="3">
      <w:start w:val="1"/>
      <w:numFmt w:val="decimal"/>
      <w:lvlText w:val="%1.%2.%3.%4"/>
      <w:lvlJc w:val="left"/>
      <w:pPr>
        <w:tabs>
          <w:tab w:val="num" w:pos="3120"/>
        </w:tabs>
        <w:ind w:left="3120" w:hanging="1080"/>
      </w:pPr>
      <w:rPr>
        <w:rFonts w:hint="default"/>
      </w:rPr>
    </w:lvl>
    <w:lvl w:ilvl="4">
      <w:start w:val="1"/>
      <w:numFmt w:val="decimal"/>
      <w:lvlText w:val="%1.%2.%3.%4.%5"/>
      <w:lvlJc w:val="left"/>
      <w:pPr>
        <w:tabs>
          <w:tab w:val="num" w:pos="3800"/>
        </w:tabs>
        <w:ind w:left="3800" w:hanging="1080"/>
      </w:pPr>
      <w:rPr>
        <w:rFonts w:hint="default"/>
      </w:rPr>
    </w:lvl>
    <w:lvl w:ilvl="5">
      <w:start w:val="1"/>
      <w:numFmt w:val="decimal"/>
      <w:lvlText w:val="%1.%2.%3.%4.%5.%6"/>
      <w:lvlJc w:val="left"/>
      <w:pPr>
        <w:tabs>
          <w:tab w:val="num" w:pos="4840"/>
        </w:tabs>
        <w:ind w:left="4840" w:hanging="1440"/>
      </w:pPr>
      <w:rPr>
        <w:rFonts w:hint="default"/>
      </w:rPr>
    </w:lvl>
    <w:lvl w:ilvl="6">
      <w:start w:val="1"/>
      <w:numFmt w:val="decimal"/>
      <w:lvlText w:val="%1.%2.%3.%4.%5.%6.%7"/>
      <w:lvlJc w:val="left"/>
      <w:pPr>
        <w:tabs>
          <w:tab w:val="num" w:pos="5520"/>
        </w:tabs>
        <w:ind w:left="5520" w:hanging="1440"/>
      </w:pPr>
      <w:rPr>
        <w:rFonts w:hint="default"/>
      </w:rPr>
    </w:lvl>
    <w:lvl w:ilvl="7">
      <w:start w:val="1"/>
      <w:numFmt w:val="decimal"/>
      <w:lvlText w:val="%1.%2.%3.%4.%5.%6.%7.%8"/>
      <w:lvlJc w:val="left"/>
      <w:pPr>
        <w:tabs>
          <w:tab w:val="num" w:pos="6560"/>
        </w:tabs>
        <w:ind w:left="6560" w:hanging="1800"/>
      </w:pPr>
      <w:rPr>
        <w:rFonts w:hint="default"/>
      </w:rPr>
    </w:lvl>
    <w:lvl w:ilvl="8">
      <w:start w:val="1"/>
      <w:numFmt w:val="decimal"/>
      <w:lvlText w:val="%1.%2.%3.%4.%5.%6.%7.%8.%9"/>
      <w:lvlJc w:val="left"/>
      <w:pPr>
        <w:tabs>
          <w:tab w:val="num" w:pos="7600"/>
        </w:tabs>
        <w:ind w:left="7600" w:hanging="2160"/>
      </w:pPr>
      <w:rPr>
        <w:rFonts w:hint="default"/>
      </w:rPr>
    </w:lvl>
  </w:abstractNum>
  <w:abstractNum w:abstractNumId="5">
    <w:nsid w:val="16C07E0A"/>
    <w:multiLevelType w:val="multilevel"/>
    <w:tmpl w:val="43625F1A"/>
    <w:lvl w:ilvl="0">
      <w:start w:val="1"/>
      <w:numFmt w:val="decimal"/>
      <w:lvlText w:val="%1"/>
      <w:lvlJc w:val="left"/>
      <w:pPr>
        <w:tabs>
          <w:tab w:val="num" w:pos="360"/>
        </w:tabs>
        <w:ind w:left="360" w:hanging="360"/>
      </w:pPr>
      <w:rPr>
        <w:rFonts w:hint="default"/>
        <w:color w:val="auto"/>
      </w:rPr>
    </w:lvl>
    <w:lvl w:ilvl="1">
      <w:start w:val="3"/>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1080"/>
        </w:tabs>
        <w:ind w:left="1080" w:hanging="108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440"/>
        </w:tabs>
        <w:ind w:left="1440" w:hanging="144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800"/>
        </w:tabs>
        <w:ind w:left="1800" w:hanging="1800"/>
      </w:pPr>
      <w:rPr>
        <w:rFonts w:hint="default"/>
        <w:color w:val="auto"/>
      </w:rPr>
    </w:lvl>
    <w:lvl w:ilvl="8">
      <w:start w:val="1"/>
      <w:numFmt w:val="decimal"/>
      <w:lvlText w:val="%1.%2.%3.%4.%5.%6.%7.%8.%9"/>
      <w:lvlJc w:val="left"/>
      <w:pPr>
        <w:tabs>
          <w:tab w:val="num" w:pos="2160"/>
        </w:tabs>
        <w:ind w:left="2160" w:hanging="2160"/>
      </w:pPr>
      <w:rPr>
        <w:rFonts w:hint="default"/>
        <w:color w:val="auto"/>
      </w:rPr>
    </w:lvl>
  </w:abstractNum>
  <w:abstractNum w:abstractNumId="6">
    <w:nsid w:val="19131744"/>
    <w:multiLevelType w:val="multilevel"/>
    <w:tmpl w:val="676AD89E"/>
    <w:lvl w:ilvl="0">
      <w:start w:val="2"/>
      <w:numFmt w:val="decimal"/>
      <w:lvlText w:val="%1"/>
      <w:lvlJc w:val="left"/>
      <w:pPr>
        <w:tabs>
          <w:tab w:val="num" w:pos="645"/>
        </w:tabs>
        <w:ind w:left="645" w:hanging="645"/>
      </w:pPr>
      <w:rPr>
        <w:rFonts w:hint="default"/>
      </w:rPr>
    </w:lvl>
    <w:lvl w:ilvl="1">
      <w:start w:val="2"/>
      <w:numFmt w:val="decimal"/>
      <w:lvlText w:val="%1.%2"/>
      <w:lvlJc w:val="left"/>
      <w:pPr>
        <w:tabs>
          <w:tab w:val="num" w:pos="1365"/>
        </w:tabs>
        <w:ind w:left="1365" w:hanging="64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7">
    <w:nsid w:val="1FFB059E"/>
    <w:multiLevelType w:val="multilevel"/>
    <w:tmpl w:val="704A2FB6"/>
    <w:lvl w:ilvl="0">
      <w:start w:val="2"/>
      <w:numFmt w:val="decimal"/>
      <w:lvlText w:val="%1"/>
      <w:lvlJc w:val="left"/>
      <w:pPr>
        <w:tabs>
          <w:tab w:val="num" w:pos="705"/>
        </w:tabs>
        <w:ind w:left="705" w:hanging="705"/>
      </w:pPr>
      <w:rPr>
        <w:rFonts w:hint="default"/>
      </w:rPr>
    </w:lvl>
    <w:lvl w:ilvl="1">
      <w:start w:val="3"/>
      <w:numFmt w:val="decimal"/>
      <w:lvlText w:val="%1.%2"/>
      <w:lvlJc w:val="left"/>
      <w:pPr>
        <w:tabs>
          <w:tab w:val="num" w:pos="1059"/>
        </w:tabs>
        <w:ind w:left="1059" w:hanging="705"/>
      </w:pPr>
      <w:rPr>
        <w:rFonts w:hint="default"/>
      </w:rPr>
    </w:lvl>
    <w:lvl w:ilvl="2">
      <w:start w:val="2"/>
      <w:numFmt w:val="decimal"/>
      <w:lvlText w:val="%1.%2.%3"/>
      <w:lvlJc w:val="left"/>
      <w:pPr>
        <w:tabs>
          <w:tab w:val="num" w:pos="1428"/>
        </w:tabs>
        <w:ind w:left="1428" w:hanging="72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8">
    <w:nsid w:val="22FD07A3"/>
    <w:multiLevelType w:val="hybridMultilevel"/>
    <w:tmpl w:val="042C821E"/>
    <w:lvl w:ilvl="0" w:tplc="0419000F">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nsid w:val="23610B52"/>
    <w:multiLevelType w:val="multilevel"/>
    <w:tmpl w:val="5B648B50"/>
    <w:lvl w:ilvl="0">
      <w:start w:val="3"/>
      <w:numFmt w:val="decimal"/>
      <w:lvlText w:val="%1"/>
      <w:lvlJc w:val="left"/>
      <w:pPr>
        <w:tabs>
          <w:tab w:val="num" w:pos="1080"/>
        </w:tabs>
        <w:ind w:left="1080"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520"/>
        </w:tabs>
        <w:ind w:left="2520" w:hanging="180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10">
    <w:nsid w:val="26ED051E"/>
    <w:multiLevelType w:val="multilevel"/>
    <w:tmpl w:val="FDE83A1C"/>
    <w:lvl w:ilvl="0">
      <w:start w:val="4"/>
      <w:numFmt w:val="decimal"/>
      <w:lvlText w:val="%1."/>
      <w:lvlJc w:val="left"/>
      <w:pPr>
        <w:tabs>
          <w:tab w:val="num" w:pos="825"/>
        </w:tabs>
        <w:ind w:left="825" w:hanging="825"/>
      </w:pPr>
      <w:rPr>
        <w:rFonts w:hint="default"/>
      </w:rPr>
    </w:lvl>
    <w:lvl w:ilvl="1">
      <w:start w:val="1"/>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390819C8"/>
    <w:multiLevelType w:val="multilevel"/>
    <w:tmpl w:val="620CC2AA"/>
    <w:lvl w:ilvl="0">
      <w:start w:val="4"/>
      <w:numFmt w:val="decimal"/>
      <w:lvlText w:val="%1."/>
      <w:lvlJc w:val="left"/>
      <w:pPr>
        <w:tabs>
          <w:tab w:val="num" w:pos="440"/>
        </w:tabs>
        <w:ind w:left="440" w:hanging="44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2">
    <w:nsid w:val="40D85089"/>
    <w:multiLevelType w:val="multilevel"/>
    <w:tmpl w:val="BE36AE5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3">
    <w:nsid w:val="426D2232"/>
    <w:multiLevelType w:val="hybridMultilevel"/>
    <w:tmpl w:val="8790076C"/>
    <w:lvl w:ilvl="0" w:tplc="FFFFFFFF">
      <w:start w:val="1"/>
      <w:numFmt w:val="decimal"/>
      <w:lvlText w:val="%1)"/>
      <w:lvlJc w:val="left"/>
      <w:pPr>
        <w:tabs>
          <w:tab w:val="num" w:pos="1069"/>
        </w:tabs>
        <w:ind w:left="1069" w:hanging="360"/>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14">
    <w:nsid w:val="45797BE2"/>
    <w:multiLevelType w:val="multilevel"/>
    <w:tmpl w:val="D310C5E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987"/>
        </w:tabs>
        <w:ind w:left="987" w:hanging="4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15">
    <w:nsid w:val="5205440B"/>
    <w:multiLevelType w:val="singleLevel"/>
    <w:tmpl w:val="487C0BC4"/>
    <w:lvl w:ilvl="0">
      <w:start w:val="2"/>
      <w:numFmt w:val="decimal"/>
      <w:lvlText w:val="%1."/>
      <w:lvlJc w:val="left"/>
      <w:pPr>
        <w:tabs>
          <w:tab w:val="num" w:pos="1080"/>
        </w:tabs>
        <w:ind w:left="1080" w:hanging="360"/>
      </w:pPr>
      <w:rPr>
        <w:rFonts w:hint="default"/>
      </w:rPr>
    </w:lvl>
  </w:abstractNum>
  <w:abstractNum w:abstractNumId="16">
    <w:nsid w:val="550B59CD"/>
    <w:multiLevelType w:val="singleLevel"/>
    <w:tmpl w:val="8F0A05B8"/>
    <w:lvl w:ilvl="0">
      <w:start w:val="1"/>
      <w:numFmt w:val="decimal"/>
      <w:lvlText w:val="%1."/>
      <w:lvlJc w:val="left"/>
      <w:pPr>
        <w:tabs>
          <w:tab w:val="num" w:pos="720"/>
        </w:tabs>
        <w:ind w:left="720" w:hanging="360"/>
      </w:pPr>
      <w:rPr>
        <w:rFonts w:hint="default"/>
      </w:rPr>
    </w:lvl>
  </w:abstractNum>
  <w:abstractNum w:abstractNumId="17">
    <w:nsid w:val="55C665B7"/>
    <w:multiLevelType w:val="multilevel"/>
    <w:tmpl w:val="C9820286"/>
    <w:lvl w:ilvl="0">
      <w:start w:val="1"/>
      <w:numFmt w:val="decimal"/>
      <w:lvlText w:val="%1"/>
      <w:lvlJc w:val="left"/>
      <w:pPr>
        <w:tabs>
          <w:tab w:val="num" w:pos="1500"/>
        </w:tabs>
        <w:ind w:left="1500" w:hanging="1500"/>
      </w:pPr>
      <w:rPr>
        <w:rFonts w:hint="default"/>
        <w:color w:val="auto"/>
      </w:rPr>
    </w:lvl>
    <w:lvl w:ilvl="1">
      <w:start w:val="3"/>
      <w:numFmt w:val="decimal"/>
      <w:lvlText w:val="%1.%2"/>
      <w:lvlJc w:val="left"/>
      <w:pPr>
        <w:tabs>
          <w:tab w:val="num" w:pos="2209"/>
        </w:tabs>
        <w:ind w:left="2209" w:hanging="1500"/>
      </w:pPr>
      <w:rPr>
        <w:rFonts w:hint="default"/>
        <w:color w:val="auto"/>
      </w:rPr>
    </w:lvl>
    <w:lvl w:ilvl="2">
      <w:start w:val="1"/>
      <w:numFmt w:val="decimal"/>
      <w:lvlText w:val="%1.%2.%3"/>
      <w:lvlJc w:val="left"/>
      <w:pPr>
        <w:tabs>
          <w:tab w:val="num" w:pos="2918"/>
        </w:tabs>
        <w:ind w:left="2918" w:hanging="1500"/>
      </w:pPr>
      <w:rPr>
        <w:rFonts w:hint="default"/>
        <w:color w:val="auto"/>
      </w:rPr>
    </w:lvl>
    <w:lvl w:ilvl="3">
      <w:start w:val="1"/>
      <w:numFmt w:val="decimal"/>
      <w:lvlText w:val="%1.%2.%3.%4"/>
      <w:lvlJc w:val="left"/>
      <w:pPr>
        <w:tabs>
          <w:tab w:val="num" w:pos="3627"/>
        </w:tabs>
        <w:ind w:left="3627" w:hanging="1500"/>
      </w:pPr>
      <w:rPr>
        <w:rFonts w:hint="default"/>
        <w:color w:val="auto"/>
      </w:rPr>
    </w:lvl>
    <w:lvl w:ilvl="4">
      <w:start w:val="1"/>
      <w:numFmt w:val="decimal"/>
      <w:lvlText w:val="%1.%2.%3.%4.%5"/>
      <w:lvlJc w:val="left"/>
      <w:pPr>
        <w:tabs>
          <w:tab w:val="num" w:pos="4336"/>
        </w:tabs>
        <w:ind w:left="4336" w:hanging="1500"/>
      </w:pPr>
      <w:rPr>
        <w:rFonts w:hint="default"/>
        <w:color w:val="auto"/>
      </w:rPr>
    </w:lvl>
    <w:lvl w:ilvl="5">
      <w:start w:val="1"/>
      <w:numFmt w:val="decimal"/>
      <w:lvlText w:val="%1.%2.%3.%4.%5.%6"/>
      <w:lvlJc w:val="left"/>
      <w:pPr>
        <w:tabs>
          <w:tab w:val="num" w:pos="5045"/>
        </w:tabs>
        <w:ind w:left="5045" w:hanging="1500"/>
      </w:pPr>
      <w:rPr>
        <w:rFonts w:hint="default"/>
        <w:color w:val="auto"/>
      </w:rPr>
    </w:lvl>
    <w:lvl w:ilvl="6">
      <w:start w:val="1"/>
      <w:numFmt w:val="decimal"/>
      <w:lvlText w:val="%1.%2.%3.%4.%5.%6.%7"/>
      <w:lvlJc w:val="left"/>
      <w:pPr>
        <w:tabs>
          <w:tab w:val="num" w:pos="5754"/>
        </w:tabs>
        <w:ind w:left="5754" w:hanging="1500"/>
      </w:pPr>
      <w:rPr>
        <w:rFonts w:hint="default"/>
        <w:color w:val="auto"/>
      </w:rPr>
    </w:lvl>
    <w:lvl w:ilvl="7">
      <w:start w:val="1"/>
      <w:numFmt w:val="decimal"/>
      <w:lvlText w:val="%1.%2.%3.%4.%5.%6.%7.%8"/>
      <w:lvlJc w:val="left"/>
      <w:pPr>
        <w:tabs>
          <w:tab w:val="num" w:pos="6763"/>
        </w:tabs>
        <w:ind w:left="6763" w:hanging="1800"/>
      </w:pPr>
      <w:rPr>
        <w:rFonts w:hint="default"/>
        <w:color w:val="auto"/>
      </w:rPr>
    </w:lvl>
    <w:lvl w:ilvl="8">
      <w:start w:val="1"/>
      <w:numFmt w:val="decimal"/>
      <w:lvlText w:val="%1.%2.%3.%4.%5.%6.%7.%8.%9"/>
      <w:lvlJc w:val="left"/>
      <w:pPr>
        <w:tabs>
          <w:tab w:val="num" w:pos="7832"/>
        </w:tabs>
        <w:ind w:left="7832" w:hanging="2160"/>
      </w:pPr>
      <w:rPr>
        <w:rFonts w:hint="default"/>
        <w:color w:val="auto"/>
      </w:rPr>
    </w:lvl>
  </w:abstractNum>
  <w:abstractNum w:abstractNumId="18">
    <w:nsid w:val="57396A18"/>
    <w:multiLevelType w:val="hybridMultilevel"/>
    <w:tmpl w:val="FC28348E"/>
    <w:lvl w:ilvl="0" w:tplc="7CF09574">
      <w:start w:val="1"/>
      <w:numFmt w:val="decimal"/>
      <w:lvlText w:val="%1"/>
      <w:lvlJc w:val="left"/>
      <w:pPr>
        <w:ind w:left="1287" w:hanging="360"/>
      </w:pPr>
      <w:rPr>
        <w:rFonts w:hint="default"/>
        <w:b w:val="0"/>
      </w:rPr>
    </w:lvl>
    <w:lvl w:ilvl="1" w:tplc="9530F02C">
      <w:start w:val="1"/>
      <w:numFmt w:val="decimal"/>
      <w:lvlText w:val="%2."/>
      <w:lvlJc w:val="left"/>
      <w:pPr>
        <w:ind w:left="2517" w:hanging="87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5F063FE8"/>
    <w:multiLevelType w:val="multilevel"/>
    <w:tmpl w:val="CC58E262"/>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520"/>
        </w:tabs>
        <w:ind w:left="2520" w:hanging="180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20">
    <w:nsid w:val="62AB0C5E"/>
    <w:multiLevelType w:val="multilevel"/>
    <w:tmpl w:val="5B38F388"/>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1">
    <w:nsid w:val="66797592"/>
    <w:multiLevelType w:val="multilevel"/>
    <w:tmpl w:val="760E5406"/>
    <w:lvl w:ilvl="0">
      <w:start w:val="2"/>
      <w:numFmt w:val="decimal"/>
      <w:lvlText w:val="%1"/>
      <w:lvlJc w:val="left"/>
      <w:pPr>
        <w:tabs>
          <w:tab w:val="num" w:pos="855"/>
        </w:tabs>
        <w:ind w:left="855" w:hanging="855"/>
      </w:pPr>
      <w:rPr>
        <w:rFonts w:hint="default"/>
      </w:rPr>
    </w:lvl>
    <w:lvl w:ilvl="1">
      <w:start w:val="1"/>
      <w:numFmt w:val="decimal"/>
      <w:lvlText w:val="%1.%2"/>
      <w:lvlJc w:val="left"/>
      <w:pPr>
        <w:tabs>
          <w:tab w:val="num" w:pos="1215"/>
        </w:tabs>
        <w:ind w:left="1215" w:hanging="855"/>
      </w:pPr>
      <w:rPr>
        <w:rFonts w:hint="default"/>
      </w:rPr>
    </w:lvl>
    <w:lvl w:ilvl="2">
      <w:start w:val="2"/>
      <w:numFmt w:val="decimal"/>
      <w:lvlText w:val="%1.%2.%3"/>
      <w:lvlJc w:val="left"/>
      <w:pPr>
        <w:tabs>
          <w:tab w:val="num" w:pos="1575"/>
        </w:tabs>
        <w:ind w:left="1575" w:hanging="855"/>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2">
    <w:nsid w:val="66F0535F"/>
    <w:multiLevelType w:val="multilevel"/>
    <w:tmpl w:val="6B5283BA"/>
    <w:lvl w:ilvl="0">
      <w:start w:val="5"/>
      <w:numFmt w:val="decimal"/>
      <w:lvlText w:val="%1."/>
      <w:lvlJc w:val="left"/>
      <w:pPr>
        <w:tabs>
          <w:tab w:val="num" w:pos="440"/>
        </w:tabs>
        <w:ind w:left="440" w:hanging="44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3">
    <w:nsid w:val="6AA462CF"/>
    <w:multiLevelType w:val="multilevel"/>
    <w:tmpl w:val="9EF48DAC"/>
    <w:lvl w:ilvl="0">
      <w:start w:val="1"/>
      <w:numFmt w:val="decimal"/>
      <w:lvlText w:val="%1."/>
      <w:lvlJc w:val="left"/>
      <w:pPr>
        <w:tabs>
          <w:tab w:val="num" w:pos="1080"/>
        </w:tabs>
        <w:ind w:left="1080" w:hanging="36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4">
    <w:nsid w:val="6CC91A18"/>
    <w:multiLevelType w:val="hybridMultilevel"/>
    <w:tmpl w:val="B9244B4E"/>
    <w:lvl w:ilvl="0" w:tplc="04190001">
      <w:start w:val="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6DFA5050"/>
    <w:multiLevelType w:val="hybridMultilevel"/>
    <w:tmpl w:val="5B484346"/>
    <w:lvl w:ilvl="0" w:tplc="F4667956">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74AF2AEC"/>
    <w:multiLevelType w:val="multilevel"/>
    <w:tmpl w:val="A1247C6E"/>
    <w:lvl w:ilvl="0">
      <w:start w:val="4"/>
      <w:numFmt w:val="decimal"/>
      <w:lvlText w:val="%1"/>
      <w:lvlJc w:val="left"/>
      <w:pPr>
        <w:tabs>
          <w:tab w:val="num" w:pos="495"/>
        </w:tabs>
        <w:ind w:left="495" w:hanging="495"/>
      </w:pPr>
      <w:rPr>
        <w:rFonts w:hint="default"/>
      </w:rPr>
    </w:lvl>
    <w:lvl w:ilvl="1">
      <w:start w:val="3"/>
      <w:numFmt w:val="decimal"/>
      <w:lvlText w:val="%1.%2"/>
      <w:lvlJc w:val="left"/>
      <w:pPr>
        <w:tabs>
          <w:tab w:val="num" w:pos="1204"/>
        </w:tabs>
        <w:ind w:left="1204" w:hanging="495"/>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8"/>
  </w:num>
  <w:num w:numId="3">
    <w:abstractNumId w:val="26"/>
  </w:num>
  <w:num w:numId="4">
    <w:abstractNumId w:val="14"/>
  </w:num>
  <w:num w:numId="5">
    <w:abstractNumId w:val="17"/>
  </w:num>
  <w:num w:numId="6">
    <w:abstractNumId w:val="5"/>
  </w:num>
  <w:num w:numId="7">
    <w:abstractNumId w:val="13"/>
  </w:num>
  <w:num w:numId="8">
    <w:abstractNumId w:val="7"/>
  </w:num>
  <w:num w:numId="9">
    <w:abstractNumId w:val="19"/>
  </w:num>
  <w:num w:numId="10">
    <w:abstractNumId w:val="11"/>
  </w:num>
  <w:num w:numId="11">
    <w:abstractNumId w:val="12"/>
  </w:num>
  <w:num w:numId="12">
    <w:abstractNumId w:val="1"/>
  </w:num>
  <w:num w:numId="13">
    <w:abstractNumId w:val="23"/>
  </w:num>
  <w:num w:numId="14">
    <w:abstractNumId w:val="16"/>
  </w:num>
  <w:num w:numId="15">
    <w:abstractNumId w:val="9"/>
  </w:num>
  <w:num w:numId="16">
    <w:abstractNumId w:val="10"/>
  </w:num>
  <w:num w:numId="17">
    <w:abstractNumId w:val="22"/>
  </w:num>
  <w:num w:numId="18">
    <w:abstractNumId w:val="20"/>
  </w:num>
  <w:num w:numId="19">
    <w:abstractNumId w:val="6"/>
  </w:num>
  <w:num w:numId="20">
    <w:abstractNumId w:val="21"/>
  </w:num>
  <w:num w:numId="21">
    <w:abstractNumId w:val="15"/>
  </w:num>
  <w:num w:numId="22">
    <w:abstractNumId w:val="24"/>
  </w:num>
  <w:num w:numId="23">
    <w:abstractNumId w:val="2"/>
  </w:num>
  <w:num w:numId="24">
    <w:abstractNumId w:val="3"/>
  </w:num>
  <w:num w:numId="25">
    <w:abstractNumId w:val="4"/>
  </w:num>
  <w:num w:numId="26">
    <w:abstractNumId w:val="18"/>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D63"/>
    <w:rsid w:val="0001063B"/>
    <w:rsid w:val="00086D4F"/>
    <w:rsid w:val="000A62E8"/>
    <w:rsid w:val="000C699B"/>
    <w:rsid w:val="00100BB3"/>
    <w:rsid w:val="00121E34"/>
    <w:rsid w:val="00132BA8"/>
    <w:rsid w:val="0014201C"/>
    <w:rsid w:val="00154D59"/>
    <w:rsid w:val="001B5EAA"/>
    <w:rsid w:val="001D5096"/>
    <w:rsid w:val="001E5194"/>
    <w:rsid w:val="001E6D99"/>
    <w:rsid w:val="001F77D4"/>
    <w:rsid w:val="00204C57"/>
    <w:rsid w:val="002200EF"/>
    <w:rsid w:val="00225124"/>
    <w:rsid w:val="00260645"/>
    <w:rsid w:val="002935EA"/>
    <w:rsid w:val="002B0B55"/>
    <w:rsid w:val="002B7C35"/>
    <w:rsid w:val="002C6571"/>
    <w:rsid w:val="002E3917"/>
    <w:rsid w:val="003102CF"/>
    <w:rsid w:val="00347B4F"/>
    <w:rsid w:val="003751F6"/>
    <w:rsid w:val="00383286"/>
    <w:rsid w:val="003852F2"/>
    <w:rsid w:val="003A2F09"/>
    <w:rsid w:val="003C310B"/>
    <w:rsid w:val="003C31F2"/>
    <w:rsid w:val="003D2076"/>
    <w:rsid w:val="003F3DDC"/>
    <w:rsid w:val="004133A5"/>
    <w:rsid w:val="00414859"/>
    <w:rsid w:val="0043431D"/>
    <w:rsid w:val="004503E0"/>
    <w:rsid w:val="00454319"/>
    <w:rsid w:val="00473ECB"/>
    <w:rsid w:val="00497A8E"/>
    <w:rsid w:val="004C562D"/>
    <w:rsid w:val="004E2D2B"/>
    <w:rsid w:val="004F4CF0"/>
    <w:rsid w:val="0051224A"/>
    <w:rsid w:val="005204DC"/>
    <w:rsid w:val="0052786E"/>
    <w:rsid w:val="0053454C"/>
    <w:rsid w:val="00576FE9"/>
    <w:rsid w:val="00582899"/>
    <w:rsid w:val="005C003D"/>
    <w:rsid w:val="005E4CE1"/>
    <w:rsid w:val="00651904"/>
    <w:rsid w:val="00653479"/>
    <w:rsid w:val="00676CDB"/>
    <w:rsid w:val="00691C29"/>
    <w:rsid w:val="006B3C35"/>
    <w:rsid w:val="006E45A4"/>
    <w:rsid w:val="00717AA4"/>
    <w:rsid w:val="0074136E"/>
    <w:rsid w:val="007924E8"/>
    <w:rsid w:val="007B2E5D"/>
    <w:rsid w:val="007C38E0"/>
    <w:rsid w:val="007C6364"/>
    <w:rsid w:val="007E3A62"/>
    <w:rsid w:val="00800D79"/>
    <w:rsid w:val="00816D2B"/>
    <w:rsid w:val="008276B4"/>
    <w:rsid w:val="0083044C"/>
    <w:rsid w:val="00862E10"/>
    <w:rsid w:val="008861CA"/>
    <w:rsid w:val="00892E1C"/>
    <w:rsid w:val="008A16CB"/>
    <w:rsid w:val="008A7651"/>
    <w:rsid w:val="00907057"/>
    <w:rsid w:val="00931C14"/>
    <w:rsid w:val="009321FF"/>
    <w:rsid w:val="00936F1E"/>
    <w:rsid w:val="00981E07"/>
    <w:rsid w:val="00992F7D"/>
    <w:rsid w:val="009955E6"/>
    <w:rsid w:val="009A276C"/>
    <w:rsid w:val="009B2C50"/>
    <w:rsid w:val="009D2059"/>
    <w:rsid w:val="009D52D7"/>
    <w:rsid w:val="009E2C7F"/>
    <w:rsid w:val="00A173E3"/>
    <w:rsid w:val="00A559DB"/>
    <w:rsid w:val="00AB03EE"/>
    <w:rsid w:val="00AB0CDF"/>
    <w:rsid w:val="00B33A26"/>
    <w:rsid w:val="00B53DBC"/>
    <w:rsid w:val="00B77D12"/>
    <w:rsid w:val="00B8263F"/>
    <w:rsid w:val="00BD6327"/>
    <w:rsid w:val="00C01A8B"/>
    <w:rsid w:val="00C03CD1"/>
    <w:rsid w:val="00C92C98"/>
    <w:rsid w:val="00C93048"/>
    <w:rsid w:val="00CA0FE1"/>
    <w:rsid w:val="00CC23F1"/>
    <w:rsid w:val="00D04292"/>
    <w:rsid w:val="00D508C4"/>
    <w:rsid w:val="00D5161C"/>
    <w:rsid w:val="00D75721"/>
    <w:rsid w:val="00D75A10"/>
    <w:rsid w:val="00D76D63"/>
    <w:rsid w:val="00D7729B"/>
    <w:rsid w:val="00DE2944"/>
    <w:rsid w:val="00DE6357"/>
    <w:rsid w:val="00DE6E9B"/>
    <w:rsid w:val="00E10701"/>
    <w:rsid w:val="00E20031"/>
    <w:rsid w:val="00E51F97"/>
    <w:rsid w:val="00E5228C"/>
    <w:rsid w:val="00E553F0"/>
    <w:rsid w:val="00E56407"/>
    <w:rsid w:val="00E950D0"/>
    <w:rsid w:val="00EC1185"/>
    <w:rsid w:val="00ED428B"/>
    <w:rsid w:val="00EF3E15"/>
    <w:rsid w:val="00F22E80"/>
    <w:rsid w:val="00F405CF"/>
    <w:rsid w:val="00F56F73"/>
    <w:rsid w:val="00F73797"/>
    <w:rsid w:val="00F8030D"/>
    <w:rsid w:val="00F87CBA"/>
    <w:rsid w:val="00FC6C42"/>
    <w:rsid w:val="00FE5F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E0EB2F3F-B2DC-428C-99E9-C1D183223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45A4"/>
    <w:pPr>
      <w:widowControl w:val="0"/>
      <w:suppressAutoHyphens/>
      <w:spacing w:after="0" w:line="240" w:lineRule="auto"/>
    </w:pPr>
    <w:rPr>
      <w:rFonts w:ascii="Times New Roman" w:eastAsia="Calibri" w:hAnsi="Times New Roman" w:cs="Times New Roman"/>
      <w:color w:val="000000"/>
      <w:sz w:val="24"/>
      <w:szCs w:val="24"/>
      <w:lang w:val="en-US"/>
    </w:rPr>
  </w:style>
  <w:style w:type="paragraph" w:styleId="1">
    <w:name w:val="heading 1"/>
    <w:basedOn w:val="a"/>
    <w:next w:val="a"/>
    <w:link w:val="10"/>
    <w:qFormat/>
    <w:rsid w:val="00A173E3"/>
    <w:pPr>
      <w:keepNext/>
      <w:widowControl/>
      <w:suppressAutoHyphens w:val="0"/>
      <w:spacing w:before="240" w:after="60"/>
      <w:outlineLvl w:val="0"/>
    </w:pPr>
    <w:rPr>
      <w:rFonts w:ascii="Arial" w:eastAsia="Times New Roman" w:hAnsi="Arial" w:cs="Arial"/>
      <w:b/>
      <w:bCs/>
      <w:color w:val="auto"/>
      <w:kern w:val="32"/>
      <w:sz w:val="32"/>
      <w:szCs w:val="32"/>
      <w:lang w:val="ru-RU" w:eastAsia="ru-RU"/>
    </w:rPr>
  </w:style>
  <w:style w:type="paragraph" w:styleId="2">
    <w:name w:val="heading 2"/>
    <w:basedOn w:val="a"/>
    <w:next w:val="a"/>
    <w:link w:val="20"/>
    <w:qFormat/>
    <w:rsid w:val="00A173E3"/>
    <w:pPr>
      <w:keepNext/>
      <w:widowControl/>
      <w:suppressAutoHyphens w:val="0"/>
      <w:jc w:val="center"/>
      <w:outlineLvl w:val="1"/>
    </w:pPr>
    <w:rPr>
      <w:rFonts w:eastAsia="Times New Roman"/>
      <w:color w:val="auto"/>
      <w:sz w:val="28"/>
      <w:szCs w:val="20"/>
      <w:lang w:val="ru-RU" w:eastAsia="ru-RU"/>
    </w:rPr>
  </w:style>
  <w:style w:type="paragraph" w:styleId="3">
    <w:name w:val="heading 3"/>
    <w:basedOn w:val="a"/>
    <w:next w:val="a"/>
    <w:link w:val="30"/>
    <w:qFormat/>
    <w:rsid w:val="00A173E3"/>
    <w:pPr>
      <w:keepNext/>
      <w:widowControl/>
      <w:suppressAutoHyphens w:val="0"/>
      <w:spacing w:before="240" w:after="60"/>
      <w:outlineLvl w:val="2"/>
    </w:pPr>
    <w:rPr>
      <w:rFonts w:ascii="Arial" w:eastAsia="Times New Roman" w:hAnsi="Arial" w:cs="Arial"/>
      <w:b/>
      <w:bCs/>
      <w:color w:val="auto"/>
      <w:sz w:val="26"/>
      <w:szCs w:val="26"/>
      <w:lang w:val="ru-RU" w:eastAsia="ru-RU"/>
    </w:rPr>
  </w:style>
  <w:style w:type="paragraph" w:styleId="4">
    <w:name w:val="heading 4"/>
    <w:basedOn w:val="a"/>
    <w:next w:val="a"/>
    <w:link w:val="40"/>
    <w:qFormat/>
    <w:rsid w:val="00A173E3"/>
    <w:pPr>
      <w:keepNext/>
      <w:widowControl/>
      <w:suppressAutoHyphens w:val="0"/>
      <w:spacing w:before="240" w:after="60"/>
      <w:outlineLvl w:val="3"/>
    </w:pPr>
    <w:rPr>
      <w:rFonts w:eastAsia="Times New Roman"/>
      <w:b/>
      <w:bCs/>
      <w:color w:val="auto"/>
      <w:sz w:val="28"/>
      <w:szCs w:val="28"/>
      <w:lang w:val="ru-RU" w:eastAsia="ru-RU"/>
    </w:rPr>
  </w:style>
  <w:style w:type="paragraph" w:styleId="5">
    <w:name w:val="heading 5"/>
    <w:basedOn w:val="a"/>
    <w:next w:val="a"/>
    <w:link w:val="50"/>
    <w:qFormat/>
    <w:rsid w:val="00A173E3"/>
    <w:pPr>
      <w:widowControl/>
      <w:suppressAutoHyphens w:val="0"/>
      <w:spacing w:before="240" w:after="60"/>
      <w:outlineLvl w:val="4"/>
    </w:pPr>
    <w:rPr>
      <w:rFonts w:eastAsia="Times New Roman"/>
      <w:b/>
      <w:bCs/>
      <w:i/>
      <w:iCs/>
      <w:color w:val="auto"/>
      <w:sz w:val="26"/>
      <w:szCs w:val="26"/>
      <w:lang w:val="ru-RU" w:eastAsia="ru-RU"/>
    </w:rPr>
  </w:style>
  <w:style w:type="paragraph" w:styleId="6">
    <w:name w:val="heading 6"/>
    <w:basedOn w:val="a"/>
    <w:next w:val="a"/>
    <w:link w:val="60"/>
    <w:qFormat/>
    <w:rsid w:val="00A173E3"/>
    <w:pPr>
      <w:widowControl/>
      <w:suppressAutoHyphens w:val="0"/>
      <w:spacing w:before="240" w:after="60"/>
      <w:outlineLvl w:val="5"/>
    </w:pPr>
    <w:rPr>
      <w:rFonts w:eastAsia="Times New Roman"/>
      <w:b/>
      <w:bCs/>
      <w:color w:val="auto"/>
      <w:sz w:val="22"/>
      <w:szCs w:val="22"/>
      <w:lang w:val="ru-RU" w:eastAsia="ru-RU"/>
    </w:rPr>
  </w:style>
  <w:style w:type="paragraph" w:styleId="7">
    <w:name w:val="heading 7"/>
    <w:basedOn w:val="a"/>
    <w:next w:val="a"/>
    <w:link w:val="70"/>
    <w:qFormat/>
    <w:rsid w:val="00A173E3"/>
    <w:pPr>
      <w:widowControl/>
      <w:suppressAutoHyphens w:val="0"/>
      <w:spacing w:before="240" w:after="60"/>
      <w:outlineLvl w:val="6"/>
    </w:pPr>
    <w:rPr>
      <w:rFonts w:eastAsia="Times New Roman"/>
      <w:color w:val="auto"/>
      <w:lang w:val="ru-RU" w:eastAsia="ru-RU"/>
    </w:rPr>
  </w:style>
  <w:style w:type="paragraph" w:styleId="8">
    <w:name w:val="heading 8"/>
    <w:basedOn w:val="a"/>
    <w:next w:val="a"/>
    <w:link w:val="80"/>
    <w:qFormat/>
    <w:rsid w:val="00A173E3"/>
    <w:pPr>
      <w:widowControl/>
      <w:suppressAutoHyphens w:val="0"/>
      <w:spacing w:before="240" w:after="60"/>
      <w:outlineLvl w:val="7"/>
    </w:pPr>
    <w:rPr>
      <w:rFonts w:eastAsia="Times New Roman"/>
      <w:i/>
      <w:iCs/>
      <w:color w:val="auto"/>
      <w:lang w:val="ru-RU" w:eastAsia="ru-RU"/>
    </w:rPr>
  </w:style>
  <w:style w:type="paragraph" w:styleId="9">
    <w:name w:val="heading 9"/>
    <w:basedOn w:val="a"/>
    <w:next w:val="a"/>
    <w:link w:val="90"/>
    <w:qFormat/>
    <w:rsid w:val="00A173E3"/>
    <w:pPr>
      <w:widowControl/>
      <w:suppressAutoHyphens w:val="0"/>
      <w:spacing w:before="240" w:after="60"/>
      <w:outlineLvl w:val="8"/>
    </w:pPr>
    <w:rPr>
      <w:rFonts w:ascii="Arial" w:eastAsia="Times New Roman" w:hAnsi="Arial" w:cs="Arial"/>
      <w:color w:val="auto"/>
      <w:sz w:val="22"/>
      <w:szCs w:val="2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6E45A4"/>
    <w:pPr>
      <w:spacing w:after="0" w:line="240" w:lineRule="auto"/>
    </w:pPr>
  </w:style>
  <w:style w:type="table" w:styleId="a5">
    <w:name w:val="Table Grid"/>
    <w:basedOn w:val="a1"/>
    <w:uiPriority w:val="39"/>
    <w:rsid w:val="006E45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
    <w:link w:val="a7"/>
    <w:uiPriority w:val="99"/>
    <w:rsid w:val="006E45A4"/>
    <w:pPr>
      <w:tabs>
        <w:tab w:val="center" w:pos="4677"/>
        <w:tab w:val="right" w:pos="9355"/>
      </w:tabs>
    </w:pPr>
    <w:rPr>
      <w:lang w:eastAsia="x-none"/>
    </w:rPr>
  </w:style>
  <w:style w:type="character" w:customStyle="1" w:styleId="a7">
    <w:name w:val="Нижний колонтитул Знак"/>
    <w:basedOn w:val="a0"/>
    <w:link w:val="a6"/>
    <w:uiPriority w:val="99"/>
    <w:rsid w:val="006E45A4"/>
    <w:rPr>
      <w:rFonts w:ascii="Times New Roman" w:eastAsia="Calibri" w:hAnsi="Times New Roman" w:cs="Times New Roman"/>
      <w:color w:val="000000"/>
      <w:sz w:val="24"/>
      <w:szCs w:val="24"/>
      <w:lang w:val="en-US" w:eastAsia="x-none"/>
    </w:rPr>
  </w:style>
  <w:style w:type="character" w:customStyle="1" w:styleId="a4">
    <w:name w:val="Без интервала Знак"/>
    <w:link w:val="a3"/>
    <w:rsid w:val="006E45A4"/>
  </w:style>
  <w:style w:type="paragraph" w:customStyle="1" w:styleId="FORMATTEXT">
    <w:name w:val=".FORMATTEXT"/>
    <w:uiPriority w:val="99"/>
    <w:rsid w:val="006E45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8">
    <w:name w:val="Normal (Web)"/>
    <w:basedOn w:val="a"/>
    <w:uiPriority w:val="99"/>
    <w:rsid w:val="005C003D"/>
    <w:pPr>
      <w:widowControl/>
      <w:suppressAutoHyphens w:val="0"/>
      <w:spacing w:before="100" w:beforeAutospacing="1" w:after="100" w:afterAutospacing="1"/>
    </w:pPr>
    <w:rPr>
      <w:rFonts w:eastAsia="Times New Roman"/>
      <w:color w:val="auto"/>
      <w:lang w:val="ru-RU" w:eastAsia="ru-RU"/>
    </w:rPr>
  </w:style>
  <w:style w:type="character" w:styleId="a9">
    <w:name w:val="Strong"/>
    <w:basedOn w:val="a0"/>
    <w:uiPriority w:val="22"/>
    <w:qFormat/>
    <w:rsid w:val="005C003D"/>
    <w:rPr>
      <w:b/>
      <w:bCs/>
    </w:rPr>
  </w:style>
  <w:style w:type="character" w:customStyle="1" w:styleId="article-image-title">
    <w:name w:val="article-image-title"/>
    <w:basedOn w:val="a0"/>
    <w:rsid w:val="005C003D"/>
  </w:style>
  <w:style w:type="character" w:styleId="aa">
    <w:name w:val="Hyperlink"/>
    <w:basedOn w:val="a0"/>
    <w:unhideWhenUsed/>
    <w:rsid w:val="00E950D0"/>
    <w:rPr>
      <w:color w:val="0000FF"/>
      <w:u w:val="single"/>
    </w:rPr>
  </w:style>
  <w:style w:type="paragraph" w:styleId="ab">
    <w:name w:val="header"/>
    <w:basedOn w:val="a"/>
    <w:link w:val="ac"/>
    <w:unhideWhenUsed/>
    <w:rsid w:val="002E3917"/>
    <w:pPr>
      <w:tabs>
        <w:tab w:val="center" w:pos="4677"/>
        <w:tab w:val="right" w:pos="9355"/>
      </w:tabs>
    </w:pPr>
  </w:style>
  <w:style w:type="character" w:customStyle="1" w:styleId="ac">
    <w:name w:val="Верхний колонтитул Знак"/>
    <w:basedOn w:val="a0"/>
    <w:link w:val="ab"/>
    <w:rsid w:val="002E3917"/>
    <w:rPr>
      <w:rFonts w:ascii="Times New Roman" w:eastAsia="Calibri" w:hAnsi="Times New Roman" w:cs="Times New Roman"/>
      <w:color w:val="000000"/>
      <w:sz w:val="24"/>
      <w:szCs w:val="24"/>
      <w:lang w:val="en-US"/>
    </w:rPr>
  </w:style>
  <w:style w:type="character" w:customStyle="1" w:styleId="10">
    <w:name w:val="Заголовок 1 Знак"/>
    <w:basedOn w:val="a0"/>
    <w:link w:val="1"/>
    <w:rsid w:val="00A173E3"/>
    <w:rPr>
      <w:rFonts w:ascii="Arial" w:eastAsia="Times New Roman" w:hAnsi="Arial" w:cs="Arial"/>
      <w:b/>
      <w:bCs/>
      <w:kern w:val="32"/>
      <w:sz w:val="32"/>
      <w:szCs w:val="32"/>
      <w:lang w:eastAsia="ru-RU"/>
    </w:rPr>
  </w:style>
  <w:style w:type="character" w:customStyle="1" w:styleId="20">
    <w:name w:val="Заголовок 2 Знак"/>
    <w:basedOn w:val="a0"/>
    <w:link w:val="2"/>
    <w:rsid w:val="00A173E3"/>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A173E3"/>
    <w:rPr>
      <w:rFonts w:ascii="Arial" w:eastAsia="Times New Roman" w:hAnsi="Arial" w:cs="Arial"/>
      <w:b/>
      <w:bCs/>
      <w:sz w:val="26"/>
      <w:szCs w:val="26"/>
      <w:lang w:eastAsia="ru-RU"/>
    </w:rPr>
  </w:style>
  <w:style w:type="character" w:customStyle="1" w:styleId="40">
    <w:name w:val="Заголовок 4 Знак"/>
    <w:basedOn w:val="a0"/>
    <w:link w:val="4"/>
    <w:rsid w:val="00A173E3"/>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A173E3"/>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A173E3"/>
    <w:rPr>
      <w:rFonts w:ascii="Times New Roman" w:eastAsia="Times New Roman" w:hAnsi="Times New Roman" w:cs="Times New Roman"/>
      <w:b/>
      <w:bCs/>
      <w:lang w:eastAsia="ru-RU"/>
    </w:rPr>
  </w:style>
  <w:style w:type="character" w:customStyle="1" w:styleId="70">
    <w:name w:val="Заголовок 7 Знак"/>
    <w:basedOn w:val="a0"/>
    <w:link w:val="7"/>
    <w:rsid w:val="00A173E3"/>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A173E3"/>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A173E3"/>
    <w:rPr>
      <w:rFonts w:ascii="Arial" w:eastAsia="Times New Roman" w:hAnsi="Arial" w:cs="Arial"/>
      <w:lang w:eastAsia="ru-RU"/>
    </w:rPr>
  </w:style>
  <w:style w:type="paragraph" w:customStyle="1" w:styleId="Char">
    <w:name w:val="Char"/>
    <w:basedOn w:val="a"/>
    <w:autoRedefine/>
    <w:rsid w:val="00A173E3"/>
    <w:pPr>
      <w:widowControl/>
      <w:suppressAutoHyphens w:val="0"/>
      <w:spacing w:after="160" w:line="240" w:lineRule="exact"/>
    </w:pPr>
    <w:rPr>
      <w:rFonts w:eastAsia="SimSun"/>
      <w:b/>
      <w:color w:val="auto"/>
      <w:sz w:val="28"/>
    </w:rPr>
  </w:style>
  <w:style w:type="paragraph" w:styleId="ad">
    <w:name w:val="Subtitle"/>
    <w:basedOn w:val="a"/>
    <w:link w:val="ae"/>
    <w:qFormat/>
    <w:rsid w:val="00A173E3"/>
    <w:pPr>
      <w:widowControl/>
      <w:suppressAutoHyphens w:val="0"/>
      <w:ind w:left="-567" w:right="-1192" w:firstLine="567"/>
      <w:jc w:val="center"/>
    </w:pPr>
    <w:rPr>
      <w:rFonts w:eastAsia="Times New Roman"/>
      <w:color w:val="auto"/>
      <w:sz w:val="28"/>
      <w:szCs w:val="20"/>
      <w:lang w:val="ru-RU" w:eastAsia="ru-RU"/>
    </w:rPr>
  </w:style>
  <w:style w:type="character" w:customStyle="1" w:styleId="ae">
    <w:name w:val="Подзаголовок Знак"/>
    <w:basedOn w:val="a0"/>
    <w:link w:val="ad"/>
    <w:rsid w:val="00A173E3"/>
    <w:rPr>
      <w:rFonts w:ascii="Times New Roman" w:eastAsia="Times New Roman" w:hAnsi="Times New Roman" w:cs="Times New Roman"/>
      <w:sz w:val="28"/>
      <w:szCs w:val="20"/>
      <w:lang w:eastAsia="ru-RU"/>
    </w:rPr>
  </w:style>
  <w:style w:type="paragraph" w:styleId="af">
    <w:name w:val="Body Text"/>
    <w:basedOn w:val="a"/>
    <w:link w:val="af0"/>
    <w:rsid w:val="00A173E3"/>
    <w:pPr>
      <w:widowControl/>
      <w:suppressAutoHyphens w:val="0"/>
      <w:jc w:val="both"/>
    </w:pPr>
    <w:rPr>
      <w:rFonts w:eastAsia="Times New Roman"/>
      <w:color w:val="auto"/>
      <w:szCs w:val="20"/>
      <w:lang w:val="ru-RU" w:eastAsia="ru-RU"/>
    </w:rPr>
  </w:style>
  <w:style w:type="character" w:customStyle="1" w:styleId="af0">
    <w:name w:val="Основной текст Знак"/>
    <w:basedOn w:val="a0"/>
    <w:link w:val="af"/>
    <w:rsid w:val="00A173E3"/>
    <w:rPr>
      <w:rFonts w:ascii="Times New Roman" w:eastAsia="Times New Roman" w:hAnsi="Times New Roman" w:cs="Times New Roman"/>
      <w:sz w:val="24"/>
      <w:szCs w:val="20"/>
      <w:lang w:eastAsia="ru-RU"/>
    </w:rPr>
  </w:style>
  <w:style w:type="paragraph" w:styleId="af1">
    <w:name w:val="Body Text Indent"/>
    <w:basedOn w:val="a"/>
    <w:link w:val="af2"/>
    <w:rsid w:val="00A173E3"/>
    <w:pPr>
      <w:widowControl/>
      <w:suppressAutoHyphens w:val="0"/>
      <w:spacing w:after="120"/>
      <w:ind w:left="283"/>
    </w:pPr>
    <w:rPr>
      <w:rFonts w:eastAsia="Times New Roman"/>
      <w:color w:val="auto"/>
      <w:lang w:val="ru-RU" w:eastAsia="ru-RU"/>
    </w:rPr>
  </w:style>
  <w:style w:type="character" w:customStyle="1" w:styleId="af2">
    <w:name w:val="Основной текст с отступом Знак"/>
    <w:basedOn w:val="a0"/>
    <w:link w:val="af1"/>
    <w:rsid w:val="00A173E3"/>
    <w:rPr>
      <w:rFonts w:ascii="Times New Roman" w:eastAsia="Times New Roman" w:hAnsi="Times New Roman" w:cs="Times New Roman"/>
      <w:sz w:val="24"/>
      <w:szCs w:val="24"/>
      <w:lang w:eastAsia="ru-RU"/>
    </w:rPr>
  </w:style>
  <w:style w:type="paragraph" w:styleId="21">
    <w:name w:val="Body Text Indent 2"/>
    <w:basedOn w:val="a"/>
    <w:link w:val="22"/>
    <w:rsid w:val="00A173E3"/>
    <w:pPr>
      <w:widowControl/>
      <w:suppressAutoHyphens w:val="0"/>
      <w:spacing w:after="120" w:line="480" w:lineRule="auto"/>
      <w:ind w:left="283"/>
    </w:pPr>
    <w:rPr>
      <w:rFonts w:eastAsia="Times New Roman"/>
      <w:color w:val="auto"/>
      <w:lang w:val="ru-RU" w:eastAsia="ru-RU"/>
    </w:rPr>
  </w:style>
  <w:style w:type="character" w:customStyle="1" w:styleId="22">
    <w:name w:val="Основной текст с отступом 2 Знак"/>
    <w:basedOn w:val="a0"/>
    <w:link w:val="21"/>
    <w:rsid w:val="00A173E3"/>
    <w:rPr>
      <w:rFonts w:ascii="Times New Roman" w:eastAsia="Times New Roman" w:hAnsi="Times New Roman" w:cs="Times New Roman"/>
      <w:sz w:val="24"/>
      <w:szCs w:val="24"/>
      <w:lang w:eastAsia="ru-RU"/>
    </w:rPr>
  </w:style>
  <w:style w:type="paragraph" w:styleId="23">
    <w:name w:val="Body Text 2"/>
    <w:basedOn w:val="a"/>
    <w:link w:val="24"/>
    <w:rsid w:val="00A173E3"/>
    <w:pPr>
      <w:widowControl/>
      <w:suppressAutoHyphens w:val="0"/>
      <w:spacing w:after="120" w:line="480" w:lineRule="auto"/>
    </w:pPr>
    <w:rPr>
      <w:rFonts w:eastAsia="Times New Roman"/>
      <w:color w:val="auto"/>
      <w:lang w:val="ru-RU" w:eastAsia="ru-RU"/>
    </w:rPr>
  </w:style>
  <w:style w:type="character" w:customStyle="1" w:styleId="24">
    <w:name w:val="Основной текст 2 Знак"/>
    <w:basedOn w:val="a0"/>
    <w:link w:val="23"/>
    <w:rsid w:val="00A173E3"/>
    <w:rPr>
      <w:rFonts w:ascii="Times New Roman" w:eastAsia="Times New Roman" w:hAnsi="Times New Roman" w:cs="Times New Roman"/>
      <w:sz w:val="24"/>
      <w:szCs w:val="24"/>
      <w:lang w:eastAsia="ru-RU"/>
    </w:rPr>
  </w:style>
  <w:style w:type="paragraph" w:styleId="31">
    <w:name w:val="Body Text 3"/>
    <w:basedOn w:val="a"/>
    <w:link w:val="32"/>
    <w:rsid w:val="00A173E3"/>
    <w:pPr>
      <w:widowControl/>
      <w:suppressAutoHyphens w:val="0"/>
      <w:spacing w:after="120"/>
    </w:pPr>
    <w:rPr>
      <w:rFonts w:eastAsia="Times New Roman"/>
      <w:color w:val="auto"/>
      <w:sz w:val="16"/>
      <w:szCs w:val="16"/>
      <w:lang w:val="ru-RU" w:eastAsia="ru-RU"/>
    </w:rPr>
  </w:style>
  <w:style w:type="character" w:customStyle="1" w:styleId="32">
    <w:name w:val="Основной текст 3 Знак"/>
    <w:basedOn w:val="a0"/>
    <w:link w:val="31"/>
    <w:rsid w:val="00A173E3"/>
    <w:rPr>
      <w:rFonts w:ascii="Times New Roman" w:eastAsia="Times New Roman" w:hAnsi="Times New Roman" w:cs="Times New Roman"/>
      <w:sz w:val="16"/>
      <w:szCs w:val="16"/>
      <w:lang w:eastAsia="ru-RU"/>
    </w:rPr>
  </w:style>
  <w:style w:type="paragraph" w:styleId="af3">
    <w:name w:val="Title"/>
    <w:basedOn w:val="a"/>
    <w:link w:val="af4"/>
    <w:qFormat/>
    <w:rsid w:val="00A173E3"/>
    <w:pPr>
      <w:widowControl/>
      <w:suppressAutoHyphens w:val="0"/>
      <w:ind w:firstLine="720"/>
      <w:jc w:val="center"/>
    </w:pPr>
    <w:rPr>
      <w:rFonts w:eastAsia="Times New Roman"/>
      <w:b/>
      <w:bCs/>
      <w:caps/>
      <w:color w:val="auto"/>
      <w:sz w:val="28"/>
      <w:lang w:val="ru-RU" w:eastAsia="ru-RU"/>
    </w:rPr>
  </w:style>
  <w:style w:type="character" w:customStyle="1" w:styleId="af4">
    <w:name w:val="Название Знак"/>
    <w:basedOn w:val="a0"/>
    <w:link w:val="af3"/>
    <w:rsid w:val="00A173E3"/>
    <w:rPr>
      <w:rFonts w:ascii="Times New Roman" w:eastAsia="Times New Roman" w:hAnsi="Times New Roman" w:cs="Times New Roman"/>
      <w:b/>
      <w:bCs/>
      <w:caps/>
      <w:sz w:val="28"/>
      <w:szCs w:val="24"/>
      <w:lang w:eastAsia="ru-RU"/>
    </w:rPr>
  </w:style>
  <w:style w:type="paragraph" w:styleId="33">
    <w:name w:val="Body Text Indent 3"/>
    <w:basedOn w:val="a"/>
    <w:link w:val="34"/>
    <w:rsid w:val="00A173E3"/>
    <w:pPr>
      <w:widowControl/>
      <w:suppressAutoHyphens w:val="0"/>
      <w:spacing w:after="120"/>
      <w:ind w:left="283"/>
    </w:pPr>
    <w:rPr>
      <w:rFonts w:eastAsia="Times New Roman"/>
      <w:color w:val="auto"/>
      <w:sz w:val="16"/>
      <w:szCs w:val="16"/>
      <w:lang w:val="ru-RU" w:eastAsia="ru-RU"/>
    </w:rPr>
  </w:style>
  <w:style w:type="character" w:customStyle="1" w:styleId="34">
    <w:name w:val="Основной текст с отступом 3 Знак"/>
    <w:basedOn w:val="a0"/>
    <w:link w:val="33"/>
    <w:rsid w:val="00A173E3"/>
    <w:rPr>
      <w:rFonts w:ascii="Times New Roman" w:eastAsia="Times New Roman" w:hAnsi="Times New Roman" w:cs="Times New Roman"/>
      <w:sz w:val="16"/>
      <w:szCs w:val="16"/>
      <w:lang w:eastAsia="ru-RU"/>
    </w:rPr>
  </w:style>
  <w:style w:type="character" w:customStyle="1" w:styleId="s3">
    <w:name w:val="s3"/>
    <w:basedOn w:val="a0"/>
    <w:rsid w:val="00A173E3"/>
    <w:rPr>
      <w:rFonts w:ascii="Times New Roman" w:hAnsi="Times New Roman" w:cs="Times New Roman" w:hint="default"/>
      <w:i/>
      <w:iCs/>
      <w:color w:val="FF0000"/>
    </w:rPr>
  </w:style>
  <w:style w:type="character" w:customStyle="1" w:styleId="s1">
    <w:name w:val="s1"/>
    <w:basedOn w:val="a0"/>
    <w:rsid w:val="00A173E3"/>
    <w:rPr>
      <w:rFonts w:ascii="Times New Roman" w:hAnsi="Times New Roman" w:cs="Times New Roman" w:hint="default"/>
      <w:b/>
      <w:bCs/>
      <w:color w:val="000000"/>
    </w:rPr>
  </w:style>
  <w:style w:type="character" w:customStyle="1" w:styleId="pd1">
    <w:name w:val="pd1"/>
    <w:basedOn w:val="a0"/>
    <w:rsid w:val="00A173E3"/>
    <w:rPr>
      <w:color w:val="FFFFFF"/>
      <w:sz w:val="14"/>
      <w:szCs w:val="14"/>
      <w:shd w:val="clear" w:color="auto" w:fill="FF0000"/>
    </w:rPr>
  </w:style>
  <w:style w:type="character" w:styleId="af5">
    <w:name w:val="page number"/>
    <w:basedOn w:val="a0"/>
    <w:rsid w:val="00A173E3"/>
  </w:style>
  <w:style w:type="paragraph" w:customStyle="1" w:styleId="310">
    <w:name w:val="Основной текст 31"/>
    <w:basedOn w:val="a"/>
    <w:rsid w:val="00A173E3"/>
    <w:pPr>
      <w:widowControl/>
      <w:suppressAutoHyphens w:val="0"/>
    </w:pPr>
    <w:rPr>
      <w:rFonts w:eastAsia="Times New Roman"/>
      <w:color w:val="auto"/>
      <w:szCs w:val="20"/>
      <w:lang w:val="ru-RU" w:eastAsia="ru-RU"/>
    </w:rPr>
  </w:style>
  <w:style w:type="paragraph" w:customStyle="1" w:styleId="311">
    <w:name w:val="Основной текст с отступом 31"/>
    <w:basedOn w:val="a"/>
    <w:rsid w:val="00A173E3"/>
    <w:pPr>
      <w:widowControl/>
      <w:suppressAutoHyphens w:val="0"/>
      <w:ind w:left="454" w:firstLine="510"/>
    </w:pPr>
    <w:rPr>
      <w:rFonts w:eastAsia="Times New Roman"/>
      <w:color w:val="auto"/>
      <w:sz w:val="28"/>
      <w:szCs w:val="20"/>
      <w:lang w:val="ru-RU" w:eastAsia="ru-RU"/>
    </w:rPr>
  </w:style>
  <w:style w:type="character" w:customStyle="1" w:styleId="u1">
    <w:name w:val="u1"/>
    <w:basedOn w:val="a0"/>
    <w:rsid w:val="00A173E3"/>
    <w:rPr>
      <w:color w:val="009900"/>
      <w:sz w:val="18"/>
      <w:szCs w:val="18"/>
    </w:rPr>
  </w:style>
  <w:style w:type="paragraph" w:styleId="af6">
    <w:name w:val="Balloon Text"/>
    <w:basedOn w:val="a"/>
    <w:link w:val="af7"/>
    <w:uiPriority w:val="99"/>
    <w:semiHidden/>
    <w:unhideWhenUsed/>
    <w:rsid w:val="00E56407"/>
    <w:rPr>
      <w:rFonts w:ascii="Tahoma" w:hAnsi="Tahoma" w:cs="Tahoma"/>
      <w:sz w:val="16"/>
      <w:szCs w:val="16"/>
    </w:rPr>
  </w:style>
  <w:style w:type="character" w:customStyle="1" w:styleId="af7">
    <w:name w:val="Текст выноски Знак"/>
    <w:basedOn w:val="a0"/>
    <w:link w:val="af6"/>
    <w:uiPriority w:val="99"/>
    <w:semiHidden/>
    <w:rsid w:val="00E56407"/>
    <w:rPr>
      <w:rFonts w:ascii="Tahoma" w:eastAsia="Calibri" w:hAnsi="Tahoma" w:cs="Tahoma"/>
      <w:color w:val="000000"/>
      <w:sz w:val="16"/>
      <w:szCs w:val="16"/>
      <w:lang w:val="en-US"/>
    </w:rPr>
  </w:style>
  <w:style w:type="character" w:styleId="af8">
    <w:name w:val="Emphasis"/>
    <w:uiPriority w:val="20"/>
    <w:qFormat/>
    <w:rsid w:val="00DE6357"/>
    <w:rPr>
      <w:i/>
      <w:iCs/>
    </w:rPr>
  </w:style>
  <w:style w:type="paragraph" w:customStyle="1" w:styleId="af9">
    <w:name w:val="рабочий для текста"/>
    <w:basedOn w:val="a"/>
    <w:link w:val="afa"/>
    <w:rsid w:val="008276B4"/>
    <w:pPr>
      <w:widowControl/>
      <w:suppressAutoHyphens w:val="0"/>
      <w:spacing w:after="20"/>
      <w:ind w:firstLine="709"/>
      <w:jc w:val="both"/>
    </w:pPr>
    <w:rPr>
      <w:rFonts w:eastAsia="Times New Roman"/>
      <w:color w:val="auto"/>
      <w:sz w:val="28"/>
      <w:szCs w:val="28"/>
      <w:lang w:val="kk-KZ"/>
    </w:rPr>
  </w:style>
  <w:style w:type="character" w:customStyle="1" w:styleId="afa">
    <w:name w:val="рабочий для текста Знак"/>
    <w:link w:val="af9"/>
    <w:locked/>
    <w:rsid w:val="008276B4"/>
    <w:rPr>
      <w:rFonts w:ascii="Times New Roman" w:eastAsia="Times New Roman" w:hAnsi="Times New Roman" w:cs="Times New Roman"/>
      <w:sz w:val="28"/>
      <w:szCs w:val="28"/>
      <w:lang w:val="kk-KZ"/>
    </w:rPr>
  </w:style>
  <w:style w:type="paragraph" w:styleId="afb">
    <w:name w:val="List Paragraph"/>
    <w:basedOn w:val="a"/>
    <w:link w:val="afc"/>
    <w:uiPriority w:val="34"/>
    <w:qFormat/>
    <w:rsid w:val="002935EA"/>
    <w:pPr>
      <w:ind w:left="720"/>
      <w:contextualSpacing/>
    </w:pPr>
  </w:style>
  <w:style w:type="paragraph" w:customStyle="1" w:styleId="Style2">
    <w:name w:val="Style2"/>
    <w:basedOn w:val="a"/>
    <w:rsid w:val="009D2059"/>
    <w:pPr>
      <w:suppressAutoHyphens w:val="0"/>
      <w:autoSpaceDE w:val="0"/>
      <w:autoSpaceDN w:val="0"/>
      <w:adjustRightInd w:val="0"/>
      <w:spacing w:line="278" w:lineRule="exact"/>
    </w:pPr>
    <w:rPr>
      <w:rFonts w:eastAsia="Times New Roman"/>
      <w:color w:val="auto"/>
      <w:lang w:val="ru-RU" w:eastAsia="ru-RU"/>
    </w:rPr>
  </w:style>
  <w:style w:type="character" w:customStyle="1" w:styleId="afc">
    <w:name w:val="Абзац списка Знак"/>
    <w:link w:val="afb"/>
    <w:uiPriority w:val="34"/>
    <w:locked/>
    <w:rsid w:val="009D2059"/>
    <w:rPr>
      <w:rFonts w:ascii="Times New Roman" w:eastAsia="Calibri" w:hAnsi="Times New Roman" w:cs="Times New Roman"/>
      <w:color w:val="000000"/>
      <w:sz w:val="24"/>
      <w:szCs w:val="24"/>
      <w:lang w:val="en-US"/>
    </w:rPr>
  </w:style>
  <w:style w:type="paragraph" w:styleId="afd">
    <w:name w:val="footnote text"/>
    <w:basedOn w:val="a"/>
    <w:link w:val="afe"/>
    <w:semiHidden/>
    <w:unhideWhenUsed/>
    <w:rsid w:val="00AB0CDF"/>
    <w:pPr>
      <w:widowControl/>
      <w:suppressAutoHyphens w:val="0"/>
      <w:spacing w:after="200" w:line="276" w:lineRule="auto"/>
    </w:pPr>
    <w:rPr>
      <w:rFonts w:ascii="Calibri" w:eastAsia="SimSun" w:hAnsi="Calibri" w:cs="Arial"/>
      <w:color w:val="auto"/>
      <w:sz w:val="20"/>
      <w:szCs w:val="20"/>
      <w:lang w:val="ru-RU" w:eastAsia="zh-CN"/>
    </w:rPr>
  </w:style>
  <w:style w:type="character" w:customStyle="1" w:styleId="afe">
    <w:name w:val="Текст сноски Знак"/>
    <w:basedOn w:val="a0"/>
    <w:link w:val="afd"/>
    <w:semiHidden/>
    <w:rsid w:val="00AB0CDF"/>
    <w:rPr>
      <w:rFonts w:ascii="Calibri" w:eastAsia="SimSun" w:hAnsi="Calibri" w:cs="Arial"/>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447115">
      <w:bodyDiv w:val="1"/>
      <w:marLeft w:val="0"/>
      <w:marRight w:val="0"/>
      <w:marTop w:val="0"/>
      <w:marBottom w:val="0"/>
      <w:divBdr>
        <w:top w:val="none" w:sz="0" w:space="0" w:color="auto"/>
        <w:left w:val="none" w:sz="0" w:space="0" w:color="auto"/>
        <w:bottom w:val="none" w:sz="0" w:space="0" w:color="auto"/>
        <w:right w:val="none" w:sz="0" w:space="0" w:color="auto"/>
      </w:divBdr>
    </w:div>
    <w:div w:id="1296984325">
      <w:bodyDiv w:val="1"/>
      <w:marLeft w:val="0"/>
      <w:marRight w:val="0"/>
      <w:marTop w:val="0"/>
      <w:marBottom w:val="0"/>
      <w:divBdr>
        <w:top w:val="none" w:sz="0" w:space="0" w:color="auto"/>
        <w:left w:val="none" w:sz="0" w:space="0" w:color="auto"/>
        <w:bottom w:val="none" w:sz="0" w:space="0" w:color="auto"/>
        <w:right w:val="none" w:sz="0" w:space="0" w:color="auto"/>
      </w:divBdr>
    </w:div>
    <w:div w:id="1705591053">
      <w:bodyDiv w:val="1"/>
      <w:marLeft w:val="0"/>
      <w:marRight w:val="0"/>
      <w:marTop w:val="0"/>
      <w:marBottom w:val="0"/>
      <w:divBdr>
        <w:top w:val="none" w:sz="0" w:space="0" w:color="auto"/>
        <w:left w:val="none" w:sz="0" w:space="0" w:color="auto"/>
        <w:bottom w:val="none" w:sz="0" w:space="0" w:color="auto"/>
        <w:right w:val="none" w:sz="0" w:space="0" w:color="auto"/>
      </w:divBdr>
    </w:div>
    <w:div w:id="1773283937">
      <w:bodyDiv w:val="1"/>
      <w:marLeft w:val="0"/>
      <w:marRight w:val="0"/>
      <w:marTop w:val="0"/>
      <w:marBottom w:val="0"/>
      <w:divBdr>
        <w:top w:val="none" w:sz="0" w:space="0" w:color="auto"/>
        <w:left w:val="none" w:sz="0" w:space="0" w:color="auto"/>
        <w:bottom w:val="none" w:sz="0" w:space="0" w:color="auto"/>
        <w:right w:val="none" w:sz="0" w:space="0" w:color="auto"/>
      </w:divBdr>
    </w:div>
    <w:div w:id="1846360831">
      <w:bodyDiv w:val="1"/>
      <w:marLeft w:val="0"/>
      <w:marRight w:val="0"/>
      <w:marTop w:val="0"/>
      <w:marBottom w:val="0"/>
      <w:divBdr>
        <w:top w:val="none" w:sz="0" w:space="0" w:color="auto"/>
        <w:left w:val="none" w:sz="0" w:space="0" w:color="auto"/>
        <w:bottom w:val="none" w:sz="0" w:space="0" w:color="auto"/>
        <w:right w:val="none" w:sz="0" w:space="0" w:color="auto"/>
      </w:divBdr>
      <w:divsChild>
        <w:div w:id="1497844790">
          <w:marLeft w:val="0"/>
          <w:marRight w:val="0"/>
          <w:marTop w:val="0"/>
          <w:marBottom w:val="0"/>
          <w:divBdr>
            <w:top w:val="none" w:sz="0" w:space="0" w:color="auto"/>
            <w:left w:val="none" w:sz="0" w:space="0" w:color="auto"/>
            <w:bottom w:val="none" w:sz="0" w:space="0" w:color="auto"/>
            <w:right w:val="none" w:sz="0" w:space="0" w:color="auto"/>
          </w:divBdr>
          <w:divsChild>
            <w:div w:id="227689290">
              <w:marLeft w:val="0"/>
              <w:marRight w:val="0"/>
              <w:marTop w:val="0"/>
              <w:marBottom w:val="0"/>
              <w:divBdr>
                <w:top w:val="none" w:sz="0" w:space="0" w:color="auto"/>
                <w:left w:val="none" w:sz="0" w:space="0" w:color="auto"/>
                <w:bottom w:val="none" w:sz="0" w:space="0" w:color="auto"/>
                <w:right w:val="none" w:sz="0" w:space="0" w:color="auto"/>
              </w:divBdr>
            </w:div>
            <w:div w:id="2039114683">
              <w:marLeft w:val="0"/>
              <w:marRight w:val="0"/>
              <w:marTop w:val="0"/>
              <w:marBottom w:val="0"/>
              <w:divBdr>
                <w:top w:val="none" w:sz="0" w:space="0" w:color="auto"/>
                <w:left w:val="none" w:sz="0" w:space="0" w:color="auto"/>
                <w:bottom w:val="none" w:sz="0" w:space="0" w:color="auto"/>
                <w:right w:val="none" w:sz="0" w:space="0" w:color="auto"/>
              </w:divBdr>
            </w:div>
            <w:div w:id="457381667">
              <w:marLeft w:val="0"/>
              <w:marRight w:val="0"/>
              <w:marTop w:val="0"/>
              <w:marBottom w:val="0"/>
              <w:divBdr>
                <w:top w:val="none" w:sz="0" w:space="0" w:color="auto"/>
                <w:left w:val="none" w:sz="0" w:space="0" w:color="auto"/>
                <w:bottom w:val="none" w:sz="0" w:space="0" w:color="auto"/>
                <w:right w:val="none" w:sz="0" w:space="0" w:color="auto"/>
              </w:divBdr>
            </w:div>
            <w:div w:id="836729340">
              <w:marLeft w:val="0"/>
              <w:marRight w:val="0"/>
              <w:marTop w:val="0"/>
              <w:marBottom w:val="0"/>
              <w:divBdr>
                <w:top w:val="none" w:sz="0" w:space="0" w:color="auto"/>
                <w:left w:val="none" w:sz="0" w:space="0" w:color="auto"/>
                <w:bottom w:val="none" w:sz="0" w:space="0" w:color="auto"/>
                <w:right w:val="none" w:sz="0" w:space="0" w:color="auto"/>
              </w:divBdr>
            </w:div>
            <w:div w:id="1691570589">
              <w:marLeft w:val="0"/>
              <w:marRight w:val="0"/>
              <w:marTop w:val="0"/>
              <w:marBottom w:val="0"/>
              <w:divBdr>
                <w:top w:val="none" w:sz="0" w:space="0" w:color="auto"/>
                <w:left w:val="none" w:sz="0" w:space="0" w:color="auto"/>
                <w:bottom w:val="none" w:sz="0" w:space="0" w:color="auto"/>
                <w:right w:val="none" w:sz="0" w:space="0" w:color="auto"/>
              </w:divBdr>
            </w:div>
            <w:div w:id="441733317">
              <w:marLeft w:val="0"/>
              <w:marRight w:val="0"/>
              <w:marTop w:val="0"/>
              <w:marBottom w:val="0"/>
              <w:divBdr>
                <w:top w:val="none" w:sz="0" w:space="0" w:color="auto"/>
                <w:left w:val="none" w:sz="0" w:space="0" w:color="auto"/>
                <w:bottom w:val="none" w:sz="0" w:space="0" w:color="auto"/>
                <w:right w:val="none" w:sz="0" w:space="0" w:color="auto"/>
              </w:divBdr>
            </w:div>
            <w:div w:id="1002008369">
              <w:marLeft w:val="0"/>
              <w:marRight w:val="0"/>
              <w:marTop w:val="0"/>
              <w:marBottom w:val="0"/>
              <w:divBdr>
                <w:top w:val="none" w:sz="0" w:space="0" w:color="auto"/>
                <w:left w:val="none" w:sz="0" w:space="0" w:color="auto"/>
                <w:bottom w:val="none" w:sz="0" w:space="0" w:color="auto"/>
                <w:right w:val="none" w:sz="0" w:space="0" w:color="auto"/>
              </w:divBdr>
            </w:div>
          </w:divsChild>
        </w:div>
        <w:div w:id="1530683108">
          <w:marLeft w:val="0"/>
          <w:marRight w:val="0"/>
          <w:marTop w:val="0"/>
          <w:marBottom w:val="0"/>
          <w:divBdr>
            <w:top w:val="none" w:sz="0" w:space="0" w:color="auto"/>
            <w:left w:val="none" w:sz="0" w:space="0" w:color="auto"/>
            <w:bottom w:val="none" w:sz="0" w:space="0" w:color="auto"/>
            <w:right w:val="none" w:sz="0" w:space="0" w:color="auto"/>
          </w:divBdr>
        </w:div>
        <w:div w:id="135072925">
          <w:marLeft w:val="0"/>
          <w:marRight w:val="0"/>
          <w:marTop w:val="0"/>
          <w:marBottom w:val="0"/>
          <w:divBdr>
            <w:top w:val="none" w:sz="0" w:space="0" w:color="auto"/>
            <w:left w:val="none" w:sz="0" w:space="0" w:color="auto"/>
            <w:bottom w:val="none" w:sz="0" w:space="0" w:color="auto"/>
            <w:right w:val="none" w:sz="0" w:space="0" w:color="auto"/>
          </w:divBdr>
        </w:div>
      </w:divsChild>
    </w:div>
    <w:div w:id="1929733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ru./&#1040;&#1083;&#1084;&#1072;&#1090;&#1080;&#1085;&#1089;&#1082;&#1080;&#1081;_&#1082;&#1072;&#1089;&#1082;&#1072;&#1076;"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71BBEC-11AA-443F-9025-06B128AC0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94</Pages>
  <Words>28285</Words>
  <Characters>161225</Characters>
  <Application>Microsoft Office Word</Application>
  <DocSecurity>0</DocSecurity>
  <Lines>1343</Lines>
  <Paragraphs>378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Жанабаева Жанара</dc:creator>
  <cp:keywords/>
  <dc:description/>
  <cp:lastModifiedBy>Ерназарова Алия</cp:lastModifiedBy>
  <cp:revision>2</cp:revision>
  <dcterms:created xsi:type="dcterms:W3CDTF">2018-10-22T04:47:00Z</dcterms:created>
  <dcterms:modified xsi:type="dcterms:W3CDTF">2018-10-22T04:47:00Z</dcterms:modified>
</cp:coreProperties>
</file>