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A73" w:rsidRDefault="00F56A73" w:rsidP="00F56A73">
      <w:pPr>
        <w:spacing w:line="360" w:lineRule="auto"/>
        <w:ind w:firstLine="709"/>
        <w:jc w:val="center"/>
      </w:pPr>
      <w:r>
        <w:t>РЕФЕРАТ</w:t>
      </w:r>
    </w:p>
    <w:p w:rsidR="00F56A73" w:rsidRDefault="00F56A73" w:rsidP="00F56A73">
      <w:pPr>
        <w:spacing w:line="360" w:lineRule="auto"/>
        <w:ind w:firstLine="709"/>
        <w:jc w:val="center"/>
      </w:pPr>
    </w:p>
    <w:p w:rsidR="00F56A73" w:rsidRDefault="00F56A73" w:rsidP="00F56A73">
      <w:pPr>
        <w:pStyle w:val="a3"/>
        <w:spacing w:before="0" w:beforeAutospacing="0" w:after="0" w:afterAutospacing="0" w:line="360" w:lineRule="auto"/>
        <w:ind w:firstLine="709"/>
        <w:jc w:val="both"/>
        <w:rPr>
          <w:lang w:val="kk-KZ"/>
        </w:rPr>
      </w:pPr>
      <w:r>
        <w:rPr>
          <w:lang w:val="kk-KZ"/>
        </w:rPr>
        <w:t xml:space="preserve">Есеп </w:t>
      </w:r>
      <w:r>
        <w:t xml:space="preserve">99 </w:t>
      </w:r>
      <w:r>
        <w:rPr>
          <w:lang w:val="kk-KZ"/>
        </w:rPr>
        <w:t>б</w:t>
      </w:r>
      <w:proofErr w:type="spellStart"/>
      <w:r>
        <w:t>ет</w:t>
      </w:r>
      <w:proofErr w:type="spellEnd"/>
      <w:r>
        <w:t xml:space="preserve">, 5 </w:t>
      </w:r>
      <w:r>
        <w:rPr>
          <w:lang w:val="kk-KZ"/>
        </w:rPr>
        <w:t>қосымша</w:t>
      </w:r>
    </w:p>
    <w:p w:rsidR="00F56A73" w:rsidRDefault="00F56A73" w:rsidP="00F56A73">
      <w:pPr>
        <w:pStyle w:val="a3"/>
        <w:spacing w:before="0" w:beforeAutospacing="0" w:after="0" w:afterAutospacing="0" w:line="360" w:lineRule="auto"/>
        <w:ind w:firstLine="709"/>
        <w:jc w:val="both"/>
        <w:rPr>
          <w:lang w:val="kk-KZ"/>
        </w:rPr>
      </w:pPr>
      <w:r>
        <w:rPr>
          <w:lang w:val="kk-KZ"/>
        </w:rPr>
        <w:t>ШОЙТӨБЕ, ХАМАМ-МОНША, ҮСТІНГІ ҚҰРЫЛЫС ҚАБАТ, ҚАЛАШЫҚ, МӘДЕНИ ҚАБАТ, ҚЫШ ЫДЫСТАР КЕШЕНІ, ШАХРИСТАН, ФАЛС, ДИРХАМ.</w:t>
      </w:r>
    </w:p>
    <w:p w:rsidR="00F56A73" w:rsidRDefault="00F56A73" w:rsidP="00F56A73">
      <w:pPr>
        <w:spacing w:line="360" w:lineRule="auto"/>
        <w:ind w:firstLine="709"/>
        <w:jc w:val="both"/>
        <w:rPr>
          <w:lang w:val="kk-KZ"/>
        </w:rPr>
      </w:pPr>
      <w:r>
        <w:rPr>
          <w:lang w:val="kk-KZ"/>
        </w:rPr>
        <w:t>Зерттеу нысаны</w:t>
      </w:r>
      <w:r>
        <w:rPr>
          <w:i/>
          <w:lang w:val="kk-KZ"/>
        </w:rPr>
        <w:t xml:space="preserve"> </w:t>
      </w:r>
      <w:r>
        <w:rPr>
          <w:lang w:val="kk-KZ"/>
        </w:rPr>
        <w:t xml:space="preserve">– </w:t>
      </w:r>
      <w:r>
        <w:rPr>
          <w:color w:val="212121"/>
          <w:lang w:val="kk-KZ"/>
        </w:rPr>
        <w:t xml:space="preserve">Шойтөбе </w:t>
      </w:r>
      <w:r>
        <w:rPr>
          <w:lang w:val="kk-KZ"/>
        </w:rPr>
        <w:t xml:space="preserve">қалашығы, Түркістан қаласының маңайында орналасқан. </w:t>
      </w:r>
    </w:p>
    <w:p w:rsidR="00F56A73" w:rsidRDefault="00F56A73" w:rsidP="00F56A73">
      <w:pPr>
        <w:pStyle w:val="HTML"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Зерттеудің мақсаты – қалашық шахристанының стратиграфиясын және оның қорғаныс құрылыстарын (қамалы) анықтап мақсатында археологиялық зерттеу жұмыстарын жүргізу. Шауғар қаласының </w:t>
      </w:r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өмір сүруін тоқтаған уақытын анықтау және оның сәулет құрылыстарын анықтау (цитадельдегі монша).</w:t>
      </w:r>
    </w:p>
    <w:p w:rsidR="00F56A73" w:rsidRDefault="00F56A73" w:rsidP="00F56A73">
      <w:pPr>
        <w:pStyle w:val="HTML"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Жобаның орындалу барысында күнтізбек бойынша келесі мақсаттар орындалды:</w:t>
      </w:r>
    </w:p>
    <w:p w:rsidR="00F56A73" w:rsidRDefault="00F56A73" w:rsidP="00F56A73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rPr>
          <w:lang w:val="kk-KZ"/>
        </w:rPr>
      </w:pPr>
      <w:r>
        <w:rPr>
          <w:lang w:val="kk-KZ"/>
        </w:rPr>
        <w:t xml:space="preserve">1) </w:t>
      </w:r>
      <w:r>
        <w:rPr>
          <w:shd w:val="clear" w:color="auto" w:fill="FFFFFF"/>
          <w:lang w:val="kk-KZ"/>
        </w:rPr>
        <w:t>Түркістан аймағының ортағасырлық тарихын жан-жақты зерттеу, археологиялық жұмыстардың тарихнамасын зерттеу</w:t>
      </w:r>
      <w:r>
        <w:rPr>
          <w:bCs/>
          <w:lang w:val="kk-KZ"/>
        </w:rPr>
        <w:t xml:space="preserve">;   </w:t>
      </w:r>
    </w:p>
    <w:p w:rsidR="00F56A73" w:rsidRDefault="00F56A73" w:rsidP="00F56A73">
      <w:pPr>
        <w:pStyle w:val="HTML"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21212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2) </w:t>
      </w:r>
      <w:r>
        <w:rPr>
          <w:rFonts w:ascii="Times New Roman" w:hAnsi="Times New Roman"/>
          <w:color w:val="212121"/>
          <w:sz w:val="24"/>
          <w:szCs w:val="24"/>
          <w:lang w:val="kk-KZ"/>
        </w:rPr>
        <w:t xml:space="preserve">жазбаша дереккөздерді мұрағаттық материалдар және алдыңғы зерттеулердің нәтижелерін жинақтау, жүйелеу және қорытындылау; </w:t>
      </w:r>
    </w:p>
    <w:p w:rsidR="00F56A73" w:rsidRDefault="00F56A73" w:rsidP="00F56A7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rPr>
          <w:lang w:val="kk-KZ"/>
        </w:rPr>
      </w:pPr>
      <w:r>
        <w:rPr>
          <w:lang w:val="kk-KZ"/>
        </w:rPr>
        <w:t>3) Шойтөбе қалашығында археологиялық қазба жұмыстарын жүргізу:</w:t>
      </w:r>
    </w:p>
    <w:p w:rsidR="00F56A73" w:rsidRDefault="00F56A73" w:rsidP="00F56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rPr>
          <w:lang w:val="kk-KZ"/>
        </w:rPr>
      </w:pPr>
      <w:r>
        <w:rPr>
          <w:lang w:val="kk-KZ"/>
        </w:rPr>
        <w:t xml:space="preserve">-  зерттеу нысандарын анықтау мақсатында барлау-іздеу жұмыстарын жүргізу; </w:t>
      </w:r>
    </w:p>
    <w:p w:rsidR="00F56A73" w:rsidRDefault="00F56A73" w:rsidP="00F56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rPr>
          <w:lang w:val="kk-KZ"/>
        </w:rPr>
      </w:pPr>
      <w:r>
        <w:rPr>
          <w:lang w:val="kk-KZ"/>
        </w:rPr>
        <w:t>- қаланың қорғаныс қамалында стратиграфиялық қазба жүргізіп (көлемі 220 ш.м.), сол жердегі сәулет құрылыстарын ашып зерттеу;</w:t>
      </w:r>
    </w:p>
    <w:p w:rsidR="00F56A73" w:rsidRDefault="00F56A73" w:rsidP="00F56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9"/>
        <w:jc w:val="both"/>
        <w:rPr>
          <w:lang w:val="kk-KZ"/>
        </w:rPr>
      </w:pPr>
      <w:r>
        <w:rPr>
          <w:lang w:val="kk-KZ"/>
        </w:rPr>
        <w:t xml:space="preserve">- цитадель іргетасында орналасқан қала моншасын зерттеу (қазба көлемі 900 ш.м.); </w:t>
      </w:r>
    </w:p>
    <w:p w:rsidR="00F56A73" w:rsidRDefault="00F56A73" w:rsidP="00F56A7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</w:pPr>
      <w:r>
        <w:t xml:space="preserve">- табылған </w:t>
      </w:r>
      <w:proofErr w:type="spellStart"/>
      <w:r>
        <w:t>материалдарды</w:t>
      </w:r>
      <w:proofErr w:type="spellEnd"/>
      <w:r>
        <w:t xml:space="preserve"> </w:t>
      </w:r>
      <w:proofErr w:type="spellStart"/>
      <w:r>
        <w:t>камералды</w:t>
      </w:r>
      <w:proofErr w:type="spellEnd"/>
      <w:r>
        <w:t xml:space="preserve"> және зертханалық өңдеу;</w:t>
      </w:r>
    </w:p>
    <w:p w:rsidR="00F56A73" w:rsidRDefault="00F56A73" w:rsidP="00F56A7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</w:pPr>
      <w:r>
        <w:t xml:space="preserve">4) </w:t>
      </w:r>
      <w:r>
        <w:rPr>
          <w:lang w:val="kk-KZ"/>
        </w:rPr>
        <w:t>б</w:t>
      </w:r>
      <w:proofErr w:type="spellStart"/>
      <w:r>
        <w:t>і</w:t>
      </w:r>
      <w:proofErr w:type="gramStart"/>
      <w:r>
        <w:t>р</w:t>
      </w:r>
      <w:proofErr w:type="spellEnd"/>
      <w:proofErr w:type="gramEnd"/>
      <w:r>
        <w:t xml:space="preserve"> қатар палинологиялық </w:t>
      </w:r>
      <w:proofErr w:type="spellStart"/>
      <w:r>
        <w:t>зерттеулер</w:t>
      </w:r>
      <w:proofErr w:type="spellEnd"/>
      <w:r>
        <w:t xml:space="preserve"> жүргізу;</w:t>
      </w:r>
    </w:p>
    <w:p w:rsidR="00F56A73" w:rsidRDefault="00F56A73" w:rsidP="00F56A7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</w:pPr>
      <w:r>
        <w:t xml:space="preserve">5) </w:t>
      </w:r>
      <w:r>
        <w:rPr>
          <w:lang w:val="kk-KZ"/>
        </w:rPr>
        <w:t>а</w:t>
      </w:r>
      <w:r>
        <w:t xml:space="preserve">умақтың </w:t>
      </w:r>
      <w:proofErr w:type="spellStart"/>
      <w:r>
        <w:t>тарихи</w:t>
      </w:r>
      <w:proofErr w:type="spellEnd"/>
      <w:r>
        <w:t xml:space="preserve"> </w:t>
      </w:r>
      <w:proofErr w:type="spellStart"/>
      <w:r>
        <w:t>нысандарын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барысында</w:t>
      </w:r>
      <w:proofErr w:type="spellEnd"/>
      <w:r>
        <w:t xml:space="preserve"> табылған </w:t>
      </w:r>
      <w:proofErr w:type="spellStart"/>
      <w:r>
        <w:t>материалдарды</w:t>
      </w:r>
      <w:proofErr w:type="spellEnd"/>
      <w:r>
        <w:t xml:space="preserve"> мәдени-мерзімдік тұ</w:t>
      </w:r>
      <w:proofErr w:type="gramStart"/>
      <w:r>
        <w:t>р</w:t>
      </w:r>
      <w:proofErr w:type="gramEnd"/>
      <w:r>
        <w:t xml:space="preserve">ғыда </w:t>
      </w:r>
      <w:proofErr w:type="spellStart"/>
      <w:r>
        <w:t>талдау</w:t>
      </w:r>
      <w:proofErr w:type="spellEnd"/>
      <w:r>
        <w:t>;</w:t>
      </w:r>
    </w:p>
    <w:p w:rsidR="00F56A73" w:rsidRDefault="00F56A73" w:rsidP="00F56A7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</w:pPr>
      <w:r>
        <w:t xml:space="preserve">6) </w:t>
      </w:r>
      <w:r>
        <w:rPr>
          <w:lang w:val="kk-KZ"/>
        </w:rPr>
        <w:t>з</w:t>
      </w:r>
      <w:proofErr w:type="spellStart"/>
      <w:r>
        <w:t>ерттеу</w:t>
      </w:r>
      <w:proofErr w:type="spellEnd"/>
      <w:r>
        <w:t xml:space="preserve"> нәтижелерді ғылыми </w:t>
      </w:r>
      <w:proofErr w:type="spellStart"/>
      <w:r>
        <w:t>жариялымдар</w:t>
      </w:r>
      <w:proofErr w:type="spellEnd"/>
      <w:r>
        <w:t xml:space="preserve"> және </w:t>
      </w:r>
      <w:proofErr w:type="spellStart"/>
      <w:r>
        <w:t>конференциялар</w:t>
      </w:r>
      <w:proofErr w:type="spellEnd"/>
      <w:r>
        <w:t xml:space="preserve"> жинақтары арқылы </w:t>
      </w:r>
      <w:proofErr w:type="spellStart"/>
      <w:r>
        <w:t>насихаттау</w:t>
      </w:r>
      <w:proofErr w:type="spellEnd"/>
      <w:r>
        <w:t>.</w:t>
      </w:r>
    </w:p>
    <w:p w:rsidR="00F56A73" w:rsidRDefault="00F56A73" w:rsidP="00F56A73">
      <w:pPr>
        <w:pStyle w:val="HTML"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21212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Зерттеу нәтижелері: </w:t>
      </w:r>
      <w:r>
        <w:rPr>
          <w:rFonts w:ascii="Times New Roman" w:hAnsi="Times New Roman"/>
          <w:color w:val="212121"/>
          <w:sz w:val="24"/>
          <w:szCs w:val="24"/>
          <w:lang w:val="kk-KZ"/>
        </w:rPr>
        <w:t>Шауғар/Шойтөбе қаласындағы Түркістан аймағының ортағасырлық астанасының ежелгі тарихын жан-жақты зерттеуге арналған материалдар жинау басталды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; </w:t>
      </w:r>
      <w:r>
        <w:rPr>
          <w:rFonts w:ascii="Times New Roman" w:hAnsi="Times New Roman"/>
          <w:color w:val="212121"/>
          <w:sz w:val="24"/>
          <w:szCs w:val="24"/>
          <w:lang w:val="kk-KZ"/>
        </w:rPr>
        <w:t>Түркістан аймағының ежелгі және ерте ортағасырлық кезеңдеріндегі археологиялық және тарихи зерттеулердің тарихнамасын зерттеу басталды</w:t>
      </w:r>
      <w:r>
        <w:rPr>
          <w:rFonts w:ascii="Times New Roman" w:eastAsia="Calibri" w:hAnsi="Times New Roman"/>
          <w:sz w:val="24"/>
          <w:szCs w:val="24"/>
          <w:lang w:val="kk-KZ" w:eastAsia="en-US"/>
        </w:rPr>
        <w:t>; Шойтөбе қалашығында археологиялық зерттеу жұмыстары жүргізілді</w:t>
      </w:r>
      <w:r>
        <w:rPr>
          <w:rFonts w:ascii="Times New Roman" w:hAnsi="Times New Roman"/>
          <w:sz w:val="24"/>
          <w:szCs w:val="24"/>
          <w:lang w:val="kk-KZ"/>
        </w:rPr>
        <w:t xml:space="preserve">: зерттеу нысандарын анықтау мақсатында барлау-іздеу жұмыстары жүргізілді; қаланың қорғаныс қамалында стратиграфиялық қазба жүргізіліп (көлемі 220 ш.м.), сол жердегі сәулет құрылыстары ашылып зерттелді; цитадель іргетасында орналасқан қала моншасы зерттелді (қазба </w:t>
      </w:r>
      <w:r>
        <w:rPr>
          <w:rFonts w:ascii="Times New Roman" w:hAnsi="Times New Roman"/>
          <w:sz w:val="24"/>
          <w:szCs w:val="24"/>
          <w:lang w:val="kk-KZ"/>
        </w:rPr>
        <w:lastRenderedPageBreak/>
        <w:t xml:space="preserve">көлемі 900 ш.м.); аумақтың тарихи нысандарын зерттеу барысында табылған материалдар мәдени-мерзімдік тұрғыда талданды; Шойтөбе қалашығының маңайында орналасқан рабадымен қоса топографиялық жобасы түсірілді; табылған материалдар камералды және зертханалық түрде өңделді; аумақтың ортағасыр дәуіріндегі палеоклиматы жайлы деректер алынып, ортағасырлық қаланың ауыл шаруашылығы және жеміс-көкөніс дақылдарының тозаңы анықталып, қоршаған ортасы және өзара әрекеттесудің бейнесі қалпына келтіріледі. </w:t>
      </w:r>
    </w:p>
    <w:p w:rsidR="00F56A73" w:rsidRDefault="00F56A73" w:rsidP="00F56A7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rPr>
          <w:lang w:val="kk-KZ"/>
        </w:rPr>
      </w:pPr>
      <w:r>
        <w:rPr>
          <w:lang w:val="kk-KZ"/>
        </w:rPr>
        <w:t>- Зерттеу нәтижелері ғылыми басылымдарда: «e-history.kz» электронды ғылыми журналында және «Ұлы Жібек жолындағы ортағасыр қалалар» тақырыбында өткен Халықаралық ғылыми-практикалық конференциясының мақалалар жинағында жарияланды.</w:t>
      </w:r>
      <w:r>
        <w:rPr>
          <w:spacing w:val="2"/>
          <w:lang w:val="kk-KZ"/>
        </w:rPr>
        <w:t xml:space="preserve"> Ғылыми қауымдастық арналған баяндама </w:t>
      </w:r>
      <w:r>
        <w:rPr>
          <w:lang w:val="kk-KZ"/>
        </w:rPr>
        <w:t>«Ұлы Жібек жолындағы ортағасыр қалалар» тақырыбында өткен Халықаралық ғылыми-практикалық конференциясында оқылды.</w:t>
      </w:r>
      <w:r>
        <w:rPr>
          <w:spacing w:val="2"/>
          <w:lang w:val="kk-KZ"/>
        </w:rPr>
        <w:t xml:space="preserve"> Және көпшілік қауым үшін БАҚ беттерінде: «</w:t>
      </w:r>
      <w:r>
        <w:rPr>
          <w:lang w:val="kk-KZ"/>
        </w:rPr>
        <w:t>Казахстанская правда» газетіне және Азаттық</w:t>
      </w:r>
      <w:r>
        <w:rPr>
          <w:spacing w:val="2"/>
          <w:lang w:val="kk-KZ"/>
        </w:rPr>
        <w:t xml:space="preserve"> радиосына сұқбат берілді.</w:t>
      </w:r>
    </w:p>
    <w:p w:rsidR="00F56A73" w:rsidRDefault="00F56A73" w:rsidP="00F56A7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rPr>
          <w:lang w:val="kk-KZ"/>
        </w:rPr>
      </w:pPr>
      <w:r>
        <w:rPr>
          <w:lang w:val="kk-KZ"/>
        </w:rPr>
        <w:t>Зерттеу барасында келесі ғылыми әдістер қолданған: Типологиялық, салыстырмалы тарихи, палинологиялық, дала археологиясының зерттеу әдістері.</w:t>
      </w:r>
    </w:p>
    <w:p w:rsidR="00F56A73" w:rsidRDefault="00F56A73" w:rsidP="00F56A7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rPr>
          <w:lang w:val="kk-KZ"/>
        </w:rPr>
      </w:pPr>
      <w:r>
        <w:rPr>
          <w:lang w:val="kk-KZ"/>
        </w:rPr>
        <w:t>Алынған нәтижелер келесі бағыттарда пайдаланылуы мүмкін:</w:t>
      </w:r>
    </w:p>
    <w:p w:rsidR="00F56A73" w:rsidRDefault="00F56A73" w:rsidP="00F56A7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rPr>
          <w:lang w:val="kk-KZ"/>
        </w:rPr>
      </w:pPr>
      <w:r>
        <w:rPr>
          <w:lang w:val="kk-KZ"/>
        </w:rPr>
        <w:t xml:space="preserve">- ғылыми жұмыстарда, ортамектептерге және ЖОО арналған оқулықтарда және арнайыкурстарда; </w:t>
      </w:r>
    </w:p>
    <w:p w:rsidR="00F56A73" w:rsidRDefault="00F56A73" w:rsidP="00F56A7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rPr>
          <w:lang w:val="kk-KZ"/>
        </w:rPr>
      </w:pPr>
      <w:r>
        <w:rPr>
          <w:lang w:val="kk-KZ"/>
        </w:rPr>
        <w:t xml:space="preserve">- Түркістан қаласының келешектегі туристік маршруттарын дамуында; </w:t>
      </w:r>
    </w:p>
    <w:p w:rsidR="00F56A73" w:rsidRDefault="00F56A73" w:rsidP="00F56A7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rPr>
          <w:lang w:val="kk-KZ"/>
        </w:rPr>
      </w:pPr>
      <w:r>
        <w:rPr>
          <w:lang w:val="kk-KZ"/>
        </w:rPr>
        <w:t>- ҚР музейлерінің экспозициясында және экскурсиясын дайындауда;</w:t>
      </w:r>
    </w:p>
    <w:p w:rsidR="00F56A73" w:rsidRDefault="00F56A73" w:rsidP="00F56A73">
      <w:pPr>
        <w:pStyle w:val="HTML"/>
        <w:shd w:val="clear" w:color="auto" w:fill="FFFFF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- тарихи білімді насихаттауда</w:t>
      </w:r>
      <w:r>
        <w:rPr>
          <w:rFonts w:ascii="Times New Roman" w:hAnsi="Times New Roman"/>
          <w:sz w:val="24"/>
          <w:szCs w:val="24"/>
        </w:rPr>
        <w:t>;</w:t>
      </w:r>
    </w:p>
    <w:p w:rsidR="00F56A73" w:rsidRDefault="00F56A73" w:rsidP="00F56A7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rPr>
          <w:lang w:val="kk-KZ"/>
        </w:rPr>
      </w:pPr>
      <w:r>
        <w:rPr>
          <w:lang w:val="kk-KZ"/>
        </w:rPr>
        <w:t xml:space="preserve">- Қазақстан тарихы жайлы жұмыстарында. </w:t>
      </w:r>
    </w:p>
    <w:p w:rsidR="00F56A73" w:rsidRDefault="00F56A73" w:rsidP="00F56A7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rPr>
          <w:lang w:val="kk-KZ"/>
        </w:rPr>
      </w:pPr>
      <w:r>
        <w:rPr>
          <w:lang w:val="kk-KZ"/>
        </w:rPr>
        <w:t xml:space="preserve">Жобада қойылған мақсаттар және міндеттерін орындалды. </w:t>
      </w:r>
    </w:p>
    <w:p w:rsidR="001478CC" w:rsidRPr="00F56A73" w:rsidRDefault="001478CC">
      <w:pPr>
        <w:rPr>
          <w:lang w:val="kk-KZ"/>
        </w:rPr>
      </w:pPr>
    </w:p>
    <w:sectPr w:rsidR="001478CC" w:rsidRPr="00F56A73" w:rsidSect="00147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56A73"/>
    <w:rsid w:val="001478CC"/>
    <w:rsid w:val="00F56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56A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56A73"/>
    <w:rPr>
      <w:rFonts w:ascii="Courier New" w:eastAsia="Times New Roman" w:hAnsi="Courier New" w:cs="Times New Roman"/>
      <w:sz w:val="20"/>
      <w:szCs w:val="20"/>
      <w:lang/>
    </w:rPr>
  </w:style>
  <w:style w:type="paragraph" w:styleId="a3">
    <w:name w:val="Normal (Web)"/>
    <w:basedOn w:val="a"/>
    <w:uiPriority w:val="99"/>
    <w:semiHidden/>
    <w:unhideWhenUsed/>
    <w:rsid w:val="00F56A7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Кайрат Жамбулатов</dc:creator>
  <cp:keywords/>
  <dc:description/>
  <cp:lastModifiedBy>Кайрат Жамбулатов</cp:lastModifiedBy>
  <cp:revision>3</cp:revision>
  <dcterms:created xsi:type="dcterms:W3CDTF">2018-10-25T07:29:00Z</dcterms:created>
  <dcterms:modified xsi:type="dcterms:W3CDTF">2018-10-25T07:29:00Z</dcterms:modified>
</cp:coreProperties>
</file>