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046B" w:rsidRPr="002E689A" w:rsidRDefault="0085046B" w:rsidP="001028E1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2E689A">
        <w:rPr>
          <w:rFonts w:ascii="Times New Roman" w:hAnsi="Times New Roman"/>
          <w:sz w:val="24"/>
          <w:szCs w:val="24"/>
        </w:rPr>
        <w:t xml:space="preserve">Министерство </w:t>
      </w:r>
      <w:r w:rsidRPr="002E689A">
        <w:rPr>
          <w:rFonts w:ascii="Times New Roman" w:hAnsi="Times New Roman"/>
          <w:sz w:val="24"/>
          <w:szCs w:val="24"/>
          <w:lang w:val="kk-KZ"/>
        </w:rPr>
        <w:t>сельского хозяйства Р</w:t>
      </w:r>
      <w:r w:rsidRPr="002E689A">
        <w:rPr>
          <w:rFonts w:ascii="Times New Roman" w:hAnsi="Times New Roman"/>
          <w:sz w:val="24"/>
          <w:szCs w:val="24"/>
        </w:rPr>
        <w:t>еспублики</w:t>
      </w:r>
      <w:r w:rsidR="00F16ADB">
        <w:rPr>
          <w:rFonts w:ascii="Times New Roman" w:hAnsi="Times New Roman"/>
          <w:sz w:val="24"/>
          <w:szCs w:val="24"/>
        </w:rPr>
        <w:t xml:space="preserve"> </w:t>
      </w:r>
      <w:r w:rsidRPr="002E689A">
        <w:rPr>
          <w:rFonts w:ascii="Times New Roman" w:hAnsi="Times New Roman"/>
          <w:sz w:val="24"/>
          <w:szCs w:val="24"/>
          <w:lang w:val="kk-KZ"/>
        </w:rPr>
        <w:t>К</w:t>
      </w:r>
      <w:r w:rsidRPr="002E689A">
        <w:rPr>
          <w:rFonts w:ascii="Times New Roman" w:hAnsi="Times New Roman"/>
          <w:sz w:val="24"/>
          <w:szCs w:val="24"/>
        </w:rPr>
        <w:t>азахстан</w:t>
      </w:r>
    </w:p>
    <w:p w:rsidR="001028E1" w:rsidRDefault="001028E1" w:rsidP="001028E1">
      <w:pPr>
        <w:pStyle w:val="a3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85046B" w:rsidRPr="002E689A" w:rsidRDefault="0085046B" w:rsidP="001028E1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2E689A">
        <w:rPr>
          <w:rFonts w:ascii="Times New Roman" w:hAnsi="Times New Roman"/>
          <w:sz w:val="24"/>
          <w:szCs w:val="24"/>
          <w:lang w:val="kk-KZ"/>
        </w:rPr>
        <w:t xml:space="preserve">НАО </w:t>
      </w:r>
      <w:r w:rsidRPr="002E689A">
        <w:rPr>
          <w:rFonts w:ascii="Times New Roman" w:hAnsi="Times New Roman"/>
          <w:sz w:val="24"/>
          <w:szCs w:val="24"/>
        </w:rPr>
        <w:t xml:space="preserve"> «КАЗАХСКИЙ НАЦИОНАЛЬНЫЙ АГРАРНЫЙ УНИВЕРСИТЕТ»</w:t>
      </w:r>
    </w:p>
    <w:p w:rsidR="0085046B" w:rsidRPr="002E689A" w:rsidRDefault="0085046B" w:rsidP="001028E1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2E689A">
        <w:rPr>
          <w:rFonts w:ascii="Times New Roman" w:hAnsi="Times New Roman"/>
          <w:sz w:val="24"/>
          <w:szCs w:val="24"/>
        </w:rPr>
        <w:t>(КазНАУ)</w:t>
      </w:r>
    </w:p>
    <w:p w:rsidR="0085046B" w:rsidRPr="002E689A" w:rsidRDefault="0085046B" w:rsidP="001028E1">
      <w:pPr>
        <w:pStyle w:val="a3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85046B" w:rsidRPr="00236043" w:rsidRDefault="0085046B" w:rsidP="001028E1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236043">
        <w:rPr>
          <w:rFonts w:ascii="Times New Roman" w:hAnsi="Times New Roman"/>
          <w:sz w:val="24"/>
          <w:szCs w:val="24"/>
        </w:rPr>
        <w:t>МРНТИ</w:t>
      </w:r>
      <w:r w:rsidR="00EF3EB2" w:rsidRPr="00236043">
        <w:rPr>
          <w:rFonts w:ascii="Times New Roman" w:hAnsi="Times New Roman"/>
          <w:sz w:val="24"/>
          <w:szCs w:val="24"/>
          <w:lang w:val="en-US"/>
        </w:rPr>
        <w:t xml:space="preserve"> 68.41.43</w:t>
      </w:r>
      <w:r w:rsidR="00EF3EB2" w:rsidRPr="00236043">
        <w:rPr>
          <w:rFonts w:ascii="Times New Roman" w:hAnsi="Times New Roman"/>
          <w:sz w:val="24"/>
          <w:szCs w:val="24"/>
        </w:rPr>
        <w:t>; 68.41.53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211"/>
        <w:gridCol w:w="4360"/>
      </w:tblGrid>
      <w:tr w:rsidR="0085046B" w:rsidRPr="002E689A" w:rsidTr="001614DF">
        <w:tc>
          <w:tcPr>
            <w:tcW w:w="5211" w:type="dxa"/>
          </w:tcPr>
          <w:p w:rsidR="0085046B" w:rsidRPr="00E20076" w:rsidRDefault="0085046B" w:rsidP="001028E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01E4F">
              <w:rPr>
                <w:rFonts w:ascii="Times New Roman" w:hAnsi="Times New Roman"/>
                <w:sz w:val="24"/>
                <w:szCs w:val="24"/>
              </w:rPr>
              <w:t>УДК:</w:t>
            </w:r>
            <w:r w:rsidR="00E20076">
              <w:rPr>
                <w:rFonts w:ascii="Times New Roman" w:hAnsi="Times New Roman"/>
                <w:sz w:val="24"/>
                <w:szCs w:val="24"/>
                <w:lang w:val="en-US"/>
              </w:rPr>
              <w:t>616</w:t>
            </w:r>
            <w:r w:rsidR="00E20076">
              <w:rPr>
                <w:rFonts w:ascii="Times New Roman" w:hAnsi="Times New Roman"/>
                <w:sz w:val="24"/>
                <w:szCs w:val="24"/>
                <w:lang w:val="kk-KZ"/>
              </w:rPr>
              <w:t>.992:636.2</w:t>
            </w:r>
          </w:p>
          <w:p w:rsidR="0085046B" w:rsidRPr="00014F4C" w:rsidRDefault="0085046B" w:rsidP="001028E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1B97">
              <w:rPr>
                <w:rFonts w:ascii="Times New Roman" w:hAnsi="Times New Roman"/>
                <w:sz w:val="24"/>
                <w:szCs w:val="24"/>
              </w:rPr>
              <w:t>№ госрегистрации</w:t>
            </w:r>
            <w:r w:rsidR="00EF3EB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A1B97" w:rsidRPr="001A1B97">
              <w:rPr>
                <w:rFonts w:ascii="Times New Roman" w:hAnsi="Times New Roman"/>
                <w:sz w:val="24"/>
                <w:szCs w:val="24"/>
                <w:lang w:val="kk-KZ"/>
              </w:rPr>
              <w:t>011</w:t>
            </w:r>
            <w:r w:rsidR="001A1B97" w:rsidRPr="001A1B97">
              <w:rPr>
                <w:rFonts w:ascii="Times New Roman" w:hAnsi="Times New Roman"/>
                <w:sz w:val="24"/>
                <w:szCs w:val="24"/>
              </w:rPr>
              <w:t>8</w:t>
            </w:r>
            <w:r w:rsidR="001A1B97" w:rsidRPr="001A1B97">
              <w:rPr>
                <w:rFonts w:ascii="Times New Roman" w:hAnsi="Times New Roman"/>
                <w:sz w:val="24"/>
                <w:szCs w:val="24"/>
                <w:lang w:val="kk-KZ"/>
              </w:rPr>
              <w:t>РК</w:t>
            </w:r>
            <w:r w:rsidR="001A1B97" w:rsidRPr="00014F4C">
              <w:rPr>
                <w:rFonts w:ascii="Times New Roman" w:hAnsi="Times New Roman"/>
                <w:sz w:val="24"/>
                <w:szCs w:val="24"/>
              </w:rPr>
              <w:t>00359</w:t>
            </w:r>
          </w:p>
          <w:p w:rsidR="0085046B" w:rsidRPr="00EF3EB2" w:rsidRDefault="0085046B" w:rsidP="001028E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A3ED0">
              <w:rPr>
                <w:rFonts w:ascii="Times New Roman" w:hAnsi="Times New Roman"/>
                <w:sz w:val="24"/>
                <w:szCs w:val="24"/>
              </w:rPr>
              <w:t>Инв. №</w:t>
            </w:r>
            <w:r w:rsidR="00EF3EB2" w:rsidRPr="00FA3ED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4360" w:type="dxa"/>
          </w:tcPr>
          <w:p w:rsidR="0087449D" w:rsidRDefault="0087449D" w:rsidP="00D073D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E689A">
              <w:rPr>
                <w:rFonts w:ascii="Times New Roman" w:hAnsi="Times New Roman"/>
                <w:sz w:val="24"/>
                <w:szCs w:val="24"/>
              </w:rPr>
              <w:t>УТВЕРЖДАЮ</w:t>
            </w:r>
          </w:p>
          <w:p w:rsidR="0087449D" w:rsidRDefault="0087449D" w:rsidP="001028E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Проректор по научной работе и </w:t>
            </w:r>
          </w:p>
          <w:p w:rsidR="0087449D" w:rsidRPr="002E689A" w:rsidRDefault="0087449D" w:rsidP="001028E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Международным связам</w:t>
            </w:r>
            <w:r w:rsidR="0002564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2E689A">
              <w:rPr>
                <w:rFonts w:ascii="Times New Roman" w:hAnsi="Times New Roman"/>
                <w:sz w:val="24"/>
                <w:szCs w:val="24"/>
              </w:rPr>
              <w:t>КазНАУ, д</w:t>
            </w:r>
            <w:proofErr w:type="gramStart"/>
            <w:r w:rsidRPr="002E689A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val="kk-KZ"/>
              </w:rPr>
              <w:t>/н</w:t>
            </w:r>
            <w:r w:rsidRPr="002E689A">
              <w:rPr>
                <w:rFonts w:ascii="Times New Roman" w:hAnsi="Times New Roman"/>
                <w:sz w:val="24"/>
                <w:szCs w:val="24"/>
              </w:rPr>
              <w:t>., профессор</w:t>
            </w:r>
          </w:p>
          <w:p w:rsidR="0087449D" w:rsidRDefault="0087449D" w:rsidP="001028E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________________Е.И.Исламов</w:t>
            </w:r>
          </w:p>
          <w:p w:rsidR="001028E1" w:rsidRPr="002E689A" w:rsidRDefault="001028E1" w:rsidP="001028E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85046B" w:rsidRPr="002E689A" w:rsidRDefault="0087449D" w:rsidP="001028E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E689A">
              <w:rPr>
                <w:rFonts w:ascii="Times New Roman" w:hAnsi="Times New Roman"/>
                <w:sz w:val="24"/>
                <w:szCs w:val="24"/>
              </w:rPr>
              <w:t>«_____» ___________201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8</w:t>
            </w:r>
            <w:r w:rsidRPr="002E689A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</w:tr>
    </w:tbl>
    <w:p w:rsidR="0085046B" w:rsidRPr="002E689A" w:rsidRDefault="0085046B" w:rsidP="001028E1">
      <w:pPr>
        <w:pStyle w:val="a3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85046B" w:rsidRDefault="0085046B" w:rsidP="001028E1">
      <w:pPr>
        <w:pStyle w:val="a3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85046B" w:rsidRPr="002E689A" w:rsidRDefault="0085046B" w:rsidP="001028E1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2E689A">
        <w:rPr>
          <w:rFonts w:ascii="Times New Roman" w:hAnsi="Times New Roman"/>
          <w:sz w:val="24"/>
          <w:szCs w:val="24"/>
        </w:rPr>
        <w:t>ОТЧЕТ</w:t>
      </w:r>
    </w:p>
    <w:p w:rsidR="0085046B" w:rsidRPr="002E689A" w:rsidRDefault="0085046B" w:rsidP="001028E1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2E689A">
        <w:rPr>
          <w:rFonts w:ascii="Times New Roman" w:hAnsi="Times New Roman"/>
          <w:sz w:val="24"/>
          <w:szCs w:val="24"/>
        </w:rPr>
        <w:t>О НАУЧНО-ИССЛЕДОВАТЕЛЬСКОЙ РАБОТЕ</w:t>
      </w:r>
    </w:p>
    <w:p w:rsidR="0085046B" w:rsidRPr="002E689A" w:rsidRDefault="0085046B" w:rsidP="001028E1">
      <w:pPr>
        <w:pStyle w:val="a3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85046B" w:rsidRPr="002E689A" w:rsidRDefault="001028E1" w:rsidP="001028E1">
      <w:pPr>
        <w:pStyle w:val="a3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="0085046B" w:rsidRPr="002E689A">
        <w:rPr>
          <w:rFonts w:ascii="Times New Roman" w:hAnsi="Times New Roman"/>
          <w:sz w:val="24"/>
          <w:szCs w:val="24"/>
        </w:rPr>
        <w:t>о теме:</w:t>
      </w:r>
    </w:p>
    <w:p w:rsidR="0085046B" w:rsidRPr="00CB3849" w:rsidRDefault="00CB3849" w:rsidP="001028E1">
      <w:pPr>
        <w:pStyle w:val="a3"/>
        <w:jc w:val="center"/>
        <w:rPr>
          <w:rFonts w:ascii="Times New Roman" w:hAnsi="Times New Roman"/>
          <w:sz w:val="24"/>
          <w:szCs w:val="24"/>
          <w:lang w:val="kk-KZ"/>
        </w:rPr>
      </w:pPr>
      <w:r w:rsidRPr="00CB3849">
        <w:rPr>
          <w:rFonts w:ascii="Times New Roman" w:hAnsi="Times New Roman"/>
          <w:sz w:val="24"/>
          <w:szCs w:val="24"/>
          <w:lang w:val="kk-KZ"/>
        </w:rPr>
        <w:t>ИЗУЧИТЬ ТЕРАПЕВТИЧЕСКОЕ ДЕЙСТВИЕ МОЛОЧНОКИСЛЫХ БАКТЕРИЙ ПРИ НЕКРОБАКТЕРИОЗЕ КРУПНОГО РОГАТОГО СКОТА</w:t>
      </w:r>
    </w:p>
    <w:p w:rsidR="0085046B" w:rsidRPr="002E689A" w:rsidRDefault="0085046B" w:rsidP="001028E1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2E689A">
        <w:rPr>
          <w:rFonts w:ascii="Times New Roman" w:hAnsi="Times New Roman"/>
          <w:sz w:val="24"/>
          <w:szCs w:val="24"/>
        </w:rPr>
        <w:t>(п</w:t>
      </w:r>
      <w:r w:rsidR="00CB3849">
        <w:rPr>
          <w:rFonts w:ascii="Times New Roman" w:hAnsi="Times New Roman"/>
          <w:sz w:val="24"/>
          <w:szCs w:val="24"/>
          <w:lang w:val="kk-KZ"/>
        </w:rPr>
        <w:t>ромежуточный</w:t>
      </w:r>
      <w:r w:rsidRPr="002E689A">
        <w:rPr>
          <w:rFonts w:ascii="Times New Roman" w:hAnsi="Times New Roman"/>
          <w:sz w:val="24"/>
          <w:szCs w:val="24"/>
        </w:rPr>
        <w:t>)</w:t>
      </w:r>
    </w:p>
    <w:p w:rsidR="001028E1" w:rsidRDefault="001028E1" w:rsidP="001028E1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85046B" w:rsidRPr="002E689A" w:rsidRDefault="0085046B" w:rsidP="001028E1">
      <w:pPr>
        <w:pStyle w:val="a3"/>
        <w:jc w:val="center"/>
        <w:rPr>
          <w:rFonts w:ascii="Times New Roman" w:hAnsi="Times New Roman"/>
          <w:sz w:val="24"/>
          <w:szCs w:val="24"/>
          <w:lang w:val="kk-KZ"/>
        </w:rPr>
      </w:pPr>
      <w:r w:rsidRPr="002E689A">
        <w:rPr>
          <w:rFonts w:ascii="Times New Roman" w:hAnsi="Times New Roman"/>
          <w:sz w:val="24"/>
          <w:szCs w:val="24"/>
        </w:rPr>
        <w:t xml:space="preserve">по бюджетной программе </w:t>
      </w:r>
      <w:r w:rsidRPr="002E689A">
        <w:rPr>
          <w:rFonts w:ascii="Times New Roman" w:hAnsi="Times New Roman"/>
          <w:sz w:val="24"/>
          <w:szCs w:val="24"/>
          <w:lang w:val="kk-KZ"/>
        </w:rPr>
        <w:t xml:space="preserve">217 </w:t>
      </w:r>
      <w:r w:rsidRPr="002E689A">
        <w:rPr>
          <w:rFonts w:ascii="Times New Roman" w:hAnsi="Times New Roman"/>
          <w:sz w:val="24"/>
          <w:szCs w:val="24"/>
        </w:rPr>
        <w:t>«</w:t>
      </w:r>
      <w:r w:rsidRPr="002E689A">
        <w:rPr>
          <w:rFonts w:ascii="Times New Roman" w:hAnsi="Times New Roman"/>
          <w:sz w:val="24"/>
          <w:szCs w:val="24"/>
          <w:lang w:val="kk-KZ"/>
        </w:rPr>
        <w:t>Развитие науки</w:t>
      </w:r>
      <w:r w:rsidRPr="002E689A">
        <w:rPr>
          <w:rFonts w:ascii="Times New Roman" w:hAnsi="Times New Roman"/>
          <w:sz w:val="24"/>
          <w:szCs w:val="24"/>
        </w:rPr>
        <w:t>»</w:t>
      </w:r>
    </w:p>
    <w:p w:rsidR="0085046B" w:rsidRPr="002E689A" w:rsidRDefault="0085046B" w:rsidP="001028E1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2E689A">
        <w:rPr>
          <w:rFonts w:ascii="Times New Roman" w:hAnsi="Times New Roman"/>
          <w:sz w:val="24"/>
          <w:szCs w:val="24"/>
        </w:rPr>
        <w:t>подпрограмма 101 «Грантовое финансирование научных исследований»</w:t>
      </w:r>
    </w:p>
    <w:p w:rsidR="0085046B" w:rsidRPr="002E689A" w:rsidRDefault="0085046B" w:rsidP="001028E1">
      <w:pPr>
        <w:pStyle w:val="a3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85046B" w:rsidRPr="002E689A" w:rsidRDefault="0085046B" w:rsidP="001028E1">
      <w:pPr>
        <w:pStyle w:val="a3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85046B" w:rsidRPr="002E689A" w:rsidRDefault="0085046B" w:rsidP="001028E1">
      <w:pPr>
        <w:pStyle w:val="a3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1028E1" w:rsidRDefault="001028E1" w:rsidP="001028E1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1028E1" w:rsidRDefault="001028E1" w:rsidP="001028E1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1028E1" w:rsidRDefault="001028E1" w:rsidP="001028E1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1028E1" w:rsidRDefault="001028E1" w:rsidP="001028E1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1028E1" w:rsidRDefault="001028E1" w:rsidP="001028E1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1028E1" w:rsidRDefault="001028E1" w:rsidP="001028E1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1028E1" w:rsidRDefault="001028E1" w:rsidP="001028E1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1028E1" w:rsidRDefault="001028E1" w:rsidP="001028E1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1028E1" w:rsidRDefault="001028E1" w:rsidP="001028E1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1028E1" w:rsidRDefault="001028E1" w:rsidP="001028E1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1028E1" w:rsidRDefault="001028E1" w:rsidP="001028E1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1028E1" w:rsidRDefault="001028E1" w:rsidP="001028E1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1028E1" w:rsidRDefault="001028E1" w:rsidP="001028E1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85046B" w:rsidRPr="002E689A" w:rsidRDefault="00C946E5" w:rsidP="001028E1">
      <w:pPr>
        <w:pStyle w:val="a3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</w:rPr>
        <w:t xml:space="preserve">              </w:t>
      </w:r>
      <w:r w:rsidR="0085046B" w:rsidRPr="002E689A">
        <w:rPr>
          <w:rFonts w:ascii="Times New Roman" w:hAnsi="Times New Roman"/>
          <w:sz w:val="24"/>
          <w:szCs w:val="24"/>
        </w:rPr>
        <w:t>Руководител</w:t>
      </w:r>
      <w:r w:rsidR="0085046B" w:rsidRPr="002E689A">
        <w:rPr>
          <w:rFonts w:ascii="Times New Roman" w:hAnsi="Times New Roman"/>
          <w:sz w:val="24"/>
          <w:szCs w:val="24"/>
          <w:lang w:val="kk-KZ"/>
        </w:rPr>
        <w:t>ь</w:t>
      </w:r>
      <w:r w:rsidR="0085046B" w:rsidRPr="002E689A">
        <w:rPr>
          <w:rFonts w:ascii="Times New Roman" w:hAnsi="Times New Roman"/>
          <w:sz w:val="24"/>
          <w:szCs w:val="24"/>
        </w:rPr>
        <w:t xml:space="preserve"> темы:</w:t>
      </w:r>
    </w:p>
    <w:p w:rsidR="0085046B" w:rsidRPr="002E689A" w:rsidRDefault="00C946E5" w:rsidP="001028E1">
      <w:pPr>
        <w:pStyle w:val="a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</w:t>
      </w:r>
      <w:proofErr w:type="gramStart"/>
      <w:r w:rsidR="0085046B" w:rsidRPr="002E689A">
        <w:rPr>
          <w:rFonts w:ascii="Times New Roman" w:hAnsi="Times New Roman"/>
          <w:sz w:val="24"/>
          <w:szCs w:val="24"/>
        </w:rPr>
        <w:t>д.б</w:t>
      </w:r>
      <w:proofErr w:type="gramEnd"/>
      <w:r w:rsidR="0085046B" w:rsidRPr="002E689A">
        <w:rPr>
          <w:rFonts w:ascii="Times New Roman" w:hAnsi="Times New Roman"/>
          <w:sz w:val="24"/>
          <w:szCs w:val="24"/>
        </w:rPr>
        <w:t xml:space="preserve">.н., профессор </w:t>
      </w:r>
      <w:r>
        <w:rPr>
          <w:rFonts w:ascii="Times New Roman" w:hAnsi="Times New Roman"/>
          <w:sz w:val="24"/>
          <w:szCs w:val="24"/>
        </w:rPr>
        <w:t xml:space="preserve">              </w:t>
      </w:r>
      <w:r w:rsidR="0085046B" w:rsidRPr="002E689A">
        <w:rPr>
          <w:rFonts w:ascii="Times New Roman" w:hAnsi="Times New Roman"/>
          <w:sz w:val="24"/>
          <w:szCs w:val="24"/>
        </w:rPr>
        <w:t xml:space="preserve">  ________________</w:t>
      </w:r>
      <w:r>
        <w:rPr>
          <w:rFonts w:ascii="Times New Roman" w:hAnsi="Times New Roman"/>
          <w:sz w:val="24"/>
          <w:szCs w:val="24"/>
        </w:rPr>
        <w:t xml:space="preserve">       </w:t>
      </w:r>
      <w:r w:rsidR="0085046B" w:rsidRPr="002E689A">
        <w:rPr>
          <w:rFonts w:ascii="Times New Roman" w:hAnsi="Times New Roman"/>
          <w:sz w:val="24"/>
          <w:szCs w:val="24"/>
        </w:rPr>
        <w:t>Ж.Тулемисова</w:t>
      </w:r>
    </w:p>
    <w:p w:rsidR="0085046B" w:rsidRPr="002E689A" w:rsidRDefault="0085046B" w:rsidP="001028E1">
      <w:pPr>
        <w:pStyle w:val="a3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85046B" w:rsidRPr="002E689A" w:rsidRDefault="0085046B" w:rsidP="001028E1">
      <w:pPr>
        <w:pStyle w:val="a3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EE7940" w:rsidRDefault="00EE7940" w:rsidP="001028E1">
      <w:pPr>
        <w:pStyle w:val="a3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EE7940" w:rsidRDefault="00EE7940" w:rsidP="001028E1">
      <w:pPr>
        <w:pStyle w:val="a3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3C2AAA" w:rsidRDefault="003C2AAA" w:rsidP="001028E1">
      <w:pPr>
        <w:pStyle w:val="a3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3C2AAA" w:rsidRDefault="003C2AAA" w:rsidP="001028E1">
      <w:pPr>
        <w:pStyle w:val="a3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D073DA" w:rsidRDefault="00D073DA" w:rsidP="001028E1">
      <w:pPr>
        <w:pStyle w:val="a3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EE7940" w:rsidRPr="002E689A" w:rsidRDefault="00EE7940" w:rsidP="001028E1">
      <w:pPr>
        <w:pStyle w:val="a3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EE7940" w:rsidRDefault="0085046B" w:rsidP="001028E1">
      <w:pPr>
        <w:pStyle w:val="a3"/>
        <w:jc w:val="center"/>
        <w:rPr>
          <w:rFonts w:ascii="Times New Roman" w:hAnsi="Times New Roman"/>
          <w:sz w:val="24"/>
          <w:szCs w:val="24"/>
          <w:lang w:val="kk-KZ"/>
        </w:rPr>
      </w:pPr>
      <w:r w:rsidRPr="002E689A">
        <w:rPr>
          <w:rFonts w:ascii="Times New Roman" w:hAnsi="Times New Roman"/>
          <w:sz w:val="24"/>
          <w:szCs w:val="24"/>
        </w:rPr>
        <w:t>Алматы 201</w:t>
      </w:r>
      <w:r w:rsidR="003647C8">
        <w:rPr>
          <w:rFonts w:ascii="Times New Roman" w:hAnsi="Times New Roman"/>
          <w:sz w:val="24"/>
          <w:szCs w:val="24"/>
          <w:lang w:val="kk-KZ"/>
        </w:rPr>
        <w:t>8</w:t>
      </w:r>
    </w:p>
    <w:p w:rsidR="0085046B" w:rsidRDefault="0085046B" w:rsidP="0085046B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2E689A">
        <w:rPr>
          <w:rFonts w:ascii="Times New Roman" w:hAnsi="Times New Roman"/>
          <w:sz w:val="24"/>
          <w:szCs w:val="24"/>
        </w:rPr>
        <w:lastRenderedPageBreak/>
        <w:t>СПИСОК ИСПОЛНИТЕЛЕЙ</w:t>
      </w:r>
    </w:p>
    <w:p w:rsidR="004A45A9" w:rsidRPr="002E689A" w:rsidRDefault="004A45A9" w:rsidP="0085046B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9509" w:type="dxa"/>
        <w:tblLook w:val="04A0" w:firstRow="1" w:lastRow="0" w:firstColumn="1" w:lastColumn="0" w:noHBand="0" w:noVBand="1"/>
      </w:tblPr>
      <w:tblGrid>
        <w:gridCol w:w="3652"/>
        <w:gridCol w:w="2552"/>
        <w:gridCol w:w="3305"/>
      </w:tblGrid>
      <w:tr w:rsidR="001C6F1B" w:rsidRPr="002E689A" w:rsidTr="001C6F1B">
        <w:tc>
          <w:tcPr>
            <w:tcW w:w="3652" w:type="dxa"/>
            <w:hideMark/>
          </w:tcPr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E689A">
              <w:rPr>
                <w:rFonts w:ascii="Times New Roman" w:hAnsi="Times New Roman"/>
                <w:sz w:val="24"/>
                <w:szCs w:val="24"/>
              </w:rPr>
              <w:t>Руководител</w:t>
            </w: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>и</w:t>
            </w:r>
            <w:r w:rsidRPr="002E689A">
              <w:rPr>
                <w:rFonts w:ascii="Times New Roman" w:hAnsi="Times New Roman"/>
                <w:sz w:val="24"/>
                <w:szCs w:val="24"/>
              </w:rPr>
              <w:t xml:space="preserve"> проекта:</w:t>
            </w:r>
          </w:p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proofErr w:type="gramStart"/>
            <w:r w:rsidRPr="002E689A">
              <w:rPr>
                <w:rFonts w:ascii="Times New Roman" w:hAnsi="Times New Roman"/>
                <w:sz w:val="24"/>
                <w:szCs w:val="24"/>
              </w:rPr>
              <w:t>д.б</w:t>
            </w:r>
            <w:proofErr w:type="gramEnd"/>
            <w:r w:rsidRPr="002E689A">
              <w:rPr>
                <w:rFonts w:ascii="Times New Roman" w:hAnsi="Times New Roman"/>
                <w:sz w:val="24"/>
                <w:szCs w:val="24"/>
              </w:rPr>
              <w:t>.н., профессор</w:t>
            </w:r>
          </w:p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7363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Соруководитель проекта-д.в.н.,  профессор, академик НАН РК.</w:t>
            </w:r>
          </w:p>
        </w:tc>
        <w:tc>
          <w:tcPr>
            <w:tcW w:w="2552" w:type="dxa"/>
          </w:tcPr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</w:t>
            </w:r>
          </w:p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</w:t>
            </w:r>
          </w:p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05" w:type="dxa"/>
          </w:tcPr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E689A">
              <w:rPr>
                <w:rFonts w:ascii="Times New Roman" w:hAnsi="Times New Roman"/>
                <w:sz w:val="24"/>
                <w:szCs w:val="24"/>
              </w:rPr>
              <w:t xml:space="preserve">Ж.К.Тулемисова (введение, раздел 3.1, заключение)  </w:t>
            </w:r>
          </w:p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C6F1B" w:rsidRPr="00C73636" w:rsidRDefault="001C6F1B" w:rsidP="004A45A9">
            <w:pPr>
              <w:pStyle w:val="a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C73636">
              <w:rPr>
                <w:rFonts w:ascii="Times New Roman" w:hAnsi="Times New Roman"/>
                <w:sz w:val="24"/>
                <w:szCs w:val="24"/>
              </w:rPr>
              <w:t xml:space="preserve">Н.П.Иванов </w:t>
            </w:r>
          </w:p>
          <w:p w:rsidR="001C6F1B" w:rsidRPr="0069395C" w:rsidRDefault="001C6F1B" w:rsidP="00DA4078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E689A">
              <w:rPr>
                <w:rFonts w:ascii="Times New Roman" w:hAnsi="Times New Roman"/>
                <w:sz w:val="24"/>
                <w:szCs w:val="24"/>
              </w:rPr>
              <w:t>(введение, раздел 3.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2E689A">
              <w:rPr>
                <w:rFonts w:ascii="Times New Roman" w:hAnsi="Times New Roman"/>
                <w:sz w:val="24"/>
                <w:szCs w:val="24"/>
              </w:rPr>
              <w:t>, заключение)</w:t>
            </w:r>
          </w:p>
        </w:tc>
      </w:tr>
      <w:tr w:rsidR="001C6F1B" w:rsidRPr="002E689A" w:rsidTr="001C6F1B">
        <w:trPr>
          <w:trHeight w:val="621"/>
        </w:trPr>
        <w:tc>
          <w:tcPr>
            <w:tcW w:w="3652" w:type="dxa"/>
            <w:hideMark/>
          </w:tcPr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C6F1B" w:rsidRDefault="001C6F1B" w:rsidP="005E5E1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E689A">
              <w:rPr>
                <w:rFonts w:ascii="Times New Roman" w:hAnsi="Times New Roman"/>
                <w:sz w:val="24"/>
                <w:szCs w:val="24"/>
              </w:rPr>
              <w:t>Исполнители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темы</w:t>
            </w: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>:</w:t>
            </w:r>
          </w:p>
          <w:p w:rsidR="001C6F1B" w:rsidRPr="002E689A" w:rsidRDefault="001C6F1B" w:rsidP="005E5E1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05" w:type="dxa"/>
          </w:tcPr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6F1B" w:rsidRPr="002E689A" w:rsidTr="001C6F1B">
        <w:trPr>
          <w:trHeight w:val="558"/>
        </w:trPr>
        <w:tc>
          <w:tcPr>
            <w:tcW w:w="3652" w:type="dxa"/>
            <w:hideMark/>
          </w:tcPr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ВНС, к.в</w:t>
            </w: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>.н.</w:t>
            </w:r>
          </w:p>
        </w:tc>
        <w:tc>
          <w:tcPr>
            <w:tcW w:w="2552" w:type="dxa"/>
          </w:tcPr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</w:t>
            </w:r>
          </w:p>
        </w:tc>
        <w:tc>
          <w:tcPr>
            <w:tcW w:w="3305" w:type="dxa"/>
            <w:hideMark/>
          </w:tcPr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Р.Ж.Мыктыбаева </w:t>
            </w:r>
          </w:p>
          <w:p w:rsidR="001C6F1B" w:rsidRPr="0023474E" w:rsidRDefault="001C6F1B" w:rsidP="00C14C2A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E689A">
              <w:rPr>
                <w:rFonts w:ascii="Times New Roman" w:hAnsi="Times New Roman"/>
                <w:sz w:val="24"/>
                <w:szCs w:val="24"/>
              </w:rPr>
              <w:t xml:space="preserve">(раздел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1, 2, </w:t>
            </w:r>
            <w:r w:rsidRPr="002E689A">
              <w:rPr>
                <w:rFonts w:ascii="Times New Roman" w:hAnsi="Times New Roman"/>
                <w:sz w:val="24"/>
                <w:szCs w:val="24"/>
              </w:rPr>
              <w:t>3.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2E689A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1C6F1B" w:rsidRPr="002E689A" w:rsidTr="001C6F1B">
        <w:trPr>
          <w:trHeight w:val="558"/>
        </w:trPr>
        <w:tc>
          <w:tcPr>
            <w:tcW w:w="3652" w:type="dxa"/>
            <w:hideMark/>
          </w:tcPr>
          <w:p w:rsidR="001C6F1B" w:rsidRPr="001C48BD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>В</w:t>
            </w:r>
            <w:r w:rsidRPr="002E689A">
              <w:rPr>
                <w:rFonts w:ascii="Times New Roman" w:hAnsi="Times New Roman"/>
                <w:sz w:val="24"/>
                <w:szCs w:val="24"/>
              </w:rPr>
              <w:t>НС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, к.б</w:t>
            </w: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>.н.</w:t>
            </w:r>
          </w:p>
        </w:tc>
        <w:tc>
          <w:tcPr>
            <w:tcW w:w="2552" w:type="dxa"/>
          </w:tcPr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</w:t>
            </w:r>
          </w:p>
        </w:tc>
        <w:tc>
          <w:tcPr>
            <w:tcW w:w="3305" w:type="dxa"/>
            <w:hideMark/>
          </w:tcPr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>З.А.</w:t>
            </w:r>
            <w:r w:rsidRPr="002E689A">
              <w:rPr>
                <w:rFonts w:ascii="Times New Roman" w:hAnsi="Times New Roman"/>
                <w:sz w:val="24"/>
                <w:szCs w:val="24"/>
              </w:rPr>
              <w:t>К</w:t>
            </w: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ожахметова </w:t>
            </w:r>
          </w:p>
          <w:p w:rsidR="001C6F1B" w:rsidRPr="002E689A" w:rsidRDefault="001C6F1B" w:rsidP="00DA4078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E689A">
              <w:rPr>
                <w:rFonts w:ascii="Times New Roman" w:hAnsi="Times New Roman"/>
                <w:sz w:val="24"/>
                <w:szCs w:val="24"/>
              </w:rPr>
              <w:t xml:space="preserve">(раздел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2, </w:t>
            </w:r>
            <w:r w:rsidRPr="002E689A">
              <w:rPr>
                <w:rFonts w:ascii="Times New Roman" w:hAnsi="Times New Roman"/>
                <w:sz w:val="24"/>
                <w:szCs w:val="24"/>
              </w:rPr>
              <w:t>3.3)</w:t>
            </w:r>
          </w:p>
        </w:tc>
      </w:tr>
      <w:tr w:rsidR="001C6F1B" w:rsidRPr="002E689A" w:rsidTr="001C6F1B">
        <w:tc>
          <w:tcPr>
            <w:tcW w:w="3652" w:type="dxa"/>
            <w:hideMark/>
          </w:tcPr>
          <w:p w:rsidR="001C6F1B" w:rsidRPr="000B126C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СНС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, д.в</w:t>
            </w: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  <w:proofErr w:type="gramStart"/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>н</w:t>
            </w:r>
            <w:proofErr w:type="gramEnd"/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</w:p>
        </w:tc>
        <w:tc>
          <w:tcPr>
            <w:tcW w:w="2552" w:type="dxa"/>
          </w:tcPr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_______________</w:t>
            </w:r>
          </w:p>
        </w:tc>
        <w:tc>
          <w:tcPr>
            <w:tcW w:w="3305" w:type="dxa"/>
            <w:hideMark/>
          </w:tcPr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Г.Д</w:t>
            </w: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Ильгекбаева </w:t>
            </w:r>
          </w:p>
          <w:p w:rsidR="001C6F1B" w:rsidRPr="000B126C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E689A">
              <w:rPr>
                <w:rFonts w:ascii="Times New Roman" w:hAnsi="Times New Roman"/>
                <w:sz w:val="24"/>
                <w:szCs w:val="24"/>
              </w:rPr>
              <w:t>(раздел 3.1)</w:t>
            </w:r>
          </w:p>
        </w:tc>
      </w:tr>
      <w:tr w:rsidR="001C6F1B" w:rsidRPr="002E689A" w:rsidTr="001C6F1B">
        <w:tc>
          <w:tcPr>
            <w:tcW w:w="3652" w:type="dxa"/>
            <w:hideMark/>
          </w:tcPr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СНС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, к.в.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val="kk-KZ"/>
              </w:rPr>
              <w:t>н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val="kk-KZ"/>
              </w:rPr>
              <w:t>..</w:t>
            </w:r>
          </w:p>
        </w:tc>
        <w:tc>
          <w:tcPr>
            <w:tcW w:w="2552" w:type="dxa"/>
          </w:tcPr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_______________</w:t>
            </w:r>
          </w:p>
        </w:tc>
        <w:tc>
          <w:tcPr>
            <w:tcW w:w="3305" w:type="dxa"/>
            <w:hideMark/>
          </w:tcPr>
          <w:p w:rsidR="001C6F1B" w:rsidRDefault="001C6F1B" w:rsidP="004A45A9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А.С.Ибажанова </w:t>
            </w:r>
          </w:p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E689A">
              <w:rPr>
                <w:rFonts w:ascii="Times New Roman" w:hAnsi="Times New Roman"/>
                <w:sz w:val="24"/>
                <w:szCs w:val="24"/>
              </w:rPr>
              <w:t>(раздел 3.1)</w:t>
            </w:r>
          </w:p>
        </w:tc>
      </w:tr>
      <w:tr w:rsidR="001C6F1B" w:rsidRPr="002E689A" w:rsidTr="001C6F1B">
        <w:tc>
          <w:tcPr>
            <w:tcW w:w="3652" w:type="dxa"/>
            <w:hideMark/>
          </w:tcPr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>МНС, магистр</w:t>
            </w:r>
          </w:p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_______________</w:t>
            </w:r>
          </w:p>
        </w:tc>
        <w:tc>
          <w:tcPr>
            <w:tcW w:w="3305" w:type="dxa"/>
            <w:hideMark/>
          </w:tcPr>
          <w:p w:rsidR="001C6F1B" w:rsidRDefault="001C6F1B" w:rsidP="004A45A9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С.Н.Саримбекова </w:t>
            </w:r>
          </w:p>
          <w:p w:rsidR="001C6F1B" w:rsidRDefault="001C6F1B" w:rsidP="00DA4078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(раздел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2, </w:t>
            </w: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</w:tc>
      </w:tr>
      <w:tr w:rsidR="001C6F1B" w:rsidRPr="002E689A" w:rsidTr="001C6F1B">
        <w:trPr>
          <w:trHeight w:val="558"/>
        </w:trPr>
        <w:tc>
          <w:tcPr>
            <w:tcW w:w="3652" w:type="dxa"/>
            <w:hideMark/>
          </w:tcPr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МНС, магистр</w:t>
            </w:r>
          </w:p>
          <w:p w:rsidR="001C6F1B" w:rsidRPr="002E689A" w:rsidRDefault="001C6F1B" w:rsidP="004A45A9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left w:val="nil"/>
            </w:tcBorders>
          </w:tcPr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_______________</w:t>
            </w:r>
          </w:p>
        </w:tc>
        <w:tc>
          <w:tcPr>
            <w:tcW w:w="3305" w:type="dxa"/>
            <w:hideMark/>
          </w:tcPr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Г.Е.Уразбекова </w:t>
            </w:r>
          </w:p>
          <w:p w:rsidR="001C6F1B" w:rsidRPr="002E689A" w:rsidRDefault="001C6F1B" w:rsidP="00C14C2A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>(раздел 3.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</w:tc>
      </w:tr>
      <w:tr w:rsidR="001C6F1B" w:rsidRPr="002E689A" w:rsidTr="001C6F1B">
        <w:trPr>
          <w:trHeight w:val="558"/>
        </w:trPr>
        <w:tc>
          <w:tcPr>
            <w:tcW w:w="3652" w:type="dxa"/>
            <w:hideMark/>
          </w:tcPr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>Лаборант, Р</w:t>
            </w:r>
            <w:r w:rsidRPr="002E689A">
              <w:rPr>
                <w:rFonts w:ascii="Times New Roman" w:hAnsi="Times New Roman"/>
                <w:sz w:val="24"/>
                <w:szCs w:val="24"/>
                <w:lang w:val="en-US"/>
              </w:rPr>
              <w:t>h</w:t>
            </w: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  <w:r w:rsidRPr="002E689A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</w:p>
        </w:tc>
        <w:tc>
          <w:tcPr>
            <w:tcW w:w="2552" w:type="dxa"/>
          </w:tcPr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_______________</w:t>
            </w:r>
          </w:p>
        </w:tc>
        <w:tc>
          <w:tcPr>
            <w:tcW w:w="3305" w:type="dxa"/>
            <w:hideMark/>
          </w:tcPr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А.Б.</w:t>
            </w: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Омарова </w:t>
            </w:r>
          </w:p>
          <w:p w:rsidR="001C6F1B" w:rsidRPr="002E689A" w:rsidRDefault="001C6F1B" w:rsidP="00DA4078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>(раздел 3.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</w:tc>
      </w:tr>
      <w:tr w:rsidR="001C6F1B" w:rsidRPr="002E689A" w:rsidTr="001C6F1B">
        <w:trPr>
          <w:trHeight w:val="558"/>
        </w:trPr>
        <w:tc>
          <w:tcPr>
            <w:tcW w:w="3652" w:type="dxa"/>
            <w:hideMark/>
          </w:tcPr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>Лаборант</w:t>
            </w:r>
          </w:p>
        </w:tc>
        <w:tc>
          <w:tcPr>
            <w:tcW w:w="2552" w:type="dxa"/>
          </w:tcPr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C6F1B" w:rsidRPr="002E689A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_______________</w:t>
            </w:r>
          </w:p>
        </w:tc>
        <w:tc>
          <w:tcPr>
            <w:tcW w:w="3305" w:type="dxa"/>
            <w:hideMark/>
          </w:tcPr>
          <w:p w:rsidR="001C6F1B" w:rsidRDefault="001C6F1B" w:rsidP="004A45A9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В.Ю. Сущих</w:t>
            </w:r>
          </w:p>
          <w:p w:rsidR="001C6F1B" w:rsidRPr="002E689A" w:rsidRDefault="001C6F1B" w:rsidP="00C14C2A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(раздел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  <w:r w:rsidRPr="002E689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) </w:t>
            </w:r>
          </w:p>
        </w:tc>
      </w:tr>
    </w:tbl>
    <w:p w:rsidR="0085046B" w:rsidRPr="002E689A" w:rsidRDefault="00A81534" w:rsidP="00A81534">
      <w:pPr>
        <w:pStyle w:val="a3"/>
        <w:spacing w:before="240" w:line="360" w:lineRule="auto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Нормоконтролер                                _______________             А.М. Мусоев</w:t>
      </w:r>
    </w:p>
    <w:p w:rsidR="0085046B" w:rsidRPr="002E689A" w:rsidRDefault="0085046B" w:rsidP="0085046B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85046B" w:rsidRPr="002E689A" w:rsidRDefault="0085046B" w:rsidP="0085046B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85046B" w:rsidRPr="002E689A" w:rsidRDefault="0085046B" w:rsidP="0085046B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85046B" w:rsidRPr="002E689A" w:rsidRDefault="0085046B" w:rsidP="0085046B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85046B" w:rsidRPr="002E689A" w:rsidRDefault="0085046B" w:rsidP="0085046B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433A8F" w:rsidRDefault="00433A8F">
      <w:pPr>
        <w:rPr>
          <w:lang w:val="kk-KZ"/>
        </w:rPr>
      </w:pPr>
    </w:p>
    <w:p w:rsidR="00643233" w:rsidRDefault="00643233">
      <w:pPr>
        <w:rPr>
          <w:lang w:val="kk-KZ"/>
        </w:rPr>
      </w:pPr>
    </w:p>
    <w:p w:rsidR="00643233" w:rsidRDefault="00643233">
      <w:pPr>
        <w:rPr>
          <w:lang w:val="kk-KZ"/>
        </w:rPr>
      </w:pPr>
    </w:p>
    <w:p w:rsidR="00643233" w:rsidRDefault="00643233">
      <w:pPr>
        <w:rPr>
          <w:lang w:val="kk-KZ"/>
        </w:rPr>
      </w:pPr>
    </w:p>
    <w:p w:rsidR="003C2AAA" w:rsidRDefault="003C2AAA">
      <w:pPr>
        <w:rPr>
          <w:lang w:val="kk-KZ"/>
        </w:rPr>
      </w:pPr>
    </w:p>
    <w:p w:rsidR="003C2AAA" w:rsidRDefault="003C2AAA">
      <w:pPr>
        <w:rPr>
          <w:lang w:val="kk-KZ"/>
        </w:rPr>
      </w:pPr>
    </w:p>
    <w:p w:rsidR="003C2AAA" w:rsidRDefault="003C2AAA">
      <w:pPr>
        <w:rPr>
          <w:lang w:val="kk-KZ"/>
        </w:rPr>
      </w:pPr>
    </w:p>
    <w:p w:rsidR="00643233" w:rsidRDefault="00643233" w:rsidP="00643233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 w:rsidRPr="002E689A">
        <w:rPr>
          <w:rFonts w:ascii="Times New Roman" w:hAnsi="Times New Roman"/>
          <w:sz w:val="24"/>
          <w:szCs w:val="24"/>
        </w:rPr>
        <w:lastRenderedPageBreak/>
        <w:t>РЕФЕРАТ</w:t>
      </w:r>
    </w:p>
    <w:p w:rsidR="00364AFA" w:rsidRPr="00DB19F5" w:rsidRDefault="00EB687A" w:rsidP="00364AFA">
      <w:pPr>
        <w:pStyle w:val="a3"/>
        <w:spacing w:line="360" w:lineRule="auto"/>
        <w:ind w:firstLine="708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Есеп 35 бетте жазылған, 3</w:t>
      </w:r>
      <w:r w:rsidRPr="00EB687A">
        <w:rPr>
          <w:rFonts w:ascii="Times New Roman" w:hAnsi="Times New Roman"/>
          <w:sz w:val="24"/>
          <w:szCs w:val="24"/>
          <w:lang w:val="kk-KZ"/>
        </w:rPr>
        <w:t>2</w:t>
      </w:r>
      <w:r w:rsidR="00364AFA" w:rsidRPr="00DB19F5">
        <w:rPr>
          <w:rFonts w:ascii="Times New Roman" w:hAnsi="Times New Roman"/>
          <w:sz w:val="24"/>
          <w:szCs w:val="24"/>
          <w:lang w:val="kk-KZ"/>
        </w:rPr>
        <w:t xml:space="preserve"> суреттен, 3 кестеден, 2 графиктен, 13 әдеби көздерден, 2 қосымшадан тұрады. </w:t>
      </w:r>
    </w:p>
    <w:p w:rsidR="00364AFA" w:rsidRPr="00DB19F5" w:rsidRDefault="00364AFA" w:rsidP="00364AFA">
      <w:pPr>
        <w:tabs>
          <w:tab w:val="left" w:pos="720"/>
          <w:tab w:val="left" w:pos="840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 w:eastAsia="en-US"/>
        </w:rPr>
      </w:pPr>
      <w:r w:rsidRPr="00DB19F5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НЕКРОБАКТЕРИОЗ, ЭПИЗООТОЛОГИЯ, БАКТЕРИОЛОГИЯ, </w:t>
      </w:r>
      <w:r w:rsidRPr="00DB19F5">
        <w:rPr>
          <w:rFonts w:ascii="Times New Roman" w:hAnsi="Times New Roman" w:cs="Times New Roman"/>
          <w:sz w:val="24"/>
          <w:szCs w:val="24"/>
          <w:lang w:val="kk-KZ"/>
        </w:rPr>
        <w:t>СҮТҚЫШҚЫЛДЫ</w:t>
      </w:r>
      <w:r w:rsidRPr="00DB19F5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БАКТЕРИ</w:t>
      </w:r>
      <w:r w:rsidRPr="00DB19F5">
        <w:rPr>
          <w:rFonts w:ascii="Times New Roman" w:eastAsia="Calibri" w:hAnsi="Times New Roman" w:cs="Times New Roman"/>
          <w:sz w:val="24"/>
          <w:szCs w:val="24"/>
          <w:lang w:val="kk-KZ" w:eastAsia="en-US"/>
        </w:rPr>
        <w:t>ЯЛАР</w:t>
      </w:r>
      <w:r w:rsidRPr="00DB19F5">
        <w:rPr>
          <w:rFonts w:ascii="Times New Roman" w:eastAsia="Calibri" w:hAnsi="Times New Roman" w:cs="Times New Roman"/>
          <w:sz w:val="24"/>
          <w:szCs w:val="24"/>
          <w:lang w:eastAsia="en-US"/>
        </w:rPr>
        <w:t>, ПРОБИОТИК</w:t>
      </w:r>
      <w:r w:rsidRPr="00DB19F5">
        <w:rPr>
          <w:rFonts w:ascii="Times New Roman" w:eastAsia="Calibri" w:hAnsi="Times New Roman" w:cs="Times New Roman"/>
          <w:sz w:val="24"/>
          <w:szCs w:val="24"/>
          <w:lang w:val="kk-KZ" w:eastAsia="en-US"/>
        </w:rPr>
        <w:t>ТЕР</w:t>
      </w:r>
      <w:r w:rsidRPr="00DB19F5">
        <w:rPr>
          <w:rFonts w:ascii="Times New Roman" w:eastAsia="Calibri" w:hAnsi="Times New Roman" w:cs="Times New Roman"/>
          <w:sz w:val="24"/>
          <w:szCs w:val="24"/>
          <w:lang w:eastAsia="en-US"/>
        </w:rPr>
        <w:t>, АНТАГОНИЗМ</w:t>
      </w:r>
      <w:r w:rsidRPr="00DB19F5">
        <w:rPr>
          <w:rFonts w:ascii="Times New Roman" w:eastAsia="Calibri" w:hAnsi="Times New Roman" w:cs="Times New Roman"/>
          <w:sz w:val="24"/>
          <w:szCs w:val="24"/>
          <w:lang w:val="kk-KZ" w:eastAsia="en-US"/>
        </w:rPr>
        <w:t>, ЛАКТОБАКТЕРИН</w:t>
      </w:r>
      <w:r w:rsidRPr="00DB19F5">
        <w:rPr>
          <w:rFonts w:ascii="Times New Roman" w:eastAsia="Calibri" w:hAnsi="Times New Roman" w:cs="Times New Roman"/>
          <w:lang w:val="kk-KZ"/>
        </w:rPr>
        <w:t>-</w:t>
      </w:r>
      <w:r w:rsidRPr="00DB19F5">
        <w:rPr>
          <w:rFonts w:ascii="Times New Roman" w:eastAsia="Calibri" w:hAnsi="Times New Roman" w:cs="Times New Roman"/>
          <w:sz w:val="24"/>
          <w:szCs w:val="24"/>
          <w:lang w:val="kk-KZ"/>
        </w:rPr>
        <w:t>ТК</w:t>
      </w:r>
      <w:r w:rsidRPr="00DB19F5">
        <w:rPr>
          <w:rFonts w:ascii="Times New Roman" w:eastAsia="Calibri" w:hAnsi="Times New Roman" w:cs="Times New Roman"/>
          <w:sz w:val="24"/>
          <w:szCs w:val="24"/>
          <w:vertAlign w:val="superscript"/>
          <w:lang w:val="kk-KZ"/>
        </w:rPr>
        <w:t xml:space="preserve">2 </w:t>
      </w:r>
      <w:r w:rsidRPr="00DB19F5">
        <w:rPr>
          <w:rFonts w:ascii="Times New Roman" w:eastAsia="Calibri" w:hAnsi="Times New Roman" w:cs="Times New Roman"/>
          <w:sz w:val="24"/>
          <w:szCs w:val="24"/>
          <w:lang w:val="kk-KZ"/>
        </w:rPr>
        <w:t>.</w:t>
      </w:r>
    </w:p>
    <w:p w:rsidR="00364AFA" w:rsidRPr="00DB19F5" w:rsidRDefault="00364AFA" w:rsidP="00364AFA">
      <w:pPr>
        <w:pStyle w:val="a3"/>
        <w:spacing w:line="360" w:lineRule="auto"/>
        <w:ind w:firstLine="708"/>
        <w:jc w:val="both"/>
        <w:rPr>
          <w:rFonts w:ascii="Times New Roman" w:hAnsi="Times New Roman"/>
          <w:color w:val="222222"/>
          <w:sz w:val="24"/>
          <w:szCs w:val="24"/>
          <w:lang w:val="kk-KZ"/>
        </w:rPr>
      </w:pPr>
      <w:r w:rsidRPr="00DB19F5">
        <w:rPr>
          <w:rFonts w:ascii="Times New Roman" w:hAnsi="Times New Roman"/>
          <w:sz w:val="24"/>
          <w:szCs w:val="24"/>
          <w:lang w:val="kk-KZ"/>
        </w:rPr>
        <w:t xml:space="preserve">Зерттеу нысандары болып табылады: </w:t>
      </w:r>
      <w:r w:rsidRPr="00DB19F5">
        <w:rPr>
          <w:rFonts w:ascii="Times New Roman" w:hAnsi="Times New Roman"/>
          <w:color w:val="222222"/>
          <w:sz w:val="24"/>
          <w:szCs w:val="24"/>
          <w:lang w:val="kk-KZ"/>
        </w:rPr>
        <w:t>Тұйақтары зақымдалған клиникалық белгілері байқалған Ірі қара малдары, патологиялық материал, бөлініп алынған микроорганизмдер.</w:t>
      </w:r>
    </w:p>
    <w:p w:rsidR="00364AFA" w:rsidRPr="00DB19F5" w:rsidRDefault="00364AFA" w:rsidP="00364AF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DB19F5">
        <w:rPr>
          <w:rFonts w:ascii="Times New Roman" w:eastAsia="TimesNewRoman,Bold" w:hAnsi="Times New Roman" w:cs="Times New Roman"/>
          <w:bCs/>
          <w:sz w:val="24"/>
          <w:szCs w:val="24"/>
          <w:lang w:val="kk-KZ"/>
        </w:rPr>
        <w:t xml:space="preserve">Жұмыстың мақсаты - </w:t>
      </w:r>
      <w:r w:rsidRPr="00DB19F5">
        <w:rPr>
          <w:rFonts w:ascii="Times New Roman" w:eastAsia="Calibri" w:hAnsi="Times New Roman" w:cs="Times New Roman"/>
          <w:sz w:val="24"/>
          <w:szCs w:val="24"/>
          <w:lang w:val="kk-KZ"/>
        </w:rPr>
        <w:t>Ірі қара малының некробактериозына сүтқышқылды бактериялардың терапиялық әсерін зерттеу.</w:t>
      </w:r>
    </w:p>
    <w:p w:rsidR="00364AFA" w:rsidRPr="00DB19F5" w:rsidRDefault="00364AFA" w:rsidP="00364AFA">
      <w:pPr>
        <w:pStyle w:val="a3"/>
        <w:spacing w:line="360" w:lineRule="auto"/>
        <w:ind w:firstLine="708"/>
        <w:jc w:val="both"/>
        <w:rPr>
          <w:rFonts w:ascii="Times New Roman" w:hAnsi="Times New Roman"/>
          <w:bCs/>
          <w:sz w:val="24"/>
          <w:szCs w:val="24"/>
          <w:lang w:val="kk-KZ"/>
        </w:rPr>
      </w:pPr>
      <w:r w:rsidRPr="00DB19F5">
        <w:rPr>
          <w:rFonts w:ascii="Times New Roman" w:hAnsi="Times New Roman"/>
          <w:sz w:val="24"/>
          <w:szCs w:val="24"/>
          <w:lang w:val="kk-KZ"/>
        </w:rPr>
        <w:t xml:space="preserve">Жұмыс жүргізудің әдістері мен әдістемелері. Жұмыс жүргізу барысында эпизоотологиялық, клиникалық, бактериологиялық, зерттеулер жүргізілді. </w:t>
      </w:r>
      <w:r w:rsidRPr="00DB19F5">
        <w:rPr>
          <w:rFonts w:ascii="Times New Roman" w:eastAsiaTheme="minorEastAsia" w:hAnsi="Times New Roman"/>
          <w:bCs/>
          <w:sz w:val="24"/>
          <w:szCs w:val="24"/>
          <w:lang w:val="kk-KZ" w:eastAsia="ru-RU"/>
        </w:rPr>
        <w:t>Фузобактериялардың культуральдық, тинктоиальдық, морфологиялық және биохимиялық қасиеттерін зерттегенде</w:t>
      </w:r>
      <w:r w:rsidRPr="00DB19F5">
        <w:rPr>
          <w:rFonts w:ascii="Times New Roman" w:hAnsi="Times New Roman"/>
          <w:lang w:val="kk-KZ"/>
        </w:rPr>
        <w:t xml:space="preserve"> </w:t>
      </w:r>
      <w:r w:rsidRPr="00DB19F5">
        <w:rPr>
          <w:rFonts w:ascii="Times New Roman" w:eastAsiaTheme="minorEastAsia" w:hAnsi="Times New Roman"/>
          <w:bCs/>
          <w:sz w:val="24"/>
          <w:szCs w:val="24"/>
          <w:lang w:val="kk-KZ" w:eastAsia="ru-RU"/>
        </w:rPr>
        <w:t>келесі әдістер қолданылды: жағындыны бояу және микроскомиялау</w:t>
      </w:r>
      <w:r w:rsidRPr="00DB19F5">
        <w:rPr>
          <w:rFonts w:ascii="Times New Roman" w:hAnsi="Times New Roman"/>
          <w:bCs/>
          <w:sz w:val="24"/>
          <w:szCs w:val="24"/>
          <w:lang w:val="kk-KZ"/>
        </w:rPr>
        <w:t>;  Культураны  Китт-Тароцци, ГҚА, ортасында өсіру,</w:t>
      </w:r>
      <w:r w:rsidRPr="00DB19F5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DB19F5">
        <w:rPr>
          <w:rFonts w:ascii="Times New Roman" w:hAnsi="Times New Roman"/>
          <w:bCs/>
          <w:sz w:val="24"/>
          <w:szCs w:val="24"/>
          <w:lang w:val="kk-KZ"/>
        </w:rPr>
        <w:t xml:space="preserve">таза кульураны бөліп алу үшін </w:t>
      </w:r>
      <w:r w:rsidRPr="00DB19F5">
        <w:rPr>
          <w:rFonts w:ascii="Times New Roman" w:hAnsi="Times New Roman"/>
          <w:sz w:val="24"/>
          <w:szCs w:val="24"/>
          <w:lang w:val="kk-KZ"/>
        </w:rPr>
        <w:t xml:space="preserve">Дригальский, </w:t>
      </w:r>
      <w:r w:rsidRPr="00DB19F5">
        <w:rPr>
          <w:rFonts w:ascii="Times New Roman" w:hAnsi="Times New Roman"/>
          <w:bCs/>
          <w:sz w:val="24"/>
          <w:szCs w:val="24"/>
          <w:lang w:val="kk-KZ"/>
        </w:rPr>
        <w:t xml:space="preserve"> </w:t>
      </w:r>
      <w:r w:rsidRPr="00DB19F5">
        <w:rPr>
          <w:rFonts w:ascii="Times New Roman" w:hAnsi="Times New Roman"/>
          <w:sz w:val="24"/>
          <w:szCs w:val="24"/>
          <w:lang w:val="kk-KZ"/>
        </w:rPr>
        <w:t>Вейнберг әдістері жіне ақ тышқандарға қояндарға биосынама қойылды.</w:t>
      </w:r>
      <w:r w:rsidRPr="00DB19F5">
        <w:rPr>
          <w:rFonts w:ascii="Times New Roman" w:hAnsi="Times New Roman"/>
          <w:bCs/>
          <w:sz w:val="24"/>
          <w:szCs w:val="24"/>
          <w:lang w:val="kk-KZ"/>
        </w:rPr>
        <w:t xml:space="preserve"> Лактобактериялардың антогонистік қасиеттері «Лунок» әдісімен зерттелінді.</w:t>
      </w:r>
    </w:p>
    <w:p w:rsidR="00364AFA" w:rsidRPr="00DB19F5" w:rsidRDefault="00364AFA" w:rsidP="0076542F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pacing w:val="2"/>
          <w:sz w:val="24"/>
          <w:szCs w:val="24"/>
          <w:lang w:val="kk-KZ"/>
        </w:rPr>
      </w:pPr>
      <w:r w:rsidRPr="00DB19F5">
        <w:rPr>
          <w:rFonts w:ascii="Times New Roman" w:hAnsi="Times New Roman" w:cs="Times New Roman"/>
          <w:color w:val="222222"/>
          <w:sz w:val="24"/>
          <w:szCs w:val="24"/>
          <w:lang w:val="kk-KZ"/>
        </w:rPr>
        <w:t>Жұмыс нәтижелері.</w:t>
      </w:r>
      <w:r w:rsidRPr="00DB19F5">
        <w:rPr>
          <w:rFonts w:ascii="Times New Roman" w:hAnsi="Times New Roman" w:cs="Times New Roman"/>
          <w:lang w:val="kk-KZ"/>
        </w:rPr>
        <w:t xml:space="preserve"> </w:t>
      </w:r>
      <w:r w:rsidRPr="00DB19F5">
        <w:rPr>
          <w:rFonts w:ascii="Times New Roman" w:hAnsi="Times New Roman" w:cs="Times New Roman"/>
          <w:sz w:val="24"/>
          <w:szCs w:val="24"/>
          <w:lang w:val="kk-KZ"/>
        </w:rPr>
        <w:t>-  Алматы облысындағы шаруашылықтардың субъекттеріндегі ірі қара мал некробактериозы бойынша індеттік жағдайлар зерттелінді.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DB19F5">
        <w:rPr>
          <w:rFonts w:ascii="Times New Roman" w:hAnsi="Times New Roman" w:cs="Times New Roman"/>
          <w:bCs/>
          <w:sz w:val="24"/>
          <w:szCs w:val="24"/>
          <w:lang w:val="kk-KZ"/>
        </w:rPr>
        <w:t>Ірі қара мал некробактериозының қоздырғышы бөлініп алынды.</w:t>
      </w:r>
      <w:r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</w:t>
      </w:r>
      <w:r w:rsidRPr="00DB19F5">
        <w:rPr>
          <w:rFonts w:ascii="Times New Roman" w:hAnsi="Times New Roman" w:cs="Times New Roman"/>
          <w:spacing w:val="2"/>
          <w:sz w:val="24"/>
          <w:szCs w:val="24"/>
          <w:lang w:val="kk-KZ"/>
        </w:rPr>
        <w:t xml:space="preserve">Індеттік процестердің  статистикалық көрсеткіштері анықталып </w:t>
      </w:r>
      <w:r w:rsidRPr="00DB19F5">
        <w:rPr>
          <w:rFonts w:ascii="Times New Roman" w:hAnsi="Times New Roman" w:cs="Times New Roman"/>
          <w:sz w:val="24"/>
          <w:szCs w:val="24"/>
          <w:lang w:val="kk-KZ"/>
        </w:rPr>
        <w:t>талдау жасалынды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DB19F5">
        <w:rPr>
          <w:rFonts w:ascii="Times New Roman" w:hAnsi="Times New Roman" w:cs="Times New Roman"/>
          <w:spacing w:val="2"/>
          <w:lang w:val="kk-KZ"/>
        </w:rPr>
        <w:t>ІҚМ некробактериозының қоздырғышын, бөліп алып және индикация жүргізіп  қандай  түрге жататындығы анықталынды.</w:t>
      </w:r>
      <w:r w:rsidR="0076542F" w:rsidRPr="0076542F">
        <w:rPr>
          <w:rFonts w:ascii="Times New Roman" w:hAnsi="Times New Roman" w:cs="Times New Roman"/>
          <w:spacing w:val="2"/>
          <w:lang w:val="kk-KZ"/>
        </w:rPr>
        <w:t xml:space="preserve"> :</w:t>
      </w:r>
      <w:r w:rsidR="0076542F">
        <w:rPr>
          <w:rFonts w:ascii="Times New Roman" w:hAnsi="Times New Roman" w:cs="Times New Roman"/>
          <w:spacing w:val="2"/>
          <w:lang w:val="kk-KZ"/>
        </w:rPr>
        <w:t xml:space="preserve">  3 мақала </w:t>
      </w:r>
      <w:r w:rsidR="00345EF7">
        <w:rPr>
          <w:rFonts w:ascii="Times New Roman" w:hAnsi="Times New Roman" w:cs="Times New Roman"/>
          <w:spacing w:val="2"/>
          <w:lang w:val="kk-KZ"/>
        </w:rPr>
        <w:t>шықты,</w:t>
      </w:r>
      <w:r w:rsidR="0076542F">
        <w:rPr>
          <w:rFonts w:ascii="Times New Roman" w:hAnsi="Times New Roman" w:cs="Times New Roman"/>
          <w:spacing w:val="2"/>
          <w:lang w:val="kk-KZ"/>
        </w:rPr>
        <w:t xml:space="preserve"> </w:t>
      </w:r>
      <w:r w:rsidRPr="00DB19F5">
        <w:rPr>
          <w:rFonts w:ascii="Times New Roman" w:hAnsi="Times New Roman" w:cs="Times New Roman"/>
          <w:spacing w:val="2"/>
          <w:sz w:val="24"/>
          <w:szCs w:val="24"/>
          <w:lang w:val="kk-KZ"/>
        </w:rPr>
        <w:t xml:space="preserve">ҚР БҒМБҒСБК ұсынылған журналдарда </w:t>
      </w:r>
      <w:r w:rsidRPr="00DB19F5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76542F">
        <w:rPr>
          <w:rFonts w:ascii="Times New Roman" w:hAnsi="Times New Roman" w:cs="Times New Roman"/>
          <w:spacing w:val="2"/>
          <w:sz w:val="24"/>
          <w:szCs w:val="24"/>
          <w:lang w:val="kk-KZ"/>
        </w:rPr>
        <w:t>2</w:t>
      </w:r>
      <w:r w:rsidRPr="00DB19F5">
        <w:rPr>
          <w:rFonts w:ascii="Times New Roman" w:hAnsi="Times New Roman" w:cs="Times New Roman"/>
          <w:spacing w:val="2"/>
          <w:sz w:val="24"/>
          <w:szCs w:val="24"/>
          <w:lang w:val="kk-KZ"/>
        </w:rPr>
        <w:t xml:space="preserve"> мақала жарияланды. </w:t>
      </w:r>
    </w:p>
    <w:p w:rsidR="00364AFA" w:rsidRPr="00DB19F5" w:rsidRDefault="00364AFA" w:rsidP="00364AFA">
      <w:pPr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DB19F5">
        <w:rPr>
          <w:rFonts w:ascii="Times New Roman" w:hAnsi="Times New Roman" w:cs="Times New Roman"/>
          <w:sz w:val="24"/>
          <w:szCs w:val="24"/>
          <w:lang w:val="kk-KZ"/>
        </w:rPr>
        <w:t>Қолдану аясы</w:t>
      </w:r>
      <w:r w:rsidRPr="00DB19F5">
        <w:rPr>
          <w:rFonts w:ascii="Times New Roman" w:eastAsia="Times New Roman" w:hAnsi="Times New Roman" w:cs="Times New Roman"/>
          <w:sz w:val="24"/>
          <w:szCs w:val="24"/>
        </w:rPr>
        <w:t>. Ветеринария, ветеринар</w:t>
      </w:r>
      <w:r w:rsidRPr="00DB19F5">
        <w:rPr>
          <w:rFonts w:ascii="Times New Roman" w:eastAsia="Times New Roman" w:hAnsi="Times New Roman" w:cs="Times New Roman"/>
          <w:sz w:val="24"/>
          <w:szCs w:val="24"/>
          <w:lang w:val="kk-KZ"/>
        </w:rPr>
        <w:t>ялық</w:t>
      </w:r>
      <w:r w:rsidRPr="00DB19F5">
        <w:rPr>
          <w:rFonts w:ascii="Times New Roman" w:eastAsia="Times New Roman" w:hAnsi="Times New Roman" w:cs="Times New Roman"/>
          <w:sz w:val="24"/>
          <w:szCs w:val="24"/>
        </w:rPr>
        <w:t xml:space="preserve"> микробиология, ветеринар</w:t>
      </w:r>
      <w:r w:rsidRPr="00DB19F5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иялық </w:t>
      </w:r>
      <w:r w:rsidRPr="00DB19F5">
        <w:rPr>
          <w:rFonts w:ascii="Times New Roman" w:eastAsia="Times New Roman" w:hAnsi="Times New Roman" w:cs="Times New Roman"/>
          <w:sz w:val="24"/>
          <w:szCs w:val="24"/>
        </w:rPr>
        <w:t>биотехнология, эпизоотология.</w:t>
      </w:r>
    </w:p>
    <w:p w:rsidR="00364AFA" w:rsidRPr="00DB19F5" w:rsidRDefault="00364AFA" w:rsidP="00364AFA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DB19F5">
        <w:rPr>
          <w:rFonts w:ascii="Times New Roman" w:hAnsi="Times New Roman" w:cs="Times New Roman"/>
          <w:sz w:val="24"/>
          <w:szCs w:val="24"/>
          <w:lang w:val="kk-KZ"/>
        </w:rPr>
        <w:t xml:space="preserve">Экономикалық тиімділігі және жұмыстың мәні. Әр түрлі мал түрлерінің арасында әлемнің көптеген елдерінде некробактериоз айтарлықтай таралғандықтан, </w:t>
      </w:r>
      <w:r w:rsidRPr="00DB19F5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үлкен экономикалық шығын келтіреді. Сондықтан </w:t>
      </w:r>
      <w:r w:rsidRPr="00DB19F5">
        <w:rPr>
          <w:rFonts w:ascii="Times New Roman" w:hAnsi="Times New Roman" w:cs="Times New Roman"/>
          <w:sz w:val="24"/>
          <w:szCs w:val="24"/>
          <w:lang w:val="kk-KZ"/>
        </w:rPr>
        <w:t>малдардың ауруларымен күрес шараларының альтернативті әдістерін құрастыру тек ғана ұлттық емес, халықаралық ауқымда да үлкен маңызы бар.</w:t>
      </w:r>
      <w:r w:rsidRPr="00DB19F5">
        <w:rPr>
          <w:rFonts w:ascii="Times New Roman" w:hAnsi="Times New Roman" w:cs="Times New Roman"/>
          <w:lang w:val="kk-KZ"/>
        </w:rPr>
        <w:t xml:space="preserve"> </w:t>
      </w:r>
      <w:r w:rsidRPr="00DB19F5">
        <w:rPr>
          <w:rFonts w:ascii="Times New Roman" w:hAnsi="Times New Roman" w:cs="Times New Roman"/>
          <w:sz w:val="24"/>
          <w:szCs w:val="24"/>
          <w:lang w:val="kk-KZ"/>
        </w:rPr>
        <w:t>Жануарлардың некробактериозымен күресу бойынша осы ғылыми жоба антибактерияалдық препараттарды қолдануға негізделген ағымдағы тәсілдерден түбегейлі айырмашылықтар бар.</w:t>
      </w:r>
    </w:p>
    <w:p w:rsidR="00364AFA" w:rsidRPr="00DB19F5" w:rsidRDefault="00364AFA" w:rsidP="00364AFA">
      <w:pPr>
        <w:pStyle w:val="a3"/>
        <w:spacing w:line="360" w:lineRule="auto"/>
        <w:ind w:firstLine="708"/>
        <w:jc w:val="both"/>
        <w:rPr>
          <w:rFonts w:ascii="Times New Roman" w:hAnsi="Times New Roman"/>
          <w:sz w:val="24"/>
          <w:szCs w:val="24"/>
          <w:lang w:val="kk-KZ"/>
        </w:rPr>
      </w:pPr>
      <w:r w:rsidRPr="00DB19F5">
        <w:rPr>
          <w:rFonts w:ascii="Times New Roman" w:hAnsi="Times New Roman"/>
          <w:sz w:val="24"/>
          <w:szCs w:val="24"/>
          <w:lang w:val="kk-KZ"/>
        </w:rPr>
        <w:t>Зерттеу объектісі дамуының болжамдық ұсыныстары. Ғылыми зерттеулердің нәтижелері тиісті биопрепараттарды шығару, ветеринарлық зертханаларда оңай жүзеге асырылуға байланысты,  шаруашылықтарда ірі қара мал некробактериозын емдеуге  қолданылады.</w:t>
      </w:r>
    </w:p>
    <w:p w:rsidR="00643233" w:rsidRDefault="00643233" w:rsidP="00643233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 w:rsidRPr="002E689A">
        <w:rPr>
          <w:rFonts w:ascii="Times New Roman" w:hAnsi="Times New Roman"/>
          <w:sz w:val="24"/>
          <w:szCs w:val="24"/>
        </w:rPr>
        <w:lastRenderedPageBreak/>
        <w:t>РЕФЕРАТ</w:t>
      </w:r>
    </w:p>
    <w:p w:rsidR="00662C0F" w:rsidRDefault="00662C0F" w:rsidP="00D36D06">
      <w:pPr>
        <w:pStyle w:val="a3"/>
        <w:spacing w:line="360" w:lineRule="auto"/>
        <w:ind w:firstLine="708"/>
        <w:jc w:val="both"/>
        <w:rPr>
          <w:rFonts w:ascii="Times New Roman" w:hAnsi="Times New Roman"/>
          <w:sz w:val="24"/>
          <w:szCs w:val="24"/>
          <w:lang w:val="kk-KZ"/>
        </w:rPr>
      </w:pPr>
      <w:r w:rsidRPr="002E689A">
        <w:rPr>
          <w:rFonts w:ascii="Times New Roman" w:hAnsi="Times New Roman"/>
          <w:sz w:val="24"/>
          <w:szCs w:val="24"/>
        </w:rPr>
        <w:t xml:space="preserve">Отчет </w:t>
      </w:r>
      <w:r w:rsidR="00D36D06">
        <w:rPr>
          <w:rFonts w:ascii="Times New Roman" w:hAnsi="Times New Roman"/>
          <w:sz w:val="24"/>
          <w:szCs w:val="24"/>
        </w:rPr>
        <w:t>35 с</w:t>
      </w:r>
      <w:r w:rsidR="001D025A">
        <w:rPr>
          <w:rFonts w:ascii="Times New Roman" w:hAnsi="Times New Roman"/>
          <w:sz w:val="24"/>
          <w:szCs w:val="24"/>
        </w:rPr>
        <w:t>траниц</w:t>
      </w:r>
      <w:r w:rsidR="00D36D06">
        <w:rPr>
          <w:rFonts w:ascii="Times New Roman" w:hAnsi="Times New Roman"/>
          <w:sz w:val="24"/>
          <w:szCs w:val="24"/>
        </w:rPr>
        <w:t xml:space="preserve">, </w:t>
      </w:r>
      <w:r w:rsidR="005B19C2">
        <w:rPr>
          <w:rFonts w:ascii="Times New Roman" w:hAnsi="Times New Roman"/>
          <w:sz w:val="24"/>
          <w:szCs w:val="24"/>
        </w:rPr>
        <w:t>3</w:t>
      </w:r>
      <w:r w:rsidR="005B19C2" w:rsidRPr="005B19C2">
        <w:rPr>
          <w:rFonts w:ascii="Times New Roman" w:hAnsi="Times New Roman"/>
          <w:sz w:val="24"/>
          <w:szCs w:val="24"/>
        </w:rPr>
        <w:t>2</w:t>
      </w:r>
      <w:r w:rsidR="00D36D06">
        <w:rPr>
          <w:rFonts w:ascii="Times New Roman" w:hAnsi="Times New Roman"/>
          <w:sz w:val="24"/>
          <w:szCs w:val="24"/>
        </w:rPr>
        <w:t xml:space="preserve"> рис</w:t>
      </w:r>
      <w:r w:rsidR="0002564A">
        <w:rPr>
          <w:rFonts w:ascii="Times New Roman" w:hAnsi="Times New Roman"/>
          <w:sz w:val="24"/>
          <w:szCs w:val="24"/>
        </w:rPr>
        <w:t>унк</w:t>
      </w:r>
      <w:r w:rsidR="008C385F">
        <w:rPr>
          <w:rFonts w:ascii="Times New Roman" w:hAnsi="Times New Roman"/>
          <w:sz w:val="24"/>
          <w:szCs w:val="24"/>
          <w:lang w:val="kk-KZ"/>
        </w:rPr>
        <w:t>а</w:t>
      </w:r>
      <w:bookmarkStart w:id="0" w:name="_GoBack"/>
      <w:bookmarkEnd w:id="0"/>
      <w:r w:rsidR="00D36D06" w:rsidRPr="005F73A5">
        <w:rPr>
          <w:rFonts w:ascii="Times New Roman" w:hAnsi="Times New Roman"/>
          <w:sz w:val="24"/>
          <w:szCs w:val="24"/>
          <w:lang w:val="kk-KZ"/>
        </w:rPr>
        <w:t xml:space="preserve">, </w:t>
      </w:r>
      <w:r w:rsidR="00BF1E15" w:rsidRPr="005F73A5">
        <w:rPr>
          <w:rFonts w:ascii="Times New Roman" w:hAnsi="Times New Roman"/>
          <w:sz w:val="24"/>
          <w:szCs w:val="24"/>
          <w:lang w:val="kk-KZ"/>
        </w:rPr>
        <w:t>3</w:t>
      </w:r>
      <w:r w:rsidR="001D025A" w:rsidRPr="005F73A5">
        <w:rPr>
          <w:rFonts w:ascii="Times New Roman" w:hAnsi="Times New Roman"/>
          <w:sz w:val="24"/>
          <w:szCs w:val="24"/>
          <w:lang w:val="kk-KZ"/>
        </w:rPr>
        <w:t xml:space="preserve"> таблицы</w:t>
      </w:r>
      <w:r w:rsidR="00D36D06" w:rsidRPr="005F73A5">
        <w:rPr>
          <w:rFonts w:ascii="Times New Roman" w:hAnsi="Times New Roman"/>
          <w:sz w:val="24"/>
          <w:szCs w:val="24"/>
          <w:lang w:val="kk-KZ"/>
        </w:rPr>
        <w:t xml:space="preserve">, </w:t>
      </w:r>
      <w:r w:rsidR="001D025A" w:rsidRPr="005F73A5">
        <w:rPr>
          <w:rFonts w:ascii="Times New Roman" w:hAnsi="Times New Roman"/>
          <w:sz w:val="24"/>
          <w:szCs w:val="24"/>
          <w:lang w:val="kk-KZ"/>
        </w:rPr>
        <w:t>2 графика, 13</w:t>
      </w:r>
      <w:r w:rsidRPr="005F73A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источников, </w:t>
      </w:r>
      <w:r w:rsidR="00D36D06">
        <w:rPr>
          <w:rFonts w:ascii="Times New Roman" w:hAnsi="Times New Roman"/>
          <w:sz w:val="24"/>
          <w:szCs w:val="24"/>
        </w:rPr>
        <w:t>2 прил</w:t>
      </w:r>
      <w:r w:rsidR="001D025A">
        <w:rPr>
          <w:rFonts w:ascii="Times New Roman" w:hAnsi="Times New Roman"/>
          <w:sz w:val="24"/>
          <w:szCs w:val="24"/>
        </w:rPr>
        <w:t>ожения</w:t>
      </w:r>
      <w:r w:rsidRPr="002E689A">
        <w:rPr>
          <w:rFonts w:ascii="Times New Roman" w:hAnsi="Times New Roman"/>
          <w:sz w:val="24"/>
          <w:szCs w:val="24"/>
        </w:rPr>
        <w:t>.</w:t>
      </w:r>
    </w:p>
    <w:p w:rsidR="001154BC" w:rsidRPr="001154BC" w:rsidRDefault="00D36D06" w:rsidP="00D36D06">
      <w:pPr>
        <w:tabs>
          <w:tab w:val="left" w:pos="720"/>
          <w:tab w:val="left" w:pos="840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54BC">
        <w:rPr>
          <w:rFonts w:ascii="Times New Roman" w:eastAsia="Calibri" w:hAnsi="Times New Roman" w:cs="Times New Roman"/>
          <w:sz w:val="24"/>
          <w:szCs w:val="24"/>
          <w:lang w:eastAsia="en-US"/>
        </w:rPr>
        <w:t>НЕКРОБАКТЕРИОЗ, ЭПИЗОО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>ТОЛОГИЯ, БАКТЕРИОЛОГИЯ, МОЛОЧНО</w:t>
      </w:r>
      <w:r w:rsidRPr="001154BC">
        <w:rPr>
          <w:rFonts w:ascii="Times New Roman" w:eastAsia="Calibri" w:hAnsi="Times New Roman" w:cs="Times New Roman"/>
          <w:sz w:val="24"/>
          <w:szCs w:val="24"/>
          <w:lang w:eastAsia="en-US"/>
        </w:rPr>
        <w:t>КИСЛЫЕ БАКТЕРИИ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>, ПРОБИОТИКИ, АНТАГОНИЗМ</w:t>
      </w:r>
      <w:r w:rsidR="00822B10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, </w:t>
      </w:r>
      <w:r w:rsidR="00822B10" w:rsidRPr="00822B10">
        <w:rPr>
          <w:rFonts w:ascii="Times New Roman" w:eastAsia="Calibri" w:hAnsi="Times New Roman" w:cs="Times New Roman"/>
          <w:sz w:val="24"/>
          <w:szCs w:val="24"/>
          <w:lang w:eastAsia="en-US"/>
        </w:rPr>
        <w:t>ЛАКТОБАКТЕРИН-ТК2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>.</w:t>
      </w:r>
    </w:p>
    <w:p w:rsidR="00BB07F0" w:rsidRPr="002E689A" w:rsidRDefault="00BB07F0" w:rsidP="00D36D06">
      <w:pPr>
        <w:pStyle w:val="a3"/>
        <w:spacing w:line="360" w:lineRule="auto"/>
        <w:ind w:firstLine="708"/>
        <w:jc w:val="both"/>
        <w:rPr>
          <w:rFonts w:ascii="Times New Roman" w:hAnsi="Times New Roman"/>
          <w:sz w:val="24"/>
          <w:szCs w:val="24"/>
          <w:lang w:val="kk-KZ"/>
        </w:rPr>
      </w:pPr>
      <w:r w:rsidRPr="002E689A">
        <w:rPr>
          <w:rFonts w:ascii="Times New Roman" w:hAnsi="Times New Roman"/>
          <w:sz w:val="24"/>
          <w:szCs w:val="24"/>
        </w:rPr>
        <w:t>Объектами исследований являются</w:t>
      </w:r>
      <w:r w:rsidRPr="002E689A">
        <w:rPr>
          <w:rFonts w:ascii="Times New Roman" w:hAnsi="Times New Roman"/>
          <w:sz w:val="24"/>
          <w:szCs w:val="24"/>
          <w:lang w:val="kk-KZ"/>
        </w:rPr>
        <w:t>:</w:t>
      </w:r>
      <w:r w:rsidR="00190581">
        <w:rPr>
          <w:rFonts w:ascii="Times New Roman" w:hAnsi="Times New Roman"/>
          <w:sz w:val="24"/>
          <w:szCs w:val="24"/>
          <w:lang w:val="kk-KZ"/>
        </w:rPr>
        <w:t xml:space="preserve"> крупный рогатый скот с клиническими признаками поражения копытец, патологический материал, </w:t>
      </w:r>
      <w:r w:rsidR="00C74B2E">
        <w:rPr>
          <w:rFonts w:ascii="Times New Roman" w:hAnsi="Times New Roman"/>
          <w:sz w:val="24"/>
          <w:szCs w:val="24"/>
          <w:lang w:val="kk-KZ"/>
        </w:rPr>
        <w:t xml:space="preserve">взятый от больных животных, </w:t>
      </w:r>
      <w:r w:rsidR="00190581">
        <w:rPr>
          <w:rFonts w:ascii="Times New Roman" w:hAnsi="Times New Roman"/>
          <w:sz w:val="24"/>
          <w:szCs w:val="24"/>
          <w:lang w:val="kk-KZ"/>
        </w:rPr>
        <w:t xml:space="preserve">выделенные </w:t>
      </w:r>
      <w:r w:rsidR="00C74B2E">
        <w:rPr>
          <w:rFonts w:ascii="Times New Roman" w:hAnsi="Times New Roman"/>
          <w:sz w:val="24"/>
          <w:szCs w:val="24"/>
          <w:lang w:val="kk-KZ"/>
        </w:rPr>
        <w:t xml:space="preserve">патогенные </w:t>
      </w:r>
      <w:r w:rsidR="00190581">
        <w:rPr>
          <w:rFonts w:ascii="Times New Roman" w:hAnsi="Times New Roman"/>
          <w:sz w:val="24"/>
          <w:szCs w:val="24"/>
          <w:lang w:val="kk-KZ"/>
        </w:rPr>
        <w:t>микрорганизмы</w:t>
      </w:r>
      <w:r w:rsidR="00C74B2E" w:rsidRPr="00C74B2E">
        <w:rPr>
          <w:rFonts w:ascii="Times New Roman" w:eastAsia="Times New Roman" w:hAnsi="Times New Roman"/>
          <w:sz w:val="24"/>
          <w:szCs w:val="24"/>
        </w:rPr>
        <w:t xml:space="preserve"> </w:t>
      </w:r>
      <w:r w:rsidR="00C74B2E" w:rsidRPr="00E856CD">
        <w:rPr>
          <w:rFonts w:ascii="Times New Roman" w:eastAsia="Times New Roman" w:hAnsi="Times New Roman"/>
          <w:sz w:val="24"/>
          <w:szCs w:val="24"/>
        </w:rPr>
        <w:t>Fusobacterium</w:t>
      </w:r>
      <w:r w:rsidR="00C74B2E" w:rsidRPr="008563D8">
        <w:rPr>
          <w:rFonts w:ascii="Times New Roman" w:eastAsia="Times New Roman" w:hAnsi="Times New Roman"/>
          <w:sz w:val="24"/>
          <w:szCs w:val="24"/>
        </w:rPr>
        <w:t xml:space="preserve"> </w:t>
      </w:r>
      <w:r w:rsidR="00C74B2E" w:rsidRPr="00E856CD">
        <w:rPr>
          <w:rFonts w:ascii="Times New Roman" w:eastAsia="Times New Roman" w:hAnsi="Times New Roman"/>
          <w:sz w:val="24"/>
          <w:szCs w:val="24"/>
        </w:rPr>
        <w:t>necroph</w:t>
      </w:r>
      <w:proofErr w:type="gramStart"/>
      <w:r w:rsidR="00C74B2E" w:rsidRPr="00AB4985">
        <w:rPr>
          <w:rFonts w:ascii="Times New Roman" w:eastAsia="Times New Roman" w:hAnsi="Times New Roman"/>
          <w:sz w:val="24"/>
          <w:szCs w:val="24"/>
        </w:rPr>
        <w:t>о</w:t>
      </w:r>
      <w:proofErr w:type="gramEnd"/>
      <w:r w:rsidR="00C74B2E" w:rsidRPr="00E856CD">
        <w:rPr>
          <w:rFonts w:ascii="Times New Roman" w:eastAsia="Times New Roman" w:hAnsi="Times New Roman"/>
          <w:sz w:val="24"/>
          <w:szCs w:val="24"/>
        </w:rPr>
        <w:t>rum</w:t>
      </w:r>
      <w:r w:rsidR="00C74B2E">
        <w:rPr>
          <w:rFonts w:ascii="Times New Roman" w:hAnsi="Times New Roman"/>
          <w:sz w:val="24"/>
          <w:szCs w:val="24"/>
          <w:lang w:val="kk-KZ"/>
        </w:rPr>
        <w:t xml:space="preserve">, </w:t>
      </w:r>
      <w:r w:rsidR="00C6351B">
        <w:rPr>
          <w:rFonts w:ascii="Times New Roman" w:hAnsi="Times New Roman"/>
          <w:sz w:val="24"/>
          <w:szCs w:val="24"/>
          <w:lang w:val="kk-KZ"/>
        </w:rPr>
        <w:t>пробиотические</w:t>
      </w:r>
      <w:r w:rsidR="00C74B2E">
        <w:rPr>
          <w:rFonts w:ascii="Times New Roman" w:hAnsi="Times New Roman"/>
          <w:sz w:val="24"/>
          <w:szCs w:val="24"/>
          <w:lang w:val="kk-KZ"/>
        </w:rPr>
        <w:t xml:space="preserve"> лактобактери</w:t>
      </w:r>
      <w:r w:rsidR="00C6351B">
        <w:rPr>
          <w:rFonts w:ascii="Times New Roman" w:hAnsi="Times New Roman"/>
          <w:sz w:val="24"/>
          <w:szCs w:val="24"/>
          <w:lang w:val="kk-KZ"/>
        </w:rPr>
        <w:t>и</w:t>
      </w:r>
      <w:r w:rsidR="00C74B2E">
        <w:rPr>
          <w:rFonts w:ascii="Times New Roman" w:hAnsi="Times New Roman"/>
          <w:sz w:val="24"/>
          <w:szCs w:val="24"/>
          <w:lang w:val="kk-KZ"/>
        </w:rPr>
        <w:t>.</w:t>
      </w:r>
    </w:p>
    <w:p w:rsidR="00BB07F0" w:rsidRPr="00C80069" w:rsidRDefault="00BB07F0" w:rsidP="00D36D06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eastAsia="TimesNewRoman" w:hAnsi="Times New Roman" w:cs="Times New Roman"/>
          <w:bCs/>
          <w:sz w:val="24"/>
          <w:szCs w:val="24"/>
          <w:lang w:val="kk-KZ"/>
        </w:rPr>
      </w:pPr>
      <w:r w:rsidRPr="002E689A">
        <w:rPr>
          <w:rFonts w:ascii="Times New Roman" w:eastAsia="TimesNewRoman,Bold" w:hAnsi="Times New Roman" w:cs="Times New Roman"/>
          <w:bCs/>
          <w:sz w:val="24"/>
          <w:szCs w:val="24"/>
        </w:rPr>
        <w:t>Цель работы</w:t>
      </w:r>
      <w:r w:rsidR="00FB7289">
        <w:rPr>
          <w:rFonts w:ascii="Times New Roman" w:eastAsia="TimesNewRoman,Bold" w:hAnsi="Times New Roman" w:cs="Times New Roman"/>
          <w:bCs/>
          <w:sz w:val="24"/>
          <w:szCs w:val="24"/>
        </w:rPr>
        <w:t xml:space="preserve"> </w:t>
      </w:r>
      <w:r w:rsidR="001154BC" w:rsidRPr="001060F0">
        <w:rPr>
          <w:rFonts w:ascii="Times New Roman" w:hAnsi="Times New Roman"/>
          <w:b/>
          <w:sz w:val="24"/>
          <w:szCs w:val="24"/>
        </w:rPr>
        <w:t>–</w:t>
      </w:r>
      <w:r w:rsidR="00FB7289">
        <w:rPr>
          <w:rFonts w:ascii="Times New Roman" w:hAnsi="Times New Roman"/>
          <w:b/>
          <w:sz w:val="24"/>
          <w:szCs w:val="24"/>
        </w:rPr>
        <w:t xml:space="preserve"> </w:t>
      </w:r>
      <w:r w:rsidR="001154BC">
        <w:rPr>
          <w:rFonts w:ascii="Times New Roman" w:hAnsi="Times New Roman"/>
          <w:sz w:val="24"/>
          <w:szCs w:val="24"/>
        </w:rPr>
        <w:t>изучить терапевтическое</w:t>
      </w:r>
      <w:r w:rsidR="00FB7289">
        <w:rPr>
          <w:rFonts w:ascii="Times New Roman" w:hAnsi="Times New Roman"/>
          <w:sz w:val="24"/>
          <w:szCs w:val="24"/>
        </w:rPr>
        <w:t xml:space="preserve"> </w:t>
      </w:r>
      <w:r w:rsidR="001154BC">
        <w:rPr>
          <w:rFonts w:ascii="Times New Roman" w:hAnsi="Times New Roman"/>
          <w:sz w:val="24"/>
          <w:szCs w:val="24"/>
        </w:rPr>
        <w:t>действие препарата, содержащего</w:t>
      </w:r>
      <w:r w:rsidR="00F51B1C">
        <w:rPr>
          <w:rFonts w:ascii="Times New Roman" w:hAnsi="Times New Roman"/>
          <w:sz w:val="24"/>
          <w:szCs w:val="24"/>
        </w:rPr>
        <w:t xml:space="preserve"> </w:t>
      </w:r>
      <w:r w:rsidR="00F51B1C" w:rsidRPr="00C80069">
        <w:rPr>
          <w:rFonts w:ascii="Times New Roman" w:hAnsi="Times New Roman"/>
          <w:sz w:val="24"/>
          <w:szCs w:val="24"/>
        </w:rPr>
        <w:t>молочно</w:t>
      </w:r>
      <w:r w:rsidR="001154BC" w:rsidRPr="00C80069">
        <w:rPr>
          <w:rFonts w:ascii="Times New Roman" w:hAnsi="Times New Roman"/>
          <w:sz w:val="24"/>
          <w:szCs w:val="24"/>
        </w:rPr>
        <w:t>кислые бактерии, при некробактериозе у крупного рогатого скота.</w:t>
      </w:r>
    </w:p>
    <w:p w:rsidR="00BB07F0" w:rsidRPr="00C80069" w:rsidRDefault="002577D0" w:rsidP="00BE6FEB">
      <w:pPr>
        <w:pStyle w:val="a3"/>
        <w:spacing w:line="360" w:lineRule="auto"/>
        <w:ind w:firstLine="708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Методы </w:t>
      </w:r>
      <w:r w:rsidR="00E020C5">
        <w:rPr>
          <w:rFonts w:ascii="Times New Roman" w:hAnsi="Times New Roman"/>
          <w:sz w:val="24"/>
          <w:szCs w:val="24"/>
          <w:lang w:val="kk-KZ"/>
        </w:rPr>
        <w:t xml:space="preserve">и методология </w:t>
      </w:r>
      <w:r>
        <w:rPr>
          <w:rFonts w:ascii="Times New Roman" w:hAnsi="Times New Roman"/>
          <w:sz w:val="24"/>
          <w:szCs w:val="24"/>
          <w:lang w:val="kk-KZ"/>
        </w:rPr>
        <w:t xml:space="preserve">исследований. </w:t>
      </w:r>
      <w:r w:rsidR="00D36D06" w:rsidRPr="00C80069">
        <w:rPr>
          <w:rFonts w:ascii="Times New Roman" w:hAnsi="Times New Roman"/>
          <w:sz w:val="24"/>
          <w:szCs w:val="24"/>
          <w:lang w:val="kk-KZ"/>
        </w:rPr>
        <w:t>В процессе работы проводились э</w:t>
      </w:r>
      <w:r w:rsidR="00190581" w:rsidRPr="00C80069">
        <w:rPr>
          <w:rFonts w:ascii="Times New Roman" w:hAnsi="Times New Roman"/>
          <w:sz w:val="24"/>
          <w:szCs w:val="24"/>
          <w:lang w:val="kk-KZ"/>
        </w:rPr>
        <w:t>пизоотологические, клин</w:t>
      </w:r>
      <w:r w:rsidR="00AA69BD">
        <w:rPr>
          <w:rFonts w:ascii="Times New Roman" w:hAnsi="Times New Roman"/>
          <w:sz w:val="24"/>
          <w:szCs w:val="24"/>
          <w:lang w:val="kk-KZ"/>
        </w:rPr>
        <w:t>и</w:t>
      </w:r>
      <w:r w:rsidR="00190581" w:rsidRPr="00C80069">
        <w:rPr>
          <w:rFonts w:ascii="Times New Roman" w:hAnsi="Times New Roman"/>
          <w:sz w:val="24"/>
          <w:szCs w:val="24"/>
          <w:lang w:val="kk-KZ"/>
        </w:rPr>
        <w:t>ческие, бактериологические</w:t>
      </w:r>
      <w:r w:rsidR="0051399D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D36D06" w:rsidRPr="00C80069">
        <w:rPr>
          <w:rFonts w:ascii="Times New Roman" w:hAnsi="Times New Roman"/>
          <w:sz w:val="24"/>
          <w:szCs w:val="24"/>
          <w:lang w:val="kk-KZ"/>
        </w:rPr>
        <w:t>исследования</w:t>
      </w:r>
      <w:r w:rsidR="00190581" w:rsidRPr="00C80069">
        <w:rPr>
          <w:rFonts w:ascii="Times New Roman" w:hAnsi="Times New Roman"/>
          <w:sz w:val="24"/>
          <w:szCs w:val="24"/>
          <w:lang w:val="kk-KZ"/>
        </w:rPr>
        <w:t>.</w:t>
      </w:r>
      <w:r w:rsidR="00FB7289" w:rsidRPr="00C80069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8F2C58" w:rsidRPr="00C80069">
        <w:rPr>
          <w:rFonts w:ascii="Times New Roman" w:eastAsiaTheme="minorEastAsia" w:hAnsi="Times New Roman" w:cstheme="minorBidi"/>
          <w:bCs/>
          <w:sz w:val="24"/>
          <w:szCs w:val="24"/>
          <w:lang w:val="kk-KZ" w:eastAsia="ru-RU"/>
        </w:rPr>
        <w:t>При изучении культурально-морфологических и биохимических свойств фузобактерий применяли следующие тесты</w:t>
      </w:r>
      <w:r w:rsidR="008F2C58" w:rsidRPr="00C80069">
        <w:rPr>
          <w:rFonts w:ascii="Times New Roman" w:hAnsi="Times New Roman" w:cstheme="minorBidi"/>
          <w:bCs/>
          <w:sz w:val="24"/>
          <w:szCs w:val="24"/>
          <w:lang w:val="kk-KZ"/>
        </w:rPr>
        <w:t>: микроскопия мазков; выращивание культур в среде Китт-Тароцци,</w:t>
      </w:r>
      <w:r w:rsidR="0051399D">
        <w:rPr>
          <w:rFonts w:ascii="Times New Roman" w:hAnsi="Times New Roman" w:cstheme="minorBidi"/>
          <w:bCs/>
          <w:sz w:val="24"/>
          <w:szCs w:val="24"/>
          <w:lang w:val="kk-KZ"/>
        </w:rPr>
        <w:t xml:space="preserve"> ГСА, проводили</w:t>
      </w:r>
      <w:r w:rsidR="008F2C58" w:rsidRPr="00C80069">
        <w:rPr>
          <w:rFonts w:ascii="Times New Roman" w:hAnsi="Times New Roman" w:cstheme="minorBidi"/>
          <w:bCs/>
          <w:sz w:val="24"/>
          <w:szCs w:val="24"/>
          <w:lang w:val="kk-KZ"/>
        </w:rPr>
        <w:t xml:space="preserve"> </w:t>
      </w:r>
      <w:r w:rsidR="00BE6FEB" w:rsidRPr="00C80069">
        <w:rPr>
          <w:rFonts w:ascii="Times New Roman" w:hAnsi="Times New Roman"/>
          <w:bCs/>
          <w:sz w:val="24"/>
          <w:szCs w:val="24"/>
          <w:lang w:val="kk-KZ"/>
        </w:rPr>
        <w:t xml:space="preserve">биопробу на </w:t>
      </w:r>
      <w:r w:rsidR="008F2C58" w:rsidRPr="00C80069">
        <w:rPr>
          <w:rFonts w:ascii="Times New Roman" w:hAnsi="Times New Roman" w:cstheme="minorBidi"/>
          <w:bCs/>
          <w:sz w:val="24"/>
          <w:szCs w:val="24"/>
          <w:lang w:val="kk-KZ"/>
        </w:rPr>
        <w:t>белых мыш</w:t>
      </w:r>
      <w:r w:rsidR="00C6351B">
        <w:rPr>
          <w:rFonts w:ascii="Times New Roman" w:hAnsi="Times New Roman" w:cstheme="minorBidi"/>
          <w:bCs/>
          <w:sz w:val="24"/>
          <w:szCs w:val="24"/>
          <w:lang w:val="kk-KZ"/>
        </w:rPr>
        <w:t>ах и</w:t>
      </w:r>
      <w:r w:rsidR="00EE297A" w:rsidRPr="00C80069">
        <w:rPr>
          <w:rFonts w:ascii="Times New Roman" w:hAnsi="Times New Roman" w:cstheme="minorBidi"/>
          <w:bCs/>
          <w:sz w:val="24"/>
          <w:szCs w:val="24"/>
          <w:lang w:val="kk-KZ"/>
        </w:rPr>
        <w:t xml:space="preserve"> кролик</w:t>
      </w:r>
      <w:r w:rsidR="0051399D">
        <w:rPr>
          <w:rFonts w:ascii="Times New Roman" w:hAnsi="Times New Roman" w:cstheme="minorBidi"/>
          <w:bCs/>
          <w:sz w:val="24"/>
          <w:szCs w:val="24"/>
          <w:lang w:val="kk-KZ"/>
        </w:rPr>
        <w:t>ах. Проводили изучение антагонистических свойств лактобактерий</w:t>
      </w:r>
      <w:r w:rsidR="008F2C58" w:rsidRPr="00C80069">
        <w:rPr>
          <w:rFonts w:ascii="Times New Roman" w:hAnsi="Times New Roman" w:cstheme="minorBidi"/>
          <w:bCs/>
          <w:sz w:val="24"/>
          <w:szCs w:val="24"/>
          <w:lang w:val="kk-KZ"/>
        </w:rPr>
        <w:t>.</w:t>
      </w:r>
    </w:p>
    <w:p w:rsidR="00FB7289" w:rsidRPr="008B3938" w:rsidRDefault="005A3BA8" w:rsidP="002603C8">
      <w:pPr>
        <w:spacing w:after="0" w:line="360" w:lineRule="auto"/>
        <w:ind w:firstLine="708"/>
        <w:jc w:val="both"/>
        <w:textAlignment w:val="top"/>
        <w:rPr>
          <w:rFonts w:ascii="Times New Roman" w:hAnsi="Times New Roman"/>
          <w:bCs/>
          <w:sz w:val="24"/>
          <w:szCs w:val="24"/>
          <w:lang w:val="kk-KZ"/>
        </w:rPr>
      </w:pPr>
      <w:r w:rsidRPr="008B3938">
        <w:rPr>
          <w:rFonts w:ascii="Times New Roman" w:eastAsia="Times New Roman" w:hAnsi="Times New Roman" w:cs="Times New Roman"/>
          <w:sz w:val="24"/>
          <w:szCs w:val="24"/>
          <w:lang w:val="kk-KZ"/>
        </w:rPr>
        <w:t>Результаты работы</w:t>
      </w:r>
      <w:r w:rsidR="00FB7289" w:rsidRPr="008B3938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. </w:t>
      </w:r>
      <w:r w:rsidR="002603C8" w:rsidRPr="008B3938">
        <w:rPr>
          <w:rFonts w:ascii="Times New Roman" w:hAnsi="Times New Roman"/>
          <w:bCs/>
          <w:sz w:val="24"/>
          <w:szCs w:val="24"/>
          <w:lang w:val="kk-KZ"/>
        </w:rPr>
        <w:t>Изучена эпизоотическая ситуация по некробактериозу крупного рогатого скота в хозяйствующих субъектах Алматинской области. Выделен возбудитель некробактериоза КРС. Установлен</w:t>
      </w:r>
      <w:r w:rsidR="004B6273" w:rsidRPr="008B3938">
        <w:rPr>
          <w:rFonts w:ascii="Times New Roman" w:hAnsi="Times New Roman"/>
          <w:bCs/>
          <w:sz w:val="24"/>
          <w:szCs w:val="24"/>
          <w:lang w:val="kk-KZ"/>
        </w:rPr>
        <w:t>ы</w:t>
      </w:r>
      <w:r w:rsidR="002603C8" w:rsidRPr="008B3938">
        <w:rPr>
          <w:rFonts w:ascii="Times New Roman" w:hAnsi="Times New Roman"/>
          <w:bCs/>
          <w:sz w:val="24"/>
          <w:szCs w:val="24"/>
          <w:lang w:val="kk-KZ"/>
        </w:rPr>
        <w:t xml:space="preserve"> и</w:t>
      </w:r>
      <w:r w:rsidR="004B6273" w:rsidRPr="008B3938">
        <w:rPr>
          <w:rFonts w:ascii="Times New Roman" w:hAnsi="Times New Roman"/>
          <w:bCs/>
          <w:sz w:val="24"/>
          <w:szCs w:val="24"/>
          <w:lang w:val="kk-KZ"/>
        </w:rPr>
        <w:t xml:space="preserve"> </w:t>
      </w:r>
      <w:r w:rsidR="0002564A">
        <w:rPr>
          <w:rFonts w:ascii="Times New Roman" w:hAnsi="Times New Roman"/>
          <w:bCs/>
          <w:sz w:val="24"/>
          <w:szCs w:val="24"/>
          <w:lang w:val="kk-KZ"/>
        </w:rPr>
        <w:t>про</w:t>
      </w:r>
      <w:r w:rsidR="004B6273" w:rsidRPr="008B3938">
        <w:rPr>
          <w:rFonts w:ascii="Times New Roman" w:hAnsi="Times New Roman"/>
          <w:bCs/>
          <w:sz w:val="24"/>
          <w:szCs w:val="24"/>
          <w:lang w:val="kk-KZ"/>
        </w:rPr>
        <w:t>а</w:t>
      </w:r>
      <w:r w:rsidR="002603C8" w:rsidRPr="008B3938">
        <w:rPr>
          <w:rFonts w:ascii="Times New Roman" w:hAnsi="Times New Roman"/>
          <w:bCs/>
          <w:sz w:val="24"/>
          <w:szCs w:val="24"/>
          <w:lang w:val="kk-KZ"/>
        </w:rPr>
        <w:t>нализированы статические показатели эпизоотического процесса.</w:t>
      </w:r>
      <w:r w:rsidR="002577D0">
        <w:rPr>
          <w:rFonts w:ascii="Times New Roman" w:hAnsi="Times New Roman"/>
          <w:bCs/>
          <w:sz w:val="24"/>
          <w:szCs w:val="24"/>
          <w:lang w:val="kk-KZ"/>
        </w:rPr>
        <w:t xml:space="preserve"> </w:t>
      </w:r>
      <w:r w:rsidR="0002564A">
        <w:rPr>
          <w:rFonts w:ascii="Times New Roman" w:hAnsi="Times New Roman"/>
          <w:bCs/>
          <w:sz w:val="24"/>
          <w:szCs w:val="24"/>
          <w:lang w:val="kk-KZ"/>
        </w:rPr>
        <w:t>Выделен</w:t>
      </w:r>
      <w:r w:rsidR="002603C8" w:rsidRPr="008B3938">
        <w:rPr>
          <w:rFonts w:ascii="Times New Roman" w:hAnsi="Times New Roman"/>
          <w:bCs/>
          <w:sz w:val="24"/>
          <w:szCs w:val="24"/>
          <w:lang w:val="kk-KZ"/>
        </w:rPr>
        <w:t xml:space="preserve"> и</w:t>
      </w:r>
      <w:r w:rsidR="0002564A">
        <w:rPr>
          <w:rFonts w:ascii="Times New Roman" w:hAnsi="Times New Roman"/>
          <w:bCs/>
          <w:sz w:val="24"/>
          <w:szCs w:val="24"/>
          <w:lang w:val="kk-KZ"/>
        </w:rPr>
        <w:t xml:space="preserve"> проведена индикация и </w:t>
      </w:r>
      <w:r w:rsidR="00D50353" w:rsidRPr="008B3938">
        <w:rPr>
          <w:rFonts w:ascii="Times New Roman" w:hAnsi="Times New Roman"/>
          <w:bCs/>
          <w:sz w:val="24"/>
          <w:szCs w:val="24"/>
          <w:lang w:val="kk-KZ"/>
        </w:rPr>
        <w:t xml:space="preserve"> </w:t>
      </w:r>
      <w:r w:rsidR="002603C8" w:rsidRPr="008B3938">
        <w:rPr>
          <w:rFonts w:ascii="Times New Roman" w:hAnsi="Times New Roman"/>
          <w:bCs/>
          <w:sz w:val="24"/>
          <w:szCs w:val="24"/>
          <w:lang w:val="kk-KZ"/>
        </w:rPr>
        <w:t xml:space="preserve">типовая принадлежность возбудителя некробактериоза крупного рогатого скота. </w:t>
      </w:r>
    </w:p>
    <w:p w:rsidR="002603C8" w:rsidRPr="008B3938" w:rsidRDefault="00B3001F" w:rsidP="002603C8">
      <w:pPr>
        <w:spacing w:after="0" w:line="360" w:lineRule="auto"/>
        <w:ind w:firstLine="708"/>
        <w:jc w:val="both"/>
        <w:textAlignment w:val="top"/>
        <w:rPr>
          <w:rFonts w:ascii="Times New Roman" w:hAnsi="Times New Roman"/>
          <w:bCs/>
          <w:sz w:val="24"/>
          <w:szCs w:val="24"/>
          <w:lang w:val="kk-KZ"/>
        </w:rPr>
      </w:pPr>
      <w:r>
        <w:rPr>
          <w:rFonts w:ascii="Times New Roman" w:hAnsi="Times New Roman"/>
          <w:bCs/>
          <w:sz w:val="24"/>
          <w:szCs w:val="24"/>
          <w:lang w:val="kk-KZ"/>
        </w:rPr>
        <w:t xml:space="preserve">Опубликованы </w:t>
      </w:r>
      <w:r w:rsidRPr="00B3001F">
        <w:rPr>
          <w:rFonts w:ascii="Times New Roman" w:hAnsi="Times New Roman"/>
          <w:bCs/>
          <w:sz w:val="24"/>
          <w:szCs w:val="24"/>
        </w:rPr>
        <w:t>3</w:t>
      </w:r>
      <w:r>
        <w:rPr>
          <w:rFonts w:ascii="Times New Roman" w:hAnsi="Times New Roman"/>
          <w:bCs/>
          <w:sz w:val="24"/>
          <w:szCs w:val="24"/>
          <w:lang w:val="kk-KZ"/>
        </w:rPr>
        <w:t xml:space="preserve"> стать</w:t>
      </w:r>
      <w:r w:rsidR="006B1E9E">
        <w:rPr>
          <w:rFonts w:ascii="Times New Roman" w:hAnsi="Times New Roman"/>
          <w:bCs/>
          <w:sz w:val="24"/>
          <w:szCs w:val="24"/>
        </w:rPr>
        <w:t>и, две</w:t>
      </w:r>
      <w:r w:rsidR="0002564A">
        <w:rPr>
          <w:rFonts w:ascii="Times New Roman" w:hAnsi="Times New Roman"/>
          <w:bCs/>
          <w:sz w:val="24"/>
          <w:szCs w:val="24"/>
          <w:lang w:val="kk-KZ"/>
        </w:rPr>
        <w:t xml:space="preserve"> в журнале, рекомендованном </w:t>
      </w:r>
      <w:r w:rsidR="002603C8" w:rsidRPr="008B3938">
        <w:rPr>
          <w:rFonts w:ascii="Times New Roman" w:hAnsi="Times New Roman"/>
          <w:bCs/>
          <w:sz w:val="24"/>
          <w:szCs w:val="24"/>
          <w:lang w:val="kk-KZ"/>
        </w:rPr>
        <w:t xml:space="preserve"> ККСОН МОН РК.</w:t>
      </w:r>
    </w:p>
    <w:p w:rsidR="005A3BA8" w:rsidRPr="00C80069" w:rsidRDefault="005A3BA8" w:rsidP="00BB07F0">
      <w:pPr>
        <w:spacing w:after="0" w:line="360" w:lineRule="auto"/>
        <w:ind w:firstLine="708"/>
        <w:jc w:val="both"/>
        <w:textAlignment w:val="top"/>
        <w:rPr>
          <w:rFonts w:ascii="Times New Roman" w:hAnsi="Times New Roman"/>
          <w:sz w:val="24"/>
          <w:szCs w:val="24"/>
          <w:lang w:val="kk-KZ"/>
        </w:rPr>
      </w:pPr>
      <w:r w:rsidRPr="00C80069">
        <w:rPr>
          <w:rFonts w:ascii="Times New Roman" w:eastAsia="Times New Roman" w:hAnsi="Times New Roman" w:cs="Times New Roman"/>
          <w:sz w:val="24"/>
          <w:szCs w:val="24"/>
        </w:rPr>
        <w:t>Область применения.</w:t>
      </w:r>
      <w:r w:rsidR="00190581" w:rsidRPr="00C80069">
        <w:rPr>
          <w:rFonts w:ascii="Times New Roman" w:eastAsia="Times New Roman" w:hAnsi="Times New Roman" w:cs="Times New Roman"/>
          <w:sz w:val="24"/>
          <w:szCs w:val="24"/>
        </w:rPr>
        <w:t xml:space="preserve"> Ветеринария, ветеринарная микробиология, ветеринарная биотехнология, эпизоотология. </w:t>
      </w:r>
    </w:p>
    <w:p w:rsidR="001154BC" w:rsidRPr="00C80069" w:rsidRDefault="005A3BA8" w:rsidP="001154BC">
      <w:pPr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4"/>
          <w:szCs w:val="24"/>
        </w:rPr>
      </w:pPr>
      <w:r w:rsidRPr="00C80069">
        <w:rPr>
          <w:rFonts w:ascii="Times New Roman" w:eastAsia="Times New Roman" w:hAnsi="Times New Roman" w:cs="Times New Roman"/>
          <w:sz w:val="24"/>
          <w:szCs w:val="24"/>
        </w:rPr>
        <w:t>Экономическая эффективность или значим</w:t>
      </w:r>
      <w:r w:rsidR="00190581" w:rsidRPr="00C80069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C80069">
        <w:rPr>
          <w:rFonts w:ascii="Times New Roman" w:eastAsia="Times New Roman" w:hAnsi="Times New Roman" w:cs="Times New Roman"/>
          <w:sz w:val="24"/>
          <w:szCs w:val="24"/>
        </w:rPr>
        <w:t>сть работы.</w:t>
      </w:r>
      <w:r w:rsidR="00FB7289" w:rsidRPr="00C8006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154BC" w:rsidRPr="00C80069">
        <w:rPr>
          <w:rFonts w:ascii="Times New Roman" w:eastAsia="Times New Roman" w:hAnsi="Times New Roman" w:cs="Times New Roman"/>
          <w:sz w:val="24"/>
          <w:szCs w:val="24"/>
        </w:rPr>
        <w:t>В связи со значительным распространением некробактериоза во многих странах мира среди разных видов животных,</w:t>
      </w:r>
      <w:r w:rsidR="009E19FF" w:rsidRPr="00C80069">
        <w:rPr>
          <w:rFonts w:ascii="Times New Roman" w:eastAsia="Times New Roman" w:hAnsi="Times New Roman" w:cs="Times New Roman"/>
          <w:sz w:val="24"/>
          <w:szCs w:val="24"/>
        </w:rPr>
        <w:t xml:space="preserve"> отмечается большой экономический ущерб. Поэтому </w:t>
      </w:r>
      <w:r w:rsidR="001154BC" w:rsidRPr="00C80069">
        <w:rPr>
          <w:rFonts w:ascii="Times New Roman" w:eastAsia="Times New Roman" w:hAnsi="Times New Roman" w:cs="Times New Roman"/>
          <w:sz w:val="24"/>
          <w:szCs w:val="24"/>
        </w:rPr>
        <w:t>разработка альтернативного метода борьбы с заболеванием животных имеет большое значение не только в национальном, но и в международном масштабе.</w:t>
      </w:r>
      <w:r w:rsidR="00C80069" w:rsidRPr="00C8006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154BC" w:rsidRPr="00C80069">
        <w:rPr>
          <w:rFonts w:ascii="Times New Roman" w:eastAsia="Times New Roman" w:hAnsi="Times New Roman" w:cs="Times New Roman"/>
          <w:sz w:val="24"/>
          <w:szCs w:val="24"/>
        </w:rPr>
        <w:t xml:space="preserve">Данный научный проект по борьбе с некробактериозом животных </w:t>
      </w:r>
      <w:r w:rsidR="004B6273">
        <w:rPr>
          <w:rFonts w:ascii="Times New Roman" w:eastAsia="Times New Roman" w:hAnsi="Times New Roman" w:cs="Times New Roman"/>
          <w:sz w:val="24"/>
          <w:szCs w:val="24"/>
        </w:rPr>
        <w:t>имеет принципиальные отличия</w:t>
      </w:r>
      <w:r w:rsidR="00F51B1C" w:rsidRPr="00C8006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="00F51B1C" w:rsidRPr="00C80069">
        <w:rPr>
          <w:rFonts w:ascii="Times New Roman" w:eastAsia="Times New Roman" w:hAnsi="Times New Roman" w:cs="Times New Roman"/>
          <w:sz w:val="24"/>
          <w:szCs w:val="24"/>
        </w:rPr>
        <w:t xml:space="preserve">от </w:t>
      </w:r>
      <w:r w:rsidR="001154BC" w:rsidRPr="00C80069">
        <w:rPr>
          <w:rFonts w:ascii="Times New Roman" w:eastAsia="Times New Roman" w:hAnsi="Times New Roman" w:cs="Times New Roman"/>
          <w:sz w:val="24"/>
          <w:szCs w:val="24"/>
        </w:rPr>
        <w:t>ныне</w:t>
      </w:r>
      <w:proofErr w:type="gramEnd"/>
      <w:r w:rsidR="001154BC" w:rsidRPr="00C80069">
        <w:rPr>
          <w:rFonts w:ascii="Times New Roman" w:eastAsia="Times New Roman" w:hAnsi="Times New Roman" w:cs="Times New Roman"/>
          <w:sz w:val="24"/>
          <w:szCs w:val="24"/>
        </w:rPr>
        <w:t xml:space="preserve"> существующих подходов, которые базируются на применении антибактериальных препаратов. </w:t>
      </w:r>
    </w:p>
    <w:p w:rsidR="001154BC" w:rsidRPr="00AA1F33" w:rsidRDefault="005A3BA8" w:rsidP="001154BC">
      <w:pPr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4"/>
          <w:szCs w:val="24"/>
        </w:rPr>
      </w:pPr>
      <w:r w:rsidRPr="00DC7329">
        <w:rPr>
          <w:rFonts w:ascii="Times New Roman" w:eastAsia="Times New Roman" w:hAnsi="Times New Roman" w:cs="Times New Roman"/>
          <w:sz w:val="24"/>
          <w:szCs w:val="24"/>
        </w:rPr>
        <w:t>Прогнозные предложения о развитии объекта исследования</w:t>
      </w:r>
      <w:r w:rsidRPr="00AA1F33">
        <w:rPr>
          <w:rFonts w:ascii="Times New Roman" w:eastAsia="Times New Roman" w:hAnsi="Times New Roman" w:cs="Times New Roman"/>
          <w:sz w:val="24"/>
          <w:szCs w:val="24"/>
        </w:rPr>
        <w:t>.</w:t>
      </w:r>
      <w:r w:rsidR="00C8006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154BC" w:rsidRPr="00AA1F33">
        <w:rPr>
          <w:rFonts w:ascii="Times New Roman" w:eastAsia="Times New Roman" w:hAnsi="Times New Roman" w:cs="Times New Roman"/>
          <w:sz w:val="24"/>
          <w:szCs w:val="24"/>
        </w:rPr>
        <w:t>Результаты научных изысканий могут быть легко реализованы вы</w:t>
      </w:r>
      <w:r w:rsidR="00DC7329" w:rsidRPr="00AA1F33">
        <w:rPr>
          <w:rFonts w:ascii="Times New Roman" w:eastAsia="Times New Roman" w:hAnsi="Times New Roman" w:cs="Times New Roman"/>
          <w:sz w:val="24"/>
          <w:szCs w:val="24"/>
        </w:rPr>
        <w:t>пуском соответствующего биопрепарата</w:t>
      </w:r>
      <w:r w:rsidR="001154BC" w:rsidRPr="00AA1F33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AA1F33" w:rsidRPr="00AA1F33">
        <w:rPr>
          <w:rFonts w:ascii="Times New Roman" w:eastAsia="Times New Roman" w:hAnsi="Times New Roman" w:cs="Times New Roman"/>
          <w:sz w:val="24"/>
          <w:szCs w:val="24"/>
        </w:rPr>
        <w:t>в ветеринарных лабораториях,</w:t>
      </w:r>
      <w:r w:rsidR="009E19FF" w:rsidRPr="00AA1F33">
        <w:rPr>
          <w:rFonts w:ascii="Times New Roman" w:eastAsia="Times New Roman" w:hAnsi="Times New Roman" w:cs="Times New Roman"/>
          <w:sz w:val="24"/>
          <w:szCs w:val="24"/>
        </w:rPr>
        <w:t xml:space="preserve"> и применяться </w:t>
      </w:r>
      <w:r w:rsidR="00DC7329" w:rsidRPr="00AA1F33">
        <w:rPr>
          <w:rFonts w:ascii="Times New Roman" w:eastAsia="Times New Roman" w:hAnsi="Times New Roman" w:cs="Times New Roman"/>
          <w:sz w:val="24"/>
          <w:szCs w:val="24"/>
        </w:rPr>
        <w:t xml:space="preserve">в хозяйствах </w:t>
      </w:r>
      <w:r w:rsidR="009E19FF" w:rsidRPr="00AA1F33">
        <w:rPr>
          <w:rFonts w:ascii="Times New Roman" w:eastAsia="Times New Roman" w:hAnsi="Times New Roman" w:cs="Times New Roman"/>
          <w:sz w:val="24"/>
          <w:szCs w:val="24"/>
        </w:rPr>
        <w:t xml:space="preserve">для лечения </w:t>
      </w:r>
      <w:r w:rsidR="004B6273">
        <w:rPr>
          <w:rFonts w:ascii="Times New Roman" w:eastAsia="Times New Roman" w:hAnsi="Times New Roman" w:cs="Times New Roman"/>
          <w:sz w:val="24"/>
          <w:szCs w:val="24"/>
        </w:rPr>
        <w:t xml:space="preserve">животных, больных </w:t>
      </w:r>
      <w:r w:rsidR="009E19FF" w:rsidRPr="00AA1F33">
        <w:rPr>
          <w:rFonts w:ascii="Times New Roman" w:eastAsia="Times New Roman" w:hAnsi="Times New Roman" w:cs="Times New Roman"/>
          <w:sz w:val="24"/>
          <w:szCs w:val="24"/>
        </w:rPr>
        <w:t>некробактериоз</w:t>
      </w:r>
      <w:r w:rsidR="004B6273">
        <w:rPr>
          <w:rFonts w:ascii="Times New Roman" w:eastAsia="Times New Roman" w:hAnsi="Times New Roman" w:cs="Times New Roman"/>
          <w:sz w:val="24"/>
          <w:szCs w:val="24"/>
        </w:rPr>
        <w:t>ом и профилактики заболевания</w:t>
      </w:r>
      <w:r w:rsidR="00DC7329" w:rsidRPr="00AA1F33">
        <w:rPr>
          <w:rFonts w:ascii="Times New Roman" w:eastAsia="Times New Roman" w:hAnsi="Times New Roman" w:cs="Times New Roman"/>
          <w:sz w:val="24"/>
          <w:szCs w:val="24"/>
        </w:rPr>
        <w:t xml:space="preserve"> крупного рогатого скота</w:t>
      </w:r>
      <w:r w:rsidR="001154BC" w:rsidRPr="00AA1F33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EB538B" w:rsidRDefault="00EB538B" w:rsidP="00EB538B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2E689A">
        <w:rPr>
          <w:rFonts w:ascii="Times New Roman" w:hAnsi="Times New Roman"/>
          <w:sz w:val="24"/>
          <w:szCs w:val="24"/>
        </w:rPr>
        <w:lastRenderedPageBreak/>
        <w:t>СОДЕР</w:t>
      </w:r>
      <w:r w:rsidRPr="002E689A">
        <w:rPr>
          <w:rFonts w:ascii="Times New Roman" w:hAnsi="Times New Roman"/>
          <w:sz w:val="24"/>
          <w:szCs w:val="24"/>
          <w:lang w:val="kk-KZ"/>
        </w:rPr>
        <w:t>Ж</w:t>
      </w:r>
      <w:r w:rsidRPr="002E689A">
        <w:rPr>
          <w:rFonts w:ascii="Times New Roman" w:hAnsi="Times New Roman"/>
          <w:sz w:val="24"/>
          <w:szCs w:val="24"/>
        </w:rPr>
        <w:t>АНИЕ</w:t>
      </w:r>
    </w:p>
    <w:p w:rsidR="00EB538B" w:rsidRPr="002E689A" w:rsidRDefault="00EB538B" w:rsidP="00EB538B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13"/>
        <w:gridCol w:w="674"/>
      </w:tblGrid>
      <w:tr w:rsidR="00EB538B" w:rsidTr="00C74B2E">
        <w:tc>
          <w:tcPr>
            <w:tcW w:w="8613" w:type="dxa"/>
          </w:tcPr>
          <w:p w:rsidR="00EB538B" w:rsidRPr="00BC1FBE" w:rsidRDefault="00EB538B" w:rsidP="00C74B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C1FBE">
              <w:rPr>
                <w:rFonts w:ascii="Times New Roman" w:hAnsi="Times New Roman" w:cs="Times New Roman"/>
                <w:bCs/>
                <w:sz w:val="24"/>
                <w:szCs w:val="24"/>
              </w:rPr>
              <w:t>ОПРЕДЕЛЕНИЯ</w:t>
            </w:r>
          </w:p>
        </w:tc>
        <w:tc>
          <w:tcPr>
            <w:tcW w:w="674" w:type="dxa"/>
          </w:tcPr>
          <w:p w:rsidR="00EB538B" w:rsidRPr="00BC1FBE" w:rsidRDefault="00EB538B" w:rsidP="00C74B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C1FB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</w:tr>
      <w:tr w:rsidR="00EB538B" w:rsidTr="00C74B2E">
        <w:tc>
          <w:tcPr>
            <w:tcW w:w="8613" w:type="dxa"/>
          </w:tcPr>
          <w:p w:rsidR="00EB538B" w:rsidRPr="00BC1FBE" w:rsidRDefault="00EB538B" w:rsidP="00C74B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C1FBE">
              <w:rPr>
                <w:rFonts w:ascii="Times New Roman" w:hAnsi="Times New Roman" w:cs="Times New Roman"/>
                <w:bCs/>
                <w:sz w:val="24"/>
                <w:szCs w:val="24"/>
              </w:rPr>
              <w:t>ОБОЗНАЧЕНИЯ И СОКРАЩЕНИЯ</w:t>
            </w:r>
          </w:p>
        </w:tc>
        <w:tc>
          <w:tcPr>
            <w:tcW w:w="674" w:type="dxa"/>
          </w:tcPr>
          <w:p w:rsidR="00EB538B" w:rsidRPr="00BC1FBE" w:rsidRDefault="00EB538B" w:rsidP="00C74B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</w:tr>
      <w:tr w:rsidR="00EB538B" w:rsidTr="00C74B2E">
        <w:tc>
          <w:tcPr>
            <w:tcW w:w="8613" w:type="dxa"/>
          </w:tcPr>
          <w:p w:rsidR="00EB538B" w:rsidRPr="00BC1FBE" w:rsidRDefault="00EB538B" w:rsidP="00C74B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C1FBE">
              <w:rPr>
                <w:rFonts w:ascii="Times New Roman" w:hAnsi="Times New Roman" w:cs="Times New Roman"/>
                <w:bCs/>
                <w:sz w:val="24"/>
                <w:szCs w:val="24"/>
              </w:rPr>
              <w:t>ВВЕДЕНИЕ</w:t>
            </w:r>
          </w:p>
        </w:tc>
        <w:tc>
          <w:tcPr>
            <w:tcW w:w="674" w:type="dxa"/>
          </w:tcPr>
          <w:p w:rsidR="00EB538B" w:rsidRPr="00BC1FBE" w:rsidRDefault="00EB538B" w:rsidP="00C74B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</w:tr>
      <w:tr w:rsidR="00EB538B" w:rsidTr="00C74B2E">
        <w:tc>
          <w:tcPr>
            <w:tcW w:w="8613" w:type="dxa"/>
          </w:tcPr>
          <w:p w:rsidR="00EB538B" w:rsidRPr="00BC1FBE" w:rsidRDefault="00EB538B" w:rsidP="00C74B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C1FBE">
              <w:rPr>
                <w:rFonts w:ascii="Times New Roman" w:hAnsi="Times New Roman" w:cs="Times New Roman"/>
                <w:bCs/>
                <w:sz w:val="24"/>
                <w:szCs w:val="24"/>
              </w:rPr>
              <w:t>ОСНОВНАЯ ЧАСТЬ</w:t>
            </w:r>
          </w:p>
        </w:tc>
        <w:tc>
          <w:tcPr>
            <w:tcW w:w="674" w:type="dxa"/>
          </w:tcPr>
          <w:p w:rsidR="00EB538B" w:rsidRPr="00BC1FBE" w:rsidRDefault="00EB538B" w:rsidP="00C74B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</w:tr>
      <w:tr w:rsidR="00EB538B" w:rsidTr="00C74B2E">
        <w:tc>
          <w:tcPr>
            <w:tcW w:w="8613" w:type="dxa"/>
          </w:tcPr>
          <w:p w:rsidR="00EB538B" w:rsidRPr="00BC1FBE" w:rsidRDefault="00EB538B" w:rsidP="00C74B2E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C1FBE">
              <w:rPr>
                <w:rFonts w:ascii="Times New Roman" w:hAnsi="Times New Roman" w:cs="Times New Roman"/>
                <w:bCs/>
                <w:sz w:val="24"/>
                <w:szCs w:val="24"/>
              </w:rPr>
              <w:t>1 Выбор направления исследования</w:t>
            </w:r>
          </w:p>
        </w:tc>
        <w:tc>
          <w:tcPr>
            <w:tcW w:w="674" w:type="dxa"/>
          </w:tcPr>
          <w:p w:rsidR="00EB538B" w:rsidRPr="00BC1FBE" w:rsidRDefault="00EB538B" w:rsidP="00C74B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</w:tr>
      <w:tr w:rsidR="00EB538B" w:rsidTr="00C74B2E">
        <w:tc>
          <w:tcPr>
            <w:tcW w:w="8613" w:type="dxa"/>
          </w:tcPr>
          <w:p w:rsidR="00EB538B" w:rsidRPr="00BC1FBE" w:rsidRDefault="00EB538B" w:rsidP="00C74B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C1FB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Материалы и методы исследований</w:t>
            </w:r>
          </w:p>
        </w:tc>
        <w:tc>
          <w:tcPr>
            <w:tcW w:w="674" w:type="dxa"/>
          </w:tcPr>
          <w:p w:rsidR="00EB538B" w:rsidRPr="00BC1FBE" w:rsidRDefault="00EB538B" w:rsidP="00C74B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</w:tr>
      <w:tr w:rsidR="00EB538B" w:rsidTr="00C74B2E">
        <w:tc>
          <w:tcPr>
            <w:tcW w:w="8613" w:type="dxa"/>
          </w:tcPr>
          <w:p w:rsidR="00EB538B" w:rsidRPr="00BC1FBE" w:rsidRDefault="00EB538B" w:rsidP="00C74B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C1FB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Результаты исследования и их анализ</w:t>
            </w:r>
          </w:p>
        </w:tc>
        <w:tc>
          <w:tcPr>
            <w:tcW w:w="674" w:type="dxa"/>
          </w:tcPr>
          <w:p w:rsidR="00EB538B" w:rsidRPr="00BC1FBE" w:rsidRDefault="00EB538B" w:rsidP="00C74B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</w:t>
            </w:r>
          </w:p>
        </w:tc>
      </w:tr>
      <w:tr w:rsidR="00EB538B" w:rsidTr="00C74B2E">
        <w:tc>
          <w:tcPr>
            <w:tcW w:w="8613" w:type="dxa"/>
          </w:tcPr>
          <w:p w:rsidR="00EB538B" w:rsidRPr="00BC1FBE" w:rsidRDefault="00EB538B" w:rsidP="00ED6FF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3.1 И</w:t>
            </w:r>
            <w:r w:rsidRPr="003658F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зучен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</w:t>
            </w:r>
            <w:r w:rsidR="00ED6FF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</w:t>
            </w:r>
            <w:r w:rsidRPr="003658F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эпизоотическ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ой</w:t>
            </w:r>
            <w:r w:rsidRPr="003658F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ситуаци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</w:t>
            </w:r>
            <w:r w:rsidRPr="003658F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по некробактериозу</w:t>
            </w:r>
            <w:r w:rsidRPr="00A22CA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3658F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 2015-2017 гг.</w:t>
            </w:r>
          </w:p>
        </w:tc>
        <w:tc>
          <w:tcPr>
            <w:tcW w:w="674" w:type="dxa"/>
          </w:tcPr>
          <w:p w:rsidR="00EB538B" w:rsidRDefault="00EB538B" w:rsidP="0036339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 w:rsidR="003633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</w:tr>
      <w:tr w:rsidR="00EB538B" w:rsidTr="00C74B2E">
        <w:tc>
          <w:tcPr>
            <w:tcW w:w="8613" w:type="dxa"/>
          </w:tcPr>
          <w:p w:rsidR="00EB538B" w:rsidRPr="00BC1FBE" w:rsidRDefault="00EB538B" w:rsidP="00ED6FF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3.2 И</w:t>
            </w:r>
            <w:r w:rsidRPr="003658F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зучен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</w:t>
            </w:r>
            <w:r w:rsidR="00ED6FF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</w:t>
            </w:r>
            <w:r w:rsidRPr="003658F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эпизоотическ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ой</w:t>
            </w:r>
            <w:r w:rsidRPr="003658F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ситуаци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</w:t>
            </w:r>
            <w:r w:rsidRPr="003658F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по некробактериозу</w:t>
            </w:r>
            <w:r w:rsidRPr="00A22CA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3658F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 201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  <w:r w:rsidRPr="003658F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</w:t>
            </w:r>
          </w:p>
        </w:tc>
        <w:tc>
          <w:tcPr>
            <w:tcW w:w="674" w:type="dxa"/>
          </w:tcPr>
          <w:p w:rsidR="00EB538B" w:rsidRDefault="00EB538B" w:rsidP="00C74B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19</w:t>
            </w:r>
          </w:p>
        </w:tc>
      </w:tr>
      <w:tr w:rsidR="00EB538B" w:rsidTr="00C74B2E">
        <w:tc>
          <w:tcPr>
            <w:tcW w:w="8613" w:type="dxa"/>
          </w:tcPr>
          <w:p w:rsidR="002577D0" w:rsidRDefault="00EB538B" w:rsidP="00C74B2E">
            <w:pPr>
              <w:spacing w:line="360" w:lineRule="auto"/>
              <w:jc w:val="both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3.3 Выделение, </w:t>
            </w:r>
            <w:r w:rsidRPr="00C80069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индикация и определен</w:t>
            </w:r>
            <w:r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 xml:space="preserve">ие </w:t>
            </w:r>
            <w:r w:rsidRPr="00C80069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типов</w:t>
            </w:r>
            <w:r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ой</w:t>
            </w:r>
            <w:r w:rsidRPr="00C80069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 xml:space="preserve"> принадлежность </w:t>
            </w:r>
          </w:p>
          <w:p w:rsidR="00EB538B" w:rsidRPr="00BC1FBE" w:rsidRDefault="00EB538B" w:rsidP="00C74B2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80069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возбудителя некробактериоза крупного рогатого скота</w:t>
            </w:r>
          </w:p>
        </w:tc>
        <w:tc>
          <w:tcPr>
            <w:tcW w:w="674" w:type="dxa"/>
          </w:tcPr>
          <w:p w:rsidR="00EB538B" w:rsidRDefault="00EB538B" w:rsidP="00C74B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</w:t>
            </w:r>
          </w:p>
        </w:tc>
      </w:tr>
      <w:tr w:rsidR="00EB538B" w:rsidTr="00C74B2E">
        <w:tc>
          <w:tcPr>
            <w:tcW w:w="8613" w:type="dxa"/>
          </w:tcPr>
          <w:p w:rsidR="00EB538B" w:rsidRPr="00BC1FBE" w:rsidRDefault="00EB538B" w:rsidP="00C74B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C1FB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ЗАКЛЮЧЕНИЕ</w:t>
            </w:r>
          </w:p>
        </w:tc>
        <w:tc>
          <w:tcPr>
            <w:tcW w:w="674" w:type="dxa"/>
          </w:tcPr>
          <w:p w:rsidR="00EB538B" w:rsidRPr="00BC1FBE" w:rsidRDefault="00EB538B" w:rsidP="0036339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="003633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</w:tr>
      <w:tr w:rsidR="00EB538B" w:rsidTr="00C74B2E">
        <w:tc>
          <w:tcPr>
            <w:tcW w:w="8613" w:type="dxa"/>
          </w:tcPr>
          <w:p w:rsidR="00EB538B" w:rsidRPr="00BC1FBE" w:rsidRDefault="00EB538B" w:rsidP="00C74B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C1FB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СПИСОК ИСПОЛЬЗОВАННЫХ ИСТОЧНИКОВ</w:t>
            </w:r>
          </w:p>
        </w:tc>
        <w:tc>
          <w:tcPr>
            <w:tcW w:w="674" w:type="dxa"/>
          </w:tcPr>
          <w:p w:rsidR="00EB538B" w:rsidRPr="00BC1FBE" w:rsidRDefault="00EB538B" w:rsidP="008B393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="008B393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</w:tr>
      <w:tr w:rsidR="00EB538B" w:rsidTr="00C74B2E">
        <w:tc>
          <w:tcPr>
            <w:tcW w:w="8613" w:type="dxa"/>
          </w:tcPr>
          <w:p w:rsidR="00EB538B" w:rsidRPr="00BC1FBE" w:rsidRDefault="00BB7278" w:rsidP="00BB727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ПРИЛОЖЕНИЕ А</w:t>
            </w:r>
          </w:p>
        </w:tc>
        <w:tc>
          <w:tcPr>
            <w:tcW w:w="674" w:type="dxa"/>
          </w:tcPr>
          <w:p w:rsidR="00EB538B" w:rsidRPr="00BC1FBE" w:rsidRDefault="00EB538B" w:rsidP="008B393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="008B393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</w:tr>
      <w:tr w:rsidR="00BB7278" w:rsidTr="00C74B2E">
        <w:tc>
          <w:tcPr>
            <w:tcW w:w="8613" w:type="dxa"/>
          </w:tcPr>
          <w:p w:rsidR="00BB7278" w:rsidRDefault="00BB7278" w:rsidP="00BB727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ПРИЛОЖЕНИЕ Б</w:t>
            </w:r>
          </w:p>
        </w:tc>
        <w:tc>
          <w:tcPr>
            <w:tcW w:w="674" w:type="dxa"/>
          </w:tcPr>
          <w:p w:rsidR="00BB7278" w:rsidRDefault="00BB7278" w:rsidP="008B393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39</w:t>
            </w:r>
          </w:p>
        </w:tc>
      </w:tr>
    </w:tbl>
    <w:p w:rsidR="00EB538B" w:rsidRDefault="00EB538B" w:rsidP="00EB538B">
      <w:pPr>
        <w:rPr>
          <w:lang w:val="kk-KZ"/>
        </w:rPr>
      </w:pPr>
    </w:p>
    <w:p w:rsidR="004030F7" w:rsidRDefault="004030F7">
      <w:pPr>
        <w:rPr>
          <w:lang w:val="kk-KZ"/>
        </w:rPr>
      </w:pPr>
    </w:p>
    <w:p w:rsidR="004030F7" w:rsidRDefault="004030F7">
      <w:pPr>
        <w:rPr>
          <w:lang w:val="kk-KZ"/>
        </w:rPr>
      </w:pPr>
    </w:p>
    <w:p w:rsidR="004030F7" w:rsidRDefault="004030F7">
      <w:pPr>
        <w:rPr>
          <w:lang w:val="kk-KZ"/>
        </w:rPr>
      </w:pPr>
    </w:p>
    <w:p w:rsidR="004030F7" w:rsidRDefault="004030F7">
      <w:pPr>
        <w:rPr>
          <w:lang w:val="kk-KZ"/>
        </w:rPr>
      </w:pPr>
    </w:p>
    <w:p w:rsidR="004030F7" w:rsidRDefault="004030F7">
      <w:pPr>
        <w:rPr>
          <w:lang w:val="kk-KZ"/>
        </w:rPr>
      </w:pPr>
    </w:p>
    <w:p w:rsidR="004030F7" w:rsidRDefault="004030F7">
      <w:pPr>
        <w:rPr>
          <w:lang w:val="kk-KZ"/>
        </w:rPr>
      </w:pPr>
    </w:p>
    <w:p w:rsidR="004030F7" w:rsidRDefault="004030F7">
      <w:pPr>
        <w:rPr>
          <w:lang w:val="kk-KZ"/>
        </w:rPr>
      </w:pPr>
    </w:p>
    <w:p w:rsidR="004030F7" w:rsidRDefault="004030F7">
      <w:pPr>
        <w:rPr>
          <w:lang w:val="kk-KZ"/>
        </w:rPr>
      </w:pPr>
    </w:p>
    <w:p w:rsidR="004030F7" w:rsidRDefault="004030F7">
      <w:pPr>
        <w:rPr>
          <w:lang w:val="kk-KZ"/>
        </w:rPr>
      </w:pPr>
    </w:p>
    <w:p w:rsidR="00643233" w:rsidRDefault="00643233">
      <w:pPr>
        <w:rPr>
          <w:lang w:val="kk-KZ"/>
        </w:rPr>
      </w:pPr>
    </w:p>
    <w:p w:rsidR="00643233" w:rsidRDefault="00643233">
      <w:pPr>
        <w:rPr>
          <w:lang w:val="kk-KZ"/>
        </w:rPr>
      </w:pPr>
    </w:p>
    <w:p w:rsidR="00643233" w:rsidRDefault="00643233">
      <w:pPr>
        <w:rPr>
          <w:lang w:val="kk-KZ"/>
        </w:rPr>
      </w:pPr>
    </w:p>
    <w:p w:rsidR="00643233" w:rsidRDefault="00643233">
      <w:pPr>
        <w:rPr>
          <w:lang w:val="kk-KZ"/>
        </w:rPr>
      </w:pPr>
    </w:p>
    <w:p w:rsidR="00643233" w:rsidRDefault="00643233">
      <w:pPr>
        <w:rPr>
          <w:lang w:val="kk-KZ"/>
        </w:rPr>
      </w:pPr>
    </w:p>
    <w:p w:rsidR="00E61CEE" w:rsidRDefault="00E61CEE" w:rsidP="00E61CEE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2E689A">
        <w:rPr>
          <w:rFonts w:ascii="Times New Roman" w:hAnsi="Times New Roman"/>
          <w:sz w:val="24"/>
          <w:szCs w:val="24"/>
        </w:rPr>
        <w:lastRenderedPageBreak/>
        <w:t>ОПРЕДЕЛЕНИЯ</w:t>
      </w:r>
    </w:p>
    <w:p w:rsidR="00C80069" w:rsidRPr="002E689A" w:rsidRDefault="00C80069" w:rsidP="00E61CEE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E61CEE" w:rsidRPr="002E689A" w:rsidRDefault="00E61CEE" w:rsidP="00E61CEE">
      <w:pPr>
        <w:pStyle w:val="a3"/>
        <w:spacing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E689A">
        <w:rPr>
          <w:rFonts w:ascii="Times New Roman" w:hAnsi="Times New Roman"/>
          <w:sz w:val="24"/>
          <w:szCs w:val="24"/>
        </w:rPr>
        <w:t>В настоящем отчете НИР применяют следующие термины с соответствующими определениями:</w:t>
      </w:r>
    </w:p>
    <w:p w:rsidR="00D21355" w:rsidRPr="002E689A" w:rsidRDefault="00D21355" w:rsidP="00D21355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E689A">
        <w:rPr>
          <w:rFonts w:ascii="Times New Roman" w:hAnsi="Times New Roman"/>
          <w:sz w:val="24"/>
          <w:szCs w:val="24"/>
        </w:rPr>
        <w:t>Антагонизм - подавление жизнедеятельности одной микробной культуры (микробной популяции) другой за счет выделения в среду культивирования или совместного обитания веществ (антибиотиков, бактериоцинов, органических и жирных кислот), препятствующих росту или задерживающих размножение.</w:t>
      </w:r>
    </w:p>
    <w:p w:rsidR="00E9110F" w:rsidRDefault="00E9110F" w:rsidP="00896C2B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proofErr w:type="gramStart"/>
      <w:r w:rsidRPr="00E9110F">
        <w:rPr>
          <w:rFonts w:ascii="Times New Roman" w:hAnsi="Times New Roman"/>
          <w:sz w:val="24"/>
          <w:szCs w:val="24"/>
        </w:rPr>
        <w:t>Биологическая проба, биопроба</w:t>
      </w:r>
      <w:r>
        <w:rPr>
          <w:rFonts w:ascii="Times New Roman" w:hAnsi="Times New Roman"/>
          <w:sz w:val="24"/>
          <w:szCs w:val="24"/>
        </w:rPr>
        <w:t xml:space="preserve"> –</w:t>
      </w:r>
      <w:r w:rsidR="00B17BA5">
        <w:rPr>
          <w:rFonts w:ascii="Times New Roman" w:hAnsi="Times New Roman"/>
          <w:sz w:val="24"/>
          <w:szCs w:val="24"/>
        </w:rPr>
        <w:t xml:space="preserve"> </w:t>
      </w:r>
      <w:r w:rsidRPr="00E9110F">
        <w:rPr>
          <w:rFonts w:ascii="Times New Roman" w:hAnsi="Times New Roman"/>
          <w:sz w:val="24"/>
          <w:szCs w:val="24"/>
        </w:rPr>
        <w:t>оценка биологической активности различных веществ (вируса, белка, лекарственного препарата, синтетического органического вещества, витамина, гормона и т. п.) на организмах, тканях или клетках (напр., культурах клеток)</w:t>
      </w:r>
      <w:r>
        <w:rPr>
          <w:rFonts w:ascii="Times New Roman" w:hAnsi="Times New Roman"/>
          <w:sz w:val="24"/>
          <w:szCs w:val="24"/>
        </w:rPr>
        <w:t>.</w:t>
      </w:r>
      <w:proofErr w:type="gramEnd"/>
    </w:p>
    <w:p w:rsidR="00896C2B" w:rsidRPr="002E689A" w:rsidRDefault="00896C2B" w:rsidP="00896C2B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E689A">
        <w:rPr>
          <w:rFonts w:ascii="Times New Roman" w:hAnsi="Times New Roman"/>
          <w:sz w:val="24"/>
          <w:szCs w:val="24"/>
        </w:rPr>
        <w:t>Микробиоциноз - своеобразная динамическая микроэкологическая система, способствующая созданию более или менее однородных условий для нормальной жизнедеятельности аутофлоры.</w:t>
      </w:r>
    </w:p>
    <w:p w:rsidR="00896C2B" w:rsidRDefault="00EA26AD" w:rsidP="00896C2B">
      <w:pPr>
        <w:pStyle w:val="a3"/>
        <w:spacing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EA26AD">
        <w:rPr>
          <w:rFonts w:ascii="Times New Roman" w:hAnsi="Times New Roman"/>
          <w:bCs/>
          <w:sz w:val="24"/>
          <w:szCs w:val="24"/>
        </w:rPr>
        <w:t>Некробактериоз – хроническое инфекционное заболевание</w:t>
      </w:r>
      <w:r w:rsidR="003337F9">
        <w:rPr>
          <w:rFonts w:ascii="Times New Roman" w:hAnsi="Times New Roman"/>
          <w:bCs/>
          <w:sz w:val="24"/>
          <w:szCs w:val="24"/>
        </w:rPr>
        <w:t xml:space="preserve"> </w:t>
      </w:r>
      <w:r w:rsidRPr="00EA26AD">
        <w:rPr>
          <w:rFonts w:ascii="Times New Roman" w:hAnsi="Times New Roman"/>
          <w:bCs/>
          <w:sz w:val="24"/>
          <w:szCs w:val="24"/>
        </w:rPr>
        <w:t xml:space="preserve">(возбудитель </w:t>
      </w:r>
      <w:r w:rsidR="00CC582E">
        <w:rPr>
          <w:rFonts w:ascii="Times New Roman" w:hAnsi="Times New Roman"/>
          <w:bCs/>
          <w:sz w:val="24"/>
          <w:szCs w:val="24"/>
        </w:rPr>
        <w:t>–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EA26AD">
        <w:rPr>
          <w:rFonts w:ascii="Times New Roman" w:hAnsi="Times New Roman"/>
          <w:bCs/>
          <w:sz w:val="24"/>
          <w:szCs w:val="24"/>
        </w:rPr>
        <w:t>Fusobacterium</w:t>
      </w:r>
      <w:r w:rsidR="00CC582E">
        <w:rPr>
          <w:rFonts w:ascii="Times New Roman" w:hAnsi="Times New Roman"/>
          <w:bCs/>
          <w:sz w:val="24"/>
          <w:szCs w:val="24"/>
        </w:rPr>
        <w:t xml:space="preserve"> </w:t>
      </w:r>
      <w:r w:rsidRPr="00EA26AD">
        <w:rPr>
          <w:rFonts w:ascii="Times New Roman" w:hAnsi="Times New Roman"/>
          <w:bCs/>
          <w:sz w:val="24"/>
          <w:szCs w:val="24"/>
        </w:rPr>
        <w:t>Necrophorum), характеризующееся гнойно-некротическими поражениями кожи и подлежащих тканей, локализующимися преимущественно в диста</w:t>
      </w:r>
      <w:r w:rsidR="00E9110F">
        <w:rPr>
          <w:rFonts w:ascii="Times New Roman" w:hAnsi="Times New Roman"/>
          <w:bCs/>
          <w:sz w:val="24"/>
          <w:szCs w:val="24"/>
        </w:rPr>
        <w:t>льн</w:t>
      </w:r>
      <w:r w:rsidR="001E55E2">
        <w:rPr>
          <w:rFonts w:ascii="Times New Roman" w:hAnsi="Times New Roman"/>
          <w:bCs/>
          <w:sz w:val="24"/>
          <w:szCs w:val="24"/>
        </w:rPr>
        <w:t>ой</w:t>
      </w:r>
      <w:r w:rsidR="00E9110F">
        <w:rPr>
          <w:rFonts w:ascii="Times New Roman" w:hAnsi="Times New Roman"/>
          <w:bCs/>
          <w:sz w:val="24"/>
          <w:szCs w:val="24"/>
        </w:rPr>
        <w:t xml:space="preserve"> част</w:t>
      </w:r>
      <w:r w:rsidR="001E55E2">
        <w:rPr>
          <w:rFonts w:ascii="Times New Roman" w:hAnsi="Times New Roman"/>
          <w:bCs/>
          <w:sz w:val="24"/>
          <w:szCs w:val="24"/>
        </w:rPr>
        <w:t>и</w:t>
      </w:r>
      <w:r w:rsidR="00E9110F">
        <w:rPr>
          <w:rFonts w:ascii="Times New Roman" w:hAnsi="Times New Roman"/>
          <w:bCs/>
          <w:sz w:val="24"/>
          <w:szCs w:val="24"/>
        </w:rPr>
        <w:t xml:space="preserve"> конечностей</w:t>
      </w:r>
      <w:r w:rsidR="001E55E2">
        <w:rPr>
          <w:rFonts w:ascii="Times New Roman" w:hAnsi="Times New Roman"/>
          <w:bCs/>
          <w:sz w:val="24"/>
          <w:szCs w:val="24"/>
        </w:rPr>
        <w:t>, реже на слизистой ротовой полости, вымени, половых органах, печени, мышцах и других тканях</w:t>
      </w:r>
      <w:proofErr w:type="gramStart"/>
      <w:r w:rsidR="001E55E2">
        <w:rPr>
          <w:rFonts w:ascii="Times New Roman" w:hAnsi="Times New Roman"/>
          <w:bCs/>
          <w:sz w:val="24"/>
          <w:szCs w:val="24"/>
        </w:rPr>
        <w:t xml:space="preserve"> </w:t>
      </w:r>
      <w:r w:rsidRPr="00EA26AD">
        <w:rPr>
          <w:rFonts w:ascii="Times New Roman" w:hAnsi="Times New Roman"/>
          <w:bCs/>
          <w:sz w:val="24"/>
          <w:szCs w:val="24"/>
        </w:rPr>
        <w:t>.</w:t>
      </w:r>
      <w:proofErr w:type="gramEnd"/>
    </w:p>
    <w:p w:rsidR="00896C2B" w:rsidRPr="002E689A" w:rsidRDefault="00896C2B" w:rsidP="00896C2B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E689A">
        <w:rPr>
          <w:rFonts w:ascii="Times New Roman" w:hAnsi="Times New Roman"/>
          <w:bCs/>
          <w:sz w:val="24"/>
          <w:szCs w:val="24"/>
        </w:rPr>
        <w:t>Нормальная флора -</w:t>
      </w:r>
      <w:r w:rsidRPr="002E689A">
        <w:rPr>
          <w:rFonts w:ascii="Times New Roman" w:hAnsi="Times New Roman"/>
          <w:sz w:val="24"/>
          <w:szCs w:val="24"/>
        </w:rPr>
        <w:t xml:space="preserve"> совокупность типичных для определенного биологического вида ассоциаций микроорганизмов, естественная жизнедеятельность которых происходит в тех органах и тканях макроорганизма, которые сообщаются с внешней средой (представлена бифидобактериями, лактобактериями и кишечными палочками). </w:t>
      </w:r>
    </w:p>
    <w:p w:rsidR="00EA26AD" w:rsidRDefault="00EA26AD" w:rsidP="00896C2B">
      <w:pPr>
        <w:pStyle w:val="a3"/>
        <w:spacing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EA26AD">
        <w:rPr>
          <w:rFonts w:ascii="Times New Roman" w:hAnsi="Times New Roman"/>
          <w:bCs/>
          <w:sz w:val="24"/>
          <w:szCs w:val="24"/>
        </w:rPr>
        <w:t>Панариций – гнойное</w:t>
      </w:r>
      <w:r w:rsidR="00C80069">
        <w:rPr>
          <w:rFonts w:ascii="Times New Roman" w:hAnsi="Times New Roman"/>
          <w:bCs/>
          <w:sz w:val="24"/>
          <w:szCs w:val="24"/>
        </w:rPr>
        <w:t xml:space="preserve"> </w:t>
      </w:r>
      <w:r w:rsidRPr="00EA26AD">
        <w:rPr>
          <w:rFonts w:ascii="Times New Roman" w:hAnsi="Times New Roman"/>
          <w:bCs/>
          <w:sz w:val="24"/>
          <w:szCs w:val="24"/>
        </w:rPr>
        <w:t>или</w:t>
      </w:r>
      <w:r w:rsidR="00C80069">
        <w:rPr>
          <w:rFonts w:ascii="Times New Roman" w:hAnsi="Times New Roman"/>
          <w:bCs/>
          <w:sz w:val="24"/>
          <w:szCs w:val="24"/>
        </w:rPr>
        <w:t xml:space="preserve"> </w:t>
      </w:r>
      <w:r w:rsidRPr="00EA26AD">
        <w:rPr>
          <w:rFonts w:ascii="Times New Roman" w:hAnsi="Times New Roman"/>
          <w:bCs/>
          <w:sz w:val="24"/>
          <w:szCs w:val="24"/>
        </w:rPr>
        <w:t>гнойно-некротич</w:t>
      </w:r>
      <w:r>
        <w:rPr>
          <w:rFonts w:ascii="Times New Roman" w:hAnsi="Times New Roman"/>
          <w:bCs/>
          <w:sz w:val="24"/>
          <w:szCs w:val="24"/>
        </w:rPr>
        <w:t xml:space="preserve">еское </w:t>
      </w:r>
      <w:r w:rsidRPr="00EA26AD">
        <w:rPr>
          <w:rFonts w:ascii="Times New Roman" w:hAnsi="Times New Roman"/>
          <w:bCs/>
          <w:sz w:val="24"/>
          <w:szCs w:val="24"/>
        </w:rPr>
        <w:t>поражение</w:t>
      </w:r>
      <w:r w:rsidR="00C80069">
        <w:rPr>
          <w:rFonts w:ascii="Times New Roman" w:hAnsi="Times New Roman"/>
          <w:bCs/>
          <w:sz w:val="24"/>
          <w:szCs w:val="24"/>
        </w:rPr>
        <w:t xml:space="preserve"> </w:t>
      </w:r>
      <w:r w:rsidRPr="00EA26AD">
        <w:rPr>
          <w:rFonts w:ascii="Times New Roman" w:hAnsi="Times New Roman"/>
          <w:bCs/>
          <w:sz w:val="24"/>
          <w:szCs w:val="24"/>
        </w:rPr>
        <w:t>тканей</w:t>
      </w:r>
      <w:r w:rsidR="00C80069">
        <w:rPr>
          <w:rFonts w:ascii="Times New Roman" w:hAnsi="Times New Roman"/>
          <w:bCs/>
          <w:sz w:val="24"/>
          <w:szCs w:val="24"/>
        </w:rPr>
        <w:t xml:space="preserve"> </w:t>
      </w:r>
      <w:r w:rsidRPr="00EA26AD">
        <w:rPr>
          <w:rFonts w:ascii="Times New Roman" w:hAnsi="Times New Roman"/>
          <w:bCs/>
          <w:sz w:val="24"/>
          <w:szCs w:val="24"/>
        </w:rPr>
        <w:t>межкопытцевого</w:t>
      </w:r>
      <w:r w:rsidR="00C80069">
        <w:rPr>
          <w:rFonts w:ascii="Times New Roman" w:hAnsi="Times New Roman"/>
          <w:bCs/>
          <w:sz w:val="24"/>
          <w:szCs w:val="24"/>
        </w:rPr>
        <w:t xml:space="preserve"> </w:t>
      </w:r>
      <w:r w:rsidRPr="00EA26AD">
        <w:rPr>
          <w:rFonts w:ascii="Times New Roman" w:hAnsi="Times New Roman"/>
          <w:bCs/>
          <w:sz w:val="24"/>
          <w:szCs w:val="24"/>
        </w:rPr>
        <w:t>свода</w:t>
      </w:r>
      <w:r w:rsidR="00C80069">
        <w:rPr>
          <w:rFonts w:ascii="Times New Roman" w:hAnsi="Times New Roman"/>
          <w:bCs/>
          <w:sz w:val="24"/>
          <w:szCs w:val="24"/>
        </w:rPr>
        <w:t xml:space="preserve"> </w:t>
      </w:r>
      <w:r w:rsidRPr="00EA26AD">
        <w:rPr>
          <w:rFonts w:ascii="Times New Roman" w:hAnsi="Times New Roman"/>
          <w:bCs/>
          <w:sz w:val="24"/>
          <w:szCs w:val="24"/>
        </w:rPr>
        <w:t>и</w:t>
      </w:r>
      <w:r w:rsidR="00C80069">
        <w:rPr>
          <w:rFonts w:ascii="Times New Roman" w:hAnsi="Times New Roman"/>
          <w:bCs/>
          <w:sz w:val="24"/>
          <w:szCs w:val="24"/>
        </w:rPr>
        <w:t xml:space="preserve"> </w:t>
      </w:r>
      <w:r w:rsidRPr="00EA26AD">
        <w:rPr>
          <w:rFonts w:ascii="Times New Roman" w:hAnsi="Times New Roman"/>
          <w:bCs/>
          <w:sz w:val="24"/>
          <w:szCs w:val="24"/>
        </w:rPr>
        <w:t>венчика</w:t>
      </w:r>
      <w:r w:rsidR="00C80069">
        <w:rPr>
          <w:rFonts w:ascii="Times New Roman" w:hAnsi="Times New Roman"/>
          <w:bCs/>
          <w:sz w:val="24"/>
          <w:szCs w:val="24"/>
        </w:rPr>
        <w:t xml:space="preserve"> </w:t>
      </w:r>
      <w:r w:rsidR="001E55E2">
        <w:rPr>
          <w:rFonts w:ascii="Times New Roman" w:hAnsi="Times New Roman"/>
          <w:bCs/>
          <w:sz w:val="24"/>
          <w:szCs w:val="24"/>
        </w:rPr>
        <w:t>копыт животных</w:t>
      </w:r>
      <w:r w:rsidRPr="00EA26AD">
        <w:rPr>
          <w:rFonts w:ascii="Times New Roman" w:hAnsi="Times New Roman"/>
          <w:bCs/>
          <w:sz w:val="24"/>
          <w:szCs w:val="24"/>
        </w:rPr>
        <w:t>.</w:t>
      </w:r>
    </w:p>
    <w:p w:rsidR="00203897" w:rsidRPr="00203897" w:rsidRDefault="00203897" w:rsidP="00203897">
      <w:pPr>
        <w:pStyle w:val="a3"/>
        <w:spacing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203897">
        <w:rPr>
          <w:rFonts w:ascii="Times New Roman" w:hAnsi="Times New Roman"/>
          <w:bCs/>
          <w:sz w:val="24"/>
          <w:szCs w:val="24"/>
        </w:rPr>
        <w:t>Проби</w:t>
      </w:r>
      <w:r>
        <w:rPr>
          <w:rFonts w:ascii="Times New Roman" w:hAnsi="Times New Roman"/>
          <w:bCs/>
          <w:sz w:val="24"/>
          <w:szCs w:val="24"/>
        </w:rPr>
        <w:t>о</w:t>
      </w:r>
      <w:r w:rsidRPr="00203897">
        <w:rPr>
          <w:rFonts w:ascii="Times New Roman" w:hAnsi="Times New Roman"/>
          <w:bCs/>
          <w:sz w:val="24"/>
          <w:szCs w:val="24"/>
        </w:rPr>
        <w:t>тики</w:t>
      </w:r>
      <w:r>
        <w:rPr>
          <w:rFonts w:ascii="Times New Roman" w:hAnsi="Times New Roman"/>
          <w:bCs/>
          <w:sz w:val="24"/>
          <w:szCs w:val="24"/>
        </w:rPr>
        <w:t xml:space="preserve"> – </w:t>
      </w:r>
      <w:r w:rsidRPr="00203897">
        <w:rPr>
          <w:rFonts w:ascii="Times New Roman" w:hAnsi="Times New Roman"/>
          <w:bCs/>
          <w:sz w:val="24"/>
          <w:szCs w:val="24"/>
        </w:rPr>
        <w:t>класс</w:t>
      </w:r>
      <w:r w:rsidR="00C1346B" w:rsidRPr="00C1346B">
        <w:rPr>
          <w:rFonts w:ascii="Times New Roman" w:hAnsi="Times New Roman"/>
          <w:bCs/>
          <w:sz w:val="24"/>
          <w:szCs w:val="24"/>
        </w:rPr>
        <w:t xml:space="preserve"> </w:t>
      </w:r>
      <w:hyperlink r:id="rId9" w:tooltip="Микроорганизм" w:history="1">
        <w:r w:rsidRPr="00203897">
          <w:rPr>
            <w:rFonts w:ascii="Times New Roman" w:hAnsi="Times New Roman"/>
            <w:bCs/>
            <w:sz w:val="24"/>
            <w:szCs w:val="24"/>
          </w:rPr>
          <w:t>микроорганизмов</w:t>
        </w:r>
      </w:hyperlink>
      <w:r w:rsidR="00C1346B" w:rsidRPr="00C1346B">
        <w:t xml:space="preserve"> </w:t>
      </w:r>
      <w:r w:rsidRPr="00203897">
        <w:rPr>
          <w:rFonts w:ascii="Times New Roman" w:hAnsi="Times New Roman"/>
          <w:bCs/>
          <w:sz w:val="24"/>
          <w:szCs w:val="24"/>
        </w:rPr>
        <w:t>и веществ микробного происхождения, использующихся в терапевтических целях, а также</w:t>
      </w:r>
      <w:r w:rsidR="00C1346B" w:rsidRPr="00C1346B">
        <w:rPr>
          <w:rFonts w:ascii="Times New Roman" w:hAnsi="Times New Roman"/>
          <w:bCs/>
          <w:sz w:val="24"/>
          <w:szCs w:val="24"/>
        </w:rPr>
        <w:t xml:space="preserve"> </w:t>
      </w:r>
      <w:hyperlink r:id="rId10" w:tooltip="Пищевые продукты" w:history="1">
        <w:r w:rsidRPr="00203897">
          <w:rPr>
            <w:rFonts w:ascii="Times New Roman" w:hAnsi="Times New Roman"/>
            <w:bCs/>
            <w:sz w:val="24"/>
            <w:szCs w:val="24"/>
          </w:rPr>
          <w:t>пищевые продукты</w:t>
        </w:r>
      </w:hyperlink>
      <w:r w:rsidR="00CC582E">
        <w:rPr>
          <w:rFonts w:ascii="Times New Roman" w:hAnsi="Times New Roman"/>
          <w:bCs/>
          <w:sz w:val="24"/>
          <w:szCs w:val="24"/>
        </w:rPr>
        <w:t xml:space="preserve"> </w:t>
      </w:r>
      <w:r w:rsidRPr="00203897">
        <w:rPr>
          <w:rFonts w:ascii="Times New Roman" w:hAnsi="Times New Roman"/>
          <w:bCs/>
          <w:sz w:val="24"/>
          <w:szCs w:val="24"/>
        </w:rPr>
        <w:t>и</w:t>
      </w:r>
      <w:r w:rsidR="00C1346B" w:rsidRPr="00C1346B">
        <w:rPr>
          <w:rFonts w:ascii="Times New Roman" w:hAnsi="Times New Roman"/>
          <w:bCs/>
          <w:sz w:val="24"/>
          <w:szCs w:val="24"/>
        </w:rPr>
        <w:t xml:space="preserve"> </w:t>
      </w:r>
      <w:hyperlink r:id="rId11" w:tooltip="Биологически активные добавки" w:history="1">
        <w:r w:rsidRPr="00203897">
          <w:rPr>
            <w:rFonts w:ascii="Times New Roman" w:hAnsi="Times New Roman"/>
            <w:bCs/>
            <w:sz w:val="24"/>
            <w:szCs w:val="24"/>
          </w:rPr>
          <w:t>биологически активные добавки</w:t>
        </w:r>
      </w:hyperlink>
      <w:r w:rsidRPr="00203897">
        <w:rPr>
          <w:rFonts w:ascii="Times New Roman" w:hAnsi="Times New Roman"/>
          <w:bCs/>
          <w:sz w:val="24"/>
          <w:szCs w:val="24"/>
        </w:rPr>
        <w:t>, содержащие живые микрокультуры.</w:t>
      </w:r>
    </w:p>
    <w:p w:rsidR="00896C2B" w:rsidRPr="002E689A" w:rsidRDefault="00896C2B" w:rsidP="00203897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  <w:vertAlign w:val="superscript"/>
          <w:lang w:val="kk-KZ"/>
        </w:rPr>
      </w:pPr>
      <w:r w:rsidRPr="002E689A">
        <w:rPr>
          <w:rFonts w:ascii="Times New Roman" w:hAnsi="Times New Roman"/>
          <w:sz w:val="24"/>
          <w:szCs w:val="24"/>
        </w:rPr>
        <w:t xml:space="preserve">Штамм </w:t>
      </w:r>
      <w:r w:rsidRPr="002E689A">
        <w:rPr>
          <w:rFonts w:ascii="Times New Roman" w:hAnsi="Times New Roman"/>
          <w:sz w:val="24"/>
          <w:szCs w:val="24"/>
          <w:lang w:val="kk-KZ"/>
        </w:rPr>
        <w:t>-</w:t>
      </w:r>
      <w:r w:rsidRPr="002E689A">
        <w:rPr>
          <w:rFonts w:ascii="Times New Roman" w:hAnsi="Times New Roman"/>
          <w:sz w:val="24"/>
          <w:szCs w:val="24"/>
        </w:rPr>
        <w:t xml:space="preserve"> культура микроорганизмов одного вида с одинаковыми морфологическими и биологическими свойствами.</w:t>
      </w:r>
    </w:p>
    <w:p w:rsidR="00643233" w:rsidRDefault="00E9110F" w:rsidP="00E9110F">
      <w:pPr>
        <w:pStyle w:val="a3"/>
        <w:spacing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E9110F">
        <w:rPr>
          <w:rFonts w:ascii="Times New Roman" w:hAnsi="Times New Roman"/>
          <w:bCs/>
          <w:sz w:val="24"/>
          <w:szCs w:val="24"/>
        </w:rPr>
        <w:t xml:space="preserve">Эпизоотология </w:t>
      </w:r>
      <w:r>
        <w:rPr>
          <w:rFonts w:ascii="Times New Roman" w:hAnsi="Times New Roman"/>
          <w:bCs/>
          <w:sz w:val="24"/>
          <w:szCs w:val="24"/>
        </w:rPr>
        <w:t>–</w:t>
      </w:r>
      <w:r w:rsidRPr="00E9110F">
        <w:rPr>
          <w:rFonts w:ascii="Times New Roman" w:hAnsi="Times New Roman"/>
          <w:bCs/>
          <w:sz w:val="24"/>
          <w:szCs w:val="24"/>
        </w:rPr>
        <w:t xml:space="preserve"> наука, изучающая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hyperlink r:id="rId12" w:tooltip="Эпизоотия" w:history="1">
        <w:r w:rsidRPr="00E9110F">
          <w:rPr>
            <w:rFonts w:ascii="Times New Roman" w:hAnsi="Times New Roman"/>
            <w:bCs/>
            <w:sz w:val="24"/>
            <w:szCs w:val="24"/>
          </w:rPr>
          <w:t>эпизоотии</w:t>
        </w:r>
      </w:hyperlink>
      <w:r w:rsidRPr="00E9110F">
        <w:rPr>
          <w:rFonts w:ascii="Times New Roman" w:hAnsi="Times New Roman"/>
          <w:bCs/>
          <w:sz w:val="24"/>
          <w:szCs w:val="24"/>
        </w:rPr>
        <w:t>, эпизоотическ</w:t>
      </w:r>
      <w:r w:rsidR="001E55E2">
        <w:rPr>
          <w:rFonts w:ascii="Times New Roman" w:hAnsi="Times New Roman"/>
          <w:bCs/>
          <w:sz w:val="24"/>
          <w:szCs w:val="24"/>
        </w:rPr>
        <w:t>ий</w:t>
      </w:r>
      <w:r w:rsidRPr="00E9110F">
        <w:rPr>
          <w:rFonts w:ascii="Times New Roman" w:hAnsi="Times New Roman"/>
          <w:bCs/>
          <w:sz w:val="24"/>
          <w:szCs w:val="24"/>
        </w:rPr>
        <w:t xml:space="preserve"> процесс</w:t>
      </w:r>
      <w:r>
        <w:rPr>
          <w:rFonts w:ascii="Times New Roman" w:hAnsi="Times New Roman"/>
          <w:bCs/>
          <w:sz w:val="24"/>
          <w:szCs w:val="24"/>
        </w:rPr>
        <w:t>,</w:t>
      </w:r>
      <w:r w:rsidRPr="00E9110F">
        <w:rPr>
          <w:rFonts w:ascii="Times New Roman" w:hAnsi="Times New Roman"/>
          <w:bCs/>
          <w:sz w:val="24"/>
          <w:szCs w:val="24"/>
        </w:rPr>
        <w:t xml:space="preserve"> объективные закономерности возникновения, проявления, распространения и угасания болезней</w:t>
      </w:r>
      <w:r w:rsidR="001E55E2">
        <w:rPr>
          <w:rFonts w:ascii="Times New Roman" w:hAnsi="Times New Roman"/>
          <w:bCs/>
          <w:sz w:val="24"/>
          <w:szCs w:val="24"/>
        </w:rPr>
        <w:t xml:space="preserve"> животных</w:t>
      </w:r>
      <w:r w:rsidRPr="00E9110F">
        <w:rPr>
          <w:rFonts w:ascii="Times New Roman" w:hAnsi="Times New Roman"/>
          <w:bCs/>
          <w:sz w:val="24"/>
          <w:szCs w:val="24"/>
        </w:rPr>
        <w:t xml:space="preserve"> и на этой основе разрабатывает методы борьбы с ними.</w:t>
      </w:r>
    </w:p>
    <w:p w:rsidR="001E55E2" w:rsidRDefault="001E55E2" w:rsidP="00E9110F">
      <w:pPr>
        <w:pStyle w:val="a3"/>
        <w:spacing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1E55E2" w:rsidRPr="00E9110F" w:rsidRDefault="001E55E2" w:rsidP="00E9110F">
      <w:pPr>
        <w:pStyle w:val="a3"/>
        <w:spacing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6B4C5E" w:rsidRDefault="006B4C5E" w:rsidP="006B4C5E">
      <w:pPr>
        <w:pStyle w:val="a3"/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2E689A">
        <w:rPr>
          <w:rFonts w:ascii="Times New Roman" w:hAnsi="Times New Roman"/>
          <w:sz w:val="24"/>
          <w:szCs w:val="24"/>
        </w:rPr>
        <w:lastRenderedPageBreak/>
        <w:t>ОБОЗНАЧЕНИЯ И СОКРАЩЕНИЯ</w:t>
      </w:r>
    </w:p>
    <w:p w:rsidR="00E9110F" w:rsidRDefault="00E9110F" w:rsidP="006B4C5E">
      <w:pPr>
        <w:pStyle w:val="a3"/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D073DA" w:rsidRPr="007F1F0B" w:rsidRDefault="00D073DA" w:rsidP="00D073DA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7F1F0B">
        <w:rPr>
          <w:rFonts w:ascii="Times New Roman" w:hAnsi="Times New Roman" w:cs="Times New Roman"/>
          <w:sz w:val="24"/>
          <w:szCs w:val="24"/>
        </w:rPr>
        <w:t>В настоящем отчете о НИР применяли следующие обозначения и сокращения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58"/>
        <w:gridCol w:w="8348"/>
      </w:tblGrid>
      <w:tr w:rsidR="001B3A41" w:rsidTr="00E21A06">
        <w:tc>
          <w:tcPr>
            <w:tcW w:w="1258" w:type="dxa"/>
          </w:tcPr>
          <w:p w:rsidR="001B3A41" w:rsidRDefault="001B3A41" w:rsidP="00BB76FE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255D">
              <w:rPr>
                <w:rFonts w:ascii="Times New Roman" w:hAnsi="Times New Roman"/>
                <w:sz w:val="24"/>
                <w:szCs w:val="24"/>
                <w:lang w:val="kk-KZ"/>
              </w:rPr>
              <w:t>б.п.</w:t>
            </w:r>
          </w:p>
        </w:tc>
        <w:tc>
          <w:tcPr>
            <w:tcW w:w="8348" w:type="dxa"/>
          </w:tcPr>
          <w:p w:rsidR="001B3A41" w:rsidRDefault="00D073DA" w:rsidP="001B3A41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- </w:t>
            </w:r>
            <w:r w:rsidR="001B3A41" w:rsidRPr="00AF255D">
              <w:rPr>
                <w:rFonts w:ascii="Times New Roman" w:hAnsi="Times New Roman"/>
                <w:sz w:val="24"/>
                <w:szCs w:val="24"/>
                <w:lang w:val="kk-KZ"/>
              </w:rPr>
              <w:t>бактериологически подтверждены</w:t>
            </w:r>
          </w:p>
        </w:tc>
      </w:tr>
      <w:tr w:rsidR="001B3A41" w:rsidTr="00E21A06">
        <w:tc>
          <w:tcPr>
            <w:tcW w:w="1258" w:type="dxa"/>
          </w:tcPr>
          <w:p w:rsidR="001B3A41" w:rsidRDefault="001B3A41" w:rsidP="00BB76FE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г</w:t>
            </w:r>
          </w:p>
        </w:tc>
        <w:tc>
          <w:tcPr>
            <w:tcW w:w="8348" w:type="dxa"/>
          </w:tcPr>
          <w:p w:rsidR="001B3A41" w:rsidRDefault="00D073DA" w:rsidP="00BB76FE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1B3A41">
              <w:rPr>
                <w:rFonts w:ascii="Times New Roman" w:hAnsi="Times New Roman"/>
                <w:sz w:val="24"/>
                <w:szCs w:val="24"/>
              </w:rPr>
              <w:t>год</w:t>
            </w:r>
          </w:p>
        </w:tc>
      </w:tr>
      <w:tr w:rsidR="003509CB" w:rsidTr="00E21A06">
        <w:tc>
          <w:tcPr>
            <w:tcW w:w="1258" w:type="dxa"/>
          </w:tcPr>
          <w:p w:rsidR="003509CB" w:rsidRDefault="003509CB" w:rsidP="00BB76FE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ГСА</w:t>
            </w:r>
          </w:p>
        </w:tc>
        <w:tc>
          <w:tcPr>
            <w:tcW w:w="8348" w:type="dxa"/>
          </w:tcPr>
          <w:p w:rsidR="003509CB" w:rsidRDefault="00D073DA" w:rsidP="00BB76FE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3509CB">
              <w:rPr>
                <w:rFonts w:ascii="Times New Roman" w:hAnsi="Times New Roman"/>
                <w:sz w:val="24"/>
                <w:szCs w:val="24"/>
              </w:rPr>
              <w:t>глюкозо-сывороточный агар</w:t>
            </w:r>
          </w:p>
        </w:tc>
      </w:tr>
      <w:tr w:rsidR="001B3A41" w:rsidTr="00E21A06">
        <w:tc>
          <w:tcPr>
            <w:tcW w:w="1258" w:type="dxa"/>
          </w:tcPr>
          <w:p w:rsidR="001B3A41" w:rsidRDefault="001B3A41" w:rsidP="00BB76FE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255D">
              <w:rPr>
                <w:rFonts w:ascii="Times New Roman" w:hAnsi="Times New Roman"/>
                <w:sz w:val="24"/>
                <w:szCs w:val="24"/>
                <w:lang w:val="kk-KZ"/>
              </w:rPr>
              <w:t>к.к.</w:t>
            </w:r>
          </w:p>
        </w:tc>
        <w:tc>
          <w:tcPr>
            <w:tcW w:w="8348" w:type="dxa"/>
          </w:tcPr>
          <w:p w:rsidR="001B3A41" w:rsidRDefault="00D073DA" w:rsidP="001B3A41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- </w:t>
            </w:r>
            <w:r w:rsidR="001B3A41" w:rsidRPr="00AF255D">
              <w:rPr>
                <w:rFonts w:ascii="Times New Roman" w:hAnsi="Times New Roman"/>
                <w:sz w:val="24"/>
                <w:szCs w:val="24"/>
                <w:lang w:val="kk-KZ"/>
              </w:rPr>
              <w:t>количество коров</w:t>
            </w:r>
          </w:p>
        </w:tc>
      </w:tr>
      <w:tr w:rsidR="001B3A41" w:rsidTr="00E21A06">
        <w:tc>
          <w:tcPr>
            <w:tcW w:w="1258" w:type="dxa"/>
          </w:tcPr>
          <w:p w:rsidR="001B3A41" w:rsidRDefault="001B3A41" w:rsidP="00F51F5D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</w:t>
            </w:r>
            <w:r w:rsidR="00F51F5D">
              <w:rPr>
                <w:rFonts w:ascii="Times New Roman" w:hAnsi="Times New Roman"/>
                <w:sz w:val="24"/>
                <w:szCs w:val="24"/>
                <w:lang w:val="kk-KZ"/>
              </w:rPr>
              <w:t>/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х</w:t>
            </w:r>
          </w:p>
        </w:tc>
        <w:tc>
          <w:tcPr>
            <w:tcW w:w="8348" w:type="dxa"/>
          </w:tcPr>
          <w:p w:rsidR="001B3A41" w:rsidRPr="002E689A" w:rsidRDefault="00D073DA" w:rsidP="00BB76FE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1B3A41">
              <w:rPr>
                <w:rFonts w:ascii="Times New Roman" w:hAnsi="Times New Roman"/>
                <w:sz w:val="24"/>
                <w:szCs w:val="24"/>
              </w:rPr>
              <w:t>крестьянское хозяйство</w:t>
            </w:r>
          </w:p>
        </w:tc>
      </w:tr>
      <w:tr w:rsidR="00B42AE6" w:rsidTr="00E21A06">
        <w:tc>
          <w:tcPr>
            <w:tcW w:w="1258" w:type="dxa"/>
          </w:tcPr>
          <w:p w:rsidR="00B42AE6" w:rsidRDefault="00B42AE6" w:rsidP="006B4C5E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КазНАУ</w:t>
            </w:r>
          </w:p>
        </w:tc>
        <w:tc>
          <w:tcPr>
            <w:tcW w:w="8348" w:type="dxa"/>
          </w:tcPr>
          <w:p w:rsidR="00B42AE6" w:rsidRPr="002E689A" w:rsidRDefault="00D073DA" w:rsidP="00E731CE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B42AE6">
              <w:rPr>
                <w:rFonts w:ascii="Times New Roman" w:hAnsi="Times New Roman"/>
                <w:sz w:val="24"/>
                <w:szCs w:val="24"/>
              </w:rPr>
              <w:t xml:space="preserve">Казахский национальный аграрный университет </w:t>
            </w:r>
          </w:p>
        </w:tc>
      </w:tr>
      <w:tr w:rsidR="00B42AE6" w:rsidTr="00E21A06">
        <w:tc>
          <w:tcPr>
            <w:tcW w:w="1258" w:type="dxa"/>
          </w:tcPr>
          <w:p w:rsidR="00B42AE6" w:rsidRDefault="00B42AE6" w:rsidP="006B4C5E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КазНИВИ</w:t>
            </w:r>
          </w:p>
        </w:tc>
        <w:tc>
          <w:tcPr>
            <w:tcW w:w="8348" w:type="dxa"/>
          </w:tcPr>
          <w:p w:rsidR="00B42AE6" w:rsidRDefault="00D073DA" w:rsidP="00E731CE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B42AE6">
              <w:rPr>
                <w:rFonts w:ascii="Times New Roman" w:hAnsi="Times New Roman"/>
                <w:sz w:val="24"/>
                <w:szCs w:val="24"/>
              </w:rPr>
              <w:t>Казахский научно-исследовательский ветеринарный институт</w:t>
            </w:r>
          </w:p>
        </w:tc>
      </w:tr>
      <w:tr w:rsidR="001B3A41" w:rsidTr="00E21A06">
        <w:tc>
          <w:tcPr>
            <w:tcW w:w="1258" w:type="dxa"/>
          </w:tcPr>
          <w:p w:rsidR="001B3A41" w:rsidRDefault="001B3A41" w:rsidP="006B4C5E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МСХ РК</w:t>
            </w:r>
          </w:p>
        </w:tc>
        <w:tc>
          <w:tcPr>
            <w:tcW w:w="8348" w:type="dxa"/>
          </w:tcPr>
          <w:p w:rsidR="001B3A41" w:rsidRDefault="00D073DA" w:rsidP="001B3A41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1B3A41">
              <w:rPr>
                <w:rFonts w:ascii="Times New Roman" w:hAnsi="Times New Roman"/>
                <w:sz w:val="24"/>
                <w:szCs w:val="24"/>
              </w:rPr>
              <w:t>Министерство сельского хозяйства Республики Казахстан</w:t>
            </w:r>
          </w:p>
        </w:tc>
      </w:tr>
      <w:tr w:rsidR="001B3A41" w:rsidTr="00E21A06">
        <w:tc>
          <w:tcPr>
            <w:tcW w:w="1258" w:type="dxa"/>
          </w:tcPr>
          <w:p w:rsidR="001B3A41" w:rsidRDefault="001B3A41" w:rsidP="006B4C5E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E1ABD">
              <w:rPr>
                <w:rFonts w:ascii="Times New Roman" w:hAnsi="Times New Roman"/>
                <w:sz w:val="24"/>
                <w:szCs w:val="24"/>
              </w:rPr>
              <w:t>МТФ</w:t>
            </w:r>
          </w:p>
        </w:tc>
        <w:tc>
          <w:tcPr>
            <w:tcW w:w="8348" w:type="dxa"/>
          </w:tcPr>
          <w:p w:rsidR="001B3A41" w:rsidRDefault="00D073DA" w:rsidP="003210B6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3210B6">
              <w:rPr>
                <w:rFonts w:ascii="Times New Roman" w:hAnsi="Times New Roman"/>
                <w:sz w:val="24"/>
                <w:szCs w:val="24"/>
              </w:rPr>
              <w:t>м</w:t>
            </w:r>
            <w:r w:rsidR="001B3A41">
              <w:rPr>
                <w:rFonts w:ascii="Times New Roman" w:hAnsi="Times New Roman"/>
                <w:sz w:val="24"/>
                <w:szCs w:val="24"/>
              </w:rPr>
              <w:t>олочно-товарная ферма</w:t>
            </w:r>
          </w:p>
        </w:tc>
      </w:tr>
      <w:tr w:rsidR="001B3A41" w:rsidTr="00E21A06">
        <w:tc>
          <w:tcPr>
            <w:tcW w:w="1258" w:type="dxa"/>
          </w:tcPr>
          <w:p w:rsidR="001B3A41" w:rsidRDefault="001B3A41" w:rsidP="006B4C5E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</w:t>
            </w:r>
            <w:r w:rsidRPr="002765AC">
              <w:rPr>
                <w:rFonts w:ascii="Times New Roman" w:hAnsi="Times New Roman"/>
                <w:sz w:val="24"/>
                <w:szCs w:val="24"/>
                <w:lang w:val="kk-KZ"/>
              </w:rPr>
              <w:t>.н.</w:t>
            </w:r>
          </w:p>
        </w:tc>
        <w:tc>
          <w:tcPr>
            <w:tcW w:w="8348" w:type="dxa"/>
          </w:tcPr>
          <w:p w:rsidR="001B3A41" w:rsidRDefault="00D073DA" w:rsidP="001B3A41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- </w:t>
            </w:r>
            <w:r w:rsidR="001B3A41" w:rsidRPr="002765AC">
              <w:rPr>
                <w:rFonts w:ascii="Times New Roman" w:hAnsi="Times New Roman"/>
                <w:sz w:val="24"/>
                <w:szCs w:val="24"/>
                <w:lang w:val="kk-KZ"/>
              </w:rPr>
              <w:t>показатель наглядности</w:t>
            </w:r>
          </w:p>
        </w:tc>
      </w:tr>
      <w:tr w:rsidR="00B42AE6" w:rsidTr="00E21A06">
        <w:tc>
          <w:tcPr>
            <w:tcW w:w="1258" w:type="dxa"/>
          </w:tcPr>
          <w:p w:rsidR="00B42AE6" w:rsidRDefault="00B42AE6" w:rsidP="006B4C5E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РК</w:t>
            </w:r>
          </w:p>
        </w:tc>
        <w:tc>
          <w:tcPr>
            <w:tcW w:w="8348" w:type="dxa"/>
          </w:tcPr>
          <w:p w:rsidR="00B42AE6" w:rsidRPr="002E689A" w:rsidRDefault="00D073DA" w:rsidP="00E731CE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B42AE6">
              <w:rPr>
                <w:rFonts w:ascii="Times New Roman" w:hAnsi="Times New Roman"/>
                <w:sz w:val="24"/>
                <w:szCs w:val="24"/>
              </w:rPr>
              <w:t>Республика Казахстан</w:t>
            </w:r>
          </w:p>
        </w:tc>
      </w:tr>
      <w:tr w:rsidR="00B42AE6" w:rsidTr="00E21A06">
        <w:tc>
          <w:tcPr>
            <w:tcW w:w="1258" w:type="dxa"/>
          </w:tcPr>
          <w:p w:rsidR="00B42AE6" w:rsidRDefault="00B42AE6" w:rsidP="006B4C5E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УНПЦ</w:t>
            </w:r>
          </w:p>
        </w:tc>
        <w:tc>
          <w:tcPr>
            <w:tcW w:w="8348" w:type="dxa"/>
          </w:tcPr>
          <w:p w:rsidR="00B42AE6" w:rsidRDefault="00D073DA" w:rsidP="00E731CE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B42AE6">
              <w:rPr>
                <w:rFonts w:ascii="Times New Roman" w:hAnsi="Times New Roman"/>
                <w:sz w:val="24"/>
                <w:szCs w:val="24"/>
              </w:rPr>
              <w:t>Учебно-научно-производственный центр</w:t>
            </w:r>
          </w:p>
        </w:tc>
      </w:tr>
      <w:tr w:rsidR="00B42AE6" w:rsidTr="00E21A06">
        <w:tc>
          <w:tcPr>
            <w:tcW w:w="1258" w:type="dxa"/>
          </w:tcPr>
          <w:p w:rsidR="00B42AE6" w:rsidRDefault="001B3A41" w:rsidP="00BB76FE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Ч</w:t>
            </w:r>
          </w:p>
        </w:tc>
        <w:tc>
          <w:tcPr>
            <w:tcW w:w="8348" w:type="dxa"/>
          </w:tcPr>
          <w:p w:rsidR="00B42AE6" w:rsidRDefault="00D073DA" w:rsidP="00D073D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- </w:t>
            </w:r>
            <w:r w:rsidR="001B3A41" w:rsidRPr="002765AC">
              <w:rPr>
                <w:rFonts w:ascii="Times New Roman" w:hAnsi="Times New Roman"/>
                <w:sz w:val="24"/>
                <w:szCs w:val="24"/>
                <w:lang w:val="kk-KZ"/>
              </w:rPr>
              <w:t>чистый</w:t>
            </w:r>
          </w:p>
        </w:tc>
      </w:tr>
      <w:tr w:rsidR="00B42AE6" w:rsidTr="00E21A06">
        <w:tc>
          <w:tcPr>
            <w:tcW w:w="1258" w:type="dxa"/>
          </w:tcPr>
          <w:p w:rsidR="00B42AE6" w:rsidRDefault="00896C2B" w:rsidP="006B4C5E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см </w:t>
            </w:r>
          </w:p>
        </w:tc>
        <w:tc>
          <w:tcPr>
            <w:tcW w:w="8348" w:type="dxa"/>
          </w:tcPr>
          <w:p w:rsidR="00B42AE6" w:rsidRPr="002E689A" w:rsidRDefault="00D073DA" w:rsidP="00D073D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F51F5D">
              <w:rPr>
                <w:rFonts w:ascii="Times New Roman" w:hAnsi="Times New Roman"/>
                <w:sz w:val="24"/>
                <w:szCs w:val="24"/>
              </w:rPr>
              <w:t>с</w:t>
            </w:r>
            <w:r w:rsidR="00896C2B">
              <w:rPr>
                <w:rFonts w:ascii="Times New Roman" w:hAnsi="Times New Roman"/>
                <w:sz w:val="24"/>
                <w:szCs w:val="24"/>
              </w:rPr>
              <w:t>ант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="00896C2B">
              <w:rPr>
                <w:rFonts w:ascii="Times New Roman" w:hAnsi="Times New Roman"/>
                <w:sz w:val="24"/>
                <w:szCs w:val="24"/>
              </w:rPr>
              <w:t>метр</w:t>
            </w:r>
          </w:p>
        </w:tc>
      </w:tr>
      <w:tr w:rsidR="006E7BB3" w:rsidTr="00E21A06">
        <w:tc>
          <w:tcPr>
            <w:tcW w:w="1258" w:type="dxa"/>
          </w:tcPr>
          <w:p w:rsidR="006E7BB3" w:rsidRDefault="006E7BB3" w:rsidP="006B4C5E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E689A">
              <w:rPr>
                <w:rFonts w:ascii="Times New Roman" w:hAnsi="Times New Roman"/>
                <w:sz w:val="24"/>
                <w:szCs w:val="24"/>
                <w:vertAlign w:val="superscript"/>
              </w:rPr>
              <w:t>о</w:t>
            </w:r>
            <w:r w:rsidRPr="002E689A">
              <w:rPr>
                <w:rFonts w:ascii="Times New Roman" w:hAnsi="Times New Roman"/>
                <w:sz w:val="24"/>
                <w:szCs w:val="24"/>
              </w:rPr>
              <w:t>Т</w:t>
            </w:r>
          </w:p>
        </w:tc>
        <w:tc>
          <w:tcPr>
            <w:tcW w:w="8348" w:type="dxa"/>
          </w:tcPr>
          <w:p w:rsidR="006E7BB3" w:rsidRDefault="00D073DA" w:rsidP="00E731CE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6E7BB3" w:rsidRPr="002E689A">
              <w:rPr>
                <w:rFonts w:ascii="Times New Roman" w:hAnsi="Times New Roman"/>
                <w:sz w:val="24"/>
                <w:szCs w:val="24"/>
              </w:rPr>
              <w:t>градус Тернера</w:t>
            </w:r>
          </w:p>
        </w:tc>
      </w:tr>
      <w:tr w:rsidR="00F51F5D" w:rsidTr="00E21A06">
        <w:tc>
          <w:tcPr>
            <w:tcW w:w="1258" w:type="dxa"/>
          </w:tcPr>
          <w:p w:rsidR="00F51F5D" w:rsidRDefault="00F51F5D" w:rsidP="00F51F5D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E689A">
              <w:rPr>
                <w:rFonts w:ascii="Times New Roman" w:hAnsi="Times New Roman"/>
                <w:sz w:val="24"/>
                <w:szCs w:val="24"/>
                <w:vertAlign w:val="superscript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С</w:t>
            </w:r>
          </w:p>
        </w:tc>
        <w:tc>
          <w:tcPr>
            <w:tcW w:w="8348" w:type="dxa"/>
          </w:tcPr>
          <w:p w:rsidR="00F51F5D" w:rsidRDefault="00F51F5D" w:rsidP="00F51F5D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Pr="002E689A">
              <w:rPr>
                <w:rFonts w:ascii="Times New Roman" w:hAnsi="Times New Roman"/>
                <w:sz w:val="24"/>
                <w:szCs w:val="24"/>
              </w:rPr>
              <w:t xml:space="preserve">градус </w:t>
            </w:r>
            <w:r>
              <w:rPr>
                <w:rFonts w:ascii="Times New Roman" w:hAnsi="Times New Roman"/>
                <w:sz w:val="24"/>
                <w:szCs w:val="24"/>
              </w:rPr>
              <w:t>Цельсия</w:t>
            </w:r>
          </w:p>
        </w:tc>
      </w:tr>
    </w:tbl>
    <w:p w:rsidR="006E7BB3" w:rsidRPr="006E7BB3" w:rsidRDefault="006E7BB3" w:rsidP="006B4C5E">
      <w:pPr>
        <w:pStyle w:val="a3"/>
        <w:spacing w:line="360" w:lineRule="auto"/>
        <w:ind w:firstLine="709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6B4C5E" w:rsidRDefault="006B4C5E">
      <w:pPr>
        <w:rPr>
          <w:lang w:val="kk-KZ"/>
        </w:rPr>
      </w:pPr>
    </w:p>
    <w:p w:rsidR="006B4C5E" w:rsidRDefault="006B4C5E">
      <w:pPr>
        <w:rPr>
          <w:lang w:val="kk-KZ"/>
        </w:rPr>
      </w:pPr>
    </w:p>
    <w:p w:rsidR="006B4C5E" w:rsidRDefault="006B4C5E">
      <w:pPr>
        <w:rPr>
          <w:lang w:val="kk-KZ"/>
        </w:rPr>
      </w:pPr>
    </w:p>
    <w:p w:rsidR="00694192" w:rsidRDefault="00694192">
      <w:pPr>
        <w:rPr>
          <w:lang w:val="kk-KZ"/>
        </w:rPr>
      </w:pPr>
    </w:p>
    <w:p w:rsidR="00694192" w:rsidRDefault="00694192">
      <w:pPr>
        <w:rPr>
          <w:lang w:val="kk-KZ"/>
        </w:rPr>
      </w:pPr>
    </w:p>
    <w:p w:rsidR="00694192" w:rsidRDefault="00694192">
      <w:pPr>
        <w:rPr>
          <w:lang w:val="kk-KZ"/>
        </w:rPr>
      </w:pPr>
    </w:p>
    <w:p w:rsidR="00694192" w:rsidRDefault="00694192">
      <w:pPr>
        <w:rPr>
          <w:lang w:val="kk-KZ"/>
        </w:rPr>
      </w:pPr>
    </w:p>
    <w:p w:rsidR="00694192" w:rsidRDefault="00694192">
      <w:pPr>
        <w:rPr>
          <w:lang w:val="kk-KZ"/>
        </w:rPr>
      </w:pPr>
    </w:p>
    <w:p w:rsidR="00694192" w:rsidRDefault="00694192">
      <w:pPr>
        <w:rPr>
          <w:lang w:val="kk-KZ"/>
        </w:rPr>
      </w:pPr>
    </w:p>
    <w:p w:rsidR="00694192" w:rsidRDefault="00694192">
      <w:pPr>
        <w:rPr>
          <w:lang w:val="kk-KZ"/>
        </w:rPr>
      </w:pPr>
    </w:p>
    <w:p w:rsidR="00694192" w:rsidRDefault="00694192">
      <w:pPr>
        <w:rPr>
          <w:lang w:val="kk-KZ"/>
        </w:rPr>
      </w:pPr>
    </w:p>
    <w:p w:rsidR="00694192" w:rsidRDefault="00694192">
      <w:pPr>
        <w:rPr>
          <w:lang w:val="kk-KZ"/>
        </w:rPr>
      </w:pPr>
    </w:p>
    <w:p w:rsidR="00694192" w:rsidRDefault="00694192" w:rsidP="00014F4C">
      <w:pPr>
        <w:pStyle w:val="a3"/>
        <w:spacing w:line="360" w:lineRule="auto"/>
        <w:ind w:firstLine="709"/>
        <w:jc w:val="center"/>
        <w:rPr>
          <w:rFonts w:ascii="Times New Roman" w:hAnsi="Times New Roman"/>
          <w:bCs/>
          <w:iCs/>
          <w:sz w:val="24"/>
          <w:szCs w:val="24"/>
          <w:lang w:val="kk-KZ"/>
        </w:rPr>
      </w:pPr>
      <w:r w:rsidRPr="002E689A">
        <w:rPr>
          <w:rFonts w:ascii="Times New Roman" w:hAnsi="Times New Roman"/>
          <w:bCs/>
          <w:iCs/>
          <w:sz w:val="24"/>
          <w:szCs w:val="24"/>
          <w:lang w:val="kk-KZ"/>
        </w:rPr>
        <w:lastRenderedPageBreak/>
        <w:t>ВВЕДЕНИЕ</w:t>
      </w:r>
    </w:p>
    <w:p w:rsidR="002E17E1" w:rsidRDefault="002E17E1" w:rsidP="00014F4C">
      <w:pPr>
        <w:pStyle w:val="a3"/>
        <w:spacing w:line="360" w:lineRule="auto"/>
        <w:ind w:firstLine="709"/>
        <w:jc w:val="center"/>
        <w:rPr>
          <w:rFonts w:ascii="Times New Roman" w:hAnsi="Times New Roman"/>
          <w:bCs/>
          <w:iCs/>
          <w:sz w:val="24"/>
          <w:szCs w:val="24"/>
          <w:lang w:val="kk-KZ"/>
        </w:rPr>
      </w:pPr>
    </w:p>
    <w:p w:rsidR="003C6AA8" w:rsidRPr="003F2F47" w:rsidRDefault="003C6AA8" w:rsidP="003C6AA8">
      <w:pPr>
        <w:spacing w:after="0" w:line="360" w:lineRule="auto"/>
        <w:ind w:firstLine="709"/>
        <w:jc w:val="both"/>
        <w:rPr>
          <w:rFonts w:ascii="Times New Roman" w:eastAsia="SimSun" w:hAnsi="Times New Roman" w:cs="Times New Roman"/>
          <w:iCs/>
          <w:sz w:val="24"/>
          <w:szCs w:val="24"/>
          <w:lang w:val="kk-KZ" w:eastAsia="zh-CN"/>
        </w:rPr>
      </w:pPr>
      <w:r w:rsidRPr="003F2F47">
        <w:rPr>
          <w:rFonts w:ascii="Times New Roman" w:eastAsia="SimSun" w:hAnsi="Times New Roman" w:cs="Times New Roman"/>
          <w:iCs/>
          <w:sz w:val="24"/>
          <w:szCs w:val="24"/>
          <w:lang w:eastAsia="zh-CN"/>
        </w:rPr>
        <w:t>Оценка современного состояния решаемой научно-технической проблем</w:t>
      </w:r>
      <w:r w:rsidRPr="003F2F47">
        <w:rPr>
          <w:rFonts w:ascii="Times New Roman" w:eastAsia="SimSun" w:hAnsi="Times New Roman" w:cs="Times New Roman"/>
          <w:iCs/>
          <w:sz w:val="24"/>
          <w:szCs w:val="24"/>
          <w:lang w:val="kk-KZ" w:eastAsia="zh-CN"/>
        </w:rPr>
        <w:t>ы.</w:t>
      </w:r>
    </w:p>
    <w:p w:rsidR="003B7DEC" w:rsidRPr="002D05CF" w:rsidRDefault="003B7DEC" w:rsidP="00AA64C6">
      <w:pPr>
        <w:pStyle w:val="a3"/>
        <w:spacing w:line="360" w:lineRule="auto"/>
        <w:ind w:firstLine="709"/>
        <w:jc w:val="both"/>
        <w:rPr>
          <w:rFonts w:ascii="Times New Roman" w:hAnsi="Times New Roman"/>
          <w:bCs/>
          <w:iCs/>
          <w:sz w:val="24"/>
          <w:szCs w:val="24"/>
          <w:lang w:val="kk-KZ"/>
        </w:rPr>
      </w:pPr>
      <w:r w:rsidRPr="002D05CF">
        <w:rPr>
          <w:rFonts w:ascii="Times New Roman" w:hAnsi="Times New Roman"/>
          <w:bCs/>
          <w:iCs/>
          <w:sz w:val="24"/>
          <w:szCs w:val="24"/>
          <w:lang w:val="kk-KZ"/>
        </w:rPr>
        <w:t>Для решения продовольственной про</w:t>
      </w:r>
      <w:r w:rsidR="00F07C77">
        <w:rPr>
          <w:rFonts w:ascii="Times New Roman" w:hAnsi="Times New Roman"/>
          <w:bCs/>
          <w:iCs/>
          <w:sz w:val="24"/>
          <w:szCs w:val="24"/>
          <w:lang w:val="kk-KZ"/>
        </w:rPr>
        <w:t>граммы</w:t>
      </w:r>
      <w:r w:rsidRPr="002D05CF">
        <w:rPr>
          <w:rFonts w:ascii="Times New Roman" w:hAnsi="Times New Roman"/>
          <w:bCs/>
          <w:iCs/>
          <w:sz w:val="24"/>
          <w:szCs w:val="24"/>
          <w:lang w:val="kk-KZ"/>
        </w:rPr>
        <w:t xml:space="preserve"> небходимы радикальные преобразования в экономических отношениях в сочетании с ускорением научно-технического прогресса в социальном переустройством села.</w:t>
      </w:r>
      <w:r w:rsidR="00CE4673" w:rsidRPr="002D05CF">
        <w:rPr>
          <w:rFonts w:ascii="Times New Roman" w:hAnsi="Times New Roman"/>
          <w:bCs/>
          <w:iCs/>
          <w:sz w:val="24"/>
          <w:szCs w:val="24"/>
          <w:lang w:val="kk-KZ"/>
        </w:rPr>
        <w:t xml:space="preserve"> Развитие агропромышленного </w:t>
      </w:r>
      <w:r w:rsidR="00F07C77">
        <w:rPr>
          <w:rFonts w:ascii="Times New Roman" w:hAnsi="Times New Roman"/>
          <w:bCs/>
          <w:iCs/>
          <w:sz w:val="24"/>
          <w:szCs w:val="24"/>
          <w:lang w:val="kk-KZ"/>
        </w:rPr>
        <w:t>комплекса страны</w:t>
      </w:r>
      <w:r w:rsidR="00CE4673" w:rsidRPr="002D05CF">
        <w:rPr>
          <w:rFonts w:ascii="Times New Roman" w:hAnsi="Times New Roman"/>
          <w:bCs/>
          <w:iCs/>
          <w:sz w:val="24"/>
          <w:szCs w:val="24"/>
          <w:lang w:val="kk-KZ"/>
        </w:rPr>
        <w:t xml:space="preserve"> должно осуществлятся на основе разных видов хозяйствования животноводческих комплексов, крестьянских хозяйств с самостоятельным решением основных вопросов производства и реализации сельскохоз</w:t>
      </w:r>
      <w:r w:rsidR="00F07C77">
        <w:rPr>
          <w:rFonts w:ascii="Times New Roman" w:hAnsi="Times New Roman"/>
          <w:bCs/>
          <w:iCs/>
          <w:sz w:val="24"/>
          <w:szCs w:val="24"/>
          <w:lang w:val="kk-KZ"/>
        </w:rPr>
        <w:t>я</w:t>
      </w:r>
      <w:r w:rsidR="00CE4673" w:rsidRPr="002D05CF">
        <w:rPr>
          <w:rFonts w:ascii="Times New Roman" w:hAnsi="Times New Roman"/>
          <w:bCs/>
          <w:iCs/>
          <w:sz w:val="24"/>
          <w:szCs w:val="24"/>
          <w:lang w:val="kk-KZ"/>
        </w:rPr>
        <w:t>йственной продукции.</w:t>
      </w:r>
    </w:p>
    <w:p w:rsidR="00242B47" w:rsidRPr="002D05CF" w:rsidRDefault="00242B47" w:rsidP="00AA64C6">
      <w:pPr>
        <w:pStyle w:val="a3"/>
        <w:spacing w:line="360" w:lineRule="auto"/>
        <w:ind w:firstLine="709"/>
        <w:jc w:val="both"/>
        <w:rPr>
          <w:rFonts w:ascii="Times New Roman" w:hAnsi="Times New Roman"/>
          <w:bCs/>
          <w:iCs/>
          <w:sz w:val="24"/>
          <w:szCs w:val="24"/>
          <w:lang w:val="kk-KZ"/>
        </w:rPr>
      </w:pPr>
      <w:r w:rsidRPr="002D05CF">
        <w:rPr>
          <w:rFonts w:ascii="Times New Roman" w:hAnsi="Times New Roman"/>
          <w:bCs/>
          <w:iCs/>
          <w:sz w:val="24"/>
          <w:szCs w:val="24"/>
          <w:lang w:val="kk-KZ"/>
        </w:rPr>
        <w:t>Перед работниками животноводства стоит задача обеспечить население страны высококачественной продукцией в общедоступных количествах и сократить ее импорт.</w:t>
      </w:r>
    </w:p>
    <w:p w:rsidR="00CA3326" w:rsidRPr="00B97F99" w:rsidRDefault="00F51F5D" w:rsidP="00AA64C6">
      <w:pPr>
        <w:pStyle w:val="a3"/>
        <w:spacing w:line="360" w:lineRule="auto"/>
        <w:ind w:firstLine="709"/>
        <w:jc w:val="both"/>
        <w:rPr>
          <w:rFonts w:ascii="Times New Roman" w:hAnsi="Times New Roman"/>
          <w:bCs/>
          <w:iCs/>
          <w:sz w:val="24"/>
          <w:szCs w:val="24"/>
          <w:lang w:val="kk-KZ"/>
        </w:rPr>
      </w:pPr>
      <w:r>
        <w:rPr>
          <w:rFonts w:ascii="Times New Roman" w:hAnsi="Times New Roman"/>
          <w:bCs/>
          <w:iCs/>
          <w:sz w:val="24"/>
          <w:szCs w:val="24"/>
          <w:lang w:val="kk-KZ"/>
        </w:rPr>
        <w:t>Больш</w:t>
      </w:r>
      <w:r w:rsidR="00CA3326" w:rsidRPr="002D05CF">
        <w:rPr>
          <w:rFonts w:ascii="Times New Roman" w:hAnsi="Times New Roman"/>
          <w:bCs/>
          <w:iCs/>
          <w:sz w:val="24"/>
          <w:szCs w:val="24"/>
          <w:lang w:val="kk-KZ"/>
        </w:rPr>
        <w:t>им препятстви</w:t>
      </w:r>
      <w:r>
        <w:rPr>
          <w:rFonts w:ascii="Times New Roman" w:hAnsi="Times New Roman"/>
          <w:bCs/>
          <w:iCs/>
          <w:sz w:val="24"/>
          <w:szCs w:val="24"/>
          <w:lang w:val="kk-KZ"/>
        </w:rPr>
        <w:t>ем при</w:t>
      </w:r>
      <w:r w:rsidR="00CA3326" w:rsidRPr="002D05CF">
        <w:rPr>
          <w:rFonts w:ascii="Times New Roman" w:hAnsi="Times New Roman"/>
          <w:bCs/>
          <w:iCs/>
          <w:sz w:val="24"/>
          <w:szCs w:val="24"/>
          <w:lang w:val="kk-KZ"/>
        </w:rPr>
        <w:t xml:space="preserve"> этом является </w:t>
      </w:r>
      <w:r>
        <w:rPr>
          <w:rFonts w:ascii="Times New Roman" w:hAnsi="Times New Roman"/>
          <w:bCs/>
          <w:iCs/>
          <w:sz w:val="24"/>
          <w:szCs w:val="24"/>
          <w:lang w:val="kk-KZ"/>
        </w:rPr>
        <w:t xml:space="preserve">наличие заразных </w:t>
      </w:r>
      <w:r w:rsidR="00CA3326" w:rsidRPr="002D05CF">
        <w:rPr>
          <w:rFonts w:ascii="Times New Roman" w:hAnsi="Times New Roman"/>
          <w:bCs/>
          <w:iCs/>
          <w:sz w:val="24"/>
          <w:szCs w:val="24"/>
          <w:lang w:val="kk-KZ"/>
        </w:rPr>
        <w:t>боле</w:t>
      </w:r>
      <w:r>
        <w:rPr>
          <w:rFonts w:ascii="Times New Roman" w:hAnsi="Times New Roman"/>
          <w:bCs/>
          <w:iCs/>
          <w:sz w:val="24"/>
          <w:szCs w:val="24"/>
          <w:lang w:val="kk-KZ"/>
        </w:rPr>
        <w:t>зней среди сельскохозяйственных животных, одни из которых является</w:t>
      </w:r>
      <w:r w:rsidR="00CA3326" w:rsidRPr="002D05CF">
        <w:rPr>
          <w:rFonts w:ascii="Times New Roman" w:hAnsi="Times New Roman"/>
          <w:bCs/>
          <w:iCs/>
          <w:sz w:val="24"/>
          <w:szCs w:val="24"/>
          <w:lang w:val="kk-KZ"/>
        </w:rPr>
        <w:t xml:space="preserve"> некробактери</w:t>
      </w:r>
      <w:r w:rsidR="00014F4C">
        <w:rPr>
          <w:rFonts w:ascii="Times New Roman" w:hAnsi="Times New Roman"/>
          <w:bCs/>
          <w:iCs/>
          <w:sz w:val="24"/>
          <w:szCs w:val="24"/>
          <w:lang w:val="kk-KZ"/>
        </w:rPr>
        <w:t>оз</w:t>
      </w:r>
      <w:r>
        <w:rPr>
          <w:rFonts w:ascii="Times New Roman" w:hAnsi="Times New Roman"/>
          <w:bCs/>
          <w:iCs/>
          <w:sz w:val="24"/>
          <w:szCs w:val="24"/>
          <w:lang w:val="kk-KZ"/>
        </w:rPr>
        <w:t>, это заболевание</w:t>
      </w:r>
      <w:r w:rsidR="00CA3326" w:rsidRPr="002D05CF">
        <w:rPr>
          <w:rFonts w:ascii="Times New Roman" w:hAnsi="Times New Roman"/>
          <w:bCs/>
          <w:iCs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bCs/>
          <w:iCs/>
          <w:sz w:val="24"/>
          <w:szCs w:val="24"/>
          <w:lang w:val="kk-KZ"/>
        </w:rPr>
        <w:t xml:space="preserve">причиняет </w:t>
      </w:r>
      <w:r w:rsidR="00CA3326" w:rsidRPr="002D05CF">
        <w:rPr>
          <w:rFonts w:ascii="Times New Roman" w:hAnsi="Times New Roman"/>
          <w:bCs/>
          <w:iCs/>
          <w:sz w:val="24"/>
          <w:szCs w:val="24"/>
          <w:lang w:val="kk-KZ"/>
        </w:rPr>
        <w:t>большие потери за счет снижения продуктивности</w:t>
      </w:r>
      <w:r w:rsidR="00F07C77">
        <w:rPr>
          <w:rFonts w:ascii="Times New Roman" w:hAnsi="Times New Roman"/>
          <w:bCs/>
          <w:iCs/>
          <w:sz w:val="24"/>
          <w:szCs w:val="24"/>
          <w:lang w:val="kk-KZ"/>
        </w:rPr>
        <w:t xml:space="preserve">, </w:t>
      </w:r>
      <w:r w:rsidR="00CA3326" w:rsidRPr="002D05CF">
        <w:rPr>
          <w:rFonts w:ascii="Times New Roman" w:hAnsi="Times New Roman"/>
          <w:bCs/>
          <w:iCs/>
          <w:sz w:val="24"/>
          <w:szCs w:val="24"/>
          <w:lang w:val="kk-KZ"/>
        </w:rPr>
        <w:t xml:space="preserve">преждевременной выбраковки </w:t>
      </w:r>
      <w:r w:rsidR="00F07C77">
        <w:rPr>
          <w:rFonts w:ascii="Times New Roman" w:hAnsi="Times New Roman"/>
          <w:bCs/>
          <w:iCs/>
          <w:sz w:val="24"/>
          <w:szCs w:val="24"/>
          <w:lang w:val="kk-KZ"/>
        </w:rPr>
        <w:t xml:space="preserve">животных </w:t>
      </w:r>
      <w:r w:rsidR="00CA3326" w:rsidRPr="002D05CF">
        <w:rPr>
          <w:rFonts w:ascii="Times New Roman" w:hAnsi="Times New Roman"/>
          <w:bCs/>
          <w:iCs/>
          <w:sz w:val="24"/>
          <w:szCs w:val="24"/>
          <w:lang w:val="kk-KZ"/>
        </w:rPr>
        <w:t xml:space="preserve">и </w:t>
      </w:r>
      <w:r w:rsidR="00CA3326" w:rsidRPr="00B97F99">
        <w:rPr>
          <w:rFonts w:ascii="Times New Roman" w:hAnsi="Times New Roman"/>
          <w:bCs/>
          <w:iCs/>
          <w:sz w:val="24"/>
          <w:szCs w:val="24"/>
          <w:lang w:val="kk-KZ"/>
        </w:rPr>
        <w:t>высоких затрат</w:t>
      </w:r>
      <w:r>
        <w:rPr>
          <w:rFonts w:ascii="Times New Roman" w:hAnsi="Times New Roman"/>
          <w:bCs/>
          <w:iCs/>
          <w:sz w:val="24"/>
          <w:szCs w:val="24"/>
          <w:lang w:val="kk-KZ"/>
        </w:rPr>
        <w:t>, связанных с проведением противоэпизоотических мероприятий</w:t>
      </w:r>
      <w:r w:rsidR="00CA3326" w:rsidRPr="00B97F99">
        <w:rPr>
          <w:rFonts w:ascii="Times New Roman" w:hAnsi="Times New Roman"/>
          <w:bCs/>
          <w:iCs/>
          <w:sz w:val="24"/>
          <w:szCs w:val="24"/>
          <w:lang w:val="kk-KZ"/>
        </w:rPr>
        <w:t>.</w:t>
      </w:r>
    </w:p>
    <w:p w:rsidR="00496355" w:rsidRPr="00B97F99" w:rsidRDefault="00496355" w:rsidP="0049635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</w:pPr>
      <w:r w:rsidRPr="00B97F99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>Одно из центральных мест в инфекционной патологии крупного рогатого скота занимает некробактериоз. Некробактериоз</w:t>
      </w:r>
      <w:r w:rsidR="007D119F" w:rsidRPr="00B97F99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 xml:space="preserve"> – </w:t>
      </w:r>
      <w:r w:rsidRPr="00B97F99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 xml:space="preserve">инфекционная болезнь, проявляющая гнойно-некротическими поражениями </w:t>
      </w:r>
      <w:r w:rsidR="00587368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>многих</w:t>
      </w:r>
      <w:r w:rsidRPr="00B97F99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 xml:space="preserve"> органов и тканей организма. Это заболевание наноси</w:t>
      </w:r>
      <w:r w:rsidR="00587368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>т</w:t>
      </w:r>
      <w:r w:rsidRPr="00B97F99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 xml:space="preserve"> значительный экономический ущерб</w:t>
      </w:r>
      <w:r w:rsidR="002E17E1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 xml:space="preserve"> </w:t>
      </w:r>
      <w:r w:rsidR="00587368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 xml:space="preserve">животноводству </w:t>
      </w:r>
      <w:r w:rsidR="007D119F" w:rsidRPr="00B97F99">
        <w:rPr>
          <w:rFonts w:ascii="Times New Roman" w:eastAsia="Times New Roman" w:hAnsi="Times New Roman" w:cs="Times New Roman"/>
          <w:bCs/>
          <w:iCs/>
          <w:sz w:val="24"/>
          <w:szCs w:val="24"/>
        </w:rPr>
        <w:t>[1]</w:t>
      </w:r>
      <w:r w:rsidR="007D119F" w:rsidRPr="00B97F99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>.</w:t>
      </w:r>
    </w:p>
    <w:p w:rsidR="000A1DF3" w:rsidRPr="00B97F99" w:rsidRDefault="007D119F" w:rsidP="000A1DF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</w:pPr>
      <w:r w:rsidRPr="00B97F99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>Некробактериоз крупного рогатого скота независмо от возраста и породы, широко</w:t>
      </w:r>
      <w:r w:rsidR="00587368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 xml:space="preserve"> </w:t>
      </w:r>
      <w:r w:rsidRPr="00B97F99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>распрастранен в Казахстане, странах ближного и дального зару</w:t>
      </w:r>
      <w:r w:rsidR="00587368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>б</w:t>
      </w:r>
      <w:r w:rsidRPr="00B97F99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 xml:space="preserve">ежья. Географически некробактериоз распространен на всех континентах, во всех странах, </w:t>
      </w:r>
      <w:r w:rsidR="00587368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 xml:space="preserve">в т.ч. </w:t>
      </w:r>
      <w:r w:rsidRPr="00B97F99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>с высоко развитым животноводством</w:t>
      </w:r>
      <w:r w:rsidR="000A1DF3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 xml:space="preserve"> </w:t>
      </w:r>
      <w:r w:rsidR="0016291A">
        <w:rPr>
          <w:rFonts w:ascii="Times New Roman" w:eastAsia="Times New Roman" w:hAnsi="Times New Roman" w:cs="Times New Roman"/>
          <w:bCs/>
          <w:iCs/>
          <w:sz w:val="24"/>
          <w:szCs w:val="24"/>
        </w:rPr>
        <w:t>[</w:t>
      </w:r>
      <w:r w:rsidR="000A1DF3" w:rsidRPr="00B97F99">
        <w:rPr>
          <w:rFonts w:ascii="Times New Roman" w:eastAsia="Times New Roman" w:hAnsi="Times New Roman" w:cs="Times New Roman"/>
          <w:sz w:val="24"/>
          <w:szCs w:val="24"/>
          <w:lang w:val="kk-KZ"/>
        </w:rPr>
        <w:t>2</w:t>
      </w:r>
      <w:r w:rsidR="000A1DF3" w:rsidRPr="00B97F99">
        <w:rPr>
          <w:rFonts w:ascii="Times New Roman" w:eastAsia="Times New Roman" w:hAnsi="Times New Roman" w:cs="Times New Roman"/>
          <w:bCs/>
          <w:iCs/>
          <w:sz w:val="24"/>
          <w:szCs w:val="24"/>
        </w:rPr>
        <w:t>]</w:t>
      </w:r>
      <w:r w:rsidR="000A1DF3" w:rsidRPr="00B97F99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>.</w:t>
      </w:r>
    </w:p>
    <w:p w:rsidR="00496355" w:rsidRPr="00B97F99" w:rsidRDefault="00496355" w:rsidP="0049635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</w:pPr>
      <w:r w:rsidRPr="00B97F99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 xml:space="preserve">Кроме того, в последние годы прослеживается тенденция к обострению эпизоотической ситуации по некробактериозу, что связано с усложнившимся хозяйственно-экономическими </w:t>
      </w:r>
      <w:r w:rsidR="00AD04FF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 xml:space="preserve">и технологическими </w:t>
      </w:r>
      <w:r w:rsidRPr="00B97F99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>условиями животноводства.</w:t>
      </w:r>
    </w:p>
    <w:p w:rsidR="00496355" w:rsidRPr="00B97F99" w:rsidRDefault="00496355" w:rsidP="0049635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</w:pPr>
      <w:r w:rsidRPr="00B97F99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>Экономический ущерб, причиняемый этой инфекцией, огромен. Он сла</w:t>
      </w:r>
      <w:r w:rsidR="00AD04FF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>г</w:t>
      </w:r>
      <w:r w:rsidRPr="00B97F99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>ается из затрат, связанных с профилактикой и лечением больных, преждевременной выбраковкой животных, потерей продуктивности и других расходов, обусловленных мероприятами по ликвидации болезни. Некробактериоз поражает все виды домашних и диких животных, птиц, пресмыкающихся и человека. Наиболее чуствительны к данной инфекции крупный рогатый скот,  а также, олени и овцы, свиньи, лошади</w:t>
      </w:r>
      <w:r w:rsidR="00A07A2E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 xml:space="preserve"> </w:t>
      </w:r>
      <w:r w:rsidR="007D119F" w:rsidRPr="00B97F99">
        <w:rPr>
          <w:rFonts w:ascii="Times New Roman" w:eastAsia="Times New Roman" w:hAnsi="Times New Roman" w:cs="Times New Roman"/>
          <w:bCs/>
          <w:iCs/>
          <w:sz w:val="24"/>
          <w:szCs w:val="24"/>
        </w:rPr>
        <w:t>[3</w:t>
      </w:r>
      <w:r w:rsidR="007D119F" w:rsidRPr="00B97F99">
        <w:rPr>
          <w:rFonts w:ascii="Times New Roman" w:eastAsia="Times New Roman" w:hAnsi="Times New Roman" w:cs="Times New Roman"/>
          <w:sz w:val="24"/>
          <w:szCs w:val="24"/>
          <w:lang w:val="kk-KZ"/>
        </w:rPr>
        <w:t>, 4</w:t>
      </w:r>
      <w:r w:rsidR="007D119F" w:rsidRPr="00B97F99">
        <w:rPr>
          <w:rFonts w:ascii="Times New Roman" w:eastAsia="Times New Roman" w:hAnsi="Times New Roman" w:cs="Times New Roman"/>
          <w:bCs/>
          <w:iCs/>
          <w:sz w:val="24"/>
          <w:szCs w:val="24"/>
        </w:rPr>
        <w:t>]</w:t>
      </w:r>
      <w:r w:rsidRPr="00B97F99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>.</w:t>
      </w:r>
    </w:p>
    <w:p w:rsidR="00992813" w:rsidRPr="00B97F99" w:rsidRDefault="007019A7" w:rsidP="0099281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</w:pPr>
      <w:r w:rsidRPr="007019A7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 xml:space="preserve">Наиболее восприимчивы к заболеванию некробактериозом высокоудойные коровы и бычки. В неблагополучных хозяйствах сохранность народившихся телят не превышает 62-75 </w:t>
      </w:r>
      <w:r w:rsidRPr="007019A7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lastRenderedPageBreak/>
        <w:t xml:space="preserve">%, так как приплод рождается с </w:t>
      </w:r>
      <w:r w:rsidRPr="007019A7">
        <w:rPr>
          <w:rFonts w:ascii="Times New Roman" w:hAnsi="Times New Roman" w:cs="Times New Roman"/>
          <w:sz w:val="24"/>
          <w:szCs w:val="24"/>
          <w:lang w:val="kk-KZ"/>
        </w:rPr>
        <w:t>первичным иммунодефицитом вследствие внутриутробной интоксикации продуктами жизнедеятельности возбудителя некробактериоза</w:t>
      </w:r>
      <w:r w:rsidR="00FB7C2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992813" w:rsidRPr="00B97F99">
        <w:rPr>
          <w:rFonts w:ascii="Times New Roman" w:eastAsia="Times New Roman" w:hAnsi="Times New Roman" w:cs="Times New Roman"/>
          <w:bCs/>
          <w:iCs/>
          <w:sz w:val="24"/>
          <w:szCs w:val="24"/>
        </w:rPr>
        <w:t>[</w:t>
      </w:r>
      <w:r w:rsidR="00992813">
        <w:rPr>
          <w:rFonts w:ascii="Times New Roman" w:eastAsia="Times New Roman" w:hAnsi="Times New Roman" w:cs="Times New Roman"/>
          <w:bCs/>
          <w:iCs/>
          <w:sz w:val="24"/>
          <w:szCs w:val="24"/>
        </w:rPr>
        <w:t>5</w:t>
      </w:r>
      <w:r w:rsidR="00992813" w:rsidRPr="00B97F99">
        <w:rPr>
          <w:rFonts w:ascii="Times New Roman" w:eastAsia="Times New Roman" w:hAnsi="Times New Roman" w:cs="Times New Roman"/>
          <w:bCs/>
          <w:iCs/>
          <w:sz w:val="24"/>
          <w:szCs w:val="24"/>
        </w:rPr>
        <w:t>]</w:t>
      </w:r>
      <w:r w:rsidR="00992813" w:rsidRPr="00B97F99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>.</w:t>
      </w:r>
    </w:p>
    <w:p w:rsidR="007019A7" w:rsidRPr="00804D9F" w:rsidRDefault="00B008DF" w:rsidP="007019A7">
      <w:pPr>
        <w:pStyle w:val="aa"/>
        <w:spacing w:line="360" w:lineRule="auto"/>
        <w:ind w:firstLine="709"/>
        <w:jc w:val="both"/>
        <w:rPr>
          <w:color w:val="000000"/>
        </w:rPr>
      </w:pPr>
      <w:r w:rsidRPr="007019A7">
        <w:rPr>
          <w:rFonts w:eastAsiaTheme="minorEastAsia"/>
          <w:lang w:val="kk-KZ" w:eastAsia="ru-RU"/>
        </w:rPr>
        <w:t>Несмотря на значительное число разработанных и широко применяемых лечебно-профилактических методов и средств против некробактериоза крупного рогатого скота, вс</w:t>
      </w:r>
      <w:r w:rsidR="00E17DDE" w:rsidRPr="007019A7">
        <w:rPr>
          <w:rFonts w:eastAsiaTheme="minorEastAsia"/>
          <w:lang w:val="kk-KZ" w:eastAsia="ru-RU"/>
        </w:rPr>
        <w:t>е они</w:t>
      </w:r>
      <w:r w:rsidR="007D119F" w:rsidRPr="007019A7">
        <w:rPr>
          <w:rFonts w:eastAsiaTheme="minorEastAsia"/>
          <w:lang w:val="kk-KZ" w:eastAsia="ru-RU"/>
        </w:rPr>
        <w:t>,</w:t>
      </w:r>
      <w:r w:rsidR="00E17DDE" w:rsidRPr="007019A7">
        <w:rPr>
          <w:rFonts w:eastAsiaTheme="minorEastAsia"/>
          <w:lang w:val="kk-KZ" w:eastAsia="ru-RU"/>
        </w:rPr>
        <w:t xml:space="preserve"> в большинстве своем</w:t>
      </w:r>
      <w:r w:rsidR="007D119F" w:rsidRPr="007019A7">
        <w:rPr>
          <w:rFonts w:eastAsiaTheme="minorEastAsia"/>
          <w:lang w:val="kk-KZ" w:eastAsia="ru-RU"/>
        </w:rPr>
        <w:t>,</w:t>
      </w:r>
      <w:r w:rsidR="00E17DDE" w:rsidRPr="007019A7">
        <w:rPr>
          <w:rFonts w:eastAsiaTheme="minorEastAsia"/>
          <w:lang w:val="kk-KZ" w:eastAsia="ru-RU"/>
        </w:rPr>
        <w:t xml:space="preserve"> из</w:t>
      </w:r>
      <w:r w:rsidR="007D119F" w:rsidRPr="007019A7">
        <w:rPr>
          <w:rFonts w:eastAsiaTheme="minorEastAsia"/>
          <w:lang w:val="kk-KZ" w:eastAsia="ru-RU"/>
        </w:rPr>
        <w:t>-</w:t>
      </w:r>
      <w:r w:rsidRPr="007019A7">
        <w:rPr>
          <w:rFonts w:eastAsiaTheme="minorEastAsia"/>
          <w:lang w:val="kk-KZ" w:eastAsia="ru-RU"/>
        </w:rPr>
        <w:t>за многих отрицательных моментов не удовлетворяют в полной мере практических ветеринарных врачей.</w:t>
      </w:r>
      <w:r w:rsidR="005B7689">
        <w:rPr>
          <w:rFonts w:eastAsiaTheme="minorEastAsia"/>
          <w:lang w:val="kk-KZ" w:eastAsia="ru-RU"/>
        </w:rPr>
        <w:t xml:space="preserve"> </w:t>
      </w:r>
      <w:r w:rsidR="007019A7" w:rsidRPr="007019A7">
        <w:rPr>
          <w:rFonts w:eastAsiaTheme="minorEastAsia"/>
          <w:lang w:val="kk-KZ" w:eastAsia="ru-RU"/>
        </w:rPr>
        <w:t xml:space="preserve">Для лечения и профилактики некробактериоза с признаками поражения конечностей используют антисептические средства и дезинфицирующие ванны, применение которых </w:t>
      </w:r>
      <w:r w:rsidR="00D078EA">
        <w:rPr>
          <w:rFonts w:eastAsiaTheme="minorEastAsia"/>
          <w:lang w:val="kk-KZ" w:eastAsia="ru-RU"/>
        </w:rPr>
        <w:t xml:space="preserve">относительно трудоемко и </w:t>
      </w:r>
      <w:r w:rsidR="007019A7" w:rsidRPr="007019A7">
        <w:rPr>
          <w:rFonts w:eastAsiaTheme="minorEastAsia"/>
          <w:lang w:val="kk-KZ" w:eastAsia="ru-RU"/>
        </w:rPr>
        <w:t>не всегда даёт желаемый результат. Использование антибиотиков не решает в полной мере этой задачи из-за различной чувствительности и быстрой выработки резистентности к антибиотикам возбудителя некробактериоза и микробов-ассоциантов. Кроме того, бессистемное использование антибиотиков обусл</w:t>
      </w:r>
      <w:r w:rsidR="00D078EA">
        <w:rPr>
          <w:rFonts w:eastAsiaTheme="minorEastAsia"/>
          <w:lang w:val="kk-KZ" w:eastAsia="ru-RU"/>
        </w:rPr>
        <w:t>о</w:t>
      </w:r>
      <w:r w:rsidR="007019A7" w:rsidRPr="007019A7">
        <w:rPr>
          <w:rFonts w:eastAsiaTheme="minorEastAsia"/>
          <w:lang w:val="kk-KZ" w:eastAsia="ru-RU"/>
        </w:rPr>
        <w:t>вливает иммуннодепрессивное воздействие на организм</w:t>
      </w:r>
      <w:r w:rsidR="007019A7">
        <w:rPr>
          <w:rFonts w:ascii="Verdana" w:hAnsi="Verdana"/>
          <w:color w:val="000000"/>
          <w:sz w:val="18"/>
          <w:szCs w:val="18"/>
        </w:rPr>
        <w:t xml:space="preserve"> </w:t>
      </w:r>
      <w:r w:rsidR="007019A7" w:rsidRPr="00804D9F">
        <w:rPr>
          <w:color w:val="000000"/>
        </w:rPr>
        <w:t>животных</w:t>
      </w:r>
      <w:r w:rsidR="00804D9F" w:rsidRPr="00804D9F">
        <w:rPr>
          <w:color w:val="000000"/>
        </w:rPr>
        <w:t xml:space="preserve"> </w:t>
      </w:r>
      <w:r w:rsidR="00992813" w:rsidRPr="00804D9F">
        <w:rPr>
          <w:bCs/>
          <w:iCs/>
        </w:rPr>
        <w:t>[6, 7]</w:t>
      </w:r>
      <w:r w:rsidR="007019A7" w:rsidRPr="00804D9F">
        <w:rPr>
          <w:color w:val="000000"/>
        </w:rPr>
        <w:t>.</w:t>
      </w:r>
    </w:p>
    <w:p w:rsidR="00B008DF" w:rsidRDefault="00E17DDE" w:rsidP="00AA64C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Накопились факты, которые показывают, что односторонее пров</w:t>
      </w:r>
      <w:r w:rsidR="00D078EA">
        <w:rPr>
          <w:rFonts w:ascii="Times New Roman" w:hAnsi="Times New Roman" w:cs="Times New Roman"/>
          <w:sz w:val="24"/>
          <w:szCs w:val="24"/>
          <w:lang w:val="kk-KZ"/>
        </w:rPr>
        <w:t>е</w:t>
      </w:r>
      <w:r>
        <w:rPr>
          <w:rFonts w:ascii="Times New Roman" w:hAnsi="Times New Roman" w:cs="Times New Roman"/>
          <w:sz w:val="24"/>
          <w:szCs w:val="24"/>
          <w:lang w:val="kk-KZ"/>
        </w:rPr>
        <w:t>дение профилактических мероприятий не дает достаточн</w:t>
      </w:r>
      <w:r w:rsidR="00D078EA">
        <w:rPr>
          <w:rFonts w:ascii="Times New Roman" w:hAnsi="Times New Roman" w:cs="Times New Roman"/>
          <w:sz w:val="24"/>
          <w:szCs w:val="24"/>
          <w:lang w:val="kk-KZ"/>
        </w:rPr>
        <w:t>о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положительных результатов, поэтому их нельзя считать в полной мере совершенными. К тому же в условиях формирующего в стране рынка ветеринарной продукции экономически выгодна разработка и производство отечественных лечебно-профилактических средств против гнойно-некротических поражений копытец у крупного рогатого скота</w:t>
      </w:r>
      <w:r w:rsidR="007D119F">
        <w:rPr>
          <w:rFonts w:ascii="Times New Roman" w:hAnsi="Times New Roman" w:cs="Times New Roman"/>
          <w:sz w:val="24"/>
          <w:szCs w:val="24"/>
          <w:lang w:val="kk-KZ"/>
        </w:rPr>
        <w:t>,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отвечающих всем требованиям ветеринарной практики.</w:t>
      </w:r>
      <w:r w:rsidR="005A2447">
        <w:rPr>
          <w:rFonts w:ascii="Times New Roman" w:hAnsi="Times New Roman" w:cs="Times New Roman"/>
          <w:sz w:val="24"/>
          <w:szCs w:val="24"/>
          <w:lang w:val="kk-KZ"/>
        </w:rPr>
        <w:t xml:space="preserve"> Исходя из выше</w:t>
      </w:r>
      <w:r w:rsidR="00804D9F" w:rsidRPr="00804D9F">
        <w:rPr>
          <w:rFonts w:ascii="Times New Roman" w:hAnsi="Times New Roman" w:cs="Times New Roman"/>
          <w:sz w:val="24"/>
          <w:szCs w:val="24"/>
        </w:rPr>
        <w:t xml:space="preserve"> </w:t>
      </w:r>
      <w:r w:rsidR="005A2447">
        <w:rPr>
          <w:rFonts w:ascii="Times New Roman" w:hAnsi="Times New Roman" w:cs="Times New Roman"/>
          <w:sz w:val="24"/>
          <w:szCs w:val="24"/>
          <w:lang w:val="kk-KZ"/>
        </w:rPr>
        <w:t xml:space="preserve">изложенного, можно с полной уверенностью сделать вывод об актуальности </w:t>
      </w:r>
      <w:r w:rsidR="007D119F">
        <w:rPr>
          <w:rFonts w:ascii="Times New Roman" w:hAnsi="Times New Roman" w:cs="Times New Roman"/>
          <w:sz w:val="24"/>
          <w:szCs w:val="24"/>
          <w:lang w:val="kk-KZ"/>
        </w:rPr>
        <w:t>вы</w:t>
      </w:r>
      <w:r w:rsidR="005A2447">
        <w:rPr>
          <w:rFonts w:ascii="Times New Roman" w:hAnsi="Times New Roman" w:cs="Times New Roman"/>
          <w:sz w:val="24"/>
          <w:szCs w:val="24"/>
          <w:lang w:val="kk-KZ"/>
        </w:rPr>
        <w:t>бранного  направления исследовани</w:t>
      </w:r>
      <w:r w:rsidR="00D078EA">
        <w:rPr>
          <w:rFonts w:ascii="Times New Roman" w:hAnsi="Times New Roman" w:cs="Times New Roman"/>
          <w:sz w:val="24"/>
          <w:szCs w:val="24"/>
          <w:lang w:val="kk-KZ"/>
        </w:rPr>
        <w:t>й</w:t>
      </w:r>
      <w:r w:rsidR="005A2447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C54882" w:rsidRPr="00AB4985" w:rsidRDefault="001761DA" w:rsidP="008C600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B4985">
        <w:rPr>
          <w:rFonts w:ascii="Times New Roman" w:eastAsia="Times New Roman" w:hAnsi="Times New Roman" w:cs="Times New Roman"/>
          <w:sz w:val="24"/>
          <w:szCs w:val="24"/>
        </w:rPr>
        <w:t>К</w:t>
      </w:r>
      <w:r w:rsidR="00804D9F" w:rsidRPr="00804D9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B4985">
        <w:rPr>
          <w:rFonts w:ascii="Times New Roman" w:eastAsia="Times New Roman" w:hAnsi="Times New Roman" w:cs="Times New Roman"/>
          <w:sz w:val="24"/>
          <w:szCs w:val="24"/>
        </w:rPr>
        <w:t>настоящему времени во многих хозяйствующих субъектах Республики Казахстан, где занимаются содержанием крупного рогатого скота, регистриру</w:t>
      </w:r>
      <w:r w:rsidR="00F724E8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AB4985">
        <w:rPr>
          <w:rFonts w:ascii="Times New Roman" w:eastAsia="Times New Roman" w:hAnsi="Times New Roman" w:cs="Times New Roman"/>
          <w:sz w:val="24"/>
          <w:szCs w:val="24"/>
        </w:rPr>
        <w:t>тся заболевани</w:t>
      </w:r>
      <w:r w:rsidR="00F724E8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AB4985">
        <w:rPr>
          <w:rFonts w:ascii="Times New Roman" w:eastAsia="Times New Roman" w:hAnsi="Times New Roman" w:cs="Times New Roman"/>
          <w:sz w:val="24"/>
          <w:szCs w:val="24"/>
        </w:rPr>
        <w:t xml:space="preserve"> конечностей, особенно </w:t>
      </w:r>
      <w:r w:rsidR="007D119F">
        <w:rPr>
          <w:rFonts w:ascii="Times New Roman" w:eastAsia="Times New Roman" w:hAnsi="Times New Roman" w:cs="Times New Roman"/>
          <w:sz w:val="24"/>
          <w:szCs w:val="24"/>
        </w:rPr>
        <w:t xml:space="preserve">в </w:t>
      </w:r>
      <w:r w:rsidRPr="00AB4985">
        <w:rPr>
          <w:rFonts w:ascii="Times New Roman" w:eastAsia="Times New Roman" w:hAnsi="Times New Roman" w:cs="Times New Roman"/>
          <w:sz w:val="24"/>
          <w:szCs w:val="24"/>
        </w:rPr>
        <w:t>област</w:t>
      </w:r>
      <w:r w:rsidR="007D119F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AB4985">
        <w:rPr>
          <w:rFonts w:ascii="Times New Roman" w:eastAsia="Times New Roman" w:hAnsi="Times New Roman" w:cs="Times New Roman"/>
          <w:sz w:val="24"/>
          <w:szCs w:val="24"/>
        </w:rPr>
        <w:t xml:space="preserve"> венчика и копыт. При постановке диагноза нередко обнаруживают </w:t>
      </w:r>
      <w:r w:rsidR="00703E83">
        <w:rPr>
          <w:rFonts w:ascii="Times New Roman" w:eastAsia="Times New Roman" w:hAnsi="Times New Roman" w:cs="Times New Roman"/>
          <w:sz w:val="24"/>
          <w:szCs w:val="24"/>
          <w:lang w:val="en-US"/>
        </w:rPr>
        <w:t>Fusob</w:t>
      </w:r>
      <w:r w:rsidRPr="00AB4985">
        <w:rPr>
          <w:rFonts w:ascii="Times New Roman" w:eastAsia="Times New Roman" w:hAnsi="Times New Roman" w:cs="Times New Roman"/>
          <w:sz w:val="24"/>
          <w:szCs w:val="24"/>
          <w:lang w:val="en-US"/>
        </w:rPr>
        <w:t>acterium</w:t>
      </w:r>
      <w:r w:rsidR="00804D9F" w:rsidRPr="00804D9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B4985">
        <w:rPr>
          <w:rFonts w:ascii="Times New Roman" w:eastAsia="Times New Roman" w:hAnsi="Times New Roman" w:cs="Times New Roman"/>
          <w:sz w:val="24"/>
          <w:szCs w:val="24"/>
          <w:lang w:val="en-US"/>
        </w:rPr>
        <w:t>necroph</w:t>
      </w:r>
      <w:proofErr w:type="gramStart"/>
      <w:r w:rsidRPr="00AB4985">
        <w:rPr>
          <w:rFonts w:ascii="Times New Roman" w:eastAsia="Times New Roman" w:hAnsi="Times New Roman" w:cs="Times New Roman"/>
          <w:sz w:val="24"/>
          <w:szCs w:val="24"/>
        </w:rPr>
        <w:t>о</w:t>
      </w:r>
      <w:proofErr w:type="gramEnd"/>
      <w:r w:rsidRPr="00AB4985">
        <w:rPr>
          <w:rFonts w:ascii="Times New Roman" w:eastAsia="Times New Roman" w:hAnsi="Times New Roman" w:cs="Times New Roman"/>
          <w:sz w:val="24"/>
          <w:szCs w:val="24"/>
          <w:lang w:val="en-US"/>
        </w:rPr>
        <w:t>rum</w:t>
      </w:r>
      <w:r w:rsidRPr="00AB4985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F724E8">
        <w:rPr>
          <w:rFonts w:ascii="Times New Roman" w:eastAsia="Times New Roman" w:hAnsi="Times New Roman" w:cs="Times New Roman"/>
          <w:sz w:val="24"/>
          <w:szCs w:val="24"/>
        </w:rPr>
        <w:t>что</w:t>
      </w:r>
      <w:r w:rsidRPr="00AB4985">
        <w:rPr>
          <w:rFonts w:ascii="Times New Roman" w:eastAsia="Times New Roman" w:hAnsi="Times New Roman" w:cs="Times New Roman"/>
          <w:sz w:val="24"/>
          <w:szCs w:val="24"/>
        </w:rPr>
        <w:t xml:space="preserve"> явля</w:t>
      </w:r>
      <w:r w:rsidR="00F724E8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AB4985">
        <w:rPr>
          <w:rFonts w:ascii="Times New Roman" w:eastAsia="Times New Roman" w:hAnsi="Times New Roman" w:cs="Times New Roman"/>
          <w:sz w:val="24"/>
          <w:szCs w:val="24"/>
        </w:rPr>
        <w:t>тся основным этиологическим фактором, определяющим специфичность заболевания. В борьбе с некробактериозом применяют различные антибактериальные средства, преимущественно антибиотики (тетрациклин, пенициллин, дибиомицин и др.) и сульфаниламидные препараты на фоне улучшения условия содержания</w:t>
      </w:r>
      <w:r w:rsidR="0081563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54882" w:rsidRPr="00AB4985">
        <w:rPr>
          <w:rFonts w:ascii="Times New Roman" w:hAnsi="Times New Roman" w:cs="Times New Roman"/>
          <w:sz w:val="24"/>
          <w:szCs w:val="24"/>
        </w:rPr>
        <w:t>[</w:t>
      </w:r>
      <w:r w:rsidR="00992813">
        <w:rPr>
          <w:rFonts w:ascii="Times New Roman" w:hAnsi="Times New Roman" w:cs="Times New Roman"/>
          <w:sz w:val="24"/>
          <w:szCs w:val="24"/>
        </w:rPr>
        <w:t>8</w:t>
      </w:r>
      <w:r w:rsidR="00C54882" w:rsidRPr="00AB4985">
        <w:rPr>
          <w:rFonts w:ascii="Times New Roman" w:hAnsi="Times New Roman" w:cs="Times New Roman"/>
          <w:sz w:val="24"/>
          <w:szCs w:val="24"/>
        </w:rPr>
        <w:t xml:space="preserve">, </w:t>
      </w:r>
      <w:r w:rsidR="00992813">
        <w:rPr>
          <w:rFonts w:ascii="Times New Roman" w:hAnsi="Times New Roman" w:cs="Times New Roman"/>
          <w:sz w:val="24"/>
          <w:szCs w:val="24"/>
        </w:rPr>
        <w:t>9</w:t>
      </w:r>
      <w:r w:rsidR="00C54882" w:rsidRPr="00AB4985">
        <w:rPr>
          <w:rFonts w:ascii="Times New Roman" w:hAnsi="Times New Roman" w:cs="Times New Roman"/>
          <w:sz w:val="24"/>
          <w:szCs w:val="24"/>
        </w:rPr>
        <w:t>].</w:t>
      </w:r>
    </w:p>
    <w:p w:rsidR="008C600A" w:rsidRPr="00E856CD" w:rsidRDefault="001761DA" w:rsidP="00D55A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B4985">
        <w:rPr>
          <w:rFonts w:ascii="Times New Roman" w:eastAsia="Times New Roman" w:hAnsi="Times New Roman" w:cs="Times New Roman"/>
          <w:sz w:val="24"/>
          <w:szCs w:val="24"/>
        </w:rPr>
        <w:t>Однако имеются сообщения о приобретении патогенной микрофлорой антибиотикоустойчивости</w:t>
      </w:r>
      <w:r w:rsidR="00804D9F" w:rsidRPr="00804D9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C600A" w:rsidRPr="00AB4985">
        <w:rPr>
          <w:rFonts w:ascii="Times New Roman" w:hAnsi="Times New Roman" w:cs="Times New Roman"/>
          <w:sz w:val="24"/>
          <w:szCs w:val="24"/>
        </w:rPr>
        <w:t>[</w:t>
      </w:r>
      <w:r w:rsidR="00992813">
        <w:rPr>
          <w:rFonts w:ascii="Times New Roman" w:hAnsi="Times New Roman" w:cs="Times New Roman"/>
          <w:sz w:val="24"/>
          <w:szCs w:val="24"/>
        </w:rPr>
        <w:t>8</w:t>
      </w:r>
      <w:r w:rsidR="008C600A" w:rsidRPr="00AB4985">
        <w:rPr>
          <w:rFonts w:ascii="Times New Roman" w:hAnsi="Times New Roman" w:cs="Times New Roman"/>
          <w:sz w:val="24"/>
          <w:szCs w:val="24"/>
        </w:rPr>
        <w:t xml:space="preserve">, </w:t>
      </w:r>
      <w:r w:rsidR="00992813">
        <w:rPr>
          <w:rFonts w:ascii="Times New Roman" w:hAnsi="Times New Roman" w:cs="Times New Roman"/>
          <w:sz w:val="24"/>
          <w:szCs w:val="24"/>
        </w:rPr>
        <w:t>9</w:t>
      </w:r>
      <w:r w:rsidR="008C600A" w:rsidRPr="00AB4985">
        <w:rPr>
          <w:rFonts w:ascii="Times New Roman" w:hAnsi="Times New Roman" w:cs="Times New Roman"/>
          <w:sz w:val="24"/>
          <w:szCs w:val="24"/>
        </w:rPr>
        <w:t xml:space="preserve">, </w:t>
      </w:r>
      <w:r w:rsidR="00992813">
        <w:rPr>
          <w:rFonts w:ascii="Times New Roman" w:hAnsi="Times New Roman" w:cs="Times New Roman"/>
          <w:sz w:val="24"/>
          <w:szCs w:val="24"/>
        </w:rPr>
        <w:t>10</w:t>
      </w:r>
      <w:r w:rsidR="008C600A" w:rsidRPr="00AB4985">
        <w:rPr>
          <w:rFonts w:ascii="Times New Roman" w:hAnsi="Times New Roman" w:cs="Times New Roman"/>
          <w:sz w:val="24"/>
          <w:szCs w:val="24"/>
        </w:rPr>
        <w:t>]</w:t>
      </w:r>
      <w:r w:rsidRPr="00AB4985">
        <w:rPr>
          <w:rFonts w:ascii="Times New Roman" w:eastAsia="Times New Roman" w:hAnsi="Times New Roman" w:cs="Times New Roman"/>
          <w:sz w:val="24"/>
          <w:szCs w:val="24"/>
        </w:rPr>
        <w:t xml:space="preserve">, что приводит к изысканию других альтернативных методов и </w:t>
      </w:r>
      <w:r w:rsidR="00F724E8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AB4985">
        <w:rPr>
          <w:rFonts w:ascii="Times New Roman" w:eastAsia="Times New Roman" w:hAnsi="Times New Roman" w:cs="Times New Roman"/>
          <w:sz w:val="24"/>
          <w:szCs w:val="24"/>
        </w:rPr>
        <w:t>ре</w:t>
      </w:r>
      <w:r w:rsidR="00F724E8">
        <w:rPr>
          <w:rFonts w:ascii="Times New Roman" w:eastAsia="Times New Roman" w:hAnsi="Times New Roman" w:cs="Times New Roman"/>
          <w:sz w:val="24"/>
          <w:szCs w:val="24"/>
        </w:rPr>
        <w:t>дст</w:t>
      </w:r>
      <w:r w:rsidRPr="00AB4985">
        <w:rPr>
          <w:rFonts w:ascii="Times New Roman" w:eastAsia="Times New Roman" w:hAnsi="Times New Roman" w:cs="Times New Roman"/>
          <w:sz w:val="24"/>
          <w:szCs w:val="24"/>
        </w:rPr>
        <w:t>в, губительно действующих на патогенную микрофлору</w:t>
      </w:r>
      <w:r w:rsidR="00F724E8">
        <w:rPr>
          <w:rFonts w:ascii="Times New Roman" w:eastAsia="Times New Roman" w:hAnsi="Times New Roman" w:cs="Times New Roman"/>
          <w:sz w:val="24"/>
          <w:szCs w:val="24"/>
        </w:rPr>
        <w:t xml:space="preserve"> или усиливающих их активность</w:t>
      </w:r>
      <w:r w:rsidRPr="00AB4985">
        <w:rPr>
          <w:rFonts w:ascii="Times New Roman" w:eastAsia="Times New Roman" w:hAnsi="Times New Roman" w:cs="Times New Roman"/>
          <w:sz w:val="24"/>
          <w:szCs w:val="24"/>
        </w:rPr>
        <w:t xml:space="preserve">. В этом аспекте заслуживает внимания изучение </w:t>
      </w:r>
      <w:r w:rsidR="00F724E8">
        <w:rPr>
          <w:rFonts w:ascii="Times New Roman" w:eastAsia="Times New Roman" w:hAnsi="Times New Roman" w:cs="Times New Roman"/>
          <w:sz w:val="24"/>
          <w:szCs w:val="24"/>
        </w:rPr>
        <w:t xml:space="preserve">возможно </w:t>
      </w:r>
      <w:r w:rsidRPr="00AB4985">
        <w:rPr>
          <w:rFonts w:ascii="Times New Roman" w:eastAsia="Times New Roman" w:hAnsi="Times New Roman" w:cs="Times New Roman"/>
          <w:sz w:val="24"/>
          <w:szCs w:val="24"/>
        </w:rPr>
        <w:t>антагонистическ</w:t>
      </w:r>
      <w:r w:rsidR="00263D63">
        <w:rPr>
          <w:rFonts w:ascii="Times New Roman" w:eastAsia="Times New Roman" w:hAnsi="Times New Roman" w:cs="Times New Roman"/>
          <w:sz w:val="24"/>
          <w:szCs w:val="24"/>
        </w:rPr>
        <w:t>о</w:t>
      </w:r>
      <w:r w:rsidR="00F724E8">
        <w:rPr>
          <w:rFonts w:ascii="Times New Roman" w:eastAsia="Times New Roman" w:hAnsi="Times New Roman" w:cs="Times New Roman"/>
          <w:sz w:val="24"/>
          <w:szCs w:val="24"/>
        </w:rPr>
        <w:t>го действия</w:t>
      </w:r>
      <w:r w:rsidRPr="00AB4985">
        <w:rPr>
          <w:rFonts w:ascii="Times New Roman" w:eastAsia="Times New Roman" w:hAnsi="Times New Roman" w:cs="Times New Roman"/>
          <w:sz w:val="24"/>
          <w:szCs w:val="24"/>
        </w:rPr>
        <w:t xml:space="preserve"> молочнокислых бактерий на некоторые патогенные формы микроорганизмов, в том числе на </w:t>
      </w:r>
      <w:r w:rsidR="00263D63" w:rsidRPr="00E856CD">
        <w:rPr>
          <w:rFonts w:ascii="Times New Roman" w:eastAsia="Times New Roman" w:hAnsi="Times New Roman" w:cs="Times New Roman"/>
          <w:sz w:val="24"/>
          <w:szCs w:val="24"/>
        </w:rPr>
        <w:t>Fusobacterium</w:t>
      </w:r>
      <w:r w:rsidR="00804D9F" w:rsidRPr="008563D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63D63" w:rsidRPr="00E856CD">
        <w:rPr>
          <w:rFonts w:ascii="Times New Roman" w:eastAsia="Times New Roman" w:hAnsi="Times New Roman" w:cs="Times New Roman"/>
          <w:sz w:val="24"/>
          <w:szCs w:val="24"/>
        </w:rPr>
        <w:t>necroph</w:t>
      </w:r>
      <w:proofErr w:type="gramStart"/>
      <w:r w:rsidR="00263D63" w:rsidRPr="00AB4985">
        <w:rPr>
          <w:rFonts w:ascii="Times New Roman" w:eastAsia="Times New Roman" w:hAnsi="Times New Roman" w:cs="Times New Roman"/>
          <w:sz w:val="24"/>
          <w:szCs w:val="24"/>
        </w:rPr>
        <w:t>о</w:t>
      </w:r>
      <w:proofErr w:type="gramEnd"/>
      <w:r w:rsidR="00263D63" w:rsidRPr="00E856CD">
        <w:rPr>
          <w:rFonts w:ascii="Times New Roman" w:eastAsia="Times New Roman" w:hAnsi="Times New Roman" w:cs="Times New Roman"/>
          <w:sz w:val="24"/>
          <w:szCs w:val="24"/>
        </w:rPr>
        <w:t>rum</w:t>
      </w:r>
      <w:r w:rsidR="00052F4E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="008C600A" w:rsidRPr="00E856CD">
        <w:rPr>
          <w:rFonts w:ascii="Times New Roman" w:eastAsia="Times New Roman" w:hAnsi="Times New Roman" w:cs="Times New Roman"/>
          <w:sz w:val="24"/>
          <w:szCs w:val="24"/>
        </w:rPr>
        <w:t>[</w:t>
      </w:r>
      <w:r w:rsidR="00992813" w:rsidRPr="00E856CD">
        <w:rPr>
          <w:rFonts w:ascii="Times New Roman" w:eastAsia="Times New Roman" w:hAnsi="Times New Roman" w:cs="Times New Roman"/>
          <w:sz w:val="24"/>
          <w:szCs w:val="24"/>
        </w:rPr>
        <w:t>11</w:t>
      </w:r>
      <w:r w:rsidR="008C600A" w:rsidRPr="00E856CD">
        <w:rPr>
          <w:rFonts w:ascii="Times New Roman" w:eastAsia="Times New Roman" w:hAnsi="Times New Roman" w:cs="Times New Roman"/>
          <w:sz w:val="24"/>
          <w:szCs w:val="24"/>
        </w:rPr>
        <w:t xml:space="preserve">]. </w:t>
      </w:r>
    </w:p>
    <w:p w:rsidR="00052F4E" w:rsidRPr="00E856CD" w:rsidRDefault="00BD609A" w:rsidP="00052F4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Имеются сообщения, что п</w:t>
      </w:r>
      <w:r w:rsidR="00E856CD" w:rsidRPr="00E856CD">
        <w:rPr>
          <w:rFonts w:ascii="Times New Roman" w:eastAsia="Times New Roman" w:hAnsi="Times New Roman" w:cs="Times New Roman"/>
          <w:sz w:val="24"/>
          <w:szCs w:val="24"/>
        </w:rPr>
        <w:t>редставители молочнокислой бактерий</w:t>
      </w:r>
      <w:r w:rsidR="00D56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856CD" w:rsidRPr="00E856CD">
        <w:rPr>
          <w:rFonts w:ascii="Times New Roman" w:eastAsia="Times New Roman" w:hAnsi="Times New Roman" w:cs="Times New Roman"/>
          <w:sz w:val="24"/>
          <w:szCs w:val="24"/>
        </w:rPr>
        <w:t xml:space="preserve">обладают выраженной антагонистической активностью в отношении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некоторых </w:t>
      </w:r>
      <w:r w:rsidR="00E856CD" w:rsidRPr="00E856CD">
        <w:rPr>
          <w:rFonts w:ascii="Times New Roman" w:eastAsia="Times New Roman" w:hAnsi="Times New Roman" w:cs="Times New Roman"/>
          <w:sz w:val="24"/>
          <w:szCs w:val="24"/>
        </w:rPr>
        <w:t xml:space="preserve">патогенных и условно-патогенных микроорганизмов. Понятие антагонистическая активность очень широко и складывается из многих составляющих: высокая скорость размножения, более широкий набор ферментов, продукция различных бактерицидных и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бактериостатических субстанций. </w:t>
      </w:r>
      <w:r w:rsidR="00E856CD" w:rsidRPr="00E856CD">
        <w:rPr>
          <w:rFonts w:ascii="Times New Roman" w:eastAsia="Times New Roman" w:hAnsi="Times New Roman" w:cs="Times New Roman"/>
          <w:sz w:val="24"/>
          <w:szCs w:val="24"/>
        </w:rPr>
        <w:t xml:space="preserve">Среди </w:t>
      </w:r>
      <w:proofErr w:type="gramStart"/>
      <w:r w:rsidR="00E856CD" w:rsidRPr="00E856CD">
        <w:rPr>
          <w:rFonts w:ascii="Times New Roman" w:eastAsia="Times New Roman" w:hAnsi="Times New Roman" w:cs="Times New Roman"/>
          <w:sz w:val="24"/>
          <w:szCs w:val="24"/>
        </w:rPr>
        <w:t>веществ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E856CD" w:rsidRPr="00E856CD">
        <w:rPr>
          <w:rFonts w:ascii="Times New Roman" w:eastAsia="Times New Roman" w:hAnsi="Times New Roman" w:cs="Times New Roman"/>
          <w:sz w:val="24"/>
          <w:szCs w:val="24"/>
        </w:rPr>
        <w:t>продуцируемых лактобактериями особое место занимают</w:t>
      </w:r>
      <w:proofErr w:type="gramEnd"/>
      <w:r w:rsidR="00E856CD" w:rsidRPr="00E856CD">
        <w:rPr>
          <w:rFonts w:ascii="Times New Roman" w:eastAsia="Times New Roman" w:hAnsi="Times New Roman" w:cs="Times New Roman"/>
          <w:sz w:val="24"/>
          <w:szCs w:val="24"/>
        </w:rPr>
        <w:t xml:space="preserve"> органические жирные кислоты, которые обладают высокой антагонистической активностью по отношению к патогенным микроорганизмам.</w:t>
      </w:r>
      <w:r w:rsidR="00D569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856CD" w:rsidRPr="00E856CD">
        <w:rPr>
          <w:rFonts w:ascii="Times New Roman" w:eastAsia="Times New Roman" w:hAnsi="Times New Roman" w:cs="Times New Roman"/>
          <w:sz w:val="24"/>
          <w:szCs w:val="24"/>
        </w:rPr>
        <w:t xml:space="preserve">Лактобактерии </w:t>
      </w:r>
      <w:proofErr w:type="gramStart"/>
      <w:r w:rsidR="00E856CD" w:rsidRPr="00E856CD">
        <w:rPr>
          <w:rFonts w:ascii="Times New Roman" w:eastAsia="Times New Roman" w:hAnsi="Times New Roman" w:cs="Times New Roman"/>
          <w:sz w:val="24"/>
          <w:szCs w:val="24"/>
        </w:rPr>
        <w:t>способны</w:t>
      </w:r>
      <w:proofErr w:type="gramEnd"/>
      <w:r w:rsidR="00E856CD" w:rsidRPr="00E856CD">
        <w:rPr>
          <w:rFonts w:ascii="Times New Roman" w:eastAsia="Times New Roman" w:hAnsi="Times New Roman" w:cs="Times New Roman"/>
          <w:sz w:val="24"/>
          <w:szCs w:val="24"/>
        </w:rPr>
        <w:t xml:space="preserve"> к синтезу бактериоцинов (лактобре</w:t>
      </w:r>
      <w:r>
        <w:rPr>
          <w:rFonts w:ascii="Times New Roman" w:eastAsia="Times New Roman" w:hAnsi="Times New Roman" w:cs="Times New Roman"/>
          <w:sz w:val="24"/>
          <w:szCs w:val="24"/>
        </w:rPr>
        <w:t>в</w:t>
      </w:r>
      <w:r w:rsidR="00E856CD" w:rsidRPr="00E856CD">
        <w:rPr>
          <w:rFonts w:ascii="Times New Roman" w:eastAsia="Times New Roman" w:hAnsi="Times New Roman" w:cs="Times New Roman"/>
          <w:sz w:val="24"/>
          <w:szCs w:val="24"/>
        </w:rPr>
        <w:t xml:space="preserve">ин, лактоцин, лактолин, лактоцидин, плантарицин, гельветицин, булгарицин, реутерин) – естественных антибиотикоподобных веществ. Выделяемые антибиотические вещества ингибируют рост энтеробактерий, клостридий, листерий, сарцин, стафилакокков, </w:t>
      </w:r>
      <w:r w:rsidR="00E856CD" w:rsidRPr="00E45A68">
        <w:rPr>
          <w:rFonts w:ascii="Times New Roman" w:eastAsia="Times New Roman" w:hAnsi="Times New Roman" w:cs="Times New Roman"/>
          <w:sz w:val="24"/>
          <w:szCs w:val="24"/>
        </w:rPr>
        <w:t>стрептококков, пастерелл, бацилл, грибов рода Кандида и другие бактери</w:t>
      </w:r>
      <w:r>
        <w:rPr>
          <w:rFonts w:ascii="Times New Roman" w:eastAsia="Times New Roman" w:hAnsi="Times New Roman" w:cs="Times New Roman"/>
          <w:sz w:val="24"/>
          <w:szCs w:val="24"/>
        </w:rPr>
        <w:t>и</w:t>
      </w:r>
      <w:r w:rsidR="00E856CD" w:rsidRPr="00E45A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52F4E" w:rsidRPr="00E856CD">
        <w:rPr>
          <w:rFonts w:ascii="Times New Roman" w:eastAsia="Times New Roman" w:hAnsi="Times New Roman" w:cs="Times New Roman"/>
          <w:sz w:val="24"/>
          <w:szCs w:val="24"/>
        </w:rPr>
        <w:t>[</w:t>
      </w:r>
      <w:r w:rsidR="00052F4E">
        <w:rPr>
          <w:rFonts w:ascii="Times New Roman" w:eastAsia="Times New Roman" w:hAnsi="Times New Roman" w:cs="Times New Roman"/>
          <w:sz w:val="24"/>
          <w:szCs w:val="24"/>
        </w:rPr>
        <w:t>1</w:t>
      </w:r>
      <w:r w:rsidR="00052F4E">
        <w:rPr>
          <w:rFonts w:ascii="Times New Roman" w:eastAsia="Times New Roman" w:hAnsi="Times New Roman" w:cs="Times New Roman"/>
          <w:sz w:val="24"/>
          <w:szCs w:val="24"/>
          <w:lang w:val="kk-KZ"/>
        </w:rPr>
        <w:t>2</w:t>
      </w:r>
      <w:r w:rsidR="00052F4E" w:rsidRPr="00E856CD">
        <w:rPr>
          <w:rFonts w:ascii="Times New Roman" w:eastAsia="Times New Roman" w:hAnsi="Times New Roman" w:cs="Times New Roman"/>
          <w:sz w:val="24"/>
          <w:szCs w:val="24"/>
        </w:rPr>
        <w:t xml:space="preserve">]. </w:t>
      </w:r>
    </w:p>
    <w:p w:rsidR="00E45A68" w:rsidRPr="00E45A68" w:rsidRDefault="00E45A68" w:rsidP="00052F4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45A68">
        <w:rPr>
          <w:rFonts w:ascii="Times New Roman" w:hAnsi="Times New Roman" w:cs="Times New Roman"/>
          <w:sz w:val="24"/>
          <w:szCs w:val="24"/>
        </w:rPr>
        <w:t xml:space="preserve">В последние десятилетия в </w:t>
      </w:r>
      <w:r w:rsidRPr="00E45A68">
        <w:rPr>
          <w:rFonts w:ascii="Times New Roman" w:hAnsi="Times New Roman" w:cs="Times New Roman"/>
          <w:sz w:val="24"/>
          <w:szCs w:val="24"/>
          <w:lang w:val="kk-KZ"/>
        </w:rPr>
        <w:t xml:space="preserve">ветеринарии и </w:t>
      </w:r>
      <w:r w:rsidRPr="00E45A68">
        <w:rPr>
          <w:rFonts w:ascii="Times New Roman" w:hAnsi="Times New Roman" w:cs="Times New Roman"/>
          <w:sz w:val="24"/>
          <w:szCs w:val="24"/>
        </w:rPr>
        <w:t xml:space="preserve">медицине для эффективной борьбы с разнообразными патологическими процессами, которые вызваны или осложнены минорной микрофлорой, все чаще используют пробиотические препараты для формирования в экологических нишах организма микробиоценозов, оптимально сбалансированных для поддержания его гомеостаза. </w:t>
      </w:r>
    </w:p>
    <w:p w:rsidR="001761DA" w:rsidRDefault="001761DA" w:rsidP="00263D6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92A3C">
        <w:rPr>
          <w:rFonts w:ascii="Times New Roman" w:eastAsia="Times New Roman" w:hAnsi="Times New Roman" w:cs="Times New Roman"/>
          <w:sz w:val="24"/>
          <w:szCs w:val="24"/>
        </w:rPr>
        <w:t xml:space="preserve">В связи с этим, разработка биологического метода борьбы с некробактериозом у крупного рогатого скота путем применения молочнокислых бактерий является практически новым научным направлением и имеет большую актуальность. </w:t>
      </w:r>
    </w:p>
    <w:p w:rsidR="00BB1A73" w:rsidRPr="00D51DFF" w:rsidRDefault="00BB1A73" w:rsidP="00263D63">
      <w:pPr>
        <w:pStyle w:val="a6"/>
        <w:tabs>
          <w:tab w:val="left" w:pos="0"/>
          <w:tab w:val="left" w:pos="851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51DFF">
        <w:rPr>
          <w:rFonts w:ascii="Times New Roman" w:hAnsi="Times New Roman"/>
          <w:sz w:val="24"/>
          <w:szCs w:val="24"/>
        </w:rPr>
        <w:t>Цель</w:t>
      </w:r>
      <w:r w:rsidR="00014F4C">
        <w:rPr>
          <w:rFonts w:ascii="Times New Roman" w:hAnsi="Times New Roman"/>
          <w:sz w:val="24"/>
          <w:szCs w:val="24"/>
        </w:rPr>
        <w:t xml:space="preserve"> проекта – изучить терапевтическо</w:t>
      </w:r>
      <w:r w:rsidRPr="00D51DFF">
        <w:rPr>
          <w:rFonts w:ascii="Times New Roman" w:hAnsi="Times New Roman"/>
          <w:sz w:val="24"/>
          <w:szCs w:val="24"/>
        </w:rPr>
        <w:t>е</w:t>
      </w:r>
      <w:r w:rsidR="008563D8" w:rsidRPr="008563D8">
        <w:rPr>
          <w:rFonts w:ascii="Times New Roman" w:hAnsi="Times New Roman"/>
          <w:sz w:val="24"/>
          <w:szCs w:val="24"/>
        </w:rPr>
        <w:t xml:space="preserve"> </w:t>
      </w:r>
      <w:r w:rsidRPr="00D51DFF">
        <w:rPr>
          <w:rFonts w:ascii="Times New Roman" w:hAnsi="Times New Roman"/>
          <w:sz w:val="24"/>
          <w:szCs w:val="24"/>
        </w:rPr>
        <w:t>действие препарата, содержащего молочнокислые бактерии, при некробактериозе</w:t>
      </w:r>
      <w:r w:rsidR="0051399D">
        <w:rPr>
          <w:rFonts w:ascii="Times New Roman" w:hAnsi="Times New Roman"/>
          <w:sz w:val="24"/>
          <w:szCs w:val="24"/>
        </w:rPr>
        <w:t xml:space="preserve"> </w:t>
      </w:r>
      <w:r w:rsidRPr="00D51DFF">
        <w:rPr>
          <w:rFonts w:ascii="Times New Roman" w:hAnsi="Times New Roman"/>
          <w:sz w:val="24"/>
          <w:szCs w:val="24"/>
        </w:rPr>
        <w:t>у крупного рогатого скота.</w:t>
      </w:r>
    </w:p>
    <w:p w:rsidR="00BB1A73" w:rsidRPr="00BB1A73" w:rsidRDefault="00BB1A73" w:rsidP="00263D6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1A73">
        <w:rPr>
          <w:rFonts w:ascii="Times New Roman" w:hAnsi="Times New Roman" w:cs="Times New Roman"/>
          <w:sz w:val="24"/>
          <w:szCs w:val="24"/>
        </w:rPr>
        <w:t>Для реализации этой цели</w:t>
      </w:r>
      <w:r w:rsidR="000A436D">
        <w:rPr>
          <w:rFonts w:ascii="Times New Roman" w:hAnsi="Times New Roman" w:cs="Times New Roman"/>
          <w:sz w:val="24"/>
          <w:szCs w:val="24"/>
        </w:rPr>
        <w:t xml:space="preserve"> в 2018 году были поставлены</w:t>
      </w:r>
      <w:r w:rsidRPr="00BB1A73">
        <w:rPr>
          <w:rFonts w:ascii="Times New Roman" w:hAnsi="Times New Roman" w:cs="Times New Roman"/>
          <w:sz w:val="24"/>
          <w:szCs w:val="24"/>
        </w:rPr>
        <w:t xml:space="preserve"> следующие задачи:</w:t>
      </w:r>
    </w:p>
    <w:p w:rsidR="00B87962" w:rsidRPr="00D569F6" w:rsidRDefault="00BB1A73" w:rsidP="00263D63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F6">
        <w:rPr>
          <w:rFonts w:ascii="Times New Roman" w:hAnsi="Times New Roman" w:cs="Times New Roman"/>
          <w:sz w:val="24"/>
          <w:szCs w:val="24"/>
        </w:rPr>
        <w:t>- изучить эпизоотическую ситуацию по некробактериозу</w:t>
      </w:r>
      <w:r w:rsidR="0051399D">
        <w:rPr>
          <w:rFonts w:ascii="Times New Roman" w:hAnsi="Times New Roman" w:cs="Times New Roman"/>
          <w:sz w:val="24"/>
          <w:szCs w:val="24"/>
        </w:rPr>
        <w:t xml:space="preserve"> </w:t>
      </w:r>
      <w:r w:rsidRPr="00D569F6">
        <w:rPr>
          <w:rFonts w:ascii="Times New Roman" w:hAnsi="Times New Roman" w:cs="Times New Roman"/>
          <w:sz w:val="24"/>
          <w:szCs w:val="24"/>
        </w:rPr>
        <w:t>крупного рогатого скота в хозяйствующих субъектах Алматинской области РК;</w:t>
      </w:r>
    </w:p>
    <w:p w:rsidR="00F475A7" w:rsidRPr="00D569F6" w:rsidRDefault="00F475A7" w:rsidP="00263D63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69F6">
        <w:rPr>
          <w:rFonts w:ascii="Times New Roman" w:hAnsi="Times New Roman" w:cs="Times New Roman"/>
          <w:sz w:val="24"/>
          <w:szCs w:val="24"/>
          <w:lang w:val="kk-KZ"/>
        </w:rPr>
        <w:t xml:space="preserve">- </w:t>
      </w:r>
      <w:r w:rsidRPr="00D569F6">
        <w:rPr>
          <w:rFonts w:ascii="Times New Roman" w:hAnsi="Times New Roman" w:cs="Times New Roman"/>
          <w:sz w:val="24"/>
          <w:szCs w:val="24"/>
        </w:rPr>
        <w:t>выделить и провести индикацию и типовую принадлежность возбудителя некробактериоза</w:t>
      </w:r>
      <w:r w:rsidR="008563D8" w:rsidRPr="00D569F6">
        <w:rPr>
          <w:rFonts w:ascii="Times New Roman" w:hAnsi="Times New Roman" w:cs="Times New Roman"/>
          <w:sz w:val="24"/>
          <w:szCs w:val="24"/>
        </w:rPr>
        <w:t xml:space="preserve"> </w:t>
      </w:r>
      <w:r w:rsidRPr="00D569F6">
        <w:rPr>
          <w:rFonts w:ascii="Times New Roman" w:hAnsi="Times New Roman" w:cs="Times New Roman"/>
          <w:sz w:val="24"/>
          <w:szCs w:val="24"/>
        </w:rPr>
        <w:t>крупного рогатого скота.</w:t>
      </w:r>
    </w:p>
    <w:p w:rsidR="00CD27D8" w:rsidRDefault="00CD27D8" w:rsidP="00D569F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pacing w:val="2"/>
          <w:sz w:val="24"/>
          <w:szCs w:val="24"/>
          <w:lang w:val="kk-KZ"/>
        </w:rPr>
      </w:pPr>
      <w:r w:rsidRPr="005E41C5">
        <w:rPr>
          <w:rFonts w:ascii="Times New Roman" w:hAnsi="Times New Roman" w:cs="Times New Roman"/>
          <w:sz w:val="24"/>
          <w:szCs w:val="24"/>
        </w:rPr>
        <w:t>В лабора</w:t>
      </w:r>
      <w:r w:rsidR="00014F4C">
        <w:rPr>
          <w:rFonts w:ascii="Times New Roman" w:hAnsi="Times New Roman" w:cs="Times New Roman"/>
          <w:sz w:val="24"/>
          <w:szCs w:val="24"/>
        </w:rPr>
        <w:t>тории УНПЦ «Байсерке-Агро» проводил</w:t>
      </w:r>
      <w:r w:rsidR="000A436D">
        <w:rPr>
          <w:rFonts w:ascii="Times New Roman" w:hAnsi="Times New Roman" w:cs="Times New Roman"/>
          <w:sz w:val="24"/>
          <w:szCs w:val="24"/>
        </w:rPr>
        <w:t>ись отбор биоматериала и</w:t>
      </w:r>
      <w:r w:rsidRPr="005E41C5">
        <w:rPr>
          <w:rFonts w:ascii="Times New Roman" w:hAnsi="Times New Roman" w:cs="Times New Roman"/>
          <w:sz w:val="24"/>
          <w:szCs w:val="24"/>
        </w:rPr>
        <w:t xml:space="preserve"> первичная постановка диагноза</w:t>
      </w:r>
      <w:r w:rsidR="00014F4C">
        <w:rPr>
          <w:rFonts w:ascii="Times New Roman" w:hAnsi="Times New Roman" w:cs="Times New Roman"/>
          <w:sz w:val="24"/>
          <w:szCs w:val="24"/>
        </w:rPr>
        <w:t>.</w:t>
      </w:r>
      <w:r w:rsidR="00014F4C">
        <w:rPr>
          <w:rFonts w:ascii="Times New Roman" w:hAnsi="Times New Roman" w:cs="Times New Roman"/>
          <w:spacing w:val="2"/>
          <w:sz w:val="24"/>
          <w:szCs w:val="24"/>
        </w:rPr>
        <w:t xml:space="preserve"> Научные исследования  осуществлялись в</w:t>
      </w:r>
      <w:r w:rsidR="00D569F6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384FEE">
        <w:rPr>
          <w:rFonts w:ascii="Times New Roman" w:hAnsi="Times New Roman" w:cs="Times New Roman"/>
          <w:spacing w:val="2"/>
          <w:sz w:val="24"/>
          <w:szCs w:val="24"/>
        </w:rPr>
        <w:t>Учебно-научно-исследовательск</w:t>
      </w:r>
      <w:r w:rsidR="00384FEE">
        <w:rPr>
          <w:rFonts w:ascii="Times New Roman" w:hAnsi="Times New Roman" w:cs="Times New Roman"/>
          <w:spacing w:val="2"/>
          <w:sz w:val="24"/>
          <w:szCs w:val="24"/>
          <w:lang w:val="kk-KZ"/>
        </w:rPr>
        <w:t>ой</w:t>
      </w:r>
      <w:r w:rsidR="00384FEE">
        <w:rPr>
          <w:rFonts w:ascii="Times New Roman" w:hAnsi="Times New Roman" w:cs="Times New Roman"/>
          <w:spacing w:val="2"/>
          <w:sz w:val="24"/>
          <w:szCs w:val="24"/>
        </w:rPr>
        <w:t xml:space="preserve"> лаборатории </w:t>
      </w:r>
      <w:r w:rsidR="00384FEE" w:rsidRPr="00384FEE">
        <w:rPr>
          <w:rFonts w:ascii="Times New Roman" w:hAnsi="Times New Roman" w:cs="Times New Roman"/>
          <w:spacing w:val="2"/>
          <w:sz w:val="24"/>
          <w:szCs w:val="24"/>
        </w:rPr>
        <w:t xml:space="preserve">«Микробиоценозов и конструирования пробиотиков» </w:t>
      </w:r>
      <w:r w:rsidRPr="005E41C5">
        <w:rPr>
          <w:rFonts w:ascii="Times New Roman" w:hAnsi="Times New Roman" w:cs="Times New Roman"/>
          <w:spacing w:val="2"/>
          <w:sz w:val="24"/>
          <w:szCs w:val="24"/>
        </w:rPr>
        <w:t>КазНАУ и</w:t>
      </w:r>
      <w:r w:rsidR="00D569F6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384FEE">
        <w:rPr>
          <w:rFonts w:ascii="Times New Roman" w:hAnsi="Times New Roman" w:cs="Times New Roman"/>
          <w:spacing w:val="2"/>
          <w:sz w:val="24"/>
          <w:szCs w:val="24"/>
          <w:lang w:val="kk-KZ"/>
        </w:rPr>
        <w:t xml:space="preserve">в </w:t>
      </w:r>
      <w:r w:rsidR="00384FEE" w:rsidRPr="005E41C5">
        <w:rPr>
          <w:rFonts w:ascii="Times New Roman" w:hAnsi="Times New Roman" w:cs="Times New Roman"/>
          <w:spacing w:val="2"/>
          <w:sz w:val="24"/>
          <w:szCs w:val="24"/>
        </w:rPr>
        <w:t>лабораториях</w:t>
      </w:r>
      <w:r w:rsidR="00D569F6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E41C5">
        <w:rPr>
          <w:rFonts w:ascii="Times New Roman" w:hAnsi="Times New Roman" w:cs="Times New Roman"/>
          <w:spacing w:val="2"/>
          <w:sz w:val="24"/>
          <w:szCs w:val="24"/>
        </w:rPr>
        <w:t>Каз</w:t>
      </w:r>
      <w:r w:rsidR="00014F4C">
        <w:rPr>
          <w:rFonts w:ascii="Times New Roman" w:hAnsi="Times New Roman" w:cs="Times New Roman"/>
          <w:spacing w:val="2"/>
          <w:sz w:val="24"/>
          <w:szCs w:val="24"/>
        </w:rPr>
        <w:t>НИВИ</w:t>
      </w:r>
      <w:r w:rsidR="003658F7">
        <w:rPr>
          <w:rFonts w:ascii="Times New Roman" w:hAnsi="Times New Roman" w:cs="Times New Roman"/>
          <w:spacing w:val="2"/>
          <w:sz w:val="24"/>
          <w:szCs w:val="24"/>
          <w:lang w:val="kk-KZ"/>
        </w:rPr>
        <w:t>.</w:t>
      </w:r>
    </w:p>
    <w:p w:rsidR="003658F7" w:rsidRDefault="003658F7" w:rsidP="003658F7">
      <w:pPr>
        <w:rPr>
          <w:lang w:val="kk-KZ"/>
        </w:rPr>
      </w:pPr>
    </w:p>
    <w:p w:rsidR="00FD5E70" w:rsidRDefault="00FD5E70" w:rsidP="003658F7">
      <w:pPr>
        <w:rPr>
          <w:lang w:val="kk-KZ"/>
        </w:rPr>
      </w:pPr>
    </w:p>
    <w:p w:rsidR="00FD5E70" w:rsidRDefault="00FD5E70" w:rsidP="003658F7">
      <w:pPr>
        <w:rPr>
          <w:lang w:val="kk-KZ"/>
        </w:rPr>
      </w:pPr>
    </w:p>
    <w:p w:rsidR="00AF699F" w:rsidRDefault="00AF699F" w:rsidP="00AF699F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</w:pPr>
      <w:r w:rsidRPr="002E689A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lastRenderedPageBreak/>
        <w:t>ОСНОВНАЯ ЧАСТЬ</w:t>
      </w:r>
    </w:p>
    <w:p w:rsidR="001011F6" w:rsidRPr="00C679CD" w:rsidRDefault="001011F6" w:rsidP="00AF699F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Cs/>
          <w:iCs/>
          <w:sz w:val="24"/>
          <w:szCs w:val="24"/>
        </w:rPr>
      </w:pPr>
    </w:p>
    <w:p w:rsidR="003C6AA8" w:rsidRDefault="003C6AA8" w:rsidP="003C6AA8">
      <w:pPr>
        <w:spacing w:after="0" w:line="360" w:lineRule="auto"/>
        <w:ind w:firstLine="709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1</w:t>
      </w:r>
      <w:r w:rsidRPr="006B14C7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Выбор направления исследований</w:t>
      </w:r>
    </w:p>
    <w:p w:rsidR="00B33EB6" w:rsidRPr="0097236F" w:rsidRDefault="00B33EB6" w:rsidP="00C679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236F">
        <w:rPr>
          <w:rFonts w:ascii="Times New Roman" w:hAnsi="Times New Roman" w:cs="Times New Roman"/>
          <w:sz w:val="24"/>
          <w:szCs w:val="24"/>
        </w:rPr>
        <w:t xml:space="preserve">Проблема </w:t>
      </w:r>
      <w:r w:rsidR="00657C29">
        <w:rPr>
          <w:rFonts w:ascii="Times New Roman" w:hAnsi="Times New Roman" w:cs="Times New Roman"/>
          <w:sz w:val="24"/>
          <w:szCs w:val="24"/>
        </w:rPr>
        <w:t>эффективной борьбы с заболеваниями животных</w:t>
      </w:r>
      <w:r w:rsidRPr="0097236F">
        <w:rPr>
          <w:rFonts w:ascii="Times New Roman" w:hAnsi="Times New Roman" w:cs="Times New Roman"/>
          <w:sz w:val="24"/>
          <w:szCs w:val="24"/>
        </w:rPr>
        <w:t xml:space="preserve">, </w:t>
      </w:r>
      <w:r w:rsidR="00263D63">
        <w:rPr>
          <w:rFonts w:ascii="Times New Roman" w:hAnsi="Times New Roman" w:cs="Times New Roman"/>
          <w:sz w:val="24"/>
          <w:szCs w:val="24"/>
        </w:rPr>
        <w:t xml:space="preserve">повышения </w:t>
      </w:r>
      <w:r w:rsidRPr="0097236F">
        <w:rPr>
          <w:rFonts w:ascii="Times New Roman" w:hAnsi="Times New Roman" w:cs="Times New Roman"/>
          <w:sz w:val="24"/>
          <w:szCs w:val="24"/>
        </w:rPr>
        <w:t>сохранности и продуктивности</w:t>
      </w:r>
      <w:r w:rsidR="00657C29">
        <w:rPr>
          <w:rFonts w:ascii="Times New Roman" w:hAnsi="Times New Roman" w:cs="Times New Roman"/>
          <w:sz w:val="24"/>
          <w:szCs w:val="24"/>
        </w:rPr>
        <w:t xml:space="preserve"> скота</w:t>
      </w:r>
      <w:r w:rsidRPr="0097236F">
        <w:rPr>
          <w:rFonts w:ascii="Times New Roman" w:hAnsi="Times New Roman" w:cs="Times New Roman"/>
          <w:sz w:val="24"/>
          <w:szCs w:val="24"/>
        </w:rPr>
        <w:t xml:space="preserve">, а также получения полноценного по биологическим </w:t>
      </w:r>
      <w:r w:rsidR="00263D63">
        <w:rPr>
          <w:rFonts w:ascii="Times New Roman" w:hAnsi="Times New Roman" w:cs="Times New Roman"/>
          <w:sz w:val="24"/>
          <w:szCs w:val="24"/>
        </w:rPr>
        <w:t>показателям</w:t>
      </w:r>
      <w:r w:rsidRPr="0097236F">
        <w:rPr>
          <w:rFonts w:ascii="Times New Roman" w:hAnsi="Times New Roman" w:cs="Times New Roman"/>
          <w:sz w:val="24"/>
          <w:szCs w:val="24"/>
        </w:rPr>
        <w:t xml:space="preserve"> продук</w:t>
      </w:r>
      <w:r w:rsidR="00263D63">
        <w:rPr>
          <w:rFonts w:ascii="Times New Roman" w:hAnsi="Times New Roman" w:cs="Times New Roman"/>
          <w:sz w:val="24"/>
          <w:szCs w:val="24"/>
        </w:rPr>
        <w:t>ции</w:t>
      </w:r>
      <w:r w:rsidRPr="0097236F">
        <w:rPr>
          <w:rFonts w:ascii="Times New Roman" w:hAnsi="Times New Roman" w:cs="Times New Roman"/>
          <w:sz w:val="24"/>
          <w:szCs w:val="24"/>
        </w:rPr>
        <w:t xml:space="preserve"> требует проведения глубоких</w:t>
      </w:r>
      <w:r w:rsidR="00263D63">
        <w:rPr>
          <w:rFonts w:ascii="Times New Roman" w:hAnsi="Times New Roman" w:cs="Times New Roman"/>
          <w:sz w:val="24"/>
          <w:szCs w:val="24"/>
        </w:rPr>
        <w:t>,</w:t>
      </w:r>
      <w:r w:rsidRPr="0097236F">
        <w:rPr>
          <w:rFonts w:ascii="Times New Roman" w:hAnsi="Times New Roman" w:cs="Times New Roman"/>
          <w:sz w:val="24"/>
          <w:szCs w:val="24"/>
        </w:rPr>
        <w:t xml:space="preserve"> как фундаментальных, так и прикладных исследований в </w:t>
      </w:r>
      <w:r w:rsidR="00657C29">
        <w:rPr>
          <w:rFonts w:ascii="Times New Roman" w:hAnsi="Times New Roman" w:cs="Times New Roman"/>
          <w:sz w:val="24"/>
          <w:szCs w:val="24"/>
        </w:rPr>
        <w:t>области</w:t>
      </w:r>
      <w:r w:rsidRPr="0097236F">
        <w:rPr>
          <w:rFonts w:ascii="Times New Roman" w:hAnsi="Times New Roman" w:cs="Times New Roman"/>
          <w:sz w:val="24"/>
          <w:szCs w:val="24"/>
        </w:rPr>
        <w:t xml:space="preserve"> биотерапии с использованием живых культур микроорганизмов, входящих в состав нормального биоценоза организма человека и животных. </w:t>
      </w:r>
    </w:p>
    <w:p w:rsidR="00BA5ED5" w:rsidRPr="00014F4C" w:rsidRDefault="001761DA" w:rsidP="00C679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A34CC">
        <w:rPr>
          <w:rFonts w:ascii="Times New Roman" w:hAnsi="Times New Roman"/>
          <w:sz w:val="24"/>
          <w:szCs w:val="24"/>
        </w:rPr>
        <w:t>В связи со значительным распространением некробактериоза во многих странах мира среди разных видов животных, разработка альтернативного метода борьбы с заболеванием животных имеет большое значение не только в национальном, но и в международном масштабе.</w:t>
      </w:r>
      <w:r w:rsidR="00534542">
        <w:rPr>
          <w:rFonts w:ascii="Times New Roman" w:hAnsi="Times New Roman"/>
          <w:sz w:val="24"/>
          <w:szCs w:val="24"/>
        </w:rPr>
        <w:t xml:space="preserve"> </w:t>
      </w:r>
      <w:r w:rsidR="00B33EB6" w:rsidRPr="0097236F">
        <w:rPr>
          <w:rFonts w:ascii="Times New Roman" w:hAnsi="Times New Roman" w:cs="Times New Roman"/>
          <w:sz w:val="24"/>
          <w:szCs w:val="24"/>
        </w:rPr>
        <w:t>Применение биологически безопасных препаратов – пробиотиков становится приоритетной задачей в живо</w:t>
      </w:r>
      <w:r w:rsidR="00014F4C">
        <w:rPr>
          <w:rFonts w:ascii="Times New Roman" w:hAnsi="Times New Roman" w:cs="Times New Roman"/>
          <w:sz w:val="24"/>
          <w:szCs w:val="24"/>
        </w:rPr>
        <w:t>тноводческой отрасли Казахстана</w:t>
      </w:r>
      <w:r w:rsidR="00B86353">
        <w:rPr>
          <w:rFonts w:ascii="Times New Roman" w:hAnsi="Times New Roman" w:cs="Times New Roman"/>
          <w:sz w:val="24"/>
          <w:szCs w:val="24"/>
        </w:rPr>
        <w:t xml:space="preserve"> </w:t>
      </w:r>
      <w:r w:rsidR="00014F4C" w:rsidRPr="00014F4C">
        <w:rPr>
          <w:rFonts w:ascii="Times New Roman" w:hAnsi="Times New Roman" w:cs="Times New Roman"/>
          <w:sz w:val="24"/>
          <w:szCs w:val="24"/>
        </w:rPr>
        <w:t xml:space="preserve">и </w:t>
      </w:r>
      <w:r w:rsidR="00BA5ED5" w:rsidRPr="00014F4C">
        <w:rPr>
          <w:rFonts w:ascii="Times New Roman" w:hAnsi="Times New Roman" w:cs="Times New Roman"/>
          <w:sz w:val="24"/>
          <w:szCs w:val="24"/>
        </w:rPr>
        <w:t>имеет большое научно-теоретическое и особенно прикладное значение.</w:t>
      </w:r>
    </w:p>
    <w:p w:rsidR="003C6AA8" w:rsidRDefault="003C6AA8" w:rsidP="00C679CD">
      <w:pPr>
        <w:pStyle w:val="a3"/>
        <w:spacing w:line="360" w:lineRule="auto"/>
        <w:ind w:firstLine="708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405088" w:rsidRPr="008513F8" w:rsidRDefault="003C6AA8" w:rsidP="00C679CD">
      <w:pPr>
        <w:pStyle w:val="a3"/>
        <w:spacing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2 </w:t>
      </w:r>
      <w:r w:rsidR="00405088" w:rsidRPr="002E689A">
        <w:rPr>
          <w:rFonts w:ascii="Times New Roman" w:hAnsi="Times New Roman"/>
          <w:sz w:val="24"/>
          <w:szCs w:val="24"/>
          <w:lang w:val="kk-KZ"/>
        </w:rPr>
        <w:t xml:space="preserve">Методы и методология исследований. </w:t>
      </w:r>
    </w:p>
    <w:p w:rsidR="003658F7" w:rsidRPr="008F2C58" w:rsidRDefault="003658F7" w:rsidP="007F23B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64B25">
        <w:rPr>
          <w:rFonts w:ascii="Times New Roman" w:hAnsi="Times New Roman" w:cs="Times New Roman"/>
          <w:sz w:val="24"/>
          <w:szCs w:val="24"/>
          <w:lang w:val="kk-KZ"/>
        </w:rPr>
        <w:t>Определение эпизоотической ситуации по некробактериозу крупного рогатого скота в хозяйствующих субъектах Алматинской области</w:t>
      </w:r>
      <w:r w:rsidR="00657C29">
        <w:rPr>
          <w:rFonts w:ascii="Times New Roman" w:hAnsi="Times New Roman" w:cs="Times New Roman"/>
          <w:sz w:val="24"/>
          <w:szCs w:val="24"/>
          <w:lang w:val="kk-KZ"/>
        </w:rPr>
        <w:t xml:space="preserve"> проводили путем анализа данных</w:t>
      </w:r>
      <w:r w:rsidR="0040179E" w:rsidRPr="008F2C58">
        <w:rPr>
          <w:rFonts w:ascii="Times New Roman" w:hAnsi="Times New Roman" w:cs="Times New Roman"/>
          <w:sz w:val="24"/>
          <w:szCs w:val="24"/>
          <w:lang w:val="kk-KZ"/>
        </w:rPr>
        <w:t xml:space="preserve"> ветеринарн</w:t>
      </w:r>
      <w:r w:rsidR="00657C29">
        <w:rPr>
          <w:rFonts w:ascii="Times New Roman" w:hAnsi="Times New Roman" w:cs="Times New Roman"/>
          <w:sz w:val="24"/>
          <w:szCs w:val="24"/>
          <w:lang w:val="kk-KZ"/>
        </w:rPr>
        <w:t>ых</w:t>
      </w:r>
      <w:r w:rsidR="0040179E" w:rsidRPr="008F2C58">
        <w:rPr>
          <w:rFonts w:ascii="Times New Roman" w:hAnsi="Times New Roman" w:cs="Times New Roman"/>
          <w:sz w:val="24"/>
          <w:szCs w:val="24"/>
          <w:lang w:val="kk-KZ"/>
        </w:rPr>
        <w:t xml:space="preserve"> лаборатори</w:t>
      </w:r>
      <w:r w:rsidR="00657C29">
        <w:rPr>
          <w:rFonts w:ascii="Times New Roman" w:hAnsi="Times New Roman" w:cs="Times New Roman"/>
          <w:sz w:val="24"/>
          <w:szCs w:val="24"/>
          <w:lang w:val="kk-KZ"/>
        </w:rPr>
        <w:t>й</w:t>
      </w:r>
      <w:r w:rsidR="0040179E" w:rsidRPr="008F2C58">
        <w:rPr>
          <w:rFonts w:ascii="Times New Roman" w:hAnsi="Times New Roman" w:cs="Times New Roman"/>
          <w:sz w:val="24"/>
          <w:szCs w:val="24"/>
          <w:lang w:val="kk-KZ"/>
        </w:rPr>
        <w:t xml:space="preserve"> (исследование патологического материала, бактериологические исследования и выделение возбудителя инфекции)</w:t>
      </w:r>
      <w:r w:rsidR="00657C29">
        <w:rPr>
          <w:rFonts w:ascii="Times New Roman" w:hAnsi="Times New Roman" w:cs="Times New Roman"/>
          <w:sz w:val="24"/>
          <w:szCs w:val="24"/>
          <w:lang w:val="kk-KZ"/>
        </w:rPr>
        <w:t>, а также</w:t>
      </w:r>
      <w:r w:rsidRPr="008F2C58">
        <w:rPr>
          <w:rFonts w:ascii="Times New Roman" w:hAnsi="Times New Roman" w:cs="Times New Roman"/>
          <w:sz w:val="24"/>
          <w:szCs w:val="24"/>
          <w:lang w:val="kk-KZ"/>
        </w:rPr>
        <w:t xml:space="preserve"> отчетов ветеринарных специалистов хозяйств</w:t>
      </w:r>
      <w:r w:rsidR="00657C29">
        <w:rPr>
          <w:rFonts w:ascii="Times New Roman" w:hAnsi="Times New Roman" w:cs="Times New Roman"/>
          <w:sz w:val="24"/>
          <w:szCs w:val="24"/>
          <w:lang w:val="kk-KZ"/>
        </w:rPr>
        <w:t>. При этом дана оценка</w:t>
      </w:r>
      <w:r w:rsidRPr="008F2C58">
        <w:rPr>
          <w:rFonts w:ascii="Times New Roman" w:hAnsi="Times New Roman" w:cs="Times New Roman"/>
          <w:sz w:val="24"/>
          <w:szCs w:val="24"/>
          <w:lang w:val="kk-KZ"/>
        </w:rPr>
        <w:t xml:space="preserve"> эпизоотическ</w:t>
      </w:r>
      <w:r w:rsidR="00657C29">
        <w:rPr>
          <w:rFonts w:ascii="Times New Roman" w:hAnsi="Times New Roman" w:cs="Times New Roman"/>
          <w:sz w:val="24"/>
          <w:szCs w:val="24"/>
          <w:lang w:val="kk-KZ"/>
        </w:rPr>
        <w:t>ой</w:t>
      </w:r>
      <w:r w:rsidRPr="008F2C58">
        <w:rPr>
          <w:rFonts w:ascii="Times New Roman" w:hAnsi="Times New Roman" w:cs="Times New Roman"/>
          <w:sz w:val="24"/>
          <w:szCs w:val="24"/>
          <w:lang w:val="kk-KZ"/>
        </w:rPr>
        <w:t xml:space="preserve"> ситуаци</w:t>
      </w:r>
      <w:r w:rsidR="00657C29">
        <w:rPr>
          <w:rFonts w:ascii="Times New Roman" w:hAnsi="Times New Roman" w:cs="Times New Roman"/>
          <w:sz w:val="24"/>
          <w:szCs w:val="24"/>
          <w:lang w:val="kk-KZ"/>
        </w:rPr>
        <w:t>и</w:t>
      </w:r>
      <w:r w:rsidRPr="008F2C58">
        <w:rPr>
          <w:rFonts w:ascii="Times New Roman" w:hAnsi="Times New Roman" w:cs="Times New Roman"/>
          <w:sz w:val="24"/>
          <w:szCs w:val="24"/>
          <w:lang w:val="kk-KZ"/>
        </w:rPr>
        <w:t xml:space="preserve"> по некробактериозу крупного рогатого скота </w:t>
      </w:r>
      <w:r w:rsidR="008F2C58" w:rsidRPr="008F2C58">
        <w:rPr>
          <w:rFonts w:ascii="Times New Roman" w:hAnsi="Times New Roman" w:cs="Times New Roman"/>
          <w:sz w:val="24"/>
          <w:szCs w:val="24"/>
          <w:lang w:val="kk-KZ"/>
        </w:rPr>
        <w:t xml:space="preserve">за 2015-2017 гг. </w:t>
      </w:r>
      <w:r w:rsidRPr="008F2C58">
        <w:rPr>
          <w:rFonts w:ascii="Times New Roman" w:hAnsi="Times New Roman" w:cs="Times New Roman"/>
          <w:sz w:val="24"/>
          <w:szCs w:val="24"/>
          <w:lang w:val="kk-KZ"/>
        </w:rPr>
        <w:t xml:space="preserve">в </w:t>
      </w:r>
      <w:r w:rsidR="00FE7193">
        <w:rPr>
          <w:rFonts w:ascii="Times New Roman" w:hAnsi="Times New Roman" w:cs="Times New Roman"/>
          <w:sz w:val="24"/>
          <w:szCs w:val="24"/>
          <w:lang w:val="kk-KZ"/>
        </w:rPr>
        <w:t xml:space="preserve">хозяйствующих субъектах </w:t>
      </w:r>
      <w:r w:rsidRPr="008F2C58">
        <w:rPr>
          <w:rFonts w:ascii="Times New Roman" w:hAnsi="Times New Roman" w:cs="Times New Roman"/>
          <w:sz w:val="24"/>
          <w:szCs w:val="24"/>
          <w:lang w:val="kk-KZ"/>
        </w:rPr>
        <w:t>Талгарско</w:t>
      </w:r>
      <w:r w:rsidR="00FE7193">
        <w:rPr>
          <w:rFonts w:ascii="Times New Roman" w:hAnsi="Times New Roman" w:cs="Times New Roman"/>
          <w:sz w:val="24"/>
          <w:szCs w:val="24"/>
          <w:lang w:val="kk-KZ"/>
        </w:rPr>
        <w:t>го</w:t>
      </w:r>
      <w:r w:rsidRPr="008F2C58">
        <w:rPr>
          <w:rFonts w:ascii="Times New Roman" w:hAnsi="Times New Roman" w:cs="Times New Roman"/>
          <w:sz w:val="24"/>
          <w:szCs w:val="24"/>
          <w:lang w:val="kk-KZ"/>
        </w:rPr>
        <w:t>, Илийско</w:t>
      </w:r>
      <w:r w:rsidR="00FE7193">
        <w:rPr>
          <w:rFonts w:ascii="Times New Roman" w:hAnsi="Times New Roman" w:cs="Times New Roman"/>
          <w:sz w:val="24"/>
          <w:szCs w:val="24"/>
          <w:lang w:val="kk-KZ"/>
        </w:rPr>
        <w:t>го</w:t>
      </w:r>
      <w:r w:rsidRPr="008F2C58">
        <w:rPr>
          <w:rFonts w:ascii="Times New Roman" w:hAnsi="Times New Roman" w:cs="Times New Roman"/>
          <w:sz w:val="24"/>
          <w:szCs w:val="24"/>
          <w:lang w:val="kk-KZ"/>
        </w:rPr>
        <w:t xml:space="preserve"> и Енбекшиказахско</w:t>
      </w:r>
      <w:r w:rsidR="00FE7193">
        <w:rPr>
          <w:rFonts w:ascii="Times New Roman" w:hAnsi="Times New Roman" w:cs="Times New Roman"/>
          <w:sz w:val="24"/>
          <w:szCs w:val="24"/>
          <w:lang w:val="kk-KZ"/>
        </w:rPr>
        <w:t>го</w:t>
      </w:r>
      <w:r w:rsidRPr="008F2C58">
        <w:rPr>
          <w:rFonts w:ascii="Times New Roman" w:hAnsi="Times New Roman" w:cs="Times New Roman"/>
          <w:sz w:val="24"/>
          <w:szCs w:val="24"/>
          <w:lang w:val="kk-KZ"/>
        </w:rPr>
        <w:t xml:space="preserve"> районах Алматинской области.</w:t>
      </w:r>
    </w:p>
    <w:p w:rsidR="003658F7" w:rsidRDefault="003658F7" w:rsidP="007F23B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658F7">
        <w:rPr>
          <w:rFonts w:ascii="Times New Roman" w:hAnsi="Times New Roman" w:cs="Times New Roman"/>
          <w:sz w:val="24"/>
          <w:szCs w:val="24"/>
          <w:lang w:val="kk-KZ"/>
        </w:rPr>
        <w:t>Для определения интенсивности эпизоотического процесса определяли следующие статистические показатели:</w:t>
      </w:r>
      <w:r w:rsidR="001A118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F82A9F">
        <w:rPr>
          <w:rFonts w:ascii="Times New Roman" w:hAnsi="Times New Roman" w:cs="Times New Roman"/>
          <w:sz w:val="24"/>
          <w:szCs w:val="24"/>
          <w:lang w:val="kk-KZ"/>
        </w:rPr>
        <w:t>Показатель неблагополучия – доля неблагополучных пунктов – количество неблагополучных хозяйствующих субъектов к числу имеющихся.</w:t>
      </w:r>
      <w:r w:rsidR="001A118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F82A9F">
        <w:rPr>
          <w:rFonts w:ascii="Times New Roman" w:hAnsi="Times New Roman" w:cs="Times New Roman"/>
          <w:sz w:val="24"/>
          <w:szCs w:val="24"/>
          <w:lang w:val="kk-KZ"/>
        </w:rPr>
        <w:t>З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>аболеваемост</w:t>
      </w:r>
      <w:r w:rsidR="00F82A9F">
        <w:rPr>
          <w:rFonts w:ascii="Times New Roman" w:hAnsi="Times New Roman" w:cs="Times New Roman"/>
          <w:sz w:val="24"/>
          <w:szCs w:val="24"/>
          <w:lang w:val="kk-KZ"/>
        </w:rPr>
        <w:t>ь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- количество заболевших животных за один год из числа имеющихся в хозяйстве животных</w:t>
      </w:r>
      <w:r w:rsidR="00F82A9F">
        <w:rPr>
          <w:rFonts w:ascii="Times New Roman" w:hAnsi="Times New Roman" w:cs="Times New Roman"/>
          <w:sz w:val="24"/>
          <w:szCs w:val="24"/>
          <w:lang w:val="kk-KZ"/>
        </w:rPr>
        <w:t xml:space="preserve"> к числу исследуемых (%)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1A118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F82A9F">
        <w:rPr>
          <w:rFonts w:ascii="Times New Roman" w:hAnsi="Times New Roman" w:cs="Times New Roman"/>
          <w:sz w:val="24"/>
          <w:szCs w:val="24"/>
          <w:lang w:val="kk-KZ"/>
        </w:rPr>
        <w:t>Индекс эпизоотичности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– процентное соотношение сравнения </w:t>
      </w:r>
      <w:r w:rsidR="00F82A9F">
        <w:rPr>
          <w:rFonts w:ascii="Times New Roman" w:hAnsi="Times New Roman" w:cs="Times New Roman"/>
          <w:sz w:val="24"/>
          <w:szCs w:val="24"/>
          <w:lang w:val="kk-KZ"/>
        </w:rPr>
        <w:t>количества лет в течение которых регистрируется болезнь к числу анализируемых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1A118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Коэффициент очаговости </w:t>
      </w:r>
      <w:r w:rsidR="00263D63">
        <w:rPr>
          <w:rFonts w:ascii="Times New Roman" w:hAnsi="Times New Roman" w:cs="Times New Roman"/>
          <w:sz w:val="24"/>
          <w:szCs w:val="24"/>
          <w:lang w:val="kk-KZ"/>
        </w:rPr>
        <w:t xml:space="preserve">– 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показывает сколько больных животных </w:t>
      </w:r>
      <w:r w:rsidR="00263D63">
        <w:rPr>
          <w:rFonts w:ascii="Times New Roman" w:hAnsi="Times New Roman" w:cs="Times New Roman"/>
          <w:sz w:val="24"/>
          <w:szCs w:val="24"/>
          <w:lang w:val="kk-KZ"/>
        </w:rPr>
        <w:t>в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одном эпизоотическом очаге. Для его определения количество больных животных делят на количество эпизоотическ</w:t>
      </w:r>
      <w:r w:rsidR="00E44F9B">
        <w:rPr>
          <w:rFonts w:ascii="Times New Roman" w:hAnsi="Times New Roman" w:cs="Times New Roman"/>
          <w:sz w:val="24"/>
          <w:szCs w:val="24"/>
          <w:lang w:val="kk-KZ"/>
        </w:rPr>
        <w:t>их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очаг</w:t>
      </w:r>
      <w:r w:rsidR="00E44F9B">
        <w:rPr>
          <w:rFonts w:ascii="Times New Roman" w:hAnsi="Times New Roman" w:cs="Times New Roman"/>
          <w:sz w:val="24"/>
          <w:szCs w:val="24"/>
          <w:lang w:val="kk-KZ"/>
        </w:rPr>
        <w:t>ов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A21607" w:rsidRPr="008F2C58" w:rsidRDefault="00A21607" w:rsidP="000C7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2C58">
        <w:rPr>
          <w:rFonts w:ascii="Times New Roman" w:hAnsi="Times New Roman" w:cs="Times New Roman"/>
          <w:sz w:val="24"/>
          <w:szCs w:val="24"/>
        </w:rPr>
        <w:t xml:space="preserve">Изучение эпизоотической ситуации по некробактериозу крупного рогатого скота в 2018 году проводилось в 4 эпизоотологических единицах, в частности: участок «Жамантал», расположенный в Аксуском районе Алматинской области, «Кербулак», находящийся в </w:t>
      </w:r>
      <w:r w:rsidRPr="008F2C58">
        <w:rPr>
          <w:rFonts w:ascii="Times New Roman" w:hAnsi="Times New Roman" w:cs="Times New Roman"/>
          <w:sz w:val="24"/>
          <w:szCs w:val="24"/>
        </w:rPr>
        <w:lastRenderedPageBreak/>
        <w:t>Талгарском районе Алматинской области, «Аркабай» (Талгарский</w:t>
      </w:r>
      <w:r w:rsidR="005726BD">
        <w:rPr>
          <w:rFonts w:ascii="Times New Roman" w:hAnsi="Times New Roman" w:cs="Times New Roman"/>
          <w:sz w:val="24"/>
          <w:szCs w:val="24"/>
        </w:rPr>
        <w:t xml:space="preserve"> </w:t>
      </w:r>
      <w:r w:rsidRPr="008F2C58">
        <w:rPr>
          <w:rFonts w:ascii="Times New Roman" w:hAnsi="Times New Roman" w:cs="Times New Roman"/>
          <w:sz w:val="24"/>
          <w:szCs w:val="24"/>
        </w:rPr>
        <w:t>район</w:t>
      </w:r>
      <w:r w:rsidR="005726BD">
        <w:rPr>
          <w:rFonts w:ascii="Times New Roman" w:hAnsi="Times New Roman" w:cs="Times New Roman"/>
          <w:sz w:val="24"/>
          <w:szCs w:val="24"/>
        </w:rPr>
        <w:t xml:space="preserve"> </w:t>
      </w:r>
      <w:r w:rsidRPr="008F2C58">
        <w:rPr>
          <w:rFonts w:ascii="Times New Roman" w:hAnsi="Times New Roman" w:cs="Times New Roman"/>
          <w:sz w:val="24"/>
          <w:szCs w:val="24"/>
        </w:rPr>
        <w:t>Алматинской области), «Центральный»</w:t>
      </w:r>
      <w:r w:rsidR="005726BD">
        <w:rPr>
          <w:rFonts w:ascii="Times New Roman" w:hAnsi="Times New Roman" w:cs="Times New Roman"/>
          <w:sz w:val="24"/>
          <w:szCs w:val="24"/>
        </w:rPr>
        <w:t xml:space="preserve"> </w:t>
      </w:r>
      <w:r w:rsidRPr="008F2C58">
        <w:rPr>
          <w:rFonts w:ascii="Times New Roman" w:hAnsi="Times New Roman" w:cs="Times New Roman"/>
          <w:sz w:val="24"/>
          <w:szCs w:val="24"/>
        </w:rPr>
        <w:t>(Талгарский</w:t>
      </w:r>
      <w:r w:rsidR="005726BD">
        <w:rPr>
          <w:rFonts w:ascii="Times New Roman" w:hAnsi="Times New Roman" w:cs="Times New Roman"/>
          <w:sz w:val="24"/>
          <w:szCs w:val="24"/>
        </w:rPr>
        <w:t xml:space="preserve"> </w:t>
      </w:r>
      <w:r w:rsidRPr="008F2C58">
        <w:rPr>
          <w:rFonts w:ascii="Times New Roman" w:hAnsi="Times New Roman" w:cs="Times New Roman"/>
          <w:sz w:val="24"/>
          <w:szCs w:val="24"/>
        </w:rPr>
        <w:t>район</w:t>
      </w:r>
      <w:r w:rsidR="005726BD">
        <w:rPr>
          <w:rFonts w:ascii="Times New Roman" w:hAnsi="Times New Roman" w:cs="Times New Roman"/>
          <w:sz w:val="24"/>
          <w:szCs w:val="24"/>
        </w:rPr>
        <w:t xml:space="preserve"> </w:t>
      </w:r>
      <w:r w:rsidRPr="008F2C58">
        <w:rPr>
          <w:rFonts w:ascii="Times New Roman" w:hAnsi="Times New Roman" w:cs="Times New Roman"/>
          <w:sz w:val="24"/>
          <w:szCs w:val="24"/>
        </w:rPr>
        <w:t>Алматинской области).</w:t>
      </w:r>
    </w:p>
    <w:p w:rsidR="002660FA" w:rsidRPr="00DD62CA" w:rsidRDefault="00E44F9B" w:rsidP="00266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8F2C58">
        <w:rPr>
          <w:rFonts w:ascii="Times New Roman" w:hAnsi="Times New Roman" w:cs="Times New Roman"/>
          <w:sz w:val="24"/>
          <w:szCs w:val="24"/>
          <w:lang w:val="kk-KZ"/>
        </w:rPr>
        <w:t>Для</w:t>
      </w:r>
      <w:r w:rsidR="001351CA" w:rsidRPr="008F2C58">
        <w:rPr>
          <w:rFonts w:ascii="Times New Roman" w:hAnsi="Times New Roman" w:cs="Times New Roman"/>
          <w:sz w:val="24"/>
          <w:szCs w:val="24"/>
          <w:lang w:val="kk-KZ"/>
        </w:rPr>
        <w:t xml:space="preserve"> бактериологических исследований,</w:t>
      </w:r>
      <w:r w:rsidR="008B66EE" w:rsidRPr="008B66EE">
        <w:rPr>
          <w:rFonts w:ascii="Times New Roman" w:hAnsi="Times New Roman" w:cs="Times New Roman"/>
          <w:sz w:val="24"/>
          <w:szCs w:val="24"/>
        </w:rPr>
        <w:t xml:space="preserve"> </w:t>
      </w:r>
      <w:r w:rsidR="001351CA" w:rsidRPr="008F2C58">
        <w:rPr>
          <w:rFonts w:ascii="Times New Roman" w:hAnsi="Times New Roman" w:cs="Times New Roman"/>
          <w:sz w:val="24"/>
          <w:szCs w:val="24"/>
          <w:lang w:val="kk-KZ"/>
        </w:rPr>
        <w:t>биоматериал</w:t>
      </w:r>
      <w:r w:rsidR="008B66EE" w:rsidRPr="008B66EE">
        <w:rPr>
          <w:rFonts w:ascii="Times New Roman" w:hAnsi="Times New Roman" w:cs="Times New Roman"/>
          <w:sz w:val="24"/>
          <w:szCs w:val="24"/>
        </w:rPr>
        <w:t xml:space="preserve"> </w:t>
      </w:r>
      <w:r w:rsidRPr="008F2C58">
        <w:rPr>
          <w:rFonts w:ascii="Times New Roman" w:hAnsi="Times New Roman" w:cs="Times New Roman"/>
          <w:sz w:val="24"/>
          <w:szCs w:val="24"/>
          <w:lang w:val="kk-KZ"/>
        </w:rPr>
        <w:t>брали в хозяйствующих субъектах Алматинской области, где регистрировал</w:t>
      </w:r>
      <w:r w:rsidR="00540ABE">
        <w:rPr>
          <w:rFonts w:ascii="Times New Roman" w:hAnsi="Times New Roman" w:cs="Times New Roman"/>
          <w:sz w:val="24"/>
          <w:szCs w:val="24"/>
          <w:lang w:val="kk-KZ"/>
        </w:rPr>
        <w:t>ось заболевание копыт у</w:t>
      </w:r>
      <w:r w:rsidRPr="008F2C58">
        <w:rPr>
          <w:rFonts w:ascii="Times New Roman" w:hAnsi="Times New Roman" w:cs="Times New Roman"/>
          <w:sz w:val="24"/>
          <w:szCs w:val="24"/>
          <w:lang w:val="kk-KZ"/>
        </w:rPr>
        <w:t xml:space="preserve"> крупного рогатого</w:t>
      </w:r>
      <w:r w:rsidR="00540ABE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8F2C58">
        <w:rPr>
          <w:rFonts w:ascii="Times New Roman" w:hAnsi="Times New Roman" w:cs="Times New Roman"/>
          <w:sz w:val="24"/>
          <w:szCs w:val="24"/>
          <w:lang w:val="kk-KZ"/>
        </w:rPr>
        <w:t>скота</w:t>
      </w:r>
      <w:r w:rsidR="00A75FB5" w:rsidRPr="008F2C58">
        <w:rPr>
          <w:rFonts w:ascii="Times New Roman" w:hAnsi="Times New Roman" w:cs="Times New Roman"/>
          <w:sz w:val="24"/>
          <w:szCs w:val="24"/>
          <w:lang w:val="kk-KZ"/>
        </w:rPr>
        <w:t>. Пробы о</w:t>
      </w:r>
      <w:r w:rsidRPr="008F2C58">
        <w:rPr>
          <w:rFonts w:ascii="Times New Roman" w:hAnsi="Times New Roman" w:cs="Times New Roman"/>
          <w:sz w:val="24"/>
          <w:szCs w:val="24"/>
          <w:lang w:val="kk-KZ"/>
        </w:rPr>
        <w:t>тбирали по клиническим показателям: хромота, язвы между пальцами с</w:t>
      </w:r>
      <w:r w:rsidR="00540ABE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8F2C58">
        <w:rPr>
          <w:rFonts w:ascii="Times New Roman" w:hAnsi="Times New Roman" w:cs="Times New Roman"/>
          <w:sz w:val="24"/>
          <w:szCs w:val="24"/>
          <w:lang w:val="kk-KZ"/>
        </w:rPr>
        <w:t>серым налетом и характерным неприятным запахом, свищи в копытном</w:t>
      </w:r>
      <w:r w:rsidR="00540ABE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8F2C58">
        <w:rPr>
          <w:rFonts w:ascii="Times New Roman" w:hAnsi="Times New Roman" w:cs="Times New Roman"/>
          <w:sz w:val="24"/>
          <w:szCs w:val="24"/>
          <w:lang w:val="kk-KZ"/>
        </w:rPr>
        <w:t>роге с гнойным истечением или без него.</w:t>
      </w:r>
      <w:r w:rsidR="001A118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E44F9B">
        <w:rPr>
          <w:rFonts w:ascii="Times New Roman" w:hAnsi="Times New Roman" w:cs="Times New Roman"/>
          <w:sz w:val="24"/>
          <w:szCs w:val="24"/>
          <w:lang w:val="kk-KZ"/>
        </w:rPr>
        <w:t>Материал отбирали из пораженных участков, после удаления</w:t>
      </w:r>
      <w:r w:rsidR="008B66EE" w:rsidRPr="008B66EE">
        <w:rPr>
          <w:rFonts w:ascii="Times New Roman" w:hAnsi="Times New Roman" w:cs="Times New Roman"/>
          <w:sz w:val="24"/>
          <w:szCs w:val="24"/>
        </w:rPr>
        <w:t xml:space="preserve"> </w:t>
      </w:r>
      <w:r w:rsidRPr="00E44F9B">
        <w:rPr>
          <w:rFonts w:ascii="Times New Roman" w:hAnsi="Times New Roman" w:cs="Times New Roman"/>
          <w:sz w:val="24"/>
          <w:szCs w:val="24"/>
          <w:lang w:val="kk-KZ"/>
        </w:rPr>
        <w:t>омертвевших некротизированных тканей на границе здоровой и</w:t>
      </w:r>
      <w:r w:rsidR="008B66EE" w:rsidRPr="008B66EE">
        <w:rPr>
          <w:rFonts w:ascii="Times New Roman" w:hAnsi="Times New Roman" w:cs="Times New Roman"/>
          <w:sz w:val="24"/>
          <w:szCs w:val="24"/>
        </w:rPr>
        <w:t xml:space="preserve"> </w:t>
      </w:r>
      <w:r w:rsidRPr="00E44F9B">
        <w:rPr>
          <w:rFonts w:ascii="Times New Roman" w:hAnsi="Times New Roman" w:cs="Times New Roman"/>
          <w:sz w:val="24"/>
          <w:szCs w:val="24"/>
          <w:lang w:val="kk-KZ"/>
        </w:rPr>
        <w:t>пораженной ткан</w:t>
      </w:r>
      <w:r w:rsidR="00540ABE">
        <w:rPr>
          <w:rFonts w:ascii="Times New Roman" w:hAnsi="Times New Roman" w:cs="Times New Roman"/>
          <w:sz w:val="24"/>
          <w:szCs w:val="24"/>
          <w:lang w:val="kk-KZ"/>
        </w:rPr>
        <w:t>ей</w:t>
      </w:r>
      <w:r w:rsidRPr="00E44F9B">
        <w:rPr>
          <w:rFonts w:ascii="Times New Roman" w:hAnsi="Times New Roman" w:cs="Times New Roman"/>
          <w:sz w:val="24"/>
          <w:szCs w:val="24"/>
          <w:lang w:val="kk-KZ"/>
        </w:rPr>
        <w:t xml:space="preserve"> размером 2 см × 1 см готовили мазки отпечатки,</w:t>
      </w:r>
      <w:r w:rsidR="008B66EE" w:rsidRPr="008B66EE">
        <w:rPr>
          <w:rFonts w:ascii="Times New Roman" w:hAnsi="Times New Roman" w:cs="Times New Roman"/>
          <w:sz w:val="24"/>
          <w:szCs w:val="24"/>
        </w:rPr>
        <w:t xml:space="preserve"> </w:t>
      </w:r>
      <w:r w:rsidRPr="00E44F9B">
        <w:rPr>
          <w:rFonts w:ascii="Times New Roman" w:hAnsi="Times New Roman" w:cs="Times New Roman"/>
          <w:sz w:val="24"/>
          <w:szCs w:val="24"/>
          <w:lang w:val="kk-KZ"/>
        </w:rPr>
        <w:t>окрашивал</w:t>
      </w:r>
      <w:r w:rsidR="008F2C58">
        <w:rPr>
          <w:rFonts w:ascii="Times New Roman" w:hAnsi="Times New Roman" w:cs="Times New Roman"/>
          <w:sz w:val="24"/>
          <w:szCs w:val="24"/>
          <w:lang w:val="kk-KZ"/>
        </w:rPr>
        <w:t>и по Грамму и микроскопировали.</w:t>
      </w:r>
      <w:r w:rsidR="001A118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660FA" w:rsidRPr="00DD62CA">
        <w:rPr>
          <w:rFonts w:ascii="Times New Roman" w:hAnsi="Times New Roman" w:cs="Times New Roman"/>
          <w:sz w:val="24"/>
          <w:szCs w:val="24"/>
          <w:lang w:val="kk-KZ"/>
        </w:rPr>
        <w:t>Для посевов использ</w:t>
      </w:r>
      <w:r w:rsidR="005C31A6" w:rsidRPr="00DD62CA">
        <w:rPr>
          <w:rFonts w:ascii="Times New Roman" w:hAnsi="Times New Roman" w:cs="Times New Roman"/>
          <w:sz w:val="24"/>
          <w:szCs w:val="24"/>
          <w:lang w:val="kk-KZ"/>
        </w:rPr>
        <w:t>овали</w:t>
      </w:r>
      <w:r w:rsidR="002660FA" w:rsidRPr="00DD62CA">
        <w:rPr>
          <w:rFonts w:ascii="Times New Roman" w:hAnsi="Times New Roman" w:cs="Times New Roman"/>
          <w:sz w:val="24"/>
          <w:szCs w:val="24"/>
          <w:lang w:val="kk-KZ"/>
        </w:rPr>
        <w:t xml:space="preserve"> кусочек некротизированной ткани, отобранной на г</w:t>
      </w:r>
      <w:r w:rsidR="008B66EE" w:rsidRPr="00DD62CA">
        <w:rPr>
          <w:rFonts w:ascii="Times New Roman" w:hAnsi="Times New Roman" w:cs="Times New Roman"/>
          <w:sz w:val="24"/>
          <w:szCs w:val="24"/>
          <w:lang w:val="kk-KZ"/>
        </w:rPr>
        <w:t>ранице со здоровой. Его помещали</w:t>
      </w:r>
      <w:r w:rsidR="002660FA" w:rsidRPr="00DD62CA">
        <w:rPr>
          <w:rFonts w:ascii="Times New Roman" w:hAnsi="Times New Roman" w:cs="Times New Roman"/>
          <w:sz w:val="24"/>
          <w:szCs w:val="24"/>
          <w:lang w:val="kk-KZ"/>
        </w:rPr>
        <w:t xml:space="preserve"> в сре</w:t>
      </w:r>
      <w:r w:rsidR="009601E4" w:rsidRPr="00DD62CA">
        <w:rPr>
          <w:rFonts w:ascii="Times New Roman" w:hAnsi="Times New Roman" w:cs="Times New Roman"/>
          <w:sz w:val="24"/>
          <w:szCs w:val="24"/>
          <w:lang w:val="kk-KZ"/>
        </w:rPr>
        <w:t xml:space="preserve">ду Китт-Тароци с </w:t>
      </w:r>
      <w:r w:rsidR="00304416" w:rsidRPr="00DD62CA">
        <w:rPr>
          <w:rFonts w:ascii="Times New Roman" w:hAnsi="Times New Roman" w:cs="Times New Roman"/>
          <w:sz w:val="24"/>
          <w:szCs w:val="24"/>
          <w:lang w:val="kk-KZ"/>
        </w:rPr>
        <w:t>0,5 % глюкозы. Посевы выращивали</w:t>
      </w:r>
      <w:r w:rsidR="002660FA" w:rsidRPr="00DD62CA">
        <w:rPr>
          <w:rFonts w:ascii="Times New Roman" w:hAnsi="Times New Roman" w:cs="Times New Roman"/>
          <w:sz w:val="24"/>
          <w:szCs w:val="24"/>
          <w:lang w:val="kk-KZ"/>
        </w:rPr>
        <w:t xml:space="preserve"> 2-3 суток при температуре 37</w:t>
      </w:r>
      <w:r w:rsidR="001F352F" w:rsidRPr="00DD62CA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0</w:t>
      </w:r>
      <w:r w:rsidR="002660FA" w:rsidRPr="00DD62CA">
        <w:rPr>
          <w:rFonts w:ascii="Times New Roman" w:hAnsi="Times New Roman" w:cs="Times New Roman"/>
          <w:sz w:val="24"/>
          <w:szCs w:val="24"/>
          <w:lang w:val="kk-KZ"/>
        </w:rPr>
        <w:t>С. Для определения сопутствующей аэробной мик</w:t>
      </w:r>
      <w:r w:rsidR="0051638C" w:rsidRPr="00DD62CA">
        <w:rPr>
          <w:rFonts w:ascii="Times New Roman" w:hAnsi="Times New Roman" w:cs="Times New Roman"/>
          <w:sz w:val="24"/>
          <w:szCs w:val="24"/>
          <w:lang w:val="kk-KZ"/>
        </w:rPr>
        <w:t>рофлоры дополнительно производили</w:t>
      </w:r>
      <w:r w:rsidR="002660FA" w:rsidRPr="00DD62CA">
        <w:rPr>
          <w:rFonts w:ascii="Times New Roman" w:hAnsi="Times New Roman" w:cs="Times New Roman"/>
          <w:sz w:val="24"/>
          <w:szCs w:val="24"/>
          <w:lang w:val="kk-KZ"/>
        </w:rPr>
        <w:t xml:space="preserve"> посевы на МПА и МПБ.</w:t>
      </w:r>
      <w:r w:rsidR="0053454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660FA" w:rsidRPr="00DD62CA">
        <w:rPr>
          <w:rFonts w:ascii="Times New Roman" w:hAnsi="Times New Roman" w:cs="Times New Roman"/>
          <w:sz w:val="24"/>
          <w:szCs w:val="24"/>
          <w:lang w:val="kk-KZ"/>
        </w:rPr>
        <w:t>Дл</w:t>
      </w:r>
      <w:r w:rsidR="00002EDC" w:rsidRPr="00DD62CA">
        <w:rPr>
          <w:rFonts w:ascii="Times New Roman" w:hAnsi="Times New Roman" w:cs="Times New Roman"/>
          <w:sz w:val="24"/>
          <w:szCs w:val="24"/>
          <w:lang w:val="kk-KZ"/>
        </w:rPr>
        <w:t>я его культивирования использовали</w:t>
      </w:r>
      <w:r w:rsidR="002660FA" w:rsidRPr="00DD62CA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8F4382">
        <w:rPr>
          <w:rFonts w:ascii="Times New Roman" w:hAnsi="Times New Roman" w:cs="Times New Roman"/>
          <w:sz w:val="24"/>
          <w:szCs w:val="24"/>
          <w:lang w:val="kk-KZ"/>
        </w:rPr>
        <w:t xml:space="preserve">среду </w:t>
      </w:r>
      <w:r w:rsidR="002660FA" w:rsidRPr="00DD62CA">
        <w:rPr>
          <w:rFonts w:ascii="Times New Roman" w:hAnsi="Times New Roman" w:cs="Times New Roman"/>
          <w:sz w:val="24"/>
          <w:szCs w:val="24"/>
          <w:lang w:val="kk-KZ"/>
        </w:rPr>
        <w:t>Китт-Тароцци, б</w:t>
      </w:r>
      <w:r w:rsidR="00002EDC" w:rsidRPr="00DD62CA">
        <w:rPr>
          <w:rFonts w:ascii="Times New Roman" w:hAnsi="Times New Roman" w:cs="Times New Roman"/>
          <w:sz w:val="24"/>
          <w:szCs w:val="24"/>
          <w:lang w:val="kk-KZ"/>
        </w:rPr>
        <w:t xml:space="preserve">ульон Мартена, </w:t>
      </w:r>
      <w:r w:rsidR="002660FA" w:rsidRPr="00DD62CA">
        <w:rPr>
          <w:rFonts w:ascii="Times New Roman" w:hAnsi="Times New Roman" w:cs="Times New Roman"/>
          <w:sz w:val="24"/>
          <w:szCs w:val="24"/>
          <w:lang w:val="kk-KZ"/>
        </w:rPr>
        <w:t>сывороточный и глюкозо-кровяной агар,</w:t>
      </w:r>
      <w:r w:rsidR="00002EDC" w:rsidRPr="00DD62CA">
        <w:rPr>
          <w:rFonts w:ascii="Times New Roman" w:hAnsi="Times New Roman" w:cs="Times New Roman"/>
          <w:sz w:val="24"/>
          <w:szCs w:val="24"/>
          <w:lang w:val="kk-KZ"/>
        </w:rPr>
        <w:t xml:space="preserve"> полужидкий агар</w:t>
      </w:r>
      <w:r w:rsidR="00867E1A" w:rsidRPr="00DD62CA">
        <w:rPr>
          <w:rFonts w:ascii="Times New Roman" w:hAnsi="Times New Roman" w:cs="Times New Roman"/>
          <w:sz w:val="24"/>
          <w:szCs w:val="24"/>
          <w:lang w:val="kk-KZ"/>
        </w:rPr>
        <w:t xml:space="preserve">. При  температуре </w:t>
      </w:r>
      <w:r w:rsidR="002660FA" w:rsidRPr="00DD62CA">
        <w:rPr>
          <w:rFonts w:ascii="Times New Roman" w:hAnsi="Times New Roman" w:cs="Times New Roman"/>
          <w:sz w:val="24"/>
          <w:szCs w:val="24"/>
          <w:lang w:val="kk-KZ"/>
        </w:rPr>
        <w:t xml:space="preserve"> 36</w:t>
      </w:r>
      <w:r w:rsidR="00867E1A" w:rsidRPr="00DD62CA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0</w:t>
      </w:r>
      <w:r w:rsidR="00867E1A" w:rsidRPr="00DD62CA">
        <w:rPr>
          <w:rFonts w:ascii="Times New Roman" w:hAnsi="Times New Roman" w:cs="Times New Roman"/>
          <w:sz w:val="24"/>
          <w:szCs w:val="24"/>
          <w:lang w:val="kk-KZ"/>
        </w:rPr>
        <w:t>-37</w:t>
      </w:r>
      <w:r w:rsidR="00867E1A" w:rsidRPr="00DD62CA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0</w:t>
      </w:r>
      <w:r w:rsidR="00867E1A" w:rsidRPr="00DD62CA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660FA" w:rsidRPr="00DD62CA">
        <w:rPr>
          <w:rFonts w:ascii="Times New Roman" w:hAnsi="Times New Roman" w:cs="Times New Roman"/>
          <w:sz w:val="24"/>
          <w:szCs w:val="24"/>
          <w:lang w:val="kk-KZ"/>
        </w:rPr>
        <w:t xml:space="preserve">С, рН среды 7,4-7,6. </w:t>
      </w:r>
    </w:p>
    <w:p w:rsidR="00E44F9B" w:rsidRPr="00E44F9B" w:rsidRDefault="002660FA" w:rsidP="000C7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DD62CA">
        <w:rPr>
          <w:rFonts w:ascii="Times New Roman" w:eastAsia="Calibri" w:hAnsi="Times New Roman" w:cs="Times New Roman"/>
          <w:bCs/>
          <w:sz w:val="24"/>
          <w:szCs w:val="24"/>
          <w:lang w:val="kk-KZ" w:eastAsia="en-US"/>
        </w:rPr>
        <w:t xml:space="preserve">Приготовление </w:t>
      </w:r>
      <w:r w:rsidR="008F4382">
        <w:rPr>
          <w:rFonts w:ascii="Times New Roman" w:eastAsia="Calibri" w:hAnsi="Times New Roman" w:cs="Times New Roman"/>
          <w:bCs/>
          <w:sz w:val="24"/>
          <w:szCs w:val="24"/>
          <w:lang w:val="kk-KZ" w:eastAsia="en-US"/>
        </w:rPr>
        <w:t>питательных сред осуществляли по общепринятым методикам, описанным в учебных пособиях по микробиологии.</w:t>
      </w:r>
      <w:r w:rsidR="001A1181">
        <w:rPr>
          <w:rFonts w:ascii="Times New Roman" w:eastAsia="Calibri" w:hAnsi="Times New Roman" w:cs="Times New Roman"/>
          <w:bCs/>
          <w:sz w:val="24"/>
          <w:szCs w:val="24"/>
          <w:lang w:val="kk-KZ" w:eastAsia="en-US"/>
        </w:rPr>
        <w:t xml:space="preserve"> </w:t>
      </w:r>
      <w:r w:rsidR="008F4382">
        <w:rPr>
          <w:rFonts w:ascii="Times New Roman" w:eastAsia="Calibri" w:hAnsi="Times New Roman" w:cs="Times New Roman"/>
          <w:bCs/>
          <w:sz w:val="24"/>
          <w:szCs w:val="24"/>
          <w:lang w:val="kk-KZ" w:eastAsia="en-US"/>
        </w:rPr>
        <w:t>С</w:t>
      </w:r>
      <w:r w:rsidRPr="00DD62CA">
        <w:rPr>
          <w:rFonts w:ascii="Times New Roman" w:eastAsia="Calibri" w:hAnsi="Times New Roman" w:cs="Times New Roman"/>
          <w:bCs/>
          <w:sz w:val="24"/>
          <w:szCs w:val="24"/>
          <w:lang w:val="kk-KZ" w:eastAsia="en-US"/>
        </w:rPr>
        <w:t>ред</w:t>
      </w:r>
      <w:r w:rsidR="008F4382">
        <w:rPr>
          <w:rFonts w:ascii="Times New Roman" w:eastAsia="Calibri" w:hAnsi="Times New Roman" w:cs="Times New Roman"/>
          <w:bCs/>
          <w:sz w:val="24"/>
          <w:szCs w:val="24"/>
          <w:lang w:val="kk-KZ" w:eastAsia="en-US"/>
        </w:rPr>
        <w:t>а</w:t>
      </w:r>
      <w:r w:rsidRPr="00DD62CA">
        <w:rPr>
          <w:rFonts w:ascii="Times New Roman" w:eastAsia="Calibri" w:hAnsi="Times New Roman" w:cs="Times New Roman"/>
          <w:bCs/>
          <w:sz w:val="24"/>
          <w:szCs w:val="24"/>
          <w:lang w:val="kk-KZ" w:eastAsia="en-US"/>
        </w:rPr>
        <w:t xml:space="preserve"> Китт–Тароцци </w:t>
      </w:r>
      <w:r w:rsidR="008F4382">
        <w:rPr>
          <w:rFonts w:ascii="Times New Roman" w:eastAsia="Calibri" w:hAnsi="Times New Roman" w:cs="Times New Roman"/>
          <w:bCs/>
          <w:sz w:val="24"/>
          <w:szCs w:val="24"/>
          <w:lang w:val="kk-KZ" w:eastAsia="en-US"/>
        </w:rPr>
        <w:t>–</w:t>
      </w:r>
      <w:r w:rsidR="0035707A" w:rsidRPr="00DD62CA">
        <w:rPr>
          <w:rFonts w:ascii="Times New Roman" w:eastAsia="Calibri" w:hAnsi="Times New Roman" w:cs="Times New Roman"/>
          <w:sz w:val="24"/>
          <w:szCs w:val="24"/>
          <w:lang w:val="kk-KZ" w:eastAsia="en-US"/>
        </w:rPr>
        <w:t xml:space="preserve"> </w:t>
      </w:r>
      <w:r w:rsidRPr="00DD62CA">
        <w:rPr>
          <w:rFonts w:ascii="Times New Roman" w:eastAsia="Calibri" w:hAnsi="Times New Roman" w:cs="Times New Roman"/>
          <w:sz w:val="24"/>
          <w:szCs w:val="24"/>
          <w:lang w:val="kk-KZ" w:eastAsia="en-US"/>
        </w:rPr>
        <w:t>жидкая питательная среда для культивирования анаэробных микроорганизмов, состоящая из мясо</w:t>
      </w:r>
      <w:r w:rsidR="00504200" w:rsidRPr="00DD62CA">
        <w:rPr>
          <w:rFonts w:ascii="Times New Roman" w:eastAsia="Calibri" w:hAnsi="Times New Roman" w:cs="Times New Roman"/>
          <w:sz w:val="24"/>
          <w:szCs w:val="24"/>
          <w:lang w:val="kk-KZ" w:eastAsia="en-US"/>
        </w:rPr>
        <w:t xml:space="preserve"> </w:t>
      </w:r>
      <w:r w:rsidRPr="00DD62CA">
        <w:rPr>
          <w:rFonts w:ascii="Times New Roman" w:eastAsia="Calibri" w:hAnsi="Times New Roman" w:cs="Times New Roman"/>
          <w:sz w:val="24"/>
          <w:szCs w:val="24"/>
          <w:lang w:val="kk-KZ" w:eastAsia="en-US"/>
        </w:rPr>
        <w:t>пептонного бульона, обогащенного экстрактивными продуктами печени животных и содержащего кусочки вываренной печени в качестве поглотителя свободного кислорода.</w:t>
      </w:r>
      <w:r w:rsidR="008F4382">
        <w:rPr>
          <w:rFonts w:ascii="Times New Roman" w:eastAsia="Calibri" w:hAnsi="Times New Roman" w:cs="Times New Roman"/>
          <w:sz w:val="24"/>
          <w:szCs w:val="24"/>
          <w:lang w:val="kk-KZ" w:eastAsia="en-US"/>
        </w:rPr>
        <w:t xml:space="preserve"> </w:t>
      </w:r>
      <w:r w:rsidR="001167C2">
        <w:rPr>
          <w:rFonts w:ascii="Times New Roman" w:eastAsia="Calibri" w:hAnsi="Times New Roman" w:cs="Times New Roman"/>
          <w:sz w:val="24"/>
          <w:szCs w:val="24"/>
          <w:lang w:val="kk-KZ" w:eastAsia="en-US"/>
        </w:rPr>
        <w:t>При ее приготовлении п</w:t>
      </w:r>
      <w:r w:rsidRPr="00DD62CA">
        <w:rPr>
          <w:rFonts w:ascii="Times New Roman" w:eastAsia="Calibri" w:hAnsi="Times New Roman" w:cs="Times New Roman"/>
          <w:sz w:val="24"/>
          <w:szCs w:val="24"/>
          <w:lang w:val="kk-KZ" w:eastAsia="en-US"/>
        </w:rPr>
        <w:t xml:space="preserve">ечень </w:t>
      </w:r>
      <w:r w:rsidR="00504200" w:rsidRPr="00DD62CA">
        <w:rPr>
          <w:rFonts w:ascii="Times New Roman" w:eastAsia="Calibri" w:hAnsi="Times New Roman" w:cs="Times New Roman"/>
          <w:sz w:val="24"/>
          <w:szCs w:val="24"/>
          <w:lang w:val="kk-KZ" w:eastAsia="en-US"/>
        </w:rPr>
        <w:t>крупного рогатого скота нарезали мелкими кусочками, заливали трехкратным объемом МПБ (рН 7,4-7,6) и 30 минут кипятили</w:t>
      </w:r>
      <w:r w:rsidR="00BD1EF2" w:rsidRPr="00DD62CA">
        <w:rPr>
          <w:rFonts w:ascii="Times New Roman" w:eastAsia="Calibri" w:hAnsi="Times New Roman" w:cs="Times New Roman"/>
          <w:sz w:val="24"/>
          <w:szCs w:val="24"/>
          <w:lang w:val="kk-KZ" w:eastAsia="en-US"/>
        </w:rPr>
        <w:t xml:space="preserve">. Затем среду фильтровали, печень </w:t>
      </w:r>
      <w:r w:rsidRPr="00DD62CA">
        <w:rPr>
          <w:rFonts w:ascii="Times New Roman" w:eastAsia="Calibri" w:hAnsi="Times New Roman" w:cs="Times New Roman"/>
          <w:sz w:val="24"/>
          <w:szCs w:val="24"/>
          <w:lang w:val="kk-KZ" w:eastAsia="en-US"/>
        </w:rPr>
        <w:t xml:space="preserve"> промывают водо</w:t>
      </w:r>
      <w:r w:rsidRPr="00DD62CA">
        <w:rPr>
          <w:rFonts w:ascii="Times New Roman" w:eastAsia="Calibri" w:hAnsi="Times New Roman" w:cs="Times New Roman"/>
          <w:sz w:val="24"/>
          <w:szCs w:val="24"/>
          <w:lang w:val="kk-KZ" w:eastAsia="en-US"/>
        </w:rPr>
        <w:softHyphen/>
        <w:t>проводной водой, подсушивают фильтровальн</w:t>
      </w:r>
      <w:r w:rsidR="00DB6AFC" w:rsidRPr="00DD62CA">
        <w:rPr>
          <w:rFonts w:ascii="Times New Roman" w:eastAsia="Calibri" w:hAnsi="Times New Roman" w:cs="Times New Roman"/>
          <w:sz w:val="24"/>
          <w:szCs w:val="24"/>
          <w:lang w:val="kk-KZ" w:eastAsia="en-US"/>
        </w:rPr>
        <w:t>ой бумагой. По 3-4 кусочка печени</w:t>
      </w:r>
      <w:r w:rsidR="00891631" w:rsidRPr="00DD62CA">
        <w:rPr>
          <w:rFonts w:ascii="Times New Roman" w:eastAsia="Calibri" w:hAnsi="Times New Roman" w:cs="Times New Roman"/>
          <w:sz w:val="24"/>
          <w:szCs w:val="24"/>
          <w:lang w:val="kk-KZ" w:eastAsia="en-US"/>
        </w:rPr>
        <w:t xml:space="preserve"> помещали в пробирку, наливали 7-8 мл бульона, покрывали</w:t>
      </w:r>
      <w:r w:rsidRPr="00DD62CA">
        <w:rPr>
          <w:rFonts w:ascii="Times New Roman" w:eastAsia="Calibri" w:hAnsi="Times New Roman" w:cs="Times New Roman"/>
          <w:sz w:val="24"/>
          <w:szCs w:val="24"/>
          <w:lang w:val="kk-KZ" w:eastAsia="en-US"/>
        </w:rPr>
        <w:t xml:space="preserve"> слоем вазели</w:t>
      </w:r>
      <w:r w:rsidR="00891631" w:rsidRPr="00DD62CA">
        <w:rPr>
          <w:rFonts w:ascii="Times New Roman" w:eastAsia="Calibri" w:hAnsi="Times New Roman" w:cs="Times New Roman"/>
          <w:sz w:val="24"/>
          <w:szCs w:val="24"/>
          <w:lang w:val="kk-KZ" w:eastAsia="en-US"/>
        </w:rPr>
        <w:t>нового масла и стерилизовали</w:t>
      </w:r>
      <w:r w:rsidRPr="00DD62CA">
        <w:rPr>
          <w:rFonts w:ascii="Times New Roman" w:eastAsia="Calibri" w:hAnsi="Times New Roman" w:cs="Times New Roman"/>
          <w:sz w:val="24"/>
          <w:szCs w:val="24"/>
          <w:lang w:val="kk-KZ" w:eastAsia="en-US"/>
        </w:rPr>
        <w:t xml:space="preserve"> </w:t>
      </w:r>
      <w:r w:rsidR="00891631" w:rsidRPr="00DD62CA">
        <w:rPr>
          <w:rFonts w:ascii="Times New Roman" w:eastAsia="Calibri" w:hAnsi="Times New Roman" w:cs="Times New Roman"/>
          <w:sz w:val="24"/>
          <w:szCs w:val="24"/>
          <w:lang w:val="kk-KZ" w:eastAsia="en-US"/>
        </w:rPr>
        <w:t xml:space="preserve">при 120°С 20 минут. </w:t>
      </w:r>
      <w:r w:rsidR="001A1181">
        <w:rPr>
          <w:rFonts w:ascii="Times New Roman" w:eastAsia="Calibri" w:hAnsi="Times New Roman" w:cs="Times New Roman"/>
          <w:sz w:val="24"/>
          <w:szCs w:val="24"/>
          <w:lang w:val="kk-KZ" w:eastAsia="en-US"/>
        </w:rPr>
        <w:t xml:space="preserve"> </w:t>
      </w:r>
      <w:r w:rsidR="00E44F9B" w:rsidRPr="00E44F9B">
        <w:rPr>
          <w:rFonts w:ascii="Times New Roman" w:hAnsi="Times New Roman" w:cs="Times New Roman"/>
          <w:sz w:val="24"/>
          <w:szCs w:val="24"/>
          <w:lang w:val="kk-KZ"/>
        </w:rPr>
        <w:t>Для выделения чистой культуры применяли методику Дригальского и Вейнберга (Автор Самоловов А.А.,профессор)</w:t>
      </w:r>
      <w:r w:rsidR="00B17067">
        <w:rPr>
          <w:rFonts w:ascii="Times New Roman" w:hAnsi="Times New Roman" w:cs="Times New Roman"/>
          <w:sz w:val="24"/>
          <w:szCs w:val="24"/>
          <w:lang w:val="kk-KZ"/>
        </w:rPr>
        <w:t>, а также б</w:t>
      </w:r>
      <w:r w:rsidR="00E44F9B" w:rsidRPr="00E44F9B">
        <w:rPr>
          <w:rFonts w:ascii="Times New Roman" w:hAnsi="Times New Roman" w:cs="Times New Roman"/>
          <w:sz w:val="24"/>
          <w:szCs w:val="24"/>
          <w:lang w:val="kk-KZ"/>
        </w:rPr>
        <w:t>иологическую пробу на белых мышах.</w:t>
      </w:r>
      <w:r w:rsidR="00E44F9B" w:rsidRPr="00E44F9B">
        <w:rPr>
          <w:rFonts w:ascii="Times New Roman" w:hAnsi="Times New Roman" w:cs="Times New Roman"/>
          <w:lang w:val="kk-KZ"/>
        </w:rPr>
        <w:t> </w:t>
      </w:r>
    </w:p>
    <w:p w:rsidR="002660FA" w:rsidRPr="002660FA" w:rsidRDefault="002660FA" w:rsidP="00266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2660FA">
        <w:rPr>
          <w:rFonts w:ascii="Times New Roman" w:hAnsi="Times New Roman" w:cs="Times New Roman"/>
          <w:sz w:val="24"/>
          <w:szCs w:val="24"/>
          <w:lang w:val="kk-KZ"/>
        </w:rPr>
        <w:t>Спо</w:t>
      </w:r>
      <w:r w:rsidR="000C7BBC">
        <w:rPr>
          <w:rFonts w:ascii="Times New Roman" w:hAnsi="Times New Roman" w:cs="Times New Roman"/>
          <w:sz w:val="24"/>
          <w:szCs w:val="24"/>
          <w:lang w:val="kk-KZ"/>
        </w:rPr>
        <w:t>соб Дригальского  использовали</w:t>
      </w:r>
      <w:r w:rsidRPr="002660FA">
        <w:rPr>
          <w:rFonts w:ascii="Times New Roman" w:hAnsi="Times New Roman" w:cs="Times New Roman"/>
          <w:sz w:val="24"/>
          <w:szCs w:val="24"/>
          <w:lang w:val="kk-KZ"/>
        </w:rPr>
        <w:t xml:space="preserve"> в исследовании биологического материала путем разведени</w:t>
      </w:r>
      <w:r w:rsidR="000C7BBC">
        <w:rPr>
          <w:rFonts w:ascii="Times New Roman" w:hAnsi="Times New Roman" w:cs="Times New Roman"/>
          <w:sz w:val="24"/>
          <w:szCs w:val="24"/>
          <w:lang w:val="kk-KZ"/>
        </w:rPr>
        <w:t>я культур в пробирке с бульоном</w:t>
      </w:r>
      <w:r w:rsidRPr="002660FA">
        <w:rPr>
          <w:rFonts w:ascii="Times New Roman" w:hAnsi="Times New Roman" w:cs="Times New Roman"/>
          <w:sz w:val="24"/>
          <w:szCs w:val="24"/>
          <w:lang w:val="kk-KZ"/>
        </w:rPr>
        <w:t>.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Для этого </w:t>
      </w:r>
      <w:r w:rsidRPr="002660FA">
        <w:rPr>
          <w:rFonts w:ascii="Times New Roman" w:hAnsi="Times New Roman" w:cs="Times New Roman"/>
          <w:sz w:val="24"/>
          <w:szCs w:val="24"/>
          <w:lang w:val="kk-KZ"/>
        </w:rPr>
        <w:t>одну каплю полученного раствора при помощи стерильног</w:t>
      </w:r>
      <w:r w:rsidR="000C7BBC">
        <w:rPr>
          <w:rFonts w:ascii="Times New Roman" w:hAnsi="Times New Roman" w:cs="Times New Roman"/>
          <w:sz w:val="24"/>
          <w:szCs w:val="24"/>
          <w:lang w:val="kk-KZ"/>
        </w:rPr>
        <w:t>о шпателя из стекла распределяли</w:t>
      </w:r>
      <w:r w:rsidRPr="002660FA">
        <w:rPr>
          <w:rFonts w:ascii="Times New Roman" w:hAnsi="Times New Roman" w:cs="Times New Roman"/>
          <w:sz w:val="24"/>
          <w:szCs w:val="24"/>
          <w:lang w:val="kk-KZ"/>
        </w:rPr>
        <w:t xml:space="preserve"> равномерно по поверхности среды питания в 1-ой чашке. </w:t>
      </w:r>
      <w:r w:rsidR="001167C2">
        <w:rPr>
          <w:rFonts w:ascii="Times New Roman" w:hAnsi="Times New Roman" w:cs="Times New Roman"/>
          <w:sz w:val="24"/>
          <w:szCs w:val="24"/>
          <w:lang w:val="kk-KZ"/>
        </w:rPr>
        <w:t>Зате</w:t>
      </w:r>
      <w:r w:rsidRPr="002660FA">
        <w:rPr>
          <w:rFonts w:ascii="Times New Roman" w:hAnsi="Times New Roman" w:cs="Times New Roman"/>
          <w:sz w:val="24"/>
          <w:szCs w:val="24"/>
          <w:lang w:val="kk-KZ"/>
        </w:rPr>
        <w:t xml:space="preserve">м, не </w:t>
      </w:r>
      <w:r w:rsidR="00680A3B">
        <w:rPr>
          <w:rFonts w:ascii="Times New Roman" w:hAnsi="Times New Roman" w:cs="Times New Roman"/>
          <w:sz w:val="24"/>
          <w:szCs w:val="24"/>
          <w:lang w:val="kk-KZ"/>
        </w:rPr>
        <w:t>прожигая шпатель на огне, делали</w:t>
      </w:r>
      <w:r w:rsidRPr="002660FA">
        <w:rPr>
          <w:rFonts w:ascii="Times New Roman" w:hAnsi="Times New Roman" w:cs="Times New Roman"/>
          <w:sz w:val="24"/>
          <w:szCs w:val="24"/>
          <w:lang w:val="kk-KZ"/>
        </w:rPr>
        <w:t xml:space="preserve"> им же посев на 2-ой и 3-ей чаше. Суть метода Дригальского заключается в том, что с каждым последующим посевом культур концентрация бактерий (аэробов) </w:t>
      </w:r>
      <w:r w:rsidR="001167C2">
        <w:rPr>
          <w:rFonts w:ascii="Times New Roman" w:hAnsi="Times New Roman" w:cs="Times New Roman"/>
          <w:sz w:val="24"/>
          <w:szCs w:val="24"/>
          <w:lang w:val="kk-KZ"/>
        </w:rPr>
        <w:t>снижалась</w:t>
      </w:r>
      <w:r w:rsidRPr="002660FA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1167C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2660FA">
        <w:rPr>
          <w:rFonts w:ascii="Times New Roman" w:hAnsi="Times New Roman" w:cs="Times New Roman"/>
          <w:sz w:val="24"/>
          <w:szCs w:val="24"/>
          <w:lang w:val="kk-KZ"/>
        </w:rPr>
        <w:t xml:space="preserve">На 3-ей чашке они распределяются довольно обособленно, каждая бактериальная клетка при этом дает клональные клетки (в </w:t>
      </w:r>
      <w:r w:rsidRPr="002660FA">
        <w:rPr>
          <w:rFonts w:ascii="Times New Roman" w:hAnsi="Times New Roman" w:cs="Times New Roman"/>
          <w:sz w:val="24"/>
          <w:szCs w:val="24"/>
          <w:lang w:val="kk-KZ"/>
        </w:rPr>
        <w:lastRenderedPageBreak/>
        <w:t>виде изоли</w:t>
      </w:r>
      <w:r w:rsidR="00680A3B">
        <w:rPr>
          <w:rFonts w:ascii="Times New Roman" w:hAnsi="Times New Roman" w:cs="Times New Roman"/>
          <w:sz w:val="24"/>
          <w:szCs w:val="24"/>
          <w:lang w:val="kk-KZ"/>
        </w:rPr>
        <w:t>рованной колонии). Их пересевали с агаром на чашки Петри</w:t>
      </w:r>
      <w:r w:rsidRPr="002660FA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680A3B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2660FA">
        <w:rPr>
          <w:rFonts w:ascii="Times New Roman" w:hAnsi="Times New Roman" w:cs="Times New Roman"/>
          <w:sz w:val="24"/>
          <w:szCs w:val="24"/>
          <w:lang w:val="kk-KZ"/>
        </w:rPr>
        <w:t>Для выращивания анаэробных культур чашки с высевом поме</w:t>
      </w:r>
      <w:r w:rsidR="00680A3B">
        <w:rPr>
          <w:rFonts w:ascii="Times New Roman" w:hAnsi="Times New Roman" w:cs="Times New Roman"/>
          <w:sz w:val="24"/>
          <w:szCs w:val="24"/>
          <w:lang w:val="kk-KZ"/>
        </w:rPr>
        <w:t>щали</w:t>
      </w:r>
      <w:r w:rsidRPr="002660FA">
        <w:rPr>
          <w:rFonts w:ascii="Times New Roman" w:hAnsi="Times New Roman" w:cs="Times New Roman"/>
          <w:sz w:val="24"/>
          <w:szCs w:val="24"/>
          <w:lang w:val="kk-KZ"/>
        </w:rPr>
        <w:t xml:space="preserve"> в анаэростат. </w:t>
      </w:r>
    </w:p>
    <w:p w:rsidR="002660FA" w:rsidRPr="002660FA" w:rsidRDefault="002660FA" w:rsidP="00266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2660FA">
        <w:rPr>
          <w:rFonts w:ascii="Times New Roman" w:hAnsi="Times New Roman" w:cs="Times New Roman"/>
          <w:sz w:val="24"/>
          <w:szCs w:val="24"/>
          <w:lang w:val="kk-KZ"/>
        </w:rPr>
        <w:t>Методика Вейнберга. Суть методики заключается в выведении анаэробных микробов (в составе материала) в слегка остывшей (45-50 °С) расплавленной среде питания (агаризованной). Проводят 6-10 разведений. Затем идет следующий этап: необходимо быстро охладить состав в пробирке и залить</w:t>
      </w:r>
      <w:r w:rsidR="001167C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2660FA">
        <w:rPr>
          <w:rFonts w:ascii="Times New Roman" w:hAnsi="Times New Roman" w:cs="Times New Roman"/>
          <w:sz w:val="24"/>
          <w:szCs w:val="24"/>
          <w:lang w:val="kk-KZ"/>
        </w:rPr>
        <w:t>ее поверхность смесью из масла вазелина и парафина, что препятствует проникновению воздуха и способствует развитию анаэробных условий.</w:t>
      </w:r>
      <w:r w:rsidR="00A227EB">
        <w:rPr>
          <w:rFonts w:ascii="Times New Roman" w:hAnsi="Times New Roman" w:cs="Times New Roman"/>
          <w:sz w:val="24"/>
          <w:szCs w:val="24"/>
          <w:lang w:val="kk-KZ"/>
        </w:rPr>
        <w:t xml:space="preserve"> П</w:t>
      </w:r>
      <w:r w:rsidRPr="002660FA">
        <w:rPr>
          <w:rFonts w:ascii="Times New Roman" w:hAnsi="Times New Roman" w:cs="Times New Roman"/>
          <w:sz w:val="24"/>
          <w:szCs w:val="24"/>
          <w:lang w:val="kk-KZ"/>
        </w:rPr>
        <w:t>рорастают изолированные колонии на второй день, которые можно извлечь из пробирки путем ее нагревания при помощи горелки. Из разрезанного аг</w:t>
      </w:r>
      <w:r w:rsidR="00A227EB">
        <w:rPr>
          <w:rFonts w:ascii="Times New Roman" w:hAnsi="Times New Roman" w:cs="Times New Roman"/>
          <w:sz w:val="24"/>
          <w:szCs w:val="24"/>
          <w:lang w:val="kk-KZ"/>
        </w:rPr>
        <w:t>арового столбика петлей набирали</w:t>
      </w:r>
      <w:r w:rsidRPr="002660FA">
        <w:rPr>
          <w:rFonts w:ascii="Times New Roman" w:hAnsi="Times New Roman" w:cs="Times New Roman"/>
          <w:sz w:val="24"/>
          <w:szCs w:val="24"/>
          <w:lang w:val="kk-KZ"/>
        </w:rPr>
        <w:t xml:space="preserve"> культуры для дальнейшего исследован</w:t>
      </w:r>
      <w:r w:rsidR="00A227EB">
        <w:rPr>
          <w:rFonts w:ascii="Times New Roman" w:hAnsi="Times New Roman" w:cs="Times New Roman"/>
          <w:sz w:val="24"/>
          <w:szCs w:val="24"/>
          <w:lang w:val="kk-KZ"/>
        </w:rPr>
        <w:t>ия. Полученные колонии размещали</w:t>
      </w:r>
      <w:r w:rsidRPr="002660FA">
        <w:rPr>
          <w:rFonts w:ascii="Times New Roman" w:hAnsi="Times New Roman" w:cs="Times New Roman"/>
          <w:sz w:val="24"/>
          <w:szCs w:val="24"/>
          <w:lang w:val="kk-KZ"/>
        </w:rPr>
        <w:t xml:space="preserve"> в жидкую пита</w:t>
      </w:r>
      <w:r w:rsidR="00A227EB">
        <w:rPr>
          <w:rFonts w:ascii="Times New Roman" w:hAnsi="Times New Roman" w:cs="Times New Roman"/>
          <w:sz w:val="24"/>
          <w:szCs w:val="24"/>
          <w:lang w:val="kk-KZ"/>
        </w:rPr>
        <w:t>тельную среду.</w:t>
      </w:r>
    </w:p>
    <w:p w:rsidR="00781CCC" w:rsidRPr="00B17067" w:rsidRDefault="003245ED" w:rsidP="000C71CA">
      <w:pPr>
        <w:spacing w:after="0" w:line="360" w:lineRule="auto"/>
        <w:ind w:firstLine="709"/>
        <w:jc w:val="both"/>
        <w:rPr>
          <w:rFonts w:ascii="Times New Roman" w:eastAsia="Times New Roman" w:hAnsi="Times New Roman"/>
          <w:bCs/>
          <w:iCs/>
          <w:sz w:val="24"/>
          <w:szCs w:val="24"/>
          <w:lang w:val="kk-KZ"/>
        </w:rPr>
      </w:pPr>
      <w:r w:rsidRPr="00B17067">
        <w:rPr>
          <w:rFonts w:ascii="Times New Roman" w:eastAsia="Times New Roman" w:hAnsi="Times New Roman"/>
          <w:bCs/>
          <w:iCs/>
          <w:sz w:val="24"/>
          <w:szCs w:val="24"/>
          <w:lang w:val="kk-KZ"/>
        </w:rPr>
        <w:t>Биохимическ</w:t>
      </w:r>
      <w:r w:rsidR="00306A7C" w:rsidRPr="00B17067">
        <w:rPr>
          <w:rFonts w:ascii="Times New Roman" w:eastAsia="Times New Roman" w:hAnsi="Times New Roman"/>
          <w:bCs/>
          <w:iCs/>
          <w:sz w:val="24"/>
          <w:szCs w:val="24"/>
          <w:lang w:val="kk-KZ"/>
        </w:rPr>
        <w:t xml:space="preserve">ие свойства определяли по </w:t>
      </w:r>
      <w:r w:rsidR="00781CCC" w:rsidRPr="00B17067">
        <w:rPr>
          <w:rFonts w:ascii="Times New Roman" w:eastAsia="Times New Roman" w:hAnsi="Times New Roman"/>
          <w:bCs/>
          <w:iCs/>
          <w:sz w:val="24"/>
          <w:szCs w:val="24"/>
          <w:lang w:val="kk-KZ"/>
        </w:rPr>
        <w:t xml:space="preserve">следующим </w:t>
      </w:r>
      <w:r w:rsidR="00306A7C" w:rsidRPr="00B17067">
        <w:rPr>
          <w:rFonts w:ascii="Times New Roman" w:eastAsia="Times New Roman" w:hAnsi="Times New Roman"/>
          <w:bCs/>
          <w:iCs/>
          <w:sz w:val="24"/>
          <w:szCs w:val="24"/>
          <w:lang w:val="kk-KZ"/>
        </w:rPr>
        <w:t>методик</w:t>
      </w:r>
      <w:r w:rsidR="00781CCC" w:rsidRPr="00B17067">
        <w:rPr>
          <w:rFonts w:ascii="Times New Roman" w:eastAsia="Times New Roman" w:hAnsi="Times New Roman"/>
          <w:bCs/>
          <w:iCs/>
          <w:sz w:val="24"/>
          <w:szCs w:val="24"/>
          <w:lang w:val="kk-KZ"/>
        </w:rPr>
        <w:t>ам</w:t>
      </w:r>
      <w:r w:rsidR="00306A7C" w:rsidRPr="00B17067">
        <w:rPr>
          <w:rFonts w:ascii="Times New Roman" w:eastAsia="Times New Roman" w:hAnsi="Times New Roman"/>
          <w:bCs/>
          <w:iCs/>
          <w:sz w:val="24"/>
          <w:szCs w:val="24"/>
          <w:lang w:val="kk-KZ"/>
        </w:rPr>
        <w:t>.</w:t>
      </w:r>
    </w:p>
    <w:p w:rsidR="00781CCC" w:rsidRDefault="00616CC2" w:rsidP="000C71C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306A7C">
        <w:rPr>
          <w:rFonts w:ascii="Times New Roman" w:hAnsi="Times New Roman"/>
          <w:sz w:val="24"/>
          <w:szCs w:val="24"/>
        </w:rPr>
        <w:t>Определение сероводорода осуществляли с помощью полос</w:t>
      </w:r>
      <w:r w:rsidR="007143BF">
        <w:rPr>
          <w:rFonts w:ascii="Times New Roman" w:hAnsi="Times New Roman"/>
          <w:sz w:val="24"/>
          <w:szCs w:val="24"/>
        </w:rPr>
        <w:t>о</w:t>
      </w:r>
      <w:r w:rsidRPr="00306A7C">
        <w:rPr>
          <w:rFonts w:ascii="Times New Roman" w:hAnsi="Times New Roman"/>
          <w:sz w:val="24"/>
          <w:szCs w:val="24"/>
        </w:rPr>
        <w:t xml:space="preserve">к фильтровальной бумаги, пропитанной насыщенным раствором </w:t>
      </w:r>
      <w:proofErr w:type="gramStart"/>
      <w:r w:rsidRPr="00306A7C">
        <w:rPr>
          <w:rFonts w:ascii="Times New Roman" w:hAnsi="Times New Roman"/>
          <w:sz w:val="24"/>
          <w:szCs w:val="24"/>
        </w:rPr>
        <w:t>уксусно-кислого</w:t>
      </w:r>
      <w:proofErr w:type="gramEnd"/>
      <w:r w:rsidRPr="00306A7C">
        <w:rPr>
          <w:rFonts w:ascii="Times New Roman" w:hAnsi="Times New Roman"/>
          <w:sz w:val="24"/>
          <w:szCs w:val="24"/>
        </w:rPr>
        <w:t xml:space="preserve"> свинца.</w:t>
      </w:r>
    </w:p>
    <w:p w:rsidR="00077504" w:rsidRPr="00C1178A" w:rsidRDefault="000573B6" w:rsidP="000C71C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Определение гемолитической активности</w:t>
      </w:r>
      <w:r w:rsidR="006B6AB4">
        <w:rPr>
          <w:rFonts w:ascii="Times New Roman" w:hAnsi="Times New Roman" w:cs="Times New Roman"/>
          <w:sz w:val="24"/>
          <w:szCs w:val="24"/>
        </w:rPr>
        <w:t xml:space="preserve"> </w:t>
      </w:r>
      <w:r w:rsidR="00514A04" w:rsidRPr="00306A7C">
        <w:rPr>
          <w:rFonts w:ascii="Times New Roman" w:hAnsi="Times New Roman"/>
          <w:sz w:val="24"/>
          <w:szCs w:val="24"/>
        </w:rPr>
        <w:t xml:space="preserve">осуществляли с помощью добавления в суточную культуру </w:t>
      </w:r>
      <w:r w:rsidRPr="00C1178A">
        <w:rPr>
          <w:rFonts w:ascii="Times New Roman" w:hAnsi="Times New Roman"/>
          <w:sz w:val="24"/>
          <w:szCs w:val="24"/>
        </w:rPr>
        <w:t>F.necrophorum</w:t>
      </w:r>
      <w:r w:rsidR="00A27BE2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514A04" w:rsidRPr="00C1178A">
        <w:rPr>
          <w:rFonts w:ascii="Times New Roman" w:hAnsi="Times New Roman"/>
          <w:sz w:val="24"/>
          <w:szCs w:val="24"/>
        </w:rPr>
        <w:t>стерильной крови барана</w:t>
      </w:r>
      <w:r w:rsidR="003245ED" w:rsidRPr="00C1178A">
        <w:rPr>
          <w:rFonts w:ascii="Times New Roman" w:hAnsi="Times New Roman"/>
          <w:sz w:val="24"/>
          <w:szCs w:val="24"/>
        </w:rPr>
        <w:t>.</w:t>
      </w:r>
    </w:p>
    <w:p w:rsidR="001351CA" w:rsidRDefault="00C1178A" w:rsidP="000C71CA">
      <w:pPr>
        <w:spacing w:after="0" w:line="360" w:lineRule="auto"/>
        <w:ind w:firstLine="709"/>
        <w:jc w:val="both"/>
      </w:pPr>
      <w:r w:rsidRPr="00B17067">
        <w:rPr>
          <w:rFonts w:ascii="Times New Roman" w:hAnsi="Times New Roman"/>
          <w:sz w:val="24"/>
          <w:szCs w:val="24"/>
        </w:rPr>
        <w:t>Выделение аммиака определяли по уреазной активности изолированных культур Fusobacterium</w:t>
      </w:r>
      <w:r w:rsidR="00EA5A6D">
        <w:rPr>
          <w:rFonts w:ascii="Times New Roman" w:hAnsi="Times New Roman"/>
          <w:sz w:val="24"/>
          <w:szCs w:val="24"/>
        </w:rPr>
        <w:t xml:space="preserve"> </w:t>
      </w:r>
      <w:r w:rsidRPr="00B17067">
        <w:rPr>
          <w:rFonts w:ascii="Times New Roman" w:hAnsi="Times New Roman"/>
          <w:sz w:val="24"/>
          <w:szCs w:val="24"/>
        </w:rPr>
        <w:t xml:space="preserve">necrophorum. </w:t>
      </w:r>
      <w:r w:rsidRPr="00B17067">
        <w:rPr>
          <w:rFonts w:ascii="Times New Roman" w:hAnsi="Times New Roman" w:cs="Times New Roman"/>
          <w:sz w:val="24"/>
          <w:szCs w:val="24"/>
        </w:rPr>
        <w:t>Оценка уреазной активности проводил</w:t>
      </w:r>
      <w:r w:rsidR="001351CA">
        <w:rPr>
          <w:rFonts w:ascii="Times New Roman" w:hAnsi="Times New Roman" w:cs="Times New Roman"/>
          <w:sz w:val="24"/>
          <w:szCs w:val="24"/>
        </w:rPr>
        <w:t>а</w:t>
      </w:r>
      <w:r w:rsidR="00B17067" w:rsidRPr="00B17067">
        <w:rPr>
          <w:rFonts w:ascii="Times New Roman" w:hAnsi="Times New Roman" w:cs="Times New Roman"/>
          <w:sz w:val="24"/>
          <w:szCs w:val="24"/>
        </w:rPr>
        <w:t>сь по четырёх балльной системе.</w:t>
      </w:r>
    </w:p>
    <w:p w:rsidR="0013513E" w:rsidRPr="001351CA" w:rsidRDefault="001351CA" w:rsidP="000C71CA">
      <w:pPr>
        <w:spacing w:after="0" w:line="360" w:lineRule="auto"/>
        <w:ind w:firstLine="709"/>
        <w:jc w:val="both"/>
      </w:pPr>
      <w:r>
        <w:rPr>
          <w:rFonts w:ascii="Times New Roman" w:hAnsi="Times New Roman"/>
          <w:sz w:val="24"/>
          <w:szCs w:val="24"/>
        </w:rPr>
        <w:t>Патогенность</w:t>
      </w:r>
      <w:r w:rsidR="0013513E" w:rsidRPr="00C1178A">
        <w:rPr>
          <w:rFonts w:ascii="Times New Roman" w:hAnsi="Times New Roman"/>
          <w:sz w:val="24"/>
          <w:szCs w:val="24"/>
        </w:rPr>
        <w:t xml:space="preserve"> выделенной культуры</w:t>
      </w:r>
      <w:r w:rsidR="006B6AB4">
        <w:rPr>
          <w:rFonts w:ascii="Times New Roman" w:hAnsi="Times New Roman"/>
          <w:sz w:val="24"/>
          <w:szCs w:val="24"/>
        </w:rPr>
        <w:t xml:space="preserve"> </w:t>
      </w:r>
      <w:r w:rsidR="00781CCC" w:rsidRPr="00C1178A">
        <w:rPr>
          <w:rFonts w:ascii="Times New Roman" w:hAnsi="Times New Roman"/>
          <w:sz w:val="24"/>
          <w:szCs w:val="24"/>
        </w:rPr>
        <w:t>F.necrophorum</w:t>
      </w:r>
      <w:r w:rsidR="006B6AB4">
        <w:rPr>
          <w:rFonts w:ascii="Times New Roman" w:hAnsi="Times New Roman"/>
          <w:sz w:val="24"/>
          <w:szCs w:val="24"/>
        </w:rPr>
        <w:t xml:space="preserve"> </w:t>
      </w:r>
      <w:r w:rsidR="0013513E" w:rsidRPr="00C1178A">
        <w:rPr>
          <w:rFonts w:ascii="Times New Roman" w:hAnsi="Times New Roman"/>
          <w:sz w:val="24"/>
          <w:szCs w:val="24"/>
        </w:rPr>
        <w:t xml:space="preserve">изучали путем подкожного введения ее суспензии кролику </w:t>
      </w:r>
      <w:r w:rsidR="007143BF">
        <w:rPr>
          <w:rFonts w:ascii="Times New Roman" w:hAnsi="Times New Roman"/>
          <w:sz w:val="24"/>
          <w:szCs w:val="24"/>
        </w:rPr>
        <w:t>у</w:t>
      </w:r>
      <w:r w:rsidR="0013513E" w:rsidRPr="00C1178A">
        <w:rPr>
          <w:rFonts w:ascii="Times New Roman" w:hAnsi="Times New Roman"/>
          <w:sz w:val="24"/>
          <w:szCs w:val="24"/>
        </w:rPr>
        <w:t xml:space="preserve"> основани</w:t>
      </w:r>
      <w:r w:rsidR="007143BF">
        <w:rPr>
          <w:rFonts w:ascii="Times New Roman" w:hAnsi="Times New Roman"/>
          <w:sz w:val="24"/>
          <w:szCs w:val="24"/>
        </w:rPr>
        <w:t>я</w:t>
      </w:r>
      <w:r w:rsidR="0013513E" w:rsidRPr="00C1178A">
        <w:rPr>
          <w:rFonts w:ascii="Times New Roman" w:hAnsi="Times New Roman"/>
          <w:sz w:val="24"/>
          <w:szCs w:val="24"/>
        </w:rPr>
        <w:t xml:space="preserve"> уха. </w:t>
      </w:r>
    </w:p>
    <w:p w:rsidR="007143BF" w:rsidRPr="00DF6E16" w:rsidRDefault="007143BF" w:rsidP="007143B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F6E16">
        <w:rPr>
          <w:rFonts w:ascii="Times New Roman" w:eastAsia="Times New Roman" w:hAnsi="Times New Roman" w:cs="Times New Roman"/>
          <w:sz w:val="24"/>
          <w:szCs w:val="24"/>
        </w:rPr>
        <w:t xml:space="preserve">Гиалуронидазную активность устанавливали путем добавления 2 </w:t>
      </w:r>
      <w:proofErr w:type="gramStart"/>
      <w:r w:rsidRPr="00DF6E16">
        <w:rPr>
          <w:rFonts w:ascii="Times New Roman" w:eastAsia="Times New Roman" w:hAnsi="Times New Roman" w:cs="Times New Roman"/>
          <w:sz w:val="24"/>
          <w:szCs w:val="24"/>
        </w:rPr>
        <w:t>млрд</w:t>
      </w:r>
      <w:proofErr w:type="gramEnd"/>
      <w:r w:rsidRPr="00DF6E16">
        <w:rPr>
          <w:rFonts w:ascii="Times New Roman" w:eastAsia="Times New Roman" w:hAnsi="Times New Roman" w:cs="Times New Roman"/>
          <w:sz w:val="24"/>
          <w:szCs w:val="24"/>
        </w:rPr>
        <w:t xml:space="preserve"> бактериальной взвеси в 1% раствор гиалуроновой кислоты с последующим добавлением, после выдерживания посевов в термостате в течение 3-4 часов, 20%-ного раствора трихлоруксусной кислоты. По степени помутнения оценивали наличие гиалуронидазы, продуцируемой выделенными бактериальными культурами.</w:t>
      </w:r>
      <w:r w:rsidR="001A118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F6E16">
        <w:rPr>
          <w:rFonts w:ascii="Times New Roman" w:eastAsia="Times New Roman" w:hAnsi="Times New Roman" w:cs="Times New Roman"/>
          <w:sz w:val="24"/>
          <w:szCs w:val="24"/>
        </w:rPr>
        <w:t xml:space="preserve">Кроме того, </w:t>
      </w:r>
      <w:proofErr w:type="gramStart"/>
      <w:r w:rsidRPr="00DF6E16">
        <w:rPr>
          <w:rFonts w:ascii="Times New Roman" w:eastAsia="Times New Roman" w:hAnsi="Times New Roman" w:cs="Times New Roman"/>
          <w:sz w:val="24"/>
          <w:szCs w:val="24"/>
        </w:rPr>
        <w:t>учитывая литературные данные о несоответствии микробной гиалуронидазы с тестикулярной проводили изучение наличие</w:t>
      </w:r>
      <w:proofErr w:type="gramEnd"/>
      <w:r w:rsidRPr="00DF6E16">
        <w:rPr>
          <w:rFonts w:ascii="Times New Roman" w:eastAsia="Times New Roman" w:hAnsi="Times New Roman" w:cs="Times New Roman"/>
          <w:sz w:val="24"/>
          <w:szCs w:val="24"/>
        </w:rPr>
        <w:t xml:space="preserve"> этого фермента путем внутрикожного ведения кроликам-альбиносам бактериальной взвеси с трипановой синью.</w:t>
      </w:r>
    </w:p>
    <w:p w:rsidR="00C1178A" w:rsidRPr="00C1178A" w:rsidRDefault="007143BF" w:rsidP="00B170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F6E16">
        <w:rPr>
          <w:rFonts w:ascii="Times New Roman" w:eastAsia="Times New Roman" w:hAnsi="Times New Roman" w:cs="Times New Roman"/>
          <w:sz w:val="24"/>
          <w:szCs w:val="24"/>
        </w:rPr>
        <w:t xml:space="preserve">Степень патогенности определяли по методике С.Н.Саримбековой путем внутрикожной инъекции 1-2 </w:t>
      </w:r>
      <w:proofErr w:type="gramStart"/>
      <w:r w:rsidRPr="00DF6E16">
        <w:rPr>
          <w:rFonts w:ascii="Times New Roman" w:eastAsia="Times New Roman" w:hAnsi="Times New Roman" w:cs="Times New Roman"/>
          <w:sz w:val="24"/>
          <w:szCs w:val="24"/>
        </w:rPr>
        <w:t>млрд</w:t>
      </w:r>
      <w:proofErr w:type="gramEnd"/>
      <w:r w:rsidRPr="00DF6E16">
        <w:rPr>
          <w:rFonts w:ascii="Times New Roman" w:eastAsia="Times New Roman" w:hAnsi="Times New Roman" w:cs="Times New Roman"/>
          <w:sz w:val="24"/>
          <w:szCs w:val="24"/>
        </w:rPr>
        <w:t xml:space="preserve"> бактериальной взвеси выделенных культур с последующим определением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степени воспалительных реакции</w:t>
      </w:r>
      <w:r w:rsidRPr="00DF6E16">
        <w:rPr>
          <w:rFonts w:ascii="Times New Roman" w:eastAsia="Times New Roman" w:hAnsi="Times New Roman" w:cs="Times New Roman"/>
          <w:sz w:val="24"/>
          <w:szCs w:val="24"/>
        </w:rPr>
        <w:t>.</w:t>
      </w:r>
      <w:r w:rsidR="0053454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1178A" w:rsidRPr="00D41A91">
        <w:rPr>
          <w:rFonts w:ascii="Times New Roman" w:hAnsi="Times New Roman" w:cs="Times New Roman"/>
          <w:sz w:val="24"/>
          <w:szCs w:val="24"/>
        </w:rPr>
        <w:t xml:space="preserve">Типовую принадлежность выделенной чистой культуры некробактериоза определяли по определителю бактерий Берги (1997) </w:t>
      </w:r>
      <w:r w:rsidR="00992813" w:rsidRPr="008C600A">
        <w:rPr>
          <w:rFonts w:ascii="Times New Roman" w:hAnsi="Times New Roman" w:cs="Times New Roman"/>
          <w:sz w:val="24"/>
          <w:szCs w:val="24"/>
        </w:rPr>
        <w:t>[</w:t>
      </w:r>
      <w:r w:rsidR="00992813">
        <w:rPr>
          <w:rFonts w:ascii="Times New Roman" w:hAnsi="Times New Roman" w:cs="Times New Roman"/>
          <w:sz w:val="24"/>
          <w:szCs w:val="24"/>
        </w:rPr>
        <w:t>1</w:t>
      </w:r>
      <w:r w:rsidR="00621FFA">
        <w:rPr>
          <w:rFonts w:ascii="Times New Roman" w:hAnsi="Times New Roman" w:cs="Times New Roman"/>
          <w:sz w:val="24"/>
          <w:szCs w:val="24"/>
        </w:rPr>
        <w:t>3</w:t>
      </w:r>
      <w:r w:rsidR="00992813" w:rsidRPr="008C600A">
        <w:rPr>
          <w:rFonts w:ascii="Times New Roman" w:hAnsi="Times New Roman" w:cs="Times New Roman"/>
          <w:sz w:val="24"/>
          <w:szCs w:val="24"/>
        </w:rPr>
        <w:t>].</w:t>
      </w:r>
    </w:p>
    <w:p w:rsidR="00BA15EA" w:rsidRPr="00261AD2" w:rsidRDefault="00BA15EA" w:rsidP="00BA15E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261AD2">
        <w:rPr>
          <w:rFonts w:ascii="Times New Roman" w:hAnsi="Times New Roman"/>
          <w:sz w:val="24"/>
          <w:szCs w:val="24"/>
        </w:rPr>
        <w:lastRenderedPageBreak/>
        <w:t>Антагонистические свойства определяли по методу</w:t>
      </w:r>
      <w:r w:rsidRPr="00261AD2">
        <w:rPr>
          <w:rFonts w:ascii="Times New Roman" w:hAnsi="Times New Roman"/>
          <w:sz w:val="24"/>
          <w:szCs w:val="24"/>
          <w:lang w:val="kk-KZ"/>
        </w:rPr>
        <w:t xml:space="preserve"> «Лунок»</w:t>
      </w:r>
      <w:r w:rsidRPr="00261AD2">
        <w:rPr>
          <w:rFonts w:ascii="Times New Roman" w:hAnsi="Times New Roman"/>
          <w:sz w:val="24"/>
          <w:szCs w:val="24"/>
        </w:rPr>
        <w:t>.</w:t>
      </w:r>
      <w:r w:rsidRPr="00261AD2">
        <w:rPr>
          <w:rFonts w:ascii="Times New Roman" w:hAnsi="Times New Roman"/>
          <w:sz w:val="24"/>
          <w:szCs w:val="24"/>
          <w:lang w:val="kk-KZ"/>
        </w:rPr>
        <w:t xml:space="preserve"> При соблюдении стерильности на пластинке агара в чашке Петри металическими или стеклянными цилиндриками определенного диаметра (6 мм) выбира</w:t>
      </w:r>
      <w:r w:rsidR="007143BF">
        <w:rPr>
          <w:rFonts w:ascii="Times New Roman" w:hAnsi="Times New Roman"/>
          <w:sz w:val="24"/>
          <w:szCs w:val="24"/>
          <w:lang w:val="kk-KZ"/>
        </w:rPr>
        <w:t>ли</w:t>
      </w:r>
      <w:r w:rsidRPr="00261AD2">
        <w:rPr>
          <w:rFonts w:ascii="Times New Roman" w:hAnsi="Times New Roman"/>
          <w:sz w:val="24"/>
          <w:szCs w:val="24"/>
          <w:lang w:val="kk-KZ"/>
        </w:rPr>
        <w:t xml:space="preserve"> столбик агара. На его месте образуется углубление – лунка, </w:t>
      </w:r>
      <w:r w:rsidR="007143BF">
        <w:rPr>
          <w:rFonts w:ascii="Times New Roman" w:hAnsi="Times New Roman"/>
          <w:sz w:val="24"/>
          <w:szCs w:val="24"/>
          <w:lang w:val="kk-KZ"/>
        </w:rPr>
        <w:t xml:space="preserve">дно которой заливали каплей агара с целью предотвращения паодтека, затем в лунку помещали испытумую </w:t>
      </w:r>
      <w:r w:rsidRPr="00261AD2">
        <w:rPr>
          <w:rFonts w:ascii="Times New Roman" w:hAnsi="Times New Roman"/>
          <w:sz w:val="24"/>
          <w:szCs w:val="24"/>
          <w:lang w:val="kk-KZ"/>
        </w:rPr>
        <w:t>на антагонистическую активность культуральн</w:t>
      </w:r>
      <w:r w:rsidR="007143BF">
        <w:rPr>
          <w:rFonts w:ascii="Times New Roman" w:hAnsi="Times New Roman"/>
          <w:sz w:val="24"/>
          <w:szCs w:val="24"/>
          <w:lang w:val="kk-KZ"/>
        </w:rPr>
        <w:t>ую</w:t>
      </w:r>
      <w:r w:rsidRPr="00261AD2">
        <w:rPr>
          <w:rFonts w:ascii="Times New Roman" w:hAnsi="Times New Roman"/>
          <w:sz w:val="24"/>
          <w:szCs w:val="24"/>
          <w:lang w:val="kk-KZ"/>
        </w:rPr>
        <w:t xml:space="preserve"> жидкость. На одной чашке разме</w:t>
      </w:r>
      <w:r w:rsidR="007143BF">
        <w:rPr>
          <w:rFonts w:ascii="Times New Roman" w:hAnsi="Times New Roman"/>
          <w:sz w:val="24"/>
          <w:szCs w:val="24"/>
          <w:lang w:val="kk-KZ"/>
        </w:rPr>
        <w:t xml:space="preserve">щали </w:t>
      </w:r>
      <w:r w:rsidRPr="00261AD2">
        <w:rPr>
          <w:rFonts w:ascii="Times New Roman" w:hAnsi="Times New Roman"/>
          <w:sz w:val="24"/>
          <w:szCs w:val="24"/>
          <w:lang w:val="kk-KZ"/>
        </w:rPr>
        <w:t>6-8 лунок. Перед внесением в лунки испытуемого субстрата поверхность агара ороша</w:t>
      </w:r>
      <w:r w:rsidR="009825A1">
        <w:rPr>
          <w:rFonts w:ascii="Times New Roman" w:hAnsi="Times New Roman"/>
          <w:sz w:val="24"/>
          <w:szCs w:val="24"/>
          <w:lang w:val="kk-KZ"/>
        </w:rPr>
        <w:t>ли</w:t>
      </w:r>
      <w:r w:rsidRPr="00261AD2">
        <w:rPr>
          <w:rFonts w:ascii="Times New Roman" w:hAnsi="Times New Roman"/>
          <w:sz w:val="24"/>
          <w:szCs w:val="24"/>
          <w:lang w:val="kk-KZ"/>
        </w:rPr>
        <w:t xml:space="preserve"> суспензией индикаторных бактерий, </w:t>
      </w:r>
      <w:r w:rsidR="009825A1">
        <w:rPr>
          <w:rFonts w:ascii="Times New Roman" w:hAnsi="Times New Roman"/>
          <w:sz w:val="24"/>
          <w:szCs w:val="24"/>
          <w:lang w:val="kk-KZ"/>
        </w:rPr>
        <w:t xml:space="preserve">выделенных из патогенного материала и </w:t>
      </w:r>
      <w:r w:rsidRPr="00261AD2">
        <w:rPr>
          <w:rFonts w:ascii="Times New Roman" w:hAnsi="Times New Roman"/>
          <w:sz w:val="24"/>
          <w:szCs w:val="24"/>
          <w:lang w:val="kk-KZ"/>
        </w:rPr>
        <w:t>дающих равномерный газон (рост)</w:t>
      </w:r>
      <w:r w:rsidR="009825A1">
        <w:rPr>
          <w:rFonts w:ascii="Times New Roman" w:hAnsi="Times New Roman"/>
          <w:sz w:val="24"/>
          <w:szCs w:val="24"/>
          <w:lang w:val="kk-KZ"/>
        </w:rPr>
        <w:t>.</w:t>
      </w:r>
      <w:r w:rsidRPr="00261AD2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9825A1">
        <w:rPr>
          <w:rFonts w:ascii="Times New Roman" w:hAnsi="Times New Roman"/>
          <w:sz w:val="24"/>
          <w:szCs w:val="24"/>
          <w:lang w:val="kk-KZ"/>
        </w:rPr>
        <w:t>П</w:t>
      </w:r>
      <w:r w:rsidRPr="00261AD2">
        <w:rPr>
          <w:rFonts w:ascii="Times New Roman" w:hAnsi="Times New Roman"/>
          <w:sz w:val="24"/>
          <w:szCs w:val="24"/>
          <w:lang w:val="kk-KZ"/>
        </w:rPr>
        <w:t>ри отсутствии рост</w:t>
      </w:r>
      <w:r w:rsidR="009825A1">
        <w:rPr>
          <w:rFonts w:ascii="Times New Roman" w:hAnsi="Times New Roman"/>
          <w:sz w:val="24"/>
          <w:szCs w:val="24"/>
          <w:lang w:val="kk-KZ"/>
        </w:rPr>
        <w:t>а</w:t>
      </w:r>
      <w:r w:rsidRPr="00261AD2">
        <w:rPr>
          <w:rFonts w:ascii="Times New Roman" w:hAnsi="Times New Roman"/>
          <w:sz w:val="24"/>
          <w:szCs w:val="24"/>
          <w:lang w:val="kk-KZ"/>
        </w:rPr>
        <w:t xml:space="preserve"> на различных расстояниях от края лунки с культуральной жидкостью</w:t>
      </w:r>
      <w:r w:rsidR="009825A1">
        <w:rPr>
          <w:rFonts w:ascii="Times New Roman" w:hAnsi="Times New Roman"/>
          <w:sz w:val="24"/>
          <w:szCs w:val="24"/>
          <w:lang w:val="kk-KZ"/>
        </w:rPr>
        <w:t>, судили о наличии антагонистического действия</w:t>
      </w:r>
      <w:r w:rsidRPr="00261AD2">
        <w:rPr>
          <w:rFonts w:ascii="Times New Roman" w:hAnsi="Times New Roman"/>
          <w:sz w:val="24"/>
          <w:szCs w:val="24"/>
          <w:lang w:val="kk-KZ"/>
        </w:rPr>
        <w:t xml:space="preserve">. </w:t>
      </w:r>
    </w:p>
    <w:p w:rsidR="00AB6272" w:rsidRDefault="00AB6272" w:rsidP="007F23B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E44F9B" w:rsidRDefault="00AB6272" w:rsidP="007F23B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3 </w:t>
      </w:r>
      <w:r w:rsidR="00E44F9B" w:rsidRPr="003658F7">
        <w:rPr>
          <w:rFonts w:ascii="Times New Roman" w:hAnsi="Times New Roman" w:cs="Times New Roman"/>
          <w:sz w:val="24"/>
          <w:szCs w:val="24"/>
          <w:lang w:val="kk-KZ"/>
        </w:rPr>
        <w:t>Результаты исследовани</w:t>
      </w:r>
      <w:r w:rsidR="00EE7940">
        <w:rPr>
          <w:rFonts w:ascii="Times New Roman" w:hAnsi="Times New Roman" w:cs="Times New Roman"/>
          <w:sz w:val="24"/>
          <w:szCs w:val="24"/>
          <w:lang w:val="kk-KZ"/>
        </w:rPr>
        <w:t>я</w:t>
      </w:r>
    </w:p>
    <w:p w:rsidR="00A22CAF" w:rsidRDefault="00A22CAF" w:rsidP="003245E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3.1 И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>зучен</w:t>
      </w:r>
      <w:r w:rsidR="00E03C0F">
        <w:rPr>
          <w:rFonts w:ascii="Times New Roman" w:hAnsi="Times New Roman" w:cs="Times New Roman"/>
          <w:sz w:val="24"/>
          <w:szCs w:val="24"/>
          <w:lang w:val="kk-KZ"/>
        </w:rPr>
        <w:t>ие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эпизоотическ</w:t>
      </w:r>
      <w:r>
        <w:rPr>
          <w:rFonts w:ascii="Times New Roman" w:hAnsi="Times New Roman" w:cs="Times New Roman"/>
          <w:sz w:val="24"/>
          <w:szCs w:val="24"/>
          <w:lang w:val="kk-KZ"/>
        </w:rPr>
        <w:t>ой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ситуаци</w:t>
      </w:r>
      <w:r>
        <w:rPr>
          <w:rFonts w:ascii="Times New Roman" w:hAnsi="Times New Roman" w:cs="Times New Roman"/>
          <w:sz w:val="24"/>
          <w:szCs w:val="24"/>
          <w:lang w:val="kk-KZ"/>
        </w:rPr>
        <w:t>и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по некробактериозу</w:t>
      </w:r>
      <w:r w:rsidRPr="00A22CAF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>за 2015-2017 гг.</w:t>
      </w:r>
    </w:p>
    <w:p w:rsidR="003245ED" w:rsidRPr="003658F7" w:rsidRDefault="0009760D" w:rsidP="003245E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Для</w:t>
      </w:r>
      <w:r w:rsidR="00655E76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3245ED" w:rsidRPr="003658F7">
        <w:rPr>
          <w:rFonts w:ascii="Times New Roman" w:hAnsi="Times New Roman" w:cs="Times New Roman"/>
          <w:sz w:val="24"/>
          <w:szCs w:val="24"/>
          <w:lang w:val="kk-KZ"/>
        </w:rPr>
        <w:t>изучен</w:t>
      </w:r>
      <w:r>
        <w:rPr>
          <w:rFonts w:ascii="Times New Roman" w:hAnsi="Times New Roman" w:cs="Times New Roman"/>
          <w:sz w:val="24"/>
          <w:szCs w:val="24"/>
          <w:lang w:val="kk-KZ"/>
        </w:rPr>
        <w:t>ия</w:t>
      </w:r>
      <w:r w:rsidR="003245ED"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эпизоотическ</w:t>
      </w:r>
      <w:r w:rsidR="003245ED">
        <w:rPr>
          <w:rFonts w:ascii="Times New Roman" w:hAnsi="Times New Roman" w:cs="Times New Roman"/>
          <w:sz w:val="24"/>
          <w:szCs w:val="24"/>
          <w:lang w:val="kk-KZ"/>
        </w:rPr>
        <w:t>ой</w:t>
      </w:r>
      <w:r w:rsidR="003245ED"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ситуаци</w:t>
      </w:r>
      <w:r w:rsidR="003245ED">
        <w:rPr>
          <w:rFonts w:ascii="Times New Roman" w:hAnsi="Times New Roman" w:cs="Times New Roman"/>
          <w:sz w:val="24"/>
          <w:szCs w:val="24"/>
          <w:lang w:val="kk-KZ"/>
        </w:rPr>
        <w:t>и</w:t>
      </w:r>
      <w:r w:rsidR="003245ED"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по некробактериозу крупного рогатого скота в Талгарском, Илийском и Енбекшиказахском районах Алматинской области за 2015-2017 гг.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были использованы</w:t>
      </w:r>
      <w:r w:rsidR="00977AE3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>отчеты</w:t>
      </w:r>
      <w:r w:rsidR="003245ED"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ветеринарных специалистов хозяйств</w:t>
      </w:r>
      <w:r w:rsidR="00DB7CA1">
        <w:rPr>
          <w:rFonts w:ascii="Times New Roman" w:hAnsi="Times New Roman" w:cs="Times New Roman"/>
          <w:sz w:val="24"/>
          <w:szCs w:val="24"/>
          <w:lang w:val="kk-KZ"/>
        </w:rPr>
        <w:t>ующих субъектов</w:t>
      </w:r>
      <w:r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DB7CA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На основании анализа данных, </w:t>
      </w:r>
      <w:r w:rsidR="003245ED">
        <w:rPr>
          <w:rFonts w:ascii="Times New Roman" w:hAnsi="Times New Roman" w:cs="Times New Roman"/>
          <w:sz w:val="24"/>
          <w:szCs w:val="24"/>
          <w:lang w:val="kk-KZ"/>
        </w:rPr>
        <w:t>были получены следующие результаты (</w:t>
      </w:r>
      <w:r w:rsidR="00823172">
        <w:rPr>
          <w:rFonts w:ascii="Times New Roman" w:hAnsi="Times New Roman" w:cs="Times New Roman"/>
          <w:sz w:val="24"/>
          <w:szCs w:val="24"/>
          <w:lang w:val="kk-KZ"/>
        </w:rPr>
        <w:t>т</w:t>
      </w:r>
      <w:r w:rsidR="003245ED">
        <w:rPr>
          <w:rFonts w:ascii="Times New Roman" w:hAnsi="Times New Roman" w:cs="Times New Roman"/>
          <w:sz w:val="24"/>
          <w:szCs w:val="24"/>
          <w:lang w:val="kk-KZ"/>
        </w:rPr>
        <w:t>аблица 1).</w:t>
      </w:r>
    </w:p>
    <w:p w:rsidR="00520B57" w:rsidRDefault="003658F7" w:rsidP="007F23B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По Талгаркому району в 2015 г. из 1371 </w:t>
      </w:r>
      <w:r w:rsidR="003245ED">
        <w:rPr>
          <w:rFonts w:ascii="Times New Roman" w:hAnsi="Times New Roman" w:cs="Times New Roman"/>
          <w:sz w:val="24"/>
          <w:szCs w:val="24"/>
          <w:lang w:val="kk-KZ"/>
        </w:rPr>
        <w:t xml:space="preserve">голов 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>кр</w:t>
      </w:r>
      <w:r w:rsidR="003245ED">
        <w:rPr>
          <w:rFonts w:ascii="Times New Roman" w:hAnsi="Times New Roman" w:cs="Times New Roman"/>
          <w:sz w:val="24"/>
          <w:szCs w:val="24"/>
          <w:lang w:val="kk-KZ"/>
        </w:rPr>
        <w:t>упного рогатого скота</w:t>
      </w:r>
      <w:r w:rsidR="00520B57">
        <w:rPr>
          <w:rFonts w:ascii="Times New Roman" w:hAnsi="Times New Roman" w:cs="Times New Roman"/>
          <w:sz w:val="24"/>
          <w:szCs w:val="24"/>
          <w:lang w:val="kk-KZ"/>
        </w:rPr>
        <w:t xml:space="preserve">,  было зафиксировано 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81 </w:t>
      </w:r>
      <w:r w:rsidR="003245ED">
        <w:rPr>
          <w:rFonts w:ascii="Times New Roman" w:hAnsi="Times New Roman" w:cs="Times New Roman"/>
          <w:sz w:val="24"/>
          <w:szCs w:val="24"/>
          <w:lang w:val="kk-KZ"/>
        </w:rPr>
        <w:t>животное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>,</w:t>
      </w:r>
      <w:r w:rsidR="00520B57">
        <w:rPr>
          <w:rFonts w:ascii="Times New Roman" w:hAnsi="Times New Roman" w:cs="Times New Roman"/>
          <w:sz w:val="24"/>
          <w:szCs w:val="24"/>
          <w:lang w:val="kk-KZ"/>
        </w:rPr>
        <w:t xml:space="preserve"> с характерными клиническими признаками,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при</w:t>
      </w:r>
      <w:r w:rsidR="00014F4C">
        <w:rPr>
          <w:rFonts w:ascii="Times New Roman" w:hAnsi="Times New Roman" w:cs="Times New Roman"/>
          <w:sz w:val="24"/>
          <w:szCs w:val="24"/>
          <w:lang w:val="kk-KZ"/>
        </w:rPr>
        <w:t xml:space="preserve"> бактериологическом исследовании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в 8 случаях </w:t>
      </w:r>
      <w:r w:rsidR="00014F4C">
        <w:rPr>
          <w:rFonts w:ascii="Times New Roman" w:hAnsi="Times New Roman" w:cs="Times New Roman"/>
          <w:sz w:val="24"/>
          <w:szCs w:val="24"/>
          <w:lang w:val="kk-KZ"/>
        </w:rPr>
        <w:t xml:space="preserve">был выделен возбудитель инфекции. </w:t>
      </w:r>
      <w:r w:rsidR="00520B57">
        <w:rPr>
          <w:rFonts w:ascii="Times New Roman" w:hAnsi="Times New Roman" w:cs="Times New Roman"/>
          <w:sz w:val="24"/>
          <w:szCs w:val="24"/>
          <w:lang w:val="kk-KZ"/>
        </w:rPr>
        <w:tab/>
      </w:r>
      <w:r w:rsidR="00014F4C">
        <w:rPr>
          <w:rFonts w:ascii="Times New Roman" w:hAnsi="Times New Roman" w:cs="Times New Roman"/>
          <w:sz w:val="24"/>
          <w:szCs w:val="24"/>
          <w:lang w:val="kk-KZ"/>
        </w:rPr>
        <w:t>Исследования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>, проведенные в 2016 г. свидетельствуют, что из 1422 животных</w:t>
      </w:r>
      <w:r w:rsidR="003245ED">
        <w:rPr>
          <w:rFonts w:ascii="Times New Roman" w:hAnsi="Times New Roman" w:cs="Times New Roman"/>
          <w:sz w:val="24"/>
          <w:szCs w:val="24"/>
          <w:lang w:val="kk-KZ"/>
        </w:rPr>
        <w:t>,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клинические признаки некробактериоза </w:t>
      </w:r>
      <w:r w:rsidR="00520B57">
        <w:rPr>
          <w:rFonts w:ascii="Times New Roman" w:hAnsi="Times New Roman" w:cs="Times New Roman"/>
          <w:sz w:val="24"/>
          <w:szCs w:val="24"/>
          <w:lang w:val="kk-KZ"/>
        </w:rPr>
        <w:t xml:space="preserve">были 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>обнаружены у 73</w:t>
      </w:r>
      <w:r w:rsidR="00DB7CA1">
        <w:rPr>
          <w:rFonts w:ascii="Times New Roman" w:hAnsi="Times New Roman" w:cs="Times New Roman"/>
          <w:sz w:val="24"/>
          <w:szCs w:val="24"/>
          <w:lang w:val="kk-KZ"/>
        </w:rPr>
        <w:t xml:space="preserve"> коро</w:t>
      </w:r>
      <w:r w:rsidR="00EB289B">
        <w:rPr>
          <w:rFonts w:ascii="Times New Roman" w:hAnsi="Times New Roman" w:cs="Times New Roman"/>
          <w:sz w:val="24"/>
          <w:szCs w:val="24"/>
          <w:lang w:val="kk-KZ"/>
        </w:rPr>
        <w:t>в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. В 4-х </w:t>
      </w:r>
      <w:r w:rsidR="00EB289B">
        <w:rPr>
          <w:rFonts w:ascii="Times New Roman" w:hAnsi="Times New Roman" w:cs="Times New Roman"/>
          <w:sz w:val="24"/>
          <w:szCs w:val="24"/>
          <w:lang w:val="kk-KZ"/>
        </w:rPr>
        <w:t>случаях в ветерин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>а</w:t>
      </w:r>
      <w:r w:rsidR="00EB289B">
        <w:rPr>
          <w:rFonts w:ascii="Times New Roman" w:hAnsi="Times New Roman" w:cs="Times New Roman"/>
          <w:sz w:val="24"/>
          <w:szCs w:val="24"/>
          <w:lang w:val="kk-KZ"/>
        </w:rPr>
        <w:t>р</w:t>
      </w:r>
      <w:r w:rsidR="00080D81">
        <w:rPr>
          <w:rFonts w:ascii="Times New Roman" w:hAnsi="Times New Roman" w:cs="Times New Roman"/>
          <w:sz w:val="24"/>
          <w:szCs w:val="24"/>
          <w:lang w:val="kk-KZ"/>
        </w:rPr>
        <w:t>ную лабораторию отправлен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патматериал и получен положительный результат.</w:t>
      </w:r>
    </w:p>
    <w:p w:rsidR="003658F7" w:rsidRPr="003658F7" w:rsidRDefault="003658F7" w:rsidP="007F23B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В 2017 г. в хозяйствующих субъектах Талгарского района из 1526 </w:t>
      </w:r>
      <w:r w:rsidR="003245ED">
        <w:rPr>
          <w:rFonts w:ascii="Times New Roman" w:hAnsi="Times New Roman" w:cs="Times New Roman"/>
          <w:sz w:val="24"/>
          <w:szCs w:val="24"/>
          <w:lang w:val="kk-KZ"/>
        </w:rPr>
        <w:t xml:space="preserve">голов </w:t>
      </w:r>
      <w:r w:rsidR="003245ED" w:rsidRPr="003658F7">
        <w:rPr>
          <w:rFonts w:ascii="Times New Roman" w:hAnsi="Times New Roman" w:cs="Times New Roman"/>
          <w:sz w:val="24"/>
          <w:szCs w:val="24"/>
          <w:lang w:val="kk-KZ"/>
        </w:rPr>
        <w:t>кр</w:t>
      </w:r>
      <w:r w:rsidR="003245ED">
        <w:rPr>
          <w:rFonts w:ascii="Times New Roman" w:hAnsi="Times New Roman" w:cs="Times New Roman"/>
          <w:sz w:val="24"/>
          <w:szCs w:val="24"/>
          <w:lang w:val="kk-KZ"/>
        </w:rPr>
        <w:t>упного рогатого скота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некробактериозом заболел</w:t>
      </w:r>
      <w:r w:rsidR="003245ED">
        <w:rPr>
          <w:rFonts w:ascii="Times New Roman" w:hAnsi="Times New Roman" w:cs="Times New Roman"/>
          <w:sz w:val="24"/>
          <w:szCs w:val="24"/>
          <w:lang w:val="kk-KZ"/>
        </w:rPr>
        <w:t>о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82 животных, </w:t>
      </w:r>
      <w:r w:rsidR="00EB289B">
        <w:rPr>
          <w:rFonts w:ascii="Times New Roman" w:hAnsi="Times New Roman" w:cs="Times New Roman"/>
          <w:sz w:val="24"/>
          <w:szCs w:val="24"/>
          <w:lang w:val="kk-KZ"/>
        </w:rPr>
        <w:t>при бактериологических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исследования</w:t>
      </w:r>
      <w:r w:rsidR="00EB289B">
        <w:rPr>
          <w:rFonts w:ascii="Times New Roman" w:hAnsi="Times New Roman" w:cs="Times New Roman"/>
          <w:sz w:val="24"/>
          <w:szCs w:val="24"/>
          <w:lang w:val="kk-KZ"/>
        </w:rPr>
        <w:t>х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в 5-</w:t>
      </w:r>
      <w:r w:rsidR="001B3A41">
        <w:rPr>
          <w:rFonts w:ascii="Times New Roman" w:hAnsi="Times New Roman" w:cs="Times New Roman"/>
          <w:sz w:val="24"/>
          <w:szCs w:val="24"/>
          <w:lang w:val="kk-KZ"/>
        </w:rPr>
        <w:t>т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>и случаях</w:t>
      </w:r>
      <w:r w:rsidR="00526205">
        <w:rPr>
          <w:rFonts w:ascii="Times New Roman" w:hAnsi="Times New Roman" w:cs="Times New Roman"/>
          <w:sz w:val="24"/>
          <w:szCs w:val="24"/>
          <w:lang w:val="kk-KZ"/>
        </w:rPr>
        <w:t xml:space="preserve"> получен положительный результат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520B57" w:rsidRDefault="003658F7" w:rsidP="007F23B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Анализ, проведенный в Илийском районе показал, что в 2015 г. из 6000 </w:t>
      </w:r>
      <w:r w:rsidR="003245ED">
        <w:rPr>
          <w:rFonts w:ascii="Times New Roman" w:hAnsi="Times New Roman" w:cs="Times New Roman"/>
          <w:sz w:val="24"/>
          <w:szCs w:val="24"/>
          <w:lang w:val="kk-KZ"/>
        </w:rPr>
        <w:t xml:space="preserve">голов </w:t>
      </w:r>
      <w:r w:rsidR="003245ED" w:rsidRPr="003658F7">
        <w:rPr>
          <w:rFonts w:ascii="Times New Roman" w:hAnsi="Times New Roman" w:cs="Times New Roman"/>
          <w:sz w:val="24"/>
          <w:szCs w:val="24"/>
          <w:lang w:val="kk-KZ"/>
        </w:rPr>
        <w:t>кр</w:t>
      </w:r>
      <w:r w:rsidR="003245ED">
        <w:rPr>
          <w:rFonts w:ascii="Times New Roman" w:hAnsi="Times New Roman" w:cs="Times New Roman"/>
          <w:sz w:val="24"/>
          <w:szCs w:val="24"/>
          <w:lang w:val="kk-KZ"/>
        </w:rPr>
        <w:t>упного рогатого скота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с клиническими признаками некробактериоза </w:t>
      </w:r>
      <w:r w:rsidR="003245ED">
        <w:rPr>
          <w:rFonts w:ascii="Times New Roman" w:hAnsi="Times New Roman" w:cs="Times New Roman"/>
          <w:sz w:val="24"/>
          <w:szCs w:val="24"/>
          <w:lang w:val="kk-KZ"/>
        </w:rPr>
        <w:t xml:space="preserve">было выявлено 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320 животных. В 20 случаях патологический материл был отправлен в ветеринарную лабораторию и диагноз был подтвержден. </w:t>
      </w:r>
    </w:p>
    <w:p w:rsidR="00520B57" w:rsidRDefault="003658F7" w:rsidP="007F23B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В 2016 г. из 6468 животных клинически заболели 368, только в 21 случае патматериал </w:t>
      </w:r>
      <w:r w:rsidR="00EB289B">
        <w:rPr>
          <w:rFonts w:ascii="Times New Roman" w:hAnsi="Times New Roman" w:cs="Times New Roman"/>
          <w:sz w:val="24"/>
          <w:szCs w:val="24"/>
          <w:lang w:val="kk-KZ"/>
        </w:rPr>
        <w:t>был исследован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бактериологически</w:t>
      </w:r>
      <w:r w:rsidR="00520B57">
        <w:rPr>
          <w:rFonts w:ascii="Times New Roman" w:hAnsi="Times New Roman" w:cs="Times New Roman"/>
          <w:sz w:val="24"/>
          <w:szCs w:val="24"/>
          <w:lang w:val="kk-KZ"/>
        </w:rPr>
        <w:t>, диагноз был подтвержден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</w:p>
    <w:p w:rsidR="003658F7" w:rsidRDefault="003658F7" w:rsidP="001A1181">
      <w:pPr>
        <w:spacing w:after="0" w:line="360" w:lineRule="auto"/>
        <w:ind w:firstLine="709"/>
        <w:jc w:val="both"/>
        <w:rPr>
          <w:lang w:val="kk-KZ"/>
        </w:rPr>
      </w:pPr>
      <w:r w:rsidRPr="003658F7">
        <w:rPr>
          <w:rFonts w:ascii="Times New Roman" w:hAnsi="Times New Roman" w:cs="Times New Roman"/>
          <w:sz w:val="24"/>
          <w:szCs w:val="24"/>
          <w:lang w:val="kk-KZ"/>
        </w:rPr>
        <w:t>В 2017 г. из имеющихся в хозяйствующих субъектах6858</w:t>
      </w:r>
      <w:r w:rsidR="00EB289B">
        <w:rPr>
          <w:rFonts w:ascii="Times New Roman" w:hAnsi="Times New Roman" w:cs="Times New Roman"/>
          <w:sz w:val="24"/>
          <w:szCs w:val="24"/>
          <w:lang w:val="kk-KZ"/>
        </w:rPr>
        <w:t xml:space="preserve"> голов</w:t>
      </w:r>
      <w:r w:rsidR="003245ED" w:rsidRPr="003658F7">
        <w:rPr>
          <w:rFonts w:ascii="Times New Roman" w:hAnsi="Times New Roman" w:cs="Times New Roman"/>
          <w:sz w:val="24"/>
          <w:szCs w:val="24"/>
          <w:lang w:val="kk-KZ"/>
        </w:rPr>
        <w:t>кр</w:t>
      </w:r>
      <w:r w:rsidR="003245ED">
        <w:rPr>
          <w:rFonts w:ascii="Times New Roman" w:hAnsi="Times New Roman" w:cs="Times New Roman"/>
          <w:sz w:val="24"/>
          <w:szCs w:val="24"/>
          <w:lang w:val="kk-KZ"/>
        </w:rPr>
        <w:t>упного рогатого скота</w:t>
      </w:r>
      <w:r w:rsidR="00520B57">
        <w:rPr>
          <w:rFonts w:ascii="Times New Roman" w:hAnsi="Times New Roman" w:cs="Times New Roman"/>
          <w:sz w:val="24"/>
          <w:szCs w:val="24"/>
          <w:lang w:val="kk-KZ"/>
        </w:rPr>
        <w:t xml:space="preserve"> клинические признаки инфекции были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обнаружены у 427</w:t>
      </w:r>
      <w:r w:rsidR="003245ED">
        <w:rPr>
          <w:rFonts w:ascii="Times New Roman" w:hAnsi="Times New Roman" w:cs="Times New Roman"/>
          <w:sz w:val="24"/>
          <w:szCs w:val="24"/>
          <w:lang w:val="kk-KZ"/>
        </w:rPr>
        <w:t xml:space="preserve"> животных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>, в отправленных от 27 ж</w:t>
      </w:r>
      <w:r w:rsidR="00EB289B">
        <w:rPr>
          <w:rFonts w:ascii="Times New Roman" w:hAnsi="Times New Roman" w:cs="Times New Roman"/>
          <w:sz w:val="24"/>
          <w:szCs w:val="24"/>
          <w:lang w:val="kk-KZ"/>
        </w:rPr>
        <w:t>ивотных</w:t>
      </w:r>
      <w:r w:rsidR="003245ED">
        <w:rPr>
          <w:rFonts w:ascii="Times New Roman" w:hAnsi="Times New Roman" w:cs="Times New Roman"/>
          <w:sz w:val="24"/>
          <w:szCs w:val="24"/>
          <w:lang w:val="kk-KZ"/>
        </w:rPr>
        <w:t xml:space="preserve"> в лабораторию </w:t>
      </w:r>
      <w:r w:rsidR="00EB289B">
        <w:rPr>
          <w:rFonts w:ascii="Times New Roman" w:hAnsi="Times New Roman" w:cs="Times New Roman"/>
          <w:sz w:val="24"/>
          <w:szCs w:val="24"/>
          <w:lang w:val="kk-KZ"/>
        </w:rPr>
        <w:t xml:space="preserve"> патматериал</w:t>
      </w:r>
      <w:r w:rsidR="003561D7">
        <w:rPr>
          <w:rFonts w:ascii="Times New Roman" w:hAnsi="Times New Roman" w:cs="Times New Roman"/>
          <w:sz w:val="24"/>
          <w:szCs w:val="24"/>
          <w:lang w:val="kk-KZ"/>
        </w:rPr>
        <w:t>ах</w:t>
      </w:r>
      <w:r w:rsidR="00EB289B">
        <w:rPr>
          <w:rFonts w:ascii="Times New Roman" w:hAnsi="Times New Roman" w:cs="Times New Roman"/>
          <w:sz w:val="24"/>
          <w:szCs w:val="24"/>
          <w:lang w:val="kk-KZ"/>
        </w:rPr>
        <w:t xml:space="preserve"> обнаруже</w:t>
      </w:r>
      <w:r w:rsidR="00520B57">
        <w:rPr>
          <w:rFonts w:ascii="Times New Roman" w:hAnsi="Times New Roman" w:cs="Times New Roman"/>
          <w:sz w:val="24"/>
          <w:szCs w:val="24"/>
          <w:lang w:val="kk-KZ"/>
        </w:rPr>
        <w:t>н возбудитель некробактериоза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B90C59" w:rsidRPr="001A1B97" w:rsidRDefault="00B90C59" w:rsidP="00D55A3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  <w:sectPr w:rsidR="00B90C59" w:rsidRPr="001A1B97" w:rsidSect="003C2AAA">
          <w:footerReference w:type="default" r:id="rId13"/>
          <w:pgSz w:w="11906" w:h="16838" w:code="9"/>
          <w:pgMar w:top="1134" w:right="567" w:bottom="1134" w:left="1701" w:header="567" w:footer="567" w:gutter="0"/>
          <w:cols w:space="708"/>
          <w:docGrid w:linePitch="360"/>
        </w:sectPr>
      </w:pPr>
    </w:p>
    <w:p w:rsidR="00B90C59" w:rsidRPr="00E3505E" w:rsidRDefault="00B90C59" w:rsidP="00E5424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3505E"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Таблица 1 – Клинические и бактериологические результаты </w:t>
      </w:r>
      <w:r w:rsidR="003245ED">
        <w:rPr>
          <w:rFonts w:ascii="Times New Roman" w:hAnsi="Times New Roman" w:cs="Times New Roman"/>
          <w:sz w:val="24"/>
          <w:szCs w:val="24"/>
          <w:lang w:val="kk-KZ"/>
        </w:rPr>
        <w:t>по</w:t>
      </w:r>
      <w:r w:rsidRPr="00E3505E">
        <w:rPr>
          <w:rFonts w:ascii="Times New Roman" w:hAnsi="Times New Roman" w:cs="Times New Roman"/>
          <w:sz w:val="24"/>
          <w:szCs w:val="24"/>
          <w:lang w:val="kk-KZ"/>
        </w:rPr>
        <w:t xml:space="preserve"> некробактериоз</w:t>
      </w:r>
      <w:r w:rsidR="003245ED">
        <w:rPr>
          <w:rFonts w:ascii="Times New Roman" w:hAnsi="Times New Roman" w:cs="Times New Roman"/>
          <w:sz w:val="24"/>
          <w:szCs w:val="24"/>
          <w:lang w:val="kk-KZ"/>
        </w:rPr>
        <w:t>у</w:t>
      </w:r>
      <w:r w:rsidRPr="00E3505E">
        <w:rPr>
          <w:rFonts w:ascii="Times New Roman" w:hAnsi="Times New Roman" w:cs="Times New Roman"/>
          <w:sz w:val="24"/>
          <w:szCs w:val="24"/>
          <w:lang w:val="kk-KZ"/>
        </w:rPr>
        <w:t xml:space="preserve"> крупного рогатого скота за 2015-2017 гг. в некоторых </w:t>
      </w:r>
      <w:r w:rsidR="00A21607" w:rsidRPr="00564B25">
        <w:rPr>
          <w:rFonts w:ascii="Times New Roman" w:hAnsi="Times New Roman" w:cs="Times New Roman"/>
          <w:sz w:val="24"/>
          <w:szCs w:val="24"/>
          <w:lang w:val="kk-KZ"/>
        </w:rPr>
        <w:t>хозяйствующих субъектах</w:t>
      </w:r>
      <w:r w:rsidRPr="00E3505E">
        <w:rPr>
          <w:rFonts w:ascii="Times New Roman" w:hAnsi="Times New Roman" w:cs="Times New Roman"/>
          <w:sz w:val="24"/>
          <w:szCs w:val="24"/>
          <w:lang w:val="kk-KZ"/>
        </w:rPr>
        <w:t xml:space="preserve"> Алматинской области</w:t>
      </w:r>
    </w:p>
    <w:tbl>
      <w:tblPr>
        <w:tblStyle w:val="a5"/>
        <w:tblpPr w:leftFromText="180" w:rightFromText="180" w:vertAnchor="text" w:horzAnchor="margin" w:tblpY="153"/>
        <w:tblW w:w="14850" w:type="dxa"/>
        <w:tblLayout w:type="fixed"/>
        <w:tblLook w:val="04A0" w:firstRow="1" w:lastRow="0" w:firstColumn="1" w:lastColumn="0" w:noHBand="0" w:noVBand="1"/>
      </w:tblPr>
      <w:tblGrid>
        <w:gridCol w:w="4219"/>
        <w:gridCol w:w="1418"/>
        <w:gridCol w:w="1134"/>
        <w:gridCol w:w="1134"/>
        <w:gridCol w:w="1417"/>
        <w:gridCol w:w="1134"/>
        <w:gridCol w:w="992"/>
        <w:gridCol w:w="1275"/>
        <w:gridCol w:w="1276"/>
        <w:gridCol w:w="851"/>
      </w:tblGrid>
      <w:tr w:rsidR="00EA3D62" w:rsidRPr="00E3505E" w:rsidTr="00EA3D62">
        <w:tc>
          <w:tcPr>
            <w:tcW w:w="4219" w:type="dxa"/>
            <w:vMerge w:val="restart"/>
          </w:tcPr>
          <w:p w:rsidR="00EA3D62" w:rsidRPr="00E3505E" w:rsidRDefault="00EA3D62" w:rsidP="001614D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Наименование района, крестьянских хозяйств</w:t>
            </w:r>
          </w:p>
        </w:tc>
        <w:tc>
          <w:tcPr>
            <w:tcW w:w="3686" w:type="dxa"/>
            <w:gridSpan w:val="3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2015</w:t>
            </w:r>
          </w:p>
        </w:tc>
        <w:tc>
          <w:tcPr>
            <w:tcW w:w="3543" w:type="dxa"/>
            <w:gridSpan w:val="3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2016</w:t>
            </w:r>
          </w:p>
        </w:tc>
        <w:tc>
          <w:tcPr>
            <w:tcW w:w="3402" w:type="dxa"/>
            <w:gridSpan w:val="3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2017</w:t>
            </w:r>
          </w:p>
        </w:tc>
      </w:tr>
      <w:tr w:rsidR="00EA3D62" w:rsidRPr="00E3505E" w:rsidTr="00EA3D62">
        <w:trPr>
          <w:trHeight w:val="373"/>
        </w:trPr>
        <w:tc>
          <w:tcPr>
            <w:tcW w:w="4219" w:type="dxa"/>
            <w:vMerge/>
          </w:tcPr>
          <w:p w:rsidR="00EA3D62" w:rsidRPr="00E3505E" w:rsidRDefault="00EA3D62" w:rsidP="001614D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к.к.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заболело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б.п.</w:t>
            </w:r>
          </w:p>
        </w:tc>
        <w:tc>
          <w:tcPr>
            <w:tcW w:w="1417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к.к.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заболело</w:t>
            </w:r>
          </w:p>
        </w:tc>
        <w:tc>
          <w:tcPr>
            <w:tcW w:w="992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б.п.</w:t>
            </w:r>
          </w:p>
        </w:tc>
        <w:tc>
          <w:tcPr>
            <w:tcW w:w="1275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к.к.</w:t>
            </w:r>
          </w:p>
        </w:tc>
        <w:tc>
          <w:tcPr>
            <w:tcW w:w="1276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заболело</w:t>
            </w:r>
          </w:p>
        </w:tc>
        <w:tc>
          <w:tcPr>
            <w:tcW w:w="851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б.п.</w:t>
            </w:r>
          </w:p>
        </w:tc>
      </w:tr>
      <w:tr w:rsidR="00EA3D62" w:rsidRPr="00E3505E" w:rsidTr="00EA3D62">
        <w:tc>
          <w:tcPr>
            <w:tcW w:w="4219" w:type="dxa"/>
          </w:tcPr>
          <w:p w:rsidR="00EA3D62" w:rsidRPr="00E3505E" w:rsidRDefault="00EA3D62" w:rsidP="001614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Тал</w:t>
            </w: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гарский район</w:t>
            </w:r>
          </w:p>
        </w:tc>
        <w:tc>
          <w:tcPr>
            <w:tcW w:w="1418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1371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81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1417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1422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992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5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1526</w:t>
            </w:r>
          </w:p>
        </w:tc>
        <w:tc>
          <w:tcPr>
            <w:tcW w:w="1276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82</w:t>
            </w:r>
          </w:p>
        </w:tc>
        <w:tc>
          <w:tcPr>
            <w:tcW w:w="851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</w:tr>
      <w:tr w:rsidR="00EA3D62" w:rsidRPr="00E3505E" w:rsidTr="00EA3D62">
        <w:tc>
          <w:tcPr>
            <w:tcW w:w="4219" w:type="dxa"/>
          </w:tcPr>
          <w:p w:rsidR="00EA3D62" w:rsidRPr="00E3505E" w:rsidRDefault="00EA3D62" w:rsidP="001614DF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7F7F7"/>
                <w:lang w:val="kk-KZ"/>
              </w:rPr>
            </w:pPr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К.х. «Амиран-Агро»</w:t>
            </w:r>
          </w:p>
        </w:tc>
        <w:tc>
          <w:tcPr>
            <w:tcW w:w="1418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798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51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417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822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50</w:t>
            </w:r>
          </w:p>
        </w:tc>
        <w:tc>
          <w:tcPr>
            <w:tcW w:w="992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275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860</w:t>
            </w:r>
          </w:p>
        </w:tc>
        <w:tc>
          <w:tcPr>
            <w:tcW w:w="1276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47</w:t>
            </w:r>
          </w:p>
        </w:tc>
        <w:tc>
          <w:tcPr>
            <w:tcW w:w="851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</w:tr>
      <w:tr w:rsidR="00EA3D62" w:rsidRPr="00E3505E" w:rsidTr="00EA3D62">
        <w:trPr>
          <w:trHeight w:val="308"/>
        </w:trPr>
        <w:tc>
          <w:tcPr>
            <w:tcW w:w="4219" w:type="dxa"/>
          </w:tcPr>
          <w:p w:rsidR="00EA3D62" w:rsidRPr="00E3505E" w:rsidRDefault="00EA3D62" w:rsidP="001614D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К.х. “Aлипoв Т” </w:t>
            </w:r>
          </w:p>
        </w:tc>
        <w:tc>
          <w:tcPr>
            <w:tcW w:w="1418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148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417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102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992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1275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276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851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</w:tr>
      <w:tr w:rsidR="00EA3D62" w:rsidRPr="00E3505E" w:rsidTr="00EA3D62">
        <w:tc>
          <w:tcPr>
            <w:tcW w:w="4219" w:type="dxa"/>
          </w:tcPr>
          <w:p w:rsidR="00EA3D62" w:rsidRPr="00E3505E" w:rsidRDefault="00EA3D62" w:rsidP="001614D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К.х. "Племзавод Алматы" </w:t>
            </w:r>
          </w:p>
        </w:tc>
        <w:tc>
          <w:tcPr>
            <w:tcW w:w="1418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182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417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185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992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275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214</w:t>
            </w:r>
          </w:p>
        </w:tc>
        <w:tc>
          <w:tcPr>
            <w:tcW w:w="1276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851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</w:tr>
      <w:tr w:rsidR="00EA3D62" w:rsidRPr="00E3505E" w:rsidTr="00EA3D62">
        <w:tc>
          <w:tcPr>
            <w:tcW w:w="4219" w:type="dxa"/>
          </w:tcPr>
          <w:p w:rsidR="00EA3D62" w:rsidRPr="00E3505E" w:rsidRDefault="00EA3D62" w:rsidP="001614D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К.х. </w:t>
            </w:r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«Дә</w:t>
            </w:r>
            <w:proofErr w:type="gramStart"/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ст</w:t>
            </w:r>
            <w:proofErr w:type="gramEnd"/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үр»</w:t>
            </w:r>
          </w:p>
        </w:tc>
        <w:tc>
          <w:tcPr>
            <w:tcW w:w="1418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103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5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1276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851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</w:tr>
      <w:tr w:rsidR="00EA3D62" w:rsidRPr="00E3505E" w:rsidTr="00EA3D62">
        <w:tc>
          <w:tcPr>
            <w:tcW w:w="4219" w:type="dxa"/>
          </w:tcPr>
          <w:p w:rsidR="00EA3D62" w:rsidRPr="00E3505E" w:rsidRDefault="00EA3D62" w:rsidP="001614D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К.х. </w:t>
            </w:r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"Нурбеков"</w:t>
            </w:r>
          </w:p>
        </w:tc>
        <w:tc>
          <w:tcPr>
            <w:tcW w:w="1418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157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210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992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5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1276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851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</w:tr>
      <w:tr w:rsidR="00EA3D62" w:rsidRPr="00E3505E" w:rsidTr="00EA3D62">
        <w:tc>
          <w:tcPr>
            <w:tcW w:w="4219" w:type="dxa"/>
          </w:tcPr>
          <w:p w:rsidR="00EA3D62" w:rsidRPr="00E3505E" w:rsidRDefault="00EA3D62" w:rsidP="001614D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Илийский район</w:t>
            </w:r>
          </w:p>
        </w:tc>
        <w:tc>
          <w:tcPr>
            <w:tcW w:w="1418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6000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320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1417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6468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992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275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6858</w:t>
            </w:r>
          </w:p>
        </w:tc>
        <w:tc>
          <w:tcPr>
            <w:tcW w:w="1276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427</w:t>
            </w:r>
          </w:p>
        </w:tc>
        <w:tc>
          <w:tcPr>
            <w:tcW w:w="851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27</w:t>
            </w:r>
          </w:p>
        </w:tc>
      </w:tr>
      <w:tr w:rsidR="00EA3D62" w:rsidRPr="00E3505E" w:rsidTr="00EA3D62">
        <w:tc>
          <w:tcPr>
            <w:tcW w:w="4219" w:type="dxa"/>
          </w:tcPr>
          <w:p w:rsidR="00EA3D62" w:rsidRPr="00E3505E" w:rsidRDefault="00EA3D62" w:rsidP="001614D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К.х. </w:t>
            </w:r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Байсерке-агро</w:t>
            </w:r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1418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4535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253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417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4786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287</w:t>
            </w:r>
          </w:p>
        </w:tc>
        <w:tc>
          <w:tcPr>
            <w:tcW w:w="992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1275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5052</w:t>
            </w:r>
          </w:p>
        </w:tc>
        <w:tc>
          <w:tcPr>
            <w:tcW w:w="1276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326</w:t>
            </w:r>
          </w:p>
        </w:tc>
        <w:tc>
          <w:tcPr>
            <w:tcW w:w="851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</w:t>
            </w:r>
          </w:p>
        </w:tc>
      </w:tr>
      <w:tr w:rsidR="00EA3D62" w:rsidRPr="00E3505E" w:rsidTr="00EA3D62">
        <w:tc>
          <w:tcPr>
            <w:tcW w:w="4219" w:type="dxa"/>
          </w:tcPr>
          <w:p w:rsidR="00EA3D62" w:rsidRPr="00A21607" w:rsidRDefault="00EA3D62" w:rsidP="001614DF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21607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kk-KZ"/>
              </w:rPr>
              <w:t xml:space="preserve">К.х. </w:t>
            </w:r>
            <w:r w:rsidRPr="00A21607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>«Междуреченск</w:t>
            </w:r>
            <w:r w:rsidRPr="00A21607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kk-KZ"/>
              </w:rPr>
              <w:t>и</w:t>
            </w:r>
            <w:r w:rsidRPr="00A21607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>-Агро»</w:t>
            </w:r>
          </w:p>
        </w:tc>
        <w:tc>
          <w:tcPr>
            <w:tcW w:w="1418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1362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1497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992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1548</w:t>
            </w:r>
          </w:p>
        </w:tc>
        <w:tc>
          <w:tcPr>
            <w:tcW w:w="1276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851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</w:tr>
      <w:tr w:rsidR="00EA3D62" w:rsidRPr="00E3505E" w:rsidTr="00EA3D62">
        <w:tc>
          <w:tcPr>
            <w:tcW w:w="4219" w:type="dxa"/>
          </w:tcPr>
          <w:p w:rsidR="00EA3D62" w:rsidRPr="00E3505E" w:rsidRDefault="00EA3D62" w:rsidP="001614DF">
            <w:pP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К.х. </w:t>
            </w:r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"Омаров</w:t>
            </w:r>
            <w:proofErr w:type="gramStart"/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Т</w:t>
            </w:r>
            <w:proofErr w:type="gramEnd"/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ө</w:t>
            </w:r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леген"</w:t>
            </w:r>
          </w:p>
        </w:tc>
        <w:tc>
          <w:tcPr>
            <w:tcW w:w="1418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103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185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258</w:t>
            </w:r>
          </w:p>
        </w:tc>
        <w:tc>
          <w:tcPr>
            <w:tcW w:w="1276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851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</w:tr>
      <w:tr w:rsidR="00EA3D62" w:rsidRPr="00E3505E" w:rsidTr="00EA3D62">
        <w:trPr>
          <w:trHeight w:val="213"/>
        </w:trPr>
        <w:tc>
          <w:tcPr>
            <w:tcW w:w="4219" w:type="dxa"/>
          </w:tcPr>
          <w:p w:rsidR="00EA3D62" w:rsidRPr="00E3505E" w:rsidRDefault="00EA3D62" w:rsidP="001614D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Енбекшиказахский район </w:t>
            </w:r>
          </w:p>
        </w:tc>
        <w:tc>
          <w:tcPr>
            <w:tcW w:w="1418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2321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1417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2617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992" w:type="dxa"/>
          </w:tcPr>
          <w:p w:rsidR="00EA3D62" w:rsidRPr="00E3505E" w:rsidRDefault="00EA3D62" w:rsidP="001614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 xml:space="preserve">   7</w:t>
            </w:r>
          </w:p>
        </w:tc>
        <w:tc>
          <w:tcPr>
            <w:tcW w:w="1275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2731</w:t>
            </w:r>
          </w:p>
        </w:tc>
        <w:tc>
          <w:tcPr>
            <w:tcW w:w="1276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142</w:t>
            </w:r>
          </w:p>
        </w:tc>
        <w:tc>
          <w:tcPr>
            <w:tcW w:w="851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</w:tr>
      <w:tr w:rsidR="00EA3D62" w:rsidRPr="00E3505E" w:rsidTr="00EA3D62">
        <w:tc>
          <w:tcPr>
            <w:tcW w:w="4219" w:type="dxa"/>
          </w:tcPr>
          <w:p w:rsidR="00EA3D62" w:rsidRPr="00E3505E" w:rsidRDefault="00EA3D62" w:rsidP="001614D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К.х. </w:t>
            </w:r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«Адал»</w:t>
            </w:r>
          </w:p>
        </w:tc>
        <w:tc>
          <w:tcPr>
            <w:tcW w:w="1418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2045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2235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992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5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2374</w:t>
            </w:r>
          </w:p>
        </w:tc>
        <w:tc>
          <w:tcPr>
            <w:tcW w:w="1276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125</w:t>
            </w:r>
          </w:p>
        </w:tc>
        <w:tc>
          <w:tcPr>
            <w:tcW w:w="851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</w:tr>
      <w:tr w:rsidR="00EA3D62" w:rsidRPr="00E3505E" w:rsidTr="00EA3D62">
        <w:tc>
          <w:tcPr>
            <w:tcW w:w="4219" w:type="dxa"/>
          </w:tcPr>
          <w:p w:rsidR="00EA3D62" w:rsidRPr="00E3505E" w:rsidRDefault="00EA3D62" w:rsidP="001614D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К.х. </w:t>
            </w:r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"Алимжанов</w:t>
            </w:r>
            <w:proofErr w:type="gramStart"/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Т</w:t>
            </w:r>
            <w:proofErr w:type="gramEnd"/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С"</w:t>
            </w:r>
          </w:p>
        </w:tc>
        <w:tc>
          <w:tcPr>
            <w:tcW w:w="1418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137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184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992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5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165</w:t>
            </w:r>
          </w:p>
        </w:tc>
        <w:tc>
          <w:tcPr>
            <w:tcW w:w="1276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851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</w:tr>
      <w:tr w:rsidR="00EA3D62" w:rsidRPr="00E3505E" w:rsidTr="00EA3D62">
        <w:tc>
          <w:tcPr>
            <w:tcW w:w="4219" w:type="dxa"/>
          </w:tcPr>
          <w:p w:rsidR="00EA3D62" w:rsidRPr="00E3505E" w:rsidRDefault="00EA3D62" w:rsidP="001614D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К.х. </w:t>
            </w:r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"Баттал"</w:t>
            </w:r>
          </w:p>
        </w:tc>
        <w:tc>
          <w:tcPr>
            <w:tcW w:w="1418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65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103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5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1276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851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</w:tr>
      <w:tr w:rsidR="00EA3D62" w:rsidRPr="00E3505E" w:rsidTr="00EA3D62">
        <w:tc>
          <w:tcPr>
            <w:tcW w:w="4219" w:type="dxa"/>
          </w:tcPr>
          <w:p w:rsidR="00EA3D62" w:rsidRPr="00E3505E" w:rsidRDefault="00EA3D62" w:rsidP="001614D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К.х.</w:t>
            </w:r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"Хасен"</w:t>
            </w:r>
          </w:p>
        </w:tc>
        <w:tc>
          <w:tcPr>
            <w:tcW w:w="1418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74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992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1275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102</w:t>
            </w:r>
          </w:p>
        </w:tc>
        <w:tc>
          <w:tcPr>
            <w:tcW w:w="1276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51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</w:tr>
      <w:tr w:rsidR="00EA3D62" w:rsidRPr="00E3505E" w:rsidTr="00EA3D62">
        <w:tc>
          <w:tcPr>
            <w:tcW w:w="4219" w:type="dxa"/>
          </w:tcPr>
          <w:p w:rsidR="00EA3D62" w:rsidRPr="00E3505E" w:rsidRDefault="00EA3D62" w:rsidP="001614D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E3505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Итого</w:t>
            </w:r>
          </w:p>
        </w:tc>
        <w:tc>
          <w:tcPr>
            <w:tcW w:w="1418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9692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501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34</w:t>
            </w:r>
          </w:p>
        </w:tc>
        <w:tc>
          <w:tcPr>
            <w:tcW w:w="1417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10507</w:t>
            </w:r>
          </w:p>
        </w:tc>
        <w:tc>
          <w:tcPr>
            <w:tcW w:w="1134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579</w:t>
            </w:r>
          </w:p>
        </w:tc>
        <w:tc>
          <w:tcPr>
            <w:tcW w:w="992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32</w:t>
            </w:r>
          </w:p>
        </w:tc>
        <w:tc>
          <w:tcPr>
            <w:tcW w:w="1275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11115</w:t>
            </w:r>
          </w:p>
        </w:tc>
        <w:tc>
          <w:tcPr>
            <w:tcW w:w="1276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641</w:t>
            </w:r>
          </w:p>
        </w:tc>
        <w:tc>
          <w:tcPr>
            <w:tcW w:w="851" w:type="dxa"/>
          </w:tcPr>
          <w:p w:rsidR="00EA3D62" w:rsidRPr="00E3505E" w:rsidRDefault="00EA3D62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39</w:t>
            </w:r>
          </w:p>
        </w:tc>
      </w:tr>
      <w:tr w:rsidR="00EA3D62" w:rsidRPr="00E3505E" w:rsidTr="00EA3D62">
        <w:tc>
          <w:tcPr>
            <w:tcW w:w="14850" w:type="dxa"/>
            <w:gridSpan w:val="10"/>
          </w:tcPr>
          <w:p w:rsidR="00EA3D62" w:rsidRDefault="00EA3D62" w:rsidP="00EA3D6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Примечания</w:t>
            </w:r>
            <w:r w:rsidRPr="00AF255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: </w:t>
            </w:r>
          </w:p>
          <w:p w:rsidR="00EA3D62" w:rsidRPr="00AF255D" w:rsidRDefault="00EA3D62" w:rsidP="00EA3D6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F255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к.к. – количество коров; </w:t>
            </w:r>
          </w:p>
          <w:p w:rsidR="00EA3D62" w:rsidRPr="00AF255D" w:rsidRDefault="00EA3D62" w:rsidP="00EA3D6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F255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б.п. – бактериологически подтверждены;</w:t>
            </w:r>
          </w:p>
          <w:p w:rsidR="00EA3D62" w:rsidRPr="00E3505E" w:rsidRDefault="00EA3D62" w:rsidP="00EA3D6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F255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к.х. – крестьянское хозяйство</w:t>
            </w:r>
          </w:p>
        </w:tc>
      </w:tr>
    </w:tbl>
    <w:p w:rsidR="00B90C59" w:rsidRPr="00E3505E" w:rsidRDefault="00B90C59" w:rsidP="00B90C5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B90C59" w:rsidRDefault="00B90C59" w:rsidP="00BA5ED5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  <w:sectPr w:rsidR="00B90C59" w:rsidSect="00B90C59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</w:p>
    <w:p w:rsidR="00AB6272" w:rsidRDefault="00AB6272" w:rsidP="00AB627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658F7">
        <w:rPr>
          <w:rFonts w:ascii="Times New Roman" w:hAnsi="Times New Roman" w:cs="Times New Roman"/>
          <w:sz w:val="24"/>
          <w:szCs w:val="24"/>
          <w:lang w:val="kk-KZ"/>
        </w:rPr>
        <w:lastRenderedPageBreak/>
        <w:t>В Енбекшиказахском районе</w:t>
      </w:r>
      <w:r w:rsidR="001A118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в 2015 г. было зафиксировано 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100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больных голов крупного рогатого скота, в 6 случаях идентифицирован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возбудитель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некробактериоза. </w:t>
      </w:r>
    </w:p>
    <w:p w:rsidR="00AB6272" w:rsidRDefault="00AB6272" w:rsidP="00AB627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В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2016 г.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- </w:t>
      </w:r>
      <w:r w:rsidRPr="00E20C6D">
        <w:rPr>
          <w:rFonts w:ascii="Times New Roman" w:hAnsi="Times New Roman" w:cs="Times New Roman"/>
          <w:sz w:val="24"/>
          <w:szCs w:val="24"/>
          <w:lang w:val="kk-KZ"/>
        </w:rPr>
        <w:t xml:space="preserve">клинические признаки инфекции были обнаружены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у 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138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голов крупного рогатого скота 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и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в 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>7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случаях идентифицировали возбудитель некробактериоза.</w:t>
      </w:r>
    </w:p>
    <w:p w:rsidR="00AB6272" w:rsidRPr="003658F7" w:rsidRDefault="00AB6272" w:rsidP="00AB627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В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2017 г. - </w:t>
      </w:r>
      <w:r w:rsidRPr="00E20C6D">
        <w:rPr>
          <w:rFonts w:ascii="Times New Roman" w:hAnsi="Times New Roman" w:cs="Times New Roman"/>
          <w:sz w:val="24"/>
          <w:szCs w:val="24"/>
          <w:lang w:val="kk-KZ"/>
        </w:rPr>
        <w:t xml:space="preserve">клинические признаки инфекции были обнаружены 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у 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>142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животных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и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в 7</w:t>
      </w:r>
      <w:r w:rsidRPr="00E20C6D">
        <w:rPr>
          <w:rFonts w:ascii="Times New Roman" w:hAnsi="Times New Roman" w:cs="Times New Roman"/>
          <w:sz w:val="24"/>
          <w:szCs w:val="24"/>
          <w:lang w:val="kk-KZ"/>
        </w:rPr>
        <w:t>случаях идентифицировали возбудитель некробактериоза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</w:p>
    <w:p w:rsidR="009F3587" w:rsidRPr="00E35283" w:rsidRDefault="009F3587" w:rsidP="007B3FA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35283">
        <w:rPr>
          <w:rFonts w:ascii="Times New Roman" w:hAnsi="Times New Roman" w:cs="Times New Roman"/>
          <w:sz w:val="24"/>
          <w:szCs w:val="24"/>
          <w:lang w:val="kk-KZ"/>
        </w:rPr>
        <w:t>На следую</w:t>
      </w:r>
      <w:r w:rsidR="00D81FA8">
        <w:rPr>
          <w:rFonts w:ascii="Times New Roman" w:hAnsi="Times New Roman" w:cs="Times New Roman"/>
          <w:sz w:val="24"/>
          <w:szCs w:val="24"/>
          <w:lang w:val="kk-KZ"/>
        </w:rPr>
        <w:t>щем этапе наших исследований был проведен анализ статистических показателей, характеризующих</w:t>
      </w:r>
      <w:r w:rsidRPr="00E35283">
        <w:rPr>
          <w:rFonts w:ascii="Times New Roman" w:hAnsi="Times New Roman" w:cs="Times New Roman"/>
          <w:sz w:val="24"/>
          <w:szCs w:val="24"/>
          <w:lang w:val="kk-KZ"/>
        </w:rPr>
        <w:t xml:space="preserve"> эпизоотический процесс при некробактериозе.</w:t>
      </w:r>
      <w:r w:rsidR="00E70745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E35283">
        <w:rPr>
          <w:rFonts w:ascii="Times New Roman" w:hAnsi="Times New Roman" w:cs="Times New Roman"/>
          <w:sz w:val="24"/>
          <w:szCs w:val="24"/>
          <w:lang w:val="kk-KZ"/>
        </w:rPr>
        <w:t>Результаты исследований приведены в таблице 2.</w:t>
      </w:r>
    </w:p>
    <w:p w:rsidR="009F3587" w:rsidRPr="00E35283" w:rsidRDefault="009F3587" w:rsidP="007B3FA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35283">
        <w:rPr>
          <w:rFonts w:ascii="Times New Roman" w:hAnsi="Times New Roman" w:cs="Times New Roman"/>
          <w:sz w:val="24"/>
          <w:szCs w:val="24"/>
          <w:lang w:val="kk-KZ"/>
        </w:rPr>
        <w:t>В 2015 г. индекс заболеваемости во всех хозяйствующих субъектах были выше 3%, за исключением крестьянских хозяйств “</w:t>
      </w:r>
      <w:r w:rsidRPr="00E352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kk-KZ"/>
        </w:rPr>
        <w:t>Омаров Толеген</w:t>
      </w:r>
      <w:r w:rsidRPr="00E35283">
        <w:rPr>
          <w:rFonts w:ascii="Times New Roman" w:hAnsi="Times New Roman" w:cs="Times New Roman"/>
          <w:sz w:val="24"/>
          <w:szCs w:val="24"/>
          <w:lang w:val="kk-KZ"/>
        </w:rPr>
        <w:t xml:space="preserve">” </w:t>
      </w:r>
      <w:r w:rsidRPr="00E352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kk-KZ"/>
        </w:rPr>
        <w:t xml:space="preserve">и </w:t>
      </w:r>
      <w:r w:rsidRPr="00E35283">
        <w:rPr>
          <w:rFonts w:ascii="Times New Roman" w:hAnsi="Times New Roman" w:cs="Times New Roman"/>
          <w:sz w:val="24"/>
          <w:szCs w:val="24"/>
          <w:lang w:val="kk-KZ"/>
        </w:rPr>
        <w:t>“</w:t>
      </w:r>
      <w:r w:rsidRPr="00E352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kk-KZ"/>
        </w:rPr>
        <w:t>Хасен</w:t>
      </w:r>
      <w:r w:rsidRPr="00E35283">
        <w:rPr>
          <w:rFonts w:ascii="Times New Roman" w:hAnsi="Times New Roman" w:cs="Times New Roman"/>
          <w:sz w:val="24"/>
          <w:szCs w:val="24"/>
          <w:lang w:val="kk-KZ"/>
        </w:rPr>
        <w:t>”</w:t>
      </w:r>
      <w:r w:rsidR="003245ED">
        <w:rPr>
          <w:rFonts w:ascii="Times New Roman" w:hAnsi="Times New Roman" w:cs="Times New Roman"/>
          <w:sz w:val="24"/>
          <w:szCs w:val="24"/>
          <w:lang w:val="kk-KZ"/>
        </w:rPr>
        <w:t>, где он был ниже</w:t>
      </w:r>
      <w:r w:rsidRPr="00E35283">
        <w:rPr>
          <w:rFonts w:ascii="Times New Roman" w:hAnsi="Times New Roman" w:cs="Times New Roman"/>
          <w:sz w:val="24"/>
          <w:szCs w:val="24"/>
          <w:lang w:val="kk-KZ"/>
        </w:rPr>
        <w:t>. В 2016 г. также получены аналогичные результаты, однако в к.х. “Омаров Толеген” и “Хасен”данный показатель был 2,7</w:t>
      </w:r>
      <w:r w:rsidR="00D81FA8">
        <w:rPr>
          <w:rFonts w:ascii="Times New Roman" w:hAnsi="Times New Roman" w:cs="Times New Roman"/>
          <w:sz w:val="24"/>
          <w:szCs w:val="24"/>
          <w:lang w:val="kk-KZ"/>
        </w:rPr>
        <w:t>%</w:t>
      </w:r>
      <w:r w:rsidRPr="00E35283">
        <w:rPr>
          <w:rFonts w:ascii="Times New Roman" w:hAnsi="Times New Roman" w:cs="Times New Roman"/>
          <w:sz w:val="24"/>
          <w:szCs w:val="24"/>
          <w:lang w:val="kk-KZ"/>
        </w:rPr>
        <w:t xml:space="preserve"> и 1% соответственно. В указанный</w:t>
      </w:r>
      <w:r w:rsidR="00D81FA8">
        <w:rPr>
          <w:rFonts w:ascii="Times New Roman" w:hAnsi="Times New Roman" w:cs="Times New Roman"/>
          <w:sz w:val="24"/>
          <w:szCs w:val="24"/>
          <w:lang w:val="kk-KZ"/>
        </w:rPr>
        <w:t xml:space="preserve"> год к.х. “Дәстүр” был чистым в отношении</w:t>
      </w:r>
      <w:r w:rsidRPr="00E35283">
        <w:rPr>
          <w:rFonts w:ascii="Times New Roman" w:hAnsi="Times New Roman" w:cs="Times New Roman"/>
          <w:sz w:val="24"/>
          <w:szCs w:val="24"/>
          <w:lang w:val="kk-KZ"/>
        </w:rPr>
        <w:t xml:space="preserve"> данной инфекции. В 2017 г. индекс заболеваемости некробактериоза был в пределах 4,3-9%, за исключением к.х. “Хасен” (1%).  </w:t>
      </w:r>
    </w:p>
    <w:p w:rsidR="009F3587" w:rsidRPr="00AD56FB" w:rsidRDefault="009F3587" w:rsidP="007B3FA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35283">
        <w:rPr>
          <w:rFonts w:ascii="Times New Roman" w:hAnsi="Times New Roman" w:cs="Times New Roman"/>
          <w:sz w:val="24"/>
          <w:szCs w:val="24"/>
          <w:lang w:val="kk-KZ"/>
        </w:rPr>
        <w:t xml:space="preserve">При этом показатель наглядности при сравнении данных 2015 и 2016 гг. превысил 100% в шести крестьянских хозяйствах. При сравнении индекса заболеваемости 2016 и 2017 гг. показатель наглядности самым высоким оказался в к.х. “Адал”, </w:t>
      </w:r>
      <w:r w:rsidR="003245ED">
        <w:rPr>
          <w:rFonts w:ascii="Times New Roman" w:hAnsi="Times New Roman" w:cs="Times New Roman"/>
          <w:sz w:val="24"/>
          <w:szCs w:val="24"/>
          <w:lang w:val="kk-KZ"/>
        </w:rPr>
        <w:t xml:space="preserve">и </w:t>
      </w:r>
      <w:r w:rsidRPr="00E35283">
        <w:rPr>
          <w:rFonts w:ascii="Times New Roman" w:hAnsi="Times New Roman" w:cs="Times New Roman"/>
          <w:sz w:val="24"/>
          <w:szCs w:val="24"/>
          <w:lang w:val="kk-KZ"/>
        </w:rPr>
        <w:t>составив 170%</w:t>
      </w:r>
      <w:r w:rsidR="003245ED">
        <w:rPr>
          <w:rFonts w:ascii="Times New Roman" w:hAnsi="Times New Roman" w:cs="Times New Roman"/>
          <w:sz w:val="24"/>
          <w:szCs w:val="24"/>
          <w:lang w:val="kk-KZ"/>
        </w:rPr>
        <w:t xml:space="preserve">, а также </w:t>
      </w:r>
      <w:r w:rsidRPr="00E35283">
        <w:rPr>
          <w:rFonts w:ascii="Times New Roman" w:hAnsi="Times New Roman" w:cs="Times New Roman"/>
          <w:sz w:val="24"/>
          <w:szCs w:val="24"/>
          <w:lang w:val="kk-KZ"/>
        </w:rPr>
        <w:t>в к.х. “</w:t>
      </w:r>
      <w:r w:rsidRPr="00AD56FB">
        <w:rPr>
          <w:rFonts w:ascii="Times New Roman" w:hAnsi="Times New Roman" w:cs="Times New Roman"/>
          <w:sz w:val="24"/>
          <w:szCs w:val="24"/>
          <w:lang w:val="kk-KZ"/>
        </w:rPr>
        <w:t>Омаров Төлеген</w:t>
      </w:r>
      <w:r w:rsidRPr="00E35283">
        <w:rPr>
          <w:rFonts w:ascii="Times New Roman" w:hAnsi="Times New Roman" w:cs="Times New Roman"/>
          <w:sz w:val="24"/>
          <w:szCs w:val="24"/>
          <w:lang w:val="kk-KZ"/>
        </w:rPr>
        <w:t xml:space="preserve">” </w:t>
      </w:r>
      <w:r w:rsidR="003245ED">
        <w:rPr>
          <w:rFonts w:ascii="Times New Roman" w:hAnsi="Times New Roman" w:cs="Times New Roman"/>
          <w:sz w:val="24"/>
          <w:szCs w:val="24"/>
          <w:lang w:val="kk-KZ"/>
        </w:rPr>
        <w:t xml:space="preserve">– </w:t>
      </w:r>
      <w:r w:rsidRPr="00E35283">
        <w:rPr>
          <w:rFonts w:ascii="Times New Roman" w:hAnsi="Times New Roman" w:cs="Times New Roman"/>
          <w:sz w:val="24"/>
          <w:szCs w:val="24"/>
          <w:lang w:val="kk-KZ"/>
        </w:rPr>
        <w:t>159%.</w:t>
      </w:r>
    </w:p>
    <w:p w:rsidR="00AF255D" w:rsidRPr="00AD56FB" w:rsidRDefault="00D81FA8" w:rsidP="007B3FA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AD56FB">
        <w:rPr>
          <w:rFonts w:ascii="Times New Roman" w:hAnsi="Times New Roman" w:cs="Times New Roman"/>
          <w:sz w:val="24"/>
          <w:szCs w:val="24"/>
          <w:lang w:val="kk-KZ"/>
        </w:rPr>
        <w:t>Таким образом</w:t>
      </w:r>
      <w:r w:rsidR="003245ED" w:rsidRPr="00AD56FB">
        <w:rPr>
          <w:rFonts w:ascii="Times New Roman" w:hAnsi="Times New Roman" w:cs="Times New Roman"/>
          <w:sz w:val="24"/>
          <w:szCs w:val="24"/>
          <w:lang w:val="kk-KZ"/>
        </w:rPr>
        <w:t>,</w:t>
      </w:r>
      <w:r w:rsidRPr="00AD56FB">
        <w:rPr>
          <w:rFonts w:ascii="Times New Roman" w:hAnsi="Times New Roman" w:cs="Times New Roman"/>
          <w:sz w:val="24"/>
          <w:szCs w:val="24"/>
          <w:lang w:val="kk-KZ"/>
        </w:rPr>
        <w:t xml:space="preserve"> были у</w:t>
      </w:r>
      <w:r w:rsidR="00AF255D" w:rsidRPr="00AD56FB">
        <w:rPr>
          <w:rFonts w:ascii="Times New Roman" w:hAnsi="Times New Roman" w:cs="Times New Roman"/>
          <w:sz w:val="24"/>
          <w:szCs w:val="24"/>
          <w:lang w:val="kk-KZ"/>
        </w:rPr>
        <w:t>становлены и проанализированы статистические показатели эпизоотического процесса</w:t>
      </w:r>
      <w:r w:rsidRPr="00AD56FB">
        <w:rPr>
          <w:rFonts w:ascii="Times New Roman" w:hAnsi="Times New Roman" w:cs="Times New Roman"/>
          <w:sz w:val="24"/>
          <w:szCs w:val="24"/>
          <w:lang w:val="kk-KZ"/>
        </w:rPr>
        <w:t xml:space="preserve">, в отношении некробактериоза </w:t>
      </w:r>
      <w:r w:rsidR="008C7FE9" w:rsidRPr="00AD56FB">
        <w:rPr>
          <w:rFonts w:ascii="Times New Roman" w:hAnsi="Times New Roman" w:cs="Times New Roman"/>
          <w:sz w:val="24"/>
          <w:szCs w:val="24"/>
          <w:lang w:val="kk-KZ"/>
        </w:rPr>
        <w:t xml:space="preserve">крупного рогатого скота </w:t>
      </w:r>
      <w:r w:rsidR="00AF255D" w:rsidRPr="00AD56FB">
        <w:rPr>
          <w:rFonts w:ascii="Times New Roman" w:hAnsi="Times New Roman" w:cs="Times New Roman"/>
          <w:sz w:val="24"/>
          <w:szCs w:val="24"/>
          <w:lang w:val="kk-KZ"/>
        </w:rPr>
        <w:t>за последние три года в хозяйствующих субъектах Талгарского,Илийского и Енбекши-Казахского</w:t>
      </w:r>
      <w:r w:rsidR="00E70745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AF255D" w:rsidRPr="00AD56FB">
        <w:rPr>
          <w:rFonts w:ascii="Times New Roman" w:hAnsi="Times New Roman" w:cs="Times New Roman"/>
          <w:sz w:val="24"/>
          <w:szCs w:val="24"/>
          <w:lang w:val="kk-KZ"/>
        </w:rPr>
        <w:t>район</w:t>
      </w:r>
      <w:r w:rsidR="00E70745">
        <w:rPr>
          <w:rFonts w:ascii="Times New Roman" w:hAnsi="Times New Roman" w:cs="Times New Roman"/>
          <w:sz w:val="24"/>
          <w:szCs w:val="24"/>
          <w:lang w:val="kk-KZ"/>
        </w:rPr>
        <w:t>ов</w:t>
      </w:r>
      <w:r w:rsidR="00AF255D" w:rsidRPr="00AD56FB">
        <w:rPr>
          <w:rFonts w:ascii="Times New Roman" w:hAnsi="Times New Roman" w:cs="Times New Roman"/>
          <w:sz w:val="24"/>
          <w:szCs w:val="24"/>
          <w:lang w:val="kk-KZ"/>
        </w:rPr>
        <w:t xml:space="preserve"> Алматинской области: индекс пораженности, индекс заболеваемости, коэффициент очаговости, показатель наглядности.</w:t>
      </w:r>
    </w:p>
    <w:p w:rsidR="000353FE" w:rsidRPr="00AD56FB" w:rsidRDefault="000353FE" w:rsidP="00AD56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AD56FB">
        <w:rPr>
          <w:rFonts w:ascii="Times New Roman" w:hAnsi="Times New Roman" w:cs="Times New Roman"/>
          <w:sz w:val="24"/>
          <w:szCs w:val="24"/>
          <w:lang w:val="kk-KZ"/>
        </w:rPr>
        <w:t>Изучена эпизоотическая ситуация по некробактериозу крупного рогатого скота в Талгарском, Илийском и Енбекшиказахском районах Алматинской области за 2015-2017 гг. Определены статистические показатели, характеризующие эпизоотический процесс, индекс заболеваемости, показатель наглядности и коэффициент очаговости. За анализируемый период показатель наглядности был стабилен (105,8% и 105,5%). Коэффициент очаговости имел тенденцию к снижению (в 2015 г. – 190; в 2016 г. - 185,3 и  в 2017 г. - 146,6)</w:t>
      </w:r>
      <w:r w:rsidR="002E24F4">
        <w:rPr>
          <w:rFonts w:ascii="Times New Roman" w:hAnsi="Times New Roman" w:cs="Times New Roman"/>
          <w:sz w:val="24"/>
          <w:szCs w:val="24"/>
          <w:lang w:val="kk-KZ"/>
        </w:rPr>
        <w:t xml:space="preserve"> (</w:t>
      </w:r>
      <w:r w:rsidR="00823172">
        <w:rPr>
          <w:rFonts w:ascii="Times New Roman" w:hAnsi="Times New Roman" w:cs="Times New Roman"/>
          <w:sz w:val="24"/>
          <w:szCs w:val="24"/>
          <w:lang w:val="kk-KZ"/>
        </w:rPr>
        <w:t>т</w:t>
      </w:r>
      <w:r w:rsidR="002E24F4">
        <w:rPr>
          <w:rFonts w:ascii="Times New Roman" w:hAnsi="Times New Roman" w:cs="Times New Roman"/>
          <w:sz w:val="24"/>
          <w:szCs w:val="24"/>
          <w:lang w:val="kk-KZ"/>
        </w:rPr>
        <w:t>аблица 2</w:t>
      </w:r>
      <w:r w:rsidR="00E54248">
        <w:rPr>
          <w:rFonts w:ascii="Times New Roman" w:hAnsi="Times New Roman" w:cs="Times New Roman"/>
          <w:sz w:val="24"/>
          <w:szCs w:val="24"/>
          <w:lang w:val="kk-KZ"/>
        </w:rPr>
        <w:t>, рисунок 1</w:t>
      </w:r>
      <w:r w:rsidR="002E24F4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AD56FB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447EDF" w:rsidRDefault="00447EDF" w:rsidP="007B3FA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  <w:lang w:val="kk-KZ"/>
        </w:rPr>
        <w:sectPr w:rsidR="00447EDF" w:rsidSect="00E21A06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2A387F" w:rsidRPr="002765AC" w:rsidRDefault="002A387F" w:rsidP="00E5424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2765AC"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Таблица 2 - Статистические показатели интенсивности эпизоотического процесса </w:t>
      </w:r>
      <w:r w:rsidR="00A21607">
        <w:rPr>
          <w:rFonts w:ascii="Times New Roman" w:hAnsi="Times New Roman" w:cs="Times New Roman"/>
          <w:sz w:val="24"/>
          <w:szCs w:val="24"/>
          <w:lang w:val="kk-KZ"/>
        </w:rPr>
        <w:t>по</w:t>
      </w:r>
      <w:r w:rsidR="00A21607" w:rsidRPr="00E3505E">
        <w:rPr>
          <w:rFonts w:ascii="Times New Roman" w:hAnsi="Times New Roman" w:cs="Times New Roman"/>
          <w:sz w:val="24"/>
          <w:szCs w:val="24"/>
          <w:lang w:val="kk-KZ"/>
        </w:rPr>
        <w:t xml:space="preserve"> некробактериоз</w:t>
      </w:r>
      <w:r w:rsidR="00A21607">
        <w:rPr>
          <w:rFonts w:ascii="Times New Roman" w:hAnsi="Times New Roman" w:cs="Times New Roman"/>
          <w:sz w:val="24"/>
          <w:szCs w:val="24"/>
          <w:lang w:val="kk-KZ"/>
        </w:rPr>
        <w:t>у</w:t>
      </w:r>
      <w:r w:rsidR="00A21607" w:rsidRPr="00E3505E">
        <w:rPr>
          <w:rFonts w:ascii="Times New Roman" w:hAnsi="Times New Roman" w:cs="Times New Roman"/>
          <w:sz w:val="24"/>
          <w:szCs w:val="24"/>
          <w:lang w:val="kk-KZ"/>
        </w:rPr>
        <w:t xml:space="preserve"> крупного рогатого скота </w:t>
      </w:r>
      <w:r w:rsidRPr="002765AC">
        <w:rPr>
          <w:rFonts w:ascii="Times New Roman" w:hAnsi="Times New Roman" w:cs="Times New Roman"/>
          <w:sz w:val="24"/>
          <w:szCs w:val="24"/>
          <w:lang w:val="kk-KZ"/>
        </w:rPr>
        <w:t xml:space="preserve">за 2015-2017 гг. в некоторых </w:t>
      </w:r>
      <w:r w:rsidR="00A21607" w:rsidRPr="00564B25">
        <w:rPr>
          <w:rFonts w:ascii="Times New Roman" w:hAnsi="Times New Roman" w:cs="Times New Roman"/>
          <w:sz w:val="24"/>
          <w:szCs w:val="24"/>
          <w:lang w:val="kk-KZ"/>
        </w:rPr>
        <w:t>хозяйствующих субъектах</w:t>
      </w:r>
      <w:r w:rsidRPr="002765AC">
        <w:rPr>
          <w:rFonts w:ascii="Times New Roman" w:hAnsi="Times New Roman" w:cs="Times New Roman"/>
          <w:sz w:val="24"/>
          <w:szCs w:val="24"/>
          <w:lang w:val="kk-KZ"/>
        </w:rPr>
        <w:t>Алматинской области</w:t>
      </w:r>
    </w:p>
    <w:p w:rsidR="002A387F" w:rsidRPr="002765AC" w:rsidRDefault="002A387F" w:rsidP="002A387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Style w:val="a5"/>
        <w:tblW w:w="14821" w:type="dxa"/>
        <w:tblLayout w:type="fixed"/>
        <w:tblLook w:val="04A0" w:firstRow="1" w:lastRow="0" w:firstColumn="1" w:lastColumn="0" w:noHBand="0" w:noVBand="1"/>
      </w:tblPr>
      <w:tblGrid>
        <w:gridCol w:w="3718"/>
        <w:gridCol w:w="1352"/>
        <w:gridCol w:w="1276"/>
        <w:gridCol w:w="1275"/>
        <w:gridCol w:w="2410"/>
        <w:gridCol w:w="1134"/>
        <w:gridCol w:w="1417"/>
        <w:gridCol w:w="1105"/>
        <w:gridCol w:w="1134"/>
      </w:tblGrid>
      <w:tr w:rsidR="00231188" w:rsidRPr="002765AC" w:rsidTr="00231188">
        <w:trPr>
          <w:trHeight w:val="742"/>
        </w:trPr>
        <w:tc>
          <w:tcPr>
            <w:tcW w:w="3718" w:type="dxa"/>
            <w:vMerge w:val="restart"/>
          </w:tcPr>
          <w:p w:rsidR="00231188" w:rsidRPr="002765AC" w:rsidRDefault="00231188" w:rsidP="001614D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Наименование района, крестьянских хозяйств</w:t>
            </w:r>
          </w:p>
          <w:p w:rsidR="00231188" w:rsidRPr="002765AC" w:rsidRDefault="00231188" w:rsidP="001614D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28" w:type="dxa"/>
            <w:gridSpan w:val="2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Индекс заболеваемости</w:t>
            </w:r>
          </w:p>
        </w:tc>
        <w:tc>
          <w:tcPr>
            <w:tcW w:w="1275" w:type="dxa"/>
            <w:vMerge w:val="restart"/>
          </w:tcPr>
          <w:p w:rsidR="00231188" w:rsidRPr="002765AC" w:rsidRDefault="00231188" w:rsidP="001614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П.н., </w:t>
            </w:r>
            <w:r w:rsidRPr="002765A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2410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Индекс заболеваемости</w:t>
            </w:r>
          </w:p>
        </w:tc>
        <w:tc>
          <w:tcPr>
            <w:tcW w:w="1134" w:type="dxa"/>
            <w:vMerge w:val="restart"/>
          </w:tcPr>
          <w:p w:rsidR="00231188" w:rsidRPr="002765AC" w:rsidRDefault="00231188" w:rsidP="001614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П.н., </w:t>
            </w:r>
            <w:r w:rsidRPr="002765A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3656" w:type="dxa"/>
            <w:gridSpan w:val="3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Коэффициент очаговости</w:t>
            </w:r>
          </w:p>
        </w:tc>
      </w:tr>
      <w:tr w:rsidR="00231188" w:rsidRPr="002765AC" w:rsidTr="00231188">
        <w:tc>
          <w:tcPr>
            <w:tcW w:w="3718" w:type="dxa"/>
            <w:vMerge/>
          </w:tcPr>
          <w:p w:rsidR="00231188" w:rsidRPr="002765AC" w:rsidRDefault="00231188" w:rsidP="001614D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2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2015</w:t>
            </w:r>
          </w:p>
        </w:tc>
        <w:tc>
          <w:tcPr>
            <w:tcW w:w="1276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2016</w:t>
            </w:r>
          </w:p>
        </w:tc>
        <w:tc>
          <w:tcPr>
            <w:tcW w:w="1275" w:type="dxa"/>
            <w:vMerge/>
          </w:tcPr>
          <w:p w:rsidR="00231188" w:rsidRPr="002765AC" w:rsidRDefault="00231188" w:rsidP="001614D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2017</w:t>
            </w:r>
          </w:p>
        </w:tc>
        <w:tc>
          <w:tcPr>
            <w:tcW w:w="1134" w:type="dxa"/>
            <w:vMerge/>
          </w:tcPr>
          <w:p w:rsidR="00231188" w:rsidRPr="002765AC" w:rsidRDefault="00231188" w:rsidP="001614D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2015</w:t>
            </w:r>
          </w:p>
        </w:tc>
        <w:tc>
          <w:tcPr>
            <w:tcW w:w="110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2016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2017</w:t>
            </w:r>
          </w:p>
        </w:tc>
      </w:tr>
      <w:tr w:rsidR="00231188" w:rsidRPr="002765AC" w:rsidTr="00231188">
        <w:tc>
          <w:tcPr>
            <w:tcW w:w="3718" w:type="dxa"/>
          </w:tcPr>
          <w:p w:rsidR="00231188" w:rsidRPr="002765AC" w:rsidRDefault="00231188" w:rsidP="001614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</w:rPr>
              <w:t>Тал</w:t>
            </w: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гарский район</w:t>
            </w:r>
          </w:p>
        </w:tc>
        <w:tc>
          <w:tcPr>
            <w:tcW w:w="1352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5,9</w:t>
            </w:r>
          </w:p>
        </w:tc>
        <w:tc>
          <w:tcPr>
            <w:tcW w:w="1276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5,1</w:t>
            </w:r>
          </w:p>
        </w:tc>
        <w:tc>
          <w:tcPr>
            <w:tcW w:w="127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86,4</w:t>
            </w:r>
          </w:p>
        </w:tc>
        <w:tc>
          <w:tcPr>
            <w:tcW w:w="2410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5,4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106</w:t>
            </w:r>
          </w:p>
        </w:tc>
        <w:tc>
          <w:tcPr>
            <w:tcW w:w="1417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54</w:t>
            </w:r>
          </w:p>
        </w:tc>
        <w:tc>
          <w:tcPr>
            <w:tcW w:w="110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39,6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29,2</w:t>
            </w:r>
          </w:p>
        </w:tc>
      </w:tr>
      <w:tr w:rsidR="00231188" w:rsidRPr="002765AC" w:rsidTr="00231188">
        <w:tc>
          <w:tcPr>
            <w:tcW w:w="3718" w:type="dxa"/>
          </w:tcPr>
          <w:p w:rsidR="00231188" w:rsidRPr="002765AC" w:rsidRDefault="00231188" w:rsidP="001614DF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7F7F7"/>
                <w:lang w:val="kk-KZ"/>
              </w:rPr>
            </w:pPr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К.х. «Амиран-Агро»</w:t>
            </w:r>
          </w:p>
        </w:tc>
        <w:tc>
          <w:tcPr>
            <w:tcW w:w="1352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6,4</w:t>
            </w:r>
          </w:p>
        </w:tc>
        <w:tc>
          <w:tcPr>
            <w:tcW w:w="1276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6,1</w:t>
            </w:r>
          </w:p>
        </w:tc>
        <w:tc>
          <w:tcPr>
            <w:tcW w:w="127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2410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5,5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1417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25,5</w:t>
            </w:r>
          </w:p>
        </w:tc>
        <w:tc>
          <w:tcPr>
            <w:tcW w:w="110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16,6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11,7</w:t>
            </w:r>
          </w:p>
        </w:tc>
      </w:tr>
      <w:tr w:rsidR="00231188" w:rsidRPr="002765AC" w:rsidTr="00231188">
        <w:tc>
          <w:tcPr>
            <w:tcW w:w="3718" w:type="dxa"/>
          </w:tcPr>
          <w:p w:rsidR="00231188" w:rsidRPr="002765AC" w:rsidRDefault="00231188" w:rsidP="001614D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К.х. “Aлипoв Т” </w:t>
            </w:r>
          </w:p>
        </w:tc>
        <w:tc>
          <w:tcPr>
            <w:tcW w:w="1352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5,4</w:t>
            </w:r>
          </w:p>
        </w:tc>
        <w:tc>
          <w:tcPr>
            <w:tcW w:w="1276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7,8</w:t>
            </w:r>
          </w:p>
        </w:tc>
        <w:tc>
          <w:tcPr>
            <w:tcW w:w="127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144,4</w:t>
            </w:r>
          </w:p>
        </w:tc>
        <w:tc>
          <w:tcPr>
            <w:tcW w:w="2410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77</w:t>
            </w:r>
          </w:p>
        </w:tc>
        <w:tc>
          <w:tcPr>
            <w:tcW w:w="1417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110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4,5</w:t>
            </w:r>
          </w:p>
        </w:tc>
      </w:tr>
      <w:tr w:rsidR="00231188" w:rsidRPr="002765AC" w:rsidTr="00231188">
        <w:tc>
          <w:tcPr>
            <w:tcW w:w="3718" w:type="dxa"/>
          </w:tcPr>
          <w:p w:rsidR="00231188" w:rsidRPr="002765AC" w:rsidRDefault="00231188" w:rsidP="001614D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К.х. "Племзавод Алматы" </w:t>
            </w:r>
          </w:p>
        </w:tc>
        <w:tc>
          <w:tcPr>
            <w:tcW w:w="1352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5,5</w:t>
            </w:r>
          </w:p>
        </w:tc>
        <w:tc>
          <w:tcPr>
            <w:tcW w:w="1276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5,4</w:t>
            </w:r>
          </w:p>
        </w:tc>
        <w:tc>
          <w:tcPr>
            <w:tcW w:w="127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98</w:t>
            </w:r>
          </w:p>
        </w:tc>
        <w:tc>
          <w:tcPr>
            <w:tcW w:w="2410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5,1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94,4</w:t>
            </w:r>
          </w:p>
        </w:tc>
        <w:tc>
          <w:tcPr>
            <w:tcW w:w="1417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10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5,5</w:t>
            </w:r>
          </w:p>
        </w:tc>
      </w:tr>
      <w:tr w:rsidR="00231188" w:rsidRPr="002765AC" w:rsidTr="00231188">
        <w:tc>
          <w:tcPr>
            <w:tcW w:w="3718" w:type="dxa"/>
          </w:tcPr>
          <w:p w:rsidR="00231188" w:rsidRPr="002765AC" w:rsidRDefault="00231188" w:rsidP="001614D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К.х. </w:t>
            </w:r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«Дә</w:t>
            </w:r>
            <w:proofErr w:type="gramStart"/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ст</w:t>
            </w:r>
            <w:proofErr w:type="gramEnd"/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үр»</w:t>
            </w:r>
          </w:p>
        </w:tc>
        <w:tc>
          <w:tcPr>
            <w:tcW w:w="1352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3,5</w:t>
            </w:r>
          </w:p>
        </w:tc>
        <w:tc>
          <w:tcPr>
            <w:tcW w:w="1276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ч.</w:t>
            </w:r>
          </w:p>
        </w:tc>
        <w:tc>
          <w:tcPr>
            <w:tcW w:w="127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2410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4,8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1417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</w:t>
            </w:r>
          </w:p>
        </w:tc>
        <w:tc>
          <w:tcPr>
            <w:tcW w:w="110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</w:tr>
      <w:tr w:rsidR="00231188" w:rsidRPr="002765AC" w:rsidTr="00231188">
        <w:tc>
          <w:tcPr>
            <w:tcW w:w="3718" w:type="dxa"/>
          </w:tcPr>
          <w:p w:rsidR="00231188" w:rsidRPr="002765AC" w:rsidRDefault="00231188" w:rsidP="001614D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К.х. </w:t>
            </w:r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"Нурбеков"</w:t>
            </w:r>
          </w:p>
        </w:tc>
        <w:tc>
          <w:tcPr>
            <w:tcW w:w="1352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5,7</w:t>
            </w:r>
          </w:p>
        </w:tc>
        <w:tc>
          <w:tcPr>
            <w:tcW w:w="1276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5,2</w:t>
            </w:r>
          </w:p>
        </w:tc>
        <w:tc>
          <w:tcPr>
            <w:tcW w:w="127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91,2</w:t>
            </w:r>
          </w:p>
        </w:tc>
        <w:tc>
          <w:tcPr>
            <w:tcW w:w="2410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5,1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98</w:t>
            </w:r>
          </w:p>
        </w:tc>
        <w:tc>
          <w:tcPr>
            <w:tcW w:w="1417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10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4,5</w:t>
            </w:r>
          </w:p>
        </w:tc>
      </w:tr>
      <w:tr w:rsidR="00231188" w:rsidRPr="002765AC" w:rsidTr="00231188">
        <w:tc>
          <w:tcPr>
            <w:tcW w:w="3718" w:type="dxa"/>
          </w:tcPr>
          <w:p w:rsidR="00231188" w:rsidRPr="002765AC" w:rsidRDefault="00231188" w:rsidP="001614D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Илийский район</w:t>
            </w:r>
          </w:p>
        </w:tc>
        <w:tc>
          <w:tcPr>
            <w:tcW w:w="1352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5,3</w:t>
            </w:r>
          </w:p>
        </w:tc>
        <w:tc>
          <w:tcPr>
            <w:tcW w:w="1276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5,7</w:t>
            </w:r>
          </w:p>
        </w:tc>
        <w:tc>
          <w:tcPr>
            <w:tcW w:w="127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107,5</w:t>
            </w:r>
          </w:p>
        </w:tc>
        <w:tc>
          <w:tcPr>
            <w:tcW w:w="2410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6,2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108,8</w:t>
            </w:r>
          </w:p>
        </w:tc>
        <w:tc>
          <w:tcPr>
            <w:tcW w:w="1417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96,7</w:t>
            </w:r>
          </w:p>
        </w:tc>
        <w:tc>
          <w:tcPr>
            <w:tcW w:w="110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98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74,2</w:t>
            </w:r>
          </w:p>
        </w:tc>
      </w:tr>
      <w:tr w:rsidR="00231188" w:rsidRPr="002765AC" w:rsidTr="00231188">
        <w:tc>
          <w:tcPr>
            <w:tcW w:w="3718" w:type="dxa"/>
          </w:tcPr>
          <w:p w:rsidR="00231188" w:rsidRPr="002765AC" w:rsidRDefault="00231188" w:rsidP="001614D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К.х. </w:t>
            </w:r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Байсерке-агро</w:t>
            </w:r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1352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5,6</w:t>
            </w:r>
          </w:p>
        </w:tc>
        <w:tc>
          <w:tcPr>
            <w:tcW w:w="1276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127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107</w:t>
            </w:r>
          </w:p>
        </w:tc>
        <w:tc>
          <w:tcPr>
            <w:tcW w:w="2410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</w:rPr>
              <w:t>6,4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107</w:t>
            </w:r>
          </w:p>
        </w:tc>
        <w:tc>
          <w:tcPr>
            <w:tcW w:w="1417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63,25</w:t>
            </w:r>
          </w:p>
        </w:tc>
        <w:tc>
          <w:tcPr>
            <w:tcW w:w="110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57,4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65,2</w:t>
            </w:r>
          </w:p>
        </w:tc>
      </w:tr>
      <w:tr w:rsidR="00231188" w:rsidRPr="002765AC" w:rsidTr="00231188">
        <w:tc>
          <w:tcPr>
            <w:tcW w:w="3718" w:type="dxa"/>
          </w:tcPr>
          <w:p w:rsidR="00231188" w:rsidRPr="00A21607" w:rsidRDefault="00231188" w:rsidP="001614DF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21607">
              <w:rPr>
                <w:rStyle w:val="a7"/>
                <w:rFonts w:ascii="Times New Roman" w:hAnsi="Times New Roman"/>
                <w:b w:val="0"/>
                <w:color w:val="000000"/>
                <w:sz w:val="24"/>
                <w:szCs w:val="24"/>
                <w:lang w:val="kk-KZ"/>
              </w:rPr>
              <w:t xml:space="preserve">К.х. </w:t>
            </w:r>
            <w:r w:rsidRPr="00A21607">
              <w:rPr>
                <w:rStyle w:val="a7"/>
                <w:rFonts w:ascii="Times New Roman" w:hAnsi="Times New Roman"/>
                <w:b w:val="0"/>
                <w:color w:val="000000"/>
                <w:sz w:val="24"/>
                <w:szCs w:val="24"/>
              </w:rPr>
              <w:t>«Междуреченск</w:t>
            </w:r>
            <w:r w:rsidRPr="00A21607">
              <w:rPr>
                <w:rStyle w:val="a7"/>
                <w:rFonts w:ascii="Times New Roman" w:hAnsi="Times New Roman"/>
                <w:b w:val="0"/>
                <w:color w:val="000000"/>
                <w:sz w:val="24"/>
                <w:szCs w:val="24"/>
                <w:lang w:val="kk-KZ"/>
              </w:rPr>
              <w:t>и</w:t>
            </w:r>
            <w:r w:rsidRPr="00A21607">
              <w:rPr>
                <w:rStyle w:val="a7"/>
                <w:rFonts w:ascii="Times New Roman" w:hAnsi="Times New Roman"/>
                <w:b w:val="0"/>
                <w:color w:val="000000"/>
                <w:sz w:val="24"/>
                <w:szCs w:val="24"/>
              </w:rPr>
              <w:t>-Агро»</w:t>
            </w:r>
          </w:p>
        </w:tc>
        <w:tc>
          <w:tcPr>
            <w:tcW w:w="1352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276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27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100</w:t>
            </w:r>
          </w:p>
        </w:tc>
        <w:tc>
          <w:tcPr>
            <w:tcW w:w="2410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5,2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104</w:t>
            </w:r>
          </w:p>
        </w:tc>
        <w:tc>
          <w:tcPr>
            <w:tcW w:w="1417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33,5</w:t>
            </w:r>
          </w:p>
        </w:tc>
        <w:tc>
          <w:tcPr>
            <w:tcW w:w="110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38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3,5</w:t>
            </w:r>
          </w:p>
        </w:tc>
      </w:tr>
      <w:tr w:rsidR="00231188" w:rsidRPr="002765AC" w:rsidTr="00231188">
        <w:tc>
          <w:tcPr>
            <w:tcW w:w="3718" w:type="dxa"/>
          </w:tcPr>
          <w:p w:rsidR="00231188" w:rsidRPr="002765AC" w:rsidRDefault="00231188" w:rsidP="001614DF">
            <w:pPr>
              <w:rPr>
                <w:rStyle w:val="a7"/>
                <w:rFonts w:ascii="Times New Roman" w:hAnsi="Times New Roman"/>
                <w:b w:val="0"/>
                <w:color w:val="000000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К.х. </w:t>
            </w:r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"Омаров</w:t>
            </w:r>
            <w:proofErr w:type="gramStart"/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Т</w:t>
            </w:r>
            <w:proofErr w:type="gramEnd"/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ө</w:t>
            </w:r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леген"</w:t>
            </w:r>
          </w:p>
        </w:tc>
        <w:tc>
          <w:tcPr>
            <w:tcW w:w="1352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ч.</w:t>
            </w:r>
          </w:p>
        </w:tc>
        <w:tc>
          <w:tcPr>
            <w:tcW w:w="1276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2,7</w:t>
            </w:r>
          </w:p>
        </w:tc>
        <w:tc>
          <w:tcPr>
            <w:tcW w:w="127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2410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4,3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159</w:t>
            </w:r>
          </w:p>
        </w:tc>
        <w:tc>
          <w:tcPr>
            <w:tcW w:w="1417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110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2,5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5,5</w:t>
            </w:r>
          </w:p>
        </w:tc>
      </w:tr>
      <w:tr w:rsidR="00231188" w:rsidRPr="002765AC" w:rsidTr="00231188">
        <w:tc>
          <w:tcPr>
            <w:tcW w:w="3718" w:type="dxa"/>
          </w:tcPr>
          <w:p w:rsidR="00231188" w:rsidRPr="002765AC" w:rsidRDefault="00231188" w:rsidP="001614D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Енбекшиказахский район </w:t>
            </w:r>
          </w:p>
        </w:tc>
        <w:tc>
          <w:tcPr>
            <w:tcW w:w="1352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4,3</w:t>
            </w:r>
          </w:p>
        </w:tc>
        <w:tc>
          <w:tcPr>
            <w:tcW w:w="1276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5,3</w:t>
            </w:r>
          </w:p>
        </w:tc>
        <w:tc>
          <w:tcPr>
            <w:tcW w:w="127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123,2</w:t>
            </w:r>
          </w:p>
        </w:tc>
        <w:tc>
          <w:tcPr>
            <w:tcW w:w="2410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</w:rPr>
              <w:t>5,2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98</w:t>
            </w:r>
          </w:p>
        </w:tc>
        <w:tc>
          <w:tcPr>
            <w:tcW w:w="1417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17,2</w:t>
            </w:r>
          </w:p>
        </w:tc>
        <w:tc>
          <w:tcPr>
            <w:tcW w:w="110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47,8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43,2</w:t>
            </w:r>
          </w:p>
        </w:tc>
      </w:tr>
      <w:tr w:rsidR="00231188" w:rsidRPr="002765AC" w:rsidTr="00231188">
        <w:tc>
          <w:tcPr>
            <w:tcW w:w="3718" w:type="dxa"/>
          </w:tcPr>
          <w:p w:rsidR="00231188" w:rsidRPr="002765AC" w:rsidRDefault="00231188" w:rsidP="001614D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К.х. </w:t>
            </w:r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«Адал»</w:t>
            </w:r>
          </w:p>
        </w:tc>
        <w:tc>
          <w:tcPr>
            <w:tcW w:w="1352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4,4</w:t>
            </w:r>
          </w:p>
        </w:tc>
        <w:tc>
          <w:tcPr>
            <w:tcW w:w="1276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5,3</w:t>
            </w:r>
          </w:p>
        </w:tc>
        <w:tc>
          <w:tcPr>
            <w:tcW w:w="127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120</w:t>
            </w:r>
          </w:p>
        </w:tc>
        <w:tc>
          <w:tcPr>
            <w:tcW w:w="2410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170</w:t>
            </w:r>
          </w:p>
        </w:tc>
        <w:tc>
          <w:tcPr>
            <w:tcW w:w="1417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30,3</w:t>
            </w:r>
          </w:p>
        </w:tc>
        <w:tc>
          <w:tcPr>
            <w:tcW w:w="110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40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31,2</w:t>
            </w:r>
          </w:p>
        </w:tc>
      </w:tr>
      <w:tr w:rsidR="00231188" w:rsidRPr="002765AC" w:rsidTr="00231188">
        <w:tc>
          <w:tcPr>
            <w:tcW w:w="3718" w:type="dxa"/>
          </w:tcPr>
          <w:p w:rsidR="00231188" w:rsidRPr="002765AC" w:rsidRDefault="00231188" w:rsidP="001614D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К.х. </w:t>
            </w:r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"Алимжанов</w:t>
            </w:r>
            <w:proofErr w:type="gramStart"/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Т</w:t>
            </w:r>
            <w:proofErr w:type="gramEnd"/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С"</w:t>
            </w:r>
          </w:p>
        </w:tc>
        <w:tc>
          <w:tcPr>
            <w:tcW w:w="1352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276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127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140</w:t>
            </w:r>
          </w:p>
        </w:tc>
        <w:tc>
          <w:tcPr>
            <w:tcW w:w="2410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85,7</w:t>
            </w:r>
          </w:p>
        </w:tc>
        <w:tc>
          <w:tcPr>
            <w:tcW w:w="1417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110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4,3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</w:tr>
      <w:tr w:rsidR="00231188" w:rsidRPr="002765AC" w:rsidTr="00231188">
        <w:tc>
          <w:tcPr>
            <w:tcW w:w="3718" w:type="dxa"/>
          </w:tcPr>
          <w:p w:rsidR="00231188" w:rsidRPr="002765AC" w:rsidRDefault="00231188" w:rsidP="001614D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К.х. </w:t>
            </w:r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"Баттал"</w:t>
            </w:r>
          </w:p>
        </w:tc>
        <w:tc>
          <w:tcPr>
            <w:tcW w:w="1352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276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4,6</w:t>
            </w:r>
          </w:p>
        </w:tc>
        <w:tc>
          <w:tcPr>
            <w:tcW w:w="127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153,3</w:t>
            </w:r>
          </w:p>
        </w:tc>
        <w:tc>
          <w:tcPr>
            <w:tcW w:w="2410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</w:rPr>
              <w:t>4,4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95,6</w:t>
            </w:r>
          </w:p>
        </w:tc>
        <w:tc>
          <w:tcPr>
            <w:tcW w:w="1417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10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2,5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</w:tr>
      <w:tr w:rsidR="00231188" w:rsidRPr="002765AC" w:rsidTr="00231188">
        <w:tc>
          <w:tcPr>
            <w:tcW w:w="3718" w:type="dxa"/>
          </w:tcPr>
          <w:p w:rsidR="00231188" w:rsidRPr="002765AC" w:rsidRDefault="00231188" w:rsidP="001614D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К.х.</w:t>
            </w:r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"Хасен"</w:t>
            </w:r>
          </w:p>
        </w:tc>
        <w:tc>
          <w:tcPr>
            <w:tcW w:w="1352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ч.</w:t>
            </w:r>
          </w:p>
        </w:tc>
        <w:tc>
          <w:tcPr>
            <w:tcW w:w="1276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27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ч.</w:t>
            </w:r>
          </w:p>
        </w:tc>
        <w:tc>
          <w:tcPr>
            <w:tcW w:w="2410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100</w:t>
            </w:r>
          </w:p>
        </w:tc>
        <w:tc>
          <w:tcPr>
            <w:tcW w:w="1417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110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</w:tr>
      <w:tr w:rsidR="00231188" w:rsidRPr="002765AC" w:rsidTr="00231188">
        <w:tc>
          <w:tcPr>
            <w:tcW w:w="3718" w:type="dxa"/>
          </w:tcPr>
          <w:p w:rsidR="00231188" w:rsidRPr="002765AC" w:rsidRDefault="00231188" w:rsidP="001614D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2765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Итого</w:t>
            </w:r>
          </w:p>
        </w:tc>
        <w:tc>
          <w:tcPr>
            <w:tcW w:w="1352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5,2</w:t>
            </w:r>
          </w:p>
        </w:tc>
        <w:tc>
          <w:tcPr>
            <w:tcW w:w="1276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5,5</w:t>
            </w:r>
          </w:p>
        </w:tc>
        <w:tc>
          <w:tcPr>
            <w:tcW w:w="127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105,8</w:t>
            </w:r>
          </w:p>
        </w:tc>
        <w:tc>
          <w:tcPr>
            <w:tcW w:w="2410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</w:rPr>
              <w:t>5,8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105,5</w:t>
            </w:r>
          </w:p>
        </w:tc>
        <w:tc>
          <w:tcPr>
            <w:tcW w:w="1417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190</w:t>
            </w:r>
          </w:p>
        </w:tc>
        <w:tc>
          <w:tcPr>
            <w:tcW w:w="1105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185,3</w:t>
            </w:r>
          </w:p>
        </w:tc>
        <w:tc>
          <w:tcPr>
            <w:tcW w:w="1134" w:type="dxa"/>
          </w:tcPr>
          <w:p w:rsidR="00231188" w:rsidRPr="002765AC" w:rsidRDefault="00231188" w:rsidP="001614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146,6</w:t>
            </w:r>
          </w:p>
        </w:tc>
      </w:tr>
      <w:tr w:rsidR="00231188" w:rsidRPr="002765AC" w:rsidTr="00231188">
        <w:tc>
          <w:tcPr>
            <w:tcW w:w="14821" w:type="dxa"/>
            <w:gridSpan w:val="9"/>
          </w:tcPr>
          <w:p w:rsidR="00231188" w:rsidRDefault="00231188" w:rsidP="0023118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Примечание:</w:t>
            </w:r>
          </w:p>
          <w:p w:rsidR="00231188" w:rsidRPr="002765AC" w:rsidRDefault="00231188" w:rsidP="002311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к.х. – крестьянское хозяйство</w:t>
            </w:r>
            <w:r w:rsidRPr="002765AC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231188" w:rsidRDefault="00231188" w:rsidP="0023118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</w:t>
            </w: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.н. – показатель наглядности</w:t>
            </w:r>
          </w:p>
          <w:p w:rsidR="00231188" w:rsidRPr="002765AC" w:rsidRDefault="00231188" w:rsidP="0023118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ч. -  </w:t>
            </w:r>
            <w:r w:rsidRPr="002765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чистый</w:t>
            </w:r>
          </w:p>
        </w:tc>
      </w:tr>
    </w:tbl>
    <w:p w:rsidR="000733A3" w:rsidRDefault="000733A3" w:rsidP="002A387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  <w:lang w:val="kk-KZ"/>
        </w:rPr>
      </w:pPr>
    </w:p>
    <w:p w:rsidR="000733A3" w:rsidRPr="006E701E" w:rsidRDefault="000733A3" w:rsidP="00E5424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  <w:sectPr w:rsidR="000733A3" w:rsidRPr="006E701E" w:rsidSect="00E21A06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</w:p>
    <w:p w:rsidR="00217498" w:rsidRPr="00CA3FFA" w:rsidRDefault="00217498" w:rsidP="00217498">
      <w:pPr>
        <w:jc w:val="center"/>
        <w:rPr>
          <w:rFonts w:ascii="Times New Roman" w:hAnsi="Times New Roman" w:cs="Times New Roman"/>
          <w:sz w:val="28"/>
          <w:szCs w:val="28"/>
        </w:rPr>
      </w:pPr>
      <w:r w:rsidRPr="00CA3FFA">
        <w:rPr>
          <w:noProof/>
        </w:rPr>
        <w:lastRenderedPageBreak/>
        <w:drawing>
          <wp:inline distT="0" distB="0" distL="0" distR="0">
            <wp:extent cx="8891905" cy="4816105"/>
            <wp:effectExtent l="0" t="0" r="4445" b="381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231188" w:rsidRPr="00A21607" w:rsidRDefault="00231188" w:rsidP="00231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Рисунок 1</w:t>
      </w:r>
      <w:r w:rsidRPr="002765AC">
        <w:rPr>
          <w:rFonts w:ascii="Times New Roman" w:hAnsi="Times New Roman" w:cs="Times New Roman"/>
          <w:sz w:val="24"/>
          <w:szCs w:val="24"/>
          <w:lang w:val="kk-KZ"/>
        </w:rPr>
        <w:t xml:space="preserve"> - </w:t>
      </w:r>
      <w:r w:rsidRPr="00A21607">
        <w:rPr>
          <w:rFonts w:ascii="Times New Roman" w:hAnsi="Times New Roman" w:cs="Times New Roman"/>
          <w:sz w:val="24"/>
          <w:szCs w:val="24"/>
        </w:rPr>
        <w:t xml:space="preserve">Статистические показатели интенсивности эпизоотического процесса </w:t>
      </w:r>
      <w:r w:rsidRPr="00A21607">
        <w:rPr>
          <w:rFonts w:ascii="Times New Roman" w:hAnsi="Times New Roman" w:cs="Times New Roman"/>
          <w:sz w:val="24"/>
          <w:szCs w:val="24"/>
          <w:lang w:val="kk-KZ"/>
        </w:rPr>
        <w:t xml:space="preserve">по некробактериозу крупного рогатого скота </w:t>
      </w:r>
      <w:r w:rsidRPr="00A21607">
        <w:rPr>
          <w:rFonts w:ascii="Times New Roman" w:hAnsi="Times New Roman" w:cs="Times New Roman"/>
          <w:sz w:val="24"/>
          <w:szCs w:val="24"/>
        </w:rPr>
        <w:t xml:space="preserve">за 2015-2017 гг. </w:t>
      </w:r>
      <w:r w:rsidRPr="00A21607">
        <w:rPr>
          <w:rFonts w:ascii="Times New Roman" w:hAnsi="Times New Roman" w:cs="Times New Roman"/>
          <w:sz w:val="24"/>
          <w:szCs w:val="24"/>
          <w:lang w:val="kk-KZ"/>
        </w:rPr>
        <w:t xml:space="preserve">в некоторых хозяйствующих субъектах </w:t>
      </w:r>
      <w:r w:rsidRPr="00A21607">
        <w:rPr>
          <w:rFonts w:ascii="Times New Roman" w:hAnsi="Times New Roman" w:cs="Times New Roman"/>
          <w:sz w:val="24"/>
          <w:szCs w:val="24"/>
        </w:rPr>
        <w:t>Алматинской области</w:t>
      </w:r>
    </w:p>
    <w:p w:rsidR="002B592B" w:rsidRPr="00231188" w:rsidRDefault="002B592B" w:rsidP="00BA5ED5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  <w:sectPr w:rsidR="002B592B" w:rsidRPr="00231188" w:rsidSect="00E21A06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</w:p>
    <w:p w:rsidR="00A22CAF" w:rsidRDefault="00A22CAF" w:rsidP="00A22CA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>3.2 И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>зучен</w:t>
      </w:r>
      <w:r w:rsidR="00E03C0F">
        <w:rPr>
          <w:rFonts w:ascii="Times New Roman" w:hAnsi="Times New Roman" w:cs="Times New Roman"/>
          <w:sz w:val="24"/>
          <w:szCs w:val="24"/>
          <w:lang w:val="kk-KZ"/>
        </w:rPr>
        <w:t>ие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эпизоотическ</w:t>
      </w:r>
      <w:r>
        <w:rPr>
          <w:rFonts w:ascii="Times New Roman" w:hAnsi="Times New Roman" w:cs="Times New Roman"/>
          <w:sz w:val="24"/>
          <w:szCs w:val="24"/>
          <w:lang w:val="kk-KZ"/>
        </w:rPr>
        <w:t>ой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ситуаци</w:t>
      </w:r>
      <w:r>
        <w:rPr>
          <w:rFonts w:ascii="Times New Roman" w:hAnsi="Times New Roman" w:cs="Times New Roman"/>
          <w:sz w:val="24"/>
          <w:szCs w:val="24"/>
          <w:lang w:val="kk-KZ"/>
        </w:rPr>
        <w:t>и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по некробактериозу</w:t>
      </w:r>
      <w:r w:rsidRPr="00A22CAF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>за 201</w:t>
      </w:r>
      <w:r>
        <w:rPr>
          <w:rFonts w:ascii="Times New Roman" w:hAnsi="Times New Roman" w:cs="Times New Roman"/>
          <w:sz w:val="24"/>
          <w:szCs w:val="24"/>
          <w:lang w:val="kk-KZ"/>
        </w:rPr>
        <w:t>8</w:t>
      </w:r>
      <w:r w:rsidRPr="003658F7">
        <w:rPr>
          <w:rFonts w:ascii="Times New Roman" w:hAnsi="Times New Roman" w:cs="Times New Roman"/>
          <w:sz w:val="24"/>
          <w:szCs w:val="24"/>
          <w:lang w:val="kk-KZ"/>
        </w:rPr>
        <w:t xml:space="preserve"> г.</w:t>
      </w:r>
    </w:p>
    <w:p w:rsidR="00EE5241" w:rsidRPr="006E1ABD" w:rsidRDefault="00EE5241" w:rsidP="006E1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1ABD">
        <w:rPr>
          <w:rFonts w:ascii="Times New Roman" w:hAnsi="Times New Roman" w:cs="Times New Roman"/>
          <w:sz w:val="24"/>
          <w:szCs w:val="24"/>
        </w:rPr>
        <w:t>Изучение эпизоотической ситуации по некробактериозу крупного рогатого скота</w:t>
      </w:r>
      <w:r w:rsidR="00A21607">
        <w:rPr>
          <w:rFonts w:ascii="Times New Roman" w:hAnsi="Times New Roman" w:cs="Times New Roman"/>
          <w:sz w:val="24"/>
          <w:szCs w:val="24"/>
        </w:rPr>
        <w:t xml:space="preserve"> в 2018 году </w:t>
      </w:r>
      <w:r w:rsidRPr="006E1ABD">
        <w:rPr>
          <w:rFonts w:ascii="Times New Roman" w:hAnsi="Times New Roman" w:cs="Times New Roman"/>
          <w:sz w:val="24"/>
          <w:szCs w:val="24"/>
        </w:rPr>
        <w:t>проводилось в 4 эпизоотологических единицах, в частности:</w:t>
      </w:r>
    </w:p>
    <w:p w:rsidR="00EE5241" w:rsidRPr="000B7E1F" w:rsidRDefault="00EE5241" w:rsidP="006E1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1ABD">
        <w:rPr>
          <w:rFonts w:ascii="Times New Roman" w:hAnsi="Times New Roman" w:cs="Times New Roman"/>
          <w:sz w:val="24"/>
          <w:szCs w:val="24"/>
        </w:rPr>
        <w:t xml:space="preserve">- </w:t>
      </w:r>
      <w:r w:rsidRPr="000B7E1F">
        <w:rPr>
          <w:rFonts w:ascii="Times New Roman" w:hAnsi="Times New Roman" w:cs="Times New Roman"/>
          <w:sz w:val="24"/>
          <w:szCs w:val="24"/>
        </w:rPr>
        <w:t>участок «Жамантал», расположенный в Аксуском районе Алматинской области (Талдыкорганский регион), где содержатся 872 голов</w:t>
      </w:r>
      <w:r w:rsidR="00CF7771">
        <w:rPr>
          <w:rFonts w:ascii="Times New Roman" w:hAnsi="Times New Roman" w:cs="Times New Roman"/>
          <w:sz w:val="24"/>
          <w:szCs w:val="24"/>
        </w:rPr>
        <w:t xml:space="preserve">ы крупного рогатого скота </w:t>
      </w:r>
      <w:r w:rsidRPr="000B7E1F">
        <w:rPr>
          <w:rFonts w:ascii="Times New Roman" w:hAnsi="Times New Roman" w:cs="Times New Roman"/>
          <w:sz w:val="24"/>
          <w:szCs w:val="24"/>
        </w:rPr>
        <w:t xml:space="preserve">пород Абердино-Ангус и Герефорд; </w:t>
      </w:r>
    </w:p>
    <w:p w:rsidR="00EE5241" w:rsidRPr="000B7E1F" w:rsidRDefault="00EE5241" w:rsidP="006E1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7E1F">
        <w:rPr>
          <w:rFonts w:ascii="Times New Roman" w:hAnsi="Times New Roman" w:cs="Times New Roman"/>
          <w:sz w:val="24"/>
          <w:szCs w:val="24"/>
        </w:rPr>
        <w:t>- «Кербулак», находящийся в Талгарском районе Алматинской области (Алма</w:t>
      </w:r>
      <w:r w:rsidR="00D753DC" w:rsidRPr="000B7E1F">
        <w:rPr>
          <w:rFonts w:ascii="Times New Roman" w:hAnsi="Times New Roman" w:cs="Times New Roman"/>
          <w:sz w:val="24"/>
          <w:szCs w:val="24"/>
        </w:rPr>
        <w:t xml:space="preserve">тинский регион), где имеется </w:t>
      </w:r>
      <w:r w:rsidR="00D753DC" w:rsidRPr="000B7E1F">
        <w:rPr>
          <w:rFonts w:ascii="Times New Roman" w:hAnsi="Times New Roman" w:cs="Times New Roman"/>
          <w:sz w:val="24"/>
          <w:szCs w:val="24"/>
          <w:lang w:val="kk-KZ"/>
        </w:rPr>
        <w:t>2050</w:t>
      </w:r>
      <w:r w:rsidRPr="000B7E1F">
        <w:rPr>
          <w:rFonts w:ascii="Times New Roman" w:hAnsi="Times New Roman" w:cs="Times New Roman"/>
          <w:sz w:val="24"/>
          <w:szCs w:val="24"/>
        </w:rPr>
        <w:t xml:space="preserve"> животных пород Казахская белоголовая и Аулиекольская;</w:t>
      </w:r>
    </w:p>
    <w:p w:rsidR="00EE5241" w:rsidRPr="006E1ABD" w:rsidRDefault="00EE5241" w:rsidP="006E1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7E1F">
        <w:rPr>
          <w:rFonts w:ascii="Times New Roman" w:hAnsi="Times New Roman" w:cs="Times New Roman"/>
          <w:sz w:val="24"/>
          <w:szCs w:val="24"/>
        </w:rPr>
        <w:t xml:space="preserve">- «Аркабай» (Талгарский район), с содержанием </w:t>
      </w:r>
      <w:r w:rsidR="00D753DC" w:rsidRPr="000B7E1F">
        <w:rPr>
          <w:rFonts w:ascii="Times New Roman" w:hAnsi="Times New Roman" w:cs="Times New Roman"/>
          <w:sz w:val="24"/>
          <w:szCs w:val="24"/>
          <w:lang w:val="kk-KZ"/>
        </w:rPr>
        <w:t>1</w:t>
      </w:r>
      <w:r w:rsidRPr="000B7E1F">
        <w:rPr>
          <w:rFonts w:ascii="Times New Roman" w:hAnsi="Times New Roman" w:cs="Times New Roman"/>
          <w:sz w:val="24"/>
          <w:szCs w:val="24"/>
        </w:rPr>
        <w:t>980 животных разных пород, в частности, Абердино-Ангусы, Герефорд, Казахская белоголовая, Голштино</w:t>
      </w:r>
      <w:r w:rsidRPr="006E1ABD">
        <w:rPr>
          <w:rFonts w:ascii="Times New Roman" w:hAnsi="Times New Roman" w:cs="Times New Roman"/>
          <w:sz w:val="24"/>
          <w:szCs w:val="24"/>
        </w:rPr>
        <w:t>-Фризская и местная беспородная группа;</w:t>
      </w:r>
    </w:p>
    <w:p w:rsidR="00EE5241" w:rsidRPr="006E1ABD" w:rsidRDefault="00EE5241" w:rsidP="006E1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1ABD">
        <w:rPr>
          <w:rFonts w:ascii="Times New Roman" w:hAnsi="Times New Roman" w:cs="Times New Roman"/>
          <w:sz w:val="24"/>
          <w:szCs w:val="24"/>
        </w:rPr>
        <w:t>- участок «Центральный»</w:t>
      </w:r>
      <w:r w:rsidR="00EA5A6D">
        <w:rPr>
          <w:rFonts w:ascii="Times New Roman" w:hAnsi="Times New Roman" w:cs="Times New Roman"/>
          <w:sz w:val="24"/>
          <w:szCs w:val="24"/>
        </w:rPr>
        <w:t xml:space="preserve"> </w:t>
      </w:r>
      <w:r w:rsidRPr="006E1ABD">
        <w:rPr>
          <w:rFonts w:ascii="Times New Roman" w:hAnsi="Times New Roman" w:cs="Times New Roman"/>
          <w:sz w:val="24"/>
          <w:szCs w:val="24"/>
        </w:rPr>
        <w:t>(Талгарский район), с содержанием 627 голов Голштино-фризской породы.</w:t>
      </w:r>
    </w:p>
    <w:p w:rsidR="00EE5241" w:rsidRPr="006E1ABD" w:rsidRDefault="00EE5241" w:rsidP="006E1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1ABD">
        <w:rPr>
          <w:rFonts w:ascii="Times New Roman" w:hAnsi="Times New Roman" w:cs="Times New Roman"/>
          <w:sz w:val="24"/>
          <w:szCs w:val="24"/>
        </w:rPr>
        <w:t xml:space="preserve">В указанных эпизоотологических единицах технология скотоводства имеет свои </w:t>
      </w:r>
      <w:r w:rsidR="00CF7771">
        <w:rPr>
          <w:rFonts w:ascii="Times New Roman" w:hAnsi="Times New Roman" w:cs="Times New Roman"/>
          <w:sz w:val="24"/>
          <w:szCs w:val="24"/>
        </w:rPr>
        <w:t>характеристики</w:t>
      </w:r>
      <w:r w:rsidRPr="006E1ABD">
        <w:rPr>
          <w:rFonts w:ascii="Times New Roman" w:hAnsi="Times New Roman" w:cs="Times New Roman"/>
          <w:sz w:val="24"/>
          <w:szCs w:val="24"/>
        </w:rPr>
        <w:t xml:space="preserve">, а именно: </w:t>
      </w:r>
    </w:p>
    <w:p w:rsidR="00EE5241" w:rsidRPr="006E1ABD" w:rsidRDefault="00EE5241" w:rsidP="006E1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1ABD">
        <w:rPr>
          <w:rFonts w:ascii="Times New Roman" w:hAnsi="Times New Roman" w:cs="Times New Roman"/>
          <w:sz w:val="24"/>
          <w:szCs w:val="24"/>
        </w:rPr>
        <w:t xml:space="preserve">На участке «Жамантал» скот находится на круглогодичном пастбищном содержании, с загоном в </w:t>
      </w:r>
      <w:r w:rsidR="00CF7771">
        <w:rPr>
          <w:rFonts w:ascii="Times New Roman" w:hAnsi="Times New Roman" w:cs="Times New Roman"/>
          <w:sz w:val="24"/>
          <w:szCs w:val="24"/>
        </w:rPr>
        <w:t xml:space="preserve">базы, где имеются укрытия для животных в </w:t>
      </w:r>
      <w:r w:rsidRPr="006E1ABD">
        <w:rPr>
          <w:rFonts w:ascii="Times New Roman" w:hAnsi="Times New Roman" w:cs="Times New Roman"/>
          <w:sz w:val="24"/>
          <w:szCs w:val="24"/>
        </w:rPr>
        <w:t>холодное время суток.</w:t>
      </w:r>
      <w:r w:rsidR="00165D85">
        <w:rPr>
          <w:rFonts w:ascii="Times New Roman" w:hAnsi="Times New Roman" w:cs="Times New Roman"/>
          <w:sz w:val="24"/>
          <w:szCs w:val="24"/>
        </w:rPr>
        <w:t xml:space="preserve"> </w:t>
      </w:r>
      <w:r w:rsidRPr="006E1ABD">
        <w:rPr>
          <w:rFonts w:ascii="Times New Roman" w:hAnsi="Times New Roman" w:cs="Times New Roman"/>
          <w:sz w:val="24"/>
          <w:szCs w:val="24"/>
        </w:rPr>
        <w:t>На участке «Кербулак» скот также находится, в основном, на пастбищах, с загоном на прифермскую территорию, где осуществляют их подкормку</w:t>
      </w:r>
      <w:r w:rsidR="00CF7771">
        <w:rPr>
          <w:rFonts w:ascii="Times New Roman" w:hAnsi="Times New Roman" w:cs="Times New Roman"/>
          <w:sz w:val="24"/>
          <w:szCs w:val="24"/>
        </w:rPr>
        <w:t xml:space="preserve"> в скотопомещениях</w:t>
      </w:r>
      <w:r w:rsidRPr="006E1ABD">
        <w:rPr>
          <w:rFonts w:ascii="Times New Roman" w:hAnsi="Times New Roman" w:cs="Times New Roman"/>
          <w:sz w:val="24"/>
          <w:szCs w:val="24"/>
        </w:rPr>
        <w:t xml:space="preserve">. </w:t>
      </w:r>
      <w:r w:rsidR="00165D85">
        <w:rPr>
          <w:rFonts w:ascii="Times New Roman" w:hAnsi="Times New Roman" w:cs="Times New Roman"/>
          <w:sz w:val="24"/>
          <w:szCs w:val="24"/>
        </w:rPr>
        <w:t xml:space="preserve"> </w:t>
      </w:r>
      <w:r w:rsidRPr="006E1ABD">
        <w:rPr>
          <w:rFonts w:ascii="Times New Roman" w:hAnsi="Times New Roman" w:cs="Times New Roman"/>
          <w:sz w:val="24"/>
          <w:szCs w:val="24"/>
        </w:rPr>
        <w:t>На животноводческих участках «Аркабай» и «Центральный» крупный рогатый скот находится на круглогодичном стойловом содержании в скотопомещения</w:t>
      </w:r>
      <w:r w:rsidR="00CF7771">
        <w:rPr>
          <w:rFonts w:ascii="Times New Roman" w:hAnsi="Times New Roman" w:cs="Times New Roman"/>
          <w:sz w:val="24"/>
          <w:szCs w:val="24"/>
        </w:rPr>
        <w:t xml:space="preserve"> и прифермской территории</w:t>
      </w:r>
      <w:r w:rsidRPr="006E1ABD">
        <w:rPr>
          <w:rFonts w:ascii="Times New Roman" w:hAnsi="Times New Roman" w:cs="Times New Roman"/>
          <w:sz w:val="24"/>
          <w:szCs w:val="24"/>
        </w:rPr>
        <w:t>.</w:t>
      </w:r>
    </w:p>
    <w:p w:rsidR="00EE5241" w:rsidRPr="000B7E1F" w:rsidRDefault="00EE5241" w:rsidP="006E1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1ABD">
        <w:rPr>
          <w:rFonts w:ascii="Times New Roman" w:hAnsi="Times New Roman" w:cs="Times New Roman"/>
          <w:sz w:val="24"/>
          <w:szCs w:val="24"/>
        </w:rPr>
        <w:t>С учетом указанных особенностей содержания крупного рогатого скота проводили обследование на наличие заболеваний конечностей. При этом выявлено, что на участках «Жамантал» и «Кербулак», где скот находится на круглогодичном пастбищном содержании больных животных с призна</w:t>
      </w:r>
      <w:r w:rsidR="00D753DC">
        <w:rPr>
          <w:rFonts w:ascii="Times New Roman" w:hAnsi="Times New Roman" w:cs="Times New Roman"/>
          <w:sz w:val="24"/>
          <w:szCs w:val="24"/>
        </w:rPr>
        <w:t xml:space="preserve">ками </w:t>
      </w:r>
      <w:r w:rsidR="00D753DC" w:rsidRPr="000B7E1F">
        <w:rPr>
          <w:rFonts w:ascii="Times New Roman" w:hAnsi="Times New Roman" w:cs="Times New Roman"/>
          <w:sz w:val="24"/>
          <w:szCs w:val="24"/>
        </w:rPr>
        <w:t xml:space="preserve">некробактериоза не </w:t>
      </w:r>
      <w:r w:rsidR="00D753DC" w:rsidRPr="000B7E1F">
        <w:rPr>
          <w:rFonts w:ascii="Times New Roman" w:hAnsi="Times New Roman" w:cs="Times New Roman"/>
          <w:sz w:val="24"/>
          <w:szCs w:val="24"/>
          <w:lang w:val="kk-KZ"/>
        </w:rPr>
        <w:t>обнаружено</w:t>
      </w:r>
      <w:r w:rsidRPr="000B7E1F">
        <w:rPr>
          <w:rFonts w:ascii="Times New Roman" w:hAnsi="Times New Roman" w:cs="Times New Roman"/>
          <w:sz w:val="24"/>
          <w:szCs w:val="24"/>
        </w:rPr>
        <w:t>.</w:t>
      </w:r>
    </w:p>
    <w:p w:rsidR="00EE5241" w:rsidRPr="00EA5A6D" w:rsidRDefault="00EE5241" w:rsidP="006E1A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6E1ABD">
        <w:rPr>
          <w:rFonts w:ascii="Times New Roman" w:hAnsi="Times New Roman" w:cs="Times New Roman"/>
          <w:sz w:val="24"/>
          <w:szCs w:val="24"/>
        </w:rPr>
        <w:t xml:space="preserve">Напротив, при обследовании поголовья животных, находящихся на молочно-товарных фермах участках «Аркабай» и «Центральный» нами выявлено наличие заболеваний конечностей. Поражение в основном касалось нижней части конечностей в форме панариция. Некротические участки обнаруживались в межкопытной щели и на венчике </w:t>
      </w:r>
      <w:r w:rsidRPr="00EA5A6D">
        <w:rPr>
          <w:rFonts w:ascii="Times New Roman" w:hAnsi="Times New Roman" w:cs="Times New Roman"/>
          <w:sz w:val="24"/>
          <w:szCs w:val="24"/>
        </w:rPr>
        <w:t xml:space="preserve">(рисунки </w:t>
      </w:r>
      <w:r w:rsidR="00671B30">
        <w:rPr>
          <w:rFonts w:ascii="Times New Roman" w:hAnsi="Times New Roman" w:cs="Times New Roman"/>
          <w:sz w:val="24"/>
          <w:szCs w:val="24"/>
        </w:rPr>
        <w:t>3</w:t>
      </w:r>
      <w:r w:rsidR="008C7FE9" w:rsidRPr="00EA5A6D">
        <w:rPr>
          <w:rFonts w:ascii="Times New Roman" w:hAnsi="Times New Roman" w:cs="Times New Roman"/>
          <w:sz w:val="24"/>
          <w:szCs w:val="24"/>
        </w:rPr>
        <w:t xml:space="preserve"> - </w:t>
      </w:r>
      <w:r w:rsidR="00671B30">
        <w:rPr>
          <w:rFonts w:ascii="Times New Roman" w:hAnsi="Times New Roman" w:cs="Times New Roman"/>
          <w:sz w:val="24"/>
          <w:szCs w:val="24"/>
        </w:rPr>
        <w:t>9</w:t>
      </w:r>
      <w:r w:rsidRPr="00EA5A6D">
        <w:rPr>
          <w:rFonts w:ascii="Times New Roman" w:hAnsi="Times New Roman" w:cs="Times New Roman"/>
          <w:sz w:val="24"/>
          <w:szCs w:val="24"/>
        </w:rPr>
        <w:t>).</w:t>
      </w:r>
    </w:p>
    <w:p w:rsidR="00F0605F" w:rsidRDefault="00111DBC" w:rsidP="00E9544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E1ABD">
        <w:rPr>
          <w:rFonts w:ascii="Times New Roman" w:hAnsi="Times New Roman" w:cs="Times New Roman"/>
          <w:sz w:val="24"/>
          <w:szCs w:val="24"/>
        </w:rPr>
        <w:t xml:space="preserve">На базе МТФ участка «Аркабай» в период нашего обследования обнаружено 11 животных с пораженными конечностями, что </w:t>
      </w:r>
      <w:r w:rsidRPr="000B7E1F">
        <w:rPr>
          <w:rFonts w:ascii="Times New Roman" w:hAnsi="Times New Roman" w:cs="Times New Roman"/>
          <w:sz w:val="24"/>
          <w:szCs w:val="24"/>
        </w:rPr>
        <w:t xml:space="preserve">составляет </w:t>
      </w:r>
      <w:r w:rsidR="001C6A70">
        <w:rPr>
          <w:rFonts w:ascii="Times New Roman" w:hAnsi="Times New Roman" w:cs="Times New Roman"/>
          <w:sz w:val="24"/>
          <w:szCs w:val="24"/>
        </w:rPr>
        <w:t>0,56</w:t>
      </w:r>
      <w:r w:rsidR="00D753DC" w:rsidRPr="000B7E1F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B7E1F">
        <w:rPr>
          <w:rFonts w:ascii="Times New Roman" w:hAnsi="Times New Roman" w:cs="Times New Roman"/>
          <w:sz w:val="24"/>
          <w:szCs w:val="24"/>
        </w:rPr>
        <w:t>% от содержащегося там поголовья.</w:t>
      </w:r>
      <w:r w:rsidR="00C946E5">
        <w:rPr>
          <w:rFonts w:ascii="Times New Roman" w:hAnsi="Times New Roman" w:cs="Times New Roman"/>
          <w:sz w:val="24"/>
          <w:szCs w:val="24"/>
        </w:rPr>
        <w:t xml:space="preserve"> </w:t>
      </w:r>
      <w:r w:rsidRPr="000B7E1F">
        <w:rPr>
          <w:rFonts w:ascii="Times New Roman" w:hAnsi="Times New Roman" w:cs="Times New Roman"/>
          <w:sz w:val="24"/>
          <w:szCs w:val="24"/>
        </w:rPr>
        <w:t xml:space="preserve">На участке «Центральный» </w:t>
      </w:r>
      <w:r w:rsidRPr="000B7E1F">
        <w:rPr>
          <w:rFonts w:ascii="Times New Roman" w:hAnsi="Times New Roman"/>
          <w:sz w:val="24"/>
          <w:szCs w:val="24"/>
        </w:rPr>
        <w:t xml:space="preserve">был проведен осмотр  220 дойных коров, при этом </w:t>
      </w:r>
      <w:r w:rsidR="00D753DC" w:rsidRPr="000B7E1F">
        <w:rPr>
          <w:rFonts w:ascii="Times New Roman" w:hAnsi="Times New Roman"/>
          <w:sz w:val="24"/>
          <w:szCs w:val="24"/>
        </w:rPr>
        <w:t>было установлено, что у 1</w:t>
      </w:r>
      <w:r w:rsidR="00D753DC" w:rsidRPr="000B7E1F">
        <w:rPr>
          <w:rFonts w:ascii="Times New Roman" w:hAnsi="Times New Roman"/>
          <w:sz w:val="24"/>
          <w:szCs w:val="24"/>
          <w:lang w:val="kk-KZ"/>
        </w:rPr>
        <w:t>7</w:t>
      </w:r>
      <w:r w:rsidR="00D753DC" w:rsidRPr="000B7E1F">
        <w:rPr>
          <w:rFonts w:ascii="Times New Roman" w:hAnsi="Times New Roman"/>
          <w:sz w:val="24"/>
          <w:szCs w:val="24"/>
        </w:rPr>
        <w:t xml:space="preserve"> (</w:t>
      </w:r>
      <w:r w:rsidR="00D753DC" w:rsidRPr="000B7E1F">
        <w:rPr>
          <w:rFonts w:ascii="Times New Roman" w:hAnsi="Times New Roman"/>
          <w:sz w:val="24"/>
          <w:szCs w:val="24"/>
          <w:lang w:val="kk-KZ"/>
        </w:rPr>
        <w:t>7,7</w:t>
      </w:r>
      <w:r w:rsidRPr="000B7E1F">
        <w:rPr>
          <w:rFonts w:ascii="Times New Roman" w:hAnsi="Times New Roman"/>
          <w:sz w:val="24"/>
          <w:szCs w:val="24"/>
        </w:rPr>
        <w:t>%) из них отмечается</w:t>
      </w:r>
      <w:r w:rsidRPr="006E1ABD">
        <w:rPr>
          <w:rFonts w:ascii="Times New Roman" w:hAnsi="Times New Roman"/>
          <w:sz w:val="24"/>
          <w:szCs w:val="24"/>
        </w:rPr>
        <w:t xml:space="preserve"> хромота и деформация копытного рога</w:t>
      </w:r>
      <w:r w:rsidR="008C7FE9">
        <w:rPr>
          <w:rFonts w:ascii="Times New Roman" w:hAnsi="Times New Roman"/>
          <w:sz w:val="24"/>
          <w:szCs w:val="24"/>
        </w:rPr>
        <w:t xml:space="preserve"> (г</w:t>
      </w:r>
      <w:r w:rsidR="008C7FE9">
        <w:rPr>
          <w:rFonts w:ascii="Times New Roman" w:hAnsi="Times New Roman" w:cs="Times New Roman"/>
          <w:sz w:val="24"/>
          <w:szCs w:val="24"/>
          <w:lang w:val="kk-KZ"/>
        </w:rPr>
        <w:t xml:space="preserve">рафик </w:t>
      </w:r>
      <w:r w:rsidR="008C7FE9">
        <w:rPr>
          <w:rFonts w:ascii="Times New Roman" w:hAnsi="Times New Roman"/>
          <w:sz w:val="24"/>
          <w:szCs w:val="24"/>
          <w:lang w:val="kk-KZ"/>
        </w:rPr>
        <w:t>2</w:t>
      </w:r>
      <w:r w:rsidR="008C7FE9">
        <w:rPr>
          <w:rFonts w:ascii="Times New Roman" w:hAnsi="Times New Roman"/>
          <w:sz w:val="24"/>
          <w:szCs w:val="24"/>
        </w:rPr>
        <w:t>)</w:t>
      </w:r>
      <w:r w:rsidRPr="006E1ABD">
        <w:rPr>
          <w:rFonts w:ascii="Times New Roman" w:hAnsi="Times New Roman"/>
          <w:sz w:val="24"/>
          <w:szCs w:val="24"/>
        </w:rPr>
        <w:t>.</w:t>
      </w:r>
    </w:p>
    <w:p w:rsidR="00C946E5" w:rsidRPr="001A1B97" w:rsidRDefault="00C946E5" w:rsidP="00E9544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  <w:sectPr w:rsidR="00C946E5" w:rsidRPr="001A1B97" w:rsidSect="00E21A06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:rsidR="00C27B32" w:rsidRPr="005B57F3" w:rsidRDefault="00C27B32" w:rsidP="00B46A7E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  <w:lang w:val="kk-KZ"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749143" cy="4158343"/>
            <wp:effectExtent l="0" t="0" r="13970" b="13970"/>
            <wp:docPr id="49" name="Диаграмма 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231188" w:rsidRDefault="00231188" w:rsidP="00231188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231188" w:rsidRDefault="00231188" w:rsidP="00231188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Рисунок 2</w:t>
      </w:r>
      <w:r w:rsidRPr="002765AC">
        <w:rPr>
          <w:rFonts w:ascii="Times New Roman" w:hAnsi="Times New Roman"/>
          <w:sz w:val="24"/>
          <w:szCs w:val="24"/>
          <w:lang w:val="kk-KZ"/>
        </w:rPr>
        <w:t xml:space="preserve"> - </w:t>
      </w:r>
      <w:r w:rsidRPr="00B46A7E">
        <w:rPr>
          <w:rFonts w:ascii="Times New Roman" w:hAnsi="Times New Roman"/>
          <w:sz w:val="24"/>
          <w:szCs w:val="24"/>
        </w:rPr>
        <w:t>Показатель заболеваемости некробактериоз</w:t>
      </w:r>
      <w:r>
        <w:rPr>
          <w:rFonts w:ascii="Times New Roman" w:hAnsi="Times New Roman"/>
          <w:sz w:val="24"/>
          <w:szCs w:val="24"/>
        </w:rPr>
        <w:t xml:space="preserve">ом </w:t>
      </w:r>
      <w:r w:rsidRPr="00B46A7E">
        <w:rPr>
          <w:rFonts w:ascii="Times New Roman" w:hAnsi="Times New Roman"/>
          <w:sz w:val="24"/>
          <w:szCs w:val="24"/>
          <w:lang w:eastAsia="ru-RU"/>
        </w:rPr>
        <w:t>крупного рогатого скота в хозяйствующих субъектах Алматинской области РК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B46A7E">
        <w:rPr>
          <w:rFonts w:ascii="Times New Roman" w:hAnsi="Times New Roman"/>
          <w:sz w:val="24"/>
          <w:szCs w:val="24"/>
        </w:rPr>
        <w:t>за 2018 год (%)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>(</w:t>
      </w:r>
      <w:r w:rsidRPr="006E1ABD">
        <w:rPr>
          <w:rFonts w:ascii="Times New Roman" w:hAnsi="Times New Roman"/>
          <w:sz w:val="24"/>
          <w:szCs w:val="24"/>
        </w:rPr>
        <w:t>Талдыкорганский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6E1ABD">
        <w:rPr>
          <w:rFonts w:ascii="Times New Roman" w:hAnsi="Times New Roman"/>
          <w:sz w:val="24"/>
          <w:szCs w:val="24"/>
        </w:rPr>
        <w:t>регион</w:t>
      </w:r>
      <w:r>
        <w:rPr>
          <w:rFonts w:ascii="Times New Roman" w:hAnsi="Times New Roman"/>
          <w:sz w:val="24"/>
          <w:szCs w:val="24"/>
        </w:rPr>
        <w:t xml:space="preserve">, </w:t>
      </w:r>
      <w:r w:rsidRPr="006E1ABD">
        <w:rPr>
          <w:rFonts w:ascii="Times New Roman" w:hAnsi="Times New Roman"/>
          <w:sz w:val="24"/>
          <w:szCs w:val="24"/>
        </w:rPr>
        <w:t>Алма</w:t>
      </w:r>
      <w:r>
        <w:rPr>
          <w:rFonts w:ascii="Times New Roman" w:hAnsi="Times New Roman"/>
          <w:sz w:val="24"/>
          <w:szCs w:val="24"/>
        </w:rPr>
        <w:t>тинский регион</w:t>
      </w:r>
      <w:r>
        <w:rPr>
          <w:rFonts w:ascii="Times New Roman" w:hAnsi="Times New Roman"/>
          <w:sz w:val="24"/>
          <w:szCs w:val="24"/>
          <w:lang w:val="kk-KZ"/>
        </w:rPr>
        <w:t>).</w:t>
      </w:r>
    </w:p>
    <w:p w:rsidR="00F0605F" w:rsidRPr="00231188" w:rsidRDefault="00F0605F" w:rsidP="00F0605F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E95449" w:rsidRPr="00231188" w:rsidRDefault="00E95449" w:rsidP="00425F6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95449" w:rsidRPr="00231188" w:rsidRDefault="00E95449" w:rsidP="00E95449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  <w:sectPr w:rsidR="00E95449" w:rsidRPr="00231188" w:rsidSect="00E21A06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474"/>
      </w:tblGrid>
      <w:tr w:rsidR="00E95449" w:rsidTr="00AD56FB">
        <w:trPr>
          <w:trHeight w:val="3836"/>
        </w:trPr>
        <w:tc>
          <w:tcPr>
            <w:tcW w:w="4810" w:type="dxa"/>
          </w:tcPr>
          <w:p w:rsidR="00E95449" w:rsidRPr="00671B30" w:rsidRDefault="008C7FE9" w:rsidP="00014F4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71B30">
              <w:rPr>
                <w:rFonts w:ascii="Times New Roman" w:eastAsia="Times New Roman" w:hAnsi="Times New Roman" w:cs="Times New Roman"/>
                <w:bCs/>
                <w:iCs/>
                <w:noProof/>
                <w:sz w:val="24"/>
                <w:szCs w:val="24"/>
              </w:rPr>
              <w:lastRenderedPageBreak/>
              <w:drawing>
                <wp:inline distT="0" distB="0" distL="0" distR="0" wp14:anchorId="408A916C" wp14:editId="1EF9B22E">
                  <wp:extent cx="3200400" cy="2514600"/>
                  <wp:effectExtent l="0" t="0" r="0" b="0"/>
                  <wp:docPr id="24" name="Рисунок 10" descr="C:\Documents and Settings\Admin\Мои документы\Downloads\PHOTO-2018-09-12-16-44-33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Admin\Мои документы\Downloads\PHOTO-2018-09-12-16-44-33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084" cy="25190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7" w:type="dxa"/>
          </w:tcPr>
          <w:p w:rsidR="00E95449" w:rsidRPr="00671B30" w:rsidRDefault="00E95449" w:rsidP="00014F4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1B30">
              <w:rPr>
                <w:noProof/>
                <w:sz w:val="24"/>
                <w:szCs w:val="24"/>
              </w:rPr>
              <w:drawing>
                <wp:inline distT="0" distB="0" distL="0" distR="0" wp14:anchorId="6C354F4C" wp14:editId="5430067A">
                  <wp:extent cx="2676590" cy="2512612"/>
                  <wp:effectExtent l="0" t="0" r="0" b="0"/>
                  <wp:docPr id="7" name="Рисунок 4" descr="Описание: Описание: DSC_1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" descr="Описание: Описание: DSC_10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396" cy="2525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5449" w:rsidRPr="001705A4" w:rsidTr="00AD56FB">
        <w:trPr>
          <w:trHeight w:val="399"/>
        </w:trPr>
        <w:tc>
          <w:tcPr>
            <w:tcW w:w="4810" w:type="dxa"/>
          </w:tcPr>
          <w:p w:rsidR="00E95449" w:rsidRPr="00671B30" w:rsidRDefault="008C7FE9" w:rsidP="00671B30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71B30">
              <w:rPr>
                <w:rFonts w:ascii="Times New Roman" w:eastAsiaTheme="minorEastAsia" w:hAnsi="Times New Roman"/>
                <w:sz w:val="24"/>
                <w:szCs w:val="24"/>
                <w:lang w:eastAsia="ru-RU"/>
              </w:rPr>
              <w:t xml:space="preserve">Рисунок </w:t>
            </w:r>
            <w:r w:rsidR="00671B30" w:rsidRPr="00671B30">
              <w:rPr>
                <w:rFonts w:ascii="Times New Roman" w:eastAsiaTheme="minorEastAsia" w:hAnsi="Times New Roman"/>
                <w:sz w:val="24"/>
                <w:szCs w:val="24"/>
                <w:lang w:eastAsia="ru-RU"/>
              </w:rPr>
              <w:t>3</w:t>
            </w:r>
            <w:r w:rsidRPr="00671B30">
              <w:rPr>
                <w:rFonts w:ascii="Times New Roman" w:eastAsiaTheme="minorEastAsia" w:hAnsi="Times New Roman"/>
                <w:sz w:val="24"/>
                <w:szCs w:val="24"/>
                <w:lang w:eastAsia="ru-RU"/>
              </w:rPr>
              <w:t xml:space="preserve"> - Поражение копыта у крупного рогатого скота</w:t>
            </w:r>
          </w:p>
        </w:tc>
        <w:tc>
          <w:tcPr>
            <w:tcW w:w="4477" w:type="dxa"/>
          </w:tcPr>
          <w:p w:rsidR="00E95449" w:rsidRPr="00671B30" w:rsidRDefault="00E95449" w:rsidP="00671B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71B30">
              <w:rPr>
                <w:rFonts w:ascii="Times New Roman" w:hAnsi="Times New Roman" w:cs="Times New Roman"/>
                <w:sz w:val="24"/>
                <w:szCs w:val="24"/>
              </w:rPr>
              <w:t xml:space="preserve">Рисунок </w:t>
            </w:r>
            <w:r w:rsidR="00671B30" w:rsidRPr="00671B3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671B30">
              <w:rPr>
                <w:rFonts w:ascii="Times New Roman" w:hAnsi="Times New Roman" w:cs="Times New Roman"/>
                <w:sz w:val="24"/>
                <w:szCs w:val="24"/>
              </w:rPr>
              <w:t xml:space="preserve"> - Пораженная конечность</w:t>
            </w:r>
            <w:r w:rsidR="00E03C0F" w:rsidRPr="00671B3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671B30">
              <w:rPr>
                <w:rFonts w:ascii="Times New Roman" w:hAnsi="Times New Roman" w:cs="Times New Roman"/>
                <w:sz w:val="24"/>
                <w:szCs w:val="24"/>
              </w:rPr>
              <w:t>больной коровы</w:t>
            </w:r>
          </w:p>
        </w:tc>
      </w:tr>
      <w:tr w:rsidR="00E95449" w:rsidTr="00AD56FB">
        <w:trPr>
          <w:trHeight w:val="3965"/>
        </w:trPr>
        <w:tc>
          <w:tcPr>
            <w:tcW w:w="4810" w:type="dxa"/>
          </w:tcPr>
          <w:p w:rsidR="00E95449" w:rsidRPr="00671B30" w:rsidRDefault="00E95449" w:rsidP="00014F4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71B30">
              <w:rPr>
                <w:rFonts w:ascii="Times New Roman" w:eastAsia="Times New Roman" w:hAnsi="Times New Roman" w:cs="Times New Roman"/>
                <w:bCs/>
                <w:iCs/>
                <w:noProof/>
                <w:sz w:val="24"/>
                <w:szCs w:val="24"/>
              </w:rPr>
              <w:drawing>
                <wp:inline distT="0" distB="0" distL="0" distR="0" wp14:anchorId="6B74D020" wp14:editId="7B6158E7">
                  <wp:extent cx="3343275" cy="2419350"/>
                  <wp:effectExtent l="0" t="0" r="0" b="0"/>
                  <wp:docPr id="8" name="Рисунок 1" descr="C:\Documents and Settings\Admin\Мои документы\Downloads\PHOTO-2018-09-12-16-44-3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Admin\Мои документы\Downloads\PHOTO-2018-09-12-16-44-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7" w:type="dxa"/>
          </w:tcPr>
          <w:p w:rsidR="00E95449" w:rsidRDefault="00E95449" w:rsidP="00014F4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6CF1">
              <w:rPr>
                <w:rFonts w:ascii="Times New Roman" w:eastAsia="Times New Roman" w:hAnsi="Times New Roman" w:cs="Times New Roman"/>
                <w:bCs/>
                <w:iCs/>
                <w:noProof/>
                <w:sz w:val="24"/>
                <w:szCs w:val="24"/>
              </w:rPr>
              <w:drawing>
                <wp:inline distT="0" distB="0" distL="0" distR="0" wp14:anchorId="37082D47" wp14:editId="4FBDC732">
                  <wp:extent cx="2872200" cy="2419350"/>
                  <wp:effectExtent l="0" t="0" r="0" b="0"/>
                  <wp:docPr id="10" name="Рисунок 2" descr="C:\Documents and Settings\Admin\Мои документы\Downloads\PHOTO-2018-09-12-16-44-35 (3)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Admin\Мои документы\Downloads\PHOTO-2018-09-12-16-44-35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22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5449" w:rsidRPr="001705A4" w:rsidTr="00AD56FB">
        <w:tc>
          <w:tcPr>
            <w:tcW w:w="4810" w:type="dxa"/>
          </w:tcPr>
          <w:p w:rsidR="00E95449" w:rsidRPr="00671B30" w:rsidRDefault="00E95449" w:rsidP="00671B30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1B30">
              <w:rPr>
                <w:rFonts w:ascii="Times New Roman" w:hAnsi="Times New Roman"/>
                <w:sz w:val="24"/>
                <w:szCs w:val="24"/>
              </w:rPr>
              <w:t>Рисунок</w:t>
            </w:r>
            <w:r w:rsidR="00671B30" w:rsidRPr="00671B30">
              <w:rPr>
                <w:rFonts w:ascii="Times New Roman" w:hAnsi="Times New Roman"/>
                <w:sz w:val="24"/>
                <w:szCs w:val="24"/>
              </w:rPr>
              <w:t xml:space="preserve"> 5</w:t>
            </w:r>
            <w:r w:rsidR="008D4E52" w:rsidRPr="00671B30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E03C0F" w:rsidRPr="00671B30">
              <w:rPr>
                <w:rFonts w:ascii="Times New Roman" w:hAnsi="Times New Roman"/>
                <w:sz w:val="24"/>
                <w:szCs w:val="24"/>
                <w:lang w:val="kk-KZ"/>
              </w:rPr>
              <w:t>–</w:t>
            </w:r>
            <w:r w:rsidR="008D4E52" w:rsidRPr="00671B30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F13C94" w:rsidRPr="00671B30">
              <w:rPr>
                <w:rFonts w:ascii="Times New Roman" w:hAnsi="Times New Roman"/>
                <w:sz w:val="24"/>
                <w:szCs w:val="24"/>
              </w:rPr>
              <w:t>П</w:t>
            </w:r>
            <w:r w:rsidRPr="00671B30">
              <w:rPr>
                <w:rFonts w:ascii="Times New Roman" w:hAnsi="Times New Roman"/>
                <w:sz w:val="24"/>
                <w:szCs w:val="24"/>
              </w:rPr>
              <w:t>оражение</w:t>
            </w:r>
            <w:r w:rsidR="00E03C0F" w:rsidRPr="00671B30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71B30">
              <w:rPr>
                <w:rFonts w:ascii="Times New Roman" w:hAnsi="Times New Roman"/>
                <w:sz w:val="24"/>
                <w:szCs w:val="24"/>
              </w:rPr>
              <w:t>коп</w:t>
            </w:r>
            <w:r w:rsidR="00F13C94" w:rsidRPr="00671B30">
              <w:rPr>
                <w:rFonts w:ascii="Times New Roman" w:hAnsi="Times New Roman"/>
                <w:sz w:val="24"/>
                <w:szCs w:val="24"/>
              </w:rPr>
              <w:t>ы</w:t>
            </w:r>
            <w:r w:rsidRPr="00671B30">
              <w:rPr>
                <w:rFonts w:ascii="Times New Roman" w:hAnsi="Times New Roman"/>
                <w:sz w:val="24"/>
                <w:szCs w:val="24"/>
              </w:rPr>
              <w:t>т</w:t>
            </w:r>
            <w:r w:rsidR="00F13C94" w:rsidRPr="00671B30">
              <w:rPr>
                <w:rFonts w:ascii="Times New Roman" w:hAnsi="Times New Roman"/>
                <w:sz w:val="24"/>
                <w:szCs w:val="24"/>
              </w:rPr>
              <w:t xml:space="preserve">ец </w:t>
            </w:r>
            <w:r w:rsidRPr="00671B30">
              <w:rPr>
                <w:rFonts w:ascii="Times New Roman" w:hAnsi="Times New Roman"/>
                <w:sz w:val="24"/>
                <w:szCs w:val="24"/>
              </w:rPr>
              <w:t>у</w:t>
            </w:r>
            <w:r w:rsidR="00E03C0F" w:rsidRPr="00671B30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71B30">
              <w:rPr>
                <w:rFonts w:ascii="Times New Roman" w:hAnsi="Times New Roman"/>
                <w:sz w:val="24"/>
                <w:szCs w:val="24"/>
              </w:rPr>
              <w:t>крупного</w:t>
            </w:r>
            <w:r w:rsidR="00671B30" w:rsidRPr="00671B3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71B30">
              <w:rPr>
                <w:rFonts w:ascii="Times New Roman" w:hAnsi="Times New Roman"/>
                <w:sz w:val="24"/>
                <w:szCs w:val="24"/>
              </w:rPr>
              <w:t>рогатого</w:t>
            </w:r>
            <w:r w:rsidR="00E03C0F" w:rsidRPr="00671B30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71B30">
              <w:rPr>
                <w:rFonts w:ascii="Times New Roman" w:hAnsi="Times New Roman"/>
                <w:sz w:val="24"/>
                <w:szCs w:val="24"/>
              </w:rPr>
              <w:t>скота</w:t>
            </w:r>
          </w:p>
        </w:tc>
        <w:tc>
          <w:tcPr>
            <w:tcW w:w="4477" w:type="dxa"/>
          </w:tcPr>
          <w:p w:rsidR="00E95449" w:rsidRPr="001B12AD" w:rsidRDefault="00E95449" w:rsidP="00671B30">
            <w:pPr>
              <w:pStyle w:val="a3"/>
              <w:jc w:val="center"/>
              <w:rPr>
                <w:rFonts w:ascii="Times New Roman" w:eastAsia="Times New Roman" w:hAnsi="Times New Roman"/>
                <w:bCs/>
                <w:iCs/>
                <w:sz w:val="24"/>
                <w:szCs w:val="24"/>
              </w:rPr>
            </w:pPr>
            <w:r w:rsidRPr="001B12AD">
              <w:rPr>
                <w:rFonts w:ascii="Times New Roman" w:hAnsi="Times New Roman"/>
                <w:sz w:val="24"/>
                <w:szCs w:val="24"/>
              </w:rPr>
              <w:t xml:space="preserve">Рисунок </w:t>
            </w:r>
            <w:r w:rsidR="00671B30">
              <w:rPr>
                <w:rFonts w:ascii="Times New Roman" w:hAnsi="Times New Roman"/>
                <w:sz w:val="24"/>
                <w:szCs w:val="24"/>
              </w:rPr>
              <w:t>6</w:t>
            </w:r>
            <w:r w:rsidRPr="001B12AD">
              <w:rPr>
                <w:rFonts w:ascii="Times New Roman" w:hAnsi="Times New Roman"/>
                <w:sz w:val="24"/>
                <w:szCs w:val="24"/>
              </w:rPr>
              <w:t xml:space="preserve"> - Поражение копыт</w:t>
            </w:r>
            <w:r w:rsidR="00F13C94">
              <w:rPr>
                <w:rFonts w:ascii="Times New Roman" w:hAnsi="Times New Roman"/>
                <w:sz w:val="24"/>
                <w:szCs w:val="24"/>
              </w:rPr>
              <w:t>ца</w:t>
            </w:r>
            <w:r w:rsidRPr="001B12AD">
              <w:rPr>
                <w:rFonts w:ascii="Times New Roman" w:hAnsi="Times New Roman"/>
                <w:sz w:val="24"/>
                <w:szCs w:val="24"/>
              </w:rPr>
              <w:t xml:space="preserve"> у крупного рогатого скота</w:t>
            </w:r>
          </w:p>
        </w:tc>
      </w:tr>
      <w:tr w:rsidR="00E95449" w:rsidTr="00AD56FB">
        <w:trPr>
          <w:trHeight w:val="4234"/>
        </w:trPr>
        <w:tc>
          <w:tcPr>
            <w:tcW w:w="4810" w:type="dxa"/>
          </w:tcPr>
          <w:p w:rsidR="00E95449" w:rsidRPr="001B12AD" w:rsidRDefault="00E95449" w:rsidP="00014F4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noProof/>
                <w:sz w:val="24"/>
                <w:szCs w:val="24"/>
              </w:rPr>
              <w:drawing>
                <wp:inline distT="0" distB="0" distL="0" distR="0">
                  <wp:extent cx="2981325" cy="2514599"/>
                  <wp:effectExtent l="0" t="0" r="0" b="0"/>
                  <wp:docPr id="31" name="Рисунок 9" descr="C:\Documents and Settings\Admin\Мои документы\Downloads\PHOTO-2018-09-12-16-44-32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Admin\Мои документы\Downloads\PHOTO-2018-09-12-16-44-32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8179" cy="25119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7" w:type="dxa"/>
          </w:tcPr>
          <w:p w:rsidR="00E95449" w:rsidRDefault="008C7FE9" w:rsidP="00014F4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3096799" cy="2464905"/>
                  <wp:effectExtent l="0" t="0" r="0" b="0"/>
                  <wp:docPr id="32" name="Рисунок 32" descr="C:\Users\КазНАУ\Desktop\Фото пасуда. (2)\20180404_114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КазНАУ\Desktop\Фото пасуда. (2)\20180404_1146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1822" cy="2468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5449" w:rsidRPr="00B37C24" w:rsidTr="00AD56FB">
        <w:tc>
          <w:tcPr>
            <w:tcW w:w="4810" w:type="dxa"/>
          </w:tcPr>
          <w:p w:rsidR="00E95449" w:rsidRPr="00E95449" w:rsidRDefault="00E95449" w:rsidP="00671B30">
            <w:pPr>
              <w:pStyle w:val="a3"/>
              <w:jc w:val="center"/>
              <w:rPr>
                <w:rFonts w:ascii="Times New Roman" w:hAnsi="Times New Roman"/>
              </w:rPr>
            </w:pPr>
            <w:r w:rsidRPr="00F13C94">
              <w:rPr>
                <w:rFonts w:ascii="Times New Roman" w:hAnsi="Times New Roman"/>
                <w:sz w:val="24"/>
                <w:szCs w:val="24"/>
              </w:rPr>
              <w:t xml:space="preserve">Рисунок </w:t>
            </w:r>
            <w:r w:rsidR="00671B30">
              <w:rPr>
                <w:rFonts w:ascii="Times New Roman" w:hAnsi="Times New Roman"/>
                <w:sz w:val="24"/>
                <w:szCs w:val="24"/>
              </w:rPr>
              <w:t>7</w:t>
            </w:r>
            <w:r w:rsidRPr="00F13C94">
              <w:rPr>
                <w:rFonts w:ascii="Times New Roman" w:hAnsi="Times New Roman"/>
                <w:sz w:val="24"/>
                <w:szCs w:val="24"/>
              </w:rPr>
              <w:t xml:space="preserve"> - Поражение коп</w:t>
            </w:r>
            <w:r w:rsidR="00EA5A6D">
              <w:rPr>
                <w:rFonts w:ascii="Times New Roman" w:hAnsi="Times New Roman"/>
                <w:sz w:val="24"/>
                <w:szCs w:val="24"/>
              </w:rPr>
              <w:t>ы</w:t>
            </w:r>
            <w:r w:rsidRPr="00F13C94">
              <w:rPr>
                <w:rFonts w:ascii="Times New Roman" w:hAnsi="Times New Roman"/>
                <w:sz w:val="24"/>
                <w:szCs w:val="24"/>
              </w:rPr>
              <w:t>т</w:t>
            </w:r>
            <w:r w:rsidR="00F13C94">
              <w:rPr>
                <w:rFonts w:ascii="Times New Roman" w:hAnsi="Times New Roman"/>
                <w:sz w:val="24"/>
                <w:szCs w:val="24"/>
              </w:rPr>
              <w:t>ц</w:t>
            </w:r>
            <w:r w:rsidRPr="00F13C94">
              <w:rPr>
                <w:rFonts w:ascii="Times New Roman" w:hAnsi="Times New Roman"/>
                <w:sz w:val="24"/>
                <w:szCs w:val="24"/>
              </w:rPr>
              <w:t>а у крупного рогатого скота</w:t>
            </w:r>
          </w:p>
        </w:tc>
        <w:tc>
          <w:tcPr>
            <w:tcW w:w="4477" w:type="dxa"/>
          </w:tcPr>
          <w:p w:rsidR="00E95449" w:rsidRPr="00E95449" w:rsidRDefault="00522E83" w:rsidP="00671B30">
            <w:pPr>
              <w:pStyle w:val="a3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Рисунок </w:t>
            </w:r>
            <w:r w:rsidR="00671B30">
              <w:rPr>
                <w:rFonts w:ascii="Times New Roman" w:hAnsi="Times New Roman"/>
                <w:sz w:val="24"/>
                <w:szCs w:val="24"/>
              </w:rPr>
              <w:t>8</w:t>
            </w:r>
            <w:r w:rsidR="008C7FE9" w:rsidRPr="00B37C24">
              <w:rPr>
                <w:rFonts w:ascii="Times New Roman" w:hAnsi="Times New Roman"/>
                <w:sz w:val="24"/>
                <w:szCs w:val="24"/>
              </w:rPr>
              <w:t xml:space="preserve"> - </w:t>
            </w:r>
            <w:r w:rsidR="008C7FE9" w:rsidRPr="00EA4F6E">
              <w:rPr>
                <w:rFonts w:ascii="Times New Roman" w:hAnsi="Times New Roman"/>
                <w:sz w:val="24"/>
                <w:szCs w:val="24"/>
              </w:rPr>
              <w:t>Отбо</w:t>
            </w:r>
            <w:r w:rsidR="008C7FE9">
              <w:rPr>
                <w:rFonts w:ascii="Times New Roman" w:hAnsi="Times New Roman"/>
                <w:sz w:val="24"/>
                <w:szCs w:val="24"/>
              </w:rPr>
              <w:t>р биоматериала от больной коровы</w:t>
            </w:r>
          </w:p>
        </w:tc>
      </w:tr>
    </w:tbl>
    <w:p w:rsidR="00E95449" w:rsidRPr="00E95449" w:rsidRDefault="00E95449" w:rsidP="00E95449">
      <w:pPr>
        <w:rPr>
          <w:rFonts w:ascii="Times New Roman" w:hAnsi="Times New Roman" w:cs="Times New Roman"/>
          <w:sz w:val="24"/>
          <w:szCs w:val="24"/>
        </w:rPr>
        <w:sectPr w:rsidR="00E95449" w:rsidRPr="00E95449" w:rsidSect="00E95449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2C4FC4" w:rsidRDefault="002C4FC4" w:rsidP="002C4FC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>3.3 Выделение</w:t>
      </w:r>
      <w:r w:rsidR="00D50353">
        <w:rPr>
          <w:rFonts w:ascii="Times New Roman" w:hAnsi="Times New Roman" w:cs="Times New Roman"/>
          <w:sz w:val="24"/>
          <w:szCs w:val="24"/>
          <w:lang w:val="kk-KZ"/>
        </w:rPr>
        <w:t xml:space="preserve">, </w:t>
      </w:r>
      <w:r w:rsidR="00D50353" w:rsidRPr="00C80069">
        <w:rPr>
          <w:rFonts w:ascii="Times New Roman" w:hAnsi="Times New Roman"/>
          <w:bCs/>
          <w:sz w:val="24"/>
          <w:szCs w:val="24"/>
          <w:lang w:val="kk-KZ"/>
        </w:rPr>
        <w:t>индикация и определен</w:t>
      </w:r>
      <w:r w:rsidR="00D50353">
        <w:rPr>
          <w:rFonts w:ascii="Times New Roman" w:hAnsi="Times New Roman"/>
          <w:bCs/>
          <w:sz w:val="24"/>
          <w:szCs w:val="24"/>
          <w:lang w:val="kk-KZ"/>
        </w:rPr>
        <w:t xml:space="preserve">ие </w:t>
      </w:r>
      <w:r w:rsidR="00D50353" w:rsidRPr="00C80069">
        <w:rPr>
          <w:rFonts w:ascii="Times New Roman" w:hAnsi="Times New Roman"/>
          <w:bCs/>
          <w:sz w:val="24"/>
          <w:szCs w:val="24"/>
          <w:lang w:val="kk-KZ"/>
        </w:rPr>
        <w:t>типов</w:t>
      </w:r>
      <w:r w:rsidR="00D50353">
        <w:rPr>
          <w:rFonts w:ascii="Times New Roman" w:hAnsi="Times New Roman"/>
          <w:bCs/>
          <w:sz w:val="24"/>
          <w:szCs w:val="24"/>
          <w:lang w:val="kk-KZ"/>
        </w:rPr>
        <w:t>ой</w:t>
      </w:r>
      <w:r w:rsidR="00D50353" w:rsidRPr="00C80069">
        <w:rPr>
          <w:rFonts w:ascii="Times New Roman" w:hAnsi="Times New Roman"/>
          <w:bCs/>
          <w:sz w:val="24"/>
          <w:szCs w:val="24"/>
          <w:lang w:val="kk-KZ"/>
        </w:rPr>
        <w:t xml:space="preserve"> принадлежность возбудителя некробактериоза крупного рогатого скота</w:t>
      </w:r>
    </w:p>
    <w:p w:rsidR="00672721" w:rsidRPr="00EA5A6D" w:rsidRDefault="006F09E6" w:rsidP="00EA5A6D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A622A1">
        <w:rPr>
          <w:rFonts w:ascii="Times New Roman" w:hAnsi="Times New Roman"/>
          <w:sz w:val="24"/>
          <w:szCs w:val="24"/>
        </w:rPr>
        <w:t>От вышеуказанных животных был взят биоматериал на границ</w:t>
      </w:r>
      <w:r w:rsidR="00D81FA8" w:rsidRPr="00A622A1">
        <w:rPr>
          <w:rFonts w:ascii="Times New Roman" w:hAnsi="Times New Roman"/>
          <w:sz w:val="24"/>
          <w:szCs w:val="24"/>
        </w:rPr>
        <w:t>е поврежденной и здоровой ткани</w:t>
      </w:r>
      <w:r w:rsidRPr="00A622A1">
        <w:rPr>
          <w:rFonts w:ascii="Times New Roman" w:hAnsi="Times New Roman"/>
          <w:sz w:val="24"/>
          <w:szCs w:val="24"/>
        </w:rPr>
        <w:t xml:space="preserve"> для дальнейшего исследования в условиях лаборатории. </w:t>
      </w:r>
      <w:r w:rsidR="00A622A1" w:rsidRPr="00A622A1">
        <w:rPr>
          <w:rFonts w:ascii="Times New Roman" w:hAnsi="Times New Roman" w:cs="Times New Roman"/>
          <w:sz w:val="24"/>
          <w:szCs w:val="24"/>
        </w:rPr>
        <w:t>В лаборатории</w:t>
      </w:r>
      <w:r w:rsidR="00672721" w:rsidRPr="00A622A1">
        <w:rPr>
          <w:rFonts w:ascii="Times New Roman" w:hAnsi="Times New Roman" w:cs="Times New Roman"/>
          <w:sz w:val="24"/>
          <w:szCs w:val="24"/>
        </w:rPr>
        <w:t xml:space="preserve"> были проведены высевы на специальные питательные среды для выделения чистой культуры и последующего изучения биологических свойств (культурально-</w:t>
      </w:r>
      <w:r w:rsidR="00672721" w:rsidRPr="00EA5A6D">
        <w:rPr>
          <w:rFonts w:ascii="Times New Roman" w:hAnsi="Times New Roman"/>
          <w:sz w:val="24"/>
          <w:szCs w:val="24"/>
        </w:rPr>
        <w:t>морфологически</w:t>
      </w:r>
      <w:r w:rsidR="00EF7846">
        <w:rPr>
          <w:rFonts w:ascii="Times New Roman" w:hAnsi="Times New Roman"/>
          <w:sz w:val="24"/>
          <w:szCs w:val="24"/>
        </w:rPr>
        <w:t>х</w:t>
      </w:r>
      <w:r w:rsidR="00672721" w:rsidRPr="00EA5A6D">
        <w:rPr>
          <w:rFonts w:ascii="Times New Roman" w:hAnsi="Times New Roman"/>
          <w:sz w:val="24"/>
          <w:szCs w:val="24"/>
        </w:rPr>
        <w:t>, биохимически</w:t>
      </w:r>
      <w:r w:rsidR="00EF7846">
        <w:rPr>
          <w:rFonts w:ascii="Times New Roman" w:hAnsi="Times New Roman"/>
          <w:sz w:val="24"/>
          <w:szCs w:val="24"/>
        </w:rPr>
        <w:t>х</w:t>
      </w:r>
      <w:r w:rsidR="00672721" w:rsidRPr="00EA5A6D">
        <w:rPr>
          <w:rFonts w:ascii="Times New Roman" w:hAnsi="Times New Roman"/>
          <w:sz w:val="24"/>
          <w:szCs w:val="24"/>
        </w:rPr>
        <w:t>, вирулентны</w:t>
      </w:r>
      <w:r w:rsidR="00EF7846">
        <w:rPr>
          <w:rFonts w:ascii="Times New Roman" w:hAnsi="Times New Roman"/>
          <w:sz w:val="24"/>
          <w:szCs w:val="24"/>
        </w:rPr>
        <w:t>х</w:t>
      </w:r>
      <w:r w:rsidR="00672721" w:rsidRPr="00EA5A6D">
        <w:rPr>
          <w:rFonts w:ascii="Times New Roman" w:hAnsi="Times New Roman"/>
          <w:sz w:val="24"/>
          <w:szCs w:val="24"/>
        </w:rPr>
        <w:t xml:space="preserve"> и т.д.)</w:t>
      </w:r>
      <w:r w:rsidR="00A622A1" w:rsidRPr="00EA5A6D">
        <w:rPr>
          <w:rFonts w:ascii="Times New Roman" w:hAnsi="Times New Roman"/>
          <w:sz w:val="24"/>
          <w:szCs w:val="24"/>
        </w:rPr>
        <w:t xml:space="preserve">, </w:t>
      </w:r>
      <w:r w:rsidR="00E41BA3" w:rsidRPr="00EA5A6D">
        <w:rPr>
          <w:rFonts w:ascii="Times New Roman" w:hAnsi="Times New Roman"/>
          <w:sz w:val="24"/>
          <w:szCs w:val="24"/>
        </w:rPr>
        <w:t>индикаци</w:t>
      </w:r>
      <w:r w:rsidR="00A622A1" w:rsidRPr="00EA5A6D">
        <w:rPr>
          <w:rFonts w:ascii="Times New Roman" w:hAnsi="Times New Roman"/>
          <w:sz w:val="24"/>
          <w:szCs w:val="24"/>
        </w:rPr>
        <w:t>и</w:t>
      </w:r>
      <w:r w:rsidR="00E41BA3" w:rsidRPr="00EA5A6D">
        <w:rPr>
          <w:rFonts w:ascii="Times New Roman" w:hAnsi="Times New Roman"/>
          <w:sz w:val="24"/>
          <w:szCs w:val="24"/>
        </w:rPr>
        <w:t xml:space="preserve"> и </w:t>
      </w:r>
      <w:r w:rsidR="00672721" w:rsidRPr="00EA5A6D">
        <w:rPr>
          <w:rFonts w:ascii="Times New Roman" w:hAnsi="Times New Roman"/>
          <w:sz w:val="24"/>
          <w:szCs w:val="24"/>
        </w:rPr>
        <w:t xml:space="preserve"> типов</w:t>
      </w:r>
      <w:r w:rsidR="00A622A1" w:rsidRPr="00EA5A6D">
        <w:rPr>
          <w:rFonts w:ascii="Times New Roman" w:hAnsi="Times New Roman"/>
          <w:sz w:val="24"/>
          <w:szCs w:val="24"/>
        </w:rPr>
        <w:t>ой</w:t>
      </w:r>
      <w:r w:rsidR="00672721" w:rsidRPr="00EA5A6D">
        <w:rPr>
          <w:rFonts w:ascii="Times New Roman" w:hAnsi="Times New Roman"/>
          <w:sz w:val="24"/>
          <w:szCs w:val="24"/>
        </w:rPr>
        <w:t xml:space="preserve"> принадлежност</w:t>
      </w:r>
      <w:r w:rsidR="00A622A1" w:rsidRPr="00EA5A6D">
        <w:rPr>
          <w:rFonts w:ascii="Times New Roman" w:hAnsi="Times New Roman"/>
          <w:sz w:val="24"/>
          <w:szCs w:val="24"/>
        </w:rPr>
        <w:t>и</w:t>
      </w:r>
      <w:r w:rsidR="00672721" w:rsidRPr="00EA5A6D">
        <w:rPr>
          <w:rFonts w:ascii="Times New Roman" w:hAnsi="Times New Roman"/>
          <w:sz w:val="24"/>
          <w:szCs w:val="24"/>
        </w:rPr>
        <w:t xml:space="preserve"> возбудителя некробактериоза крупного рогатого скота.</w:t>
      </w:r>
    </w:p>
    <w:p w:rsidR="0086208E" w:rsidRPr="00EA5A6D" w:rsidRDefault="008C7FE9" w:rsidP="00EA5A6D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EA5A6D">
        <w:rPr>
          <w:rFonts w:ascii="Times New Roman" w:hAnsi="Times New Roman"/>
          <w:sz w:val="24"/>
          <w:szCs w:val="24"/>
        </w:rPr>
        <w:t>При изучении эпизоотической ситуации по некробактериозу крупного рогатого скота в 2018 году в 4 эпизоотологических единицах было вз</w:t>
      </w:r>
      <w:r w:rsidR="00261AD2" w:rsidRPr="00EA5A6D">
        <w:rPr>
          <w:rFonts w:ascii="Times New Roman" w:hAnsi="Times New Roman"/>
          <w:sz w:val="24"/>
          <w:szCs w:val="24"/>
        </w:rPr>
        <w:t>ято 18</w:t>
      </w:r>
      <w:r w:rsidRPr="00EA5A6D">
        <w:rPr>
          <w:rFonts w:ascii="Times New Roman" w:hAnsi="Times New Roman"/>
          <w:sz w:val="24"/>
          <w:szCs w:val="24"/>
        </w:rPr>
        <w:t xml:space="preserve"> образц</w:t>
      </w:r>
      <w:r w:rsidR="00A22CAF">
        <w:rPr>
          <w:rFonts w:ascii="Times New Roman" w:hAnsi="Times New Roman"/>
          <w:sz w:val="24"/>
          <w:szCs w:val="24"/>
        </w:rPr>
        <w:t>ов</w:t>
      </w:r>
      <w:r w:rsidRPr="00EA5A6D">
        <w:rPr>
          <w:rFonts w:ascii="Times New Roman" w:hAnsi="Times New Roman"/>
          <w:sz w:val="24"/>
          <w:szCs w:val="24"/>
        </w:rPr>
        <w:t xml:space="preserve"> патологического материала. </w:t>
      </w:r>
      <w:r w:rsidR="00CB24FB" w:rsidRPr="00EA5A6D">
        <w:rPr>
          <w:rFonts w:ascii="Times New Roman" w:hAnsi="Times New Roman"/>
          <w:sz w:val="24"/>
          <w:szCs w:val="24"/>
        </w:rPr>
        <w:t xml:space="preserve">Из </w:t>
      </w:r>
      <w:r w:rsidRPr="00EA5A6D">
        <w:rPr>
          <w:rFonts w:ascii="Times New Roman" w:hAnsi="Times New Roman"/>
          <w:sz w:val="24"/>
          <w:szCs w:val="24"/>
        </w:rPr>
        <w:t>о</w:t>
      </w:r>
      <w:r w:rsidR="00E41BA3" w:rsidRPr="00EA5A6D">
        <w:rPr>
          <w:rFonts w:ascii="Times New Roman" w:hAnsi="Times New Roman"/>
          <w:sz w:val="24"/>
          <w:szCs w:val="24"/>
        </w:rPr>
        <w:t>бразцов патматериала</w:t>
      </w:r>
      <w:r w:rsidR="002768C1" w:rsidRPr="00EA5A6D">
        <w:rPr>
          <w:rFonts w:ascii="Times New Roman" w:hAnsi="Times New Roman"/>
          <w:sz w:val="24"/>
          <w:szCs w:val="24"/>
        </w:rPr>
        <w:t xml:space="preserve"> был произведен</w:t>
      </w:r>
      <w:r w:rsidR="00CB24FB" w:rsidRPr="00EA5A6D">
        <w:rPr>
          <w:rFonts w:ascii="Times New Roman" w:hAnsi="Times New Roman"/>
          <w:sz w:val="24"/>
          <w:szCs w:val="24"/>
        </w:rPr>
        <w:t xml:space="preserve"> высев на жидкую среду Китт-Тароции. Пробирки с посевами </w:t>
      </w:r>
      <w:r w:rsidR="00EF7846">
        <w:rPr>
          <w:rFonts w:ascii="Times New Roman" w:hAnsi="Times New Roman"/>
          <w:sz w:val="24"/>
          <w:szCs w:val="24"/>
        </w:rPr>
        <w:t>выдерживали</w:t>
      </w:r>
      <w:r w:rsidR="00CB24FB" w:rsidRPr="00EA5A6D">
        <w:rPr>
          <w:rFonts w:ascii="Times New Roman" w:hAnsi="Times New Roman"/>
          <w:sz w:val="24"/>
          <w:szCs w:val="24"/>
        </w:rPr>
        <w:t xml:space="preserve"> в термостате </w:t>
      </w:r>
      <w:r w:rsidR="00A77133" w:rsidRPr="00EA5A6D">
        <w:rPr>
          <w:rFonts w:ascii="Times New Roman" w:hAnsi="Times New Roman"/>
          <w:sz w:val="24"/>
          <w:szCs w:val="24"/>
        </w:rPr>
        <w:t>(ТСО-1/80 СПУ мод 1005, 2016)</w:t>
      </w:r>
      <w:r w:rsidR="00CB24FB" w:rsidRPr="00EA5A6D">
        <w:rPr>
          <w:rFonts w:ascii="Times New Roman" w:hAnsi="Times New Roman"/>
          <w:sz w:val="24"/>
          <w:szCs w:val="24"/>
        </w:rPr>
        <w:t xml:space="preserve"> при температуре 37</w:t>
      </w:r>
      <w:proofErr w:type="gramStart"/>
      <w:r w:rsidR="001B3A41" w:rsidRPr="00EA5A6D">
        <w:rPr>
          <w:rFonts w:ascii="Times New Roman" w:hAnsi="Times New Roman"/>
          <w:sz w:val="24"/>
          <w:szCs w:val="24"/>
        </w:rPr>
        <w:t>°</w:t>
      </w:r>
      <w:r w:rsidR="00CB24FB" w:rsidRPr="00EA5A6D">
        <w:rPr>
          <w:rFonts w:ascii="Times New Roman" w:hAnsi="Times New Roman"/>
          <w:sz w:val="24"/>
          <w:szCs w:val="24"/>
        </w:rPr>
        <w:t>С</w:t>
      </w:r>
      <w:proofErr w:type="gramEnd"/>
      <w:r w:rsidR="00CB24FB" w:rsidRPr="00EA5A6D">
        <w:rPr>
          <w:rFonts w:ascii="Times New Roman" w:hAnsi="Times New Roman"/>
          <w:sz w:val="24"/>
          <w:szCs w:val="24"/>
        </w:rPr>
        <w:t xml:space="preserve"> </w:t>
      </w:r>
      <w:r w:rsidR="00EF7846">
        <w:rPr>
          <w:rFonts w:ascii="Times New Roman" w:hAnsi="Times New Roman"/>
          <w:sz w:val="24"/>
          <w:szCs w:val="24"/>
        </w:rPr>
        <w:t xml:space="preserve">в течение </w:t>
      </w:r>
      <w:r w:rsidR="00CB24FB" w:rsidRPr="00EA5A6D">
        <w:rPr>
          <w:rFonts w:ascii="Times New Roman" w:hAnsi="Times New Roman"/>
          <w:sz w:val="24"/>
          <w:szCs w:val="24"/>
        </w:rPr>
        <w:t>сут</w:t>
      </w:r>
      <w:r w:rsidR="00EF7846">
        <w:rPr>
          <w:rFonts w:ascii="Times New Roman" w:hAnsi="Times New Roman"/>
          <w:sz w:val="24"/>
          <w:szCs w:val="24"/>
        </w:rPr>
        <w:t>о</w:t>
      </w:r>
      <w:r w:rsidR="00CB24FB" w:rsidRPr="00EA5A6D">
        <w:rPr>
          <w:rFonts w:ascii="Times New Roman" w:hAnsi="Times New Roman"/>
          <w:sz w:val="24"/>
          <w:szCs w:val="24"/>
        </w:rPr>
        <w:t xml:space="preserve">к. При </w:t>
      </w:r>
      <w:r w:rsidR="00EF7846">
        <w:rPr>
          <w:rFonts w:ascii="Times New Roman" w:hAnsi="Times New Roman"/>
          <w:sz w:val="24"/>
          <w:szCs w:val="24"/>
        </w:rPr>
        <w:t xml:space="preserve">просмотре посевов </w:t>
      </w:r>
      <w:r w:rsidR="002768C1" w:rsidRPr="00EA5A6D">
        <w:rPr>
          <w:rFonts w:ascii="Times New Roman" w:hAnsi="Times New Roman"/>
          <w:sz w:val="24"/>
          <w:szCs w:val="24"/>
        </w:rPr>
        <w:t>в жидкой среде наблюдал</w:t>
      </w:r>
      <w:r w:rsidR="00EF7846">
        <w:rPr>
          <w:rFonts w:ascii="Times New Roman" w:hAnsi="Times New Roman"/>
          <w:sz w:val="24"/>
          <w:szCs w:val="24"/>
        </w:rPr>
        <w:t>и</w:t>
      </w:r>
      <w:r w:rsidR="00655E76" w:rsidRPr="00EA5A6D">
        <w:rPr>
          <w:rFonts w:ascii="Times New Roman" w:hAnsi="Times New Roman"/>
          <w:sz w:val="24"/>
          <w:szCs w:val="24"/>
        </w:rPr>
        <w:t xml:space="preserve"> </w:t>
      </w:r>
      <w:r w:rsidR="002768C1" w:rsidRPr="00EA5A6D">
        <w:rPr>
          <w:rFonts w:ascii="Times New Roman" w:hAnsi="Times New Roman"/>
          <w:sz w:val="24"/>
          <w:szCs w:val="24"/>
        </w:rPr>
        <w:t>помутнение и</w:t>
      </w:r>
      <w:r w:rsidR="00CB24FB" w:rsidRPr="00EA5A6D">
        <w:rPr>
          <w:rFonts w:ascii="Times New Roman" w:hAnsi="Times New Roman"/>
          <w:sz w:val="24"/>
          <w:szCs w:val="24"/>
        </w:rPr>
        <w:t xml:space="preserve"> осадок с газообразованием. </w:t>
      </w:r>
      <w:r w:rsidR="00405956" w:rsidRPr="00EA5A6D">
        <w:rPr>
          <w:rFonts w:ascii="Times New Roman" w:hAnsi="Times New Roman"/>
          <w:sz w:val="24"/>
          <w:szCs w:val="24"/>
        </w:rPr>
        <w:t>Из 18</w:t>
      </w:r>
      <w:r w:rsidR="00F76042" w:rsidRPr="00EA5A6D">
        <w:rPr>
          <w:rFonts w:ascii="Times New Roman" w:hAnsi="Times New Roman"/>
          <w:sz w:val="24"/>
          <w:szCs w:val="24"/>
        </w:rPr>
        <w:t xml:space="preserve"> засеянных </w:t>
      </w:r>
      <w:proofErr w:type="gramStart"/>
      <w:r w:rsidR="00F76042" w:rsidRPr="00EA5A6D">
        <w:rPr>
          <w:rFonts w:ascii="Times New Roman" w:hAnsi="Times New Roman"/>
          <w:sz w:val="24"/>
          <w:szCs w:val="24"/>
        </w:rPr>
        <w:t>пр</w:t>
      </w:r>
      <w:r w:rsidR="002768C1" w:rsidRPr="00EA5A6D">
        <w:rPr>
          <w:rFonts w:ascii="Times New Roman" w:hAnsi="Times New Roman"/>
          <w:sz w:val="24"/>
          <w:szCs w:val="24"/>
        </w:rPr>
        <w:t>обирк</w:t>
      </w:r>
      <w:r w:rsidR="00EF7846">
        <w:rPr>
          <w:rFonts w:ascii="Times New Roman" w:hAnsi="Times New Roman"/>
          <w:sz w:val="24"/>
          <w:szCs w:val="24"/>
        </w:rPr>
        <w:t>ах</w:t>
      </w:r>
      <w:proofErr w:type="gramEnd"/>
      <w:r w:rsidR="002768C1" w:rsidRPr="00EA5A6D">
        <w:rPr>
          <w:rFonts w:ascii="Times New Roman" w:hAnsi="Times New Roman"/>
          <w:sz w:val="24"/>
          <w:szCs w:val="24"/>
        </w:rPr>
        <w:t xml:space="preserve"> рост культуры наблюдал</w:t>
      </w:r>
      <w:r w:rsidR="00EF7846">
        <w:rPr>
          <w:rFonts w:ascii="Times New Roman" w:hAnsi="Times New Roman"/>
          <w:sz w:val="24"/>
          <w:szCs w:val="24"/>
        </w:rPr>
        <w:t>и</w:t>
      </w:r>
      <w:r w:rsidR="00F76042" w:rsidRPr="00EA5A6D">
        <w:rPr>
          <w:rFonts w:ascii="Times New Roman" w:hAnsi="Times New Roman"/>
          <w:sz w:val="24"/>
          <w:szCs w:val="24"/>
        </w:rPr>
        <w:t xml:space="preserve"> только </w:t>
      </w:r>
      <w:r w:rsidR="002768C1" w:rsidRPr="00EA5A6D">
        <w:rPr>
          <w:rFonts w:ascii="Times New Roman" w:hAnsi="Times New Roman"/>
          <w:sz w:val="24"/>
          <w:szCs w:val="24"/>
        </w:rPr>
        <w:t xml:space="preserve">в </w:t>
      </w:r>
      <w:r w:rsidR="002C7B80" w:rsidRPr="00EA5A6D">
        <w:rPr>
          <w:rFonts w:ascii="Times New Roman" w:hAnsi="Times New Roman"/>
          <w:sz w:val="24"/>
          <w:szCs w:val="24"/>
        </w:rPr>
        <w:t>14</w:t>
      </w:r>
      <w:r w:rsidR="00F76042" w:rsidRPr="00EA5A6D">
        <w:rPr>
          <w:rFonts w:ascii="Times New Roman" w:hAnsi="Times New Roman"/>
          <w:sz w:val="24"/>
          <w:szCs w:val="24"/>
        </w:rPr>
        <w:t xml:space="preserve">. </w:t>
      </w:r>
      <w:r w:rsidR="0086208E" w:rsidRPr="00EA5A6D">
        <w:rPr>
          <w:rFonts w:ascii="Times New Roman" w:hAnsi="Times New Roman"/>
          <w:sz w:val="24"/>
          <w:szCs w:val="24"/>
        </w:rPr>
        <w:t xml:space="preserve">При </w:t>
      </w:r>
      <w:r w:rsidR="00EF7846">
        <w:rPr>
          <w:rFonts w:ascii="Times New Roman" w:hAnsi="Times New Roman"/>
          <w:sz w:val="24"/>
          <w:szCs w:val="24"/>
        </w:rPr>
        <w:t>микроскопическом</w:t>
      </w:r>
      <w:r w:rsidR="00A02A40" w:rsidRPr="00EA5A6D">
        <w:rPr>
          <w:rFonts w:ascii="Times New Roman" w:hAnsi="Times New Roman"/>
          <w:sz w:val="24"/>
          <w:szCs w:val="24"/>
        </w:rPr>
        <w:t xml:space="preserve"> исследовании 14</w:t>
      </w:r>
      <w:r w:rsidR="0086208E" w:rsidRPr="00EA5A6D">
        <w:rPr>
          <w:rFonts w:ascii="Times New Roman" w:hAnsi="Times New Roman"/>
          <w:sz w:val="24"/>
          <w:szCs w:val="24"/>
        </w:rPr>
        <w:t xml:space="preserve"> проб патологического материала установлено, что в 30-40% случаев выделены</w:t>
      </w:r>
      <w:r w:rsidR="00A02A40" w:rsidRPr="00EA5A6D">
        <w:rPr>
          <w:rFonts w:ascii="Times New Roman" w:hAnsi="Times New Roman"/>
          <w:sz w:val="24"/>
          <w:szCs w:val="24"/>
        </w:rPr>
        <w:t xml:space="preserve">, </w:t>
      </w:r>
      <w:r w:rsidR="0086208E" w:rsidRPr="00EA5A6D">
        <w:rPr>
          <w:rFonts w:ascii="Times New Roman" w:hAnsi="Times New Roman"/>
          <w:sz w:val="24"/>
          <w:szCs w:val="24"/>
        </w:rPr>
        <w:t>шаровидные формы бактерии,</w:t>
      </w:r>
      <w:r w:rsidR="00A02A40" w:rsidRPr="00EA5A6D">
        <w:rPr>
          <w:rFonts w:ascii="Times New Roman" w:hAnsi="Times New Roman"/>
          <w:sz w:val="24"/>
          <w:szCs w:val="24"/>
        </w:rPr>
        <w:t xml:space="preserve"> </w:t>
      </w:r>
      <w:r w:rsidR="0086208E" w:rsidRPr="00EA5A6D">
        <w:rPr>
          <w:rFonts w:ascii="Times New Roman" w:hAnsi="Times New Roman"/>
          <w:sz w:val="24"/>
          <w:szCs w:val="24"/>
        </w:rPr>
        <w:t xml:space="preserve">40-50% бактерии и бациллы. В </w:t>
      </w:r>
      <w:r w:rsidR="00C946E5">
        <w:rPr>
          <w:rFonts w:ascii="Times New Roman" w:hAnsi="Times New Roman"/>
          <w:sz w:val="24"/>
          <w:szCs w:val="24"/>
        </w:rPr>
        <w:t xml:space="preserve">четырех </w:t>
      </w:r>
      <w:r w:rsidR="0086208E" w:rsidRPr="00EA5A6D">
        <w:rPr>
          <w:rFonts w:ascii="Times New Roman" w:hAnsi="Times New Roman"/>
          <w:sz w:val="24"/>
          <w:szCs w:val="24"/>
        </w:rPr>
        <w:t xml:space="preserve">пробах </w:t>
      </w:r>
      <w:r w:rsidR="00EF7846">
        <w:rPr>
          <w:rFonts w:ascii="Times New Roman" w:hAnsi="Times New Roman"/>
          <w:sz w:val="24"/>
          <w:szCs w:val="24"/>
        </w:rPr>
        <w:t>обнаруживали</w:t>
      </w:r>
      <w:r w:rsidR="0086208E" w:rsidRPr="00EA5A6D">
        <w:rPr>
          <w:rFonts w:ascii="Times New Roman" w:hAnsi="Times New Roman"/>
          <w:sz w:val="24"/>
          <w:szCs w:val="24"/>
        </w:rPr>
        <w:t xml:space="preserve"> анаэробные микроорганизмы</w:t>
      </w:r>
      <w:r w:rsidR="00EF7846">
        <w:rPr>
          <w:rFonts w:ascii="Times New Roman" w:hAnsi="Times New Roman"/>
          <w:sz w:val="24"/>
          <w:szCs w:val="24"/>
        </w:rPr>
        <w:t>,</w:t>
      </w:r>
      <w:r w:rsidR="0086208E" w:rsidRPr="00EA5A6D">
        <w:rPr>
          <w:rFonts w:ascii="Times New Roman" w:hAnsi="Times New Roman"/>
          <w:sz w:val="24"/>
          <w:szCs w:val="24"/>
        </w:rPr>
        <w:t xml:space="preserve"> по культурально-морфологическим признакам</w:t>
      </w:r>
      <w:r w:rsidR="00EA5A6D">
        <w:rPr>
          <w:rFonts w:ascii="Times New Roman" w:hAnsi="Times New Roman"/>
          <w:sz w:val="24"/>
          <w:szCs w:val="24"/>
        </w:rPr>
        <w:t xml:space="preserve"> схожие с </w:t>
      </w:r>
      <w:r w:rsidR="00C946E5" w:rsidRPr="00B17067">
        <w:rPr>
          <w:rFonts w:ascii="Times New Roman" w:hAnsi="Times New Roman"/>
          <w:sz w:val="24"/>
          <w:szCs w:val="24"/>
        </w:rPr>
        <w:t>Fusobacterium</w:t>
      </w:r>
      <w:r w:rsidR="00C946E5">
        <w:rPr>
          <w:rFonts w:ascii="Times New Roman" w:hAnsi="Times New Roman"/>
          <w:sz w:val="24"/>
          <w:szCs w:val="24"/>
        </w:rPr>
        <w:t xml:space="preserve"> </w:t>
      </w:r>
      <w:r w:rsidR="00C946E5" w:rsidRPr="00B17067">
        <w:rPr>
          <w:rFonts w:ascii="Times New Roman" w:hAnsi="Times New Roman"/>
          <w:sz w:val="24"/>
          <w:szCs w:val="24"/>
        </w:rPr>
        <w:t>necrophorum</w:t>
      </w:r>
      <w:r w:rsidR="00C946E5">
        <w:rPr>
          <w:rFonts w:ascii="Times New Roman" w:hAnsi="Times New Roman"/>
          <w:sz w:val="24"/>
          <w:szCs w:val="24"/>
        </w:rPr>
        <w:t xml:space="preserve"> (</w:t>
      </w:r>
      <w:r w:rsidR="0086208E" w:rsidRPr="00EA5A6D">
        <w:rPr>
          <w:rFonts w:ascii="Times New Roman" w:hAnsi="Times New Roman"/>
          <w:sz w:val="24"/>
          <w:szCs w:val="24"/>
        </w:rPr>
        <w:t xml:space="preserve">длинные грамотрицательные </w:t>
      </w:r>
      <w:r w:rsidR="00EF7846">
        <w:rPr>
          <w:rFonts w:ascii="Times New Roman" w:hAnsi="Times New Roman"/>
          <w:sz w:val="24"/>
          <w:szCs w:val="24"/>
        </w:rPr>
        <w:t>нити</w:t>
      </w:r>
      <w:r w:rsidR="00C946E5">
        <w:rPr>
          <w:rFonts w:ascii="Times New Roman" w:hAnsi="Times New Roman"/>
          <w:sz w:val="24"/>
          <w:szCs w:val="24"/>
        </w:rPr>
        <w:t>)</w:t>
      </w:r>
      <w:r w:rsidR="0086208E" w:rsidRPr="00EA5A6D">
        <w:rPr>
          <w:rFonts w:ascii="Times New Roman" w:hAnsi="Times New Roman"/>
          <w:sz w:val="24"/>
          <w:szCs w:val="24"/>
        </w:rPr>
        <w:t>.</w:t>
      </w:r>
    </w:p>
    <w:p w:rsidR="00EF7846" w:rsidRDefault="008C7FE9" w:rsidP="00A22CA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val="kk-KZ"/>
        </w:rPr>
      </w:pPr>
      <w:r w:rsidRPr="00EA5A6D">
        <w:rPr>
          <w:rFonts w:ascii="Times New Roman" w:hAnsi="Times New Roman"/>
          <w:sz w:val="24"/>
          <w:szCs w:val="24"/>
        </w:rPr>
        <w:t xml:space="preserve">Далее из выращенных культур </w:t>
      </w:r>
      <w:r w:rsidR="00F76042" w:rsidRPr="00EA5A6D">
        <w:rPr>
          <w:rFonts w:ascii="Times New Roman" w:hAnsi="Times New Roman"/>
          <w:sz w:val="24"/>
          <w:szCs w:val="24"/>
        </w:rPr>
        <w:t>готовили мазки и окрашивали по Грам</w:t>
      </w:r>
      <w:r w:rsidRPr="00EA5A6D">
        <w:rPr>
          <w:rFonts w:ascii="Times New Roman" w:hAnsi="Times New Roman"/>
          <w:sz w:val="24"/>
          <w:szCs w:val="24"/>
        </w:rPr>
        <w:t>у</w:t>
      </w:r>
      <w:r w:rsidR="00F76042" w:rsidRPr="00EA5A6D">
        <w:rPr>
          <w:rFonts w:ascii="Times New Roman" w:hAnsi="Times New Roman"/>
          <w:sz w:val="24"/>
          <w:szCs w:val="24"/>
        </w:rPr>
        <w:t>.</w:t>
      </w:r>
      <w:r w:rsidR="00617E1D" w:rsidRPr="00EA5A6D">
        <w:rPr>
          <w:rFonts w:ascii="Times New Roman" w:hAnsi="Times New Roman"/>
          <w:sz w:val="24"/>
          <w:szCs w:val="24"/>
        </w:rPr>
        <w:t xml:space="preserve"> Микроскопирование</w:t>
      </w:r>
      <w:r w:rsidR="00617E1D" w:rsidRPr="00A622A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осуществляли </w:t>
      </w:r>
      <w:r w:rsidR="00617E1D" w:rsidRPr="00A622A1">
        <w:rPr>
          <w:rFonts w:ascii="Times New Roman" w:hAnsi="Times New Roman" w:cs="Times New Roman"/>
          <w:sz w:val="24"/>
          <w:szCs w:val="24"/>
          <w:lang w:val="kk-KZ"/>
        </w:rPr>
        <w:t xml:space="preserve">с использованием </w:t>
      </w:r>
      <w:r w:rsidRPr="00A622A1">
        <w:rPr>
          <w:rFonts w:ascii="Times New Roman" w:hAnsi="Times New Roman" w:cs="Times New Roman"/>
          <w:sz w:val="24"/>
          <w:szCs w:val="24"/>
          <w:lang w:val="kk-KZ"/>
        </w:rPr>
        <w:t>биологического</w:t>
      </w:r>
      <w:r w:rsidR="00E03C0F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617E1D" w:rsidRPr="00A622A1">
        <w:rPr>
          <w:rFonts w:ascii="Times New Roman" w:hAnsi="Times New Roman" w:cs="Times New Roman"/>
          <w:sz w:val="24"/>
          <w:szCs w:val="24"/>
          <w:lang w:val="kk-KZ"/>
        </w:rPr>
        <w:t>микроскопа (</w:t>
      </w:r>
      <w:proofErr w:type="gramStart"/>
      <w:r w:rsidR="00617E1D" w:rsidRPr="00A622A1">
        <w:rPr>
          <w:rFonts w:ascii="Times New Roman" w:hAnsi="Times New Roman"/>
          <w:sz w:val="24"/>
          <w:szCs w:val="24"/>
          <w:lang w:val="kk-KZ"/>
        </w:rPr>
        <w:t>Цифровой</w:t>
      </w:r>
      <w:proofErr w:type="gramEnd"/>
      <w:r w:rsidR="00617E1D" w:rsidRPr="00A622A1">
        <w:rPr>
          <w:rFonts w:ascii="Times New Roman" w:hAnsi="Times New Roman"/>
          <w:sz w:val="24"/>
          <w:szCs w:val="24"/>
          <w:lang w:val="kk-KZ"/>
        </w:rPr>
        <w:t xml:space="preserve"> бинокулярный микроскопе ДМВА</w:t>
      </w:r>
      <w:r w:rsidR="009E13D7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617E1D" w:rsidRPr="00A622A1">
        <w:rPr>
          <w:rFonts w:ascii="Times New Roman" w:hAnsi="Times New Roman"/>
          <w:sz w:val="24"/>
          <w:szCs w:val="24"/>
          <w:lang w:val="kk-KZ"/>
        </w:rPr>
        <w:t>200</w:t>
      </w:r>
      <w:r w:rsidR="00617E1D" w:rsidRPr="00A622A1">
        <w:rPr>
          <w:rFonts w:ascii="Times New Roman" w:hAnsi="Times New Roman" w:cs="Times New Roman"/>
          <w:sz w:val="24"/>
          <w:szCs w:val="24"/>
          <w:lang w:val="kk-KZ"/>
        </w:rPr>
        <w:t>).</w:t>
      </w:r>
      <w:r w:rsidR="006A1A4E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F8145E" w:rsidRPr="00E04B83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 xml:space="preserve">Мазки сушили на воздухе, фиксировали нагреванием и окрашивали по Граму, а затем исследовали под световым микроскопом. Учет микрофлоры проводили в 7-10 полях зрения по всей длине мазка, подсчитывали и выводили </w:t>
      </w:r>
      <w:r w:rsidR="00EF7846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среднее количество бактериальных клеток (</w:t>
      </w:r>
      <w:r w:rsidR="00F8145E" w:rsidRPr="00E04B83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М+т</w:t>
      </w:r>
      <w:r w:rsidR="00EF7846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)</w:t>
      </w:r>
      <w:r w:rsidR="00F8145E" w:rsidRPr="00E04B83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. Всего подвергнуто бактериоскопическому исс</w:t>
      </w:r>
      <w:r w:rsidR="00D712C1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ледованию 1</w:t>
      </w:r>
      <w:r w:rsidR="00D712C1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val="kk-KZ"/>
        </w:rPr>
        <w:t>4</w:t>
      </w:r>
      <w:r w:rsidR="00F8145E" w:rsidRPr="00E04B83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 xml:space="preserve"> </w:t>
      </w:r>
      <w:r w:rsidR="00F8145E" w:rsidRPr="00E04B83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val="kk-KZ"/>
        </w:rPr>
        <w:t>препаратов</w:t>
      </w:r>
      <w:r w:rsidR="00EF7846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val="kk-KZ"/>
        </w:rPr>
        <w:t>.</w:t>
      </w:r>
    </w:p>
    <w:p w:rsidR="00F60D7A" w:rsidRPr="00A622A1" w:rsidRDefault="0070208A" w:rsidP="00A22CA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A622A1">
        <w:rPr>
          <w:rFonts w:ascii="Times New Roman" w:hAnsi="Times New Roman" w:cs="Times New Roman"/>
          <w:sz w:val="24"/>
          <w:szCs w:val="24"/>
          <w:lang w:val="kk-KZ"/>
        </w:rPr>
        <w:t xml:space="preserve">При </w:t>
      </w:r>
      <w:r w:rsidR="00EF7846">
        <w:rPr>
          <w:rFonts w:ascii="Times New Roman" w:hAnsi="Times New Roman" w:cs="Times New Roman"/>
          <w:sz w:val="24"/>
          <w:szCs w:val="24"/>
          <w:lang w:val="kk-KZ"/>
        </w:rPr>
        <w:t>этом по</w:t>
      </w:r>
      <w:r w:rsidR="0068209F">
        <w:rPr>
          <w:rFonts w:ascii="Times New Roman" w:hAnsi="Times New Roman" w:cs="Times New Roman"/>
          <w:sz w:val="24"/>
          <w:szCs w:val="24"/>
          <w:lang w:val="kk-KZ"/>
        </w:rPr>
        <w:t>л</w:t>
      </w:r>
      <w:r w:rsidR="00857CB6">
        <w:rPr>
          <w:rFonts w:ascii="Times New Roman" w:hAnsi="Times New Roman" w:cs="Times New Roman"/>
          <w:sz w:val="24"/>
          <w:szCs w:val="24"/>
          <w:lang w:val="kk-KZ"/>
        </w:rPr>
        <w:t xml:space="preserve">учены следующие результаты: </w:t>
      </w:r>
      <w:r w:rsidR="0068209F" w:rsidRPr="00A622A1">
        <w:rPr>
          <w:rFonts w:ascii="Times New Roman" w:hAnsi="Times New Roman" w:cs="Times New Roman"/>
          <w:sz w:val="24"/>
          <w:szCs w:val="24"/>
          <w:lang w:val="kk-KZ"/>
        </w:rPr>
        <w:t>в препаратах</w:t>
      </w:r>
      <w:r w:rsidR="00E04B83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A622A1">
        <w:rPr>
          <w:rFonts w:ascii="Times New Roman" w:hAnsi="Times New Roman" w:cs="Times New Roman"/>
          <w:sz w:val="24"/>
          <w:szCs w:val="24"/>
          <w:lang w:val="kk-KZ"/>
        </w:rPr>
        <w:t>№</w:t>
      </w:r>
      <w:r w:rsidR="002768C1" w:rsidRPr="00A622A1">
        <w:rPr>
          <w:rFonts w:ascii="Times New Roman" w:hAnsi="Times New Roman" w:cs="Times New Roman"/>
          <w:sz w:val="24"/>
          <w:szCs w:val="24"/>
          <w:lang w:val="kk-KZ"/>
        </w:rPr>
        <w:t>№</w:t>
      </w:r>
      <w:r w:rsidR="009C46B0">
        <w:rPr>
          <w:rFonts w:ascii="Times New Roman" w:hAnsi="Times New Roman" w:cs="Times New Roman"/>
          <w:sz w:val="24"/>
          <w:szCs w:val="24"/>
          <w:lang w:val="kk-KZ"/>
        </w:rPr>
        <w:t xml:space="preserve"> 3, 10, </w:t>
      </w:r>
      <w:r w:rsidR="009C46B0" w:rsidRPr="009C46B0">
        <w:rPr>
          <w:rFonts w:ascii="Times New Roman" w:hAnsi="Times New Roman" w:cs="Times New Roman"/>
          <w:sz w:val="24"/>
          <w:szCs w:val="24"/>
        </w:rPr>
        <w:t>8</w:t>
      </w:r>
      <w:r w:rsidR="009C46B0">
        <w:rPr>
          <w:rFonts w:ascii="Times New Roman" w:hAnsi="Times New Roman" w:cs="Times New Roman"/>
          <w:sz w:val="24"/>
          <w:szCs w:val="24"/>
          <w:lang w:val="kk-KZ"/>
        </w:rPr>
        <w:t>, 1</w:t>
      </w:r>
      <w:r w:rsidR="009C46B0" w:rsidRPr="009C46B0">
        <w:rPr>
          <w:rFonts w:ascii="Times New Roman" w:hAnsi="Times New Roman" w:cs="Times New Roman"/>
          <w:sz w:val="24"/>
          <w:szCs w:val="24"/>
        </w:rPr>
        <w:t>2</w:t>
      </w:r>
      <w:r w:rsidR="0068209F">
        <w:rPr>
          <w:rFonts w:ascii="Times New Roman" w:hAnsi="Times New Roman" w:cs="Times New Roman"/>
          <w:sz w:val="24"/>
          <w:szCs w:val="24"/>
          <w:lang w:val="kk-KZ"/>
        </w:rPr>
        <w:t xml:space="preserve"> -</w:t>
      </w:r>
      <w:r w:rsidR="002768C1" w:rsidRPr="00A622A1">
        <w:rPr>
          <w:rFonts w:ascii="Times New Roman" w:hAnsi="Times New Roman" w:cs="Times New Roman"/>
          <w:sz w:val="24"/>
          <w:szCs w:val="24"/>
          <w:lang w:val="kk-KZ"/>
        </w:rPr>
        <w:t>на</w:t>
      </w:r>
      <w:r w:rsidR="00BC2330" w:rsidRPr="00A622A1">
        <w:rPr>
          <w:rFonts w:ascii="Times New Roman" w:hAnsi="Times New Roman" w:cs="Times New Roman"/>
          <w:sz w:val="24"/>
          <w:szCs w:val="24"/>
          <w:lang w:val="kk-KZ"/>
        </w:rPr>
        <w:t xml:space="preserve">блюдали множество грамотрицательно окрашенных тонких длинных </w:t>
      </w:r>
      <w:r w:rsidR="00EF7846">
        <w:rPr>
          <w:rFonts w:ascii="Times New Roman" w:hAnsi="Times New Roman" w:cs="Times New Roman"/>
          <w:sz w:val="24"/>
          <w:szCs w:val="24"/>
          <w:lang w:val="kk-KZ"/>
        </w:rPr>
        <w:t>нитей</w:t>
      </w:r>
      <w:r w:rsidR="002768C1" w:rsidRPr="00A622A1">
        <w:rPr>
          <w:rFonts w:ascii="Times New Roman" w:hAnsi="Times New Roman" w:cs="Times New Roman"/>
          <w:sz w:val="24"/>
          <w:szCs w:val="24"/>
          <w:lang w:val="kk-KZ"/>
        </w:rPr>
        <w:t>, редко коротких и</w:t>
      </w:r>
      <w:r w:rsidR="00BC2330" w:rsidRPr="00A622A1">
        <w:rPr>
          <w:rFonts w:ascii="Times New Roman" w:hAnsi="Times New Roman" w:cs="Times New Roman"/>
          <w:sz w:val="24"/>
          <w:szCs w:val="24"/>
          <w:lang w:val="kk-KZ"/>
        </w:rPr>
        <w:t xml:space="preserve"> коккоподовных палочек</w:t>
      </w:r>
      <w:r w:rsidR="00857CB6">
        <w:rPr>
          <w:rFonts w:ascii="Times New Roman" w:hAnsi="Times New Roman" w:cs="Times New Roman"/>
          <w:sz w:val="24"/>
          <w:szCs w:val="24"/>
          <w:lang w:val="kk-KZ"/>
        </w:rPr>
        <w:t>,</w:t>
      </w:r>
      <w:r w:rsidR="0068209F" w:rsidRPr="0068209F">
        <w:rPr>
          <w:rFonts w:ascii="Times New Roman" w:hAnsi="Times New Roman" w:cs="Times New Roman"/>
          <w:sz w:val="24"/>
          <w:szCs w:val="24"/>
          <w:lang w:val="kk-KZ"/>
        </w:rPr>
        <w:t xml:space="preserve">в препаратах </w:t>
      </w:r>
      <w:r w:rsidR="002768C1" w:rsidRPr="00A622A1">
        <w:rPr>
          <w:rFonts w:ascii="Times New Roman" w:hAnsi="Times New Roman" w:cs="Times New Roman"/>
          <w:sz w:val="24"/>
          <w:szCs w:val="24"/>
          <w:lang w:val="kk-KZ"/>
        </w:rPr>
        <w:t>№</w:t>
      </w:r>
      <w:r w:rsidR="006270BA">
        <w:rPr>
          <w:rFonts w:ascii="Times New Roman" w:hAnsi="Times New Roman" w:cs="Times New Roman"/>
          <w:sz w:val="24"/>
          <w:szCs w:val="24"/>
          <w:lang w:val="kk-KZ"/>
        </w:rPr>
        <w:t xml:space="preserve">№ 1, 2, 3, 5 </w:t>
      </w:r>
      <w:r w:rsidR="0025091C">
        <w:rPr>
          <w:rFonts w:ascii="Times New Roman" w:hAnsi="Times New Roman" w:cs="Times New Roman"/>
          <w:sz w:val="24"/>
          <w:szCs w:val="24"/>
          <w:lang w:val="kk-KZ"/>
        </w:rPr>
        <w:t>,7, 9, 11, 13, 14, 15</w:t>
      </w:r>
      <w:r w:rsidR="00857CB6">
        <w:rPr>
          <w:rFonts w:ascii="Times New Roman" w:hAnsi="Times New Roman" w:cs="Times New Roman"/>
          <w:sz w:val="24"/>
          <w:szCs w:val="24"/>
          <w:lang w:val="kk-KZ"/>
        </w:rPr>
        <w:t xml:space="preserve"> -</w:t>
      </w:r>
      <w:r w:rsidR="00BC2330" w:rsidRPr="00A622A1">
        <w:rPr>
          <w:rFonts w:ascii="Times New Roman" w:hAnsi="Times New Roman" w:cs="Times New Roman"/>
          <w:sz w:val="24"/>
          <w:szCs w:val="24"/>
          <w:lang w:val="kk-KZ"/>
        </w:rPr>
        <w:t xml:space="preserve"> множество грамо</w:t>
      </w:r>
      <w:r w:rsidR="0068209F">
        <w:rPr>
          <w:rFonts w:ascii="Times New Roman" w:hAnsi="Times New Roman" w:cs="Times New Roman"/>
          <w:sz w:val="24"/>
          <w:szCs w:val="24"/>
          <w:lang w:val="kk-KZ"/>
        </w:rPr>
        <w:t>трицательных полиморфных</w:t>
      </w:r>
      <w:r w:rsidR="00BC2330" w:rsidRPr="00A622A1">
        <w:rPr>
          <w:rFonts w:ascii="Times New Roman" w:hAnsi="Times New Roman" w:cs="Times New Roman"/>
          <w:sz w:val="24"/>
          <w:szCs w:val="24"/>
          <w:lang w:val="kk-KZ"/>
        </w:rPr>
        <w:t>, иногда длиных тонких палочек.</w:t>
      </w:r>
    </w:p>
    <w:p w:rsidR="00CB24FB" w:rsidRPr="00857CB6" w:rsidRDefault="00CB24FB" w:rsidP="00A622A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A622A1">
        <w:rPr>
          <w:rFonts w:ascii="Times New Roman" w:hAnsi="Times New Roman" w:cs="Times New Roman"/>
          <w:sz w:val="24"/>
          <w:szCs w:val="24"/>
          <w:lang w:val="kk-KZ"/>
        </w:rPr>
        <w:t>После микроскопирования окрашенных препаратов, пров</w:t>
      </w:r>
      <w:r w:rsidR="00857CB6">
        <w:rPr>
          <w:rFonts w:ascii="Times New Roman" w:hAnsi="Times New Roman" w:cs="Times New Roman"/>
          <w:sz w:val="24"/>
          <w:szCs w:val="24"/>
          <w:lang w:val="kk-KZ"/>
        </w:rPr>
        <w:t>оди</w:t>
      </w:r>
      <w:r w:rsidRPr="00A622A1">
        <w:rPr>
          <w:rFonts w:ascii="Times New Roman" w:hAnsi="Times New Roman" w:cs="Times New Roman"/>
          <w:sz w:val="24"/>
          <w:szCs w:val="24"/>
          <w:lang w:val="kk-KZ"/>
        </w:rPr>
        <w:t>ли очистку</w:t>
      </w:r>
      <w:r w:rsidR="002768C1" w:rsidRPr="00A622A1">
        <w:rPr>
          <w:rFonts w:ascii="Times New Roman" w:hAnsi="Times New Roman" w:cs="Times New Roman"/>
          <w:sz w:val="24"/>
          <w:szCs w:val="24"/>
          <w:lang w:val="kk-KZ"/>
        </w:rPr>
        <w:t xml:space="preserve"> возбудител</w:t>
      </w:r>
      <w:r w:rsidR="00857CB6">
        <w:rPr>
          <w:rFonts w:ascii="Times New Roman" w:hAnsi="Times New Roman" w:cs="Times New Roman"/>
          <w:sz w:val="24"/>
          <w:szCs w:val="24"/>
          <w:lang w:val="kk-KZ"/>
        </w:rPr>
        <w:t>я</w:t>
      </w:r>
      <w:r w:rsidR="002768C1" w:rsidRPr="00A622A1">
        <w:rPr>
          <w:rFonts w:ascii="Times New Roman" w:hAnsi="Times New Roman" w:cs="Times New Roman"/>
          <w:sz w:val="24"/>
          <w:szCs w:val="24"/>
          <w:lang w:val="kk-KZ"/>
        </w:rPr>
        <w:t xml:space="preserve"> некробактериоза от посторонней микрофлоры</w:t>
      </w:r>
      <w:r w:rsidRPr="00A622A1">
        <w:rPr>
          <w:rFonts w:ascii="Times New Roman" w:hAnsi="Times New Roman" w:cs="Times New Roman"/>
          <w:sz w:val="24"/>
          <w:szCs w:val="24"/>
          <w:lang w:val="kk-KZ"/>
        </w:rPr>
        <w:t xml:space="preserve"> методом </w:t>
      </w:r>
      <w:r w:rsidRPr="00E04B83">
        <w:rPr>
          <w:rFonts w:ascii="Times New Roman" w:hAnsi="Times New Roman" w:cs="Times New Roman"/>
          <w:sz w:val="24"/>
          <w:szCs w:val="24"/>
          <w:lang w:val="kk-KZ"/>
        </w:rPr>
        <w:t>Вейнбрга</w:t>
      </w:r>
      <w:r w:rsidR="0043217A" w:rsidRPr="00E04B83">
        <w:rPr>
          <w:rFonts w:ascii="Times New Roman" w:hAnsi="Times New Roman" w:cs="Times New Roman"/>
          <w:sz w:val="24"/>
          <w:szCs w:val="24"/>
          <w:lang w:val="kk-KZ"/>
        </w:rPr>
        <w:t xml:space="preserve"> и Дригальского</w:t>
      </w:r>
      <w:r w:rsidRPr="00E04B83">
        <w:rPr>
          <w:rFonts w:ascii="Times New Roman" w:hAnsi="Times New Roman" w:cs="Times New Roman"/>
          <w:sz w:val="24"/>
          <w:szCs w:val="24"/>
          <w:lang w:val="kk-KZ"/>
        </w:rPr>
        <w:t>.</w:t>
      </w:r>
      <w:r w:rsidRPr="000370EF">
        <w:rPr>
          <w:rFonts w:ascii="Times New Roman" w:hAnsi="Times New Roman" w:cs="Times New Roman"/>
          <w:color w:val="FF0000"/>
          <w:sz w:val="24"/>
          <w:szCs w:val="24"/>
          <w:lang w:val="kk-KZ"/>
        </w:rPr>
        <w:t xml:space="preserve"> </w:t>
      </w:r>
      <w:r w:rsidRPr="00857CB6">
        <w:rPr>
          <w:rFonts w:ascii="Times New Roman" w:eastAsia="Times New Roman" w:hAnsi="Times New Roman" w:cs="Times New Roman"/>
          <w:sz w:val="24"/>
          <w:szCs w:val="24"/>
          <w:lang w:val="kk-KZ"/>
        </w:rPr>
        <w:t>Исследуемый материал засевали в расплавленную и охлажденную до 45-50</w:t>
      </w:r>
      <w:r w:rsidRPr="00857CB6">
        <w:rPr>
          <w:rFonts w:ascii="Times New Roman" w:eastAsia="Times New Roman" w:hAnsi="Times New Roman" w:cs="Times New Roman"/>
          <w:sz w:val="24"/>
          <w:szCs w:val="24"/>
          <w:vertAlign w:val="superscript"/>
          <w:lang w:val="kk-KZ"/>
        </w:rPr>
        <w:t>0</w:t>
      </w:r>
      <w:r w:rsidR="0068209F">
        <w:rPr>
          <w:rFonts w:ascii="Times New Roman" w:eastAsia="Times New Roman" w:hAnsi="Times New Roman" w:cs="Times New Roman"/>
          <w:sz w:val="24"/>
          <w:szCs w:val="24"/>
          <w:lang w:val="kk-KZ"/>
        </w:rPr>
        <w:t>С агаризированную питательную</w:t>
      </w:r>
      <w:r w:rsidRPr="00857CB6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среду. Проводили 5-8 разведений. Затем среду  быстро охлаждали и заливали поверхность слоем ва</w:t>
      </w:r>
      <w:r w:rsidR="0068209F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зелинового масла, чтобы предотвратить </w:t>
      </w:r>
      <w:r w:rsidR="0068209F">
        <w:rPr>
          <w:rFonts w:ascii="Times New Roman" w:eastAsia="Times New Roman" w:hAnsi="Times New Roman" w:cs="Times New Roman"/>
          <w:sz w:val="24"/>
          <w:szCs w:val="24"/>
          <w:lang w:val="kk-KZ"/>
        </w:rPr>
        <w:lastRenderedPageBreak/>
        <w:t>прониковение</w:t>
      </w:r>
      <w:r w:rsidRPr="00857CB6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воздуха в толщину питательной среды и способствовать развитию </w:t>
      </w:r>
      <w:r w:rsidR="002768C1" w:rsidRPr="00857CB6">
        <w:rPr>
          <w:rFonts w:ascii="Times New Roman" w:eastAsia="Times New Roman" w:hAnsi="Times New Roman" w:cs="Times New Roman"/>
          <w:sz w:val="24"/>
          <w:szCs w:val="24"/>
          <w:lang w:val="kk-KZ"/>
        </w:rPr>
        <w:t>в анаэробных условиях</w:t>
      </w:r>
      <w:r w:rsidRPr="00857CB6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. </w:t>
      </w:r>
      <w:r w:rsidR="00EF7846">
        <w:rPr>
          <w:rFonts w:ascii="Times New Roman" w:eastAsia="Times New Roman" w:hAnsi="Times New Roman" w:cs="Times New Roman"/>
          <w:sz w:val="24"/>
          <w:szCs w:val="24"/>
          <w:lang w:val="kk-KZ"/>
        </w:rPr>
        <w:t>Высевы с</w:t>
      </w:r>
      <w:r w:rsidRPr="00857CB6">
        <w:rPr>
          <w:rFonts w:ascii="Times New Roman" w:eastAsia="Times New Roman" w:hAnsi="Times New Roman" w:cs="Times New Roman"/>
          <w:sz w:val="24"/>
          <w:szCs w:val="24"/>
          <w:lang w:val="kk-KZ"/>
        </w:rPr>
        <w:t>тавили в термостат, а затем изучали выросшие колонии. На агаровых средах через 48-72 ч</w:t>
      </w:r>
      <w:r w:rsidR="002768C1" w:rsidRPr="00857CB6">
        <w:rPr>
          <w:rFonts w:ascii="Times New Roman" w:eastAsia="Times New Roman" w:hAnsi="Times New Roman" w:cs="Times New Roman"/>
          <w:sz w:val="24"/>
          <w:szCs w:val="24"/>
          <w:lang w:val="kk-KZ"/>
        </w:rPr>
        <w:t>аса наблюдали рост в виде серовато-белых выросших</w:t>
      </w:r>
      <w:r w:rsidR="00CF4E16" w:rsidRPr="00857CB6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колоний диаметром 1-2 мм;на </w:t>
      </w:r>
      <w:r w:rsidR="00CF4E16" w:rsidRPr="000A61A6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ГСА </w:t>
      </w:r>
      <w:r w:rsidR="00CF4E16" w:rsidRPr="00857CB6">
        <w:rPr>
          <w:rFonts w:ascii="Times New Roman" w:eastAsia="Times New Roman" w:hAnsi="Times New Roman" w:cs="Times New Roman"/>
          <w:sz w:val="24"/>
          <w:szCs w:val="24"/>
          <w:lang w:val="kk-KZ"/>
        </w:rPr>
        <w:t>–</w:t>
      </w:r>
      <w:r w:rsidR="00D50353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="00CF4E16" w:rsidRPr="00857CB6">
        <w:rPr>
          <w:rFonts w:ascii="Times New Roman" w:eastAsia="Times New Roman" w:hAnsi="Times New Roman" w:cs="Times New Roman"/>
          <w:sz w:val="24"/>
          <w:szCs w:val="24"/>
          <w:lang w:val="kk-KZ"/>
        </w:rPr>
        <w:t>в виде мелких росинчатых колоний, едва различимых на фоне среды</w:t>
      </w:r>
      <w:r w:rsidR="000A61A6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="000A5A74" w:rsidRPr="00857CB6">
        <w:rPr>
          <w:rFonts w:ascii="Times New Roman" w:eastAsia="Times New Roman" w:hAnsi="Times New Roman" w:cs="Times New Roman"/>
          <w:sz w:val="24"/>
          <w:szCs w:val="24"/>
          <w:lang w:val="kk-KZ"/>
        </w:rPr>
        <w:t>(рисунок</w:t>
      </w:r>
      <w:r w:rsidR="000A5A74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="00671B30">
        <w:rPr>
          <w:rFonts w:ascii="Times New Roman" w:eastAsia="Times New Roman" w:hAnsi="Times New Roman" w:cs="Times New Roman"/>
          <w:sz w:val="24"/>
          <w:szCs w:val="24"/>
          <w:lang w:val="kk-KZ"/>
        </w:rPr>
        <w:t>9</w:t>
      </w:r>
      <w:r w:rsidR="000A5A74">
        <w:rPr>
          <w:rFonts w:ascii="Times New Roman" w:eastAsia="Times New Roman" w:hAnsi="Times New Roman" w:cs="Times New Roman"/>
          <w:sz w:val="24"/>
          <w:szCs w:val="24"/>
          <w:lang w:val="kk-KZ"/>
        </w:rPr>
        <w:t>-1</w:t>
      </w:r>
      <w:r w:rsidR="00671B30">
        <w:rPr>
          <w:rFonts w:ascii="Times New Roman" w:eastAsia="Times New Roman" w:hAnsi="Times New Roman" w:cs="Times New Roman"/>
          <w:sz w:val="24"/>
          <w:szCs w:val="24"/>
          <w:lang w:val="kk-KZ"/>
        </w:rPr>
        <w:t>4</w:t>
      </w:r>
      <w:r w:rsidR="000A5A74" w:rsidRPr="00857CB6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)</w:t>
      </w:r>
      <w:r w:rsidR="00CF4E16" w:rsidRPr="00857CB6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. 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3"/>
        <w:gridCol w:w="5051"/>
      </w:tblGrid>
      <w:tr w:rsidR="00FE015B" w:rsidTr="00A22CAF">
        <w:tc>
          <w:tcPr>
            <w:tcW w:w="4803" w:type="dxa"/>
          </w:tcPr>
          <w:p w:rsidR="00FE015B" w:rsidRDefault="00FE015B" w:rsidP="00180C88">
            <w:pPr>
              <w:spacing w:line="360" w:lineRule="auto"/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5263C97" wp14:editId="16EF2B0C">
                  <wp:extent cx="3094074" cy="2339163"/>
                  <wp:effectExtent l="0" t="0" r="0" b="0"/>
                  <wp:docPr id="11" name="Рисунок 1" descr="C:\Documents and Settings\Admin\Рабочий стол\Некробактериоз\Фото наука\IMG_0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Admin\Рабочий стол\Некробактериоз\Фото наука\IMG_04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2266" cy="23377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1" w:type="dxa"/>
          </w:tcPr>
          <w:p w:rsidR="00FE015B" w:rsidRDefault="00FE015B" w:rsidP="00180C88">
            <w:pPr>
              <w:spacing w:line="360" w:lineRule="auto"/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noProof/>
                <w:sz w:val="24"/>
                <w:szCs w:val="24"/>
              </w:rPr>
              <w:drawing>
                <wp:inline distT="0" distB="0" distL="0" distR="0" wp14:anchorId="70533C0E" wp14:editId="4433D6FA">
                  <wp:extent cx="3260963" cy="2339163"/>
                  <wp:effectExtent l="0" t="0" r="0" b="0"/>
                  <wp:docPr id="14" name="Рисунок 4" descr="C:\Documents and Settings\Admin\Рабочий стол\Некробактериоз\Фото наука\IMG_040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Admin\Рабочий стол\Некробактериоз\Фото наука\IMG_04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6082" cy="2335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15B" w:rsidTr="00A22CAF">
        <w:tc>
          <w:tcPr>
            <w:tcW w:w="4803" w:type="dxa"/>
          </w:tcPr>
          <w:p w:rsidR="00FE015B" w:rsidRDefault="00FE015B" w:rsidP="00671B30">
            <w:pPr>
              <w:pStyle w:val="a3"/>
              <w:jc w:val="center"/>
              <w:rPr>
                <w:rFonts w:ascii="Times New Roman" w:hAnsi="Times New Roman"/>
                <w:lang w:val="kk-KZ"/>
              </w:rPr>
            </w:pPr>
            <w:r w:rsidRPr="00FA77FE">
              <w:rPr>
                <w:rFonts w:ascii="Times New Roman" w:hAnsi="Times New Roman"/>
                <w:sz w:val="24"/>
              </w:rPr>
              <w:t xml:space="preserve">Рисунок </w:t>
            </w:r>
            <w:r w:rsidR="00671B30">
              <w:rPr>
                <w:rFonts w:ascii="Times New Roman" w:hAnsi="Times New Roman"/>
                <w:sz w:val="24"/>
              </w:rPr>
              <w:t>9</w:t>
            </w:r>
            <w:r w:rsidRPr="00FA77FE">
              <w:rPr>
                <w:rFonts w:ascii="Times New Roman" w:hAnsi="Times New Roman"/>
                <w:sz w:val="24"/>
              </w:rPr>
              <w:t xml:space="preserve"> </w:t>
            </w:r>
            <w:r w:rsidR="008D4E52">
              <w:rPr>
                <w:rFonts w:ascii="Times New Roman" w:hAnsi="Times New Roman"/>
                <w:sz w:val="24"/>
                <w:lang w:val="kk-KZ"/>
              </w:rPr>
              <w:t>-</w:t>
            </w:r>
            <w:r w:rsidRPr="00FA77FE">
              <w:rPr>
                <w:rFonts w:ascii="Times New Roman" w:hAnsi="Times New Roman"/>
                <w:sz w:val="24"/>
              </w:rPr>
              <w:t xml:space="preserve"> </w:t>
            </w:r>
            <w:r w:rsidRPr="00FA77FE">
              <w:rPr>
                <w:rFonts w:ascii="Times New Roman" w:hAnsi="Times New Roman"/>
                <w:sz w:val="24"/>
                <w:lang w:val="kk-KZ"/>
              </w:rPr>
              <w:t>Выросшие колонии при разведении</w:t>
            </w:r>
          </w:p>
        </w:tc>
        <w:tc>
          <w:tcPr>
            <w:tcW w:w="5051" w:type="dxa"/>
          </w:tcPr>
          <w:p w:rsidR="00FE015B" w:rsidRDefault="00FE015B" w:rsidP="00671B30">
            <w:pPr>
              <w:pStyle w:val="a3"/>
              <w:jc w:val="center"/>
              <w:rPr>
                <w:rFonts w:ascii="Times New Roman" w:hAnsi="Times New Roman"/>
                <w:lang w:val="kk-KZ"/>
              </w:rPr>
            </w:pPr>
            <w:r w:rsidRPr="00FA77FE">
              <w:rPr>
                <w:rFonts w:ascii="Times New Roman" w:hAnsi="Times New Roman"/>
                <w:sz w:val="24"/>
              </w:rPr>
              <w:t xml:space="preserve">Рисунок </w:t>
            </w:r>
            <w:r w:rsidR="00671B30">
              <w:rPr>
                <w:rFonts w:ascii="Times New Roman" w:hAnsi="Times New Roman"/>
                <w:sz w:val="24"/>
              </w:rPr>
              <w:t>10</w:t>
            </w:r>
            <w:r w:rsidRPr="00FA77FE">
              <w:rPr>
                <w:rFonts w:ascii="Times New Roman" w:hAnsi="Times New Roman"/>
                <w:sz w:val="24"/>
              </w:rPr>
              <w:t xml:space="preserve"> </w:t>
            </w:r>
            <w:r w:rsidR="008D4E52">
              <w:rPr>
                <w:rFonts w:ascii="Times New Roman" w:hAnsi="Times New Roman"/>
                <w:sz w:val="24"/>
                <w:lang w:val="kk-KZ"/>
              </w:rPr>
              <w:t>-</w:t>
            </w:r>
            <w:r w:rsidRPr="00FA77FE">
              <w:rPr>
                <w:rFonts w:ascii="Times New Roman" w:hAnsi="Times New Roman"/>
                <w:sz w:val="24"/>
              </w:rPr>
              <w:t xml:space="preserve"> </w:t>
            </w:r>
            <w:r w:rsidRPr="00FA77FE">
              <w:rPr>
                <w:rFonts w:ascii="Times New Roman" w:hAnsi="Times New Roman"/>
                <w:sz w:val="24"/>
                <w:lang w:val="kk-KZ"/>
              </w:rPr>
              <w:t>Выросшие колонии при разведении</w:t>
            </w:r>
          </w:p>
        </w:tc>
      </w:tr>
      <w:tr w:rsidR="00FE015B" w:rsidTr="00A22CAF">
        <w:tc>
          <w:tcPr>
            <w:tcW w:w="4803" w:type="dxa"/>
          </w:tcPr>
          <w:p w:rsidR="00FE015B" w:rsidRDefault="00B50C30" w:rsidP="00B50C30">
            <w:pPr>
              <w:spacing w:line="360" w:lineRule="auto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78E1E5D" wp14:editId="222FCBF3">
                  <wp:extent cx="2945219" cy="2073349"/>
                  <wp:effectExtent l="0" t="0" r="0" b="0"/>
                  <wp:docPr id="4" name="Рисунок 4" descr="C:\Users\Agrarniy21\Desktop\РАя\20180723_1528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grarniy21\Desktop\РАя\20180723_1528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7050" cy="2081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1" w:type="dxa"/>
          </w:tcPr>
          <w:p w:rsidR="00FE015B" w:rsidRDefault="00FE015B" w:rsidP="00180C88">
            <w:pPr>
              <w:spacing w:line="360" w:lineRule="auto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noProof/>
                <w:sz w:val="24"/>
                <w:szCs w:val="24"/>
              </w:rPr>
              <w:drawing>
                <wp:inline distT="0" distB="0" distL="0" distR="0" wp14:anchorId="1EAFEDFD" wp14:editId="5E49CC0A">
                  <wp:extent cx="2987749" cy="2073349"/>
                  <wp:effectExtent l="0" t="0" r="0" b="0"/>
                  <wp:docPr id="13" name="Рисунок 3" descr="C:\Documents and Settings\Admin\Рабочий стол\Некробактериоз\Фото наука\IMG_040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Admin\Рабочий стол\Некробактериоз\Фото наука\IMG_04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897" cy="20803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15B" w:rsidTr="00A22CAF">
        <w:tc>
          <w:tcPr>
            <w:tcW w:w="4803" w:type="dxa"/>
          </w:tcPr>
          <w:p w:rsidR="00FE015B" w:rsidRPr="00FA77FE" w:rsidRDefault="00FE015B" w:rsidP="00180C88">
            <w:pPr>
              <w:pStyle w:val="a3"/>
              <w:jc w:val="center"/>
              <w:rPr>
                <w:rFonts w:ascii="Times New Roman" w:eastAsia="Times New Roman" w:hAnsi="Times New Roman"/>
                <w:bCs/>
                <w:iCs/>
                <w:sz w:val="24"/>
                <w:szCs w:val="24"/>
                <w:lang w:val="kk-KZ"/>
              </w:rPr>
            </w:pPr>
            <w:r w:rsidRPr="00FA77FE">
              <w:rPr>
                <w:rFonts w:ascii="Times New Roman" w:hAnsi="Times New Roman"/>
                <w:sz w:val="24"/>
                <w:szCs w:val="24"/>
              </w:rPr>
              <w:t xml:space="preserve">Рисунок </w:t>
            </w:r>
            <w:r w:rsidR="00671B30">
              <w:rPr>
                <w:rFonts w:ascii="Times New Roman" w:hAnsi="Times New Roman"/>
                <w:sz w:val="24"/>
                <w:szCs w:val="24"/>
              </w:rPr>
              <w:t>11</w:t>
            </w:r>
            <w:r w:rsidRPr="00FA77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D4E52">
              <w:rPr>
                <w:rFonts w:ascii="Times New Roman" w:hAnsi="Times New Roman"/>
                <w:sz w:val="24"/>
                <w:szCs w:val="24"/>
                <w:lang w:val="kk-KZ"/>
              </w:rPr>
              <w:t>-</w:t>
            </w:r>
            <w:r w:rsidRPr="00FA77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FA77FE">
              <w:rPr>
                <w:rFonts w:ascii="Times New Roman" w:hAnsi="Times New Roman"/>
                <w:sz w:val="24"/>
                <w:szCs w:val="24"/>
                <w:lang w:val="kk-KZ"/>
              </w:rPr>
              <w:t>Выросшие колонии</w:t>
            </w:r>
          </w:p>
          <w:p w:rsidR="00FE015B" w:rsidRPr="00FA77FE" w:rsidRDefault="00FE015B" w:rsidP="00180C8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5051" w:type="dxa"/>
          </w:tcPr>
          <w:p w:rsidR="00FE015B" w:rsidRPr="00FA77FE" w:rsidRDefault="00FE015B" w:rsidP="00671B30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A77FE">
              <w:rPr>
                <w:rFonts w:ascii="Times New Roman" w:hAnsi="Times New Roman"/>
                <w:sz w:val="24"/>
                <w:szCs w:val="24"/>
              </w:rPr>
              <w:t xml:space="preserve">Рисунок </w:t>
            </w:r>
            <w:r w:rsidRPr="00FA77FE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  <w:r w:rsidR="00671B30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  <w:r w:rsidRPr="00FA77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D4E52">
              <w:rPr>
                <w:rFonts w:ascii="Times New Roman" w:hAnsi="Times New Roman"/>
                <w:sz w:val="24"/>
                <w:szCs w:val="24"/>
                <w:lang w:val="kk-KZ"/>
              </w:rPr>
              <w:t>-</w:t>
            </w:r>
            <w:r w:rsidRPr="00FA77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FA77FE">
              <w:rPr>
                <w:rFonts w:ascii="Times New Roman" w:hAnsi="Times New Roman"/>
                <w:sz w:val="24"/>
                <w:szCs w:val="24"/>
                <w:lang w:val="kk-KZ"/>
              </w:rPr>
              <w:t>Выросшие колонии</w:t>
            </w:r>
          </w:p>
        </w:tc>
      </w:tr>
      <w:tr w:rsidR="00FE015B" w:rsidTr="00A22CAF">
        <w:tc>
          <w:tcPr>
            <w:tcW w:w="4803" w:type="dxa"/>
          </w:tcPr>
          <w:p w:rsidR="00FE015B" w:rsidRDefault="00FE015B" w:rsidP="00180C88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noProof/>
                <w:sz w:val="24"/>
                <w:szCs w:val="24"/>
              </w:rPr>
              <w:drawing>
                <wp:inline distT="0" distB="0" distL="0" distR="0" wp14:anchorId="52946C42" wp14:editId="230A0069">
                  <wp:extent cx="3094074" cy="2083982"/>
                  <wp:effectExtent l="0" t="0" r="0" b="0"/>
                  <wp:docPr id="28" name="Рисунок 11" descr="C:\Documents and Settings\Admin\Рабочий стол\Некробактериоз\ФоТО наук77\IMG_0409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Admin\Рабочий стол\Некробактериоз\ФоТО наук77\IMG_0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742" cy="20871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1" w:type="dxa"/>
          </w:tcPr>
          <w:p w:rsidR="00FE015B" w:rsidRDefault="00FE015B" w:rsidP="00180C88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noProof/>
                <w:sz w:val="24"/>
                <w:szCs w:val="24"/>
              </w:rPr>
              <w:drawing>
                <wp:inline distT="0" distB="0" distL="0" distR="0" wp14:anchorId="51BE8D37" wp14:editId="163C655A">
                  <wp:extent cx="3168502" cy="2083982"/>
                  <wp:effectExtent l="0" t="0" r="0" b="0"/>
                  <wp:docPr id="16" name="Рисунок 6" descr="C:\Documents and Settings\Admin\Рабочий стол\Некробактериоз\ФоТО наук77\IMG_041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Admin\Рабочий стол\Некробактериоз\ФоТО наук77\IMG_04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991" cy="20921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15B" w:rsidRPr="003A719A" w:rsidTr="00A22CAF">
        <w:tc>
          <w:tcPr>
            <w:tcW w:w="4803" w:type="dxa"/>
          </w:tcPr>
          <w:p w:rsidR="00FE015B" w:rsidRPr="00DB6663" w:rsidRDefault="00FE015B" w:rsidP="00671B3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B6663">
              <w:rPr>
                <w:rFonts w:ascii="Times New Roman" w:hAnsi="Times New Roman" w:cs="Times New Roman"/>
                <w:sz w:val="24"/>
                <w:szCs w:val="24"/>
              </w:rPr>
              <w:t>Рисунок</w:t>
            </w:r>
            <w:r w:rsidR="008D4E5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DB666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- 1</w:t>
            </w:r>
            <w:r w:rsidR="00671B3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Pr="00DB666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Выросшие колонии</w:t>
            </w:r>
          </w:p>
        </w:tc>
        <w:tc>
          <w:tcPr>
            <w:tcW w:w="5051" w:type="dxa"/>
          </w:tcPr>
          <w:p w:rsidR="00FE015B" w:rsidRPr="00DB6663" w:rsidRDefault="00FE015B" w:rsidP="00671B3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B6663">
              <w:rPr>
                <w:rFonts w:ascii="Times New Roman" w:hAnsi="Times New Roman" w:cs="Times New Roman"/>
                <w:sz w:val="24"/>
                <w:szCs w:val="24"/>
              </w:rPr>
              <w:t>Рисунок</w:t>
            </w:r>
            <w:r w:rsidR="008D4E5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DB666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- 1</w:t>
            </w:r>
            <w:r w:rsidR="00671B3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  <w:r w:rsidRPr="00DB666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Выросшие колонии</w:t>
            </w:r>
          </w:p>
        </w:tc>
      </w:tr>
    </w:tbl>
    <w:p w:rsidR="00A22CAF" w:rsidRDefault="00A22CAF" w:rsidP="00A622A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857CB6">
        <w:rPr>
          <w:rFonts w:ascii="Times New Roman" w:eastAsia="Times New Roman" w:hAnsi="Times New Roman" w:cs="Times New Roman"/>
          <w:sz w:val="24"/>
          <w:szCs w:val="24"/>
          <w:lang w:val="kk-KZ"/>
        </w:rPr>
        <w:lastRenderedPageBreak/>
        <w:t>Рост изолированных колоний наблюдал</w:t>
      </w:r>
      <w:r w:rsidR="00B02B9A">
        <w:rPr>
          <w:rFonts w:ascii="Times New Roman" w:eastAsia="Times New Roman" w:hAnsi="Times New Roman" w:cs="Times New Roman"/>
          <w:sz w:val="24"/>
          <w:szCs w:val="24"/>
          <w:lang w:val="kk-KZ"/>
        </w:rPr>
        <w:t>и</w:t>
      </w:r>
      <w:r w:rsidRPr="00857CB6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на второй день, которые извлекали из пробирки путем ее нагревания при помощи горелки. Из разрезанн</w:t>
      </w:r>
      <w:r>
        <w:rPr>
          <w:rFonts w:ascii="Times New Roman" w:eastAsia="Times New Roman" w:hAnsi="Times New Roman" w:cs="Times New Roman"/>
          <w:sz w:val="24"/>
          <w:szCs w:val="24"/>
          <w:lang w:val="kk-KZ"/>
        </w:rPr>
        <w:t>ого агарового столбика петлей от</w:t>
      </w:r>
      <w:r w:rsidRPr="00857CB6">
        <w:rPr>
          <w:rFonts w:ascii="Times New Roman" w:eastAsia="Times New Roman" w:hAnsi="Times New Roman" w:cs="Times New Roman"/>
          <w:sz w:val="24"/>
          <w:szCs w:val="24"/>
          <w:lang w:val="kk-KZ"/>
        </w:rPr>
        <w:t>бирали культуры для дальнейшего иссл</w:t>
      </w:r>
      <w:r>
        <w:rPr>
          <w:rFonts w:ascii="Times New Roman" w:eastAsia="Times New Roman" w:hAnsi="Times New Roman" w:cs="Times New Roman"/>
          <w:sz w:val="24"/>
          <w:szCs w:val="24"/>
          <w:lang w:val="kk-KZ"/>
        </w:rPr>
        <w:t>едования. Полученные колонии по</w:t>
      </w:r>
      <w:r w:rsidRPr="00857CB6">
        <w:rPr>
          <w:rFonts w:ascii="Times New Roman" w:eastAsia="Times New Roman" w:hAnsi="Times New Roman" w:cs="Times New Roman"/>
          <w:sz w:val="24"/>
          <w:szCs w:val="24"/>
          <w:lang w:val="kk-KZ"/>
        </w:rPr>
        <w:t>мещали в жидкую питательную среду.</w:t>
      </w:r>
    </w:p>
    <w:p w:rsidR="00A76E54" w:rsidRPr="00B36E38" w:rsidRDefault="000A5A74" w:rsidP="00A622A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Далее</w:t>
      </w:r>
      <w:r w:rsidR="00F22168">
        <w:rPr>
          <w:rFonts w:ascii="Times New Roman" w:hAnsi="Times New Roman" w:cs="Times New Roman"/>
          <w:sz w:val="24"/>
          <w:szCs w:val="24"/>
          <w:lang w:val="kk-KZ"/>
        </w:rPr>
        <w:t>,для выделения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чистой культуры возбу</w:t>
      </w:r>
      <w:r w:rsidR="000F5D06" w:rsidRPr="00A622A1">
        <w:rPr>
          <w:rFonts w:ascii="Times New Roman" w:hAnsi="Times New Roman" w:cs="Times New Roman"/>
          <w:color w:val="000000"/>
          <w:sz w:val="24"/>
          <w:szCs w:val="24"/>
        </w:rPr>
        <w:t>дителя</w:t>
      </w:r>
      <w:r w:rsidR="00C70EBF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 </w:t>
      </w:r>
      <w:r w:rsidR="00F22168">
        <w:rPr>
          <w:rFonts w:ascii="Times New Roman" w:hAnsi="Times New Roman" w:cs="Times New Roman"/>
          <w:color w:val="000000"/>
          <w:sz w:val="24"/>
          <w:szCs w:val="24"/>
        </w:rPr>
        <w:t>некробактериоза, использовали белых мышей</w:t>
      </w:r>
      <w:r w:rsidR="000F5D06" w:rsidRPr="00A622A1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. Для этого, </w:t>
      </w:r>
      <w:r w:rsidR="00A76E54" w:rsidRPr="00A622A1">
        <w:rPr>
          <w:rFonts w:ascii="Times New Roman" w:hAnsi="Times New Roman" w:cs="Times New Roman"/>
          <w:sz w:val="24"/>
          <w:szCs w:val="24"/>
          <w:lang w:val="kk-KZ"/>
        </w:rPr>
        <w:t>зара</w:t>
      </w:r>
      <w:r>
        <w:rPr>
          <w:rFonts w:ascii="Times New Roman" w:hAnsi="Times New Roman" w:cs="Times New Roman"/>
          <w:sz w:val="24"/>
          <w:szCs w:val="24"/>
          <w:lang w:val="kk-KZ"/>
        </w:rPr>
        <w:t>жа</w:t>
      </w:r>
      <w:r w:rsidR="00A76E54" w:rsidRPr="00A622A1">
        <w:rPr>
          <w:rFonts w:ascii="Times New Roman" w:hAnsi="Times New Roman" w:cs="Times New Roman"/>
          <w:sz w:val="24"/>
          <w:szCs w:val="24"/>
          <w:lang w:val="kk-KZ"/>
        </w:rPr>
        <w:t>ли 60 белых мышей опытной и 10 контрольной групп</w:t>
      </w:r>
      <w:r w:rsidR="00C70EBF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A76E54" w:rsidRPr="00A622A1">
        <w:rPr>
          <w:rFonts w:ascii="Times New Roman" w:hAnsi="Times New Roman" w:cs="Times New Roman"/>
          <w:sz w:val="24"/>
          <w:szCs w:val="24"/>
        </w:rPr>
        <w:t>0,3-0,5 мл бульонной культуры подкожно в область корня хвоста. На 8-й день в окружности инъекции развилась припухлость и на</w:t>
      </w:r>
      <w:r w:rsidR="00C70EBF">
        <w:rPr>
          <w:rFonts w:ascii="Times New Roman" w:hAnsi="Times New Roman" w:cs="Times New Roman"/>
          <w:sz w:val="24"/>
          <w:szCs w:val="24"/>
        </w:rPr>
        <w:t>гноение</w:t>
      </w:r>
      <w:r w:rsidR="00A76E54" w:rsidRPr="00A622A1">
        <w:rPr>
          <w:rFonts w:ascii="Times New Roman" w:hAnsi="Times New Roman" w:cs="Times New Roman"/>
          <w:sz w:val="24"/>
          <w:szCs w:val="24"/>
        </w:rPr>
        <w:t>. Мыши погибли на 12-й день с явлениями некроза мыш</w:t>
      </w:r>
      <w:r w:rsidR="00165D25">
        <w:rPr>
          <w:rFonts w:ascii="Times New Roman" w:hAnsi="Times New Roman" w:cs="Times New Roman"/>
          <w:sz w:val="24"/>
          <w:szCs w:val="24"/>
        </w:rPr>
        <w:t>ц в области заражения</w:t>
      </w:r>
      <w:r w:rsidR="00A76E54" w:rsidRPr="00A622A1">
        <w:rPr>
          <w:rFonts w:ascii="Times New Roman" w:hAnsi="Times New Roman" w:cs="Times New Roman"/>
          <w:sz w:val="24"/>
          <w:szCs w:val="24"/>
        </w:rPr>
        <w:t>.</w:t>
      </w:r>
      <w:r w:rsidR="00B36E3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FA77FE" w:rsidRDefault="00FA77FE" w:rsidP="006954F1">
      <w:pPr>
        <w:spacing w:after="0" w:line="360" w:lineRule="auto"/>
        <w:ind w:firstLine="490"/>
        <w:jc w:val="both"/>
        <w:rPr>
          <w:rFonts w:ascii="Times New Roman" w:hAnsi="Times New Roman" w:cs="Times New Roman"/>
          <w:lang w:val="kk-KZ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76"/>
        <w:gridCol w:w="4978"/>
      </w:tblGrid>
      <w:tr w:rsidR="00FA77FE" w:rsidTr="00AD56FB">
        <w:tc>
          <w:tcPr>
            <w:tcW w:w="4876" w:type="dxa"/>
          </w:tcPr>
          <w:p w:rsidR="00FA77FE" w:rsidRDefault="00FA77FE" w:rsidP="006954F1">
            <w:pPr>
              <w:spacing w:line="360" w:lineRule="auto"/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965269" cy="2573383"/>
                  <wp:effectExtent l="0" t="0" r="0" b="0"/>
                  <wp:docPr id="29" name="Рисунок 12" descr="C:\Documents and Settings\Admin\Рабочий стол\Некробактериоз\Фото наука\IMG_020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Admin\Рабочий стол\Некробактериоз\Фото наука\IMG_02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4272" cy="25725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8" w:type="dxa"/>
          </w:tcPr>
          <w:p w:rsidR="00FA77FE" w:rsidRDefault="00FA77FE" w:rsidP="006954F1">
            <w:pPr>
              <w:spacing w:line="360" w:lineRule="auto"/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030582" cy="2573383"/>
                  <wp:effectExtent l="0" t="0" r="0" b="0"/>
                  <wp:docPr id="30" name="Рисунок 13" descr="C:\Documents and Settings\Admin\Рабочий стол\Некробактериоз\Фото наука\IMG_020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Admin\Рабочий стол\Некробактериоз\Фото наука\IMG_0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9566" cy="2572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5A74" w:rsidTr="00AD56FB">
        <w:tc>
          <w:tcPr>
            <w:tcW w:w="4876" w:type="dxa"/>
          </w:tcPr>
          <w:p w:rsidR="000A5A74" w:rsidRDefault="000A5A74" w:rsidP="0082317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B6663">
              <w:rPr>
                <w:rFonts w:ascii="Times New Roman" w:hAnsi="Times New Roman" w:cs="Times New Roman"/>
                <w:sz w:val="24"/>
                <w:szCs w:val="24"/>
              </w:rPr>
              <w:t>Рисунок</w:t>
            </w:r>
            <w:r w:rsidR="008D4E5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DB666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- 1</w:t>
            </w:r>
            <w:r w:rsidR="00CE73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Заражение белых мышей</w:t>
            </w:r>
          </w:p>
          <w:p w:rsidR="00823172" w:rsidRPr="00DB6663" w:rsidRDefault="00823172" w:rsidP="0082317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(рабочий момент)</w:t>
            </w:r>
          </w:p>
        </w:tc>
        <w:tc>
          <w:tcPr>
            <w:tcW w:w="4978" w:type="dxa"/>
          </w:tcPr>
          <w:p w:rsidR="000A5A74" w:rsidRDefault="000A5A74" w:rsidP="0082317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B6663">
              <w:rPr>
                <w:rFonts w:ascii="Times New Roman" w:hAnsi="Times New Roman" w:cs="Times New Roman"/>
                <w:sz w:val="24"/>
                <w:szCs w:val="24"/>
              </w:rPr>
              <w:t>Рисунок</w:t>
            </w:r>
            <w:r w:rsidR="008D4E5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DB666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- 1</w:t>
            </w:r>
            <w:r w:rsidR="00CE73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  <w:r w:rsidR="002B6C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Введение культуры</w:t>
            </w:r>
          </w:p>
          <w:p w:rsidR="00823172" w:rsidRPr="00DB6663" w:rsidRDefault="00823172" w:rsidP="0082317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(рабочий момент)</w:t>
            </w:r>
          </w:p>
        </w:tc>
      </w:tr>
    </w:tbl>
    <w:p w:rsidR="000A5A74" w:rsidRDefault="000A5A74" w:rsidP="003A719A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</w:rPr>
      </w:pPr>
    </w:p>
    <w:p w:rsidR="00433465" w:rsidRPr="00A22CAF" w:rsidRDefault="00433465" w:rsidP="001B3A41">
      <w:pPr>
        <w:pStyle w:val="aa"/>
        <w:spacing w:line="360" w:lineRule="auto"/>
        <w:ind w:firstLine="709"/>
        <w:jc w:val="both"/>
        <w:rPr>
          <w:lang w:val="kk-KZ"/>
        </w:rPr>
      </w:pPr>
      <w:r w:rsidRPr="00433465">
        <w:rPr>
          <w:rStyle w:val="a7"/>
          <w:rFonts w:eastAsia="Calibri"/>
          <w:b w:val="0"/>
          <w:color w:val="000000"/>
        </w:rPr>
        <w:t xml:space="preserve">Вскрытие </w:t>
      </w:r>
      <w:r w:rsidRPr="00433465">
        <w:rPr>
          <w:rStyle w:val="a7"/>
          <w:rFonts w:eastAsia="Calibri"/>
          <w:b w:val="0"/>
          <w:color w:val="000000"/>
          <w:lang w:val="kk-KZ"/>
        </w:rPr>
        <w:t>павших белых мышей</w:t>
      </w:r>
      <w:r w:rsidR="00823172">
        <w:rPr>
          <w:rStyle w:val="a7"/>
          <w:rFonts w:eastAsia="Calibri"/>
          <w:b w:val="0"/>
          <w:color w:val="000000"/>
          <w:lang w:val="kk-KZ"/>
        </w:rPr>
        <w:t xml:space="preserve"> д</w:t>
      </w:r>
      <w:r w:rsidRPr="00A22CAF">
        <w:t>ела</w:t>
      </w:r>
      <w:r w:rsidRPr="00A22CAF">
        <w:rPr>
          <w:lang w:val="kk-KZ"/>
        </w:rPr>
        <w:t>ли</w:t>
      </w:r>
      <w:r w:rsidRPr="00A22CAF">
        <w:t xml:space="preserve"> </w:t>
      </w:r>
      <w:r w:rsidR="00823172">
        <w:t>путем р</w:t>
      </w:r>
      <w:r w:rsidRPr="00A22CAF">
        <w:t>азрез</w:t>
      </w:r>
      <w:r w:rsidR="00823172">
        <w:t>а</w:t>
      </w:r>
      <w:r w:rsidRPr="00A22CAF">
        <w:t xml:space="preserve"> кожи по средней линии от </w:t>
      </w:r>
      <w:r w:rsidR="00E3096F" w:rsidRPr="00A22CAF">
        <w:t xml:space="preserve">нижней челюсти до лобка. Кожу </w:t>
      </w:r>
      <w:r w:rsidR="001B3A41" w:rsidRPr="00A22CAF">
        <w:t>пр</w:t>
      </w:r>
      <w:r w:rsidRPr="00A22CAF">
        <w:t>епар</w:t>
      </w:r>
      <w:r w:rsidR="00E3096F" w:rsidRPr="00A22CAF">
        <w:t>иро</w:t>
      </w:r>
      <w:r w:rsidRPr="00A22CAF">
        <w:t>ва</w:t>
      </w:r>
      <w:r w:rsidRPr="00A22CAF">
        <w:rPr>
          <w:lang w:val="kk-KZ"/>
        </w:rPr>
        <w:t>ли</w:t>
      </w:r>
      <w:r w:rsidRPr="00A22CAF">
        <w:t xml:space="preserve"> и надрез</w:t>
      </w:r>
      <w:r w:rsidR="00823172">
        <w:t>али</w:t>
      </w:r>
      <w:r w:rsidRPr="00A22CAF">
        <w:t xml:space="preserve"> в стороны конечностей. Кожные лоскуты отворачива</w:t>
      </w:r>
      <w:r w:rsidRPr="00A22CAF">
        <w:rPr>
          <w:lang w:val="kk-KZ"/>
        </w:rPr>
        <w:t>ли</w:t>
      </w:r>
      <w:r w:rsidRPr="00A22CAF">
        <w:t xml:space="preserve"> в стороны. Осматрива</w:t>
      </w:r>
      <w:r w:rsidRPr="00A22CAF">
        <w:rPr>
          <w:lang w:val="kk-KZ"/>
        </w:rPr>
        <w:t xml:space="preserve">ли </w:t>
      </w:r>
      <w:r w:rsidRPr="00A22CAF">
        <w:t>подкожную клетчатку, о</w:t>
      </w:r>
      <w:r w:rsidRPr="00A22CAF">
        <w:rPr>
          <w:lang w:val="kk-KZ"/>
        </w:rPr>
        <w:t>бра</w:t>
      </w:r>
      <w:r w:rsidR="001B3A41" w:rsidRPr="00A22CAF">
        <w:rPr>
          <w:lang w:val="kk-KZ"/>
        </w:rPr>
        <w:t>ща</w:t>
      </w:r>
      <w:r w:rsidRPr="00A22CAF">
        <w:rPr>
          <w:lang w:val="kk-KZ"/>
        </w:rPr>
        <w:t xml:space="preserve">ли внимание на </w:t>
      </w:r>
      <w:r w:rsidRPr="00A22CAF">
        <w:t xml:space="preserve">состояние сосудов, </w:t>
      </w:r>
      <w:r w:rsidR="001B3A41" w:rsidRPr="00A22CAF">
        <w:t xml:space="preserve">наличие </w:t>
      </w:r>
      <w:r w:rsidRPr="00A22CAF">
        <w:t>отек</w:t>
      </w:r>
      <w:r w:rsidR="001B3A41" w:rsidRPr="00A22CAF">
        <w:t>ов</w:t>
      </w:r>
      <w:r w:rsidRPr="00A22CAF">
        <w:t>, кровоизлияни</w:t>
      </w:r>
      <w:r w:rsidR="001B3A41" w:rsidRPr="00A22CAF">
        <w:t>й</w:t>
      </w:r>
      <w:r w:rsidRPr="00A22CAF">
        <w:t xml:space="preserve">, а также лимфатические узлы. Из </w:t>
      </w:r>
      <w:r w:rsidR="001B3A41" w:rsidRPr="00A22CAF">
        <w:t>лимфатических</w:t>
      </w:r>
      <w:r w:rsidR="00047750">
        <w:rPr>
          <w:lang w:val="kk-KZ"/>
        </w:rPr>
        <w:t xml:space="preserve"> </w:t>
      </w:r>
      <w:r w:rsidR="001B3A41" w:rsidRPr="00A22CAF">
        <w:t>уз</w:t>
      </w:r>
      <w:r w:rsidR="00047750">
        <w:rPr>
          <w:lang w:val="kk-KZ"/>
        </w:rPr>
        <w:t>л</w:t>
      </w:r>
      <w:r w:rsidR="001B3A41" w:rsidRPr="00A22CAF">
        <w:t>ов</w:t>
      </w:r>
      <w:r w:rsidRPr="00A22CAF">
        <w:t xml:space="preserve"> дела</w:t>
      </w:r>
      <w:r w:rsidRPr="00A22CAF">
        <w:rPr>
          <w:lang w:val="kk-KZ"/>
        </w:rPr>
        <w:t>ли</w:t>
      </w:r>
      <w:r w:rsidRPr="00A22CAF">
        <w:t xml:space="preserve"> мазки-отпечатки и</w:t>
      </w:r>
      <w:r w:rsidR="00823172">
        <w:t xml:space="preserve"> бактериологические </w:t>
      </w:r>
      <w:r w:rsidRPr="00A22CAF">
        <w:t xml:space="preserve"> посевы. </w:t>
      </w:r>
    </w:p>
    <w:p w:rsidR="00433465" w:rsidRPr="00A22CAF" w:rsidRDefault="00433465" w:rsidP="001B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22CAF">
        <w:rPr>
          <w:rStyle w:val="a7"/>
          <w:rFonts w:ascii="Times New Roman" w:hAnsi="Times New Roman" w:cs="Times New Roman"/>
          <w:b w:val="0"/>
          <w:sz w:val="24"/>
          <w:szCs w:val="24"/>
          <w:lang w:val="kk-KZ"/>
        </w:rPr>
        <w:t>Затем в</w:t>
      </w:r>
      <w:r w:rsidRPr="00A22CAF">
        <w:rPr>
          <w:rStyle w:val="a7"/>
          <w:rFonts w:ascii="Times New Roman" w:hAnsi="Times New Roman" w:cs="Times New Roman"/>
          <w:b w:val="0"/>
          <w:sz w:val="24"/>
          <w:szCs w:val="24"/>
        </w:rPr>
        <w:t>скры</w:t>
      </w:r>
      <w:r w:rsidR="001B3A41" w:rsidRPr="00A22CAF">
        <w:rPr>
          <w:rStyle w:val="a7"/>
          <w:rFonts w:ascii="Times New Roman" w:hAnsi="Times New Roman" w:cs="Times New Roman"/>
          <w:b w:val="0"/>
          <w:sz w:val="24"/>
          <w:szCs w:val="24"/>
        </w:rPr>
        <w:t>ва</w:t>
      </w:r>
      <w:r w:rsidRPr="00A22CAF">
        <w:rPr>
          <w:rStyle w:val="a7"/>
          <w:rFonts w:ascii="Times New Roman" w:hAnsi="Times New Roman" w:cs="Times New Roman"/>
          <w:b w:val="0"/>
          <w:sz w:val="24"/>
          <w:szCs w:val="24"/>
          <w:lang w:val="kk-KZ"/>
        </w:rPr>
        <w:t>ли</w:t>
      </w:r>
      <w:r w:rsidRPr="00A22CAF">
        <w:rPr>
          <w:rStyle w:val="a7"/>
          <w:rFonts w:ascii="Times New Roman" w:hAnsi="Times New Roman" w:cs="Times New Roman"/>
          <w:b w:val="0"/>
          <w:sz w:val="24"/>
          <w:szCs w:val="24"/>
        </w:rPr>
        <w:t xml:space="preserve"> грудн</w:t>
      </w:r>
      <w:r w:rsidR="001B3A41" w:rsidRPr="00A22CAF">
        <w:rPr>
          <w:rStyle w:val="a7"/>
          <w:rFonts w:ascii="Times New Roman" w:hAnsi="Times New Roman" w:cs="Times New Roman"/>
          <w:b w:val="0"/>
          <w:sz w:val="24"/>
          <w:szCs w:val="24"/>
        </w:rPr>
        <w:t>ую</w:t>
      </w:r>
      <w:r w:rsidRPr="00A22CAF">
        <w:rPr>
          <w:rStyle w:val="a7"/>
          <w:rFonts w:ascii="Times New Roman" w:hAnsi="Times New Roman" w:cs="Times New Roman"/>
          <w:b w:val="0"/>
          <w:sz w:val="24"/>
          <w:szCs w:val="24"/>
        </w:rPr>
        <w:t xml:space="preserve"> полост</w:t>
      </w:r>
      <w:r w:rsidR="001B3A41" w:rsidRPr="00A22CAF">
        <w:rPr>
          <w:rStyle w:val="a7"/>
          <w:rFonts w:ascii="Times New Roman" w:hAnsi="Times New Roman" w:cs="Times New Roman"/>
          <w:b w:val="0"/>
          <w:sz w:val="24"/>
          <w:szCs w:val="24"/>
        </w:rPr>
        <w:t>ь. Д</w:t>
      </w:r>
      <w:r w:rsidR="001B3A41" w:rsidRPr="00A22CAF">
        <w:rPr>
          <w:rStyle w:val="a7"/>
          <w:rFonts w:ascii="Times New Roman" w:hAnsi="Times New Roman" w:cs="Times New Roman"/>
          <w:b w:val="0"/>
          <w:sz w:val="24"/>
          <w:szCs w:val="24"/>
          <w:lang w:val="kk-KZ"/>
        </w:rPr>
        <w:t>ля</w:t>
      </w:r>
      <w:r w:rsidR="00047750">
        <w:rPr>
          <w:rStyle w:val="a7"/>
          <w:rFonts w:ascii="Times New Roman" w:hAnsi="Times New Roman" w:cs="Times New Roman"/>
          <w:b w:val="0"/>
          <w:sz w:val="24"/>
          <w:szCs w:val="24"/>
          <w:lang w:val="kk-KZ"/>
        </w:rPr>
        <w:t xml:space="preserve"> </w:t>
      </w:r>
      <w:r w:rsidR="001B3A41" w:rsidRPr="00A22CAF">
        <w:rPr>
          <w:rFonts w:ascii="Times New Roman" w:hAnsi="Times New Roman" w:cs="Times New Roman"/>
          <w:sz w:val="24"/>
          <w:szCs w:val="24"/>
        </w:rPr>
        <w:t xml:space="preserve">этого, </w:t>
      </w:r>
      <w:r w:rsidRPr="00A22CAF">
        <w:rPr>
          <w:rFonts w:ascii="Times New Roman" w:hAnsi="Times New Roman" w:cs="Times New Roman"/>
          <w:sz w:val="24"/>
          <w:szCs w:val="24"/>
          <w:lang w:val="kk-KZ"/>
        </w:rPr>
        <w:t>з</w:t>
      </w:r>
      <w:r w:rsidRPr="00A22CAF">
        <w:rPr>
          <w:rFonts w:ascii="Times New Roman" w:hAnsi="Times New Roman" w:cs="Times New Roman"/>
          <w:sz w:val="24"/>
          <w:szCs w:val="24"/>
        </w:rPr>
        <w:t>ахватив пинцетом мечевидный отросток, дела</w:t>
      </w:r>
      <w:r w:rsidRPr="00A22CAF">
        <w:rPr>
          <w:rFonts w:ascii="Times New Roman" w:hAnsi="Times New Roman" w:cs="Times New Roman"/>
          <w:sz w:val="24"/>
          <w:szCs w:val="24"/>
          <w:lang w:val="kk-KZ"/>
        </w:rPr>
        <w:t>ли</w:t>
      </w:r>
      <w:r w:rsidRPr="00A22CAF">
        <w:rPr>
          <w:rFonts w:ascii="Times New Roman" w:hAnsi="Times New Roman" w:cs="Times New Roman"/>
          <w:sz w:val="24"/>
          <w:szCs w:val="24"/>
        </w:rPr>
        <w:t xml:space="preserve"> под ним поперечный надрез, ввод</w:t>
      </w:r>
      <w:r w:rsidRPr="00A22CAF">
        <w:rPr>
          <w:rFonts w:ascii="Times New Roman" w:hAnsi="Times New Roman" w:cs="Times New Roman"/>
          <w:sz w:val="24"/>
          <w:szCs w:val="24"/>
          <w:lang w:val="kk-KZ"/>
        </w:rPr>
        <w:t>или</w:t>
      </w:r>
      <w:r w:rsidRPr="00A22CAF">
        <w:rPr>
          <w:rFonts w:ascii="Times New Roman" w:hAnsi="Times New Roman" w:cs="Times New Roman"/>
          <w:sz w:val="24"/>
          <w:szCs w:val="24"/>
        </w:rPr>
        <w:t xml:space="preserve"> в него ножницы и перереза</w:t>
      </w:r>
      <w:r w:rsidRPr="00A22CAF">
        <w:rPr>
          <w:rFonts w:ascii="Times New Roman" w:hAnsi="Times New Roman" w:cs="Times New Roman"/>
          <w:sz w:val="24"/>
          <w:szCs w:val="24"/>
          <w:lang w:val="kk-KZ"/>
        </w:rPr>
        <w:t>ли</w:t>
      </w:r>
      <w:r w:rsidRPr="00A22CAF">
        <w:rPr>
          <w:rFonts w:ascii="Times New Roman" w:hAnsi="Times New Roman" w:cs="Times New Roman"/>
          <w:sz w:val="24"/>
          <w:szCs w:val="24"/>
        </w:rPr>
        <w:t xml:space="preserve"> ребра в места их соединения с хрящами. Полученный лоскут в виде треугольника откидыва</w:t>
      </w:r>
      <w:r w:rsidR="001B3A41" w:rsidRPr="00A22CAF">
        <w:rPr>
          <w:rFonts w:ascii="Times New Roman" w:hAnsi="Times New Roman" w:cs="Times New Roman"/>
          <w:sz w:val="24"/>
          <w:szCs w:val="24"/>
        </w:rPr>
        <w:t>ли</w:t>
      </w:r>
      <w:r w:rsidRPr="00A22CAF">
        <w:rPr>
          <w:rFonts w:ascii="Times New Roman" w:hAnsi="Times New Roman" w:cs="Times New Roman"/>
          <w:sz w:val="24"/>
          <w:szCs w:val="24"/>
        </w:rPr>
        <w:t xml:space="preserve"> вверх. Осматрива</w:t>
      </w:r>
      <w:r w:rsidRPr="00A22CAF">
        <w:rPr>
          <w:rFonts w:ascii="Times New Roman" w:hAnsi="Times New Roman" w:cs="Times New Roman"/>
          <w:sz w:val="24"/>
          <w:szCs w:val="24"/>
          <w:lang w:val="kk-KZ"/>
        </w:rPr>
        <w:t>ли</w:t>
      </w:r>
      <w:r w:rsidRPr="00A22CAF">
        <w:rPr>
          <w:rFonts w:ascii="Times New Roman" w:hAnsi="Times New Roman" w:cs="Times New Roman"/>
          <w:sz w:val="24"/>
          <w:szCs w:val="24"/>
        </w:rPr>
        <w:t xml:space="preserve"> органы грудной полости</w:t>
      </w:r>
      <w:r w:rsidR="00C1178A" w:rsidRPr="00A22CAF">
        <w:rPr>
          <w:rFonts w:ascii="Times New Roman" w:hAnsi="Times New Roman" w:cs="Times New Roman"/>
          <w:sz w:val="24"/>
          <w:szCs w:val="24"/>
        </w:rPr>
        <w:t xml:space="preserve"> (</w:t>
      </w:r>
      <w:r w:rsidR="00823172">
        <w:rPr>
          <w:rFonts w:ascii="Times New Roman" w:hAnsi="Times New Roman" w:cs="Times New Roman"/>
          <w:sz w:val="24"/>
          <w:szCs w:val="24"/>
        </w:rPr>
        <w:t>р</w:t>
      </w:r>
      <w:r w:rsidR="00C1178A" w:rsidRPr="00A22CAF">
        <w:rPr>
          <w:rFonts w:ascii="Times New Roman" w:hAnsi="Times New Roman" w:cs="Times New Roman"/>
          <w:sz w:val="24"/>
          <w:szCs w:val="24"/>
        </w:rPr>
        <w:t>исунок 1</w:t>
      </w:r>
      <w:r w:rsidR="004B2A79">
        <w:rPr>
          <w:rFonts w:ascii="Times New Roman" w:hAnsi="Times New Roman" w:cs="Times New Roman"/>
          <w:sz w:val="24"/>
          <w:szCs w:val="24"/>
        </w:rPr>
        <w:t>7</w:t>
      </w:r>
      <w:r w:rsidR="00C1178A" w:rsidRPr="00A22CAF">
        <w:rPr>
          <w:rFonts w:ascii="Times New Roman" w:hAnsi="Times New Roman" w:cs="Times New Roman"/>
          <w:sz w:val="24"/>
          <w:szCs w:val="24"/>
        </w:rPr>
        <w:t>)</w:t>
      </w:r>
      <w:r w:rsidRPr="00A22CAF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33465" w:rsidRPr="00A22CAF" w:rsidRDefault="00433465" w:rsidP="001B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22CAF">
        <w:rPr>
          <w:rStyle w:val="a7"/>
          <w:rFonts w:ascii="Times New Roman" w:hAnsi="Times New Roman" w:cs="Times New Roman"/>
          <w:b w:val="0"/>
          <w:sz w:val="24"/>
          <w:szCs w:val="24"/>
        </w:rPr>
        <w:t>Вскры</w:t>
      </w:r>
      <w:r w:rsidR="00C1178A" w:rsidRPr="00A22CAF">
        <w:rPr>
          <w:rStyle w:val="a7"/>
          <w:rFonts w:ascii="Times New Roman" w:hAnsi="Times New Roman" w:cs="Times New Roman"/>
          <w:b w:val="0"/>
          <w:sz w:val="24"/>
          <w:szCs w:val="24"/>
        </w:rPr>
        <w:t>тие</w:t>
      </w:r>
      <w:r w:rsidRPr="00A22CAF">
        <w:rPr>
          <w:rStyle w:val="a7"/>
          <w:rFonts w:ascii="Times New Roman" w:hAnsi="Times New Roman" w:cs="Times New Roman"/>
          <w:b w:val="0"/>
          <w:sz w:val="24"/>
          <w:szCs w:val="24"/>
        </w:rPr>
        <w:t xml:space="preserve"> брюшной полости</w:t>
      </w:r>
      <w:r w:rsidR="00823172">
        <w:rPr>
          <w:rStyle w:val="a7"/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A22CAF">
        <w:rPr>
          <w:rFonts w:ascii="Times New Roman" w:hAnsi="Times New Roman" w:cs="Times New Roman"/>
          <w:sz w:val="24"/>
          <w:szCs w:val="24"/>
        </w:rPr>
        <w:t>провод</w:t>
      </w:r>
      <w:r w:rsidRPr="00A22CAF">
        <w:rPr>
          <w:rFonts w:ascii="Times New Roman" w:hAnsi="Times New Roman" w:cs="Times New Roman"/>
          <w:sz w:val="24"/>
          <w:szCs w:val="24"/>
          <w:lang w:val="kk-KZ"/>
        </w:rPr>
        <w:t xml:space="preserve">или </w:t>
      </w:r>
      <w:r w:rsidRPr="00A22CAF">
        <w:rPr>
          <w:rFonts w:ascii="Times New Roman" w:hAnsi="Times New Roman" w:cs="Times New Roman"/>
          <w:sz w:val="24"/>
          <w:szCs w:val="24"/>
        </w:rPr>
        <w:t>осторожно, чтобы не поранить кишечник. Для этого захватыва</w:t>
      </w:r>
      <w:r w:rsidRPr="00A22CAF">
        <w:rPr>
          <w:rFonts w:ascii="Times New Roman" w:hAnsi="Times New Roman" w:cs="Times New Roman"/>
          <w:sz w:val="24"/>
          <w:szCs w:val="24"/>
          <w:lang w:val="kk-KZ"/>
        </w:rPr>
        <w:t>ли</w:t>
      </w:r>
      <w:r w:rsidRPr="00A22CAF">
        <w:rPr>
          <w:rFonts w:ascii="Times New Roman" w:hAnsi="Times New Roman" w:cs="Times New Roman"/>
          <w:sz w:val="24"/>
          <w:szCs w:val="24"/>
        </w:rPr>
        <w:t xml:space="preserve"> пинцетом брюшную стенку, разреза</w:t>
      </w:r>
      <w:r w:rsidRPr="00A22CAF">
        <w:rPr>
          <w:rFonts w:ascii="Times New Roman" w:hAnsi="Times New Roman" w:cs="Times New Roman"/>
          <w:sz w:val="24"/>
          <w:szCs w:val="24"/>
          <w:lang w:val="kk-KZ"/>
        </w:rPr>
        <w:t>ли</w:t>
      </w:r>
      <w:r w:rsidRPr="00A22CAF">
        <w:rPr>
          <w:rFonts w:ascii="Times New Roman" w:hAnsi="Times New Roman" w:cs="Times New Roman"/>
          <w:sz w:val="24"/>
          <w:szCs w:val="24"/>
        </w:rPr>
        <w:t xml:space="preserve"> её ножницами от диафрагмы до лобка и дела</w:t>
      </w:r>
      <w:r w:rsidRPr="00A22CAF">
        <w:rPr>
          <w:rFonts w:ascii="Times New Roman" w:hAnsi="Times New Roman" w:cs="Times New Roman"/>
          <w:sz w:val="24"/>
          <w:szCs w:val="24"/>
          <w:lang w:val="kk-KZ"/>
        </w:rPr>
        <w:t>ли</w:t>
      </w:r>
      <w:r w:rsidRPr="00A22CAF">
        <w:rPr>
          <w:rFonts w:ascii="Times New Roman" w:hAnsi="Times New Roman" w:cs="Times New Roman"/>
          <w:sz w:val="24"/>
          <w:szCs w:val="24"/>
        </w:rPr>
        <w:t xml:space="preserve"> два поперечных разреза по направлению к конечностям. Кишечник </w:t>
      </w:r>
      <w:r w:rsidRPr="00A22CAF">
        <w:rPr>
          <w:rFonts w:ascii="Times New Roman" w:hAnsi="Times New Roman" w:cs="Times New Roman"/>
          <w:sz w:val="24"/>
          <w:szCs w:val="24"/>
        </w:rPr>
        <w:lastRenderedPageBreak/>
        <w:t>оттягива</w:t>
      </w:r>
      <w:r w:rsidRPr="00A22CAF">
        <w:rPr>
          <w:rFonts w:ascii="Times New Roman" w:hAnsi="Times New Roman" w:cs="Times New Roman"/>
          <w:sz w:val="24"/>
          <w:szCs w:val="24"/>
          <w:lang w:val="kk-KZ"/>
        </w:rPr>
        <w:t>ли</w:t>
      </w:r>
      <w:r w:rsidRPr="00A22CAF">
        <w:rPr>
          <w:rFonts w:ascii="Times New Roman" w:hAnsi="Times New Roman" w:cs="Times New Roman"/>
          <w:sz w:val="24"/>
          <w:szCs w:val="24"/>
        </w:rPr>
        <w:t xml:space="preserve"> пинцетом влево до тех пор, пока не обнажатся печень, почки и селезенка, на которые обращ</w:t>
      </w:r>
      <w:r w:rsidRPr="00A22CAF">
        <w:rPr>
          <w:rFonts w:ascii="Times New Roman" w:hAnsi="Times New Roman" w:cs="Times New Roman"/>
          <w:sz w:val="24"/>
          <w:szCs w:val="24"/>
          <w:lang w:val="kk-KZ"/>
        </w:rPr>
        <w:t>али</w:t>
      </w:r>
      <w:r w:rsidR="002377A9">
        <w:rPr>
          <w:rFonts w:ascii="Times New Roman" w:hAnsi="Times New Roman" w:cs="Times New Roman"/>
          <w:sz w:val="24"/>
          <w:szCs w:val="24"/>
        </w:rPr>
        <w:t xml:space="preserve"> внимание</w:t>
      </w:r>
      <w:r w:rsidR="002377A9">
        <w:rPr>
          <w:rFonts w:ascii="Times New Roman" w:hAnsi="Times New Roman" w:cs="Times New Roman"/>
          <w:sz w:val="24"/>
          <w:szCs w:val="24"/>
          <w:lang w:val="kk-KZ"/>
        </w:rPr>
        <w:t>.</w:t>
      </w:r>
      <w:r w:rsidRPr="00A22CAF">
        <w:rPr>
          <w:rFonts w:ascii="Times New Roman" w:hAnsi="Times New Roman" w:cs="Times New Roman"/>
          <w:sz w:val="24"/>
          <w:szCs w:val="24"/>
        </w:rPr>
        <w:t xml:space="preserve"> Производ</w:t>
      </w:r>
      <w:r w:rsidRPr="00A22CAF">
        <w:rPr>
          <w:rFonts w:ascii="Times New Roman" w:hAnsi="Times New Roman" w:cs="Times New Roman"/>
          <w:sz w:val="24"/>
          <w:szCs w:val="24"/>
          <w:lang w:val="kk-KZ"/>
        </w:rPr>
        <w:t>или</w:t>
      </w:r>
      <w:r w:rsidRPr="00A22CAF">
        <w:rPr>
          <w:rFonts w:ascii="Times New Roman" w:hAnsi="Times New Roman" w:cs="Times New Roman"/>
          <w:sz w:val="24"/>
          <w:szCs w:val="24"/>
        </w:rPr>
        <w:t xml:space="preserve"> посев </w:t>
      </w:r>
      <w:r w:rsidRPr="00A22CAF">
        <w:rPr>
          <w:rFonts w:ascii="Times New Roman" w:hAnsi="Times New Roman" w:cs="Times New Roman"/>
          <w:sz w:val="24"/>
          <w:szCs w:val="24"/>
          <w:lang w:val="kk-KZ"/>
        </w:rPr>
        <w:t xml:space="preserve">из </w:t>
      </w:r>
      <w:r w:rsidRPr="00A22CAF">
        <w:rPr>
          <w:rFonts w:ascii="Times New Roman" w:hAnsi="Times New Roman" w:cs="Times New Roman"/>
          <w:sz w:val="24"/>
          <w:szCs w:val="24"/>
        </w:rPr>
        <w:t>гнойны</w:t>
      </w:r>
      <w:r w:rsidRPr="00A22CAF">
        <w:rPr>
          <w:rFonts w:ascii="Times New Roman" w:hAnsi="Times New Roman" w:cs="Times New Roman"/>
          <w:sz w:val="24"/>
          <w:szCs w:val="24"/>
          <w:lang w:val="kk-KZ"/>
        </w:rPr>
        <w:t>х</w:t>
      </w:r>
      <w:r w:rsidRPr="00A22CAF">
        <w:rPr>
          <w:rFonts w:ascii="Times New Roman" w:hAnsi="Times New Roman" w:cs="Times New Roman"/>
          <w:sz w:val="24"/>
          <w:szCs w:val="24"/>
        </w:rPr>
        <w:t xml:space="preserve"> очаг</w:t>
      </w:r>
      <w:r w:rsidRPr="00A22CAF">
        <w:rPr>
          <w:rFonts w:ascii="Times New Roman" w:hAnsi="Times New Roman" w:cs="Times New Roman"/>
          <w:sz w:val="24"/>
          <w:szCs w:val="24"/>
          <w:lang w:val="kk-KZ"/>
        </w:rPr>
        <w:t>ов</w:t>
      </w:r>
      <w:r w:rsidRPr="00A22CAF">
        <w:rPr>
          <w:rFonts w:ascii="Times New Roman" w:hAnsi="Times New Roman" w:cs="Times New Roman"/>
          <w:sz w:val="24"/>
          <w:szCs w:val="24"/>
        </w:rPr>
        <w:t xml:space="preserve"> в печени, легких, сердце</w:t>
      </w:r>
      <w:r w:rsidR="00B50183" w:rsidRPr="00A22CAF">
        <w:rPr>
          <w:rFonts w:ascii="Times New Roman" w:hAnsi="Times New Roman" w:cs="Times New Roman"/>
          <w:sz w:val="24"/>
          <w:szCs w:val="24"/>
          <w:lang w:val="kk-KZ"/>
        </w:rPr>
        <w:t xml:space="preserve"> для выделения</w:t>
      </w:r>
      <w:r w:rsidRPr="00A22CAF">
        <w:rPr>
          <w:rFonts w:ascii="Times New Roman" w:hAnsi="Times New Roman" w:cs="Times New Roman"/>
          <w:sz w:val="24"/>
          <w:szCs w:val="24"/>
          <w:lang w:val="kk-KZ"/>
        </w:rPr>
        <w:t xml:space="preserve"> чист</w:t>
      </w:r>
      <w:r w:rsidR="001E3BFE" w:rsidRPr="00A22CAF">
        <w:rPr>
          <w:rFonts w:ascii="Times New Roman" w:hAnsi="Times New Roman" w:cs="Times New Roman"/>
          <w:sz w:val="24"/>
          <w:szCs w:val="24"/>
          <w:lang w:val="kk-KZ"/>
        </w:rPr>
        <w:t>ой</w:t>
      </w:r>
      <w:r w:rsidRPr="00A22CAF">
        <w:rPr>
          <w:rFonts w:ascii="Times New Roman" w:hAnsi="Times New Roman" w:cs="Times New Roman"/>
          <w:sz w:val="24"/>
          <w:szCs w:val="24"/>
          <w:lang w:val="kk-KZ"/>
        </w:rPr>
        <w:t xml:space="preserve"> культур</w:t>
      </w:r>
      <w:r w:rsidR="001E3BFE" w:rsidRPr="00A22CAF">
        <w:rPr>
          <w:rFonts w:ascii="Times New Roman" w:hAnsi="Times New Roman" w:cs="Times New Roman"/>
          <w:sz w:val="24"/>
          <w:szCs w:val="24"/>
          <w:lang w:val="kk-KZ"/>
        </w:rPr>
        <w:t>ы возбудителя</w:t>
      </w:r>
      <w:r w:rsidRPr="00A22CAF">
        <w:rPr>
          <w:rFonts w:ascii="Times New Roman" w:hAnsi="Times New Roman" w:cs="Times New Roman"/>
          <w:sz w:val="24"/>
          <w:szCs w:val="24"/>
          <w:lang w:val="kk-KZ"/>
        </w:rPr>
        <w:t xml:space="preserve"> некобактериоза.</w:t>
      </w:r>
      <w:r w:rsidR="002377A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A22CAF">
        <w:rPr>
          <w:rFonts w:ascii="Times New Roman" w:hAnsi="Times New Roman" w:cs="Times New Roman"/>
          <w:sz w:val="24"/>
          <w:szCs w:val="24"/>
        </w:rPr>
        <w:t>После вскрытия труп</w:t>
      </w:r>
      <w:r w:rsidR="001B3A41" w:rsidRPr="00A22CAF">
        <w:rPr>
          <w:rFonts w:ascii="Times New Roman" w:hAnsi="Times New Roman" w:cs="Times New Roman"/>
          <w:sz w:val="24"/>
          <w:szCs w:val="24"/>
        </w:rPr>
        <w:t xml:space="preserve">а все инструменты, доску и кювету </w:t>
      </w:r>
      <w:r w:rsidRPr="00A22CAF">
        <w:rPr>
          <w:rFonts w:ascii="Times New Roman" w:hAnsi="Times New Roman" w:cs="Times New Roman"/>
          <w:sz w:val="24"/>
          <w:szCs w:val="24"/>
        </w:rPr>
        <w:t>стерилиз</w:t>
      </w:r>
      <w:r w:rsidRPr="00A22CAF">
        <w:rPr>
          <w:rFonts w:ascii="Times New Roman" w:hAnsi="Times New Roman" w:cs="Times New Roman"/>
          <w:sz w:val="24"/>
          <w:szCs w:val="24"/>
          <w:lang w:val="kk-KZ"/>
        </w:rPr>
        <w:t>овали</w:t>
      </w:r>
      <w:r w:rsidRPr="00A22CAF">
        <w:rPr>
          <w:rFonts w:ascii="Times New Roman" w:hAnsi="Times New Roman" w:cs="Times New Roman"/>
          <w:sz w:val="24"/>
          <w:szCs w:val="24"/>
        </w:rPr>
        <w:t>.</w:t>
      </w:r>
    </w:p>
    <w:p w:rsidR="00A22CAF" w:rsidRDefault="00A22CAF" w:rsidP="001B3A4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0A5A74" w:rsidRDefault="00E85706" w:rsidP="00E85706">
      <w:pPr>
        <w:spacing w:after="0" w:line="360" w:lineRule="auto"/>
        <w:jc w:val="center"/>
        <w:rPr>
          <w:rFonts w:ascii="Times New Roman" w:eastAsia="Times New Roman" w:hAnsi="Times New Roman" w:cs="Times New Roman"/>
          <w:bCs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iCs/>
          <w:noProof/>
          <w:sz w:val="24"/>
          <w:szCs w:val="24"/>
        </w:rPr>
        <w:drawing>
          <wp:inline distT="0" distB="0" distL="0" distR="0">
            <wp:extent cx="4309607" cy="2520563"/>
            <wp:effectExtent l="0" t="0" r="0" b="0"/>
            <wp:docPr id="1" name="Рисунок 1" descr="C:\Users\Agrarniy21\Desktop\РАя\20180726_20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grarniy21\Desktop\РАя\20180726_20192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280" cy="252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706" w:rsidRDefault="00C1178A" w:rsidP="00E85706">
      <w:pPr>
        <w:spacing w:after="0" w:line="360" w:lineRule="auto"/>
        <w:jc w:val="center"/>
        <w:rPr>
          <w:rFonts w:ascii="Times New Roman" w:eastAsia="Times New Roman" w:hAnsi="Times New Roman" w:cs="Times New Roman"/>
          <w:bCs/>
          <w:iCs/>
          <w:sz w:val="24"/>
          <w:szCs w:val="24"/>
        </w:rPr>
      </w:pPr>
      <w:r w:rsidRPr="00DB6663">
        <w:rPr>
          <w:rFonts w:ascii="Times New Roman" w:hAnsi="Times New Roman" w:cs="Times New Roman"/>
          <w:sz w:val="24"/>
          <w:szCs w:val="24"/>
        </w:rPr>
        <w:t>Рисунок</w:t>
      </w:r>
      <w:r w:rsidR="0004775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DB6663">
        <w:rPr>
          <w:rFonts w:ascii="Times New Roman" w:hAnsi="Times New Roman" w:cs="Times New Roman"/>
          <w:sz w:val="24"/>
          <w:szCs w:val="24"/>
          <w:lang w:val="kk-KZ"/>
        </w:rPr>
        <w:t>- 1</w:t>
      </w:r>
      <w:r w:rsidR="004B2A79">
        <w:rPr>
          <w:rFonts w:ascii="Times New Roman" w:hAnsi="Times New Roman" w:cs="Times New Roman"/>
          <w:sz w:val="24"/>
          <w:szCs w:val="24"/>
          <w:lang w:val="kk-KZ"/>
        </w:rPr>
        <w:t>7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Вскрыт</w:t>
      </w:r>
      <w:r w:rsidR="00471EC3">
        <w:rPr>
          <w:rFonts w:ascii="Times New Roman" w:hAnsi="Times New Roman" w:cs="Times New Roman"/>
          <w:sz w:val="24"/>
          <w:szCs w:val="24"/>
          <w:lang w:val="kk-KZ"/>
        </w:rPr>
        <w:t>ая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брюшн</w:t>
      </w:r>
      <w:r w:rsidR="00471EC3">
        <w:rPr>
          <w:rFonts w:ascii="Times New Roman" w:hAnsi="Times New Roman" w:cs="Times New Roman"/>
          <w:sz w:val="24"/>
          <w:szCs w:val="24"/>
          <w:lang w:val="kk-KZ"/>
        </w:rPr>
        <w:t>ая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полост</w:t>
      </w:r>
      <w:r w:rsidR="00471EC3">
        <w:rPr>
          <w:rFonts w:ascii="Times New Roman" w:hAnsi="Times New Roman" w:cs="Times New Roman"/>
          <w:sz w:val="24"/>
          <w:szCs w:val="24"/>
          <w:lang w:val="kk-KZ"/>
        </w:rPr>
        <w:t>ь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мыш</w:t>
      </w:r>
      <w:r w:rsidR="00471EC3">
        <w:rPr>
          <w:rFonts w:ascii="Times New Roman" w:hAnsi="Times New Roman" w:cs="Times New Roman"/>
          <w:sz w:val="24"/>
          <w:szCs w:val="24"/>
          <w:lang w:val="kk-KZ"/>
        </w:rPr>
        <w:t>и</w:t>
      </w:r>
    </w:p>
    <w:p w:rsidR="00A22CAF" w:rsidRDefault="00A22CAF" w:rsidP="001A284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</w:rPr>
      </w:pPr>
    </w:p>
    <w:p w:rsidR="000A5A74" w:rsidRDefault="000370EF" w:rsidP="001A284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</w:rPr>
      </w:pPr>
      <w:r w:rsidRPr="001A284C">
        <w:rPr>
          <w:rFonts w:ascii="Times New Roman" w:eastAsia="Times New Roman" w:hAnsi="Times New Roman" w:cs="Times New Roman"/>
          <w:bCs/>
          <w:iCs/>
          <w:sz w:val="24"/>
          <w:szCs w:val="24"/>
        </w:rPr>
        <w:t>Таким образом, из культу</w:t>
      </w:r>
      <w:r w:rsidR="0074258A" w:rsidRPr="001A284C"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р, выделенных из 18 образцов </w:t>
      </w:r>
      <w:r w:rsidR="0074258A" w:rsidRPr="001A284C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>биоматериала</w:t>
      </w:r>
      <w:r w:rsidRPr="001A284C"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, было получено 4 чистых </w:t>
      </w:r>
      <w:r w:rsidR="00862F76">
        <w:rPr>
          <w:rFonts w:ascii="Times New Roman" w:eastAsia="Times New Roman" w:hAnsi="Times New Roman" w:cs="Times New Roman"/>
          <w:bCs/>
          <w:iCs/>
          <w:sz w:val="24"/>
          <w:szCs w:val="24"/>
        </w:rPr>
        <w:t>культуры, м</w:t>
      </w:r>
      <w:r w:rsidR="00471EC3"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орфология </w:t>
      </w:r>
      <w:r w:rsidR="00862F76">
        <w:rPr>
          <w:rFonts w:ascii="Times New Roman" w:eastAsia="Times New Roman" w:hAnsi="Times New Roman" w:cs="Times New Roman"/>
          <w:bCs/>
          <w:iCs/>
          <w:sz w:val="24"/>
          <w:szCs w:val="24"/>
        </w:rPr>
        <w:t>которых</w:t>
      </w:r>
      <w:r w:rsidR="00471EC3"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 представлена на рисунках 1</w:t>
      </w:r>
      <w:r w:rsidR="004B2A79">
        <w:rPr>
          <w:rFonts w:ascii="Times New Roman" w:eastAsia="Times New Roman" w:hAnsi="Times New Roman" w:cs="Times New Roman"/>
          <w:bCs/>
          <w:iCs/>
          <w:sz w:val="24"/>
          <w:szCs w:val="24"/>
        </w:rPr>
        <w:t>8</w:t>
      </w:r>
      <w:r w:rsidR="00471EC3">
        <w:rPr>
          <w:rFonts w:ascii="Times New Roman" w:eastAsia="Times New Roman" w:hAnsi="Times New Roman" w:cs="Times New Roman"/>
          <w:bCs/>
          <w:iCs/>
          <w:sz w:val="24"/>
          <w:szCs w:val="24"/>
        </w:rPr>
        <w:t>-2</w:t>
      </w:r>
      <w:r w:rsidR="004B2A79">
        <w:rPr>
          <w:rFonts w:ascii="Times New Roman" w:eastAsia="Times New Roman" w:hAnsi="Times New Roman" w:cs="Times New Roman"/>
          <w:bCs/>
          <w:iCs/>
          <w:sz w:val="24"/>
          <w:szCs w:val="24"/>
        </w:rPr>
        <w:t>3</w:t>
      </w:r>
      <w:r w:rsidR="00471EC3">
        <w:rPr>
          <w:rFonts w:ascii="Times New Roman" w:eastAsia="Times New Roman" w:hAnsi="Times New Roman" w:cs="Times New Roman"/>
          <w:bCs/>
          <w:iCs/>
          <w:sz w:val="24"/>
          <w:szCs w:val="24"/>
        </w:rPr>
        <w:t>.</w:t>
      </w:r>
    </w:p>
    <w:p w:rsidR="00A22CAF" w:rsidRDefault="00A22CAF" w:rsidP="001A284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</w:rPr>
      </w:pPr>
    </w:p>
    <w:tbl>
      <w:tblPr>
        <w:tblStyle w:val="a5"/>
        <w:tblW w:w="989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0"/>
        <w:gridCol w:w="5211"/>
      </w:tblGrid>
      <w:tr w:rsidR="003A719A" w:rsidRPr="003A719A" w:rsidTr="00BC6993">
        <w:tc>
          <w:tcPr>
            <w:tcW w:w="4680" w:type="dxa"/>
          </w:tcPr>
          <w:p w:rsidR="003A719A" w:rsidRPr="003A719A" w:rsidRDefault="003A719A" w:rsidP="00DB6663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</w:pPr>
            <w:r w:rsidRPr="003A719A">
              <w:rPr>
                <w:rFonts w:ascii="Times New Roman" w:eastAsia="Times New Roman" w:hAnsi="Times New Roman" w:cs="Times New Roman"/>
                <w:bCs/>
                <w:iCs/>
                <w:noProof/>
                <w:sz w:val="24"/>
                <w:szCs w:val="24"/>
              </w:rPr>
              <w:drawing>
                <wp:inline distT="0" distB="0" distL="0" distR="0">
                  <wp:extent cx="2753832" cy="2488018"/>
                  <wp:effectExtent l="0" t="0" r="0" b="0"/>
                  <wp:docPr id="15" name="Рисунок 5" descr="C:\Documents and Settings\Admin\Рабочий стол\Некробактериоз\Фото наука\9e704882-5f78-484f-8015-87f4e9ed1a6b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Admin\Рабочий стол\Некробактериоз\Фото наука\9e704882-5f78-484f-8015-87f4e9ed1a6b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/>
                          <a:srcRect l="4390" r="11097" b="18310"/>
                          <a:stretch/>
                        </pic:blipFill>
                        <pic:spPr bwMode="auto">
                          <a:xfrm>
                            <a:off x="0" y="0"/>
                            <a:ext cx="2762880" cy="2496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3A719A" w:rsidRPr="003A719A" w:rsidRDefault="003A719A" w:rsidP="00DB6663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</w:pPr>
            <w:r w:rsidRPr="003A719A">
              <w:rPr>
                <w:rFonts w:ascii="Times New Roman" w:eastAsia="Times New Roman" w:hAnsi="Times New Roman" w:cs="Times New Roman"/>
                <w:bCs/>
                <w:iCs/>
                <w:noProof/>
                <w:sz w:val="24"/>
                <w:szCs w:val="24"/>
              </w:rPr>
              <w:drawing>
                <wp:inline distT="0" distB="0" distL="0" distR="0">
                  <wp:extent cx="2721935" cy="2488018"/>
                  <wp:effectExtent l="0" t="0" r="0" b="0"/>
                  <wp:docPr id="17" name="Рисунок 7" descr="C:\Documents and Settings\Admin\Рабочий стол\Некробактериоз\фот\b5579077-a85d-48c0-9da6-b7c747107f23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Admin\Рабочий стол\Некробактериоз\фот\b5579077-a85d-48c0-9da6-b7c747107f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/>
                          <a:srcRect l="12188" r="8310" b="13695"/>
                          <a:stretch/>
                        </pic:blipFill>
                        <pic:spPr bwMode="auto">
                          <a:xfrm>
                            <a:off x="0" y="0"/>
                            <a:ext cx="2727485" cy="2493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719A" w:rsidRPr="003A719A" w:rsidTr="00BC6993">
        <w:tc>
          <w:tcPr>
            <w:tcW w:w="4680" w:type="dxa"/>
          </w:tcPr>
          <w:p w:rsidR="003A719A" w:rsidRPr="000C04B9" w:rsidRDefault="003A719A" w:rsidP="004B2A7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0C04B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  <w:t xml:space="preserve">Рисунок </w:t>
            </w:r>
            <w:r w:rsidR="008D4E52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  <w:t>-</w:t>
            </w:r>
            <w:r w:rsidRPr="000C04B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  <w:t xml:space="preserve"> 1</w:t>
            </w:r>
            <w:r w:rsidR="004B2A7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  <w:t>8</w:t>
            </w:r>
            <w:r w:rsidR="00D50353" w:rsidRPr="000C04B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  <w:t xml:space="preserve"> </w:t>
            </w:r>
            <w:r w:rsidR="00E2379A" w:rsidRPr="000C04B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Морфология </w:t>
            </w:r>
            <w:r w:rsidR="00E2379A" w:rsidRPr="000C04B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en-US"/>
              </w:rPr>
              <w:t>Fusobacterium</w:t>
            </w:r>
            <w:r w:rsidR="002C4FC4" w:rsidRPr="000C04B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</w:t>
            </w:r>
            <w:r w:rsidR="00AD56FB" w:rsidRPr="000C04B9">
              <w:rPr>
                <w:rFonts w:ascii="Times New Roman" w:hAnsi="Times New Roman" w:cs="Times New Roman"/>
                <w:sz w:val="24"/>
                <w:szCs w:val="24"/>
              </w:rPr>
              <w:t>necrophorum</w:t>
            </w:r>
          </w:p>
        </w:tc>
        <w:tc>
          <w:tcPr>
            <w:tcW w:w="5211" w:type="dxa"/>
          </w:tcPr>
          <w:p w:rsidR="003A719A" w:rsidRPr="000C04B9" w:rsidRDefault="003A719A" w:rsidP="004B2A7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</w:pPr>
            <w:r w:rsidRPr="000C04B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  <w:t xml:space="preserve">Рисунок </w:t>
            </w:r>
            <w:r w:rsidR="008D4E52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  <w:t>-</w:t>
            </w:r>
            <w:r w:rsidRPr="000C04B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  <w:t xml:space="preserve"> 1</w:t>
            </w:r>
            <w:r w:rsidR="004B2A7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  <w:t>9</w:t>
            </w:r>
            <w:r w:rsidR="00D50353" w:rsidRPr="000C04B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  <w:t xml:space="preserve"> </w:t>
            </w:r>
            <w:r w:rsidR="00E2379A" w:rsidRPr="000C04B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Морфология </w:t>
            </w:r>
            <w:r w:rsidR="00E2379A" w:rsidRPr="000C04B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en-US"/>
              </w:rPr>
              <w:t>Fusobacterium</w:t>
            </w:r>
            <w:r w:rsidR="002C4FC4" w:rsidRPr="000C04B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</w:t>
            </w:r>
            <w:r w:rsidR="00AD56FB" w:rsidRPr="000C04B9">
              <w:rPr>
                <w:rFonts w:ascii="Times New Roman" w:hAnsi="Times New Roman" w:cs="Times New Roman"/>
                <w:sz w:val="24"/>
                <w:szCs w:val="24"/>
              </w:rPr>
              <w:t>necrophorum</w:t>
            </w:r>
          </w:p>
        </w:tc>
      </w:tr>
      <w:tr w:rsidR="003A719A" w:rsidTr="00BC6993">
        <w:tc>
          <w:tcPr>
            <w:tcW w:w="4680" w:type="dxa"/>
          </w:tcPr>
          <w:p w:rsidR="003A719A" w:rsidRDefault="003A719A" w:rsidP="00DB6663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</w:pPr>
            <w:r w:rsidRPr="00E75A1A">
              <w:rPr>
                <w:rFonts w:ascii="Times New Roman" w:eastAsia="Times New Roman" w:hAnsi="Times New Roman" w:cs="Times New Roman"/>
                <w:bCs/>
                <w:i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626242" cy="2417015"/>
                  <wp:effectExtent l="0" t="0" r="0" b="0"/>
                  <wp:docPr id="1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513" cy="2435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3A719A" w:rsidRDefault="00DB6663" w:rsidP="00DB6663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</w:pPr>
            <w:r w:rsidRPr="00E75A1A">
              <w:rPr>
                <w:rFonts w:ascii="Times New Roman" w:eastAsia="Times New Roman" w:hAnsi="Times New Roman" w:cs="Times New Roman"/>
                <w:bCs/>
                <w:iCs/>
                <w:noProof/>
                <w:sz w:val="24"/>
                <w:szCs w:val="24"/>
              </w:rPr>
              <w:drawing>
                <wp:inline distT="0" distB="0" distL="0" distR="0">
                  <wp:extent cx="2658139" cy="2423998"/>
                  <wp:effectExtent l="0" t="0" r="0" b="0"/>
                  <wp:docPr id="1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7913" cy="245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719A" w:rsidTr="00BC6993">
        <w:tc>
          <w:tcPr>
            <w:tcW w:w="4680" w:type="dxa"/>
          </w:tcPr>
          <w:p w:rsidR="003A719A" w:rsidRPr="00B36E38" w:rsidRDefault="00DB6663" w:rsidP="004B2A7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</w:pPr>
            <w:r w:rsidRPr="00B36E38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  <w:t xml:space="preserve">Рисунок </w:t>
            </w:r>
            <w:r w:rsidR="008D4E52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  <w:t>-</w:t>
            </w:r>
            <w:r w:rsidRPr="00B36E38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  <w:t xml:space="preserve"> </w:t>
            </w:r>
            <w:r w:rsidR="004B2A7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  <w:t>20</w:t>
            </w:r>
            <w:r w:rsidR="00D50353" w:rsidRPr="00B36E38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  <w:t xml:space="preserve"> </w:t>
            </w:r>
            <w:r w:rsidR="00E2379A" w:rsidRPr="00B36E38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Морфология </w:t>
            </w:r>
            <w:r w:rsidR="00E2379A" w:rsidRPr="00B36E38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en-US"/>
              </w:rPr>
              <w:t>Fusobacterium</w:t>
            </w:r>
            <w:r w:rsidR="002C4FC4" w:rsidRPr="00B36E38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</w:t>
            </w:r>
            <w:r w:rsidR="00AD56FB" w:rsidRPr="00B36E38">
              <w:rPr>
                <w:rFonts w:ascii="Times New Roman" w:hAnsi="Times New Roman" w:cs="Times New Roman"/>
                <w:sz w:val="24"/>
                <w:szCs w:val="24"/>
              </w:rPr>
              <w:t>necrophorum</w:t>
            </w:r>
          </w:p>
        </w:tc>
        <w:tc>
          <w:tcPr>
            <w:tcW w:w="5211" w:type="dxa"/>
          </w:tcPr>
          <w:p w:rsidR="003A719A" w:rsidRPr="00B36E38" w:rsidRDefault="00DB6663" w:rsidP="004B2A7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</w:pPr>
            <w:r w:rsidRPr="00B36E38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  <w:t xml:space="preserve">Рисунок </w:t>
            </w:r>
            <w:r w:rsidR="008D4E52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  <w:t>-</w:t>
            </w:r>
            <w:r w:rsidRPr="00B36E38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  <w:t xml:space="preserve"> </w:t>
            </w:r>
            <w:r w:rsidR="004B2A7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  <w:t>21</w:t>
            </w:r>
            <w:r w:rsidR="00D50353" w:rsidRPr="00B36E38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  <w:t xml:space="preserve"> </w:t>
            </w:r>
            <w:r w:rsidR="00E2379A" w:rsidRPr="00B36E38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Морфология </w:t>
            </w:r>
            <w:r w:rsidR="00E2379A" w:rsidRPr="00B36E38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en-US"/>
              </w:rPr>
              <w:t xml:space="preserve">Fusobacterium </w:t>
            </w:r>
            <w:r w:rsidR="00AD56FB" w:rsidRPr="00B36E38">
              <w:rPr>
                <w:rFonts w:ascii="Times New Roman" w:hAnsi="Times New Roman" w:cs="Times New Roman"/>
                <w:sz w:val="24"/>
                <w:szCs w:val="24"/>
              </w:rPr>
              <w:t>necrophorum</w:t>
            </w:r>
          </w:p>
        </w:tc>
      </w:tr>
      <w:tr w:rsidR="00DB6663" w:rsidTr="00BC6993">
        <w:tc>
          <w:tcPr>
            <w:tcW w:w="4680" w:type="dxa"/>
          </w:tcPr>
          <w:p w:rsidR="00DB6663" w:rsidRDefault="00DB6663" w:rsidP="00DB6663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</w:pPr>
            <w:r w:rsidRPr="00D57031">
              <w:rPr>
                <w:rFonts w:ascii="Times New Roman" w:eastAsia="Times New Roman" w:hAnsi="Times New Roman" w:cs="Times New Roman"/>
                <w:bCs/>
                <w:iCs/>
                <w:noProof/>
                <w:sz w:val="24"/>
                <w:szCs w:val="24"/>
              </w:rPr>
              <w:drawing>
                <wp:inline distT="0" distB="0" distL="0" distR="0">
                  <wp:extent cx="2711303" cy="2551814"/>
                  <wp:effectExtent l="0" t="0" r="0" b="0"/>
                  <wp:docPr id="2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5067" cy="2555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DB6663" w:rsidRDefault="00DB6663" w:rsidP="00DB6663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noProof/>
                <w:sz w:val="24"/>
                <w:szCs w:val="24"/>
              </w:rPr>
              <w:drawing>
                <wp:inline distT="0" distB="0" distL="0" distR="0">
                  <wp:extent cx="2530549" cy="2551814"/>
                  <wp:effectExtent l="0" t="0" r="0" b="0"/>
                  <wp:docPr id="22" name="Рисунок 8" descr="C:\Documents and Settings\Admin\Мои документы\Downloads\PHOTO-2018-09-12-16-40-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Admin\Мои документы\Downloads\PHOTO-2018-09-12-16-40-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/>
                          <a:srcRect l="3327" t="3226" r="24697" b="-1"/>
                          <a:stretch/>
                        </pic:blipFill>
                        <pic:spPr bwMode="auto">
                          <a:xfrm>
                            <a:off x="0" y="0"/>
                            <a:ext cx="2542284" cy="2563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6663" w:rsidTr="00BC6993">
        <w:tc>
          <w:tcPr>
            <w:tcW w:w="4680" w:type="dxa"/>
          </w:tcPr>
          <w:p w:rsidR="00DB6663" w:rsidRPr="001A284C" w:rsidRDefault="00DB6663" w:rsidP="004B2A79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284C">
              <w:rPr>
                <w:rFonts w:ascii="Times New Roman" w:hAnsi="Times New Roman"/>
                <w:sz w:val="24"/>
                <w:szCs w:val="24"/>
              </w:rPr>
              <w:t xml:space="preserve">Рисунок </w:t>
            </w:r>
            <w:r w:rsidR="008D4E52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- </w:t>
            </w:r>
            <w:r w:rsidR="00C1178A" w:rsidRPr="001A284C">
              <w:rPr>
                <w:rFonts w:ascii="Times New Roman" w:hAnsi="Times New Roman"/>
                <w:sz w:val="24"/>
                <w:szCs w:val="24"/>
              </w:rPr>
              <w:t>2</w:t>
            </w:r>
            <w:r w:rsidR="004B2A79">
              <w:rPr>
                <w:rFonts w:ascii="Times New Roman" w:hAnsi="Times New Roman"/>
                <w:sz w:val="24"/>
                <w:szCs w:val="24"/>
              </w:rPr>
              <w:t>2</w:t>
            </w:r>
            <w:r w:rsidR="00D503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2379A" w:rsidRPr="001A284C">
              <w:rPr>
                <w:rFonts w:ascii="Times New Roman" w:hAnsi="Times New Roman"/>
                <w:sz w:val="24"/>
                <w:szCs w:val="24"/>
              </w:rPr>
              <w:t>Морфология Fusobacterium</w:t>
            </w:r>
            <w:r w:rsidR="00AD56FB" w:rsidRPr="001A284C">
              <w:rPr>
                <w:rFonts w:ascii="Times New Roman" w:hAnsi="Times New Roman"/>
                <w:sz w:val="24"/>
                <w:szCs w:val="24"/>
              </w:rPr>
              <w:t xml:space="preserve"> necrophorum</w:t>
            </w:r>
          </w:p>
        </w:tc>
        <w:tc>
          <w:tcPr>
            <w:tcW w:w="5211" w:type="dxa"/>
          </w:tcPr>
          <w:p w:rsidR="00DB6663" w:rsidRPr="001A284C" w:rsidRDefault="00DB6663" w:rsidP="004B2A79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284C">
              <w:rPr>
                <w:rFonts w:ascii="Times New Roman" w:hAnsi="Times New Roman"/>
                <w:sz w:val="24"/>
                <w:szCs w:val="24"/>
              </w:rPr>
              <w:t xml:space="preserve">Рисунок </w:t>
            </w:r>
            <w:r w:rsidR="008D4E52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- </w:t>
            </w:r>
            <w:r w:rsidR="000A5A74" w:rsidRPr="001A284C">
              <w:rPr>
                <w:rFonts w:ascii="Times New Roman" w:hAnsi="Times New Roman"/>
                <w:sz w:val="24"/>
                <w:szCs w:val="24"/>
              </w:rPr>
              <w:t>2</w:t>
            </w:r>
            <w:r w:rsidR="004B2A79">
              <w:rPr>
                <w:rFonts w:ascii="Times New Roman" w:hAnsi="Times New Roman"/>
                <w:sz w:val="24"/>
                <w:szCs w:val="24"/>
              </w:rPr>
              <w:t>3</w:t>
            </w:r>
            <w:r w:rsidR="00D503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2379A" w:rsidRPr="001A284C">
              <w:rPr>
                <w:rFonts w:ascii="Times New Roman" w:hAnsi="Times New Roman"/>
                <w:sz w:val="24"/>
                <w:szCs w:val="24"/>
              </w:rPr>
              <w:t>Морфология Fusobacterium</w:t>
            </w:r>
            <w:r w:rsidR="00AD56FB" w:rsidRPr="001A284C">
              <w:rPr>
                <w:rFonts w:ascii="Times New Roman" w:hAnsi="Times New Roman"/>
                <w:sz w:val="24"/>
                <w:szCs w:val="24"/>
              </w:rPr>
              <w:t xml:space="preserve"> necrophorum</w:t>
            </w:r>
          </w:p>
        </w:tc>
      </w:tr>
    </w:tbl>
    <w:p w:rsidR="00AD56FB" w:rsidRDefault="00AD56FB" w:rsidP="000A5A74">
      <w:pPr>
        <w:pStyle w:val="a6"/>
        <w:spacing w:after="0" w:line="360" w:lineRule="auto"/>
        <w:rPr>
          <w:rFonts w:ascii="Times New Roman" w:hAnsi="Times New Roman"/>
          <w:sz w:val="24"/>
          <w:szCs w:val="24"/>
        </w:rPr>
      </w:pPr>
    </w:p>
    <w:p w:rsidR="000A5A74" w:rsidRPr="002377A9" w:rsidRDefault="002526C8" w:rsidP="000A5A74">
      <w:pPr>
        <w:pStyle w:val="a6"/>
        <w:spacing w:after="0" w:line="360" w:lineRule="auto"/>
        <w:rPr>
          <w:rFonts w:ascii="Times New Roman" w:hAnsi="Times New Roman"/>
          <w:sz w:val="24"/>
          <w:szCs w:val="24"/>
          <w:lang w:val="kk-KZ"/>
        </w:rPr>
      </w:pPr>
      <w:r w:rsidRPr="000A5A74">
        <w:rPr>
          <w:rFonts w:ascii="Times New Roman" w:hAnsi="Times New Roman"/>
          <w:sz w:val="24"/>
          <w:szCs w:val="24"/>
        </w:rPr>
        <w:t>Определение</w:t>
      </w:r>
      <w:r w:rsidR="00915C4D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0A5A74">
        <w:rPr>
          <w:rFonts w:ascii="Times New Roman" w:hAnsi="Times New Roman"/>
          <w:sz w:val="24"/>
          <w:szCs w:val="24"/>
        </w:rPr>
        <w:t>биох</w:t>
      </w:r>
      <w:r w:rsidR="00C1178A">
        <w:rPr>
          <w:rFonts w:ascii="Times New Roman" w:hAnsi="Times New Roman"/>
          <w:sz w:val="24"/>
          <w:szCs w:val="24"/>
        </w:rPr>
        <w:t>и</w:t>
      </w:r>
      <w:r w:rsidR="000A5A74">
        <w:rPr>
          <w:rFonts w:ascii="Times New Roman" w:hAnsi="Times New Roman"/>
          <w:sz w:val="24"/>
          <w:szCs w:val="24"/>
        </w:rPr>
        <w:t>мических свойств</w:t>
      </w:r>
      <w:r w:rsidR="002377A9">
        <w:rPr>
          <w:rFonts w:ascii="Times New Roman" w:hAnsi="Times New Roman"/>
          <w:sz w:val="24"/>
          <w:szCs w:val="24"/>
          <w:lang w:val="kk-KZ"/>
        </w:rPr>
        <w:t>.</w:t>
      </w:r>
    </w:p>
    <w:p w:rsidR="00C1178A" w:rsidRDefault="00A9172E" w:rsidP="00C1178A">
      <w:pPr>
        <w:pStyle w:val="a6"/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Изучение выделения </w:t>
      </w:r>
      <w:r w:rsidR="002526C8" w:rsidRPr="000A5A74">
        <w:rPr>
          <w:rFonts w:ascii="Times New Roman" w:hAnsi="Times New Roman"/>
          <w:sz w:val="24"/>
          <w:szCs w:val="24"/>
        </w:rPr>
        <w:t>сероводорода.</w:t>
      </w:r>
    </w:p>
    <w:p w:rsidR="002526C8" w:rsidRDefault="002526C8" w:rsidP="00C1178A">
      <w:pPr>
        <w:pStyle w:val="a6"/>
        <w:spacing w:after="0" w:line="36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2526C8">
        <w:rPr>
          <w:rFonts w:ascii="Times New Roman" w:hAnsi="Times New Roman"/>
          <w:sz w:val="24"/>
          <w:szCs w:val="24"/>
        </w:rPr>
        <w:t>Определение сероводорода осуществляли с помощью полоск</w:t>
      </w:r>
      <w:r w:rsidR="00C1178A">
        <w:rPr>
          <w:rFonts w:ascii="Times New Roman" w:hAnsi="Times New Roman"/>
          <w:sz w:val="24"/>
          <w:szCs w:val="24"/>
        </w:rPr>
        <w:t xml:space="preserve">и </w:t>
      </w:r>
      <w:r w:rsidRPr="002526C8">
        <w:rPr>
          <w:rFonts w:ascii="Times New Roman" w:hAnsi="Times New Roman"/>
          <w:sz w:val="24"/>
          <w:szCs w:val="24"/>
        </w:rPr>
        <w:t>фильтровально</w:t>
      </w:r>
      <w:r w:rsidR="000F5D06">
        <w:rPr>
          <w:rFonts w:ascii="Times New Roman" w:hAnsi="Times New Roman"/>
          <w:sz w:val="24"/>
          <w:szCs w:val="24"/>
        </w:rPr>
        <w:t>й бумаги, пропитанной насыщенны</w:t>
      </w:r>
      <w:r w:rsidRPr="002526C8">
        <w:rPr>
          <w:rFonts w:ascii="Times New Roman" w:hAnsi="Times New Roman"/>
          <w:sz w:val="24"/>
          <w:szCs w:val="24"/>
        </w:rPr>
        <w:t xml:space="preserve">м раствором </w:t>
      </w:r>
      <w:proofErr w:type="gramStart"/>
      <w:r w:rsidRPr="002526C8">
        <w:rPr>
          <w:rFonts w:ascii="Times New Roman" w:hAnsi="Times New Roman"/>
          <w:sz w:val="24"/>
          <w:szCs w:val="24"/>
        </w:rPr>
        <w:t>уксусно-кислого</w:t>
      </w:r>
      <w:proofErr w:type="gramEnd"/>
      <w:r w:rsidRPr="002526C8">
        <w:rPr>
          <w:rFonts w:ascii="Times New Roman" w:hAnsi="Times New Roman"/>
          <w:sz w:val="24"/>
          <w:szCs w:val="24"/>
        </w:rPr>
        <w:t xml:space="preserve"> свинца. С этой целью готовили насыщенный раствор ацетата свинца, котор</w:t>
      </w:r>
      <w:r w:rsidR="00E3096F">
        <w:rPr>
          <w:rFonts w:ascii="Times New Roman" w:hAnsi="Times New Roman"/>
          <w:sz w:val="24"/>
          <w:szCs w:val="24"/>
        </w:rPr>
        <w:t>ы</w:t>
      </w:r>
      <w:r w:rsidRPr="002526C8">
        <w:rPr>
          <w:rFonts w:ascii="Times New Roman" w:hAnsi="Times New Roman"/>
          <w:sz w:val="24"/>
          <w:szCs w:val="24"/>
        </w:rPr>
        <w:t>м пропитывали фильтровальную бумагу. Затем ее высушивали при комнатной температуре и разрезали на полоски длиною 8 см и шир</w:t>
      </w:r>
      <w:r w:rsidR="00A9172E">
        <w:rPr>
          <w:rFonts w:ascii="Times New Roman" w:hAnsi="Times New Roman"/>
          <w:sz w:val="24"/>
          <w:szCs w:val="24"/>
        </w:rPr>
        <w:t>и</w:t>
      </w:r>
      <w:r w:rsidRPr="002526C8">
        <w:rPr>
          <w:rFonts w:ascii="Times New Roman" w:hAnsi="Times New Roman"/>
          <w:sz w:val="24"/>
          <w:szCs w:val="24"/>
        </w:rPr>
        <w:t>ною 1,5 см. Приготовленные полоски монтировали в ватно-марлевую пробку пробирок с питательной средой так, чтобы они не касались ее поверхности. Учет реакции осущест</w:t>
      </w:r>
      <w:r w:rsidR="00E3096F">
        <w:rPr>
          <w:rFonts w:ascii="Times New Roman" w:hAnsi="Times New Roman"/>
          <w:sz w:val="24"/>
          <w:szCs w:val="24"/>
        </w:rPr>
        <w:t>вляли через 24 часа выдерживания</w:t>
      </w:r>
      <w:r w:rsidRPr="002526C8">
        <w:rPr>
          <w:rFonts w:ascii="Times New Roman" w:hAnsi="Times New Roman"/>
          <w:sz w:val="24"/>
          <w:szCs w:val="24"/>
        </w:rPr>
        <w:t xml:space="preserve"> бактериальных высевов в термостате. По истечении указанного времени делали замеры величины потемнения полосо</w:t>
      </w:r>
      <w:r w:rsidR="00E3096F">
        <w:rPr>
          <w:rFonts w:ascii="Times New Roman" w:hAnsi="Times New Roman"/>
          <w:sz w:val="24"/>
          <w:szCs w:val="24"/>
        </w:rPr>
        <w:t xml:space="preserve">к </w:t>
      </w:r>
      <w:r w:rsidR="00E3096F">
        <w:rPr>
          <w:rFonts w:ascii="Times New Roman" w:hAnsi="Times New Roman"/>
          <w:sz w:val="24"/>
          <w:szCs w:val="24"/>
        </w:rPr>
        <w:lastRenderedPageBreak/>
        <w:t>фильтровальной бумаги и  определяли степень выделения</w:t>
      </w:r>
      <w:r w:rsidRPr="002526C8">
        <w:rPr>
          <w:rFonts w:ascii="Times New Roman" w:hAnsi="Times New Roman"/>
          <w:sz w:val="24"/>
          <w:szCs w:val="24"/>
        </w:rPr>
        <w:t xml:space="preserve"> сероводорода изучаемой культуры. </w:t>
      </w:r>
      <w:r w:rsidR="00A9172E">
        <w:rPr>
          <w:rFonts w:ascii="Times New Roman" w:hAnsi="Times New Roman"/>
          <w:sz w:val="24"/>
          <w:szCs w:val="24"/>
        </w:rPr>
        <w:t>О</w:t>
      </w:r>
      <w:r w:rsidR="00130BBA">
        <w:rPr>
          <w:rFonts w:ascii="Times New Roman" w:hAnsi="Times New Roman"/>
          <w:sz w:val="24"/>
          <w:szCs w:val="24"/>
        </w:rPr>
        <w:t>бразование</w:t>
      </w:r>
      <w:r w:rsidR="00071C5E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130BBA">
        <w:rPr>
          <w:rFonts w:ascii="Times New Roman" w:hAnsi="Times New Roman"/>
          <w:sz w:val="24"/>
          <w:szCs w:val="24"/>
        </w:rPr>
        <w:t xml:space="preserve">сероводорода </w:t>
      </w:r>
      <w:r w:rsidR="00A9172E">
        <w:rPr>
          <w:rFonts w:ascii="Times New Roman" w:hAnsi="Times New Roman"/>
          <w:sz w:val="24"/>
          <w:szCs w:val="24"/>
        </w:rPr>
        <w:t xml:space="preserve">сопровождалось потемнением фильтровальной бумаги </w:t>
      </w:r>
      <w:r w:rsidR="00A9172E" w:rsidRPr="00E3096F">
        <w:rPr>
          <w:rFonts w:ascii="Times New Roman" w:hAnsi="Times New Roman"/>
          <w:sz w:val="24"/>
          <w:szCs w:val="24"/>
        </w:rPr>
        <w:t xml:space="preserve">от </w:t>
      </w:r>
      <w:r w:rsidRPr="00E3096F">
        <w:rPr>
          <w:rFonts w:ascii="Times New Roman" w:hAnsi="Times New Roman"/>
          <w:sz w:val="24"/>
          <w:szCs w:val="24"/>
        </w:rPr>
        <w:t>3</w:t>
      </w:r>
      <w:r w:rsidR="00A9172E" w:rsidRPr="00E3096F">
        <w:rPr>
          <w:rFonts w:ascii="Times New Roman" w:hAnsi="Times New Roman"/>
          <w:sz w:val="24"/>
          <w:szCs w:val="24"/>
        </w:rPr>
        <w:t xml:space="preserve"> до </w:t>
      </w:r>
      <w:r w:rsidRPr="00E3096F">
        <w:rPr>
          <w:rFonts w:ascii="Times New Roman" w:hAnsi="Times New Roman"/>
          <w:sz w:val="24"/>
          <w:szCs w:val="24"/>
        </w:rPr>
        <w:t xml:space="preserve">5 </w:t>
      </w:r>
      <w:r w:rsidRPr="00FB6BCE">
        <w:rPr>
          <w:rFonts w:ascii="Times New Roman" w:hAnsi="Times New Roman"/>
          <w:sz w:val="24"/>
          <w:szCs w:val="24"/>
        </w:rPr>
        <w:t>см (</w:t>
      </w:r>
      <w:r w:rsidR="00A9172E" w:rsidRPr="00FB6BCE">
        <w:rPr>
          <w:rFonts w:ascii="Times New Roman" w:eastAsia="Times New Roman" w:hAnsi="Times New Roman"/>
          <w:sz w:val="24"/>
          <w:szCs w:val="24"/>
          <w:lang w:val="kk-KZ"/>
        </w:rPr>
        <w:t>рисунок</w:t>
      </w:r>
      <w:r w:rsidR="00CF6DA5">
        <w:rPr>
          <w:rFonts w:ascii="Times New Roman" w:eastAsia="Times New Roman" w:hAnsi="Times New Roman"/>
          <w:sz w:val="24"/>
          <w:szCs w:val="24"/>
          <w:lang w:val="kk-KZ"/>
        </w:rPr>
        <w:t xml:space="preserve"> </w:t>
      </w:r>
      <w:r w:rsidR="000A5A74" w:rsidRPr="00FB6BCE">
        <w:rPr>
          <w:rFonts w:ascii="Times New Roman" w:hAnsi="Times New Roman"/>
          <w:sz w:val="24"/>
          <w:szCs w:val="24"/>
        </w:rPr>
        <w:t>2</w:t>
      </w:r>
      <w:r w:rsidR="004B2A79">
        <w:rPr>
          <w:rFonts w:ascii="Times New Roman" w:hAnsi="Times New Roman"/>
          <w:sz w:val="24"/>
          <w:szCs w:val="24"/>
        </w:rPr>
        <w:t>4</w:t>
      </w:r>
      <w:r w:rsidRPr="00FB6BCE">
        <w:rPr>
          <w:rFonts w:ascii="Times New Roman" w:hAnsi="Times New Roman"/>
          <w:sz w:val="24"/>
          <w:szCs w:val="24"/>
        </w:rPr>
        <w:t>).</w:t>
      </w:r>
    </w:p>
    <w:p w:rsidR="00AD56FB" w:rsidRDefault="00AD56FB" w:rsidP="00C1178A">
      <w:pPr>
        <w:pStyle w:val="a6"/>
        <w:spacing w:after="0" w:line="36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</w:p>
    <w:p w:rsidR="002526C8" w:rsidRDefault="002526C8" w:rsidP="002526C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13924" cy="2445489"/>
            <wp:effectExtent l="0" t="0" r="0" b="0"/>
            <wp:docPr id="25" name="Рисунок 1" descr="C:\Users\User\Desktop\Новая папка (2)\2e5334b0-348d-4cb9-9c17-4110dc5c91ef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 (2)\2e5334b0-348d-4cb9-9c17-4110dc5c91ef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600" cy="2450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6C8" w:rsidRPr="002526C8" w:rsidRDefault="002526C8" w:rsidP="002526C8">
      <w:pPr>
        <w:jc w:val="center"/>
        <w:rPr>
          <w:rFonts w:ascii="Times New Roman" w:hAnsi="Times New Roman" w:cs="Times New Roman"/>
          <w:sz w:val="24"/>
          <w:szCs w:val="24"/>
        </w:rPr>
      </w:pPr>
      <w:r w:rsidRPr="002526C8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C517FA">
        <w:rPr>
          <w:rFonts w:ascii="Times New Roman" w:hAnsi="Times New Roman" w:cs="Times New Roman"/>
          <w:sz w:val="24"/>
          <w:szCs w:val="24"/>
          <w:lang w:val="kk-KZ"/>
        </w:rPr>
        <w:t>-</w:t>
      </w:r>
      <w:r w:rsidR="00835335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0A5A74" w:rsidRPr="000A5A74">
        <w:rPr>
          <w:rFonts w:ascii="Times New Roman" w:hAnsi="Times New Roman" w:cs="Times New Roman"/>
          <w:sz w:val="24"/>
          <w:szCs w:val="24"/>
        </w:rPr>
        <w:t>2</w:t>
      </w:r>
      <w:r w:rsidR="004B2A79">
        <w:rPr>
          <w:rFonts w:ascii="Times New Roman" w:hAnsi="Times New Roman" w:cs="Times New Roman"/>
          <w:sz w:val="24"/>
          <w:szCs w:val="24"/>
        </w:rPr>
        <w:t>4</w:t>
      </w:r>
      <w:r w:rsidRPr="002526C8">
        <w:rPr>
          <w:rFonts w:ascii="Times New Roman" w:hAnsi="Times New Roman" w:cs="Times New Roman"/>
          <w:sz w:val="24"/>
          <w:szCs w:val="24"/>
        </w:rPr>
        <w:t xml:space="preserve"> Выделение сероводорода  бактериями  </w:t>
      </w:r>
      <w:r w:rsidR="00C1178A">
        <w:rPr>
          <w:rFonts w:ascii="Times New Roman" w:hAnsi="Times New Roman" w:cs="Times New Roman"/>
          <w:sz w:val="24"/>
          <w:szCs w:val="24"/>
          <w:lang w:val="en-US"/>
        </w:rPr>
        <w:t>F</w:t>
      </w:r>
      <w:r w:rsidRPr="002526C8">
        <w:rPr>
          <w:rFonts w:ascii="Times New Roman" w:hAnsi="Times New Roman" w:cs="Times New Roman"/>
          <w:sz w:val="24"/>
          <w:szCs w:val="24"/>
        </w:rPr>
        <w:t>.necrophorum.</w:t>
      </w:r>
    </w:p>
    <w:p w:rsidR="00D50353" w:rsidRDefault="00D50353" w:rsidP="00A9172E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2526C8" w:rsidRPr="002526C8" w:rsidRDefault="000573B6" w:rsidP="00A9172E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Определение гемолитической активности</w:t>
      </w:r>
      <w:r w:rsidR="002526C8" w:rsidRPr="002526C8">
        <w:rPr>
          <w:rFonts w:ascii="Times New Roman" w:hAnsi="Times New Roman" w:cs="Times New Roman"/>
          <w:sz w:val="24"/>
          <w:szCs w:val="24"/>
        </w:rPr>
        <w:t>.</w:t>
      </w:r>
    </w:p>
    <w:p w:rsidR="002526C8" w:rsidRPr="00DB6663" w:rsidRDefault="000573B6" w:rsidP="00DB6663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Определение гемолитической активности</w:t>
      </w:r>
      <w:r w:rsidR="00B9645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526C8" w:rsidRPr="002526C8">
        <w:rPr>
          <w:rFonts w:ascii="Times New Roman" w:hAnsi="Times New Roman" w:cs="Times New Roman"/>
          <w:sz w:val="24"/>
          <w:szCs w:val="24"/>
        </w:rPr>
        <w:t>осущ</w:t>
      </w:r>
      <w:r w:rsidR="000F5D06">
        <w:rPr>
          <w:rFonts w:ascii="Times New Roman" w:hAnsi="Times New Roman" w:cs="Times New Roman"/>
          <w:sz w:val="24"/>
          <w:szCs w:val="24"/>
        </w:rPr>
        <w:t>ествляли с помощью добавления в</w:t>
      </w:r>
      <w:r w:rsidR="002526C8" w:rsidRPr="002526C8">
        <w:rPr>
          <w:rFonts w:ascii="Times New Roman" w:hAnsi="Times New Roman" w:cs="Times New Roman"/>
          <w:sz w:val="24"/>
          <w:szCs w:val="24"/>
        </w:rPr>
        <w:t xml:space="preserve"> суточную культуру </w:t>
      </w:r>
      <w:r w:rsidRPr="00C1178A">
        <w:rPr>
          <w:rFonts w:ascii="Times New Roman" w:hAnsi="Times New Roman"/>
          <w:sz w:val="24"/>
          <w:szCs w:val="24"/>
        </w:rPr>
        <w:t>F.</w:t>
      </w:r>
      <w:r w:rsidRPr="000573B6">
        <w:rPr>
          <w:rFonts w:ascii="Times New Roman" w:hAnsi="Times New Roman"/>
          <w:sz w:val="24"/>
          <w:szCs w:val="24"/>
        </w:rPr>
        <w:t>necrophorum</w:t>
      </w:r>
      <w:r w:rsidR="00B96459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2526C8" w:rsidRPr="000573B6">
        <w:rPr>
          <w:rFonts w:ascii="Times New Roman" w:hAnsi="Times New Roman" w:cs="Times New Roman"/>
          <w:sz w:val="24"/>
          <w:szCs w:val="24"/>
        </w:rPr>
        <w:t>стерильной крови барана.</w:t>
      </w:r>
      <w:r w:rsidR="00B36E3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526C8" w:rsidRPr="002526C8">
        <w:rPr>
          <w:rFonts w:ascii="Times New Roman" w:hAnsi="Times New Roman" w:cs="Times New Roman"/>
          <w:sz w:val="24"/>
          <w:szCs w:val="24"/>
        </w:rPr>
        <w:t xml:space="preserve">Посевы выдерживали в термостате в течение суток. По истечению указанного времени осуществляли читку, путем просмотра наличия гемолиза. При этом на среде с добавлением свежей крови </w:t>
      </w:r>
      <w:r w:rsidR="000F5D06">
        <w:rPr>
          <w:rFonts w:ascii="Times New Roman" w:hAnsi="Times New Roman" w:cs="Times New Roman"/>
          <w:sz w:val="24"/>
          <w:szCs w:val="24"/>
        </w:rPr>
        <w:t xml:space="preserve">наблюдался </w:t>
      </w:r>
      <w:r w:rsidR="002526C8" w:rsidRPr="002526C8">
        <w:rPr>
          <w:rFonts w:ascii="Times New Roman" w:hAnsi="Times New Roman" w:cs="Times New Roman"/>
          <w:sz w:val="24"/>
          <w:szCs w:val="24"/>
        </w:rPr>
        <w:t>гемолиз</w:t>
      </w:r>
      <w:r w:rsidR="00BF391F">
        <w:rPr>
          <w:rFonts w:ascii="Times New Roman" w:hAnsi="Times New Roman" w:cs="Times New Roman"/>
          <w:sz w:val="24"/>
          <w:szCs w:val="24"/>
        </w:rPr>
        <w:t xml:space="preserve"> (</w:t>
      </w:r>
      <w:r w:rsidR="00A9172E" w:rsidRPr="00857CB6">
        <w:rPr>
          <w:rFonts w:ascii="Times New Roman" w:eastAsia="Times New Roman" w:hAnsi="Times New Roman" w:cs="Times New Roman"/>
          <w:sz w:val="24"/>
          <w:szCs w:val="24"/>
          <w:lang w:val="kk-KZ"/>
        </w:rPr>
        <w:t>рисунок</w:t>
      </w:r>
      <w:r w:rsidR="00D50353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="000A5A74" w:rsidRPr="000A5A74">
        <w:rPr>
          <w:rFonts w:ascii="Times New Roman" w:hAnsi="Times New Roman" w:cs="Times New Roman"/>
          <w:sz w:val="24"/>
          <w:szCs w:val="24"/>
        </w:rPr>
        <w:t>2</w:t>
      </w:r>
      <w:r w:rsidR="004B2A79">
        <w:rPr>
          <w:rFonts w:ascii="Times New Roman" w:hAnsi="Times New Roman" w:cs="Times New Roman"/>
          <w:sz w:val="24"/>
          <w:szCs w:val="24"/>
        </w:rPr>
        <w:t>5</w:t>
      </w:r>
      <w:r w:rsidR="00DB6663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2526C8" w:rsidRDefault="002526C8" w:rsidP="00D50353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295554" cy="2686640"/>
            <wp:effectExtent l="0" t="0" r="0" b="0"/>
            <wp:docPr id="26" name="Рисунок 2" descr="C:\Users\User\Desktop\Новая папка (2)\023cdb71-7c3f-476e-af0c-61aa88d0d60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 (2)\023cdb71-7c3f-476e-af0c-61aa88d0d60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055" cy="268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6C8" w:rsidRPr="002526C8" w:rsidRDefault="002526C8" w:rsidP="002526C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526C8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835335">
        <w:rPr>
          <w:rFonts w:ascii="Times New Roman" w:hAnsi="Times New Roman" w:cs="Times New Roman"/>
          <w:sz w:val="24"/>
          <w:szCs w:val="24"/>
          <w:lang w:val="kk-KZ"/>
        </w:rPr>
        <w:t xml:space="preserve">- </w:t>
      </w:r>
      <w:r w:rsidR="000A5A74" w:rsidRPr="00301E4F">
        <w:rPr>
          <w:rFonts w:ascii="Times New Roman" w:hAnsi="Times New Roman" w:cs="Times New Roman"/>
          <w:sz w:val="24"/>
          <w:szCs w:val="24"/>
        </w:rPr>
        <w:t>2</w:t>
      </w:r>
      <w:r w:rsidR="004B2A79">
        <w:rPr>
          <w:rFonts w:ascii="Times New Roman" w:hAnsi="Times New Roman" w:cs="Times New Roman"/>
          <w:sz w:val="24"/>
          <w:szCs w:val="24"/>
        </w:rPr>
        <w:t>5</w:t>
      </w:r>
      <w:r w:rsidR="00835335">
        <w:rPr>
          <w:rFonts w:ascii="Times New Roman" w:hAnsi="Times New Roman" w:cs="Times New Roman"/>
          <w:sz w:val="24"/>
          <w:szCs w:val="24"/>
          <w:lang w:val="kk-KZ"/>
        </w:rPr>
        <w:t xml:space="preserve"> Н</w:t>
      </w:r>
      <w:r w:rsidRPr="002526C8">
        <w:rPr>
          <w:rFonts w:ascii="Times New Roman" w:hAnsi="Times New Roman" w:cs="Times New Roman"/>
          <w:sz w:val="24"/>
          <w:szCs w:val="24"/>
        </w:rPr>
        <w:t>аличи</w:t>
      </w:r>
      <w:r w:rsidR="00835335">
        <w:rPr>
          <w:rFonts w:ascii="Times New Roman" w:hAnsi="Times New Roman" w:cs="Times New Roman"/>
          <w:sz w:val="24"/>
          <w:szCs w:val="24"/>
          <w:lang w:val="kk-KZ"/>
        </w:rPr>
        <w:t>е</w:t>
      </w:r>
      <w:r w:rsidRPr="002526C8">
        <w:rPr>
          <w:rFonts w:ascii="Times New Roman" w:hAnsi="Times New Roman" w:cs="Times New Roman"/>
          <w:sz w:val="24"/>
          <w:szCs w:val="24"/>
        </w:rPr>
        <w:t xml:space="preserve"> гемолитических свойств у</w:t>
      </w:r>
      <w:r w:rsidR="000F5D06">
        <w:rPr>
          <w:rFonts w:ascii="Times New Roman" w:hAnsi="Times New Roman" w:cs="Times New Roman"/>
          <w:sz w:val="24"/>
          <w:szCs w:val="24"/>
        </w:rPr>
        <w:t xml:space="preserve"> </w:t>
      </w:r>
      <w:r w:rsidR="000F5D06" w:rsidRPr="004B2A79">
        <w:rPr>
          <w:rFonts w:ascii="Times New Roman" w:hAnsi="Times New Roman" w:cs="Times New Roman"/>
          <w:sz w:val="24"/>
          <w:szCs w:val="24"/>
        </w:rPr>
        <w:t>бактерий</w:t>
      </w:r>
      <w:r w:rsidR="00835335" w:rsidRPr="004B2A7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0573B6" w:rsidRPr="004B2A79">
        <w:rPr>
          <w:rFonts w:ascii="Times New Roman" w:hAnsi="Times New Roman"/>
          <w:sz w:val="24"/>
          <w:szCs w:val="24"/>
        </w:rPr>
        <w:t>F</w:t>
      </w:r>
      <w:r w:rsidRPr="004B2A79">
        <w:rPr>
          <w:rFonts w:ascii="Times New Roman" w:hAnsi="Times New Roman" w:cs="Times New Roman"/>
          <w:sz w:val="24"/>
          <w:szCs w:val="24"/>
        </w:rPr>
        <w:t>.</w:t>
      </w:r>
      <w:r w:rsidRPr="002526C8">
        <w:rPr>
          <w:rFonts w:ascii="Times New Roman" w:hAnsi="Times New Roman" w:cs="Times New Roman"/>
          <w:sz w:val="24"/>
          <w:szCs w:val="24"/>
          <w:lang w:val="en-US"/>
        </w:rPr>
        <w:t>necrophorum</w:t>
      </w:r>
      <w:r w:rsidRPr="002526C8">
        <w:rPr>
          <w:rFonts w:ascii="Times New Roman" w:hAnsi="Times New Roman" w:cs="Times New Roman"/>
          <w:sz w:val="24"/>
          <w:szCs w:val="24"/>
        </w:rPr>
        <w:t>.</w:t>
      </w:r>
    </w:p>
    <w:p w:rsidR="002526C8" w:rsidRPr="000573B6" w:rsidRDefault="002526C8" w:rsidP="00A9172E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0573B6">
        <w:rPr>
          <w:rFonts w:ascii="Times New Roman" w:hAnsi="Times New Roman" w:cs="Times New Roman"/>
          <w:sz w:val="24"/>
          <w:szCs w:val="24"/>
        </w:rPr>
        <w:lastRenderedPageBreak/>
        <w:t>Определение выделения</w:t>
      </w:r>
      <w:r w:rsidR="00B9645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573B6">
        <w:rPr>
          <w:rFonts w:ascii="Times New Roman" w:hAnsi="Times New Roman" w:cs="Times New Roman"/>
          <w:sz w:val="24"/>
          <w:szCs w:val="24"/>
        </w:rPr>
        <w:t>ам</w:t>
      </w:r>
      <w:r w:rsidR="007F68CF" w:rsidRPr="000573B6">
        <w:rPr>
          <w:rFonts w:ascii="Times New Roman" w:hAnsi="Times New Roman" w:cs="Times New Roman"/>
          <w:sz w:val="24"/>
          <w:szCs w:val="24"/>
        </w:rPr>
        <w:t>м</w:t>
      </w:r>
      <w:r w:rsidRPr="000573B6">
        <w:rPr>
          <w:rFonts w:ascii="Times New Roman" w:hAnsi="Times New Roman" w:cs="Times New Roman"/>
          <w:sz w:val="24"/>
          <w:szCs w:val="24"/>
        </w:rPr>
        <w:t>иака.</w:t>
      </w:r>
    </w:p>
    <w:p w:rsidR="002526C8" w:rsidRPr="000573B6" w:rsidRDefault="002526C8" w:rsidP="004D0A3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573B6">
        <w:rPr>
          <w:rFonts w:ascii="Times New Roman" w:hAnsi="Times New Roman" w:cs="Times New Roman"/>
          <w:sz w:val="24"/>
          <w:szCs w:val="24"/>
        </w:rPr>
        <w:t>Выделение ам</w:t>
      </w:r>
      <w:r w:rsidR="007F68CF" w:rsidRPr="000573B6">
        <w:rPr>
          <w:rFonts w:ascii="Times New Roman" w:hAnsi="Times New Roman" w:cs="Times New Roman"/>
          <w:sz w:val="24"/>
          <w:szCs w:val="24"/>
        </w:rPr>
        <w:t>м</w:t>
      </w:r>
      <w:r w:rsidRPr="000573B6">
        <w:rPr>
          <w:rFonts w:ascii="Times New Roman" w:hAnsi="Times New Roman" w:cs="Times New Roman"/>
          <w:sz w:val="24"/>
          <w:szCs w:val="24"/>
        </w:rPr>
        <w:t>иака определяли по уреазной активности изолированных культур</w:t>
      </w:r>
      <w:r w:rsidR="00B9645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A9172E" w:rsidRPr="000573B6">
        <w:rPr>
          <w:rFonts w:ascii="Times New Roman" w:hAnsi="Times New Roman" w:cs="Times New Roman"/>
          <w:sz w:val="24"/>
          <w:szCs w:val="24"/>
          <w:lang w:val="en-US"/>
        </w:rPr>
        <w:t>F</w:t>
      </w:r>
      <w:r w:rsidRPr="000573B6">
        <w:rPr>
          <w:rFonts w:ascii="Times New Roman" w:hAnsi="Times New Roman" w:cs="Times New Roman"/>
          <w:sz w:val="24"/>
          <w:szCs w:val="24"/>
        </w:rPr>
        <w:t>.necrophorum. С этой целью производили высевы выделенной культуры</w:t>
      </w:r>
      <w:r w:rsidR="00FA2D7F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A9172E" w:rsidRPr="000573B6">
        <w:rPr>
          <w:rFonts w:ascii="Times New Roman" w:hAnsi="Times New Roman" w:cs="Times New Roman"/>
          <w:sz w:val="24"/>
          <w:szCs w:val="24"/>
          <w:lang w:val="en-US"/>
        </w:rPr>
        <w:t>F</w:t>
      </w:r>
      <w:r w:rsidRPr="000573B6">
        <w:rPr>
          <w:rFonts w:ascii="Times New Roman" w:hAnsi="Times New Roman" w:cs="Times New Roman"/>
          <w:sz w:val="24"/>
          <w:szCs w:val="24"/>
        </w:rPr>
        <w:t>.necrophorum на питательную среду Китт-Тароцци с добавление</w:t>
      </w:r>
      <w:r w:rsidR="000F5D06" w:rsidRPr="000573B6">
        <w:rPr>
          <w:rFonts w:ascii="Times New Roman" w:hAnsi="Times New Roman" w:cs="Times New Roman"/>
          <w:sz w:val="24"/>
          <w:szCs w:val="24"/>
        </w:rPr>
        <w:t xml:space="preserve">м </w:t>
      </w:r>
      <w:r w:rsidRPr="000573B6">
        <w:rPr>
          <w:rFonts w:ascii="Times New Roman" w:hAnsi="Times New Roman" w:cs="Times New Roman"/>
          <w:sz w:val="24"/>
          <w:szCs w:val="24"/>
        </w:rPr>
        <w:t xml:space="preserve"> 0,002% фенолрота и 2% мочевины (карбамида) с последующим выдерживанием посевов в термостате при 37-38</w:t>
      </w:r>
      <w:r w:rsidRPr="000573B6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Pr="000573B6">
        <w:rPr>
          <w:rFonts w:ascii="Times New Roman" w:hAnsi="Times New Roman" w:cs="Times New Roman"/>
          <w:sz w:val="24"/>
          <w:szCs w:val="24"/>
        </w:rPr>
        <w:t>С в течение 24 часов. Продуцирование ам</w:t>
      </w:r>
      <w:r w:rsidR="007F68CF" w:rsidRPr="000573B6">
        <w:rPr>
          <w:rFonts w:ascii="Times New Roman" w:hAnsi="Times New Roman" w:cs="Times New Roman"/>
          <w:sz w:val="24"/>
          <w:szCs w:val="24"/>
        </w:rPr>
        <w:t>м</w:t>
      </w:r>
      <w:r w:rsidRPr="000573B6">
        <w:rPr>
          <w:rFonts w:ascii="Times New Roman" w:hAnsi="Times New Roman" w:cs="Times New Roman"/>
          <w:sz w:val="24"/>
          <w:szCs w:val="24"/>
        </w:rPr>
        <w:t xml:space="preserve">иака устанавливали визуально по изменению цвета питательной среды </w:t>
      </w:r>
      <w:proofErr w:type="gramStart"/>
      <w:r w:rsidRPr="000573B6">
        <w:rPr>
          <w:rFonts w:ascii="Times New Roman" w:hAnsi="Times New Roman" w:cs="Times New Roman"/>
          <w:sz w:val="24"/>
          <w:szCs w:val="24"/>
        </w:rPr>
        <w:t>от</w:t>
      </w:r>
      <w:proofErr w:type="gramEnd"/>
      <w:r w:rsidRPr="000573B6">
        <w:rPr>
          <w:rFonts w:ascii="Times New Roman" w:hAnsi="Times New Roman" w:cs="Times New Roman"/>
          <w:sz w:val="24"/>
          <w:szCs w:val="24"/>
        </w:rPr>
        <w:t xml:space="preserve"> светло-лимонного до красно малинового. Оцен</w:t>
      </w:r>
      <w:r w:rsidR="0025703F">
        <w:rPr>
          <w:rFonts w:ascii="Times New Roman" w:hAnsi="Times New Roman" w:cs="Times New Roman"/>
          <w:sz w:val="24"/>
          <w:szCs w:val="24"/>
        </w:rPr>
        <w:t>ка уреазной активности проводила</w:t>
      </w:r>
      <w:r w:rsidRPr="000573B6">
        <w:rPr>
          <w:rFonts w:ascii="Times New Roman" w:hAnsi="Times New Roman" w:cs="Times New Roman"/>
          <w:sz w:val="24"/>
          <w:szCs w:val="24"/>
        </w:rPr>
        <w:t>сь по четырёх балльной системе:</w:t>
      </w:r>
    </w:p>
    <w:p w:rsidR="002526C8" w:rsidRPr="000573B6" w:rsidRDefault="002526C8" w:rsidP="004D0A3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573B6">
        <w:rPr>
          <w:rFonts w:ascii="Times New Roman" w:hAnsi="Times New Roman" w:cs="Times New Roman"/>
          <w:sz w:val="24"/>
          <w:szCs w:val="24"/>
        </w:rPr>
        <w:t>+++ - полное изменение цвета среды в течение 2 часов роста;</w:t>
      </w:r>
    </w:p>
    <w:p w:rsidR="002526C8" w:rsidRPr="000573B6" w:rsidRDefault="002526C8" w:rsidP="004D0A3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573B6">
        <w:rPr>
          <w:rFonts w:ascii="Times New Roman" w:hAnsi="Times New Roman" w:cs="Times New Roman"/>
          <w:sz w:val="24"/>
          <w:szCs w:val="24"/>
        </w:rPr>
        <w:t>++- красно-малиновый цвет среда приобретала по истечению 4 часов;</w:t>
      </w:r>
    </w:p>
    <w:p w:rsidR="002526C8" w:rsidRPr="000573B6" w:rsidRDefault="002526C8" w:rsidP="004D0A3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573B6">
        <w:rPr>
          <w:rFonts w:ascii="Times New Roman" w:hAnsi="Times New Roman" w:cs="Times New Roman"/>
          <w:sz w:val="24"/>
          <w:szCs w:val="24"/>
        </w:rPr>
        <w:t>+ - изменение цвета среды</w:t>
      </w:r>
      <w:r w:rsidR="000F5D06" w:rsidRPr="000573B6">
        <w:rPr>
          <w:rFonts w:ascii="Times New Roman" w:hAnsi="Times New Roman" w:cs="Times New Roman"/>
          <w:sz w:val="24"/>
          <w:szCs w:val="24"/>
        </w:rPr>
        <w:t>,</w:t>
      </w:r>
      <w:r w:rsidRPr="000573B6">
        <w:rPr>
          <w:rFonts w:ascii="Times New Roman" w:hAnsi="Times New Roman" w:cs="Times New Roman"/>
          <w:sz w:val="24"/>
          <w:szCs w:val="24"/>
        </w:rPr>
        <w:t xml:space="preserve"> от желто-лимонного до красно-малинового</w:t>
      </w:r>
      <w:r w:rsidR="000F5D06" w:rsidRPr="000573B6">
        <w:rPr>
          <w:rFonts w:ascii="Times New Roman" w:hAnsi="Times New Roman" w:cs="Times New Roman"/>
          <w:sz w:val="24"/>
          <w:szCs w:val="24"/>
        </w:rPr>
        <w:t>,</w:t>
      </w:r>
      <w:r w:rsidR="0055225B">
        <w:rPr>
          <w:rFonts w:ascii="Times New Roman" w:hAnsi="Times New Roman" w:cs="Times New Roman"/>
          <w:sz w:val="24"/>
          <w:szCs w:val="24"/>
        </w:rPr>
        <w:t xml:space="preserve"> наступало по истечении</w:t>
      </w:r>
      <w:r w:rsidRPr="000573B6">
        <w:rPr>
          <w:rFonts w:ascii="Times New Roman" w:hAnsi="Times New Roman" w:cs="Times New Roman"/>
          <w:sz w:val="24"/>
          <w:szCs w:val="24"/>
        </w:rPr>
        <w:t xml:space="preserve"> 8 часов роста бактериальной культуры;</w:t>
      </w:r>
      <w:proofErr w:type="gramEnd"/>
    </w:p>
    <w:p w:rsidR="002526C8" w:rsidRPr="000573B6" w:rsidRDefault="002526C8" w:rsidP="004D0A3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573B6">
        <w:rPr>
          <w:rFonts w:ascii="Times New Roman" w:hAnsi="Times New Roman" w:cs="Times New Roman"/>
          <w:sz w:val="24"/>
          <w:szCs w:val="24"/>
        </w:rPr>
        <w:t xml:space="preserve">-  отсутствие изменений  цвета среды в течение 24 часов выдерживания культуры в термостате. </w:t>
      </w:r>
    </w:p>
    <w:p w:rsidR="002526C8" w:rsidRPr="00A9172E" w:rsidRDefault="000F5D06" w:rsidP="00DB666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0573B6">
        <w:rPr>
          <w:rFonts w:ascii="Times New Roman" w:hAnsi="Times New Roman" w:cs="Times New Roman"/>
          <w:sz w:val="24"/>
          <w:szCs w:val="24"/>
        </w:rPr>
        <w:t>Так же, было</w:t>
      </w:r>
      <w:r w:rsidR="002526C8" w:rsidRPr="000573B6">
        <w:rPr>
          <w:rFonts w:ascii="Times New Roman" w:hAnsi="Times New Roman" w:cs="Times New Roman"/>
          <w:sz w:val="24"/>
          <w:szCs w:val="24"/>
        </w:rPr>
        <w:t xml:space="preserve"> отмечено выделение ам</w:t>
      </w:r>
      <w:r w:rsidR="007F68CF" w:rsidRPr="000573B6">
        <w:rPr>
          <w:rFonts w:ascii="Times New Roman" w:hAnsi="Times New Roman" w:cs="Times New Roman"/>
          <w:sz w:val="24"/>
          <w:szCs w:val="24"/>
        </w:rPr>
        <w:t>м</w:t>
      </w:r>
      <w:r w:rsidR="002526C8" w:rsidRPr="000573B6">
        <w:rPr>
          <w:rFonts w:ascii="Times New Roman" w:hAnsi="Times New Roman" w:cs="Times New Roman"/>
          <w:sz w:val="24"/>
          <w:szCs w:val="24"/>
        </w:rPr>
        <w:t>иака в течение 2-3 часов, а чем свидетельствовало покраснени</w:t>
      </w:r>
      <w:r w:rsidR="00DB6663" w:rsidRPr="000573B6">
        <w:rPr>
          <w:rFonts w:ascii="Times New Roman" w:hAnsi="Times New Roman" w:cs="Times New Roman"/>
          <w:sz w:val="24"/>
          <w:szCs w:val="24"/>
        </w:rPr>
        <w:t>е питательной среды</w:t>
      </w:r>
      <w:r w:rsidR="00FA2D7F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DB6663" w:rsidRPr="00A9172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2526C8" w:rsidRPr="00D50353" w:rsidRDefault="002526C8" w:rsidP="00A9172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0353">
        <w:rPr>
          <w:rFonts w:ascii="Times New Roman" w:hAnsi="Times New Roman" w:cs="Times New Roman"/>
          <w:sz w:val="24"/>
          <w:szCs w:val="24"/>
        </w:rPr>
        <w:t>Изучение патогенности выделенной культуры</w:t>
      </w:r>
      <w:r w:rsidR="00074F1B" w:rsidRPr="00D50353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B17067" w:rsidRPr="00D50353">
        <w:rPr>
          <w:rFonts w:ascii="Times New Roman" w:hAnsi="Times New Roman"/>
          <w:sz w:val="24"/>
          <w:szCs w:val="24"/>
        </w:rPr>
        <w:t>F</w:t>
      </w:r>
      <w:r w:rsidR="009B0742" w:rsidRPr="00D50353">
        <w:rPr>
          <w:rFonts w:ascii="Times New Roman" w:hAnsi="Times New Roman" w:cs="Times New Roman"/>
          <w:sz w:val="24"/>
          <w:szCs w:val="24"/>
        </w:rPr>
        <w:t>.necrophorum.</w:t>
      </w:r>
    </w:p>
    <w:p w:rsidR="002526C8" w:rsidRPr="00D50353" w:rsidRDefault="002526C8" w:rsidP="00A9172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0353">
        <w:rPr>
          <w:rFonts w:ascii="Times New Roman" w:hAnsi="Times New Roman" w:cs="Times New Roman"/>
          <w:sz w:val="24"/>
          <w:szCs w:val="24"/>
        </w:rPr>
        <w:t xml:space="preserve">Патогенность культуры </w:t>
      </w:r>
      <w:r w:rsidR="00B17067" w:rsidRPr="00D50353">
        <w:rPr>
          <w:rFonts w:ascii="Times New Roman" w:hAnsi="Times New Roman"/>
          <w:sz w:val="24"/>
          <w:szCs w:val="24"/>
        </w:rPr>
        <w:t>F</w:t>
      </w:r>
      <w:r w:rsidRPr="00D50353">
        <w:rPr>
          <w:rFonts w:ascii="Times New Roman" w:hAnsi="Times New Roman" w:cs="Times New Roman"/>
          <w:sz w:val="24"/>
          <w:szCs w:val="24"/>
        </w:rPr>
        <w:t>.necrophorum изучали путем подкожного введения ее</w:t>
      </w:r>
      <w:r w:rsidR="000F5D06" w:rsidRPr="00D50353">
        <w:rPr>
          <w:rFonts w:ascii="Times New Roman" w:hAnsi="Times New Roman" w:cs="Times New Roman"/>
          <w:sz w:val="24"/>
          <w:szCs w:val="24"/>
        </w:rPr>
        <w:t xml:space="preserve"> суспензии кролику </w:t>
      </w:r>
      <w:r w:rsidR="00A35012">
        <w:rPr>
          <w:rFonts w:ascii="Times New Roman" w:hAnsi="Times New Roman" w:cs="Times New Roman"/>
          <w:sz w:val="24"/>
          <w:szCs w:val="24"/>
        </w:rPr>
        <w:t>у</w:t>
      </w:r>
      <w:r w:rsidR="000F5D06" w:rsidRPr="00D50353">
        <w:rPr>
          <w:rFonts w:ascii="Times New Roman" w:hAnsi="Times New Roman" w:cs="Times New Roman"/>
          <w:sz w:val="24"/>
          <w:szCs w:val="24"/>
        </w:rPr>
        <w:t xml:space="preserve"> основани</w:t>
      </w:r>
      <w:r w:rsidR="00A35012">
        <w:rPr>
          <w:rFonts w:ascii="Times New Roman" w:hAnsi="Times New Roman" w:cs="Times New Roman"/>
          <w:sz w:val="24"/>
          <w:szCs w:val="24"/>
        </w:rPr>
        <w:t>я</w:t>
      </w:r>
      <w:r w:rsidRPr="00D50353">
        <w:rPr>
          <w:rFonts w:ascii="Times New Roman" w:hAnsi="Times New Roman" w:cs="Times New Roman"/>
          <w:sz w:val="24"/>
          <w:szCs w:val="24"/>
        </w:rPr>
        <w:t xml:space="preserve"> уха. </w:t>
      </w:r>
    </w:p>
    <w:p w:rsidR="002526C8" w:rsidRPr="00D50353" w:rsidRDefault="002526C8" w:rsidP="00A9172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0353">
        <w:rPr>
          <w:rFonts w:ascii="Times New Roman" w:hAnsi="Times New Roman" w:cs="Times New Roman"/>
          <w:sz w:val="24"/>
          <w:szCs w:val="24"/>
        </w:rPr>
        <w:t xml:space="preserve">При этом </w:t>
      </w:r>
      <w:r w:rsidR="0055225B" w:rsidRPr="00D50353">
        <w:rPr>
          <w:rFonts w:ascii="Times New Roman" w:hAnsi="Times New Roman" w:cs="Times New Roman"/>
          <w:sz w:val="24"/>
          <w:szCs w:val="24"/>
        </w:rPr>
        <w:t xml:space="preserve">были </w:t>
      </w:r>
      <w:r w:rsidRPr="00D50353">
        <w:rPr>
          <w:rFonts w:ascii="Times New Roman" w:hAnsi="Times New Roman" w:cs="Times New Roman"/>
          <w:sz w:val="24"/>
          <w:szCs w:val="24"/>
        </w:rPr>
        <w:t>отмечены</w:t>
      </w:r>
      <w:r w:rsidR="0055225B" w:rsidRPr="00D50353">
        <w:rPr>
          <w:rFonts w:ascii="Times New Roman" w:hAnsi="Times New Roman" w:cs="Times New Roman"/>
          <w:sz w:val="24"/>
          <w:szCs w:val="24"/>
        </w:rPr>
        <w:t xml:space="preserve"> характерные при некробактериозе,</w:t>
      </w:r>
      <w:r w:rsidRPr="00D50353">
        <w:rPr>
          <w:rFonts w:ascii="Times New Roman" w:hAnsi="Times New Roman" w:cs="Times New Roman"/>
          <w:sz w:val="24"/>
          <w:szCs w:val="24"/>
        </w:rPr>
        <w:t xml:space="preserve"> воспалительные явления и некроз ткани на месте введения культуры (р</w:t>
      </w:r>
      <w:r w:rsidR="00596591" w:rsidRPr="00D50353">
        <w:rPr>
          <w:rFonts w:ascii="Times New Roman" w:hAnsi="Times New Roman" w:cs="Times New Roman"/>
          <w:sz w:val="24"/>
          <w:szCs w:val="24"/>
        </w:rPr>
        <w:t>ис</w:t>
      </w:r>
      <w:r w:rsidR="00D50353" w:rsidRPr="00D50353">
        <w:rPr>
          <w:rFonts w:ascii="Times New Roman" w:hAnsi="Times New Roman" w:cs="Times New Roman"/>
          <w:sz w:val="24"/>
          <w:szCs w:val="24"/>
        </w:rPr>
        <w:t>уно</w:t>
      </w:r>
      <w:r w:rsidR="00D50353">
        <w:rPr>
          <w:rFonts w:ascii="Times New Roman" w:hAnsi="Times New Roman" w:cs="Times New Roman"/>
          <w:sz w:val="24"/>
          <w:szCs w:val="24"/>
        </w:rPr>
        <w:t>к</w:t>
      </w:r>
      <w:r w:rsidR="00D50353" w:rsidRPr="00D50353">
        <w:rPr>
          <w:rFonts w:ascii="Times New Roman" w:hAnsi="Times New Roman" w:cs="Times New Roman"/>
          <w:sz w:val="24"/>
          <w:szCs w:val="24"/>
        </w:rPr>
        <w:t xml:space="preserve"> </w:t>
      </w:r>
      <w:r w:rsidR="00596591" w:rsidRPr="00D50353">
        <w:rPr>
          <w:rFonts w:ascii="Times New Roman" w:hAnsi="Times New Roman" w:cs="Times New Roman"/>
          <w:sz w:val="24"/>
          <w:szCs w:val="24"/>
          <w:lang w:val="kk-KZ"/>
        </w:rPr>
        <w:t>2</w:t>
      </w:r>
      <w:r w:rsidR="004B2A79">
        <w:rPr>
          <w:rFonts w:ascii="Times New Roman" w:hAnsi="Times New Roman" w:cs="Times New Roman"/>
          <w:sz w:val="24"/>
          <w:szCs w:val="24"/>
          <w:lang w:val="kk-KZ"/>
        </w:rPr>
        <w:t>6</w:t>
      </w:r>
      <w:r w:rsidRPr="00D50353">
        <w:rPr>
          <w:rFonts w:ascii="Times New Roman" w:hAnsi="Times New Roman" w:cs="Times New Roman"/>
          <w:sz w:val="24"/>
          <w:szCs w:val="24"/>
        </w:rPr>
        <w:t>)</w:t>
      </w:r>
      <w:r w:rsidR="00D50353" w:rsidRPr="00D50353">
        <w:rPr>
          <w:rFonts w:ascii="Times New Roman" w:hAnsi="Times New Roman" w:cs="Times New Roman"/>
          <w:sz w:val="24"/>
          <w:szCs w:val="24"/>
        </w:rPr>
        <w:t>.</w:t>
      </w:r>
      <w:r w:rsidR="0055225B" w:rsidRPr="00D5035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526C8" w:rsidRPr="000A436D" w:rsidRDefault="002526C8" w:rsidP="002526C8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</w:p>
    <w:p w:rsidR="002526C8" w:rsidRPr="000A436D" w:rsidRDefault="002526C8" w:rsidP="002526C8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0A436D"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3991555" cy="2695493"/>
            <wp:effectExtent l="0" t="0" r="0" b="0"/>
            <wp:docPr id="27" name="Рисунок 3" descr="C:\Users\User\Desktop\Новая папка (2)\84983665-4e83-414c-84cd-97b930d6b76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 (2)\84983665-4e83-414c-84cd-97b930d6b76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420" cy="2696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6C8" w:rsidRDefault="002526C8" w:rsidP="002526C8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526C8" w:rsidRDefault="00596591" w:rsidP="002526C8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B17067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  <w:lang w:val="kk-KZ"/>
        </w:rPr>
        <w:t>2</w:t>
      </w:r>
      <w:r w:rsidR="004B2A79">
        <w:rPr>
          <w:rFonts w:ascii="Times New Roman" w:hAnsi="Times New Roman" w:cs="Times New Roman"/>
          <w:sz w:val="24"/>
          <w:szCs w:val="24"/>
          <w:lang w:val="kk-KZ"/>
        </w:rPr>
        <w:t>6</w:t>
      </w:r>
      <w:r w:rsidR="002526C8" w:rsidRPr="002526C8">
        <w:rPr>
          <w:rFonts w:ascii="Times New Roman" w:hAnsi="Times New Roman" w:cs="Times New Roman"/>
          <w:sz w:val="24"/>
          <w:szCs w:val="24"/>
        </w:rPr>
        <w:t xml:space="preserve"> Установление патогенности </w:t>
      </w:r>
      <w:r w:rsidR="00B17067" w:rsidRPr="00C1178A">
        <w:rPr>
          <w:rFonts w:ascii="Times New Roman" w:hAnsi="Times New Roman"/>
          <w:sz w:val="24"/>
          <w:szCs w:val="24"/>
        </w:rPr>
        <w:t>F</w:t>
      </w:r>
      <w:r w:rsidR="002526C8" w:rsidRPr="002526C8">
        <w:rPr>
          <w:rFonts w:ascii="Times New Roman" w:hAnsi="Times New Roman" w:cs="Times New Roman"/>
          <w:sz w:val="24"/>
          <w:szCs w:val="24"/>
        </w:rPr>
        <w:t>.necrophorum.</w:t>
      </w:r>
    </w:p>
    <w:p w:rsidR="00B17067" w:rsidRPr="002526C8" w:rsidRDefault="00B17067" w:rsidP="002526C8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2526C8" w:rsidRPr="002526C8" w:rsidRDefault="002526C8" w:rsidP="00DB666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526C8" w:rsidRPr="00B17067" w:rsidRDefault="002526C8" w:rsidP="00B1706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17067">
        <w:rPr>
          <w:rFonts w:ascii="Times New Roman" w:hAnsi="Times New Roman" w:cs="Times New Roman"/>
          <w:sz w:val="24"/>
          <w:szCs w:val="24"/>
        </w:rPr>
        <w:lastRenderedPageBreak/>
        <w:t xml:space="preserve">Определение гиалуронидазной активности  выделенной культуры </w:t>
      </w:r>
      <w:r w:rsidR="00B17067" w:rsidRPr="00B17067">
        <w:rPr>
          <w:rFonts w:ascii="Times New Roman" w:hAnsi="Times New Roman"/>
          <w:sz w:val="24"/>
          <w:szCs w:val="24"/>
        </w:rPr>
        <w:t>F</w:t>
      </w:r>
      <w:r w:rsidRPr="00B17067">
        <w:rPr>
          <w:rFonts w:ascii="Times New Roman" w:hAnsi="Times New Roman" w:cs="Times New Roman"/>
          <w:sz w:val="24"/>
          <w:szCs w:val="24"/>
        </w:rPr>
        <w:t>.necrophorum.</w:t>
      </w:r>
    </w:p>
    <w:p w:rsidR="00FD1211" w:rsidRPr="00516EE6" w:rsidRDefault="00FD1211" w:rsidP="00FD121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16EE6">
        <w:rPr>
          <w:rFonts w:ascii="Times New Roman" w:eastAsia="Times New Roman" w:hAnsi="Times New Roman" w:cs="Times New Roman"/>
          <w:sz w:val="24"/>
          <w:szCs w:val="24"/>
        </w:rPr>
        <w:t xml:space="preserve">Гиалуронидазную активность устанавливали путем добавления 2 </w:t>
      </w:r>
      <w:proofErr w:type="gramStart"/>
      <w:r w:rsidRPr="00516EE6">
        <w:rPr>
          <w:rFonts w:ascii="Times New Roman" w:eastAsia="Times New Roman" w:hAnsi="Times New Roman" w:cs="Times New Roman"/>
          <w:sz w:val="24"/>
          <w:szCs w:val="24"/>
        </w:rPr>
        <w:t>млрд</w:t>
      </w:r>
      <w:proofErr w:type="gramEnd"/>
      <w:r w:rsidRPr="00516EE6">
        <w:rPr>
          <w:rFonts w:ascii="Times New Roman" w:eastAsia="Times New Roman" w:hAnsi="Times New Roman" w:cs="Times New Roman"/>
          <w:sz w:val="24"/>
          <w:szCs w:val="24"/>
        </w:rPr>
        <w:t xml:space="preserve"> бактериальной взвеси в 1% раствор гиалуроновой кислоты с последующим добавлением, после выдерживания посевов в термостате в течение 3-4 часов, 20%-ного раствора трихлоруксусной кислоты. По степени помутнения оценивали наличие гиалуронидазы, продуцируемой выделенными бактериальными культурами.</w:t>
      </w:r>
    </w:p>
    <w:p w:rsidR="00FD1211" w:rsidRPr="00516EE6" w:rsidRDefault="00FD1211" w:rsidP="00FD121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16EE6">
        <w:rPr>
          <w:rFonts w:ascii="Times New Roman" w:eastAsia="Times New Roman" w:hAnsi="Times New Roman" w:cs="Times New Roman"/>
          <w:sz w:val="24"/>
          <w:szCs w:val="24"/>
        </w:rPr>
        <w:t>Кроме того, учитывая литературные данные о несоответствии микробной гиалуронидазы с тестикулярной</w:t>
      </w:r>
      <w:r w:rsidR="009D5030">
        <w:rPr>
          <w:rFonts w:ascii="Times New Roman" w:eastAsia="Times New Roman" w:hAnsi="Times New Roman" w:cs="Times New Roman"/>
          <w:sz w:val="24"/>
          <w:szCs w:val="24"/>
          <w:lang w:val="kk-KZ"/>
        </w:rPr>
        <w:t>,</w:t>
      </w:r>
      <w:r w:rsidRPr="00516EE6">
        <w:rPr>
          <w:rFonts w:ascii="Times New Roman" w:eastAsia="Times New Roman" w:hAnsi="Times New Roman" w:cs="Times New Roman"/>
          <w:sz w:val="24"/>
          <w:szCs w:val="24"/>
        </w:rPr>
        <w:t xml:space="preserve"> проводили изучение наличие этого фермента путем внутрикожного </w:t>
      </w:r>
      <w:r w:rsidR="002377A9">
        <w:rPr>
          <w:rFonts w:ascii="Times New Roman" w:eastAsia="Times New Roman" w:hAnsi="Times New Roman" w:cs="Times New Roman"/>
          <w:sz w:val="24"/>
          <w:szCs w:val="24"/>
          <w:lang w:val="kk-KZ"/>
        </w:rPr>
        <w:t>в</w:t>
      </w:r>
      <w:r w:rsidRPr="00516EE6">
        <w:rPr>
          <w:rFonts w:ascii="Times New Roman" w:eastAsia="Times New Roman" w:hAnsi="Times New Roman" w:cs="Times New Roman"/>
          <w:sz w:val="24"/>
          <w:szCs w:val="24"/>
        </w:rPr>
        <w:t>ведения кроликам-альбиносам бактериальной взвеси с трипановой синью.</w:t>
      </w:r>
    </w:p>
    <w:p w:rsidR="00FD1211" w:rsidRPr="00413D5F" w:rsidRDefault="00FD1211" w:rsidP="00FD121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13D5F">
        <w:rPr>
          <w:rFonts w:ascii="Times New Roman" w:eastAsia="Times New Roman" w:hAnsi="Times New Roman" w:cs="Times New Roman"/>
          <w:sz w:val="24"/>
          <w:szCs w:val="24"/>
        </w:rPr>
        <w:t>При развитии патологического процесса</w:t>
      </w:r>
      <w:r w:rsidR="002377A9">
        <w:rPr>
          <w:rFonts w:ascii="Times New Roman" w:eastAsia="Times New Roman" w:hAnsi="Times New Roman" w:cs="Times New Roman"/>
          <w:sz w:val="24"/>
          <w:szCs w:val="24"/>
          <w:lang w:val="kk-KZ"/>
        </w:rPr>
        <w:t>,</w:t>
      </w:r>
      <w:r w:rsidRPr="00413D5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00413D5F">
        <w:rPr>
          <w:rFonts w:ascii="Times New Roman" w:eastAsia="Times New Roman" w:hAnsi="Times New Roman" w:cs="Times New Roman"/>
          <w:sz w:val="24"/>
          <w:szCs w:val="24"/>
        </w:rPr>
        <w:t>важное значение</w:t>
      </w:r>
      <w:proofErr w:type="gramEnd"/>
      <w:r w:rsidRPr="00413D5F">
        <w:rPr>
          <w:rFonts w:ascii="Times New Roman" w:eastAsia="Times New Roman" w:hAnsi="Times New Roman" w:cs="Times New Roman"/>
          <w:sz w:val="24"/>
          <w:szCs w:val="24"/>
        </w:rPr>
        <w:t xml:space="preserve"> имеет гиалуронидазная активность бактериальных культур, выделенных от больных телят.</w:t>
      </w:r>
    </w:p>
    <w:p w:rsidR="00FD1211" w:rsidRDefault="00FD1211" w:rsidP="00FD121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13D5F">
        <w:rPr>
          <w:rFonts w:ascii="Times New Roman" w:eastAsia="Times New Roman" w:hAnsi="Times New Roman" w:cs="Times New Roman"/>
          <w:sz w:val="24"/>
          <w:szCs w:val="24"/>
        </w:rPr>
        <w:t xml:space="preserve">Определение гиалуронидазной активности in vitro показало, что внесение 2 </w:t>
      </w:r>
      <w:proofErr w:type="gramStart"/>
      <w:r w:rsidRPr="00413D5F">
        <w:rPr>
          <w:rFonts w:ascii="Times New Roman" w:eastAsia="Times New Roman" w:hAnsi="Times New Roman" w:cs="Times New Roman"/>
          <w:sz w:val="24"/>
          <w:szCs w:val="24"/>
        </w:rPr>
        <w:t>млрд</w:t>
      </w:r>
      <w:proofErr w:type="gramEnd"/>
      <w:r w:rsidRPr="00413D5F">
        <w:rPr>
          <w:rFonts w:ascii="Times New Roman" w:eastAsia="Times New Roman" w:hAnsi="Times New Roman" w:cs="Times New Roman"/>
          <w:sz w:val="24"/>
          <w:szCs w:val="24"/>
        </w:rPr>
        <w:t xml:space="preserve"> бактериальной взвеси в 1% раствор </w:t>
      </w:r>
      <w:r w:rsidRPr="00E03515">
        <w:rPr>
          <w:rFonts w:ascii="Times New Roman" w:eastAsia="Times New Roman" w:hAnsi="Times New Roman" w:cs="Times New Roman"/>
          <w:sz w:val="24"/>
          <w:szCs w:val="24"/>
        </w:rPr>
        <w:t xml:space="preserve">гиалуроновой кислоты </w:t>
      </w:r>
      <w:r w:rsidRPr="00413D5F">
        <w:rPr>
          <w:rFonts w:ascii="Times New Roman" w:eastAsia="Times New Roman" w:hAnsi="Times New Roman" w:cs="Times New Roman"/>
          <w:sz w:val="24"/>
          <w:szCs w:val="24"/>
        </w:rPr>
        <w:t>с последующим добавлением в смесь, после выдерживания посевов в термостате в течение 3-4 часов, 20%-ного раствора трихлоруксусной кислоты, наличие фактора распространения во всех выделенных нами культурах. По степени помутнения оценивали наличие гиалуронидазы, продуцируемой выделенн</w:t>
      </w:r>
      <w:r>
        <w:rPr>
          <w:rFonts w:ascii="Times New Roman" w:eastAsia="Times New Roman" w:hAnsi="Times New Roman" w:cs="Times New Roman"/>
          <w:sz w:val="24"/>
          <w:szCs w:val="24"/>
        </w:rPr>
        <w:t>ыми бактериальными культурами (р</w:t>
      </w:r>
      <w:r w:rsidRPr="00413D5F">
        <w:rPr>
          <w:rFonts w:ascii="Times New Roman" w:eastAsia="Times New Roman" w:hAnsi="Times New Roman" w:cs="Times New Roman"/>
          <w:sz w:val="24"/>
          <w:szCs w:val="24"/>
        </w:rPr>
        <w:t xml:space="preserve">исунок </w:t>
      </w:r>
      <w:r>
        <w:rPr>
          <w:rFonts w:ascii="Times New Roman" w:eastAsia="Times New Roman" w:hAnsi="Times New Roman" w:cs="Times New Roman"/>
          <w:sz w:val="24"/>
          <w:szCs w:val="24"/>
        </w:rPr>
        <w:t>2</w:t>
      </w:r>
      <w:r w:rsidR="004B2A79">
        <w:rPr>
          <w:rFonts w:ascii="Times New Roman" w:eastAsia="Times New Roman" w:hAnsi="Times New Roman" w:cs="Times New Roman"/>
          <w:sz w:val="24"/>
          <w:szCs w:val="24"/>
        </w:rPr>
        <w:t>7</w:t>
      </w:r>
      <w:r w:rsidRPr="00413D5F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FD1211" w:rsidRDefault="00FD1211" w:rsidP="00FD121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D1211" w:rsidRDefault="00FD1211" w:rsidP="00FD1211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20B25C1" wp14:editId="70B42A10">
            <wp:extent cx="3968151" cy="2967487"/>
            <wp:effectExtent l="0" t="0" r="0" b="444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534" cy="29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4110" w:type="dxa"/>
        <w:tblInd w:w="32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7"/>
        <w:gridCol w:w="1417"/>
        <w:gridCol w:w="1276"/>
      </w:tblGrid>
      <w:tr w:rsidR="00FD1211" w:rsidTr="00FD1211">
        <w:tc>
          <w:tcPr>
            <w:tcW w:w="1417" w:type="dxa"/>
          </w:tcPr>
          <w:p w:rsidR="00FD1211" w:rsidRDefault="00FD1211" w:rsidP="00FD121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FD1211" w:rsidRDefault="00FD1211" w:rsidP="00FD121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FD1211" w:rsidRDefault="00FD1211" w:rsidP="00FD121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</w:tbl>
    <w:p w:rsidR="00FD1211" w:rsidRPr="00413D5F" w:rsidRDefault="00FD1211" w:rsidP="00FD1211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413D5F">
        <w:rPr>
          <w:rFonts w:ascii="Times New Roman" w:eastAsia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eastAsia="Times New Roman" w:hAnsi="Times New Roman" w:cs="Times New Roman"/>
          <w:sz w:val="24"/>
          <w:szCs w:val="24"/>
        </w:rPr>
        <w:t>2</w:t>
      </w:r>
      <w:r w:rsidR="004B2A79">
        <w:rPr>
          <w:rFonts w:ascii="Times New Roman" w:eastAsia="Times New Roman" w:hAnsi="Times New Roman" w:cs="Times New Roman"/>
          <w:sz w:val="24"/>
          <w:szCs w:val="24"/>
        </w:rPr>
        <w:t>7</w:t>
      </w:r>
      <w:r w:rsidRPr="00413D5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35335">
        <w:rPr>
          <w:rFonts w:ascii="Times New Roman" w:eastAsia="Times New Roman" w:hAnsi="Times New Roman" w:cs="Times New Roman"/>
          <w:sz w:val="24"/>
          <w:szCs w:val="24"/>
          <w:lang w:val="kk-KZ"/>
        </w:rPr>
        <w:t>-</w:t>
      </w:r>
      <w:r w:rsidRPr="00413D5F">
        <w:rPr>
          <w:rFonts w:ascii="Times New Roman" w:eastAsia="Times New Roman" w:hAnsi="Times New Roman" w:cs="Times New Roman"/>
          <w:sz w:val="24"/>
          <w:szCs w:val="24"/>
        </w:rPr>
        <w:t xml:space="preserve"> Показания гиалуронидазной активности </w:t>
      </w:r>
      <w:r w:rsidRPr="007630C4">
        <w:rPr>
          <w:rFonts w:ascii="Times New Roman" w:hAnsi="Times New Roman" w:cs="Times New Roman"/>
          <w:sz w:val="24"/>
          <w:szCs w:val="24"/>
          <w:lang w:val="en-US"/>
        </w:rPr>
        <w:t>Fusobacterium</w:t>
      </w:r>
      <w:r w:rsidRPr="00FD1211">
        <w:rPr>
          <w:rFonts w:ascii="Times New Roman" w:eastAsia="Times New Roman" w:hAnsi="Times New Roman" w:cs="Times New Roman"/>
          <w:sz w:val="24"/>
          <w:szCs w:val="24"/>
        </w:rPr>
        <w:t xml:space="preserve"> necrophorum</w:t>
      </w:r>
    </w:p>
    <w:p w:rsidR="00FD1211" w:rsidRDefault="00FD1211" w:rsidP="00FD121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FD1211" w:rsidRPr="00FD1211" w:rsidRDefault="009D5030" w:rsidP="00FD121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Примечание -  пробирка</w:t>
      </w:r>
      <w:r w:rsidR="00FD1211" w:rsidRPr="00FD1211">
        <w:rPr>
          <w:rFonts w:ascii="Times New Roman" w:eastAsia="Times New Roman" w:hAnsi="Times New Roman" w:cs="Times New Roman"/>
          <w:sz w:val="20"/>
          <w:szCs w:val="20"/>
        </w:rPr>
        <w:t xml:space="preserve"> 1 с бактериальной взвесью </w:t>
      </w:r>
      <w:r w:rsidR="00FD1211" w:rsidRPr="00FD1211">
        <w:rPr>
          <w:rFonts w:ascii="Times New Roman" w:hAnsi="Times New Roman" w:cs="Times New Roman"/>
          <w:sz w:val="20"/>
          <w:szCs w:val="20"/>
          <w:lang w:val="en-US"/>
        </w:rPr>
        <w:t>Fusobacterium</w:t>
      </w:r>
      <w:r w:rsidR="00FD1211" w:rsidRPr="00FD1211">
        <w:rPr>
          <w:rFonts w:ascii="Times New Roman" w:eastAsia="Times New Roman" w:hAnsi="Times New Roman" w:cs="Times New Roman"/>
          <w:sz w:val="20"/>
          <w:szCs w:val="20"/>
        </w:rPr>
        <w:t xml:space="preserve"> necrophorum. Пробирка 2 содержит раствор гиалур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оновой кислоты, пробирка 3 </w:t>
      </w:r>
      <w:r>
        <w:rPr>
          <w:rFonts w:ascii="Times New Roman" w:eastAsia="Times New Roman" w:hAnsi="Times New Roman" w:cs="Times New Roman"/>
          <w:sz w:val="20"/>
          <w:szCs w:val="20"/>
          <w:lang w:val="kk-KZ"/>
        </w:rPr>
        <w:t>содержит</w:t>
      </w:r>
      <w:r w:rsidR="00FD1211" w:rsidRPr="00FD1211">
        <w:rPr>
          <w:rFonts w:ascii="Times New Roman" w:eastAsia="Times New Roman" w:hAnsi="Times New Roman" w:cs="Times New Roman"/>
          <w:sz w:val="20"/>
          <w:szCs w:val="20"/>
        </w:rPr>
        <w:t xml:space="preserve"> раствор гиалуроновой кислоты и гиалуронидазы.</w:t>
      </w:r>
    </w:p>
    <w:p w:rsidR="00FD1211" w:rsidRPr="00413D5F" w:rsidRDefault="00FD1211" w:rsidP="00FD121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13D5F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Введение бактериальной взвеси в смеси с </w:t>
      </w:r>
      <w:r w:rsidRPr="00E03515">
        <w:rPr>
          <w:rFonts w:ascii="Times New Roman" w:eastAsia="Times New Roman" w:hAnsi="Times New Roman" w:cs="Times New Roman"/>
          <w:sz w:val="24"/>
          <w:szCs w:val="24"/>
        </w:rPr>
        <w:t xml:space="preserve">трипановой синью </w:t>
      </w:r>
      <w:r w:rsidRPr="00413D5F">
        <w:rPr>
          <w:rFonts w:ascii="Times New Roman" w:eastAsia="Times New Roman" w:hAnsi="Times New Roman" w:cs="Times New Roman"/>
          <w:sz w:val="24"/>
          <w:szCs w:val="24"/>
        </w:rPr>
        <w:t>вызвало через 48 часов после инъекции увеличение синего пятна до ра</w:t>
      </w:r>
      <w:r>
        <w:rPr>
          <w:rFonts w:ascii="Times New Roman" w:eastAsia="Times New Roman" w:hAnsi="Times New Roman" w:cs="Times New Roman"/>
          <w:sz w:val="24"/>
          <w:szCs w:val="24"/>
        </w:rPr>
        <w:t>змеров 2 см в радиусе (</w:t>
      </w:r>
      <w:r w:rsidR="00BA0D87">
        <w:rPr>
          <w:rFonts w:ascii="Times New Roman" w:eastAsia="Times New Roman" w:hAnsi="Times New Roman" w:cs="Times New Roman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исунок </w:t>
      </w:r>
      <w:r w:rsidRPr="00E03515">
        <w:rPr>
          <w:rFonts w:ascii="Times New Roman" w:eastAsia="Times New Roman" w:hAnsi="Times New Roman" w:cs="Times New Roman"/>
          <w:sz w:val="24"/>
          <w:szCs w:val="24"/>
        </w:rPr>
        <w:t>2</w:t>
      </w:r>
      <w:r w:rsidR="004B2A79">
        <w:rPr>
          <w:rFonts w:ascii="Times New Roman" w:eastAsia="Times New Roman" w:hAnsi="Times New Roman" w:cs="Times New Roman"/>
          <w:sz w:val="24"/>
          <w:szCs w:val="24"/>
        </w:rPr>
        <w:t>8</w:t>
      </w:r>
      <w:r w:rsidRPr="00413D5F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FD1211" w:rsidRPr="00413D5F" w:rsidRDefault="00FD1211" w:rsidP="00FD12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D1211" w:rsidRPr="00413D5F" w:rsidRDefault="00FD1211" w:rsidP="00BA0D87">
      <w:pPr>
        <w:spacing w:after="0" w:line="360" w:lineRule="auto"/>
        <w:ind w:firstLine="2127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</w:rPr>
        <w:drawing>
          <wp:inline distT="0" distB="0" distL="0" distR="0" wp14:anchorId="4F4B36BF" wp14:editId="1380205A">
            <wp:extent cx="3899140" cy="2896648"/>
            <wp:effectExtent l="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591" cy="28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211" w:rsidRPr="00413D5F" w:rsidRDefault="00FD1211" w:rsidP="004B2A7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Рисунок </w:t>
      </w:r>
      <w:r w:rsidRPr="00E03515">
        <w:rPr>
          <w:rFonts w:ascii="Times New Roman" w:eastAsia="Times New Roman" w:hAnsi="Times New Roman" w:cs="Times New Roman"/>
          <w:sz w:val="24"/>
          <w:szCs w:val="24"/>
        </w:rPr>
        <w:t>2</w:t>
      </w:r>
      <w:r w:rsidR="004B2A79">
        <w:rPr>
          <w:rFonts w:ascii="Times New Roman" w:eastAsia="Times New Roman" w:hAnsi="Times New Roman" w:cs="Times New Roman"/>
          <w:sz w:val="24"/>
          <w:szCs w:val="24"/>
        </w:rPr>
        <w:t>8</w:t>
      </w:r>
      <w:r w:rsidRPr="00413D5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35335">
        <w:rPr>
          <w:rFonts w:ascii="Times New Roman" w:eastAsia="Times New Roman" w:hAnsi="Times New Roman" w:cs="Times New Roman"/>
          <w:sz w:val="24"/>
          <w:szCs w:val="24"/>
          <w:lang w:val="kk-KZ"/>
        </w:rPr>
        <w:t>-</w:t>
      </w:r>
      <w:r w:rsidRPr="00413D5F">
        <w:rPr>
          <w:rFonts w:ascii="Times New Roman" w:eastAsia="Times New Roman" w:hAnsi="Times New Roman" w:cs="Times New Roman"/>
          <w:sz w:val="24"/>
          <w:szCs w:val="24"/>
        </w:rPr>
        <w:t xml:space="preserve"> Гиалуронидазная активность </w:t>
      </w:r>
      <w:r w:rsidRPr="007630C4">
        <w:rPr>
          <w:rFonts w:ascii="Times New Roman" w:hAnsi="Times New Roman" w:cs="Times New Roman"/>
          <w:sz w:val="24"/>
          <w:szCs w:val="24"/>
          <w:lang w:val="en-US"/>
        </w:rPr>
        <w:t>Fusobacterium</w:t>
      </w:r>
      <w:r w:rsidRPr="00E03515">
        <w:rPr>
          <w:rFonts w:ascii="Times New Roman" w:eastAsia="Times New Roman" w:hAnsi="Times New Roman" w:cs="Times New Roman"/>
          <w:sz w:val="24"/>
          <w:szCs w:val="24"/>
        </w:rPr>
        <w:t xml:space="preserve"> necrophorum</w:t>
      </w:r>
      <w:r w:rsidRPr="00413D5F">
        <w:rPr>
          <w:rFonts w:ascii="Times New Roman" w:eastAsia="Times New Roman" w:hAnsi="Times New Roman" w:cs="Times New Roman"/>
          <w:sz w:val="24"/>
          <w:szCs w:val="24"/>
        </w:rPr>
        <w:t xml:space="preserve"> при внутрикожном введении кролику</w:t>
      </w:r>
    </w:p>
    <w:p w:rsidR="00FD1211" w:rsidRPr="00413D5F" w:rsidRDefault="00FD1211" w:rsidP="00FD121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D1211" w:rsidRPr="00FD1211" w:rsidRDefault="00FD1211" w:rsidP="00FD121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Из рисунк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e</w:t>
      </w:r>
      <w:proofErr w:type="gramEnd"/>
      <w:r w:rsidRPr="00413D5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A0D87">
        <w:rPr>
          <w:rFonts w:ascii="Times New Roman" w:eastAsia="Times New Roman" w:hAnsi="Times New Roman" w:cs="Times New Roman"/>
          <w:sz w:val="24"/>
          <w:szCs w:val="24"/>
        </w:rPr>
        <w:t xml:space="preserve">26 </w:t>
      </w:r>
      <w:r w:rsidRPr="00413D5F">
        <w:rPr>
          <w:rFonts w:ascii="Times New Roman" w:eastAsia="Times New Roman" w:hAnsi="Times New Roman" w:cs="Times New Roman"/>
          <w:sz w:val="24"/>
          <w:szCs w:val="24"/>
        </w:rPr>
        <w:t xml:space="preserve">видно, что гиалуронидазная активность обнаруживалась у патогенных форм </w:t>
      </w:r>
      <w:r w:rsidRPr="007630C4">
        <w:rPr>
          <w:rFonts w:ascii="Times New Roman" w:hAnsi="Times New Roman" w:cs="Times New Roman"/>
          <w:sz w:val="24"/>
          <w:szCs w:val="24"/>
          <w:lang w:val="en-US"/>
        </w:rPr>
        <w:t>Fusobacterium</w:t>
      </w:r>
      <w:r w:rsidRPr="00DC641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D1211">
        <w:rPr>
          <w:rFonts w:ascii="Times New Roman" w:eastAsia="Times New Roman" w:hAnsi="Times New Roman" w:cs="Times New Roman"/>
          <w:sz w:val="24"/>
          <w:szCs w:val="24"/>
        </w:rPr>
        <w:t>necrophorum.</w:t>
      </w:r>
    </w:p>
    <w:p w:rsidR="007630C4" w:rsidRDefault="00B17575" w:rsidP="00B170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Таким образом, согласно полученным результатам</w:t>
      </w:r>
      <w:r w:rsidR="007630C4" w:rsidRPr="007630C4">
        <w:rPr>
          <w:rFonts w:ascii="Times New Roman" w:hAnsi="Times New Roman" w:cs="Times New Roman"/>
          <w:sz w:val="24"/>
          <w:szCs w:val="24"/>
        </w:rPr>
        <w:t>, из 14 выделенных культур</w:t>
      </w:r>
      <w:r>
        <w:rPr>
          <w:rFonts w:ascii="Times New Roman" w:hAnsi="Times New Roman" w:cs="Times New Roman"/>
          <w:sz w:val="24"/>
          <w:szCs w:val="24"/>
        </w:rPr>
        <w:t>,</w:t>
      </w:r>
      <w:r w:rsidR="007630C4" w:rsidRPr="007630C4">
        <w:rPr>
          <w:rFonts w:ascii="Times New Roman" w:hAnsi="Times New Roman" w:cs="Times New Roman"/>
          <w:sz w:val="24"/>
          <w:szCs w:val="24"/>
        </w:rPr>
        <w:t xml:space="preserve"> 4 штамма (№</w:t>
      </w:r>
      <w:r w:rsidR="00F46968" w:rsidRPr="00F46968">
        <w:rPr>
          <w:rFonts w:ascii="Times New Roman" w:hAnsi="Times New Roman" w:cs="Times New Roman"/>
          <w:sz w:val="24"/>
          <w:szCs w:val="24"/>
        </w:rPr>
        <w:t xml:space="preserve"> </w:t>
      </w:r>
      <w:r w:rsidR="007630C4" w:rsidRPr="007630C4">
        <w:rPr>
          <w:rFonts w:ascii="Times New Roman" w:hAnsi="Times New Roman" w:cs="Times New Roman"/>
          <w:sz w:val="24"/>
          <w:szCs w:val="24"/>
        </w:rPr>
        <w:t>3,</w:t>
      </w:r>
      <w:r w:rsidR="00F46968" w:rsidRPr="00F46968">
        <w:rPr>
          <w:rFonts w:ascii="Times New Roman" w:hAnsi="Times New Roman" w:cs="Times New Roman"/>
          <w:sz w:val="24"/>
          <w:szCs w:val="24"/>
        </w:rPr>
        <w:t xml:space="preserve"> </w:t>
      </w:r>
      <w:r w:rsidR="007630C4" w:rsidRPr="007630C4">
        <w:rPr>
          <w:rFonts w:ascii="Times New Roman" w:hAnsi="Times New Roman" w:cs="Times New Roman"/>
          <w:sz w:val="24"/>
          <w:szCs w:val="24"/>
        </w:rPr>
        <w:t>8,</w:t>
      </w:r>
      <w:r w:rsidR="00F46968" w:rsidRPr="00F46968">
        <w:rPr>
          <w:rFonts w:ascii="Times New Roman" w:hAnsi="Times New Roman" w:cs="Times New Roman"/>
          <w:sz w:val="24"/>
          <w:szCs w:val="24"/>
        </w:rPr>
        <w:t xml:space="preserve"> </w:t>
      </w:r>
      <w:r w:rsidR="007630C4" w:rsidRPr="007630C4">
        <w:rPr>
          <w:rFonts w:ascii="Times New Roman" w:hAnsi="Times New Roman" w:cs="Times New Roman"/>
          <w:sz w:val="24"/>
          <w:szCs w:val="24"/>
        </w:rPr>
        <w:t>10,</w:t>
      </w:r>
      <w:r w:rsidR="00F46968" w:rsidRPr="00F46968">
        <w:rPr>
          <w:rFonts w:ascii="Times New Roman" w:hAnsi="Times New Roman" w:cs="Times New Roman"/>
          <w:sz w:val="24"/>
          <w:szCs w:val="24"/>
        </w:rPr>
        <w:t xml:space="preserve"> </w:t>
      </w:r>
      <w:r w:rsidR="007630C4" w:rsidRPr="007630C4">
        <w:rPr>
          <w:rFonts w:ascii="Times New Roman" w:hAnsi="Times New Roman" w:cs="Times New Roman"/>
          <w:sz w:val="24"/>
          <w:szCs w:val="24"/>
        </w:rPr>
        <w:t>12) по морфологическим, культурально-физиологическим и биохимич</w:t>
      </w:r>
      <w:r>
        <w:rPr>
          <w:rFonts w:ascii="Times New Roman" w:hAnsi="Times New Roman" w:cs="Times New Roman"/>
          <w:sz w:val="24"/>
          <w:szCs w:val="24"/>
        </w:rPr>
        <w:t xml:space="preserve">еским свойствам </w:t>
      </w:r>
      <w:proofErr w:type="gramStart"/>
      <w:r>
        <w:rPr>
          <w:rFonts w:ascii="Times New Roman" w:hAnsi="Times New Roman" w:cs="Times New Roman"/>
          <w:sz w:val="24"/>
          <w:szCs w:val="24"/>
        </w:rPr>
        <w:t>отнесены</w:t>
      </w:r>
      <w:proofErr w:type="gramEnd"/>
      <w:r w:rsidR="007630C4" w:rsidRPr="007630C4">
        <w:rPr>
          <w:rFonts w:ascii="Times New Roman" w:hAnsi="Times New Roman" w:cs="Times New Roman"/>
          <w:sz w:val="24"/>
          <w:szCs w:val="24"/>
        </w:rPr>
        <w:t xml:space="preserve"> к возбудителю </w:t>
      </w:r>
      <w:r w:rsidR="007630C4" w:rsidRPr="007630C4">
        <w:rPr>
          <w:rFonts w:ascii="Times New Roman" w:hAnsi="Times New Roman" w:cs="Times New Roman"/>
          <w:sz w:val="24"/>
          <w:szCs w:val="24"/>
          <w:lang w:val="en-US"/>
        </w:rPr>
        <w:t>Fusobacterium</w:t>
      </w:r>
      <w:r w:rsidR="00A574E3">
        <w:rPr>
          <w:rFonts w:ascii="Times New Roman" w:hAnsi="Times New Roman" w:cs="Times New Roman"/>
          <w:sz w:val="24"/>
          <w:szCs w:val="24"/>
        </w:rPr>
        <w:t xml:space="preserve"> </w:t>
      </w:r>
      <w:r w:rsidR="007630C4" w:rsidRPr="007630C4">
        <w:rPr>
          <w:rFonts w:ascii="Times New Roman" w:hAnsi="Times New Roman" w:cs="Times New Roman"/>
          <w:sz w:val="24"/>
          <w:szCs w:val="24"/>
          <w:lang w:val="en-US"/>
        </w:rPr>
        <w:t>necrophorum</w:t>
      </w:r>
      <w:r w:rsidR="007630C4" w:rsidRPr="007630C4">
        <w:rPr>
          <w:rFonts w:ascii="Times New Roman" w:hAnsi="Times New Roman" w:cs="Times New Roman"/>
          <w:sz w:val="24"/>
          <w:szCs w:val="24"/>
        </w:rPr>
        <w:t>.</w:t>
      </w:r>
      <w:r w:rsidR="00A574E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B17575">
        <w:rPr>
          <w:rFonts w:ascii="Times New Roman" w:hAnsi="Times New Roman" w:cs="Times New Roman"/>
          <w:sz w:val="24"/>
          <w:szCs w:val="24"/>
        </w:rPr>
        <w:t>ринадлежность выделенной чистой культуры некробактериоза определяли по определителю бактерий Берги (1997).</w:t>
      </w:r>
    </w:p>
    <w:p w:rsidR="00B17067" w:rsidRPr="002C4321" w:rsidRDefault="002D5E78" w:rsidP="002C432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574E3">
        <w:rPr>
          <w:rFonts w:ascii="Times New Roman" w:hAnsi="Times New Roman"/>
          <w:sz w:val="24"/>
          <w:szCs w:val="24"/>
        </w:rPr>
        <w:t>Так</w:t>
      </w:r>
      <w:r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2C4321">
        <w:rPr>
          <w:rFonts w:ascii="Times New Roman" w:hAnsi="Times New Roman" w:cs="Times New Roman"/>
          <w:sz w:val="24"/>
          <w:szCs w:val="24"/>
        </w:rPr>
        <w:t>же, были изучен</w:t>
      </w:r>
      <w:r w:rsidR="00636FFA" w:rsidRPr="002C4321">
        <w:rPr>
          <w:rFonts w:ascii="Times New Roman" w:hAnsi="Times New Roman" w:cs="Times New Roman"/>
          <w:sz w:val="24"/>
          <w:szCs w:val="24"/>
        </w:rPr>
        <w:t xml:space="preserve">ы </w:t>
      </w:r>
      <w:r w:rsidRPr="002C4321">
        <w:rPr>
          <w:rFonts w:ascii="Times New Roman" w:hAnsi="Times New Roman" w:cs="Times New Roman"/>
          <w:sz w:val="24"/>
          <w:szCs w:val="24"/>
        </w:rPr>
        <w:t xml:space="preserve"> а</w:t>
      </w:r>
      <w:r w:rsidR="00B17067" w:rsidRPr="002C4321">
        <w:rPr>
          <w:rFonts w:ascii="Times New Roman" w:hAnsi="Times New Roman" w:cs="Times New Roman"/>
          <w:sz w:val="24"/>
          <w:szCs w:val="24"/>
        </w:rPr>
        <w:t>нтаг</w:t>
      </w:r>
      <w:r w:rsidRPr="002C4321">
        <w:rPr>
          <w:rFonts w:ascii="Times New Roman" w:hAnsi="Times New Roman" w:cs="Times New Roman"/>
          <w:sz w:val="24"/>
          <w:szCs w:val="24"/>
        </w:rPr>
        <w:t xml:space="preserve">онистические свойства </w:t>
      </w:r>
      <w:r w:rsidR="00CE3C9C" w:rsidRPr="002C4321">
        <w:rPr>
          <w:rFonts w:ascii="Times New Roman" w:hAnsi="Times New Roman" w:cs="Times New Roman"/>
          <w:sz w:val="24"/>
          <w:szCs w:val="24"/>
        </w:rPr>
        <w:t xml:space="preserve"> по методу «Лунок».</w:t>
      </w:r>
    </w:p>
    <w:p w:rsidR="002C4321" w:rsidRDefault="002C4321" w:rsidP="002C432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C4321">
        <w:rPr>
          <w:rFonts w:ascii="Times New Roman" w:hAnsi="Times New Roman" w:cs="Times New Roman"/>
          <w:sz w:val="24"/>
          <w:szCs w:val="24"/>
        </w:rPr>
        <w:t xml:space="preserve">Антагонистические способности микроорганизмов изучали на плотных питательных средах методом лунок. На поверхность мясо-пептонного печеночного агара </w:t>
      </w:r>
      <w:r w:rsidR="00A81390">
        <w:rPr>
          <w:rFonts w:ascii="Times New Roman" w:hAnsi="Times New Roman" w:cs="Times New Roman"/>
          <w:sz w:val="24"/>
          <w:szCs w:val="24"/>
        </w:rPr>
        <w:t xml:space="preserve">осторожно </w:t>
      </w:r>
      <w:r w:rsidRPr="002C4321">
        <w:rPr>
          <w:rFonts w:ascii="Times New Roman" w:hAnsi="Times New Roman" w:cs="Times New Roman"/>
          <w:sz w:val="24"/>
          <w:szCs w:val="24"/>
        </w:rPr>
        <w:t>залива</w:t>
      </w:r>
      <w:r w:rsidR="00A81390">
        <w:rPr>
          <w:rFonts w:ascii="Times New Roman" w:hAnsi="Times New Roman" w:cs="Times New Roman"/>
          <w:sz w:val="24"/>
          <w:szCs w:val="24"/>
        </w:rPr>
        <w:t>ли</w:t>
      </w:r>
      <w:r w:rsidRPr="002C4321">
        <w:rPr>
          <w:rFonts w:ascii="Times New Roman" w:hAnsi="Times New Roman" w:cs="Times New Roman"/>
          <w:sz w:val="24"/>
          <w:szCs w:val="24"/>
        </w:rPr>
        <w:t xml:space="preserve"> пипеткой </w:t>
      </w:r>
      <w:r w:rsidR="00A81390">
        <w:rPr>
          <w:rFonts w:ascii="Times New Roman" w:hAnsi="Times New Roman" w:cs="Times New Roman"/>
          <w:sz w:val="24"/>
          <w:szCs w:val="24"/>
        </w:rPr>
        <w:t>взвесь</w:t>
      </w:r>
      <w:r w:rsidRPr="002C4321">
        <w:rPr>
          <w:rFonts w:ascii="Times New Roman" w:hAnsi="Times New Roman" w:cs="Times New Roman"/>
          <w:sz w:val="24"/>
          <w:szCs w:val="24"/>
        </w:rPr>
        <w:t xml:space="preserve"> культуры по 0,5 </w:t>
      </w:r>
      <w:r w:rsidR="00A81390">
        <w:rPr>
          <w:rFonts w:ascii="Times New Roman" w:hAnsi="Times New Roman" w:cs="Times New Roman"/>
          <w:sz w:val="24"/>
          <w:szCs w:val="24"/>
        </w:rPr>
        <w:t>с</w:t>
      </w:r>
      <w:r w:rsidRPr="002C4321">
        <w:rPr>
          <w:rFonts w:ascii="Times New Roman" w:hAnsi="Times New Roman" w:cs="Times New Roman"/>
          <w:sz w:val="24"/>
          <w:szCs w:val="24"/>
        </w:rPr>
        <w:t>м</w:t>
      </w:r>
      <w:r w:rsidR="00A81390" w:rsidRPr="00A81390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2C4321">
        <w:rPr>
          <w:rFonts w:ascii="Times New Roman" w:hAnsi="Times New Roman" w:cs="Times New Roman"/>
          <w:sz w:val="24"/>
          <w:szCs w:val="24"/>
        </w:rPr>
        <w:t xml:space="preserve"> (1 млрд. взвесь) некробактериоза и дела</w:t>
      </w:r>
      <w:r w:rsidR="00A81390">
        <w:rPr>
          <w:rFonts w:ascii="Times New Roman" w:hAnsi="Times New Roman" w:cs="Times New Roman"/>
          <w:sz w:val="24"/>
          <w:szCs w:val="24"/>
        </w:rPr>
        <w:t>ли</w:t>
      </w:r>
      <w:r w:rsidRPr="002C432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2C4321">
        <w:rPr>
          <w:rFonts w:ascii="Times New Roman" w:hAnsi="Times New Roman" w:cs="Times New Roman"/>
          <w:sz w:val="24"/>
          <w:szCs w:val="24"/>
        </w:rPr>
        <w:t>газон</w:t>
      </w:r>
      <w:proofErr w:type="gramEnd"/>
      <w:r w:rsidRPr="002C4321">
        <w:rPr>
          <w:rFonts w:ascii="Times New Roman" w:hAnsi="Times New Roman" w:cs="Times New Roman"/>
          <w:sz w:val="24"/>
          <w:szCs w:val="24"/>
        </w:rPr>
        <w:t xml:space="preserve"> равномерно распределяя его шпателем. В слое агара пробочным сверлом </w:t>
      </w:r>
      <w:proofErr w:type="gramStart"/>
      <w:r w:rsidRPr="002C4321">
        <w:rPr>
          <w:rFonts w:ascii="Times New Roman" w:hAnsi="Times New Roman" w:cs="Times New Roman"/>
          <w:sz w:val="24"/>
          <w:szCs w:val="24"/>
        </w:rPr>
        <w:t>выреза</w:t>
      </w:r>
      <w:r w:rsidR="00A81390">
        <w:rPr>
          <w:rFonts w:ascii="Times New Roman" w:hAnsi="Times New Roman" w:cs="Times New Roman"/>
          <w:sz w:val="24"/>
          <w:szCs w:val="24"/>
        </w:rPr>
        <w:t>ли</w:t>
      </w:r>
      <w:r w:rsidRPr="002C4321">
        <w:rPr>
          <w:rFonts w:ascii="Times New Roman" w:hAnsi="Times New Roman" w:cs="Times New Roman"/>
          <w:sz w:val="24"/>
          <w:szCs w:val="24"/>
        </w:rPr>
        <w:t xml:space="preserve"> лунк</w:t>
      </w:r>
      <w:r w:rsidR="00A81390">
        <w:rPr>
          <w:rFonts w:ascii="Times New Roman" w:hAnsi="Times New Roman" w:cs="Times New Roman"/>
          <w:sz w:val="24"/>
          <w:szCs w:val="24"/>
        </w:rPr>
        <w:t>и</w:t>
      </w:r>
      <w:r w:rsidRPr="002C4321">
        <w:rPr>
          <w:rFonts w:ascii="Times New Roman" w:hAnsi="Times New Roman" w:cs="Times New Roman"/>
          <w:sz w:val="24"/>
          <w:szCs w:val="24"/>
        </w:rPr>
        <w:t xml:space="preserve"> диаметром 5-7 мм и чтобы не</w:t>
      </w:r>
      <w:r w:rsidR="00A81390">
        <w:rPr>
          <w:rFonts w:ascii="Times New Roman" w:hAnsi="Times New Roman" w:cs="Times New Roman"/>
          <w:sz w:val="24"/>
          <w:szCs w:val="24"/>
        </w:rPr>
        <w:t xml:space="preserve"> </w:t>
      </w:r>
      <w:r w:rsidRPr="002C4321">
        <w:rPr>
          <w:rFonts w:ascii="Times New Roman" w:hAnsi="Times New Roman" w:cs="Times New Roman"/>
          <w:sz w:val="24"/>
          <w:szCs w:val="24"/>
        </w:rPr>
        <w:t>подтекал</w:t>
      </w:r>
      <w:r w:rsidR="00A81390">
        <w:rPr>
          <w:rFonts w:ascii="Times New Roman" w:hAnsi="Times New Roman" w:cs="Times New Roman"/>
          <w:sz w:val="24"/>
          <w:szCs w:val="24"/>
        </w:rPr>
        <w:t>а</w:t>
      </w:r>
      <w:proofErr w:type="gramEnd"/>
      <w:r w:rsidRPr="002C4321">
        <w:rPr>
          <w:rFonts w:ascii="Times New Roman" w:hAnsi="Times New Roman" w:cs="Times New Roman"/>
          <w:sz w:val="24"/>
          <w:szCs w:val="24"/>
        </w:rPr>
        <w:t xml:space="preserve"> исследуем</w:t>
      </w:r>
      <w:r w:rsidR="00A81390">
        <w:rPr>
          <w:rFonts w:ascii="Times New Roman" w:hAnsi="Times New Roman" w:cs="Times New Roman"/>
          <w:sz w:val="24"/>
          <w:szCs w:val="24"/>
        </w:rPr>
        <w:t>ая</w:t>
      </w:r>
      <w:r w:rsidRPr="002C4321">
        <w:rPr>
          <w:rFonts w:ascii="Times New Roman" w:hAnsi="Times New Roman" w:cs="Times New Roman"/>
          <w:sz w:val="24"/>
          <w:szCs w:val="24"/>
        </w:rPr>
        <w:t xml:space="preserve"> жидкость под слоем агара </w:t>
      </w:r>
      <w:r w:rsidR="00A81390">
        <w:rPr>
          <w:rFonts w:ascii="Times New Roman" w:hAnsi="Times New Roman" w:cs="Times New Roman"/>
          <w:sz w:val="24"/>
          <w:szCs w:val="24"/>
        </w:rPr>
        <w:t>на</w:t>
      </w:r>
      <w:r w:rsidRPr="002C4321">
        <w:rPr>
          <w:rFonts w:ascii="Times New Roman" w:hAnsi="Times New Roman" w:cs="Times New Roman"/>
          <w:sz w:val="24"/>
          <w:szCs w:val="24"/>
        </w:rPr>
        <w:t xml:space="preserve"> дно лунки пипеткой пастера залива</w:t>
      </w:r>
      <w:r w:rsidR="00A81390">
        <w:rPr>
          <w:rFonts w:ascii="Times New Roman" w:hAnsi="Times New Roman" w:cs="Times New Roman"/>
          <w:sz w:val="24"/>
          <w:szCs w:val="24"/>
        </w:rPr>
        <w:t>ли</w:t>
      </w:r>
      <w:r w:rsidRPr="002C4321">
        <w:rPr>
          <w:rFonts w:ascii="Times New Roman" w:hAnsi="Times New Roman" w:cs="Times New Roman"/>
          <w:sz w:val="24"/>
          <w:szCs w:val="24"/>
        </w:rPr>
        <w:t xml:space="preserve"> капл</w:t>
      </w:r>
      <w:r w:rsidR="00A81390">
        <w:rPr>
          <w:rFonts w:ascii="Times New Roman" w:hAnsi="Times New Roman" w:cs="Times New Roman"/>
          <w:sz w:val="24"/>
          <w:szCs w:val="24"/>
        </w:rPr>
        <w:t>ю</w:t>
      </w:r>
      <w:r w:rsidRPr="002C4321">
        <w:rPr>
          <w:rFonts w:ascii="Times New Roman" w:hAnsi="Times New Roman" w:cs="Times New Roman"/>
          <w:sz w:val="24"/>
          <w:szCs w:val="24"/>
        </w:rPr>
        <w:t xml:space="preserve"> расплавленного агара. В лунку помеща</w:t>
      </w:r>
      <w:r w:rsidR="00A81390">
        <w:rPr>
          <w:rFonts w:ascii="Times New Roman" w:hAnsi="Times New Roman" w:cs="Times New Roman"/>
          <w:sz w:val="24"/>
          <w:szCs w:val="24"/>
        </w:rPr>
        <w:t>ли</w:t>
      </w:r>
      <w:r w:rsidRPr="002C4321">
        <w:rPr>
          <w:rFonts w:ascii="Times New Roman" w:hAnsi="Times New Roman" w:cs="Times New Roman"/>
          <w:sz w:val="24"/>
          <w:szCs w:val="24"/>
        </w:rPr>
        <w:t xml:space="preserve"> определенное количество (например, 0,2 см</w:t>
      </w:r>
      <w:r w:rsidRPr="00A81390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2C4321">
        <w:rPr>
          <w:rFonts w:ascii="Times New Roman" w:hAnsi="Times New Roman" w:cs="Times New Roman"/>
          <w:sz w:val="24"/>
          <w:szCs w:val="24"/>
        </w:rPr>
        <w:t>) жидкой среды с выросшей культурой исследуемого штамма лактобактерий Lb.acidophilus 015k-1. Чашку поме</w:t>
      </w:r>
      <w:r w:rsidR="00B339AE">
        <w:rPr>
          <w:rFonts w:ascii="Times New Roman" w:hAnsi="Times New Roman" w:cs="Times New Roman"/>
          <w:sz w:val="24"/>
          <w:szCs w:val="24"/>
        </w:rPr>
        <w:t>щали</w:t>
      </w:r>
      <w:r w:rsidRPr="002C4321">
        <w:rPr>
          <w:rFonts w:ascii="Times New Roman" w:hAnsi="Times New Roman" w:cs="Times New Roman"/>
          <w:sz w:val="24"/>
          <w:szCs w:val="24"/>
        </w:rPr>
        <w:t xml:space="preserve"> в анаэростат с гаспаком и выдерживали в  термостате при температуре 37</w:t>
      </w:r>
      <w:proofErr w:type="gramStart"/>
      <w:r w:rsidR="0090174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B339AE">
        <w:rPr>
          <w:rFonts w:ascii="Times New Roman" w:hAnsi="Times New Roman" w:cs="Times New Roman"/>
          <w:sz w:val="24"/>
          <w:szCs w:val="24"/>
        </w:rPr>
        <w:t>°</w:t>
      </w:r>
      <w:r w:rsidRPr="002C4321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2C4321">
        <w:rPr>
          <w:rFonts w:ascii="Times New Roman" w:hAnsi="Times New Roman" w:cs="Times New Roman"/>
          <w:sz w:val="24"/>
          <w:szCs w:val="24"/>
        </w:rPr>
        <w:t xml:space="preserve"> сутки для роста некробактерий, после чего измеряли зону ингибирования  вокруг лунки. </w:t>
      </w:r>
    </w:p>
    <w:p w:rsidR="002C4321" w:rsidRDefault="00E03C0F" w:rsidP="00C75A3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Нами был</w:t>
      </w:r>
      <w:r>
        <w:rPr>
          <w:rFonts w:ascii="Times New Roman" w:hAnsi="Times New Roman" w:cs="Times New Roman"/>
          <w:sz w:val="24"/>
          <w:szCs w:val="24"/>
          <w:lang w:val="kk-KZ"/>
        </w:rPr>
        <w:t>и проведены</w:t>
      </w:r>
      <w:r w:rsidR="00F4696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исследован</w:t>
      </w:r>
      <w:r>
        <w:rPr>
          <w:rFonts w:ascii="Times New Roman" w:hAnsi="Times New Roman" w:cs="Times New Roman"/>
          <w:sz w:val="24"/>
          <w:szCs w:val="24"/>
          <w:lang w:val="kk-KZ"/>
        </w:rPr>
        <w:t>ия</w:t>
      </w:r>
      <w:r w:rsidR="00F46968">
        <w:rPr>
          <w:rFonts w:ascii="Times New Roman" w:hAnsi="Times New Roman" w:cs="Times New Roman"/>
          <w:sz w:val="24"/>
          <w:szCs w:val="24"/>
        </w:rPr>
        <w:t xml:space="preserve"> на анта</w:t>
      </w:r>
      <w:r w:rsidR="002C4321" w:rsidRPr="002C4321">
        <w:rPr>
          <w:rFonts w:ascii="Times New Roman" w:hAnsi="Times New Roman" w:cs="Times New Roman"/>
          <w:sz w:val="24"/>
          <w:szCs w:val="24"/>
        </w:rPr>
        <w:t>гонисти</w:t>
      </w:r>
      <w:r w:rsidR="00A574E3">
        <w:rPr>
          <w:rFonts w:ascii="Times New Roman" w:hAnsi="Times New Roman" w:cs="Times New Roman"/>
          <w:sz w:val="24"/>
          <w:szCs w:val="24"/>
        </w:rPr>
        <w:t>ч</w:t>
      </w:r>
      <w:r w:rsidR="002C4321" w:rsidRPr="002C4321">
        <w:rPr>
          <w:rFonts w:ascii="Times New Roman" w:hAnsi="Times New Roman" w:cs="Times New Roman"/>
          <w:sz w:val="24"/>
          <w:szCs w:val="24"/>
        </w:rPr>
        <w:t xml:space="preserve">ескую активность в отношении 4-х нами выделенных культур возбудителей некробактериоза. </w:t>
      </w:r>
      <w:r w:rsidR="00901744">
        <w:rPr>
          <w:rFonts w:ascii="Times New Roman" w:hAnsi="Times New Roman"/>
          <w:sz w:val="24"/>
          <w:szCs w:val="24"/>
          <w:lang w:val="kk-KZ"/>
        </w:rPr>
        <w:t>Были</w:t>
      </w:r>
      <w:r w:rsidR="00901744">
        <w:rPr>
          <w:rFonts w:ascii="Times New Roman" w:hAnsi="Times New Roman"/>
          <w:sz w:val="24"/>
          <w:szCs w:val="24"/>
        </w:rPr>
        <w:t xml:space="preserve"> изучен</w:t>
      </w:r>
      <w:r w:rsidR="00901744">
        <w:rPr>
          <w:rFonts w:ascii="Times New Roman" w:hAnsi="Times New Roman"/>
          <w:sz w:val="24"/>
          <w:szCs w:val="24"/>
          <w:lang w:val="kk-KZ"/>
        </w:rPr>
        <w:t>ы</w:t>
      </w:r>
      <w:r w:rsidR="002B0EBC" w:rsidRPr="00A574E3">
        <w:rPr>
          <w:rFonts w:ascii="Times New Roman" w:hAnsi="Times New Roman"/>
          <w:sz w:val="24"/>
          <w:szCs w:val="24"/>
        </w:rPr>
        <w:t xml:space="preserve"> </w:t>
      </w:r>
      <w:r w:rsidR="00901744">
        <w:rPr>
          <w:rFonts w:ascii="Times New Roman" w:hAnsi="Times New Roman"/>
          <w:sz w:val="24"/>
          <w:szCs w:val="24"/>
          <w:lang w:val="kk-KZ"/>
        </w:rPr>
        <w:t xml:space="preserve">на </w:t>
      </w:r>
      <w:r w:rsidR="00901744">
        <w:rPr>
          <w:rFonts w:ascii="Times New Roman" w:hAnsi="Times New Roman"/>
          <w:sz w:val="24"/>
          <w:szCs w:val="24"/>
        </w:rPr>
        <w:t>антагонистическ</w:t>
      </w:r>
      <w:r w:rsidR="00901744">
        <w:rPr>
          <w:rFonts w:ascii="Times New Roman" w:hAnsi="Times New Roman"/>
          <w:sz w:val="24"/>
          <w:szCs w:val="24"/>
          <w:lang w:val="kk-KZ"/>
        </w:rPr>
        <w:t>ую</w:t>
      </w:r>
      <w:r w:rsidR="00901744">
        <w:rPr>
          <w:rFonts w:ascii="Times New Roman" w:hAnsi="Times New Roman"/>
          <w:sz w:val="24"/>
          <w:szCs w:val="24"/>
        </w:rPr>
        <w:t xml:space="preserve"> активност</w:t>
      </w:r>
      <w:r w:rsidR="00901744">
        <w:rPr>
          <w:rFonts w:ascii="Times New Roman" w:hAnsi="Times New Roman"/>
          <w:sz w:val="24"/>
          <w:szCs w:val="24"/>
          <w:lang w:val="kk-KZ"/>
        </w:rPr>
        <w:t>ь 5</w:t>
      </w:r>
      <w:r w:rsidR="002B0EBC" w:rsidRPr="00A574E3">
        <w:rPr>
          <w:rFonts w:ascii="Times New Roman" w:hAnsi="Times New Roman"/>
          <w:sz w:val="24"/>
          <w:szCs w:val="24"/>
        </w:rPr>
        <w:t xml:space="preserve"> </w:t>
      </w:r>
      <w:r w:rsidR="002B0EBC" w:rsidRPr="00A574E3">
        <w:rPr>
          <w:rFonts w:ascii="Times New Roman" w:hAnsi="Times New Roman"/>
          <w:sz w:val="24"/>
          <w:szCs w:val="24"/>
          <w:lang w:val="kk-KZ"/>
        </w:rPr>
        <w:t xml:space="preserve">штаммов </w:t>
      </w:r>
      <w:r w:rsidR="00901744">
        <w:rPr>
          <w:rFonts w:ascii="Times New Roman" w:hAnsi="Times New Roman"/>
          <w:sz w:val="24"/>
          <w:szCs w:val="24"/>
          <w:lang w:val="kk-KZ"/>
        </w:rPr>
        <w:t>молочнокислых бактерий</w:t>
      </w:r>
      <w:r w:rsidR="00901744" w:rsidRPr="00901744">
        <w:rPr>
          <w:rFonts w:ascii="Times New Roman" w:hAnsi="Times New Roman" w:cs="Times New Roman"/>
          <w:sz w:val="24"/>
          <w:szCs w:val="24"/>
        </w:rPr>
        <w:t xml:space="preserve"> </w:t>
      </w:r>
      <w:r w:rsidR="00A14F96">
        <w:rPr>
          <w:rFonts w:ascii="Times New Roman" w:hAnsi="Times New Roman" w:cs="Times New Roman"/>
          <w:sz w:val="24"/>
          <w:szCs w:val="24"/>
          <w:lang w:val="en-US"/>
        </w:rPr>
        <w:t>L</w:t>
      </w:r>
      <w:r w:rsidR="00901744">
        <w:rPr>
          <w:rFonts w:ascii="Times New Roman" w:hAnsi="Times New Roman" w:cs="Times New Roman"/>
          <w:sz w:val="24"/>
          <w:szCs w:val="24"/>
          <w:lang w:val="en-US"/>
        </w:rPr>
        <w:t>b</w:t>
      </w:r>
      <w:r w:rsidR="00A14F96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90174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proofErr w:type="gramStart"/>
      <w:r w:rsidR="00901744">
        <w:rPr>
          <w:rFonts w:ascii="Times New Roman" w:hAnsi="Times New Roman" w:cs="Times New Roman"/>
          <w:sz w:val="24"/>
          <w:szCs w:val="24"/>
          <w:lang w:val="en-US"/>
        </w:rPr>
        <w:t>acidophilus</w:t>
      </w:r>
      <w:proofErr w:type="gramEnd"/>
      <w:r w:rsidR="00901744">
        <w:rPr>
          <w:rFonts w:ascii="Times New Roman" w:hAnsi="Times New Roman" w:cs="Times New Roman"/>
          <w:sz w:val="24"/>
          <w:szCs w:val="24"/>
          <w:lang w:val="kk-KZ"/>
        </w:rPr>
        <w:t xml:space="preserve">, шт. </w:t>
      </w:r>
      <w:r w:rsidR="00901744">
        <w:rPr>
          <w:rFonts w:ascii="Times New Roman" w:hAnsi="Times New Roman"/>
          <w:sz w:val="24"/>
          <w:szCs w:val="24"/>
          <w:lang w:val="kk-KZ"/>
        </w:rPr>
        <w:t>05</w:t>
      </w:r>
      <w:r w:rsidR="00901744">
        <w:rPr>
          <w:rFonts w:ascii="Times New Roman" w:hAnsi="Times New Roman"/>
          <w:sz w:val="24"/>
          <w:szCs w:val="24"/>
          <w:lang w:val="en-US"/>
        </w:rPr>
        <w:t>ch</w:t>
      </w:r>
      <w:r w:rsidR="00901744">
        <w:rPr>
          <w:rFonts w:ascii="Times New Roman" w:hAnsi="Times New Roman"/>
          <w:sz w:val="24"/>
          <w:szCs w:val="24"/>
          <w:lang w:val="kk-KZ"/>
        </w:rPr>
        <w:t>,</w:t>
      </w:r>
      <w:r w:rsidR="00901744">
        <w:rPr>
          <w:rFonts w:ascii="Times New Roman" w:hAnsi="Times New Roman" w:cs="Times New Roman"/>
          <w:sz w:val="24"/>
          <w:szCs w:val="24"/>
          <w:lang w:val="kk-KZ"/>
        </w:rPr>
        <w:t xml:space="preserve"> 15</w:t>
      </w:r>
      <w:r w:rsidR="00901744">
        <w:rPr>
          <w:rFonts w:ascii="Times New Roman" w:hAnsi="Times New Roman" w:cs="Times New Roman"/>
          <w:sz w:val="24"/>
          <w:szCs w:val="24"/>
          <w:lang w:val="en-US"/>
        </w:rPr>
        <w:t>k</w:t>
      </w:r>
      <w:r w:rsidR="00901744">
        <w:rPr>
          <w:rFonts w:ascii="Times New Roman" w:hAnsi="Times New Roman" w:cs="Times New Roman"/>
          <w:sz w:val="24"/>
          <w:szCs w:val="24"/>
          <w:lang w:val="kk-KZ"/>
        </w:rPr>
        <w:t xml:space="preserve">-1, </w:t>
      </w:r>
      <w:r w:rsidR="00901744" w:rsidRPr="00901744">
        <w:rPr>
          <w:rFonts w:ascii="Times New Roman" w:hAnsi="Times New Roman" w:cs="Times New Roman"/>
          <w:sz w:val="24"/>
          <w:szCs w:val="24"/>
          <w:lang w:val="kk-KZ"/>
        </w:rPr>
        <w:t>022k</w:t>
      </w:r>
      <w:r w:rsidR="00A14F96">
        <w:rPr>
          <w:rFonts w:ascii="Times New Roman" w:hAnsi="Times New Roman" w:cs="Times New Roman"/>
          <w:sz w:val="24"/>
          <w:szCs w:val="24"/>
          <w:lang w:val="kk-KZ"/>
        </w:rPr>
        <w:t>,</w:t>
      </w:r>
      <w:r w:rsidR="00BF5E5D" w:rsidRPr="00A574E3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901744" w:rsidRPr="00487A14">
        <w:rPr>
          <w:rFonts w:ascii="Times New Roman" w:hAnsi="Times New Roman"/>
          <w:sz w:val="24"/>
          <w:szCs w:val="24"/>
        </w:rPr>
        <w:t>Lb.</w:t>
      </w:r>
      <w:r w:rsidR="00901744">
        <w:rPr>
          <w:rFonts w:ascii="Times New Roman" w:hAnsi="Times New Roman"/>
          <w:sz w:val="24"/>
          <w:szCs w:val="24"/>
          <w:lang w:val="en-US"/>
        </w:rPr>
        <w:t>bulgaricus</w:t>
      </w:r>
      <w:r w:rsidR="00901744" w:rsidRPr="00487A14">
        <w:rPr>
          <w:rFonts w:ascii="Times New Roman" w:hAnsi="Times New Roman"/>
          <w:sz w:val="24"/>
          <w:szCs w:val="24"/>
          <w:lang w:val="kk-KZ"/>
        </w:rPr>
        <w:t xml:space="preserve">, </w:t>
      </w:r>
      <w:r w:rsidR="00901744">
        <w:rPr>
          <w:rFonts w:ascii="Times New Roman" w:hAnsi="Times New Roman"/>
          <w:sz w:val="24"/>
          <w:szCs w:val="24"/>
          <w:lang w:val="kk-KZ"/>
        </w:rPr>
        <w:t>0</w:t>
      </w:r>
      <w:r w:rsidR="00901744" w:rsidRPr="00A14F96">
        <w:rPr>
          <w:rFonts w:ascii="Times New Roman" w:hAnsi="Times New Roman"/>
          <w:sz w:val="24"/>
          <w:szCs w:val="24"/>
        </w:rPr>
        <w:t>8</w:t>
      </w:r>
      <w:r w:rsidR="00901744">
        <w:rPr>
          <w:rFonts w:ascii="Times New Roman" w:hAnsi="Times New Roman"/>
          <w:sz w:val="24"/>
          <w:szCs w:val="24"/>
          <w:lang w:val="en-US"/>
        </w:rPr>
        <w:t>ch</w:t>
      </w:r>
      <w:r w:rsidR="00901744" w:rsidRPr="00487A14">
        <w:rPr>
          <w:rFonts w:ascii="Times New Roman" w:hAnsi="Times New Roman"/>
          <w:sz w:val="24"/>
          <w:szCs w:val="24"/>
          <w:lang w:val="kk-KZ"/>
        </w:rPr>
        <w:t>-1</w:t>
      </w:r>
      <w:r w:rsidR="00A14F96">
        <w:rPr>
          <w:rFonts w:ascii="Times New Roman" w:hAnsi="Times New Roman"/>
          <w:sz w:val="24"/>
          <w:szCs w:val="24"/>
          <w:lang w:val="kk-KZ"/>
        </w:rPr>
        <w:t>,</w:t>
      </w:r>
      <w:r w:rsidR="00A14F96" w:rsidRPr="00A14F96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A14F96" w:rsidRPr="00487A14">
        <w:rPr>
          <w:rFonts w:ascii="Times New Roman" w:hAnsi="Times New Roman"/>
          <w:sz w:val="24"/>
          <w:szCs w:val="24"/>
          <w:lang w:val="kk-KZ"/>
        </w:rPr>
        <w:t>01</w:t>
      </w:r>
      <w:r w:rsidR="00A14F96" w:rsidRPr="00A14F96">
        <w:rPr>
          <w:rFonts w:ascii="Times New Roman" w:hAnsi="Times New Roman"/>
          <w:sz w:val="24"/>
          <w:szCs w:val="24"/>
        </w:rPr>
        <w:t>8</w:t>
      </w:r>
      <w:r w:rsidR="00A14F96" w:rsidRPr="00487A14">
        <w:rPr>
          <w:rFonts w:ascii="Times New Roman" w:hAnsi="Times New Roman"/>
          <w:sz w:val="24"/>
          <w:szCs w:val="24"/>
          <w:lang w:val="en-US"/>
        </w:rPr>
        <w:t>k</w:t>
      </w:r>
      <w:r w:rsidR="00A14F96">
        <w:rPr>
          <w:rFonts w:ascii="Times New Roman" w:hAnsi="Times New Roman"/>
          <w:sz w:val="24"/>
          <w:szCs w:val="24"/>
          <w:lang w:val="kk-KZ"/>
        </w:rPr>
        <w:t>-</w:t>
      </w:r>
      <w:r w:rsidR="00A14F96" w:rsidRPr="00A14F96">
        <w:rPr>
          <w:rFonts w:ascii="Times New Roman" w:hAnsi="Times New Roman"/>
          <w:sz w:val="24"/>
          <w:szCs w:val="24"/>
        </w:rPr>
        <w:t>3</w:t>
      </w:r>
      <w:r w:rsidR="00A14F96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BF5E5D" w:rsidRPr="00A574E3">
        <w:rPr>
          <w:rFonts w:ascii="Times New Roman" w:hAnsi="Times New Roman"/>
          <w:sz w:val="24"/>
          <w:szCs w:val="24"/>
          <w:lang w:val="kk-KZ"/>
        </w:rPr>
        <w:t xml:space="preserve">по отношению </w:t>
      </w:r>
      <w:r w:rsidR="00A14F96">
        <w:rPr>
          <w:rFonts w:ascii="Times New Roman" w:hAnsi="Times New Roman"/>
          <w:sz w:val="24"/>
          <w:szCs w:val="24"/>
          <w:lang w:val="kk-KZ"/>
        </w:rPr>
        <w:t xml:space="preserve">к </w:t>
      </w:r>
      <w:r w:rsidR="00BF5E5D" w:rsidRPr="00A574E3">
        <w:rPr>
          <w:rFonts w:ascii="Times New Roman" w:hAnsi="Times New Roman" w:cs="Times New Roman"/>
          <w:sz w:val="24"/>
          <w:szCs w:val="24"/>
          <w:lang w:val="kk-KZ"/>
        </w:rPr>
        <w:t>Fusobacterium necrophorum</w:t>
      </w:r>
      <w:r w:rsidR="00BF5E5D" w:rsidRPr="00A574E3">
        <w:rPr>
          <w:rFonts w:ascii="Times New Roman" w:hAnsi="Times New Roman"/>
          <w:sz w:val="24"/>
          <w:szCs w:val="24"/>
          <w:lang w:val="kk-KZ"/>
        </w:rPr>
        <w:t>.</w:t>
      </w:r>
      <w:r w:rsidR="002449CB" w:rsidRPr="00A574E3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A14F96">
        <w:rPr>
          <w:rFonts w:ascii="Times New Roman" w:hAnsi="Times New Roman"/>
          <w:sz w:val="24"/>
          <w:szCs w:val="24"/>
          <w:lang w:val="kk-KZ"/>
        </w:rPr>
        <w:t>З</w:t>
      </w:r>
      <w:r w:rsidR="00BF5E5D" w:rsidRPr="00A574E3">
        <w:rPr>
          <w:rFonts w:ascii="Times New Roman" w:hAnsi="Times New Roman" w:cs="Times New Roman"/>
          <w:sz w:val="24"/>
          <w:szCs w:val="24"/>
          <w:lang w:val="kk-KZ"/>
        </w:rPr>
        <w:t>она задержки роста Fusobacterium</w:t>
      </w:r>
      <w:r w:rsidR="00F46968" w:rsidRPr="00F4696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BF5E5D" w:rsidRPr="00A574E3">
        <w:rPr>
          <w:rFonts w:ascii="Times New Roman" w:hAnsi="Times New Roman" w:cs="Times New Roman"/>
          <w:sz w:val="24"/>
          <w:szCs w:val="24"/>
          <w:lang w:val="kk-KZ"/>
        </w:rPr>
        <w:t xml:space="preserve">necrophorum колебалась при изучении </w:t>
      </w:r>
      <w:r w:rsidR="00A14F96">
        <w:rPr>
          <w:rFonts w:ascii="Times New Roman" w:hAnsi="Times New Roman" w:cs="Times New Roman"/>
          <w:sz w:val="24"/>
          <w:szCs w:val="24"/>
          <w:lang w:val="kk-KZ"/>
        </w:rPr>
        <w:t>антагонистической</w:t>
      </w:r>
      <w:r w:rsidR="00BF5E5D" w:rsidRPr="00A574E3">
        <w:rPr>
          <w:rFonts w:ascii="Times New Roman" w:hAnsi="Times New Roman" w:cs="Times New Roman"/>
          <w:sz w:val="24"/>
          <w:szCs w:val="24"/>
          <w:lang w:val="kk-KZ"/>
        </w:rPr>
        <w:t xml:space="preserve"> активности </w:t>
      </w:r>
      <w:r w:rsidR="00A14F96">
        <w:rPr>
          <w:rFonts w:ascii="Times New Roman" w:hAnsi="Times New Roman" w:cs="Times New Roman"/>
          <w:sz w:val="24"/>
          <w:szCs w:val="24"/>
          <w:lang w:val="kk-KZ"/>
        </w:rPr>
        <w:t xml:space="preserve">была выше </w:t>
      </w:r>
      <w:r w:rsidR="00BF5E5D" w:rsidRPr="00A574E3">
        <w:rPr>
          <w:rFonts w:ascii="Times New Roman" w:hAnsi="Times New Roman" w:cs="Times New Roman"/>
          <w:sz w:val="24"/>
          <w:szCs w:val="24"/>
          <w:lang w:val="kk-KZ"/>
        </w:rPr>
        <w:t>у штамм</w:t>
      </w:r>
      <w:r w:rsidR="00B339AE">
        <w:rPr>
          <w:rFonts w:ascii="Times New Roman" w:hAnsi="Times New Roman" w:cs="Times New Roman"/>
          <w:sz w:val="24"/>
          <w:szCs w:val="24"/>
          <w:lang w:val="kk-KZ"/>
        </w:rPr>
        <w:t>а</w:t>
      </w:r>
      <w:r w:rsidR="00BF5E5D" w:rsidRPr="00A574E3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F46968">
        <w:rPr>
          <w:rFonts w:ascii="Times New Roman" w:hAnsi="Times New Roman"/>
          <w:sz w:val="24"/>
          <w:szCs w:val="24"/>
          <w:lang w:val="kk-KZ"/>
        </w:rPr>
        <w:t>Lb. acidophilus</w:t>
      </w:r>
      <w:r w:rsidR="00A14F96">
        <w:rPr>
          <w:rFonts w:ascii="Times New Roman" w:hAnsi="Times New Roman"/>
          <w:sz w:val="24"/>
          <w:szCs w:val="24"/>
          <w:lang w:val="kk-KZ"/>
        </w:rPr>
        <w:t>,</w:t>
      </w:r>
      <w:r w:rsidR="00F46968">
        <w:rPr>
          <w:rFonts w:ascii="Times New Roman" w:hAnsi="Times New Roman"/>
          <w:sz w:val="24"/>
          <w:szCs w:val="24"/>
          <w:lang w:val="kk-KZ"/>
        </w:rPr>
        <w:t xml:space="preserve"> шт</w:t>
      </w:r>
      <w:r w:rsidR="00A14F96">
        <w:rPr>
          <w:rFonts w:ascii="Times New Roman" w:hAnsi="Times New Roman"/>
          <w:sz w:val="24"/>
          <w:szCs w:val="24"/>
          <w:lang w:val="kk-KZ"/>
        </w:rPr>
        <w:t>.</w:t>
      </w:r>
      <w:r w:rsidR="00F46968">
        <w:rPr>
          <w:rFonts w:ascii="Times New Roman" w:hAnsi="Times New Roman"/>
          <w:sz w:val="24"/>
          <w:szCs w:val="24"/>
          <w:lang w:val="kk-KZ"/>
        </w:rPr>
        <w:t xml:space="preserve"> 15</w:t>
      </w:r>
      <w:r w:rsidR="00F46968" w:rsidRPr="00CA3849">
        <w:rPr>
          <w:rFonts w:ascii="Times New Roman" w:hAnsi="Times New Roman" w:cs="Times New Roman"/>
          <w:sz w:val="24"/>
          <w:szCs w:val="24"/>
          <w:lang w:val="kk-KZ"/>
        </w:rPr>
        <w:t>k</w:t>
      </w:r>
      <w:r w:rsidR="00BF5E5D" w:rsidRPr="00A574E3">
        <w:rPr>
          <w:rFonts w:ascii="Times New Roman" w:hAnsi="Times New Roman"/>
          <w:sz w:val="24"/>
          <w:szCs w:val="24"/>
          <w:lang w:val="kk-KZ"/>
        </w:rPr>
        <w:t xml:space="preserve">-1 </w:t>
      </w:r>
      <w:r w:rsidR="00A14F96">
        <w:rPr>
          <w:rFonts w:ascii="Times New Roman" w:hAnsi="Times New Roman"/>
          <w:sz w:val="24"/>
          <w:szCs w:val="24"/>
          <w:lang w:val="kk-KZ"/>
        </w:rPr>
        <w:t>(</w:t>
      </w:r>
      <w:r w:rsidR="00CA3849" w:rsidRPr="00A70ED0">
        <w:rPr>
          <w:rFonts w:ascii="Times New Roman" w:hAnsi="Times New Roman"/>
          <w:sz w:val="24"/>
          <w:szCs w:val="24"/>
          <w:lang w:val="kk-KZ"/>
        </w:rPr>
        <w:t>1</w:t>
      </w:r>
      <w:r w:rsidR="00A14F96">
        <w:rPr>
          <w:rFonts w:ascii="Times New Roman" w:hAnsi="Times New Roman"/>
          <w:sz w:val="24"/>
          <w:szCs w:val="24"/>
          <w:lang w:val="kk-KZ"/>
        </w:rPr>
        <w:t>8-</w:t>
      </w:r>
      <w:r w:rsidR="00A70ED0" w:rsidRPr="00A70ED0">
        <w:rPr>
          <w:rFonts w:ascii="Times New Roman" w:hAnsi="Times New Roman"/>
          <w:sz w:val="24"/>
          <w:szCs w:val="24"/>
          <w:lang w:val="kk-KZ"/>
        </w:rPr>
        <w:t>20</w:t>
      </w:r>
      <w:r w:rsidR="00BF5E5D" w:rsidRPr="00A70ED0">
        <w:rPr>
          <w:rFonts w:ascii="Times New Roman" w:hAnsi="Times New Roman"/>
          <w:sz w:val="24"/>
          <w:szCs w:val="24"/>
          <w:lang w:val="kk-KZ"/>
        </w:rPr>
        <w:t xml:space="preserve"> мм</w:t>
      </w:r>
      <w:r w:rsidR="00A14F96">
        <w:rPr>
          <w:rFonts w:ascii="Times New Roman" w:hAnsi="Times New Roman"/>
          <w:sz w:val="24"/>
          <w:szCs w:val="24"/>
          <w:lang w:val="kk-KZ"/>
        </w:rPr>
        <w:t>)</w:t>
      </w:r>
      <w:r w:rsidR="00BF5E5D" w:rsidRPr="00A70ED0">
        <w:rPr>
          <w:rFonts w:ascii="Times New Roman" w:hAnsi="Times New Roman"/>
          <w:sz w:val="24"/>
          <w:szCs w:val="24"/>
          <w:lang w:val="kk-KZ"/>
        </w:rPr>
        <w:t>.</w:t>
      </w:r>
      <w:r w:rsidR="00C75A3C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2C4321" w:rsidRPr="002C4321">
        <w:rPr>
          <w:rFonts w:ascii="Times New Roman" w:hAnsi="Times New Roman" w:cs="Times New Roman"/>
          <w:sz w:val="24"/>
          <w:szCs w:val="24"/>
        </w:rPr>
        <w:t>Результаты проведенного исследования на антагони</w:t>
      </w:r>
      <w:r w:rsidR="00A14F96">
        <w:rPr>
          <w:rFonts w:ascii="Times New Roman" w:hAnsi="Times New Roman" w:cs="Times New Roman"/>
          <w:sz w:val="24"/>
          <w:szCs w:val="24"/>
        </w:rPr>
        <w:t xml:space="preserve">стическую активность </w:t>
      </w:r>
      <w:r w:rsidR="00A14F96">
        <w:rPr>
          <w:rFonts w:ascii="Times New Roman" w:hAnsi="Times New Roman" w:cs="Times New Roman"/>
          <w:sz w:val="24"/>
          <w:szCs w:val="24"/>
          <w:lang w:val="kk-KZ"/>
        </w:rPr>
        <w:t>молочнокислых бактерий</w:t>
      </w:r>
      <w:r w:rsidR="00DC1BD6" w:rsidRPr="00DC1BD6">
        <w:rPr>
          <w:rFonts w:ascii="Times New Roman" w:hAnsi="Times New Roman" w:cs="Times New Roman"/>
          <w:sz w:val="24"/>
          <w:szCs w:val="24"/>
        </w:rPr>
        <w:t xml:space="preserve"> </w:t>
      </w:r>
      <w:r w:rsidR="00DC1BD6">
        <w:rPr>
          <w:rFonts w:ascii="Times New Roman" w:hAnsi="Times New Roman" w:cs="Times New Roman"/>
          <w:sz w:val="24"/>
          <w:szCs w:val="24"/>
          <w:lang w:val="en-US"/>
        </w:rPr>
        <w:t>Lacto</w:t>
      </w:r>
      <w:r w:rsidR="002D4452">
        <w:rPr>
          <w:rFonts w:ascii="Times New Roman" w:hAnsi="Times New Roman" w:cs="Times New Roman"/>
          <w:sz w:val="24"/>
          <w:szCs w:val="24"/>
          <w:lang w:val="en-US"/>
        </w:rPr>
        <w:t>bacillus</w:t>
      </w:r>
      <w:r w:rsidR="0090174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901744">
        <w:rPr>
          <w:rFonts w:ascii="Times New Roman" w:hAnsi="Times New Roman" w:cs="Times New Roman"/>
          <w:sz w:val="24"/>
          <w:szCs w:val="24"/>
          <w:lang w:val="en-US"/>
        </w:rPr>
        <w:t>acidophilus</w:t>
      </w:r>
      <w:r w:rsidR="00047750">
        <w:rPr>
          <w:rFonts w:ascii="Times New Roman" w:hAnsi="Times New Roman" w:cs="Times New Roman"/>
          <w:sz w:val="24"/>
          <w:szCs w:val="24"/>
          <w:lang w:val="kk-KZ"/>
        </w:rPr>
        <w:t>,</w:t>
      </w:r>
      <w:r w:rsidR="00CA384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D4452">
        <w:rPr>
          <w:rFonts w:ascii="Times New Roman" w:hAnsi="Times New Roman" w:cs="Times New Roman"/>
          <w:sz w:val="24"/>
          <w:szCs w:val="24"/>
          <w:lang w:val="kk-KZ"/>
        </w:rPr>
        <w:t>шт. 15</w:t>
      </w:r>
      <w:r w:rsidR="002D4452">
        <w:rPr>
          <w:rFonts w:ascii="Times New Roman" w:hAnsi="Times New Roman" w:cs="Times New Roman"/>
          <w:sz w:val="24"/>
          <w:szCs w:val="24"/>
          <w:lang w:val="en-US"/>
        </w:rPr>
        <w:t>k</w:t>
      </w:r>
      <w:r w:rsidR="00793027">
        <w:rPr>
          <w:rFonts w:ascii="Times New Roman" w:hAnsi="Times New Roman" w:cs="Times New Roman"/>
          <w:sz w:val="24"/>
          <w:szCs w:val="24"/>
          <w:lang w:val="kk-KZ"/>
        </w:rPr>
        <w:t>-1</w:t>
      </w:r>
      <w:r w:rsidR="002C4321" w:rsidRPr="002C4321">
        <w:rPr>
          <w:rFonts w:ascii="Times New Roman" w:hAnsi="Times New Roman" w:cs="Times New Roman"/>
          <w:sz w:val="24"/>
          <w:szCs w:val="24"/>
        </w:rPr>
        <w:t xml:space="preserve"> представлены на рисунк</w:t>
      </w:r>
      <w:r w:rsidR="00BF1E15">
        <w:rPr>
          <w:rFonts w:ascii="Times New Roman" w:hAnsi="Times New Roman" w:cs="Times New Roman"/>
          <w:sz w:val="24"/>
          <w:szCs w:val="24"/>
        </w:rPr>
        <w:t>ах 2</w:t>
      </w:r>
      <w:r w:rsidR="00C75A3C">
        <w:rPr>
          <w:rFonts w:ascii="Times New Roman" w:hAnsi="Times New Roman" w:cs="Times New Roman"/>
          <w:sz w:val="24"/>
          <w:szCs w:val="24"/>
        </w:rPr>
        <w:t>9</w:t>
      </w:r>
      <w:r w:rsidR="00BF1E15">
        <w:rPr>
          <w:rFonts w:ascii="Times New Roman" w:hAnsi="Times New Roman" w:cs="Times New Roman"/>
          <w:sz w:val="24"/>
          <w:szCs w:val="24"/>
        </w:rPr>
        <w:t>-3</w:t>
      </w:r>
      <w:r w:rsidR="00C75A3C">
        <w:rPr>
          <w:rFonts w:ascii="Times New Roman" w:hAnsi="Times New Roman" w:cs="Times New Roman"/>
          <w:sz w:val="24"/>
          <w:szCs w:val="24"/>
        </w:rPr>
        <w:t>2</w:t>
      </w:r>
      <w:r w:rsidR="00A14F96">
        <w:rPr>
          <w:rFonts w:ascii="Times New Roman" w:hAnsi="Times New Roman" w:cs="Times New Roman"/>
          <w:sz w:val="24"/>
          <w:szCs w:val="24"/>
          <w:lang w:val="kk-KZ"/>
        </w:rPr>
        <w:t xml:space="preserve"> и таблице 3</w:t>
      </w:r>
      <w:r w:rsidR="002C4321" w:rsidRPr="002C4321">
        <w:rPr>
          <w:rFonts w:ascii="Times New Roman" w:hAnsi="Times New Roman" w:cs="Times New Roman"/>
          <w:sz w:val="24"/>
          <w:szCs w:val="24"/>
        </w:rPr>
        <w:t>.</w:t>
      </w:r>
    </w:p>
    <w:p w:rsidR="00CA3849" w:rsidRPr="00CA3849" w:rsidRDefault="00CA3849" w:rsidP="00A574E3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46"/>
        <w:gridCol w:w="263"/>
        <w:gridCol w:w="4845"/>
      </w:tblGrid>
      <w:tr w:rsidR="002C4321" w:rsidTr="00CA3849">
        <w:tc>
          <w:tcPr>
            <w:tcW w:w="4601" w:type="dxa"/>
          </w:tcPr>
          <w:p w:rsidR="002C4321" w:rsidRDefault="00B339AE" w:rsidP="008B66EE">
            <w:pPr>
              <w:spacing w:line="36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58D4B29D" wp14:editId="72D51D61">
                  <wp:extent cx="2872740" cy="2466975"/>
                  <wp:effectExtent l="0" t="0" r="3810" b="9525"/>
                  <wp:docPr id="56" name="Рисунок 56" descr="C:\Users\Agrarniy21\Desktop\Новый точечный рисунок (6)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grarniy21\Desktop\Новый точечный рисунок (6)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2740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3" w:type="dxa"/>
            <w:gridSpan w:val="2"/>
          </w:tcPr>
          <w:p w:rsidR="002C4321" w:rsidRDefault="00B339AE" w:rsidP="008B66EE">
            <w:pPr>
              <w:spacing w:line="36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872740" cy="2466975"/>
                  <wp:effectExtent l="0" t="0" r="3810" b="9525"/>
                  <wp:docPr id="57" name="Рисунок 57" descr="C:\Users\Agrarniy21\Desktop\Новый точечный рисунок (6)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grarniy21\Desktop\Новый точечный рисунок (6)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2740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4321" w:rsidRPr="00CA3849" w:rsidTr="00CA3849">
        <w:tc>
          <w:tcPr>
            <w:tcW w:w="4601" w:type="dxa"/>
          </w:tcPr>
          <w:p w:rsidR="002C4321" w:rsidRPr="00CA3849" w:rsidRDefault="00BF1E15" w:rsidP="00E242CE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Рисунок </w:t>
            </w:r>
            <w:r w:rsidR="0090174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</w:t>
            </w:r>
            <w:r w:rsidR="00C75A3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0480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Lactobacillus</w:t>
            </w:r>
            <w:r w:rsidR="0050480D" w:rsidRPr="00BF1E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0480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acidoph</w:t>
            </w:r>
            <w:r w:rsidR="009017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="0050480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lus</w:t>
            </w:r>
            <w:r w:rsidR="00CA384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, </w:t>
            </w:r>
            <w:r w:rsidR="0050480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шт.15</w:t>
            </w:r>
            <w:r w:rsidR="0050480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</w:t>
            </w:r>
            <w:r w:rsidR="0050480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-1 по отнешению</w:t>
            </w:r>
            <w:r w:rsidR="0050480D" w:rsidRPr="00A574E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F</w:t>
            </w:r>
            <w:r w:rsidR="00CA384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  <w:r w:rsidR="0050480D" w:rsidRPr="00A574E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necrophorum</w:t>
            </w:r>
            <w:r w:rsidR="00CA384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№3 (зона задержки роста 18 мм)</w:t>
            </w:r>
          </w:p>
        </w:tc>
        <w:tc>
          <w:tcPr>
            <w:tcW w:w="5253" w:type="dxa"/>
            <w:gridSpan w:val="2"/>
          </w:tcPr>
          <w:p w:rsidR="002C4321" w:rsidRPr="00CA3849" w:rsidRDefault="00BF1E15" w:rsidP="00C75A3C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Рисунок </w:t>
            </w:r>
            <w:r w:rsidR="0090174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75A3C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0480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Lactobacillus</w:t>
            </w:r>
            <w:r w:rsidR="0050480D" w:rsidRPr="00BF1E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0480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acidoph</w:t>
            </w:r>
            <w:r w:rsidR="009017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="0050480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lus</w:t>
            </w:r>
            <w:r w:rsidR="00CA384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, </w:t>
            </w:r>
            <w:r w:rsidR="0050480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шт.15</w:t>
            </w:r>
            <w:r w:rsidR="0050480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</w:t>
            </w:r>
            <w:r w:rsidR="0050480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-1</w:t>
            </w:r>
            <w:r w:rsidR="00CA384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50480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 отнешению</w:t>
            </w:r>
            <w:r w:rsidR="0050480D" w:rsidRPr="00A574E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F</w:t>
            </w:r>
            <w:r w:rsidR="00CA384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  <w:r w:rsidR="0050480D" w:rsidRPr="00A574E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necrophorum</w:t>
            </w:r>
            <w:r w:rsidR="00CA384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№8 (зона задержки роста 20 мм)</w:t>
            </w:r>
          </w:p>
        </w:tc>
      </w:tr>
      <w:tr w:rsidR="001A284C" w:rsidTr="00CA3849">
        <w:tc>
          <w:tcPr>
            <w:tcW w:w="4987" w:type="dxa"/>
            <w:gridSpan w:val="2"/>
          </w:tcPr>
          <w:p w:rsidR="001A284C" w:rsidRPr="00CA3849" w:rsidRDefault="001A284C" w:rsidP="00B17067">
            <w:pPr>
              <w:spacing w:line="36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1A284C" w:rsidRDefault="00B339AE" w:rsidP="00B17067">
            <w:pPr>
              <w:spacing w:line="36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2FFF3EFF" wp14:editId="6E20975F">
                  <wp:extent cx="2915920" cy="2630805"/>
                  <wp:effectExtent l="0" t="0" r="0" b="0"/>
                  <wp:docPr id="58" name="Рисунок 58" descr="C:\Users\Agrarniy21\Desktop\Новый точечный рисунок (6)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grarniy21\Desktop\Новый точечный рисунок (6)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920" cy="2630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7" w:type="dxa"/>
          </w:tcPr>
          <w:p w:rsidR="001A284C" w:rsidRDefault="001A284C" w:rsidP="002C4321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2C4321" w:rsidRDefault="00A70ED0" w:rsidP="002C4321">
            <w:pPr>
              <w:spacing w:line="36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2915920" cy="2648585"/>
                  <wp:effectExtent l="0" t="0" r="0" b="0"/>
                  <wp:docPr id="59" name="Рисунок 59" descr="C:\Users\Agrarniy21\Desktop\Новый точечный рисунок (6)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grarniy21\Desktop\Новый точечный рисунок (6)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920" cy="2648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84C" w:rsidRPr="00047750" w:rsidTr="00CA3849">
        <w:tc>
          <w:tcPr>
            <w:tcW w:w="4987" w:type="dxa"/>
            <w:gridSpan w:val="2"/>
          </w:tcPr>
          <w:p w:rsidR="001A284C" w:rsidRPr="00CA3849" w:rsidRDefault="00BF1E15" w:rsidP="00C75A3C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Рисунок </w:t>
            </w:r>
            <w:r w:rsidR="0090174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75A3C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0480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Lactobacillus</w:t>
            </w:r>
            <w:r w:rsidR="0050480D" w:rsidRPr="00B300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0480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acidoph</w:t>
            </w:r>
            <w:r w:rsidR="009017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="0050480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lus</w:t>
            </w:r>
            <w:r w:rsidR="0090174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, </w:t>
            </w:r>
            <w:r w:rsidR="0050480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шт. 15</w:t>
            </w:r>
            <w:r w:rsidR="0050480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</w:t>
            </w:r>
            <w:r w:rsidR="0050480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-1 по отнешению</w:t>
            </w:r>
            <w:r w:rsidR="0050480D" w:rsidRPr="00A574E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F</w:t>
            </w:r>
            <w:r w:rsidR="0004775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  <w:r w:rsidR="0050480D" w:rsidRPr="00A574E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necrophorum</w:t>
            </w:r>
            <w:r w:rsidR="00CA384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№10 (зона задержки роста 20 мм)</w:t>
            </w:r>
          </w:p>
        </w:tc>
        <w:tc>
          <w:tcPr>
            <w:tcW w:w="4867" w:type="dxa"/>
          </w:tcPr>
          <w:p w:rsidR="001A284C" w:rsidRPr="00047750" w:rsidRDefault="00BF1E15" w:rsidP="00C75A3C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  <w:lang w:val="kk-KZ"/>
              </w:rPr>
            </w:pPr>
            <w:r w:rsidRPr="00BF1E1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Рисунок </w:t>
            </w:r>
            <w:r w:rsidR="0090174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–</w:t>
            </w:r>
            <w:r w:rsidRPr="00BF1E1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="00C75A3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  <w:r w:rsidRPr="00BF1E1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50480D" w:rsidRPr="00BF1E1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Lactobacillus acidoph</w:t>
            </w:r>
            <w:r w:rsidR="00901744" w:rsidRPr="00B3001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i</w:t>
            </w:r>
            <w:r w:rsidR="0050480D" w:rsidRPr="00BF1E1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lus</w:t>
            </w:r>
            <w:r w:rsidR="0090174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, </w:t>
            </w:r>
            <w:r w:rsidR="0050480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шт. 15</w:t>
            </w:r>
            <w:r w:rsidR="0050480D" w:rsidRPr="00BF1E1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k</w:t>
            </w:r>
            <w:r w:rsidR="0050480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-1 по отнешению</w:t>
            </w:r>
            <w:r w:rsidR="0050480D" w:rsidRPr="00A574E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F</w:t>
            </w:r>
            <w:r w:rsidR="0004775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  <w:r w:rsidR="0050480D" w:rsidRPr="00A574E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necrophorum</w:t>
            </w:r>
            <w:r w:rsidR="00CA384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№12</w:t>
            </w:r>
            <w:r w:rsidR="0004775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(зона задержки роста 15 мм)</w:t>
            </w:r>
          </w:p>
        </w:tc>
      </w:tr>
    </w:tbl>
    <w:p w:rsidR="002C4321" w:rsidRDefault="002C4321" w:rsidP="002C4321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2C4321" w:rsidRPr="00B34437" w:rsidRDefault="007F1824" w:rsidP="00C75A3C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kk-KZ"/>
        </w:rPr>
        <w:lastRenderedPageBreak/>
        <w:t>Таблица 3</w:t>
      </w:r>
      <w:r w:rsidR="002C4321" w:rsidRPr="002C4321">
        <w:rPr>
          <w:rFonts w:ascii="Times New Roman" w:hAnsi="Times New Roman"/>
          <w:sz w:val="24"/>
          <w:szCs w:val="24"/>
          <w:lang w:val="kk-KZ"/>
        </w:rPr>
        <w:t xml:space="preserve"> – </w:t>
      </w:r>
      <w:r w:rsidR="00901744">
        <w:rPr>
          <w:rFonts w:ascii="Times New Roman" w:hAnsi="Times New Roman"/>
          <w:sz w:val="24"/>
          <w:szCs w:val="24"/>
          <w:lang w:val="kk-KZ"/>
        </w:rPr>
        <w:t>Сравнительное изучение антагонистической активности</w:t>
      </w:r>
      <w:r w:rsidR="002C4321" w:rsidRPr="002C4321">
        <w:rPr>
          <w:rFonts w:ascii="Times New Roman" w:hAnsi="Times New Roman"/>
          <w:sz w:val="24"/>
          <w:szCs w:val="24"/>
          <w:lang w:val="kk-KZ"/>
        </w:rPr>
        <w:t xml:space="preserve"> штаммов </w:t>
      </w:r>
      <w:r w:rsidR="00A14F96">
        <w:rPr>
          <w:rFonts w:ascii="Times New Roman" w:hAnsi="Times New Roman"/>
          <w:sz w:val="24"/>
          <w:szCs w:val="24"/>
          <w:lang w:val="kk-KZ"/>
        </w:rPr>
        <w:t>молочнокислых бактерий</w:t>
      </w:r>
      <w:r w:rsidR="002C4321" w:rsidRPr="002C4321">
        <w:rPr>
          <w:rFonts w:ascii="Times New Roman" w:hAnsi="Times New Roman"/>
          <w:sz w:val="24"/>
          <w:szCs w:val="24"/>
          <w:lang w:val="kk-KZ"/>
        </w:rPr>
        <w:t xml:space="preserve"> </w:t>
      </w:r>
    </w:p>
    <w:tbl>
      <w:tblPr>
        <w:tblW w:w="9669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440"/>
        <w:gridCol w:w="1843"/>
        <w:gridCol w:w="1843"/>
        <w:gridCol w:w="1842"/>
        <w:gridCol w:w="1701"/>
      </w:tblGrid>
      <w:tr w:rsidR="00901744" w:rsidRPr="00CA3849" w:rsidTr="00901744">
        <w:trPr>
          <w:cantSplit/>
          <w:trHeight w:val="413"/>
        </w:trPr>
        <w:tc>
          <w:tcPr>
            <w:tcW w:w="2440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901744" w:rsidRDefault="00901744" w:rsidP="008B66EE">
            <w:pPr>
              <w:pStyle w:val="a3"/>
              <w:jc w:val="center"/>
              <w:rPr>
                <w:rFonts w:ascii="Times New Roman" w:hAnsi="Times New Roman"/>
                <w:snapToGrid w:val="0"/>
                <w:color w:val="000000"/>
                <w:sz w:val="24"/>
                <w:szCs w:val="24"/>
                <w:lang w:val="kk-KZ"/>
              </w:rPr>
            </w:pPr>
          </w:p>
          <w:p w:rsidR="00901744" w:rsidRPr="00B34437" w:rsidRDefault="00901744" w:rsidP="008B66EE">
            <w:pPr>
              <w:pStyle w:val="a3"/>
              <w:jc w:val="center"/>
              <w:rPr>
                <w:rFonts w:ascii="Times New Roman" w:hAnsi="Times New Roman"/>
                <w:snapToGrid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napToGrid w:val="0"/>
                <w:color w:val="000000"/>
                <w:sz w:val="24"/>
                <w:szCs w:val="24"/>
                <w:lang w:val="kk-KZ"/>
              </w:rPr>
              <w:t>Ш</w:t>
            </w:r>
            <w:r w:rsidRPr="00B34437">
              <w:rPr>
                <w:rFonts w:ascii="Times New Roman" w:hAnsi="Times New Roman"/>
                <w:snapToGrid w:val="0"/>
                <w:color w:val="000000"/>
                <w:sz w:val="24"/>
                <w:szCs w:val="24"/>
              </w:rPr>
              <w:t>таммы</w:t>
            </w:r>
            <w:r>
              <w:rPr>
                <w:rFonts w:ascii="Times New Roman" w:hAnsi="Times New Roman"/>
                <w:snapToGrid w:val="0"/>
                <w:color w:val="000000"/>
                <w:sz w:val="24"/>
                <w:szCs w:val="24"/>
              </w:rPr>
              <w:t xml:space="preserve"> лактобацилл</w:t>
            </w:r>
          </w:p>
        </w:tc>
        <w:tc>
          <w:tcPr>
            <w:tcW w:w="7229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01744" w:rsidRPr="00CA3849" w:rsidRDefault="00901744" w:rsidP="00047750">
            <w:pPr>
              <w:pStyle w:val="a3"/>
              <w:jc w:val="center"/>
              <w:rPr>
                <w:rFonts w:ascii="Times New Roman" w:hAnsi="Times New Roman"/>
                <w:snapToGrid w:val="0"/>
                <w:color w:val="000000"/>
                <w:sz w:val="24"/>
                <w:szCs w:val="24"/>
                <w:lang w:val="kk-KZ"/>
              </w:rPr>
            </w:pPr>
            <w:r w:rsidRPr="00A574E3">
              <w:rPr>
                <w:rFonts w:ascii="Times New Roman" w:hAnsi="Times New Roman"/>
                <w:sz w:val="24"/>
                <w:szCs w:val="24"/>
                <w:lang w:val="kk-KZ"/>
              </w:rPr>
              <w:t>Fusobacterium necrophorum</w:t>
            </w:r>
          </w:p>
        </w:tc>
      </w:tr>
      <w:tr w:rsidR="00901744" w:rsidRPr="00CA3849" w:rsidTr="00901744">
        <w:trPr>
          <w:cantSplit/>
          <w:trHeight w:val="446"/>
        </w:trPr>
        <w:tc>
          <w:tcPr>
            <w:tcW w:w="2440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01744" w:rsidRPr="00CA3849" w:rsidRDefault="00901744" w:rsidP="008B66EE">
            <w:pPr>
              <w:pStyle w:val="a3"/>
              <w:rPr>
                <w:rFonts w:ascii="Times New Roman" w:hAnsi="Times New Roman"/>
                <w:snapToGrid w:val="0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01744" w:rsidRPr="00A574E3" w:rsidRDefault="00901744" w:rsidP="00047750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№3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01744" w:rsidRPr="00CA3849" w:rsidRDefault="00901744" w:rsidP="00047750">
            <w:pPr>
              <w:pStyle w:val="a3"/>
              <w:jc w:val="center"/>
              <w:rPr>
                <w:rFonts w:ascii="Times New Roman" w:hAnsi="Times New Roman"/>
                <w:snapToGrid w:val="0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№8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01744" w:rsidRPr="00CA3849" w:rsidRDefault="00901744" w:rsidP="00047750">
            <w:pPr>
              <w:pStyle w:val="a3"/>
              <w:jc w:val="center"/>
              <w:rPr>
                <w:rFonts w:ascii="Times New Roman" w:hAnsi="Times New Roman"/>
                <w:snapToGrid w:val="0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№10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01744" w:rsidRPr="00CA3849" w:rsidRDefault="00901744" w:rsidP="00047750">
            <w:pPr>
              <w:pStyle w:val="a3"/>
              <w:jc w:val="center"/>
              <w:rPr>
                <w:rFonts w:ascii="Times New Roman" w:hAnsi="Times New Roman"/>
                <w:snapToGrid w:val="0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№12</w:t>
            </w:r>
          </w:p>
        </w:tc>
      </w:tr>
      <w:tr w:rsidR="00D20D38" w:rsidRPr="00CA3849" w:rsidTr="00901744">
        <w:trPr>
          <w:cantSplit/>
          <w:trHeight w:val="446"/>
        </w:trPr>
        <w:tc>
          <w:tcPr>
            <w:tcW w:w="2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0D38" w:rsidRDefault="00D20D38" w:rsidP="004B2A79">
            <w:r w:rsidRPr="00487A14">
              <w:rPr>
                <w:rFonts w:ascii="Times New Roman" w:hAnsi="Times New Roman"/>
                <w:sz w:val="24"/>
                <w:szCs w:val="24"/>
              </w:rPr>
              <w:t>Lb.acidophilus</w:t>
            </w:r>
            <w:r w:rsidRPr="00487A1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05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ch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0D38" w:rsidRPr="00D20D38" w:rsidRDefault="00D20D38" w:rsidP="004B2A79">
            <w:pPr>
              <w:pStyle w:val="a3"/>
              <w:jc w:val="center"/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  <w:t>5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0D38" w:rsidRPr="00D20D38" w:rsidRDefault="00D20D38" w:rsidP="004B2A79">
            <w:pPr>
              <w:pStyle w:val="a3"/>
              <w:jc w:val="center"/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  <w:t>7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0D38" w:rsidRPr="00D20D38" w:rsidRDefault="00D20D38" w:rsidP="004B2A79">
            <w:pPr>
              <w:pStyle w:val="a3"/>
              <w:jc w:val="center"/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  <w:t>7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0D38" w:rsidRPr="00D20D38" w:rsidRDefault="00D20D38" w:rsidP="004B2A79">
            <w:pPr>
              <w:pStyle w:val="a3"/>
              <w:jc w:val="center"/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  <w:t>5</w:t>
            </w:r>
          </w:p>
        </w:tc>
      </w:tr>
      <w:tr w:rsidR="00CA3849" w:rsidRPr="00B34437" w:rsidTr="00901744">
        <w:trPr>
          <w:trHeight w:val="278"/>
        </w:trPr>
        <w:tc>
          <w:tcPr>
            <w:tcW w:w="2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3849" w:rsidRDefault="00CA3849" w:rsidP="008B66EE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4437">
              <w:rPr>
                <w:rFonts w:ascii="Times New Roman" w:hAnsi="Times New Roman"/>
                <w:sz w:val="24"/>
                <w:szCs w:val="24"/>
              </w:rPr>
              <w:t>Lb.acidophilus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, </w:t>
            </w:r>
            <w:r w:rsidRPr="00B34437">
              <w:rPr>
                <w:rFonts w:ascii="Times New Roman" w:hAnsi="Times New Roman"/>
                <w:sz w:val="24"/>
                <w:szCs w:val="24"/>
                <w:lang w:val="kk-KZ"/>
              </w:rPr>
              <w:t>01</w:t>
            </w:r>
            <w:r w:rsidRPr="00B34437">
              <w:rPr>
                <w:rFonts w:ascii="Times New Roman" w:hAnsi="Times New Roman"/>
                <w:sz w:val="24"/>
                <w:szCs w:val="24"/>
              </w:rPr>
              <w:t>5</w:t>
            </w:r>
            <w:r w:rsidRPr="00B34437">
              <w:rPr>
                <w:rFonts w:ascii="Times New Roman" w:hAnsi="Times New Roman"/>
                <w:sz w:val="24"/>
                <w:szCs w:val="24"/>
                <w:lang w:val="en-US"/>
              </w:rPr>
              <w:t>k</w:t>
            </w:r>
            <w:r w:rsidRPr="00B34437">
              <w:rPr>
                <w:rFonts w:ascii="Times New Roman" w:hAnsi="Times New Roman"/>
                <w:sz w:val="24"/>
                <w:szCs w:val="24"/>
                <w:lang w:val="kk-KZ"/>
              </w:rPr>
              <w:t>-1</w:t>
            </w:r>
          </w:p>
          <w:p w:rsidR="00CA3849" w:rsidRPr="00B34437" w:rsidRDefault="00CA3849" w:rsidP="008B66EE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3849" w:rsidRPr="00047750" w:rsidRDefault="00047750" w:rsidP="00047750">
            <w:pPr>
              <w:pStyle w:val="a3"/>
              <w:jc w:val="center"/>
              <w:rPr>
                <w:rFonts w:ascii="Times New Roman" w:hAnsi="Times New Roman"/>
                <w:snapToGrid w:val="0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napToGrid w:val="0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napToGrid w:val="0"/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3849" w:rsidRPr="00047750" w:rsidRDefault="00047750" w:rsidP="00047750">
            <w:pPr>
              <w:pStyle w:val="a3"/>
              <w:jc w:val="center"/>
              <w:rPr>
                <w:rFonts w:ascii="Times New Roman" w:hAnsi="Times New Roman"/>
                <w:snapToGrid w:val="0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napToGrid w:val="0"/>
                <w:color w:val="000000"/>
                <w:sz w:val="24"/>
                <w:szCs w:val="24"/>
                <w:lang w:val="kk-KZ"/>
              </w:rPr>
              <w:t>20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3849" w:rsidRPr="00047750" w:rsidRDefault="00047750" w:rsidP="00047750">
            <w:pPr>
              <w:pStyle w:val="a3"/>
              <w:jc w:val="center"/>
              <w:rPr>
                <w:rFonts w:ascii="Times New Roman" w:hAnsi="Times New Roman"/>
                <w:snapToGrid w:val="0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napToGrid w:val="0"/>
                <w:color w:val="000000"/>
                <w:sz w:val="24"/>
                <w:szCs w:val="24"/>
                <w:lang w:val="kk-KZ"/>
              </w:rPr>
              <w:t>20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3849" w:rsidRPr="00047750" w:rsidRDefault="00047750" w:rsidP="00047750">
            <w:pPr>
              <w:pStyle w:val="a3"/>
              <w:jc w:val="center"/>
              <w:rPr>
                <w:rFonts w:ascii="Times New Roman" w:hAnsi="Times New Roman"/>
                <w:snapToGrid w:val="0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napToGrid w:val="0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napToGrid w:val="0"/>
                <w:color w:val="000000"/>
                <w:sz w:val="24"/>
                <w:szCs w:val="24"/>
                <w:lang w:val="kk-KZ"/>
              </w:rPr>
              <w:t>5</w:t>
            </w:r>
          </w:p>
        </w:tc>
      </w:tr>
      <w:tr w:rsidR="00CA3849" w:rsidRPr="00B34437" w:rsidTr="00901744">
        <w:trPr>
          <w:trHeight w:val="278"/>
        </w:trPr>
        <w:tc>
          <w:tcPr>
            <w:tcW w:w="2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3849" w:rsidRDefault="00CA3849" w:rsidP="008B66EE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4437">
              <w:rPr>
                <w:rFonts w:ascii="Times New Roman" w:hAnsi="Times New Roman"/>
                <w:sz w:val="24"/>
                <w:szCs w:val="24"/>
              </w:rPr>
              <w:t>Lb.acidophilus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,  022</w:t>
            </w:r>
            <w:r w:rsidRPr="00B34437">
              <w:rPr>
                <w:rFonts w:ascii="Times New Roman" w:hAnsi="Times New Roman"/>
                <w:sz w:val="24"/>
                <w:szCs w:val="24"/>
                <w:lang w:val="en-US"/>
              </w:rPr>
              <w:t>k</w:t>
            </w:r>
          </w:p>
          <w:p w:rsidR="00CA3849" w:rsidRPr="00B34437" w:rsidRDefault="00CA3849" w:rsidP="008B66EE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3849" w:rsidRPr="00CA3849" w:rsidRDefault="00CA3849" w:rsidP="00A70ED0">
            <w:pPr>
              <w:pStyle w:val="a3"/>
              <w:jc w:val="center"/>
              <w:rPr>
                <w:rFonts w:ascii="Times New Roman" w:hAnsi="Times New Roman"/>
                <w:snapToGrid w:val="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napToGrid w:val="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3849" w:rsidRPr="00CA3849" w:rsidRDefault="00CA3849" w:rsidP="00A70ED0">
            <w:pPr>
              <w:pStyle w:val="a3"/>
              <w:jc w:val="center"/>
              <w:rPr>
                <w:rFonts w:ascii="Times New Roman" w:hAnsi="Times New Roman"/>
                <w:snapToGrid w:val="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napToGrid w:val="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3849" w:rsidRPr="00CA3849" w:rsidRDefault="00CA3849" w:rsidP="00A70ED0">
            <w:pPr>
              <w:pStyle w:val="a3"/>
              <w:jc w:val="center"/>
              <w:rPr>
                <w:rFonts w:ascii="Times New Roman" w:hAnsi="Times New Roman"/>
                <w:snapToGrid w:val="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napToGrid w:val="0"/>
                <w:sz w:val="24"/>
                <w:szCs w:val="24"/>
                <w:lang w:val="kk-KZ"/>
              </w:rPr>
              <w:t>7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A3849" w:rsidRPr="00CA3849" w:rsidRDefault="00CA3849" w:rsidP="00A70ED0">
            <w:pPr>
              <w:pStyle w:val="a3"/>
              <w:jc w:val="center"/>
              <w:rPr>
                <w:rFonts w:ascii="Times New Roman" w:hAnsi="Times New Roman"/>
                <w:snapToGrid w:val="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napToGrid w:val="0"/>
                <w:sz w:val="24"/>
                <w:szCs w:val="24"/>
                <w:lang w:val="kk-KZ"/>
              </w:rPr>
              <w:t>7</w:t>
            </w:r>
          </w:p>
        </w:tc>
      </w:tr>
      <w:tr w:rsidR="00D20D38" w:rsidRPr="00B34437" w:rsidTr="00901744">
        <w:trPr>
          <w:trHeight w:val="278"/>
        </w:trPr>
        <w:tc>
          <w:tcPr>
            <w:tcW w:w="2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0D38" w:rsidRDefault="00D20D38" w:rsidP="00D20D38">
            <w:r w:rsidRPr="00487A14">
              <w:rPr>
                <w:rFonts w:ascii="Times New Roman" w:hAnsi="Times New Roman"/>
                <w:sz w:val="24"/>
                <w:szCs w:val="24"/>
              </w:rPr>
              <w:t>Lb.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bulgaricus</w:t>
            </w:r>
            <w:r w:rsidRPr="00487A1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8ch</w:t>
            </w:r>
            <w:r w:rsidRPr="00487A14">
              <w:rPr>
                <w:rFonts w:ascii="Times New Roman" w:hAnsi="Times New Roman"/>
                <w:sz w:val="24"/>
                <w:szCs w:val="24"/>
                <w:lang w:val="kk-KZ"/>
              </w:rPr>
              <w:t>-1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0D38" w:rsidRPr="00D20D38" w:rsidRDefault="00D20D38" w:rsidP="00A70ED0">
            <w:pPr>
              <w:pStyle w:val="a3"/>
              <w:jc w:val="center"/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  <w:t>6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0D38" w:rsidRPr="00D20D38" w:rsidRDefault="00D20D38" w:rsidP="00A70ED0">
            <w:pPr>
              <w:pStyle w:val="a3"/>
              <w:jc w:val="center"/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  <w:t>8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0D38" w:rsidRPr="00D20D38" w:rsidRDefault="00D20D38" w:rsidP="00A70ED0">
            <w:pPr>
              <w:pStyle w:val="a3"/>
              <w:jc w:val="center"/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  <w:t>8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0D38" w:rsidRPr="00D20D38" w:rsidRDefault="00D20D38" w:rsidP="00A70ED0">
            <w:pPr>
              <w:pStyle w:val="a3"/>
              <w:jc w:val="center"/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  <w:t>6</w:t>
            </w:r>
          </w:p>
        </w:tc>
      </w:tr>
      <w:tr w:rsidR="00D20D38" w:rsidRPr="00B34437" w:rsidTr="00901744">
        <w:trPr>
          <w:trHeight w:val="278"/>
        </w:trPr>
        <w:tc>
          <w:tcPr>
            <w:tcW w:w="2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0D38" w:rsidRPr="00D20D38" w:rsidRDefault="00D20D38" w:rsidP="00D20D38">
            <w:pPr>
              <w:rPr>
                <w:lang w:val="en-US"/>
              </w:rPr>
            </w:pPr>
            <w:r w:rsidRPr="00487A14">
              <w:rPr>
                <w:rFonts w:ascii="Times New Roman" w:hAnsi="Times New Roman"/>
                <w:sz w:val="24"/>
                <w:szCs w:val="24"/>
              </w:rPr>
              <w:t>Lb.</w:t>
            </w:r>
            <w:r w:rsidR="00901744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bulgaricus</w:t>
            </w:r>
            <w:r w:rsidRPr="00487A14">
              <w:rPr>
                <w:rFonts w:ascii="Times New Roman" w:hAnsi="Times New Roman"/>
                <w:sz w:val="24"/>
                <w:szCs w:val="24"/>
                <w:lang w:val="kk-KZ"/>
              </w:rPr>
              <w:t>, 01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8</w:t>
            </w:r>
            <w:r w:rsidRPr="00487A14">
              <w:rPr>
                <w:rFonts w:ascii="Times New Roman" w:hAnsi="Times New Roman"/>
                <w:sz w:val="24"/>
                <w:szCs w:val="24"/>
                <w:lang w:val="en-US"/>
              </w:rPr>
              <w:t>k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0D38" w:rsidRPr="00D20D38" w:rsidRDefault="00D20D38" w:rsidP="00A70ED0">
            <w:pPr>
              <w:pStyle w:val="a3"/>
              <w:jc w:val="center"/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  <w:t>5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0D38" w:rsidRPr="00D20D38" w:rsidRDefault="00D20D38" w:rsidP="00A70ED0">
            <w:pPr>
              <w:pStyle w:val="a3"/>
              <w:jc w:val="center"/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  <w:t>5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0D38" w:rsidRPr="00D20D38" w:rsidRDefault="00D20D38" w:rsidP="00A70ED0">
            <w:pPr>
              <w:pStyle w:val="a3"/>
              <w:jc w:val="center"/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  <w:t>5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0D38" w:rsidRPr="00D20D38" w:rsidRDefault="00D20D38" w:rsidP="00A70ED0">
            <w:pPr>
              <w:pStyle w:val="a3"/>
              <w:jc w:val="center"/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napToGrid w:val="0"/>
                <w:sz w:val="24"/>
                <w:szCs w:val="24"/>
                <w:lang w:val="en-US"/>
              </w:rPr>
              <w:t>5</w:t>
            </w:r>
          </w:p>
        </w:tc>
      </w:tr>
      <w:tr w:rsidR="00EA3D62" w:rsidRPr="00B34437" w:rsidTr="00E84E78">
        <w:trPr>
          <w:trHeight w:val="278"/>
        </w:trPr>
        <w:tc>
          <w:tcPr>
            <w:tcW w:w="9669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A3D62" w:rsidRPr="002C4321" w:rsidRDefault="00EA3D62" w:rsidP="00EA3D62">
            <w:pPr>
              <w:shd w:val="clear" w:color="auto" w:fill="FFFFFF"/>
              <w:spacing w:after="0" w:line="360" w:lineRule="auto"/>
              <w:jc w:val="both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2C4321">
              <w:rPr>
                <w:rFonts w:ascii="Times New Roman" w:hAnsi="Times New Roman"/>
                <w:sz w:val="20"/>
                <w:szCs w:val="20"/>
                <w:lang w:val="kk-KZ"/>
              </w:rPr>
              <w:t>Примечание: до 10 мм – низкая; 10-15 мм – средняя; более 15 мм – высокая антагонистическая активность. </w:t>
            </w:r>
          </w:p>
          <w:p w:rsidR="00EA3D62" w:rsidRPr="00EA3D62" w:rsidRDefault="00EA3D62" w:rsidP="00A70ED0">
            <w:pPr>
              <w:pStyle w:val="a3"/>
              <w:jc w:val="center"/>
              <w:rPr>
                <w:rFonts w:ascii="Times New Roman" w:hAnsi="Times New Roman"/>
                <w:snapToGrid w:val="0"/>
                <w:sz w:val="24"/>
                <w:szCs w:val="24"/>
                <w:lang w:val="kk-KZ"/>
              </w:rPr>
            </w:pPr>
          </w:p>
        </w:tc>
      </w:tr>
    </w:tbl>
    <w:p w:rsidR="000C04B9" w:rsidRDefault="000C04B9" w:rsidP="002C432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2C4321" w:rsidRPr="002C4321" w:rsidRDefault="00A14F96" w:rsidP="002C432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Таким образом, по данн</w:t>
      </w:r>
      <w:r w:rsidR="002C4321" w:rsidRPr="002C4321">
        <w:rPr>
          <w:rFonts w:ascii="Times New Roman" w:hAnsi="Times New Roman"/>
          <w:sz w:val="24"/>
          <w:szCs w:val="24"/>
          <w:lang w:val="kk-KZ"/>
        </w:rPr>
        <w:t>ы</w:t>
      </w:r>
      <w:r>
        <w:rPr>
          <w:rFonts w:ascii="Times New Roman" w:hAnsi="Times New Roman"/>
          <w:sz w:val="24"/>
          <w:szCs w:val="24"/>
          <w:lang w:val="kk-KZ"/>
        </w:rPr>
        <w:t>м в представленной таблице 3</w:t>
      </w:r>
      <w:r w:rsidR="002C4321" w:rsidRPr="002C4321">
        <w:rPr>
          <w:rFonts w:ascii="Times New Roman" w:hAnsi="Times New Roman"/>
          <w:sz w:val="24"/>
          <w:szCs w:val="24"/>
          <w:lang w:val="kk-KZ"/>
        </w:rPr>
        <w:t>, наибольшей антагонистической активностью по отношению к возбудителям некробактериоза обладают L</w:t>
      </w:r>
      <w:r>
        <w:rPr>
          <w:rFonts w:ascii="Times New Roman" w:hAnsi="Times New Roman"/>
          <w:sz w:val="24"/>
          <w:szCs w:val="24"/>
          <w:lang w:val="en-US"/>
        </w:rPr>
        <w:t>b</w:t>
      </w:r>
      <w:r w:rsidR="002C4321" w:rsidRPr="002C4321">
        <w:rPr>
          <w:rFonts w:ascii="Times New Roman" w:hAnsi="Times New Roman"/>
          <w:sz w:val="24"/>
          <w:szCs w:val="24"/>
          <w:lang w:val="kk-KZ"/>
        </w:rPr>
        <w:t>. acidophilus №</w:t>
      </w:r>
      <w:r w:rsidR="000C04B9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2C4321" w:rsidRPr="002C4321">
        <w:rPr>
          <w:rFonts w:ascii="Times New Roman" w:hAnsi="Times New Roman"/>
          <w:sz w:val="24"/>
          <w:szCs w:val="24"/>
          <w:lang w:val="kk-KZ"/>
        </w:rPr>
        <w:t>015k-1. </w:t>
      </w:r>
    </w:p>
    <w:p w:rsidR="00F36B18" w:rsidRDefault="00F36B18" w:rsidP="00B17067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  <w:lang w:val="kk-KZ" w:eastAsia="ar-SA"/>
        </w:rPr>
      </w:pPr>
    </w:p>
    <w:p w:rsidR="000C04B9" w:rsidRDefault="000C04B9" w:rsidP="00B17067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  <w:lang w:val="kk-KZ" w:eastAsia="ar-SA"/>
        </w:rPr>
      </w:pPr>
    </w:p>
    <w:p w:rsidR="000C04B9" w:rsidRDefault="000C04B9" w:rsidP="00B17067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  <w:lang w:val="kk-KZ" w:eastAsia="ar-SA"/>
        </w:rPr>
      </w:pPr>
    </w:p>
    <w:p w:rsidR="000C04B9" w:rsidRDefault="000C04B9" w:rsidP="00B17067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  <w:lang w:val="kk-KZ" w:eastAsia="ar-SA"/>
        </w:rPr>
      </w:pPr>
    </w:p>
    <w:p w:rsidR="000C04B9" w:rsidRDefault="000C04B9" w:rsidP="00B17067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  <w:lang w:val="kk-KZ" w:eastAsia="ar-SA"/>
        </w:rPr>
      </w:pPr>
    </w:p>
    <w:p w:rsidR="000C04B9" w:rsidRDefault="000C04B9" w:rsidP="00B17067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  <w:lang w:val="kk-KZ" w:eastAsia="ar-SA"/>
        </w:rPr>
      </w:pPr>
    </w:p>
    <w:p w:rsidR="000C04B9" w:rsidRDefault="000C04B9" w:rsidP="00B17067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  <w:lang w:val="kk-KZ" w:eastAsia="ar-SA"/>
        </w:rPr>
      </w:pPr>
    </w:p>
    <w:p w:rsidR="00EA3D62" w:rsidRDefault="00EA3D62" w:rsidP="00B17067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  <w:lang w:val="kk-KZ" w:eastAsia="ar-SA"/>
        </w:rPr>
      </w:pPr>
    </w:p>
    <w:p w:rsidR="00EA3D62" w:rsidRDefault="00EA3D62" w:rsidP="00B17067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  <w:lang w:val="kk-KZ" w:eastAsia="ar-SA"/>
        </w:rPr>
      </w:pPr>
    </w:p>
    <w:p w:rsidR="000C04B9" w:rsidRDefault="000C04B9" w:rsidP="00B17067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  <w:lang w:val="kk-KZ" w:eastAsia="ar-SA"/>
        </w:rPr>
      </w:pPr>
    </w:p>
    <w:p w:rsidR="000C04B9" w:rsidRDefault="000C04B9" w:rsidP="00B17067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  <w:lang w:val="kk-KZ" w:eastAsia="ar-SA"/>
        </w:rPr>
      </w:pPr>
    </w:p>
    <w:p w:rsidR="000C04B9" w:rsidRDefault="000C04B9" w:rsidP="00B17067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  <w:lang w:val="kk-KZ" w:eastAsia="ar-SA"/>
        </w:rPr>
      </w:pPr>
    </w:p>
    <w:p w:rsidR="000C04B9" w:rsidRDefault="000C04B9" w:rsidP="00B17067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  <w:lang w:val="kk-KZ" w:eastAsia="ar-SA"/>
        </w:rPr>
      </w:pPr>
    </w:p>
    <w:p w:rsidR="000C04B9" w:rsidRDefault="000C04B9" w:rsidP="00B17067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  <w:lang w:val="kk-KZ" w:eastAsia="ar-SA"/>
        </w:rPr>
      </w:pPr>
    </w:p>
    <w:p w:rsidR="000C04B9" w:rsidRDefault="000C04B9" w:rsidP="00B17067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  <w:lang w:val="kk-KZ" w:eastAsia="ar-SA"/>
        </w:rPr>
      </w:pPr>
    </w:p>
    <w:p w:rsidR="000C04B9" w:rsidRDefault="000C04B9" w:rsidP="00B17067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  <w:lang w:val="kk-KZ" w:eastAsia="ar-SA"/>
        </w:rPr>
      </w:pPr>
    </w:p>
    <w:p w:rsidR="00AA69BD" w:rsidRDefault="00AA69BD" w:rsidP="00B17067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  <w:lang w:val="kk-KZ" w:eastAsia="ar-SA"/>
        </w:rPr>
      </w:pPr>
    </w:p>
    <w:p w:rsidR="00AA69BD" w:rsidRDefault="00AA69BD" w:rsidP="00B17067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  <w:lang w:val="kk-KZ" w:eastAsia="ar-SA"/>
        </w:rPr>
      </w:pPr>
    </w:p>
    <w:p w:rsidR="00697206" w:rsidRPr="000E2EFF" w:rsidRDefault="00697206" w:rsidP="000E2EFF">
      <w:pPr>
        <w:spacing w:after="0" w:line="360" w:lineRule="auto"/>
        <w:jc w:val="center"/>
        <w:rPr>
          <w:rFonts w:ascii="Times New Roman" w:hAnsi="Times New Roman"/>
          <w:sz w:val="24"/>
          <w:szCs w:val="24"/>
          <w:lang w:val="kk-KZ" w:eastAsia="ar-SA"/>
        </w:rPr>
      </w:pPr>
      <w:r w:rsidRPr="000C04B9">
        <w:rPr>
          <w:rFonts w:ascii="Times New Roman" w:hAnsi="Times New Roman"/>
          <w:sz w:val="24"/>
          <w:szCs w:val="24"/>
          <w:lang w:val="kk-KZ" w:eastAsia="ar-SA"/>
        </w:rPr>
        <w:lastRenderedPageBreak/>
        <w:t>ЗАКЛЮЧЕНИЕ</w:t>
      </w:r>
    </w:p>
    <w:p w:rsidR="00900E32" w:rsidRDefault="00900E32" w:rsidP="00EC56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00E32">
        <w:rPr>
          <w:rFonts w:ascii="Times New Roman" w:hAnsi="Times New Roman" w:cs="Times New Roman"/>
          <w:sz w:val="24"/>
          <w:szCs w:val="24"/>
          <w:lang w:val="kk-KZ"/>
        </w:rPr>
        <w:t>Изучена эпизоотическая ситуация по некробактериозу крупного рогатого скота в Талгарском, Илийском и Енбекшиказахском районах Алматинской области за 2015-2017 гг. Определены статистические показатели, характеризующие эпизоотический процесс, индекс заболеваемости, показатель наглядности и коэффициент очаговости. За анализируемый период показатель наглядности был стабилен (105,8% и 105,5%). Коэффициент очаговости имел тенденцию к снижению (в 2015 г. – 190; в 2016 г. - 185,3 и  в 2017 г. - 146,6)</w:t>
      </w:r>
      <w:r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EC5694" w:rsidRDefault="00EC5694" w:rsidP="00EC569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E1ABD">
        <w:rPr>
          <w:rFonts w:ascii="Times New Roman" w:hAnsi="Times New Roman" w:cs="Times New Roman"/>
          <w:sz w:val="24"/>
          <w:szCs w:val="24"/>
        </w:rPr>
        <w:t>Изучение эпизоотической ситуации по некробактериозу крупного рогатого скота</w:t>
      </w:r>
      <w:r>
        <w:rPr>
          <w:rFonts w:ascii="Times New Roman" w:hAnsi="Times New Roman" w:cs="Times New Roman"/>
          <w:sz w:val="24"/>
          <w:szCs w:val="24"/>
        </w:rPr>
        <w:t xml:space="preserve"> в 2018 году </w:t>
      </w:r>
      <w:r w:rsidRPr="006E1ABD">
        <w:rPr>
          <w:rFonts w:ascii="Times New Roman" w:hAnsi="Times New Roman" w:cs="Times New Roman"/>
          <w:sz w:val="24"/>
          <w:szCs w:val="24"/>
        </w:rPr>
        <w:t xml:space="preserve">проводилось в 4 эпизоотологических единицах, в частности: </w:t>
      </w:r>
      <w:r w:rsidRPr="000B7E1F">
        <w:rPr>
          <w:rFonts w:ascii="Times New Roman" w:hAnsi="Times New Roman" w:cs="Times New Roman"/>
          <w:sz w:val="24"/>
          <w:szCs w:val="24"/>
        </w:rPr>
        <w:t>«Жамантал», «Кербулак», «Аркабай»</w:t>
      </w:r>
      <w:proofErr w:type="gramStart"/>
      <w:r>
        <w:rPr>
          <w:rFonts w:ascii="Times New Roman" w:hAnsi="Times New Roman" w:cs="Times New Roman"/>
          <w:sz w:val="24"/>
          <w:szCs w:val="24"/>
        </w:rPr>
        <w:t>,</w:t>
      </w:r>
      <w:r w:rsidRPr="006E1ABD">
        <w:rPr>
          <w:rFonts w:ascii="Times New Roman" w:hAnsi="Times New Roman" w:cs="Times New Roman"/>
          <w:sz w:val="24"/>
          <w:szCs w:val="24"/>
        </w:rPr>
        <w:t>«</w:t>
      </w:r>
      <w:proofErr w:type="gramEnd"/>
      <w:r w:rsidRPr="006E1ABD">
        <w:rPr>
          <w:rFonts w:ascii="Times New Roman" w:hAnsi="Times New Roman" w:cs="Times New Roman"/>
          <w:sz w:val="24"/>
          <w:szCs w:val="24"/>
        </w:rPr>
        <w:t>Центральный»</w:t>
      </w:r>
      <w:r>
        <w:rPr>
          <w:rFonts w:ascii="Times New Roman" w:hAnsi="Times New Roman" w:cs="Times New Roman"/>
          <w:sz w:val="24"/>
          <w:szCs w:val="24"/>
        </w:rPr>
        <w:t>.</w:t>
      </w:r>
      <w:r w:rsidR="00900E3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6E1ABD">
        <w:rPr>
          <w:rFonts w:ascii="Times New Roman" w:hAnsi="Times New Roman" w:cs="Times New Roman"/>
          <w:sz w:val="24"/>
          <w:szCs w:val="24"/>
        </w:rPr>
        <w:t>а участках «Жамантал» и «Кербулак», где скот находится на круглогодичном пастбищном содержании больных животных с призна</w:t>
      </w:r>
      <w:r>
        <w:rPr>
          <w:rFonts w:ascii="Times New Roman" w:hAnsi="Times New Roman" w:cs="Times New Roman"/>
          <w:sz w:val="24"/>
          <w:szCs w:val="24"/>
        </w:rPr>
        <w:t xml:space="preserve">ками </w:t>
      </w:r>
      <w:r w:rsidRPr="000B7E1F">
        <w:rPr>
          <w:rFonts w:ascii="Times New Roman" w:hAnsi="Times New Roman" w:cs="Times New Roman"/>
          <w:sz w:val="24"/>
          <w:szCs w:val="24"/>
        </w:rPr>
        <w:t xml:space="preserve">некробактериоза не </w:t>
      </w:r>
      <w:r w:rsidRPr="000B7E1F">
        <w:rPr>
          <w:rFonts w:ascii="Times New Roman" w:hAnsi="Times New Roman" w:cs="Times New Roman"/>
          <w:sz w:val="24"/>
          <w:szCs w:val="24"/>
          <w:lang w:val="kk-KZ"/>
        </w:rPr>
        <w:t>обнаружено</w:t>
      </w:r>
      <w:r w:rsidRPr="000B7E1F">
        <w:rPr>
          <w:rFonts w:ascii="Times New Roman" w:hAnsi="Times New Roman" w:cs="Times New Roman"/>
          <w:sz w:val="24"/>
          <w:szCs w:val="24"/>
        </w:rPr>
        <w:t>.</w:t>
      </w:r>
      <w:r w:rsidR="00900E3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6E1ABD">
        <w:rPr>
          <w:rFonts w:ascii="Times New Roman" w:hAnsi="Times New Roman" w:cs="Times New Roman"/>
          <w:sz w:val="24"/>
          <w:szCs w:val="24"/>
        </w:rPr>
        <w:t>а молочно-товарных фермах участк</w:t>
      </w:r>
      <w:r>
        <w:rPr>
          <w:rFonts w:ascii="Times New Roman" w:hAnsi="Times New Roman" w:cs="Times New Roman"/>
          <w:sz w:val="24"/>
          <w:szCs w:val="24"/>
        </w:rPr>
        <w:t>ов</w:t>
      </w:r>
      <w:r w:rsidRPr="006E1ABD">
        <w:rPr>
          <w:rFonts w:ascii="Times New Roman" w:hAnsi="Times New Roman" w:cs="Times New Roman"/>
          <w:sz w:val="24"/>
          <w:szCs w:val="24"/>
        </w:rPr>
        <w:t xml:space="preserve"> «Аркабай» и «Центральный» выявлено наличие заболеваний нижней части конечностей в форме панариция</w:t>
      </w:r>
      <w:r>
        <w:rPr>
          <w:rFonts w:ascii="Times New Roman" w:hAnsi="Times New Roman" w:cs="Times New Roman"/>
          <w:sz w:val="24"/>
          <w:szCs w:val="24"/>
        </w:rPr>
        <w:t>, с обнаружением н</w:t>
      </w:r>
      <w:r w:rsidRPr="006E1ABD">
        <w:rPr>
          <w:rFonts w:ascii="Times New Roman" w:hAnsi="Times New Roman" w:cs="Times New Roman"/>
          <w:sz w:val="24"/>
          <w:szCs w:val="24"/>
        </w:rPr>
        <w:t>екротически</w:t>
      </w:r>
      <w:r>
        <w:rPr>
          <w:rFonts w:ascii="Times New Roman" w:hAnsi="Times New Roman" w:cs="Times New Roman"/>
          <w:sz w:val="24"/>
          <w:szCs w:val="24"/>
        </w:rPr>
        <w:t>х</w:t>
      </w:r>
      <w:r w:rsidRPr="006E1ABD">
        <w:rPr>
          <w:rFonts w:ascii="Times New Roman" w:hAnsi="Times New Roman" w:cs="Times New Roman"/>
          <w:sz w:val="24"/>
          <w:szCs w:val="24"/>
        </w:rPr>
        <w:t xml:space="preserve"> участк</w:t>
      </w:r>
      <w:r>
        <w:rPr>
          <w:rFonts w:ascii="Times New Roman" w:hAnsi="Times New Roman" w:cs="Times New Roman"/>
          <w:sz w:val="24"/>
          <w:szCs w:val="24"/>
        </w:rPr>
        <w:t xml:space="preserve">ов </w:t>
      </w:r>
      <w:r w:rsidRPr="006E1ABD">
        <w:rPr>
          <w:rFonts w:ascii="Times New Roman" w:hAnsi="Times New Roman" w:cs="Times New Roman"/>
          <w:sz w:val="24"/>
          <w:szCs w:val="24"/>
        </w:rPr>
        <w:t>в межкопытной щели и на венчике</w:t>
      </w:r>
      <w:r>
        <w:rPr>
          <w:rFonts w:ascii="Times New Roman" w:hAnsi="Times New Roman" w:cs="Times New Roman"/>
          <w:sz w:val="24"/>
          <w:szCs w:val="24"/>
        </w:rPr>
        <w:t>.</w:t>
      </w:r>
      <w:r w:rsidR="00900E3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6E1ABD">
        <w:rPr>
          <w:rFonts w:ascii="Times New Roman" w:hAnsi="Times New Roman" w:cs="Times New Roman"/>
          <w:sz w:val="24"/>
          <w:szCs w:val="24"/>
        </w:rPr>
        <w:t xml:space="preserve">На базе МТФ участка «Аркабай»  обнаружено 11 животных с пораженными конечностями, что </w:t>
      </w:r>
      <w:r w:rsidRPr="000B7E1F">
        <w:rPr>
          <w:rFonts w:ascii="Times New Roman" w:hAnsi="Times New Roman" w:cs="Times New Roman"/>
          <w:sz w:val="24"/>
          <w:szCs w:val="24"/>
        </w:rPr>
        <w:t xml:space="preserve">составляет </w:t>
      </w:r>
      <w:r w:rsidR="00A70ED0">
        <w:rPr>
          <w:rFonts w:ascii="Times New Roman" w:hAnsi="Times New Roman" w:cs="Times New Roman"/>
          <w:sz w:val="24"/>
          <w:szCs w:val="24"/>
        </w:rPr>
        <w:t>0,56</w:t>
      </w:r>
      <w:r w:rsidRPr="000B7E1F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B7E1F">
        <w:rPr>
          <w:rFonts w:ascii="Times New Roman" w:hAnsi="Times New Roman" w:cs="Times New Roman"/>
          <w:sz w:val="24"/>
          <w:szCs w:val="24"/>
        </w:rPr>
        <w:t>% от содержащегося там поголовья</w:t>
      </w:r>
      <w:r>
        <w:rPr>
          <w:rFonts w:ascii="Times New Roman" w:hAnsi="Times New Roman" w:cs="Times New Roman"/>
          <w:sz w:val="24"/>
          <w:szCs w:val="24"/>
        </w:rPr>
        <w:t>, н</w:t>
      </w:r>
      <w:r w:rsidRPr="000B7E1F">
        <w:rPr>
          <w:rFonts w:ascii="Times New Roman" w:hAnsi="Times New Roman" w:cs="Times New Roman"/>
          <w:sz w:val="24"/>
          <w:szCs w:val="24"/>
        </w:rPr>
        <w:t xml:space="preserve">а участке «Центральный» </w:t>
      </w:r>
      <w:r>
        <w:rPr>
          <w:rFonts w:ascii="Times New Roman" w:hAnsi="Times New Roman"/>
          <w:sz w:val="24"/>
          <w:szCs w:val="24"/>
        </w:rPr>
        <w:t xml:space="preserve">заболевание </w:t>
      </w:r>
      <w:r w:rsidRPr="000B7E1F">
        <w:rPr>
          <w:rFonts w:ascii="Times New Roman" w:hAnsi="Times New Roman"/>
          <w:sz w:val="24"/>
          <w:szCs w:val="24"/>
        </w:rPr>
        <w:t>установлено, что у 1</w:t>
      </w:r>
      <w:r w:rsidRPr="000B7E1F">
        <w:rPr>
          <w:rFonts w:ascii="Times New Roman" w:hAnsi="Times New Roman"/>
          <w:sz w:val="24"/>
          <w:szCs w:val="24"/>
          <w:lang w:val="kk-KZ"/>
        </w:rPr>
        <w:t>7</w:t>
      </w:r>
      <w:r w:rsidR="000E2EFF">
        <w:rPr>
          <w:rFonts w:ascii="Times New Roman" w:hAnsi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животных </w:t>
      </w:r>
      <w:r w:rsidRPr="000B7E1F">
        <w:rPr>
          <w:rFonts w:ascii="Times New Roman" w:hAnsi="Times New Roman"/>
          <w:sz w:val="24"/>
          <w:szCs w:val="24"/>
        </w:rPr>
        <w:t>(</w:t>
      </w:r>
      <w:r w:rsidRPr="000B7E1F">
        <w:rPr>
          <w:rFonts w:ascii="Times New Roman" w:hAnsi="Times New Roman"/>
          <w:sz w:val="24"/>
          <w:szCs w:val="24"/>
          <w:lang w:val="kk-KZ"/>
        </w:rPr>
        <w:t>7,7</w:t>
      </w:r>
      <w:r w:rsidRPr="000B7E1F">
        <w:rPr>
          <w:rFonts w:ascii="Times New Roman" w:hAnsi="Times New Roman"/>
          <w:sz w:val="24"/>
          <w:szCs w:val="24"/>
        </w:rPr>
        <w:t>%)</w:t>
      </w:r>
      <w:r>
        <w:rPr>
          <w:rFonts w:ascii="Times New Roman" w:hAnsi="Times New Roman"/>
          <w:sz w:val="24"/>
          <w:szCs w:val="24"/>
        </w:rPr>
        <w:t>.</w:t>
      </w:r>
    </w:p>
    <w:p w:rsidR="00EC5694" w:rsidRPr="00A622A1" w:rsidRDefault="00A70ED0" w:rsidP="00EC56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</w:rPr>
        <w:t>Из 18</w:t>
      </w:r>
      <w:r w:rsidR="00EC5694">
        <w:rPr>
          <w:rFonts w:ascii="Times New Roman" w:hAnsi="Times New Roman" w:cs="Times New Roman"/>
          <w:sz w:val="24"/>
          <w:szCs w:val="24"/>
        </w:rPr>
        <w:t xml:space="preserve"> образц</w:t>
      </w:r>
      <w:r>
        <w:rPr>
          <w:rFonts w:ascii="Times New Roman" w:hAnsi="Times New Roman" w:cs="Times New Roman"/>
          <w:sz w:val="24"/>
          <w:szCs w:val="24"/>
        </w:rPr>
        <w:t>ов</w:t>
      </w:r>
      <w:r w:rsidR="000E7624">
        <w:rPr>
          <w:rFonts w:ascii="Times New Roman" w:hAnsi="Times New Roman" w:cs="Times New Roman"/>
          <w:sz w:val="24"/>
          <w:szCs w:val="24"/>
        </w:rPr>
        <w:t xml:space="preserve"> патологического материал</w:t>
      </w:r>
      <w:r w:rsidR="000E7624">
        <w:rPr>
          <w:rFonts w:ascii="Times New Roman" w:hAnsi="Times New Roman" w:cs="Times New Roman"/>
          <w:sz w:val="24"/>
          <w:szCs w:val="24"/>
          <w:lang w:val="kk-KZ"/>
        </w:rPr>
        <w:t>а от</w:t>
      </w:r>
      <w:r w:rsidR="000E7624">
        <w:rPr>
          <w:lang w:val="kk-KZ"/>
        </w:rPr>
        <w:t xml:space="preserve"> </w:t>
      </w:r>
      <w:r w:rsidR="000E7624" w:rsidRPr="000E7624">
        <w:rPr>
          <w:rFonts w:ascii="Times New Roman" w:hAnsi="Times New Roman" w:cs="Times New Roman"/>
          <w:sz w:val="24"/>
          <w:szCs w:val="24"/>
        </w:rPr>
        <w:t>клинически</w:t>
      </w:r>
      <w:r w:rsidR="000E7624">
        <w:rPr>
          <w:rFonts w:ascii="Times New Roman" w:hAnsi="Times New Roman" w:cs="Times New Roman"/>
          <w:sz w:val="24"/>
          <w:szCs w:val="24"/>
        </w:rPr>
        <w:t xml:space="preserve"> выявленных больных животных КР</w:t>
      </w:r>
      <w:r w:rsidR="000E7624">
        <w:rPr>
          <w:rFonts w:ascii="Times New Roman" w:hAnsi="Times New Roman" w:cs="Times New Roman"/>
          <w:sz w:val="24"/>
          <w:szCs w:val="24"/>
          <w:lang w:val="kk-KZ"/>
        </w:rPr>
        <w:t>С,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в </w:t>
      </w:r>
      <w:r w:rsidR="00884D62">
        <w:rPr>
          <w:rFonts w:ascii="Times New Roman" w:hAnsi="Times New Roman" w:cs="Times New Roman"/>
          <w:sz w:val="24"/>
          <w:szCs w:val="24"/>
          <w:lang w:val="kk-KZ"/>
        </w:rPr>
        <w:t>1</w:t>
      </w:r>
      <w:r w:rsidR="00EC5694" w:rsidRPr="00A622A1">
        <w:rPr>
          <w:rFonts w:ascii="Times New Roman" w:hAnsi="Times New Roman" w:cs="Times New Roman"/>
          <w:sz w:val="24"/>
          <w:szCs w:val="24"/>
          <w:lang w:val="kk-KZ"/>
        </w:rPr>
        <w:t xml:space="preserve">4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случаях выявлен </w:t>
      </w:r>
      <w:r w:rsidR="00EC5694" w:rsidRPr="00A622A1">
        <w:rPr>
          <w:rFonts w:ascii="Times New Roman" w:hAnsi="Times New Roman" w:cs="Times New Roman"/>
          <w:sz w:val="24"/>
          <w:szCs w:val="24"/>
          <w:lang w:val="kk-KZ"/>
        </w:rPr>
        <w:t xml:space="preserve">рост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анаэробной </w:t>
      </w:r>
      <w:r w:rsidR="00EC5694" w:rsidRPr="00A622A1">
        <w:rPr>
          <w:rFonts w:ascii="Times New Roman" w:hAnsi="Times New Roman" w:cs="Times New Roman"/>
          <w:sz w:val="24"/>
          <w:szCs w:val="24"/>
          <w:lang w:val="kk-KZ"/>
        </w:rPr>
        <w:t>культуры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микроорганизма</w:t>
      </w:r>
      <w:r w:rsidR="00EC5694" w:rsidRPr="00A622A1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</w:p>
    <w:p w:rsidR="00900E32" w:rsidRDefault="00884D62" w:rsidP="00896C2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Изучены их морфологические, тинкториальные и культурально-физиологические свойства выделенных культур. </w:t>
      </w:r>
    </w:p>
    <w:p w:rsidR="00CF6DA5" w:rsidRDefault="00CF6DA5" w:rsidP="00B36E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Были изучены</w:t>
      </w:r>
      <w:r w:rsidR="00B36E38">
        <w:rPr>
          <w:rFonts w:ascii="Times New Roman" w:hAnsi="Times New Roman" w:cs="Times New Roman"/>
          <w:sz w:val="24"/>
          <w:szCs w:val="24"/>
          <w:lang w:val="kk-KZ"/>
        </w:rPr>
        <w:t xml:space="preserve"> биохимически</w:t>
      </w:r>
      <w:r>
        <w:rPr>
          <w:rFonts w:ascii="Times New Roman" w:hAnsi="Times New Roman" w:cs="Times New Roman"/>
          <w:sz w:val="24"/>
          <w:szCs w:val="24"/>
          <w:lang w:val="kk-KZ"/>
        </w:rPr>
        <w:t>е</w:t>
      </w:r>
      <w:r w:rsidR="00B36E38">
        <w:rPr>
          <w:rFonts w:ascii="Times New Roman" w:hAnsi="Times New Roman" w:cs="Times New Roman"/>
          <w:sz w:val="24"/>
          <w:szCs w:val="24"/>
          <w:lang w:val="kk-KZ"/>
        </w:rPr>
        <w:t xml:space="preserve"> свойств</w:t>
      </w:r>
      <w:r>
        <w:rPr>
          <w:rFonts w:ascii="Times New Roman" w:hAnsi="Times New Roman" w:cs="Times New Roman"/>
          <w:sz w:val="24"/>
          <w:szCs w:val="24"/>
          <w:lang w:val="kk-KZ"/>
        </w:rPr>
        <w:t>а выделенных культур некробактериоза –</w:t>
      </w:r>
      <w:r w:rsidR="007F4EE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>выделение</w:t>
      </w:r>
      <w:r w:rsidR="007F4EE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sz w:val="24"/>
          <w:szCs w:val="24"/>
        </w:rPr>
        <w:t>сероводорода</w:t>
      </w:r>
      <w:r>
        <w:rPr>
          <w:rFonts w:ascii="Times New Roman" w:hAnsi="Times New Roman"/>
          <w:sz w:val="24"/>
          <w:szCs w:val="24"/>
          <w:lang w:val="kk-KZ"/>
        </w:rPr>
        <w:t>,</w:t>
      </w:r>
      <w:r w:rsidR="007F4EE0">
        <w:rPr>
          <w:rFonts w:ascii="Times New Roman" w:hAnsi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>гемолитическая</w:t>
      </w:r>
      <w:r w:rsidR="00795D23">
        <w:rPr>
          <w:rFonts w:ascii="Times New Roman" w:hAnsi="Times New Roman"/>
          <w:sz w:val="24"/>
          <w:szCs w:val="24"/>
          <w:lang w:val="kk-KZ"/>
        </w:rPr>
        <w:t xml:space="preserve">, уреазная и </w:t>
      </w:r>
      <w:r w:rsidR="00795D23" w:rsidRPr="00413D5F">
        <w:rPr>
          <w:rFonts w:ascii="Times New Roman" w:eastAsia="Times New Roman" w:hAnsi="Times New Roman" w:cs="Times New Roman"/>
          <w:sz w:val="24"/>
          <w:szCs w:val="24"/>
        </w:rPr>
        <w:t>гиалуронидазн</w:t>
      </w:r>
      <w:r w:rsidR="00795D23">
        <w:rPr>
          <w:rFonts w:ascii="Times New Roman" w:eastAsia="Times New Roman" w:hAnsi="Times New Roman" w:cs="Times New Roman"/>
          <w:sz w:val="24"/>
          <w:szCs w:val="24"/>
          <w:lang w:val="kk-KZ"/>
        </w:rPr>
        <w:t>ая</w:t>
      </w:r>
      <w:r w:rsidR="00795D23">
        <w:rPr>
          <w:rFonts w:ascii="Times New Roman" w:hAnsi="Times New Roman"/>
          <w:sz w:val="24"/>
          <w:szCs w:val="24"/>
          <w:lang w:val="kk-KZ"/>
        </w:rPr>
        <w:t xml:space="preserve"> активность.</w:t>
      </w:r>
      <w:r>
        <w:rPr>
          <w:rFonts w:ascii="Times New Roman" w:hAnsi="Times New Roman"/>
          <w:sz w:val="24"/>
          <w:szCs w:val="24"/>
          <w:lang w:val="kk-KZ"/>
        </w:rPr>
        <w:t xml:space="preserve"> </w:t>
      </w:r>
    </w:p>
    <w:p w:rsidR="00CF6DA5" w:rsidRDefault="00CF6DA5" w:rsidP="00B36E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</w:rPr>
        <w:t>Образование</w:t>
      </w: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сероводорода сопровождалось потемнением фильтровальной бумаги </w:t>
      </w:r>
      <w:r w:rsidRPr="00E3096F">
        <w:rPr>
          <w:rFonts w:ascii="Times New Roman" w:hAnsi="Times New Roman"/>
          <w:sz w:val="24"/>
          <w:szCs w:val="24"/>
        </w:rPr>
        <w:t xml:space="preserve">от 3 до 5 </w:t>
      </w:r>
      <w:r w:rsidRPr="00FB6BCE">
        <w:rPr>
          <w:rFonts w:ascii="Times New Roman" w:hAnsi="Times New Roman"/>
          <w:sz w:val="24"/>
          <w:szCs w:val="24"/>
        </w:rPr>
        <w:t>см</w:t>
      </w:r>
      <w:r w:rsidR="007F4EE0">
        <w:rPr>
          <w:rFonts w:ascii="Times New Roman" w:hAnsi="Times New Roman"/>
          <w:sz w:val="24"/>
          <w:szCs w:val="24"/>
        </w:rPr>
        <w:t xml:space="preserve">. </w:t>
      </w:r>
    </w:p>
    <w:p w:rsidR="00795D23" w:rsidRDefault="007F4EE0" w:rsidP="00B36E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</w:rPr>
        <w:t>О</w:t>
      </w:r>
      <w:r w:rsidR="00B36E38">
        <w:rPr>
          <w:rFonts w:ascii="Times New Roman" w:hAnsi="Times New Roman" w:cs="Times New Roman"/>
          <w:sz w:val="24"/>
          <w:szCs w:val="24"/>
        </w:rPr>
        <w:t>пределение гемолитической активности</w:t>
      </w:r>
      <w:r w:rsidR="00B36E3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>выявило наличие гемолиза эритроцитов</w:t>
      </w:r>
      <w:r w:rsidR="00B36E38" w:rsidRPr="000573B6">
        <w:rPr>
          <w:rFonts w:ascii="Times New Roman" w:hAnsi="Times New Roman" w:cs="Times New Roman"/>
          <w:sz w:val="24"/>
          <w:szCs w:val="24"/>
        </w:rPr>
        <w:t xml:space="preserve"> барана.</w:t>
      </w:r>
      <w:r w:rsidR="00B36E38" w:rsidRPr="00B36E3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36E38" w:rsidRDefault="00795D23" w:rsidP="00B36E3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Определение уреазной активности показала в</w:t>
      </w:r>
      <w:r>
        <w:rPr>
          <w:rFonts w:ascii="Times New Roman" w:hAnsi="Times New Roman" w:cs="Times New Roman"/>
          <w:sz w:val="24"/>
          <w:szCs w:val="24"/>
        </w:rPr>
        <w:t>ыделение</w:t>
      </w:r>
      <w:r>
        <w:rPr>
          <w:rFonts w:ascii="Times New Roman" w:hAnsi="Times New Roman" w:cs="Times New Roman"/>
          <w:sz w:val="24"/>
          <w:szCs w:val="24"/>
          <w:lang w:val="kk-KZ"/>
        </w:rPr>
        <w:t>м</w:t>
      </w:r>
      <w:r>
        <w:rPr>
          <w:rFonts w:ascii="Times New Roman" w:hAnsi="Times New Roman" w:cs="Times New Roman"/>
          <w:sz w:val="24"/>
          <w:szCs w:val="24"/>
        </w:rPr>
        <w:t xml:space="preserve"> аммиака </w:t>
      </w:r>
      <w:r w:rsidR="00B36E38" w:rsidRPr="000573B6">
        <w:rPr>
          <w:rFonts w:ascii="Times New Roman" w:hAnsi="Times New Roman" w:cs="Times New Roman"/>
          <w:sz w:val="24"/>
          <w:szCs w:val="24"/>
        </w:rPr>
        <w:t xml:space="preserve">в течение 2-3 часов, </w:t>
      </w:r>
      <w:r>
        <w:rPr>
          <w:rFonts w:ascii="Times New Roman" w:hAnsi="Times New Roman" w:cs="Times New Roman"/>
          <w:sz w:val="24"/>
          <w:szCs w:val="24"/>
          <w:lang w:val="kk-KZ"/>
        </w:rPr>
        <w:t>о</w:t>
      </w:r>
      <w:r w:rsidR="00B36E38" w:rsidRPr="000573B6">
        <w:rPr>
          <w:rFonts w:ascii="Times New Roman" w:hAnsi="Times New Roman" w:cs="Times New Roman"/>
          <w:sz w:val="24"/>
          <w:szCs w:val="24"/>
        </w:rPr>
        <w:t xml:space="preserve"> чем свидетельствовало покраснение</w:t>
      </w:r>
      <w:r>
        <w:rPr>
          <w:rFonts w:ascii="Times New Roman" w:hAnsi="Times New Roman" w:cs="Times New Roman"/>
          <w:sz w:val="24"/>
          <w:szCs w:val="24"/>
          <w:lang w:val="kk-KZ"/>
        </w:rPr>
        <w:t>м</w:t>
      </w:r>
      <w:r w:rsidR="00B36E38" w:rsidRPr="000573B6">
        <w:rPr>
          <w:rFonts w:ascii="Times New Roman" w:hAnsi="Times New Roman" w:cs="Times New Roman"/>
          <w:sz w:val="24"/>
          <w:szCs w:val="24"/>
        </w:rPr>
        <w:t xml:space="preserve"> питательной среды</w:t>
      </w:r>
      <w:r w:rsidR="00B36E38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B36E38" w:rsidRPr="00A9172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795D23" w:rsidRPr="00FD1211" w:rsidRDefault="00795D23" w:rsidP="00795D2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13D5F">
        <w:rPr>
          <w:rFonts w:ascii="Times New Roman" w:eastAsia="Times New Roman" w:hAnsi="Times New Roman" w:cs="Times New Roman"/>
          <w:sz w:val="24"/>
          <w:szCs w:val="24"/>
        </w:rPr>
        <w:t xml:space="preserve">Определение гиалуронидазной активности in vitro показало наличие фактора распространения во всех выделенных нами культурах. Введение бактериальной взвеси в смеси с </w:t>
      </w:r>
      <w:r w:rsidRPr="00E03515">
        <w:rPr>
          <w:rFonts w:ascii="Times New Roman" w:eastAsia="Times New Roman" w:hAnsi="Times New Roman" w:cs="Times New Roman"/>
          <w:sz w:val="24"/>
          <w:szCs w:val="24"/>
        </w:rPr>
        <w:t xml:space="preserve">трипановой синью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показало, </w:t>
      </w:r>
      <w:r w:rsidRPr="00413D5F">
        <w:rPr>
          <w:rFonts w:ascii="Times New Roman" w:eastAsia="Times New Roman" w:hAnsi="Times New Roman" w:cs="Times New Roman"/>
          <w:sz w:val="24"/>
          <w:szCs w:val="24"/>
        </w:rPr>
        <w:t xml:space="preserve">что гиалуронидазная активность обнаруживалась у патогенных форм </w:t>
      </w:r>
      <w:r w:rsidRPr="007630C4">
        <w:rPr>
          <w:rFonts w:ascii="Times New Roman" w:hAnsi="Times New Roman" w:cs="Times New Roman"/>
          <w:sz w:val="24"/>
          <w:szCs w:val="24"/>
          <w:lang w:val="en-US"/>
        </w:rPr>
        <w:t>Fusobacterium</w:t>
      </w:r>
      <w:r w:rsidRPr="00DC641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D1211">
        <w:rPr>
          <w:rFonts w:ascii="Times New Roman" w:eastAsia="Times New Roman" w:hAnsi="Times New Roman" w:cs="Times New Roman"/>
          <w:sz w:val="24"/>
          <w:szCs w:val="24"/>
        </w:rPr>
        <w:t>necrophorum.</w:t>
      </w:r>
    </w:p>
    <w:p w:rsidR="00B36E38" w:rsidRDefault="00795D23" w:rsidP="00B36E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При и</w:t>
      </w:r>
      <w:r>
        <w:rPr>
          <w:rFonts w:ascii="Times New Roman" w:hAnsi="Times New Roman" w:cs="Times New Roman"/>
          <w:sz w:val="24"/>
          <w:szCs w:val="24"/>
        </w:rPr>
        <w:t>зучени</w:t>
      </w:r>
      <w:r>
        <w:rPr>
          <w:rFonts w:ascii="Times New Roman" w:hAnsi="Times New Roman" w:cs="Times New Roman"/>
          <w:sz w:val="24"/>
          <w:szCs w:val="24"/>
          <w:lang w:val="kk-KZ"/>
        </w:rPr>
        <w:t>и</w:t>
      </w:r>
      <w:r w:rsidR="00B36E38" w:rsidRPr="00D50353">
        <w:rPr>
          <w:rFonts w:ascii="Times New Roman" w:hAnsi="Times New Roman" w:cs="Times New Roman"/>
          <w:sz w:val="24"/>
          <w:szCs w:val="24"/>
        </w:rPr>
        <w:t xml:space="preserve"> патогенности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выделенных культур, </w:t>
      </w:r>
      <w:r w:rsidR="00B36E38" w:rsidRPr="00D50353">
        <w:rPr>
          <w:rFonts w:ascii="Times New Roman" w:hAnsi="Times New Roman" w:cs="Times New Roman"/>
          <w:sz w:val="24"/>
          <w:szCs w:val="24"/>
        </w:rPr>
        <w:t>были отмечены характерные при некробактериозе, воспалительные явления и некроз ткани на месте введения культуры</w:t>
      </w:r>
      <w:r w:rsidR="00495D00">
        <w:rPr>
          <w:rFonts w:ascii="Times New Roman" w:hAnsi="Times New Roman" w:cs="Times New Roman"/>
          <w:sz w:val="24"/>
          <w:szCs w:val="24"/>
        </w:rPr>
        <w:t>.</w:t>
      </w:r>
    </w:p>
    <w:p w:rsidR="00884D62" w:rsidRDefault="00884D62" w:rsidP="00884D62">
      <w:pPr>
        <w:spacing w:after="0" w:line="360" w:lineRule="auto"/>
        <w:ind w:firstLine="708"/>
        <w:jc w:val="both"/>
        <w:textAlignment w:val="top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lastRenderedPageBreak/>
        <w:t>Таким образом, и</w:t>
      </w:r>
      <w:r w:rsidRPr="001A284C">
        <w:rPr>
          <w:rFonts w:ascii="Times New Roman" w:eastAsia="Times New Roman" w:hAnsi="Times New Roman" w:cs="Times New Roman"/>
          <w:bCs/>
          <w:iCs/>
          <w:sz w:val="24"/>
          <w:szCs w:val="24"/>
        </w:rPr>
        <w:t>з 1</w:t>
      </w:r>
      <w:r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>4</w:t>
      </w:r>
      <w:r w:rsidRPr="001A284C"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 </w:t>
      </w:r>
      <w:r w:rsidR="000E7624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 xml:space="preserve">культур, культивированных из 18 </w:t>
      </w:r>
      <w:r w:rsidRPr="001A284C"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образцов </w:t>
      </w:r>
      <w:r w:rsidRPr="001A284C"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>биоматериала</w:t>
      </w:r>
      <w:r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 xml:space="preserve"> от</w:t>
      </w:r>
      <w:r w:rsidRPr="001A284C"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, было </w:t>
      </w:r>
      <w:r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 xml:space="preserve">выделено </w:t>
      </w:r>
      <w:r w:rsidRPr="001A284C"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4 </w:t>
      </w:r>
      <w:r>
        <w:rPr>
          <w:rFonts w:ascii="Times New Roman" w:eastAsia="Times New Roman" w:hAnsi="Times New Roman" w:cs="Times New Roman"/>
          <w:bCs/>
          <w:iCs/>
          <w:sz w:val="24"/>
          <w:szCs w:val="24"/>
          <w:lang w:val="kk-KZ"/>
        </w:rPr>
        <w:t>культуры возбудителя некробактериоза,</w:t>
      </w:r>
      <w:r>
        <w:rPr>
          <w:rFonts w:ascii="Times New Roman" w:hAnsi="Times New Roman"/>
          <w:bCs/>
          <w:sz w:val="24"/>
          <w:szCs w:val="24"/>
          <w:lang w:val="kk-KZ"/>
        </w:rPr>
        <w:t xml:space="preserve"> проведена их индикация и</w:t>
      </w:r>
      <w:r w:rsidRPr="008B3938">
        <w:rPr>
          <w:rFonts w:ascii="Times New Roman" w:hAnsi="Times New Roman"/>
          <w:bCs/>
          <w:sz w:val="24"/>
          <w:szCs w:val="24"/>
          <w:lang w:val="kk-KZ"/>
        </w:rPr>
        <w:t xml:space="preserve"> типовая принадлежность </w:t>
      </w:r>
      <w:r>
        <w:rPr>
          <w:rFonts w:ascii="Times New Roman" w:hAnsi="Times New Roman"/>
          <w:bCs/>
          <w:sz w:val="24"/>
          <w:szCs w:val="24"/>
          <w:lang w:val="kk-KZ"/>
        </w:rPr>
        <w:t>(</w:t>
      </w:r>
      <w:r w:rsidRPr="00A574E3">
        <w:rPr>
          <w:rFonts w:ascii="Times New Roman" w:hAnsi="Times New Roman" w:cs="Times New Roman"/>
          <w:sz w:val="24"/>
          <w:szCs w:val="24"/>
          <w:lang w:val="kk-KZ"/>
        </w:rPr>
        <w:t>Fusobacterium necrophorum</w:t>
      </w:r>
      <w:r>
        <w:rPr>
          <w:rFonts w:ascii="Times New Roman" w:hAnsi="Times New Roman" w:cs="Times New Roman"/>
          <w:sz w:val="24"/>
          <w:szCs w:val="24"/>
          <w:lang w:val="kk-KZ"/>
        </w:rPr>
        <w:t>).</w:t>
      </w:r>
    </w:p>
    <w:p w:rsidR="00B3001F" w:rsidRDefault="00795D23" w:rsidP="00B3001F">
      <w:pPr>
        <w:spacing w:after="0" w:line="360" w:lineRule="auto"/>
        <w:ind w:firstLine="709"/>
        <w:jc w:val="both"/>
      </w:pPr>
      <w:r>
        <w:rPr>
          <w:rFonts w:ascii="Times New Roman" w:hAnsi="Times New Roman"/>
          <w:sz w:val="24"/>
          <w:szCs w:val="24"/>
          <w:lang w:val="kk-KZ"/>
        </w:rPr>
        <w:t>При изучении а</w:t>
      </w:r>
      <w:r>
        <w:rPr>
          <w:rFonts w:ascii="Times New Roman" w:hAnsi="Times New Roman"/>
          <w:sz w:val="24"/>
          <w:szCs w:val="24"/>
        </w:rPr>
        <w:t>нтагонистическ</w:t>
      </w:r>
      <w:r>
        <w:rPr>
          <w:rFonts w:ascii="Times New Roman" w:hAnsi="Times New Roman"/>
          <w:sz w:val="24"/>
          <w:szCs w:val="24"/>
          <w:lang w:val="kk-KZ"/>
        </w:rPr>
        <w:t>ой</w:t>
      </w:r>
      <w:r>
        <w:rPr>
          <w:rFonts w:ascii="Times New Roman" w:hAnsi="Times New Roman"/>
          <w:sz w:val="24"/>
          <w:szCs w:val="24"/>
        </w:rPr>
        <w:t xml:space="preserve"> активност</w:t>
      </w:r>
      <w:r>
        <w:rPr>
          <w:rFonts w:ascii="Times New Roman" w:hAnsi="Times New Roman"/>
          <w:sz w:val="24"/>
          <w:szCs w:val="24"/>
          <w:lang w:val="kk-KZ"/>
        </w:rPr>
        <w:t>и 5</w:t>
      </w:r>
      <w:r w:rsidRPr="00A574E3">
        <w:rPr>
          <w:rFonts w:ascii="Times New Roman" w:hAnsi="Times New Roman"/>
          <w:sz w:val="24"/>
          <w:szCs w:val="24"/>
        </w:rPr>
        <w:t xml:space="preserve"> </w:t>
      </w:r>
      <w:r w:rsidRPr="00A574E3">
        <w:rPr>
          <w:rFonts w:ascii="Times New Roman" w:hAnsi="Times New Roman"/>
          <w:sz w:val="24"/>
          <w:szCs w:val="24"/>
          <w:lang w:val="kk-KZ"/>
        </w:rPr>
        <w:t xml:space="preserve">штаммов </w:t>
      </w:r>
      <w:r>
        <w:rPr>
          <w:rFonts w:ascii="Times New Roman" w:hAnsi="Times New Roman"/>
          <w:sz w:val="24"/>
          <w:szCs w:val="24"/>
          <w:lang w:val="kk-KZ"/>
        </w:rPr>
        <w:t>молочнокислых бактерий</w:t>
      </w:r>
      <w:r w:rsidRPr="0090174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Lb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acidophilus</w:t>
      </w:r>
      <w:proofErr w:type="gramEnd"/>
      <w:r>
        <w:rPr>
          <w:rFonts w:ascii="Times New Roman" w:hAnsi="Times New Roman" w:cs="Times New Roman"/>
          <w:sz w:val="24"/>
          <w:szCs w:val="24"/>
          <w:lang w:val="kk-KZ"/>
        </w:rPr>
        <w:t xml:space="preserve">, шт. </w:t>
      </w:r>
      <w:r>
        <w:rPr>
          <w:rFonts w:ascii="Times New Roman" w:hAnsi="Times New Roman"/>
          <w:sz w:val="24"/>
          <w:szCs w:val="24"/>
          <w:lang w:val="kk-KZ"/>
        </w:rPr>
        <w:t>05</w:t>
      </w:r>
      <w:r>
        <w:rPr>
          <w:rFonts w:ascii="Times New Roman" w:hAnsi="Times New Roman"/>
          <w:sz w:val="24"/>
          <w:szCs w:val="24"/>
          <w:lang w:val="en-US"/>
        </w:rPr>
        <w:t>ch</w:t>
      </w:r>
      <w:r>
        <w:rPr>
          <w:rFonts w:ascii="Times New Roman" w:hAnsi="Times New Roman"/>
          <w:sz w:val="24"/>
          <w:szCs w:val="24"/>
          <w:lang w:val="kk-KZ"/>
        </w:rPr>
        <w:t>,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15</w:t>
      </w:r>
      <w:r>
        <w:rPr>
          <w:rFonts w:ascii="Times New Roman" w:hAnsi="Times New Roman" w:cs="Times New Roman"/>
          <w:sz w:val="24"/>
          <w:szCs w:val="24"/>
          <w:lang w:val="en-US"/>
        </w:rPr>
        <w:t>k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-1, </w:t>
      </w:r>
      <w:r w:rsidRPr="00901744">
        <w:rPr>
          <w:rFonts w:ascii="Times New Roman" w:hAnsi="Times New Roman" w:cs="Times New Roman"/>
          <w:sz w:val="24"/>
          <w:szCs w:val="24"/>
          <w:lang w:val="kk-KZ"/>
        </w:rPr>
        <w:t>022k</w:t>
      </w:r>
      <w:r>
        <w:rPr>
          <w:rFonts w:ascii="Times New Roman" w:hAnsi="Times New Roman" w:cs="Times New Roman"/>
          <w:sz w:val="24"/>
          <w:szCs w:val="24"/>
          <w:lang w:val="kk-KZ"/>
        </w:rPr>
        <w:t>,</w:t>
      </w:r>
      <w:r w:rsidRPr="00A574E3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487A14">
        <w:rPr>
          <w:rFonts w:ascii="Times New Roman" w:hAnsi="Times New Roman"/>
          <w:sz w:val="24"/>
          <w:szCs w:val="24"/>
        </w:rPr>
        <w:t>Lb.</w:t>
      </w:r>
      <w:r>
        <w:rPr>
          <w:rFonts w:ascii="Times New Roman" w:hAnsi="Times New Roman"/>
          <w:sz w:val="24"/>
          <w:szCs w:val="24"/>
          <w:lang w:val="en-US"/>
        </w:rPr>
        <w:t>bulgaricus</w:t>
      </w:r>
      <w:r w:rsidRPr="00487A14">
        <w:rPr>
          <w:rFonts w:ascii="Times New Roman" w:hAnsi="Times New Roman"/>
          <w:sz w:val="24"/>
          <w:szCs w:val="24"/>
          <w:lang w:val="kk-KZ"/>
        </w:rPr>
        <w:t xml:space="preserve">, </w:t>
      </w:r>
      <w:r>
        <w:rPr>
          <w:rFonts w:ascii="Times New Roman" w:hAnsi="Times New Roman"/>
          <w:sz w:val="24"/>
          <w:szCs w:val="24"/>
          <w:lang w:val="kk-KZ"/>
        </w:rPr>
        <w:t>0</w:t>
      </w:r>
      <w:r w:rsidRPr="00A14F96">
        <w:rPr>
          <w:rFonts w:ascii="Times New Roman" w:hAnsi="Times New Roman"/>
          <w:sz w:val="24"/>
          <w:szCs w:val="24"/>
        </w:rPr>
        <w:t>8</w:t>
      </w:r>
      <w:r>
        <w:rPr>
          <w:rFonts w:ascii="Times New Roman" w:hAnsi="Times New Roman"/>
          <w:sz w:val="24"/>
          <w:szCs w:val="24"/>
          <w:lang w:val="en-US"/>
        </w:rPr>
        <w:t>ch</w:t>
      </w:r>
      <w:r w:rsidRPr="00487A14">
        <w:rPr>
          <w:rFonts w:ascii="Times New Roman" w:hAnsi="Times New Roman"/>
          <w:sz w:val="24"/>
          <w:szCs w:val="24"/>
          <w:lang w:val="kk-KZ"/>
        </w:rPr>
        <w:t>-1</w:t>
      </w:r>
      <w:r>
        <w:rPr>
          <w:rFonts w:ascii="Times New Roman" w:hAnsi="Times New Roman"/>
          <w:sz w:val="24"/>
          <w:szCs w:val="24"/>
          <w:lang w:val="kk-KZ"/>
        </w:rPr>
        <w:t>,</w:t>
      </w:r>
      <w:r w:rsidRPr="00A14F96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487A14">
        <w:rPr>
          <w:rFonts w:ascii="Times New Roman" w:hAnsi="Times New Roman"/>
          <w:sz w:val="24"/>
          <w:szCs w:val="24"/>
          <w:lang w:val="kk-KZ"/>
        </w:rPr>
        <w:t>01</w:t>
      </w:r>
      <w:r w:rsidRPr="00A14F96">
        <w:rPr>
          <w:rFonts w:ascii="Times New Roman" w:hAnsi="Times New Roman"/>
          <w:sz w:val="24"/>
          <w:szCs w:val="24"/>
        </w:rPr>
        <w:t>8</w:t>
      </w:r>
      <w:r w:rsidRPr="00487A14">
        <w:rPr>
          <w:rFonts w:ascii="Times New Roman" w:hAnsi="Times New Roman"/>
          <w:sz w:val="24"/>
          <w:szCs w:val="24"/>
          <w:lang w:val="en-US"/>
        </w:rPr>
        <w:t>k</w:t>
      </w:r>
      <w:r>
        <w:rPr>
          <w:rFonts w:ascii="Times New Roman" w:hAnsi="Times New Roman"/>
          <w:sz w:val="24"/>
          <w:szCs w:val="24"/>
          <w:lang w:val="kk-KZ"/>
        </w:rPr>
        <w:t>-</w:t>
      </w:r>
      <w:r w:rsidRPr="00A14F96"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A574E3">
        <w:rPr>
          <w:rFonts w:ascii="Times New Roman" w:hAnsi="Times New Roman"/>
          <w:sz w:val="24"/>
          <w:szCs w:val="24"/>
          <w:lang w:val="kk-KZ"/>
        </w:rPr>
        <w:t xml:space="preserve">по отношению </w:t>
      </w:r>
      <w:r>
        <w:rPr>
          <w:rFonts w:ascii="Times New Roman" w:hAnsi="Times New Roman"/>
          <w:sz w:val="24"/>
          <w:szCs w:val="24"/>
          <w:lang w:val="kk-KZ"/>
        </w:rPr>
        <w:t xml:space="preserve">к </w:t>
      </w:r>
      <w:r w:rsidRPr="00A574E3">
        <w:rPr>
          <w:rFonts w:ascii="Times New Roman" w:hAnsi="Times New Roman" w:cs="Times New Roman"/>
          <w:sz w:val="24"/>
          <w:szCs w:val="24"/>
          <w:lang w:val="kk-KZ"/>
        </w:rPr>
        <w:t>Fusobacterium necrophorum</w:t>
      </w:r>
      <w:r>
        <w:rPr>
          <w:rFonts w:ascii="Times New Roman" w:hAnsi="Times New Roman"/>
          <w:sz w:val="24"/>
          <w:szCs w:val="24"/>
          <w:lang w:val="kk-KZ"/>
        </w:rPr>
        <w:t>,</w:t>
      </w:r>
      <w:r w:rsidRPr="00A574E3">
        <w:rPr>
          <w:rFonts w:ascii="Times New Roman" w:hAnsi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 xml:space="preserve">была отмечена </w:t>
      </w:r>
      <w:r w:rsidR="00E60B8A">
        <w:rPr>
          <w:rFonts w:ascii="Times New Roman" w:hAnsi="Times New Roman"/>
          <w:sz w:val="24"/>
          <w:szCs w:val="24"/>
          <w:lang w:val="kk-KZ"/>
        </w:rPr>
        <w:t xml:space="preserve">высокая активность </w:t>
      </w:r>
      <w:r w:rsidRPr="00A574E3">
        <w:rPr>
          <w:rFonts w:ascii="Times New Roman" w:hAnsi="Times New Roman" w:cs="Times New Roman"/>
          <w:sz w:val="24"/>
          <w:szCs w:val="24"/>
          <w:lang w:val="kk-KZ"/>
        </w:rPr>
        <w:t>у штамм</w:t>
      </w:r>
      <w:r>
        <w:rPr>
          <w:rFonts w:ascii="Times New Roman" w:hAnsi="Times New Roman" w:cs="Times New Roman"/>
          <w:sz w:val="24"/>
          <w:szCs w:val="24"/>
          <w:lang w:val="kk-KZ"/>
        </w:rPr>
        <w:t>а</w:t>
      </w:r>
      <w:r w:rsidRPr="00A574E3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>Lb. acidophilus,  15</w:t>
      </w:r>
      <w:r w:rsidRPr="00CA3849">
        <w:rPr>
          <w:rFonts w:ascii="Times New Roman" w:hAnsi="Times New Roman" w:cs="Times New Roman"/>
          <w:sz w:val="24"/>
          <w:szCs w:val="24"/>
          <w:lang w:val="kk-KZ"/>
        </w:rPr>
        <w:t>k</w:t>
      </w:r>
      <w:r w:rsidRPr="00A574E3">
        <w:rPr>
          <w:rFonts w:ascii="Times New Roman" w:hAnsi="Times New Roman"/>
          <w:sz w:val="24"/>
          <w:szCs w:val="24"/>
          <w:lang w:val="kk-KZ"/>
        </w:rPr>
        <w:t xml:space="preserve">-1 </w:t>
      </w:r>
      <w:r>
        <w:rPr>
          <w:rFonts w:ascii="Times New Roman" w:hAnsi="Times New Roman"/>
          <w:sz w:val="24"/>
          <w:szCs w:val="24"/>
          <w:lang w:val="kk-KZ"/>
        </w:rPr>
        <w:t>(</w:t>
      </w:r>
      <w:r w:rsidRPr="00A70ED0">
        <w:rPr>
          <w:rFonts w:ascii="Times New Roman" w:hAnsi="Times New Roman"/>
          <w:sz w:val="24"/>
          <w:szCs w:val="24"/>
          <w:lang w:val="kk-KZ"/>
        </w:rPr>
        <w:t>1</w:t>
      </w:r>
      <w:r>
        <w:rPr>
          <w:rFonts w:ascii="Times New Roman" w:hAnsi="Times New Roman"/>
          <w:sz w:val="24"/>
          <w:szCs w:val="24"/>
          <w:lang w:val="kk-KZ"/>
        </w:rPr>
        <w:t>8-</w:t>
      </w:r>
      <w:r w:rsidRPr="00A70ED0">
        <w:rPr>
          <w:rFonts w:ascii="Times New Roman" w:hAnsi="Times New Roman"/>
          <w:sz w:val="24"/>
          <w:szCs w:val="24"/>
          <w:lang w:val="kk-KZ"/>
        </w:rPr>
        <w:t>20 мм</w:t>
      </w:r>
      <w:r>
        <w:rPr>
          <w:rFonts w:ascii="Times New Roman" w:hAnsi="Times New Roman"/>
          <w:sz w:val="24"/>
          <w:szCs w:val="24"/>
          <w:lang w:val="kk-KZ"/>
        </w:rPr>
        <w:t>)</w:t>
      </w:r>
      <w:r w:rsidRPr="00A70ED0">
        <w:rPr>
          <w:rFonts w:ascii="Times New Roman" w:hAnsi="Times New Roman"/>
          <w:sz w:val="24"/>
          <w:szCs w:val="24"/>
          <w:lang w:val="kk-KZ"/>
        </w:rPr>
        <w:t>.</w:t>
      </w:r>
      <w:r w:rsidR="00B3001F" w:rsidRPr="00B3001F">
        <w:t xml:space="preserve"> </w:t>
      </w:r>
    </w:p>
    <w:p w:rsidR="00B3001F" w:rsidRPr="00B3001F" w:rsidRDefault="00B3001F" w:rsidP="00B300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001F">
        <w:rPr>
          <w:rFonts w:ascii="Times New Roman" w:hAnsi="Times New Roman" w:cs="Times New Roman"/>
          <w:sz w:val="24"/>
          <w:szCs w:val="24"/>
        </w:rPr>
        <w:t>По результатам исследований было опубликовано:</w:t>
      </w:r>
    </w:p>
    <w:p w:rsidR="00B3001F" w:rsidRPr="00B3001F" w:rsidRDefault="00B3001F" w:rsidP="00B3001F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B3001F">
        <w:rPr>
          <w:rFonts w:ascii="Times New Roman" w:hAnsi="Times New Roman"/>
          <w:sz w:val="24"/>
          <w:szCs w:val="24"/>
          <w:lang w:val="kk-KZ"/>
        </w:rPr>
        <w:t xml:space="preserve">1.Участие в международной конференции со стендовым докладом д.б.н., профессора, Тулемисовой Ж.К. </w:t>
      </w:r>
    </w:p>
    <w:p w:rsidR="00B3001F" w:rsidRPr="00B3001F" w:rsidRDefault="00B3001F" w:rsidP="00B3001F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B3001F">
        <w:rPr>
          <w:rFonts w:ascii="Times New Roman" w:hAnsi="Times New Roman"/>
          <w:sz w:val="24"/>
          <w:szCs w:val="24"/>
          <w:lang w:val="kk-KZ"/>
        </w:rPr>
        <w:t>Тулемисова Ж.К., Абеуов Х.Б., Музапбаров Б., Мыктыбаева Р.Ж., Омарова А.Б., Ибажанова А. //Abstract Book, 2018, Vol.4. 4th International Academic Conference on Agricultural «Prospects for the Use of Probiotics in the Treatment of Cattle Nekrobacteriosis», 9-10 April.2018.</w:t>
      </w:r>
    </w:p>
    <w:p w:rsidR="00BB7278" w:rsidRPr="00B3001F" w:rsidRDefault="00BB7278" w:rsidP="00BB727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B3001F">
        <w:rPr>
          <w:rFonts w:ascii="Times New Roman" w:hAnsi="Times New Roman"/>
          <w:sz w:val="24"/>
          <w:szCs w:val="24"/>
          <w:lang w:val="kk-KZ"/>
        </w:rPr>
        <w:t>2.Ибажанова А.С. Тулемисова Ж.К. Ірі қара мал некробактериозының патоморфологиясы.//Исследования, результаты. - Алматы, 2018. №3</w:t>
      </w:r>
      <w:r w:rsidRPr="00BB7278">
        <w:rPr>
          <w:rFonts w:ascii="Times New Roman" w:hAnsi="Times New Roman"/>
          <w:sz w:val="24"/>
          <w:szCs w:val="24"/>
          <w:lang w:val="kk-KZ"/>
        </w:rPr>
        <w:t>, - С. 23-27.</w:t>
      </w:r>
    </w:p>
    <w:p w:rsidR="00B3001F" w:rsidRPr="00B3001F" w:rsidRDefault="00B3001F" w:rsidP="00B3001F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B3001F">
        <w:rPr>
          <w:rFonts w:ascii="Times New Roman" w:hAnsi="Times New Roman"/>
          <w:sz w:val="24"/>
          <w:szCs w:val="24"/>
          <w:lang w:val="kk-KZ"/>
        </w:rPr>
        <w:t>3. Омарова А.Б., Тулемисова Ж.К., Зетбек Г.С. Анализ фосфокетолазы для определения бифидобактерий. //Новости науки в АПК. Выпуск по материалам VI Международной конференции «Инновационные разработки молодых ученых – развитию агропромышленного комплекса», Том 1. - Ставрополь, «АГРУС», 2018. - С. 194-197.</w:t>
      </w:r>
    </w:p>
    <w:p w:rsidR="00B3001F" w:rsidRPr="00B3001F" w:rsidRDefault="00B3001F" w:rsidP="00B3001F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B3001F">
        <w:rPr>
          <w:rFonts w:ascii="Times New Roman" w:hAnsi="Times New Roman"/>
          <w:sz w:val="24"/>
          <w:szCs w:val="24"/>
          <w:lang w:val="kk-KZ"/>
        </w:rPr>
        <w:t>4. Омарова А.Б., Байғожаева Б.У., Төлемісова Ж.К., Зетбек Г.С. Пробиотикалық өнімдер өндіру мақсатында ас қорыту жүйесінің табиғи тежегіштеріне сүтқышқылды бактериалардың төзімділігін анықтау. //Вестник КазНИТУ, №5 (129). - Алматы, 2018. - Б. 193-197.</w:t>
      </w:r>
    </w:p>
    <w:p w:rsidR="00795D23" w:rsidRPr="00A70ED0" w:rsidRDefault="00B3001F" w:rsidP="00B3001F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B3001F">
        <w:rPr>
          <w:rFonts w:ascii="Times New Roman" w:hAnsi="Times New Roman"/>
          <w:sz w:val="24"/>
          <w:szCs w:val="24"/>
          <w:lang w:val="kk-KZ"/>
        </w:rPr>
        <w:t>5. Приглашение на 5 Конференцию Изокард (ISOCARD2018) в «Институт Агрономии и ветеринарии Хасана». Раббат, Марокко. 11-15 ноября 2018 г.</w:t>
      </w:r>
    </w:p>
    <w:p w:rsidR="0036339D" w:rsidRPr="008B3938" w:rsidRDefault="008B3938" w:rsidP="008B3938">
      <w:pPr>
        <w:pStyle w:val="a3"/>
        <w:spacing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  <w:lang w:val="kk-KZ" w:eastAsia="ru-RU"/>
        </w:rPr>
      </w:pPr>
      <w:r w:rsidRPr="008B3938">
        <w:rPr>
          <w:rFonts w:ascii="Times New Roman" w:eastAsiaTheme="minorEastAsia" w:hAnsi="Times New Roman"/>
          <w:sz w:val="24"/>
          <w:szCs w:val="24"/>
          <w:lang w:val="kk-KZ" w:eastAsia="ru-RU"/>
        </w:rPr>
        <w:t>Р</w:t>
      </w:r>
      <w:r w:rsidR="0036339D" w:rsidRPr="008B3938">
        <w:rPr>
          <w:rFonts w:ascii="Times New Roman" w:eastAsiaTheme="minorEastAsia" w:hAnsi="Times New Roman"/>
          <w:sz w:val="24"/>
          <w:szCs w:val="24"/>
          <w:lang w:val="kk-KZ" w:eastAsia="ru-RU"/>
        </w:rPr>
        <w:t>абот</w:t>
      </w:r>
      <w:r w:rsidRPr="008B3938">
        <w:rPr>
          <w:rFonts w:ascii="Times New Roman" w:eastAsiaTheme="minorEastAsia" w:hAnsi="Times New Roman"/>
          <w:sz w:val="24"/>
          <w:szCs w:val="24"/>
          <w:lang w:val="kk-KZ" w:eastAsia="ru-RU"/>
        </w:rPr>
        <w:t>ы по теме: «Изучить терапевтическое действие молочнокислых бактерий при некробактериозе крупного рогатого скота»</w:t>
      </w:r>
      <w:r w:rsidR="0036339D" w:rsidRPr="008B3938">
        <w:rPr>
          <w:rFonts w:ascii="Times New Roman" w:eastAsiaTheme="minorEastAsia" w:hAnsi="Times New Roman"/>
          <w:sz w:val="24"/>
          <w:szCs w:val="24"/>
          <w:lang w:val="kk-KZ" w:eastAsia="ru-RU"/>
        </w:rPr>
        <w:t xml:space="preserve">, основные этапы и ожидаемые результаты,  предусмотренные в технической спецификации и календарного плана Договора №289 от 29 марта 2018 года,  полностью выполнены.  </w:t>
      </w:r>
    </w:p>
    <w:p w:rsidR="00896C2B" w:rsidRPr="008B3938" w:rsidRDefault="00896C2B" w:rsidP="008B39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896C2B" w:rsidRPr="008B3938" w:rsidRDefault="00896C2B" w:rsidP="008B393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896C2B" w:rsidRPr="009621A5" w:rsidRDefault="00896C2B" w:rsidP="00896C2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896C2B" w:rsidRDefault="00896C2B" w:rsidP="00896C2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1F6690" w:rsidRDefault="001F6690" w:rsidP="00896C2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9D685C" w:rsidRDefault="009D685C" w:rsidP="00896C2B">
      <w:pPr>
        <w:spacing w:after="0" w:line="360" w:lineRule="auto"/>
        <w:ind w:firstLine="709"/>
        <w:jc w:val="center"/>
        <w:rPr>
          <w:rFonts w:ascii="Times New Roman" w:hAnsi="Times New Roman"/>
          <w:bCs/>
          <w:color w:val="000000"/>
          <w:sz w:val="24"/>
          <w:szCs w:val="24"/>
          <w:lang w:val="kk-KZ"/>
        </w:rPr>
      </w:pPr>
      <w:r w:rsidRPr="002E689A">
        <w:rPr>
          <w:rFonts w:ascii="Times New Roman" w:hAnsi="Times New Roman"/>
          <w:bCs/>
          <w:color w:val="000000"/>
          <w:sz w:val="24"/>
          <w:szCs w:val="24"/>
        </w:rPr>
        <w:lastRenderedPageBreak/>
        <w:t>СПИСОК ИСПОЛЬЗОВАНН</w:t>
      </w:r>
      <w:r w:rsidRPr="002E689A">
        <w:rPr>
          <w:rFonts w:ascii="Times New Roman" w:hAnsi="Times New Roman"/>
          <w:bCs/>
          <w:color w:val="000000"/>
          <w:sz w:val="24"/>
          <w:szCs w:val="24"/>
          <w:lang w:val="kk-KZ"/>
        </w:rPr>
        <w:t>ЫХ</w:t>
      </w:r>
      <w:r w:rsidR="00CD56AE">
        <w:rPr>
          <w:rFonts w:ascii="Times New Roman" w:hAnsi="Times New Roman"/>
          <w:bCs/>
          <w:color w:val="000000"/>
          <w:sz w:val="24"/>
          <w:szCs w:val="24"/>
          <w:lang w:val="kk-KZ"/>
        </w:rPr>
        <w:t xml:space="preserve"> </w:t>
      </w:r>
      <w:r w:rsidRPr="002E689A">
        <w:rPr>
          <w:rFonts w:ascii="Times New Roman" w:hAnsi="Times New Roman"/>
          <w:bCs/>
          <w:color w:val="000000"/>
          <w:sz w:val="24"/>
          <w:szCs w:val="24"/>
          <w:lang w:val="kk-KZ"/>
        </w:rPr>
        <w:t>ИСТОЧНИКОВ</w:t>
      </w:r>
    </w:p>
    <w:p w:rsidR="00846733" w:rsidRPr="00846733" w:rsidRDefault="000A1DF3" w:rsidP="0084673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1 </w:t>
      </w:r>
      <w:r w:rsidR="00846733" w:rsidRPr="00846733">
        <w:rPr>
          <w:rFonts w:ascii="Times New Roman" w:hAnsi="Times New Roman" w:cs="Times New Roman"/>
          <w:sz w:val="24"/>
          <w:szCs w:val="24"/>
        </w:rPr>
        <w:t>Байкенов М.Т. Диагностика, профилактика и лечение заболеваний копытец у коров//Дисс. … к.в.н. Троицк, 2001. – 176 с.)</w:t>
      </w:r>
      <w:proofErr w:type="gramEnd"/>
    </w:p>
    <w:p w:rsidR="000A1DF3" w:rsidRDefault="000A1DF3" w:rsidP="000A1DF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84673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Горелов Ю.М., Сущих В.Ю. Рекомендации по борьбе с некробактериозом сельскохозяйственных животных. Алматы, 2011.-44 с.</w:t>
      </w:r>
    </w:p>
    <w:p w:rsidR="00846733" w:rsidRPr="00846733" w:rsidRDefault="007D119F" w:rsidP="0084673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846733" w:rsidRPr="00846733">
        <w:rPr>
          <w:rFonts w:ascii="Times New Roman" w:hAnsi="Times New Roman" w:cs="Times New Roman"/>
          <w:sz w:val="24"/>
          <w:szCs w:val="24"/>
        </w:rPr>
        <w:t xml:space="preserve"> Аголари Д.П. Эффективность препаратов при болезнях копыт у жвачных (некробактериозекр</w:t>
      </w:r>
      <w:proofErr w:type="gramStart"/>
      <w:r w:rsidR="00846733" w:rsidRPr="00846733">
        <w:rPr>
          <w:rFonts w:ascii="Times New Roman" w:hAnsi="Times New Roman" w:cs="Times New Roman"/>
          <w:sz w:val="24"/>
          <w:szCs w:val="24"/>
        </w:rPr>
        <w:t>.р</w:t>
      </w:r>
      <w:proofErr w:type="gramEnd"/>
      <w:r w:rsidR="00846733" w:rsidRPr="00846733">
        <w:rPr>
          <w:rFonts w:ascii="Times New Roman" w:hAnsi="Times New Roman" w:cs="Times New Roman"/>
          <w:sz w:val="24"/>
          <w:szCs w:val="24"/>
        </w:rPr>
        <w:t>ог.скота и копытной гнили овец): Автореф</w:t>
      </w:r>
      <w:proofErr w:type="gramStart"/>
      <w:r w:rsidR="00846733" w:rsidRPr="00846733">
        <w:rPr>
          <w:rFonts w:ascii="Times New Roman" w:hAnsi="Times New Roman" w:cs="Times New Roman"/>
          <w:sz w:val="24"/>
          <w:szCs w:val="24"/>
        </w:rPr>
        <w:t>.д</w:t>
      </w:r>
      <w:proofErr w:type="gramEnd"/>
      <w:r w:rsidR="00846733" w:rsidRPr="00846733">
        <w:rPr>
          <w:rFonts w:ascii="Times New Roman" w:hAnsi="Times New Roman" w:cs="Times New Roman"/>
          <w:sz w:val="24"/>
          <w:szCs w:val="24"/>
        </w:rPr>
        <w:t>исс. ... канд.вет.наук/ Моск. гос.акад. вет.медицины.- М.,</w:t>
      </w:r>
      <w:r w:rsidR="00CD56AE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846733" w:rsidRPr="00846733">
        <w:rPr>
          <w:rFonts w:ascii="Times New Roman" w:hAnsi="Times New Roman" w:cs="Times New Roman"/>
          <w:sz w:val="24"/>
          <w:szCs w:val="24"/>
        </w:rPr>
        <w:t xml:space="preserve">2001.-18 с. </w:t>
      </w:r>
    </w:p>
    <w:p w:rsidR="00703E83" w:rsidRDefault="007D119F" w:rsidP="00703E8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846733" w:rsidRPr="00846733">
        <w:rPr>
          <w:rFonts w:ascii="Times New Roman" w:hAnsi="Times New Roman" w:cs="Times New Roman"/>
          <w:sz w:val="24"/>
          <w:szCs w:val="24"/>
        </w:rPr>
        <w:t xml:space="preserve"> </w:t>
      </w:r>
      <w:r w:rsidR="00703E83" w:rsidRPr="00703E83">
        <w:rPr>
          <w:rFonts w:ascii="Times New Roman" w:hAnsi="Times New Roman" w:cs="Times New Roman"/>
          <w:sz w:val="24"/>
          <w:szCs w:val="24"/>
        </w:rPr>
        <w:t xml:space="preserve">Самоловов А.А. Некробактериоз крупного рогатого скота / А.А. Самоловов // - Новосибирск,1998.-140с. </w:t>
      </w:r>
    </w:p>
    <w:p w:rsidR="00992813" w:rsidRPr="00992813" w:rsidRDefault="00992813" w:rsidP="0099281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 </w:t>
      </w:r>
      <w:r w:rsidRPr="00992813">
        <w:rPr>
          <w:rFonts w:ascii="Times New Roman" w:hAnsi="Times New Roman" w:cs="Times New Roman"/>
          <w:sz w:val="24"/>
          <w:szCs w:val="24"/>
        </w:rPr>
        <w:t>Барадиев Б.Н. Зимовка и её влияние на заболеваемость некробактериозом.// Биологические основы повышения продуктивности в оленеводстве Якутии</w:t>
      </w:r>
      <w:r w:rsidR="00CD56AE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  <w:r w:rsidRPr="00992813">
        <w:rPr>
          <w:rFonts w:ascii="Times New Roman" w:hAnsi="Times New Roman" w:cs="Times New Roman"/>
          <w:sz w:val="24"/>
          <w:szCs w:val="24"/>
        </w:rPr>
        <w:t>- Новосибирск, 1990.</w:t>
      </w:r>
      <w:r w:rsidR="00CD56AE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992813">
        <w:rPr>
          <w:rFonts w:ascii="Times New Roman" w:hAnsi="Times New Roman" w:cs="Times New Roman"/>
          <w:sz w:val="24"/>
          <w:szCs w:val="24"/>
        </w:rPr>
        <w:t>-С. 87-93.</w:t>
      </w:r>
    </w:p>
    <w:p w:rsidR="00992813" w:rsidRPr="00992813" w:rsidRDefault="00992813" w:rsidP="00703E8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813">
        <w:rPr>
          <w:rFonts w:ascii="Times New Roman" w:hAnsi="Times New Roman" w:cs="Times New Roman"/>
          <w:sz w:val="24"/>
          <w:szCs w:val="24"/>
        </w:rPr>
        <w:t>6 Самоловов A.A., Лопатин C.B. Резистентность крупного рогатого скота при некробактериозе.</w:t>
      </w:r>
      <w:r w:rsidR="00CD56AE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992813">
        <w:rPr>
          <w:rFonts w:ascii="Times New Roman" w:hAnsi="Times New Roman" w:cs="Times New Roman"/>
          <w:sz w:val="24"/>
          <w:szCs w:val="24"/>
        </w:rPr>
        <w:t>// Эпизоотология, профилактика и меры борьбы с инфекционными болезнями,</w:t>
      </w:r>
      <w:r w:rsidR="00CD56AE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992813">
        <w:rPr>
          <w:rFonts w:ascii="Times New Roman" w:hAnsi="Times New Roman" w:cs="Times New Roman"/>
          <w:sz w:val="24"/>
          <w:szCs w:val="24"/>
        </w:rPr>
        <w:t>- Новосибирск, 1993,- С. 91-94.</w:t>
      </w:r>
    </w:p>
    <w:p w:rsidR="00992813" w:rsidRPr="00992813" w:rsidRDefault="00992813" w:rsidP="00703E8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 </w:t>
      </w:r>
      <w:r w:rsidRPr="00992813">
        <w:rPr>
          <w:rFonts w:ascii="Times New Roman" w:hAnsi="Times New Roman" w:cs="Times New Roman"/>
          <w:sz w:val="24"/>
          <w:szCs w:val="24"/>
        </w:rPr>
        <w:t>Какоулин Т.Е., Лудыпов Ц., Атутова С.Н. Профилактика и лечение некробактериоза крупного рогатого скота в Иркутской области.// Эпизоотология, диагностика, профилактика и меры борьбы с болезнями животных,- Новосибирск, 1997,- С.120-122.</w:t>
      </w:r>
    </w:p>
    <w:p w:rsidR="00703E83" w:rsidRPr="00703E83" w:rsidRDefault="00992813" w:rsidP="00703E8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="00703E83" w:rsidRPr="00703E83">
        <w:rPr>
          <w:rFonts w:ascii="Times New Roman" w:hAnsi="Times New Roman" w:cs="Times New Roman"/>
          <w:sz w:val="24"/>
          <w:szCs w:val="24"/>
        </w:rPr>
        <w:t xml:space="preserve"> Сидорчук А.А.</w:t>
      </w:r>
      <w:r w:rsidR="00AF3B9F">
        <w:rPr>
          <w:rFonts w:ascii="Times New Roman" w:hAnsi="Times New Roman" w:cs="Times New Roman"/>
          <w:sz w:val="24"/>
          <w:szCs w:val="24"/>
          <w:lang w:val="kk-KZ"/>
        </w:rPr>
        <w:t>,</w:t>
      </w:r>
      <w:r w:rsidR="00AF3B9F" w:rsidRPr="00AF3B9F">
        <w:rPr>
          <w:rFonts w:ascii="Times New Roman" w:hAnsi="Times New Roman" w:cs="Times New Roman"/>
          <w:sz w:val="24"/>
          <w:szCs w:val="24"/>
        </w:rPr>
        <w:t xml:space="preserve"> </w:t>
      </w:r>
      <w:r w:rsidR="00AF3B9F" w:rsidRPr="00703E83">
        <w:rPr>
          <w:rFonts w:ascii="Times New Roman" w:hAnsi="Times New Roman" w:cs="Times New Roman"/>
          <w:sz w:val="24"/>
          <w:szCs w:val="24"/>
        </w:rPr>
        <w:t>Кириллов</w:t>
      </w:r>
      <w:r w:rsidR="00AF3B9F" w:rsidRPr="00AF3B9F">
        <w:rPr>
          <w:rFonts w:ascii="Times New Roman" w:hAnsi="Times New Roman" w:cs="Times New Roman"/>
          <w:sz w:val="24"/>
          <w:szCs w:val="24"/>
        </w:rPr>
        <w:t xml:space="preserve"> </w:t>
      </w:r>
      <w:r w:rsidR="00AF3B9F" w:rsidRPr="00703E83">
        <w:rPr>
          <w:rFonts w:ascii="Times New Roman" w:hAnsi="Times New Roman" w:cs="Times New Roman"/>
          <w:sz w:val="24"/>
          <w:szCs w:val="24"/>
        </w:rPr>
        <w:t>Л.В., Панасюк</w:t>
      </w:r>
      <w:r w:rsidR="00703E83" w:rsidRPr="00703E83">
        <w:rPr>
          <w:rFonts w:ascii="Times New Roman" w:hAnsi="Times New Roman" w:cs="Times New Roman"/>
          <w:sz w:val="24"/>
          <w:szCs w:val="24"/>
        </w:rPr>
        <w:t xml:space="preserve"> </w:t>
      </w:r>
      <w:r w:rsidR="00AF3B9F" w:rsidRPr="00703E83">
        <w:rPr>
          <w:rFonts w:ascii="Times New Roman" w:hAnsi="Times New Roman" w:cs="Times New Roman"/>
          <w:sz w:val="24"/>
          <w:szCs w:val="24"/>
        </w:rPr>
        <w:t xml:space="preserve">С.Д. </w:t>
      </w:r>
      <w:r w:rsidR="00703E83" w:rsidRPr="00703E83">
        <w:rPr>
          <w:rFonts w:ascii="Times New Roman" w:hAnsi="Times New Roman" w:cs="Times New Roman"/>
          <w:sz w:val="24"/>
          <w:szCs w:val="24"/>
        </w:rPr>
        <w:t>Проблемы борьбы с некробактерио</w:t>
      </w:r>
      <w:r w:rsidR="00AF3B9F">
        <w:rPr>
          <w:rFonts w:ascii="Times New Roman" w:hAnsi="Times New Roman" w:cs="Times New Roman"/>
          <w:sz w:val="24"/>
          <w:szCs w:val="24"/>
        </w:rPr>
        <w:t>зом: заблуждения и реальность</w:t>
      </w:r>
      <w:r w:rsidR="00AF3B9F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703E83" w:rsidRPr="00703E83">
        <w:rPr>
          <w:rFonts w:ascii="Times New Roman" w:hAnsi="Times New Roman" w:cs="Times New Roman"/>
          <w:sz w:val="24"/>
          <w:szCs w:val="24"/>
        </w:rPr>
        <w:t xml:space="preserve"> // Ветер</w:t>
      </w:r>
      <w:r w:rsidR="00703E83">
        <w:rPr>
          <w:rFonts w:ascii="Times New Roman" w:hAnsi="Times New Roman" w:cs="Times New Roman"/>
          <w:sz w:val="24"/>
          <w:szCs w:val="24"/>
        </w:rPr>
        <w:t>и</w:t>
      </w:r>
      <w:r w:rsidR="00703E83" w:rsidRPr="00703E83">
        <w:rPr>
          <w:rFonts w:ascii="Times New Roman" w:hAnsi="Times New Roman" w:cs="Times New Roman"/>
          <w:sz w:val="24"/>
          <w:szCs w:val="24"/>
        </w:rPr>
        <w:t>нария</w:t>
      </w:r>
      <w:r w:rsidR="00AF3B9F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703E83" w:rsidRPr="00703E83">
        <w:rPr>
          <w:rFonts w:ascii="Times New Roman" w:hAnsi="Times New Roman" w:cs="Times New Roman"/>
          <w:sz w:val="24"/>
          <w:szCs w:val="24"/>
        </w:rPr>
        <w:t xml:space="preserve"> -2006.</w:t>
      </w:r>
      <w:r w:rsidR="00AF3B9F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703E83" w:rsidRPr="00703E83">
        <w:rPr>
          <w:rFonts w:ascii="Times New Roman" w:hAnsi="Times New Roman" w:cs="Times New Roman"/>
          <w:sz w:val="24"/>
          <w:szCs w:val="24"/>
        </w:rPr>
        <w:t>-№2.</w:t>
      </w:r>
      <w:r w:rsidR="00AF3B9F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703E83" w:rsidRPr="00703E83">
        <w:rPr>
          <w:rFonts w:ascii="Times New Roman" w:hAnsi="Times New Roman" w:cs="Times New Roman"/>
          <w:sz w:val="24"/>
          <w:szCs w:val="24"/>
        </w:rPr>
        <w:t>- С.5-6</w:t>
      </w:r>
      <w:r w:rsidR="00703E83">
        <w:rPr>
          <w:rFonts w:ascii="Times New Roman" w:hAnsi="Times New Roman" w:cs="Times New Roman"/>
          <w:sz w:val="24"/>
          <w:szCs w:val="24"/>
        </w:rPr>
        <w:t>.</w:t>
      </w:r>
    </w:p>
    <w:p w:rsidR="00703E83" w:rsidRPr="00703E83" w:rsidRDefault="00992813" w:rsidP="00703E8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="00703E83">
        <w:rPr>
          <w:rFonts w:ascii="Times New Roman" w:hAnsi="Times New Roman" w:cs="Times New Roman"/>
          <w:sz w:val="24"/>
          <w:szCs w:val="24"/>
        </w:rPr>
        <w:t xml:space="preserve"> </w:t>
      </w:r>
      <w:r w:rsidR="00703E83" w:rsidRPr="00703E83">
        <w:rPr>
          <w:rFonts w:ascii="Times New Roman" w:hAnsi="Times New Roman" w:cs="Times New Roman"/>
          <w:sz w:val="24"/>
          <w:szCs w:val="24"/>
        </w:rPr>
        <w:t>Макаев Х.Н., Хузин Д.А., Потехина Р.М., Мухамметшин Н.А.</w:t>
      </w:r>
      <w:r w:rsidR="00703E83">
        <w:rPr>
          <w:rFonts w:ascii="Times New Roman" w:hAnsi="Times New Roman" w:cs="Times New Roman"/>
          <w:sz w:val="24"/>
          <w:szCs w:val="24"/>
        </w:rPr>
        <w:t xml:space="preserve"> П</w:t>
      </w:r>
      <w:r w:rsidR="00703E83" w:rsidRPr="00703E83">
        <w:rPr>
          <w:rFonts w:ascii="Times New Roman" w:hAnsi="Times New Roman" w:cs="Times New Roman"/>
          <w:sz w:val="24"/>
          <w:szCs w:val="24"/>
        </w:rPr>
        <w:t xml:space="preserve">рофилактическая эффективность различных средств и методов лечения некротических поражений копытец крупного рогатого скота//ФГБУ «Федеральный центр токсикологической и радиационной безопасности животных», </w:t>
      </w:r>
      <w:proofErr w:type="gramStart"/>
      <w:r w:rsidR="00AF3B9F">
        <w:rPr>
          <w:rFonts w:ascii="Times New Roman" w:hAnsi="Times New Roman" w:cs="Times New Roman"/>
          <w:sz w:val="24"/>
          <w:szCs w:val="24"/>
          <w:lang w:val="kk-KZ"/>
        </w:rPr>
        <w:t>-</w:t>
      </w:r>
      <w:r w:rsidR="00703E83" w:rsidRPr="00703E83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="00703E83" w:rsidRPr="00703E83">
        <w:rPr>
          <w:rFonts w:ascii="Times New Roman" w:hAnsi="Times New Roman" w:cs="Times New Roman"/>
          <w:sz w:val="24"/>
          <w:szCs w:val="24"/>
        </w:rPr>
        <w:t>азань, 201</w:t>
      </w:r>
      <w:r w:rsidR="00703E83">
        <w:rPr>
          <w:rFonts w:ascii="Times New Roman" w:hAnsi="Times New Roman" w:cs="Times New Roman"/>
          <w:sz w:val="24"/>
          <w:szCs w:val="24"/>
        </w:rPr>
        <w:t>2</w:t>
      </w:r>
      <w:r w:rsidR="00703E83" w:rsidRPr="00703E83">
        <w:rPr>
          <w:rFonts w:ascii="Times New Roman" w:hAnsi="Times New Roman" w:cs="Times New Roman"/>
          <w:sz w:val="24"/>
          <w:szCs w:val="24"/>
        </w:rPr>
        <w:t>. С. 202-206.</w:t>
      </w:r>
    </w:p>
    <w:p w:rsidR="00703E83" w:rsidRPr="00263D63" w:rsidRDefault="00992813" w:rsidP="00263D6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  <w:r w:rsidR="00263D63">
        <w:rPr>
          <w:rFonts w:ascii="Times New Roman" w:hAnsi="Times New Roman" w:cs="Times New Roman"/>
          <w:sz w:val="24"/>
          <w:szCs w:val="24"/>
        </w:rPr>
        <w:t xml:space="preserve"> </w:t>
      </w:r>
      <w:r w:rsidR="00263D63" w:rsidRPr="00263D63">
        <w:rPr>
          <w:rFonts w:ascii="Times New Roman" w:hAnsi="Times New Roman" w:cs="Times New Roman"/>
          <w:sz w:val="24"/>
          <w:szCs w:val="24"/>
        </w:rPr>
        <w:t>Каврук</w:t>
      </w:r>
      <w:r w:rsidR="00AF3B9F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63D63" w:rsidRPr="00263D63">
        <w:rPr>
          <w:rFonts w:ascii="Times New Roman" w:hAnsi="Times New Roman" w:cs="Times New Roman"/>
          <w:sz w:val="24"/>
          <w:szCs w:val="24"/>
        </w:rPr>
        <w:t>Л.С. Эффективность нового химического препарата «Барьер-1»,</w:t>
      </w:r>
      <w:r w:rsidR="00AF3B9F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63D63" w:rsidRPr="00263D63">
        <w:rPr>
          <w:rFonts w:ascii="Times New Roman" w:hAnsi="Times New Roman" w:cs="Times New Roman"/>
          <w:sz w:val="24"/>
          <w:szCs w:val="24"/>
        </w:rPr>
        <w:t>используемого для лечения и профилактики некробактериоза коров.</w:t>
      </w:r>
      <w:r w:rsidR="00AF3B9F">
        <w:rPr>
          <w:rFonts w:ascii="Times New Roman" w:hAnsi="Times New Roman" w:cs="Times New Roman"/>
          <w:sz w:val="24"/>
          <w:szCs w:val="24"/>
          <w:lang w:val="kk-KZ"/>
        </w:rPr>
        <w:t xml:space="preserve"> /</w:t>
      </w:r>
      <w:r w:rsidR="00263D63" w:rsidRPr="00263D63">
        <w:rPr>
          <w:rFonts w:ascii="Times New Roman" w:hAnsi="Times New Roman" w:cs="Times New Roman"/>
          <w:sz w:val="24"/>
          <w:szCs w:val="24"/>
        </w:rPr>
        <w:t>/ РЖ</w:t>
      </w:r>
      <w:r w:rsidR="00AF3B9F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263D63" w:rsidRPr="00263D63">
        <w:rPr>
          <w:rFonts w:ascii="Times New Roman" w:hAnsi="Times New Roman" w:cs="Times New Roman"/>
          <w:sz w:val="24"/>
          <w:szCs w:val="24"/>
        </w:rPr>
        <w:t xml:space="preserve"> Проблемы ветеринарной санитарии, гигиены и экологии</w:t>
      </w:r>
      <w:r w:rsidR="00AF3B9F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263D63" w:rsidRPr="00263D63">
        <w:rPr>
          <w:rFonts w:ascii="Times New Roman" w:hAnsi="Times New Roman" w:cs="Times New Roman"/>
          <w:sz w:val="24"/>
          <w:szCs w:val="24"/>
        </w:rPr>
        <w:t xml:space="preserve"> –2009.</w:t>
      </w:r>
      <w:r w:rsidR="00AF3B9F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63D63" w:rsidRPr="00263D63">
        <w:rPr>
          <w:rFonts w:ascii="Times New Roman" w:hAnsi="Times New Roman" w:cs="Times New Roman"/>
          <w:sz w:val="24"/>
          <w:szCs w:val="24"/>
        </w:rPr>
        <w:t xml:space="preserve">№1. </w:t>
      </w:r>
      <w:r w:rsidR="00AF3B9F">
        <w:rPr>
          <w:rFonts w:ascii="Times New Roman" w:hAnsi="Times New Roman" w:cs="Times New Roman"/>
          <w:sz w:val="24"/>
          <w:szCs w:val="24"/>
          <w:lang w:val="kk-KZ"/>
        </w:rPr>
        <w:t xml:space="preserve">– </w:t>
      </w:r>
      <w:r w:rsidR="00263D63" w:rsidRPr="00263D63">
        <w:rPr>
          <w:rFonts w:ascii="Times New Roman" w:hAnsi="Times New Roman" w:cs="Times New Roman"/>
          <w:sz w:val="24"/>
          <w:szCs w:val="24"/>
        </w:rPr>
        <w:t>С</w:t>
      </w:r>
      <w:r w:rsidR="00AF3B9F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263D63" w:rsidRPr="00263D63">
        <w:rPr>
          <w:rFonts w:ascii="Times New Roman" w:hAnsi="Times New Roman" w:cs="Times New Roman"/>
          <w:sz w:val="24"/>
          <w:szCs w:val="24"/>
        </w:rPr>
        <w:t>53-58.</w:t>
      </w:r>
    </w:p>
    <w:p w:rsidR="00846733" w:rsidRPr="00621FFA" w:rsidRDefault="00992813" w:rsidP="007D119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</w:t>
      </w:r>
      <w:r w:rsidR="00846733" w:rsidRPr="00846733">
        <w:rPr>
          <w:rFonts w:ascii="Times New Roman" w:hAnsi="Times New Roman" w:cs="Times New Roman"/>
          <w:sz w:val="24"/>
          <w:szCs w:val="24"/>
        </w:rPr>
        <w:t xml:space="preserve"> Панин, А.Н., Малик, Н.И. П</w:t>
      </w:r>
      <w:r w:rsidR="00846733" w:rsidRPr="00846733">
        <w:rPr>
          <w:rFonts w:ascii="Times New Roman" w:hAnsi="Times New Roman" w:cs="Times New Roman"/>
          <w:bCs/>
          <w:sz w:val="24"/>
          <w:szCs w:val="24"/>
        </w:rPr>
        <w:t xml:space="preserve">робиотики - неотъемлемый компонент рационального </w:t>
      </w:r>
      <w:r w:rsidR="00846733" w:rsidRPr="00621FFA">
        <w:rPr>
          <w:rFonts w:ascii="Times New Roman" w:hAnsi="Times New Roman" w:cs="Times New Roman"/>
          <w:sz w:val="24"/>
          <w:szCs w:val="24"/>
        </w:rPr>
        <w:t>кормления животных.</w:t>
      </w:r>
      <w:r w:rsidR="00846733" w:rsidRPr="00846733">
        <w:rPr>
          <w:rFonts w:ascii="Times New Roman" w:hAnsi="Times New Roman" w:cs="Times New Roman"/>
          <w:sz w:val="24"/>
          <w:szCs w:val="24"/>
        </w:rPr>
        <w:t xml:space="preserve"> [Текст]: / А.Н.Панин А// Ветеринария.-2006.-№ 7.-С. 3-6. </w:t>
      </w:r>
    </w:p>
    <w:p w:rsidR="00621FFA" w:rsidRPr="00621FFA" w:rsidRDefault="00621FFA" w:rsidP="004075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1FFA">
        <w:rPr>
          <w:rFonts w:ascii="Times New Roman" w:hAnsi="Times New Roman" w:cs="Times New Roman"/>
          <w:sz w:val="24"/>
          <w:szCs w:val="24"/>
        </w:rPr>
        <w:t>12 Толысбаев Б.Т., Кожахметова З.А. Антагонистические свойства новых штаммов молочнокислы</w:t>
      </w:r>
      <w:proofErr w:type="gramStart"/>
      <w:r w:rsidRPr="00621FFA">
        <w:rPr>
          <w:rFonts w:ascii="Times New Roman" w:hAnsi="Times New Roman" w:cs="Times New Roman"/>
          <w:sz w:val="24"/>
          <w:szCs w:val="24"/>
        </w:rPr>
        <w:t>х-</w:t>
      </w:r>
      <w:proofErr w:type="gramEnd"/>
      <w:r w:rsidRPr="00621FFA">
        <w:rPr>
          <w:rFonts w:ascii="Times New Roman" w:hAnsi="Times New Roman" w:cs="Times New Roman"/>
          <w:sz w:val="24"/>
          <w:szCs w:val="24"/>
        </w:rPr>
        <w:t xml:space="preserve"> и уксуснокислых бактерий// Исследования, результаты, Алматы, 2006. - №4. - С.293-298.</w:t>
      </w:r>
    </w:p>
    <w:p w:rsidR="00407591" w:rsidRPr="00524B83" w:rsidRDefault="00992813" w:rsidP="004075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1</w:t>
      </w:r>
      <w:r w:rsidR="00621FFA">
        <w:rPr>
          <w:rFonts w:ascii="Times New Roman" w:hAnsi="Times New Roman" w:cs="Times New Roman"/>
          <w:sz w:val="24"/>
          <w:szCs w:val="24"/>
          <w:lang w:val="kk-KZ"/>
        </w:rPr>
        <w:t>3</w:t>
      </w:r>
      <w:r w:rsidR="00407591" w:rsidRPr="00524B83">
        <w:rPr>
          <w:rFonts w:ascii="Times New Roman" w:hAnsi="Times New Roman" w:cs="Times New Roman"/>
          <w:sz w:val="24"/>
          <w:szCs w:val="24"/>
          <w:lang w:val="kk-KZ"/>
        </w:rPr>
        <w:t xml:space="preserve"> Определитель бактерий Бер</w:t>
      </w:r>
      <w:r>
        <w:rPr>
          <w:rFonts w:ascii="Times New Roman" w:hAnsi="Times New Roman" w:cs="Times New Roman"/>
          <w:sz w:val="24"/>
          <w:szCs w:val="24"/>
          <w:lang w:val="kk-KZ"/>
        </w:rPr>
        <w:t>г</w:t>
      </w:r>
      <w:r w:rsidR="00407591" w:rsidRPr="00524B83">
        <w:rPr>
          <w:rFonts w:ascii="Times New Roman" w:hAnsi="Times New Roman" w:cs="Times New Roman"/>
          <w:sz w:val="24"/>
          <w:szCs w:val="24"/>
          <w:lang w:val="kk-KZ"/>
        </w:rPr>
        <w:t>и. В 2-х, том, Т1 Издательство: «Мир»-1997.</w:t>
      </w:r>
    </w:p>
    <w:p w:rsidR="00407591" w:rsidRPr="00524B83" w:rsidRDefault="00407591" w:rsidP="0040759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7E00DC" w:rsidRDefault="007E00DC" w:rsidP="007D119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7E00DC" w:rsidRDefault="007E00DC" w:rsidP="007D119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7E00DC" w:rsidRDefault="007E00DC" w:rsidP="007D119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7E00DC" w:rsidRDefault="007E00DC" w:rsidP="007D119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7E00DC" w:rsidRDefault="007E00DC" w:rsidP="007D119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7E00DC" w:rsidRDefault="007E00DC" w:rsidP="007D119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7E00DC" w:rsidRDefault="007E00DC" w:rsidP="007D119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7E00DC" w:rsidRDefault="007E00DC" w:rsidP="007D119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7E00DC" w:rsidRDefault="007E00DC" w:rsidP="007D119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7E00DC" w:rsidRDefault="007E00DC" w:rsidP="007D119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1E0525" w:rsidRDefault="006B1D8C" w:rsidP="00AF3B9F">
      <w:pPr>
        <w:shd w:val="clear" w:color="auto" w:fill="FFFFFF"/>
        <w:tabs>
          <w:tab w:val="left" w:pos="4962"/>
        </w:tabs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2E689A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  <w:lang w:val="kk-KZ"/>
        </w:rPr>
        <w:t>А</w:t>
      </w:r>
      <w:r w:rsidR="001E052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151008D" wp14:editId="1B8EC2A5">
            <wp:extent cx="6358270" cy="8346558"/>
            <wp:effectExtent l="0" t="0" r="4445" b="0"/>
            <wp:docPr id="6" name="Рисунок 6" descr="C:\Users\Agrarniy21\Desktop\РАя\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grarniy21\Desktop\РАя\1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70" r="1523"/>
                    <a:stretch/>
                  </pic:blipFill>
                  <pic:spPr bwMode="auto">
                    <a:xfrm>
                      <a:off x="0" y="0"/>
                      <a:ext cx="6366276" cy="8357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0525" w:rsidRDefault="001E0525" w:rsidP="009621A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060128" cy="8259288"/>
            <wp:effectExtent l="0" t="0" r="0" b="8890"/>
            <wp:docPr id="20" name="Рисунок 20" descr="C:\Users\Agrarniy21\Desktop\РАя\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grarniy21\Desktop\РАя\1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90" t="957"/>
                    <a:stretch/>
                  </pic:blipFill>
                  <pic:spPr bwMode="auto">
                    <a:xfrm>
                      <a:off x="0" y="0"/>
                      <a:ext cx="6065897" cy="82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0525" w:rsidRDefault="001E0525" w:rsidP="009621A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37005" cy="9112102"/>
            <wp:effectExtent l="0" t="0" r="6985" b="0"/>
            <wp:docPr id="23" name="Рисунок 23" descr="C:\Users\Agrarniy21\Desktop\РАя\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grarniy21\Desktop\РАя\1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1"/>
                    <a:stretch/>
                  </pic:blipFill>
                  <pic:spPr bwMode="auto">
                    <a:xfrm>
                      <a:off x="0" y="0"/>
                      <a:ext cx="6344396" cy="9122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1D8C" w:rsidRDefault="006B1D8C" w:rsidP="006B1D8C">
      <w:pPr>
        <w:shd w:val="clear" w:color="auto" w:fill="FFFFFF"/>
        <w:tabs>
          <w:tab w:val="left" w:pos="4962"/>
        </w:tabs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  <w:r w:rsidRPr="002E689A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  <w:lang w:val="kk-KZ"/>
        </w:rPr>
        <w:t>Б</w:t>
      </w:r>
    </w:p>
    <w:p w:rsidR="00D55BBE" w:rsidRDefault="00D55BBE" w:rsidP="00D55BBE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2E689A">
        <w:rPr>
          <w:rFonts w:ascii="Times New Roman" w:hAnsi="Times New Roman"/>
          <w:b/>
          <w:sz w:val="24"/>
          <w:szCs w:val="24"/>
        </w:rPr>
        <w:t>Список</w:t>
      </w:r>
      <w:r w:rsidR="003D7D19">
        <w:rPr>
          <w:rFonts w:ascii="Times New Roman" w:hAnsi="Times New Roman"/>
          <w:b/>
          <w:sz w:val="24"/>
          <w:szCs w:val="24"/>
          <w:lang w:val="kk-KZ"/>
        </w:rPr>
        <w:t xml:space="preserve"> </w:t>
      </w:r>
      <w:r w:rsidRPr="002E689A">
        <w:rPr>
          <w:rFonts w:ascii="Times New Roman" w:hAnsi="Times New Roman"/>
          <w:b/>
          <w:sz w:val="24"/>
          <w:szCs w:val="24"/>
        </w:rPr>
        <w:t>научных</w:t>
      </w:r>
      <w:r w:rsidR="003D7D19">
        <w:rPr>
          <w:rFonts w:ascii="Times New Roman" w:hAnsi="Times New Roman"/>
          <w:b/>
          <w:sz w:val="24"/>
          <w:szCs w:val="24"/>
          <w:lang w:val="kk-KZ"/>
        </w:rPr>
        <w:t xml:space="preserve"> </w:t>
      </w:r>
      <w:r w:rsidRPr="002E689A">
        <w:rPr>
          <w:rFonts w:ascii="Times New Roman" w:hAnsi="Times New Roman"/>
          <w:b/>
          <w:sz w:val="24"/>
          <w:szCs w:val="24"/>
        </w:rPr>
        <w:t>статей</w:t>
      </w:r>
    </w:p>
    <w:p w:rsidR="004C18AF" w:rsidRPr="00B3001F" w:rsidRDefault="004C18AF" w:rsidP="004C18A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001F">
        <w:rPr>
          <w:rFonts w:ascii="Times New Roman" w:hAnsi="Times New Roman" w:cs="Times New Roman"/>
          <w:sz w:val="24"/>
          <w:szCs w:val="24"/>
        </w:rPr>
        <w:t>По результатам исследований было опубликовано:</w:t>
      </w:r>
    </w:p>
    <w:p w:rsidR="004C18AF" w:rsidRPr="00B3001F" w:rsidRDefault="004C18AF" w:rsidP="004C18AF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B3001F">
        <w:rPr>
          <w:rFonts w:ascii="Times New Roman" w:hAnsi="Times New Roman"/>
          <w:sz w:val="24"/>
          <w:szCs w:val="24"/>
          <w:lang w:val="kk-KZ"/>
        </w:rPr>
        <w:t>1.Участие в международной конференции со стендовым докладом д.б.н., профессора, Тулемисовой Ж.К. Тулемисова Ж.К., Абеуов Х.Б., Музапбаров Б., Мыктыбаева Р.Ж., Омарова А.Б., Ибажанова А. //Abstract Book, 2018, Vol.4. 4th International Academic Conference on Agricultural «Prospects for the Use of Probiotics in the Treatment of Cattle Nekrobacteriosis», 9-10 April.2018.</w:t>
      </w:r>
    </w:p>
    <w:p w:rsidR="004C18AF" w:rsidRPr="00B3001F" w:rsidRDefault="004C18AF" w:rsidP="004C18AF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B3001F">
        <w:rPr>
          <w:rFonts w:ascii="Times New Roman" w:hAnsi="Times New Roman"/>
          <w:sz w:val="24"/>
          <w:szCs w:val="24"/>
          <w:lang w:val="kk-KZ"/>
        </w:rPr>
        <w:t>2.</w:t>
      </w:r>
      <w:r w:rsidR="00BB7278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B3001F">
        <w:rPr>
          <w:rFonts w:ascii="Times New Roman" w:hAnsi="Times New Roman"/>
          <w:sz w:val="24"/>
          <w:szCs w:val="24"/>
          <w:lang w:val="kk-KZ"/>
        </w:rPr>
        <w:t>Ибажанова А.С. Тулемисова Ж.К. Ірі қара мал некробактериозының патоморфологиясы.//Исследования, результаты. - Алматы, 2018. №3</w:t>
      </w:r>
      <w:r w:rsidRPr="00BB7278">
        <w:rPr>
          <w:rFonts w:ascii="Times New Roman" w:hAnsi="Times New Roman"/>
          <w:sz w:val="24"/>
          <w:szCs w:val="24"/>
          <w:lang w:val="kk-KZ"/>
        </w:rPr>
        <w:t>, - С.</w:t>
      </w:r>
      <w:r w:rsidR="00BB7278" w:rsidRPr="00BB7278">
        <w:rPr>
          <w:rFonts w:ascii="Times New Roman" w:hAnsi="Times New Roman"/>
          <w:sz w:val="24"/>
          <w:szCs w:val="24"/>
          <w:lang w:val="kk-KZ"/>
        </w:rPr>
        <w:t xml:space="preserve"> 23</w:t>
      </w:r>
      <w:r w:rsidRPr="00BB7278">
        <w:rPr>
          <w:rFonts w:ascii="Times New Roman" w:hAnsi="Times New Roman"/>
          <w:sz w:val="24"/>
          <w:szCs w:val="24"/>
          <w:lang w:val="kk-KZ"/>
        </w:rPr>
        <w:t>-</w:t>
      </w:r>
      <w:r w:rsidR="00BB7278" w:rsidRPr="00BB7278">
        <w:rPr>
          <w:rFonts w:ascii="Times New Roman" w:hAnsi="Times New Roman"/>
          <w:sz w:val="24"/>
          <w:szCs w:val="24"/>
          <w:lang w:val="kk-KZ"/>
        </w:rPr>
        <w:t>27</w:t>
      </w:r>
      <w:r w:rsidRPr="00BB7278">
        <w:rPr>
          <w:rFonts w:ascii="Times New Roman" w:hAnsi="Times New Roman"/>
          <w:sz w:val="24"/>
          <w:szCs w:val="24"/>
          <w:lang w:val="kk-KZ"/>
        </w:rPr>
        <w:t>.</w:t>
      </w:r>
    </w:p>
    <w:p w:rsidR="004C18AF" w:rsidRPr="00B3001F" w:rsidRDefault="004C18AF" w:rsidP="004C18AF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B3001F">
        <w:rPr>
          <w:rFonts w:ascii="Times New Roman" w:hAnsi="Times New Roman"/>
          <w:sz w:val="24"/>
          <w:szCs w:val="24"/>
          <w:lang w:val="kk-KZ"/>
        </w:rPr>
        <w:t>3. Омарова А.Б., Тулемисова Ж.К., Зетбек Г.С. Анализ фосфокетолазы для определения бифидобактерий. //Новости науки в АПК. Выпуск по материалам VI Международной конференции «Инновационные разработки молодых ученых – развитию агропромышленного комплекса», Том 1. - Ставрополь, «АГРУС», 2018. - С. 194-197.</w:t>
      </w:r>
    </w:p>
    <w:p w:rsidR="004C18AF" w:rsidRPr="00B3001F" w:rsidRDefault="004C18AF" w:rsidP="004C18AF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B3001F">
        <w:rPr>
          <w:rFonts w:ascii="Times New Roman" w:hAnsi="Times New Roman"/>
          <w:sz w:val="24"/>
          <w:szCs w:val="24"/>
          <w:lang w:val="kk-KZ"/>
        </w:rPr>
        <w:t>4. Омарова А.Б., Байғожаева Б.У., Төлемісова Ж.К., Зетбек Г.С. Пробиотикалық өнімдер өндіру мақсатында ас қорыту жүйесінің табиғи тежегіштеріне сүтқышқылды бактериалардың төзімділігін анықтау</w:t>
      </w:r>
      <w:r w:rsidR="00E84E78">
        <w:rPr>
          <w:rFonts w:ascii="Times New Roman" w:hAnsi="Times New Roman"/>
          <w:sz w:val="24"/>
          <w:szCs w:val="24"/>
          <w:lang w:val="kk-KZ"/>
        </w:rPr>
        <w:t>.</w:t>
      </w:r>
    </w:p>
    <w:p w:rsidR="004C18AF" w:rsidRPr="00A70ED0" w:rsidRDefault="004C18AF" w:rsidP="004C18AF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B3001F">
        <w:rPr>
          <w:rFonts w:ascii="Times New Roman" w:hAnsi="Times New Roman"/>
          <w:sz w:val="24"/>
          <w:szCs w:val="24"/>
          <w:lang w:val="kk-KZ"/>
        </w:rPr>
        <w:t>5. Приглашение на 5 Конференцию Изокард (ISOCARD2018) в «Институт Агрономии и ветеринарии Хасана». Раббат, Марокко. 11-15 ноября 2018 г.</w:t>
      </w:r>
    </w:p>
    <w:p w:rsidR="004C18AF" w:rsidRPr="00D55BBE" w:rsidRDefault="004C18AF" w:rsidP="00D55BBE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55BBE" w:rsidRDefault="00D55BBE" w:rsidP="006B1D8C">
      <w:pPr>
        <w:shd w:val="clear" w:color="auto" w:fill="FFFFFF"/>
        <w:tabs>
          <w:tab w:val="left" w:pos="4962"/>
        </w:tabs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B22FBD" w:rsidRDefault="00B22FBD" w:rsidP="006B1D8C">
      <w:pPr>
        <w:shd w:val="clear" w:color="auto" w:fill="FFFFFF"/>
        <w:tabs>
          <w:tab w:val="left" w:pos="4962"/>
        </w:tabs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B22FBD" w:rsidRDefault="00B22FBD" w:rsidP="006B1D8C">
      <w:pPr>
        <w:shd w:val="clear" w:color="auto" w:fill="FFFFFF"/>
        <w:tabs>
          <w:tab w:val="left" w:pos="4962"/>
        </w:tabs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B22FBD" w:rsidRDefault="00B22FBD" w:rsidP="006B1D8C">
      <w:pPr>
        <w:shd w:val="clear" w:color="auto" w:fill="FFFFFF"/>
        <w:tabs>
          <w:tab w:val="left" w:pos="4962"/>
        </w:tabs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B22FBD" w:rsidRDefault="00B22FBD" w:rsidP="006B1D8C">
      <w:pPr>
        <w:shd w:val="clear" w:color="auto" w:fill="FFFFFF"/>
        <w:tabs>
          <w:tab w:val="left" w:pos="4962"/>
        </w:tabs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B22FBD" w:rsidRDefault="00B22FBD" w:rsidP="006B1D8C">
      <w:pPr>
        <w:shd w:val="clear" w:color="auto" w:fill="FFFFFF"/>
        <w:tabs>
          <w:tab w:val="left" w:pos="4962"/>
        </w:tabs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B22FBD" w:rsidRDefault="00B22FBD" w:rsidP="006B1D8C">
      <w:pPr>
        <w:shd w:val="clear" w:color="auto" w:fill="FFFFFF"/>
        <w:tabs>
          <w:tab w:val="left" w:pos="4962"/>
        </w:tabs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B22FBD" w:rsidRDefault="00B22FBD" w:rsidP="006B1D8C">
      <w:pPr>
        <w:shd w:val="clear" w:color="auto" w:fill="FFFFFF"/>
        <w:tabs>
          <w:tab w:val="left" w:pos="4962"/>
        </w:tabs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B22FBD" w:rsidRDefault="00B22FBD" w:rsidP="006B1D8C">
      <w:pPr>
        <w:shd w:val="clear" w:color="auto" w:fill="FFFFFF"/>
        <w:tabs>
          <w:tab w:val="left" w:pos="4962"/>
        </w:tabs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B22FBD" w:rsidRDefault="00B22FBD" w:rsidP="006B1D8C">
      <w:pPr>
        <w:shd w:val="clear" w:color="auto" w:fill="FFFFFF"/>
        <w:tabs>
          <w:tab w:val="left" w:pos="4962"/>
        </w:tabs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B22FBD" w:rsidRDefault="00B22FBD" w:rsidP="006B1D8C">
      <w:pPr>
        <w:shd w:val="clear" w:color="auto" w:fill="FFFFFF"/>
        <w:tabs>
          <w:tab w:val="left" w:pos="4962"/>
        </w:tabs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B22FBD" w:rsidRDefault="00B22FBD" w:rsidP="006B1D8C">
      <w:pPr>
        <w:shd w:val="clear" w:color="auto" w:fill="FFFFFF"/>
        <w:tabs>
          <w:tab w:val="left" w:pos="4962"/>
        </w:tabs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B22FBD" w:rsidRDefault="00B22FBD" w:rsidP="006B1D8C">
      <w:pPr>
        <w:shd w:val="clear" w:color="auto" w:fill="FFFFFF"/>
        <w:tabs>
          <w:tab w:val="left" w:pos="4962"/>
        </w:tabs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B22FBD" w:rsidRPr="00B22FBD" w:rsidRDefault="00B22FBD" w:rsidP="006B1D8C">
      <w:pPr>
        <w:shd w:val="clear" w:color="auto" w:fill="FFFFFF"/>
        <w:tabs>
          <w:tab w:val="left" w:pos="4962"/>
        </w:tabs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358342" cy="7527851"/>
            <wp:effectExtent l="0" t="0" r="0" b="0"/>
            <wp:docPr id="5" name="Рисунок 5" descr="C:\Users\КазНАУ\Downloads\IMG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зНАУ\Downloads\IMG (10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733" cy="7526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FBD" w:rsidRDefault="00B22FBD" w:rsidP="006B1D8C">
      <w:pPr>
        <w:shd w:val="clear" w:color="auto" w:fill="FFFFFF"/>
        <w:tabs>
          <w:tab w:val="left" w:pos="4962"/>
        </w:tabs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B22FBD" w:rsidRDefault="00B22FBD" w:rsidP="006B1D8C">
      <w:pPr>
        <w:shd w:val="clear" w:color="auto" w:fill="FFFFFF"/>
        <w:tabs>
          <w:tab w:val="left" w:pos="4962"/>
        </w:tabs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B22FBD" w:rsidRDefault="00B22FBD" w:rsidP="006B1D8C">
      <w:pPr>
        <w:shd w:val="clear" w:color="auto" w:fill="FFFFFF"/>
        <w:tabs>
          <w:tab w:val="left" w:pos="4962"/>
        </w:tabs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9532512"/>
            <wp:effectExtent l="0" t="0" r="3175" b="0"/>
            <wp:docPr id="12" name="Рисунок 12" descr="C:\Users\КазНАУ\Downloads\IMG_0001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зНАУ\Downloads\IMG_0001 (7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32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FBD" w:rsidRDefault="00B22FBD" w:rsidP="009621A5">
      <w:pPr>
        <w:shd w:val="clear" w:color="auto" w:fill="FFFFFF"/>
        <w:tabs>
          <w:tab w:val="left" w:pos="4962"/>
        </w:tabs>
        <w:spacing w:after="0"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>
        <w:rPr>
          <w:noProof/>
        </w:rPr>
        <w:lastRenderedPageBreak/>
        <w:drawing>
          <wp:inline distT="0" distB="0" distL="0" distR="0">
            <wp:extent cx="6028661" cy="4608484"/>
            <wp:effectExtent l="0" t="0" r="0" b="0"/>
            <wp:docPr id="34" name="Рисунок 34" descr="C:\Users\Agrarniy21\Downloads\бенер-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grarniy21\Downloads\бенер-4 (2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267" cy="461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FBD" w:rsidRDefault="00B22FBD" w:rsidP="009621A5">
      <w:pPr>
        <w:shd w:val="clear" w:color="auto" w:fill="FFFFFF"/>
        <w:tabs>
          <w:tab w:val="left" w:pos="4962"/>
        </w:tabs>
        <w:spacing w:after="0"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261970"/>
            <wp:effectExtent l="0" t="0" r="3175" b="6350"/>
            <wp:docPr id="33" name="Рисунок 33" descr="C:\Users\КазНАУ\Downloads\IMG_0002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зНАУ\Downloads\IMG_0002 (4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FBD" w:rsidRDefault="00B22FBD" w:rsidP="006B1D8C">
      <w:pPr>
        <w:shd w:val="clear" w:color="auto" w:fill="FFFFFF"/>
        <w:tabs>
          <w:tab w:val="left" w:pos="4962"/>
        </w:tabs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B22FBD" w:rsidRDefault="00B22FBD" w:rsidP="006B1D8C">
      <w:pPr>
        <w:shd w:val="clear" w:color="auto" w:fill="FFFFFF"/>
        <w:tabs>
          <w:tab w:val="left" w:pos="4962"/>
        </w:tabs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BB7278" w:rsidRDefault="00BB7278" w:rsidP="006B1D8C">
      <w:pPr>
        <w:shd w:val="clear" w:color="auto" w:fill="FFFFFF"/>
        <w:tabs>
          <w:tab w:val="left" w:pos="4962"/>
        </w:tabs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BB7278" w:rsidRDefault="00BB7278" w:rsidP="00BB7278">
      <w:r>
        <w:rPr>
          <w:noProof/>
        </w:rPr>
        <w:lastRenderedPageBreak/>
        <w:drawing>
          <wp:inline distT="0" distB="0" distL="0" distR="0" wp14:anchorId="38139B33" wp14:editId="6335C533">
            <wp:extent cx="5591175" cy="781663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l="4808" t="16240" r="63783" b="5696"/>
                    <a:stretch/>
                  </pic:blipFill>
                  <pic:spPr bwMode="auto">
                    <a:xfrm>
                      <a:off x="0" y="0"/>
                      <a:ext cx="5588189" cy="7812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7278" w:rsidRDefault="00BB7278" w:rsidP="00BB7278"/>
    <w:p w:rsidR="00BB7278" w:rsidRDefault="00BB7278" w:rsidP="00BB7278"/>
    <w:p w:rsidR="00BB7278" w:rsidRDefault="00BB7278" w:rsidP="00BB7278">
      <w:r>
        <w:rPr>
          <w:noProof/>
        </w:rPr>
        <w:lastRenderedPageBreak/>
        <w:drawing>
          <wp:inline distT="0" distB="0" distL="0" distR="0" wp14:anchorId="20DB0EEB" wp14:editId="0ED81B99">
            <wp:extent cx="6010275" cy="8599313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4487" t="14246" r="64263" b="6267"/>
                    <a:stretch/>
                  </pic:blipFill>
                  <pic:spPr bwMode="auto">
                    <a:xfrm>
                      <a:off x="0" y="0"/>
                      <a:ext cx="6007065" cy="8594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7278" w:rsidRDefault="00BB7278" w:rsidP="00BB7278"/>
    <w:p w:rsidR="00BB7278" w:rsidRDefault="00BB7278" w:rsidP="00BB7278"/>
    <w:p w:rsidR="00BB7278" w:rsidRDefault="00BB7278" w:rsidP="00BB7278">
      <w:r>
        <w:rPr>
          <w:noProof/>
        </w:rPr>
        <w:drawing>
          <wp:inline distT="0" distB="0" distL="0" distR="0" wp14:anchorId="13A78856" wp14:editId="1D261739">
            <wp:extent cx="5848350" cy="8274194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l="4741" t="14849" r="64087" b="6747"/>
                    <a:stretch/>
                  </pic:blipFill>
                  <pic:spPr bwMode="auto">
                    <a:xfrm>
                      <a:off x="0" y="0"/>
                      <a:ext cx="5845225" cy="8269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7278" w:rsidRDefault="00BB7278" w:rsidP="00BB7278"/>
    <w:p w:rsidR="00BB7278" w:rsidRDefault="00BB7278" w:rsidP="00BB7278">
      <w:r>
        <w:rPr>
          <w:noProof/>
        </w:rPr>
        <w:lastRenderedPageBreak/>
        <w:drawing>
          <wp:inline distT="0" distB="0" distL="0" distR="0" wp14:anchorId="5955A03A" wp14:editId="44F0A597">
            <wp:extent cx="6153150" cy="86868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/>
                    <a:srcRect l="12660" t="17094" r="56570" b="5413"/>
                    <a:stretch/>
                  </pic:blipFill>
                  <pic:spPr bwMode="auto">
                    <a:xfrm>
                      <a:off x="0" y="0"/>
                      <a:ext cx="6152243" cy="8685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7278" w:rsidRDefault="00BB7278" w:rsidP="00BB7278"/>
    <w:p w:rsidR="00BB7278" w:rsidRDefault="00BB7278" w:rsidP="00BB7278">
      <w:r>
        <w:rPr>
          <w:noProof/>
        </w:rPr>
        <w:lastRenderedPageBreak/>
        <w:drawing>
          <wp:inline distT="0" distB="0" distL="0" distR="0" wp14:anchorId="5F0D677F" wp14:editId="20486495">
            <wp:extent cx="6159457" cy="91059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l="12339" t="17665" r="56892" b="5697"/>
                    <a:stretch/>
                  </pic:blipFill>
                  <pic:spPr bwMode="auto">
                    <a:xfrm>
                      <a:off x="0" y="0"/>
                      <a:ext cx="6159386" cy="9105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7278" w:rsidRDefault="00BB7278" w:rsidP="00BB7278">
      <w:r>
        <w:rPr>
          <w:noProof/>
        </w:rPr>
        <w:lastRenderedPageBreak/>
        <w:drawing>
          <wp:inline distT="0" distB="0" distL="0" distR="0" wp14:anchorId="14475BC2" wp14:editId="1097DABA">
            <wp:extent cx="6124575" cy="8610504"/>
            <wp:effectExtent l="0" t="0" r="0" b="63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/>
                    <a:srcRect l="12469" t="16530" r="56414" b="5698"/>
                    <a:stretch/>
                  </pic:blipFill>
                  <pic:spPr bwMode="auto">
                    <a:xfrm>
                      <a:off x="0" y="0"/>
                      <a:ext cx="6121306" cy="8605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7278" w:rsidRDefault="00BB7278" w:rsidP="00BB7278"/>
    <w:p w:rsidR="00BB7278" w:rsidRDefault="00BB7278" w:rsidP="00BB7278">
      <w:r>
        <w:rPr>
          <w:noProof/>
        </w:rPr>
        <w:lastRenderedPageBreak/>
        <w:drawing>
          <wp:inline distT="0" distB="0" distL="0" distR="0" wp14:anchorId="2CAEBC5B" wp14:editId="467CBE08">
            <wp:extent cx="6076950" cy="8640663"/>
            <wp:effectExtent l="0" t="0" r="0" b="825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l="12660" t="16239" r="56570" b="5982"/>
                    <a:stretch/>
                  </pic:blipFill>
                  <pic:spPr bwMode="auto">
                    <a:xfrm>
                      <a:off x="0" y="0"/>
                      <a:ext cx="6073704" cy="8636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7278" w:rsidRDefault="00BB7278" w:rsidP="00BB7278"/>
    <w:p w:rsidR="00BB7278" w:rsidRDefault="00BB7278" w:rsidP="00BB7278">
      <w:r>
        <w:rPr>
          <w:noProof/>
        </w:rPr>
        <w:lastRenderedPageBreak/>
        <w:drawing>
          <wp:inline distT="0" distB="0" distL="0" distR="0" wp14:anchorId="3A9323FB" wp14:editId="39D81D50">
            <wp:extent cx="6143625" cy="867727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l="12340" t="16524" r="56458" b="5127"/>
                    <a:stretch/>
                  </pic:blipFill>
                  <pic:spPr bwMode="auto">
                    <a:xfrm>
                      <a:off x="0" y="0"/>
                      <a:ext cx="6141093" cy="8673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7278" w:rsidRDefault="00BB7278" w:rsidP="00BB7278"/>
    <w:p w:rsidR="00FA0F55" w:rsidRDefault="00FA0F55" w:rsidP="006B1D8C">
      <w:pPr>
        <w:shd w:val="clear" w:color="auto" w:fill="FFFFFF"/>
        <w:tabs>
          <w:tab w:val="left" w:pos="4962"/>
        </w:tabs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  <w:r>
        <w:rPr>
          <w:noProof/>
        </w:rPr>
        <w:lastRenderedPageBreak/>
        <w:drawing>
          <wp:inline distT="0" distB="0" distL="0" distR="0">
            <wp:extent cx="4961071" cy="7697972"/>
            <wp:effectExtent l="0" t="0" r="0" b="0"/>
            <wp:docPr id="35" name="Рисунок 35" descr="C:\Users\Agrarniy21\Desktop\РАя\2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grarniy21\Desktop\РАя\2000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989" cy="770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CBA" w:rsidRDefault="004F4CBA" w:rsidP="00E2379A">
      <w:pPr>
        <w:tabs>
          <w:tab w:val="left" w:pos="1399"/>
        </w:tabs>
        <w:rPr>
          <w:lang w:val="kk-KZ"/>
        </w:rPr>
      </w:pPr>
      <w:r>
        <w:rPr>
          <w:noProof/>
        </w:rPr>
        <w:lastRenderedPageBreak/>
        <w:drawing>
          <wp:inline distT="0" distB="0" distL="0" distR="0">
            <wp:extent cx="6283960" cy="8888730"/>
            <wp:effectExtent l="0" t="0" r="2540" b="7620"/>
            <wp:docPr id="36" name="Рисунок 36" descr="C:\Users\Agrarniy21\Desktop\РАя\2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grarniy21\Desktop\РАя\2000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888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F55" w:rsidRDefault="004F4CBA" w:rsidP="00E2379A">
      <w:pPr>
        <w:tabs>
          <w:tab w:val="left" w:pos="1399"/>
        </w:tabs>
        <w:rPr>
          <w:lang w:val="kk-KZ"/>
        </w:rPr>
      </w:pPr>
      <w:r>
        <w:rPr>
          <w:noProof/>
        </w:rPr>
        <w:lastRenderedPageBreak/>
        <w:drawing>
          <wp:inline distT="0" distB="0" distL="0" distR="0">
            <wp:extent cx="6283960" cy="8888730"/>
            <wp:effectExtent l="0" t="0" r="2540" b="7620"/>
            <wp:docPr id="37" name="Рисунок 37" descr="C:\Users\Agrarniy21\Desktop\РАя\2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grarniy21\Desktop\РАя\2000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888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177B">
        <w:rPr>
          <w:noProof/>
        </w:rPr>
        <w:lastRenderedPageBreak/>
        <w:drawing>
          <wp:inline distT="0" distB="0" distL="0" distR="0">
            <wp:extent cx="6283960" cy="8888730"/>
            <wp:effectExtent l="0" t="0" r="2540" b="7620"/>
            <wp:docPr id="38" name="Рисунок 38" descr="C:\Users\Agrarniy21\Desktop\РАя\2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grarniy21\Desktop\РАя\2000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888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177B">
        <w:rPr>
          <w:noProof/>
        </w:rPr>
        <w:lastRenderedPageBreak/>
        <w:drawing>
          <wp:inline distT="0" distB="0" distL="0" distR="0">
            <wp:extent cx="6283960" cy="8888730"/>
            <wp:effectExtent l="0" t="0" r="2540" b="7620"/>
            <wp:docPr id="39" name="Рисунок 39" descr="C:\Users\Agrarniy21\Desktop\РАя\2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grarniy21\Desktop\РАя\2000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888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177B">
        <w:rPr>
          <w:noProof/>
        </w:rPr>
        <w:lastRenderedPageBreak/>
        <w:drawing>
          <wp:inline distT="0" distB="0" distL="0" distR="0">
            <wp:extent cx="6283960" cy="8888730"/>
            <wp:effectExtent l="0" t="0" r="2540" b="7620"/>
            <wp:docPr id="40" name="Рисунок 40" descr="C:\Users\Agrarniy21\Desktop\РАя\2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grarniy21\Desktop\РАя\2000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888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177B">
        <w:rPr>
          <w:noProof/>
        </w:rPr>
        <w:lastRenderedPageBreak/>
        <w:drawing>
          <wp:inline distT="0" distB="0" distL="0" distR="0">
            <wp:extent cx="6283960" cy="8888730"/>
            <wp:effectExtent l="0" t="0" r="2540" b="7620"/>
            <wp:docPr id="41" name="Рисунок 41" descr="C:\Users\Agrarniy21\Desktop\РАя\2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grarniy21\Desktop\РАя\2000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888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CBA" w:rsidRDefault="002B12FF" w:rsidP="00FA0F55">
      <w:pPr>
        <w:tabs>
          <w:tab w:val="left" w:pos="1399"/>
        </w:tabs>
        <w:jc w:val="center"/>
        <w:rPr>
          <w:lang w:val="kk-KZ"/>
        </w:rPr>
      </w:pPr>
      <w:r>
        <w:rPr>
          <w:noProof/>
        </w:rPr>
        <w:lastRenderedPageBreak/>
        <w:drawing>
          <wp:inline distT="0" distB="0" distL="0" distR="0">
            <wp:extent cx="4997303" cy="7068740"/>
            <wp:effectExtent l="0" t="0" r="0" b="0"/>
            <wp:docPr id="42" name="Рисунок 42" descr="C:\Users\Agrarniy21\Desktop\РАя\3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grarniy21\Desktop\РАя\3000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230" cy="7068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CBA" w:rsidRDefault="002B12FF" w:rsidP="00E2379A">
      <w:pPr>
        <w:tabs>
          <w:tab w:val="left" w:pos="1399"/>
        </w:tabs>
        <w:rPr>
          <w:lang w:val="kk-KZ"/>
        </w:rPr>
      </w:pPr>
      <w:r>
        <w:rPr>
          <w:noProof/>
        </w:rPr>
        <w:lastRenderedPageBreak/>
        <w:drawing>
          <wp:inline distT="0" distB="0" distL="0" distR="0" wp14:anchorId="6E940A37" wp14:editId="4058D2EC">
            <wp:extent cx="6283960" cy="8888730"/>
            <wp:effectExtent l="0" t="0" r="2540" b="7620"/>
            <wp:docPr id="43" name="Рисунок 43" descr="C:\Users\Agrarniy21\Desktop\РАя\3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grarniy21\Desktop\РАя\3000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888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CBA" w:rsidRDefault="002B12FF" w:rsidP="00E2379A">
      <w:pPr>
        <w:tabs>
          <w:tab w:val="left" w:pos="1399"/>
        </w:tabs>
        <w:rPr>
          <w:lang w:val="kk-KZ"/>
        </w:rPr>
      </w:pPr>
      <w:r>
        <w:rPr>
          <w:noProof/>
        </w:rPr>
        <w:lastRenderedPageBreak/>
        <w:drawing>
          <wp:inline distT="0" distB="0" distL="0" distR="0">
            <wp:extent cx="6283960" cy="8888730"/>
            <wp:effectExtent l="0" t="0" r="2540" b="7620"/>
            <wp:docPr id="44" name="Рисунок 44" descr="C:\Users\Agrarniy21\Desktop\РАя\3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grarniy21\Desktop\РАя\3000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888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2FF" w:rsidRDefault="002B12FF" w:rsidP="00E2379A">
      <w:pPr>
        <w:tabs>
          <w:tab w:val="left" w:pos="1399"/>
        </w:tabs>
        <w:rPr>
          <w:lang w:val="kk-KZ"/>
        </w:rPr>
      </w:pPr>
      <w:r>
        <w:rPr>
          <w:noProof/>
        </w:rPr>
        <w:lastRenderedPageBreak/>
        <w:drawing>
          <wp:inline distT="0" distB="0" distL="0" distR="0">
            <wp:extent cx="6283960" cy="8888730"/>
            <wp:effectExtent l="0" t="0" r="2540" b="7620"/>
            <wp:docPr id="45" name="Рисунок 45" descr="C:\Users\Agrarniy21\Desktop\РАя\3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grarniy21\Desktop\РАя\3000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888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83960" cy="8888730"/>
            <wp:effectExtent l="0" t="0" r="2540" b="7620"/>
            <wp:docPr id="46" name="Рисунок 46" descr="C:\Users\Agrarniy21\Desktop\РАя\3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grarniy21\Desktop\РАя\3000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888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83960" cy="8888730"/>
            <wp:effectExtent l="0" t="0" r="2540" b="7620"/>
            <wp:docPr id="47" name="Рисунок 47" descr="C:\Users\Agrarniy21\Desktop\РАя\3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grarniy21\Desktop\РАя\3000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888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83960" cy="8888730"/>
            <wp:effectExtent l="0" t="0" r="2540" b="7620"/>
            <wp:docPr id="48" name="Рисунок 48" descr="C:\Users\Agrarniy21\Desktop\РАя\3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grarniy21\Desktop\РАя\3000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888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F55" w:rsidRDefault="00FA0F55" w:rsidP="00E2379A">
      <w:pPr>
        <w:tabs>
          <w:tab w:val="left" w:pos="1399"/>
        </w:tabs>
        <w:rPr>
          <w:lang w:val="kk-KZ"/>
        </w:rPr>
      </w:pPr>
    </w:p>
    <w:p w:rsidR="002B12FF" w:rsidRPr="006B1D8C" w:rsidRDefault="00820AA9" w:rsidP="00D055E8">
      <w:pPr>
        <w:tabs>
          <w:tab w:val="left" w:pos="1399"/>
        </w:tabs>
        <w:jc w:val="center"/>
        <w:rPr>
          <w:lang w:val="kk-KZ"/>
        </w:rPr>
      </w:pPr>
      <w:r>
        <w:rPr>
          <w:noProof/>
        </w:rPr>
        <w:drawing>
          <wp:inline distT="0" distB="0" distL="0" distR="0">
            <wp:extent cx="5518298" cy="7899039"/>
            <wp:effectExtent l="0" t="0" r="6350" b="6985"/>
            <wp:docPr id="3" name="Рисунок 3" descr="C:\Users\Agrarniy21\Desktop\РАя\р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grarniy21\Desktop\РАя\рая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514" cy="7905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B12FF" w:rsidRPr="006B1D8C" w:rsidSect="00C946E5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662F0" w:rsidRDefault="009662F0" w:rsidP="00BE6FEB">
      <w:pPr>
        <w:spacing w:after="0" w:line="240" w:lineRule="auto"/>
      </w:pPr>
      <w:r>
        <w:separator/>
      </w:r>
    </w:p>
  </w:endnote>
  <w:endnote w:type="continuationSeparator" w:id="0">
    <w:p w:rsidR="009662F0" w:rsidRDefault="009662F0" w:rsidP="00BE6F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NewRoman,Bold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9060000" w:usb2="00000010" w:usb3="00000000" w:csb0="00080005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imes New Roman" w:hAnsi="Times New Roman" w:cs="Times New Roman"/>
        <w:sz w:val="24"/>
        <w:szCs w:val="24"/>
      </w:rPr>
      <w:id w:val="-1252113898"/>
    </w:sdtPr>
    <w:sdtEndPr/>
    <w:sdtContent>
      <w:p w:rsidR="00E84E78" w:rsidRPr="00CD56AE" w:rsidRDefault="00E84E78">
        <w:pPr>
          <w:pStyle w:val="ae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CD56AE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CD56AE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CD56AE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8C385F">
          <w:rPr>
            <w:rFonts w:ascii="Times New Roman" w:hAnsi="Times New Roman" w:cs="Times New Roman"/>
            <w:noProof/>
            <w:sz w:val="24"/>
            <w:szCs w:val="24"/>
          </w:rPr>
          <w:t>4</w:t>
        </w:r>
        <w:r w:rsidRPr="00CD56AE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  <w:p w:rsidR="00E84E78" w:rsidRDefault="00E84E78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662F0" w:rsidRDefault="009662F0" w:rsidP="00BE6FEB">
      <w:pPr>
        <w:spacing w:after="0" w:line="240" w:lineRule="auto"/>
      </w:pPr>
      <w:r>
        <w:separator/>
      </w:r>
    </w:p>
  </w:footnote>
  <w:footnote w:type="continuationSeparator" w:id="0">
    <w:p w:rsidR="009662F0" w:rsidRDefault="009662F0" w:rsidP="00BE6FE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1E250B"/>
    <w:multiLevelType w:val="hybridMultilevel"/>
    <w:tmpl w:val="871A5AA2"/>
    <w:lvl w:ilvl="0" w:tplc="BE5690E8">
      <w:start w:val="1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41E725E"/>
    <w:multiLevelType w:val="hybridMultilevel"/>
    <w:tmpl w:val="5C0EEC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F442D4B"/>
    <w:multiLevelType w:val="hybridMultilevel"/>
    <w:tmpl w:val="D64A8A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39F0594"/>
    <w:multiLevelType w:val="hybridMultilevel"/>
    <w:tmpl w:val="4B2A0BB0"/>
    <w:lvl w:ilvl="0" w:tplc="64DE3346">
      <w:start w:val="1"/>
      <w:numFmt w:val="decimal"/>
      <w:lvlText w:val="%1."/>
      <w:lvlJc w:val="left"/>
      <w:pPr>
        <w:ind w:left="825" w:hanging="4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FCD3F96"/>
    <w:multiLevelType w:val="hybridMultilevel"/>
    <w:tmpl w:val="2782F6C6"/>
    <w:lvl w:ilvl="0" w:tplc="13AE7F74">
      <w:start w:val="1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0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524B"/>
    <w:rsid w:val="00002EDC"/>
    <w:rsid w:val="0000544F"/>
    <w:rsid w:val="0001091F"/>
    <w:rsid w:val="00014F4C"/>
    <w:rsid w:val="00015288"/>
    <w:rsid w:val="0001554E"/>
    <w:rsid w:val="000212D8"/>
    <w:rsid w:val="0002564A"/>
    <w:rsid w:val="000353FE"/>
    <w:rsid w:val="000370EF"/>
    <w:rsid w:val="00047750"/>
    <w:rsid w:val="00052F4E"/>
    <w:rsid w:val="00053B56"/>
    <w:rsid w:val="0005458D"/>
    <w:rsid w:val="000573B6"/>
    <w:rsid w:val="00057CB7"/>
    <w:rsid w:val="000617A0"/>
    <w:rsid w:val="00071C5E"/>
    <w:rsid w:val="000733A3"/>
    <w:rsid w:val="00074F1B"/>
    <w:rsid w:val="00077504"/>
    <w:rsid w:val="00080D81"/>
    <w:rsid w:val="000868D0"/>
    <w:rsid w:val="00090E3C"/>
    <w:rsid w:val="0009760D"/>
    <w:rsid w:val="000979C6"/>
    <w:rsid w:val="000A0FF1"/>
    <w:rsid w:val="000A1DF3"/>
    <w:rsid w:val="000A436D"/>
    <w:rsid w:val="000A5A74"/>
    <w:rsid w:val="000A61A6"/>
    <w:rsid w:val="000B126C"/>
    <w:rsid w:val="000B7E1F"/>
    <w:rsid w:val="000C04B9"/>
    <w:rsid w:val="000C4402"/>
    <w:rsid w:val="000C71CA"/>
    <w:rsid w:val="000C7BBC"/>
    <w:rsid w:val="000D06D6"/>
    <w:rsid w:val="000D50FC"/>
    <w:rsid w:val="000E2EFF"/>
    <w:rsid w:val="000E4D64"/>
    <w:rsid w:val="000E67FA"/>
    <w:rsid w:val="000E7624"/>
    <w:rsid w:val="000F5D06"/>
    <w:rsid w:val="001011F6"/>
    <w:rsid w:val="0010219D"/>
    <w:rsid w:val="001028E1"/>
    <w:rsid w:val="00111DBC"/>
    <w:rsid w:val="001154BC"/>
    <w:rsid w:val="001167C2"/>
    <w:rsid w:val="001234D8"/>
    <w:rsid w:val="00130BBA"/>
    <w:rsid w:val="0013513E"/>
    <w:rsid w:val="001351CA"/>
    <w:rsid w:val="00137D34"/>
    <w:rsid w:val="00150F98"/>
    <w:rsid w:val="0015513A"/>
    <w:rsid w:val="001568C6"/>
    <w:rsid w:val="00156D4F"/>
    <w:rsid w:val="001614DF"/>
    <w:rsid w:val="001626FB"/>
    <w:rsid w:val="0016291A"/>
    <w:rsid w:val="00163D36"/>
    <w:rsid w:val="00165D25"/>
    <w:rsid w:val="00165D85"/>
    <w:rsid w:val="001761DA"/>
    <w:rsid w:val="00177EAC"/>
    <w:rsid w:val="00180C88"/>
    <w:rsid w:val="0018252E"/>
    <w:rsid w:val="001863D4"/>
    <w:rsid w:val="00190581"/>
    <w:rsid w:val="00192D8A"/>
    <w:rsid w:val="001A1181"/>
    <w:rsid w:val="001A1B97"/>
    <w:rsid w:val="001A284C"/>
    <w:rsid w:val="001A609C"/>
    <w:rsid w:val="001B12AD"/>
    <w:rsid w:val="001B1D59"/>
    <w:rsid w:val="001B3A41"/>
    <w:rsid w:val="001C48BD"/>
    <w:rsid w:val="001C6A70"/>
    <w:rsid w:val="001C6F1B"/>
    <w:rsid w:val="001D025A"/>
    <w:rsid w:val="001D3B99"/>
    <w:rsid w:val="001E0525"/>
    <w:rsid w:val="001E3154"/>
    <w:rsid w:val="001E3BFE"/>
    <w:rsid w:val="001E55E2"/>
    <w:rsid w:val="001F352F"/>
    <w:rsid w:val="001F6690"/>
    <w:rsid w:val="00202F1B"/>
    <w:rsid w:val="00203897"/>
    <w:rsid w:val="0021031B"/>
    <w:rsid w:val="00217498"/>
    <w:rsid w:val="00221C05"/>
    <w:rsid w:val="00226000"/>
    <w:rsid w:val="00231188"/>
    <w:rsid w:val="0023474E"/>
    <w:rsid w:val="00235C74"/>
    <w:rsid w:val="00236043"/>
    <w:rsid w:val="002377A9"/>
    <w:rsid w:val="00242B47"/>
    <w:rsid w:val="002449CB"/>
    <w:rsid w:val="0025091C"/>
    <w:rsid w:val="002526C8"/>
    <w:rsid w:val="002564AC"/>
    <w:rsid w:val="0025703F"/>
    <w:rsid w:val="002577D0"/>
    <w:rsid w:val="002603C8"/>
    <w:rsid w:val="00261AD2"/>
    <w:rsid w:val="002631DA"/>
    <w:rsid w:val="00263D63"/>
    <w:rsid w:val="002660FA"/>
    <w:rsid w:val="002716D6"/>
    <w:rsid w:val="002768C1"/>
    <w:rsid w:val="00284C22"/>
    <w:rsid w:val="00284D01"/>
    <w:rsid w:val="00285D29"/>
    <w:rsid w:val="002A2281"/>
    <w:rsid w:val="002A387F"/>
    <w:rsid w:val="002A57D2"/>
    <w:rsid w:val="002B0320"/>
    <w:rsid w:val="002B0EBC"/>
    <w:rsid w:val="002B12FF"/>
    <w:rsid w:val="002B592B"/>
    <w:rsid w:val="002B60B4"/>
    <w:rsid w:val="002B6CD4"/>
    <w:rsid w:val="002C25E1"/>
    <w:rsid w:val="002C4321"/>
    <w:rsid w:val="002C4FC4"/>
    <w:rsid w:val="002C7B80"/>
    <w:rsid w:val="002D05CF"/>
    <w:rsid w:val="002D4452"/>
    <w:rsid w:val="002D5E78"/>
    <w:rsid w:val="002D7386"/>
    <w:rsid w:val="002E17E1"/>
    <w:rsid w:val="002E24F4"/>
    <w:rsid w:val="002F2A10"/>
    <w:rsid w:val="002F5B7D"/>
    <w:rsid w:val="00300C12"/>
    <w:rsid w:val="0030146E"/>
    <w:rsid w:val="00301E4F"/>
    <w:rsid w:val="00304416"/>
    <w:rsid w:val="00304946"/>
    <w:rsid w:val="00306A7C"/>
    <w:rsid w:val="0031602B"/>
    <w:rsid w:val="003210B6"/>
    <w:rsid w:val="00321CFF"/>
    <w:rsid w:val="003245ED"/>
    <w:rsid w:val="003337F9"/>
    <w:rsid w:val="00345EF7"/>
    <w:rsid w:val="003509CB"/>
    <w:rsid w:val="003561D7"/>
    <w:rsid w:val="0035707A"/>
    <w:rsid w:val="0036339D"/>
    <w:rsid w:val="003647C8"/>
    <w:rsid w:val="00364AFA"/>
    <w:rsid w:val="003658F7"/>
    <w:rsid w:val="00366EB7"/>
    <w:rsid w:val="00380E6D"/>
    <w:rsid w:val="00381157"/>
    <w:rsid w:val="0038158C"/>
    <w:rsid w:val="00384FEE"/>
    <w:rsid w:val="00387F79"/>
    <w:rsid w:val="00393679"/>
    <w:rsid w:val="003A34CC"/>
    <w:rsid w:val="003A4314"/>
    <w:rsid w:val="003A719A"/>
    <w:rsid w:val="003B3D97"/>
    <w:rsid w:val="003B7DEC"/>
    <w:rsid w:val="003C2AAA"/>
    <w:rsid w:val="003C58D4"/>
    <w:rsid w:val="003C6AA8"/>
    <w:rsid w:val="003D7D19"/>
    <w:rsid w:val="003E2482"/>
    <w:rsid w:val="003E76AF"/>
    <w:rsid w:val="0040179E"/>
    <w:rsid w:val="00401876"/>
    <w:rsid w:val="00402BCB"/>
    <w:rsid w:val="004030F7"/>
    <w:rsid w:val="00405088"/>
    <w:rsid w:val="00405956"/>
    <w:rsid w:val="00407482"/>
    <w:rsid w:val="00407591"/>
    <w:rsid w:val="004124A2"/>
    <w:rsid w:val="00416712"/>
    <w:rsid w:val="004222B8"/>
    <w:rsid w:val="00423435"/>
    <w:rsid w:val="00423EE9"/>
    <w:rsid w:val="00425F6B"/>
    <w:rsid w:val="0043217A"/>
    <w:rsid w:val="00433465"/>
    <w:rsid w:val="00433A8F"/>
    <w:rsid w:val="00435C3E"/>
    <w:rsid w:val="00447EDF"/>
    <w:rsid w:val="00453047"/>
    <w:rsid w:val="00461A7D"/>
    <w:rsid w:val="0046304A"/>
    <w:rsid w:val="004652B4"/>
    <w:rsid w:val="00471EC3"/>
    <w:rsid w:val="00485CEB"/>
    <w:rsid w:val="00495D00"/>
    <w:rsid w:val="00496355"/>
    <w:rsid w:val="004A45A9"/>
    <w:rsid w:val="004A59D6"/>
    <w:rsid w:val="004B2A79"/>
    <w:rsid w:val="004B6273"/>
    <w:rsid w:val="004C18AF"/>
    <w:rsid w:val="004C4262"/>
    <w:rsid w:val="004D0A34"/>
    <w:rsid w:val="004D3913"/>
    <w:rsid w:val="004E5B8D"/>
    <w:rsid w:val="004E6728"/>
    <w:rsid w:val="004E7FC6"/>
    <w:rsid w:val="004F2373"/>
    <w:rsid w:val="004F4CBA"/>
    <w:rsid w:val="00504200"/>
    <w:rsid w:val="0050480D"/>
    <w:rsid w:val="00504B12"/>
    <w:rsid w:val="0051399D"/>
    <w:rsid w:val="00514A04"/>
    <w:rsid w:val="0051638C"/>
    <w:rsid w:val="00520B57"/>
    <w:rsid w:val="00522E83"/>
    <w:rsid w:val="00526205"/>
    <w:rsid w:val="005300B0"/>
    <w:rsid w:val="00534542"/>
    <w:rsid w:val="00537E43"/>
    <w:rsid w:val="00540ABE"/>
    <w:rsid w:val="0055225B"/>
    <w:rsid w:val="0056241D"/>
    <w:rsid w:val="00564B25"/>
    <w:rsid w:val="0057003A"/>
    <w:rsid w:val="005726BD"/>
    <w:rsid w:val="005802D1"/>
    <w:rsid w:val="00581C2B"/>
    <w:rsid w:val="00587368"/>
    <w:rsid w:val="005928F9"/>
    <w:rsid w:val="00596591"/>
    <w:rsid w:val="005A2447"/>
    <w:rsid w:val="005A39EB"/>
    <w:rsid w:val="005A3BA8"/>
    <w:rsid w:val="005A521F"/>
    <w:rsid w:val="005B19C2"/>
    <w:rsid w:val="005B353E"/>
    <w:rsid w:val="005B57F3"/>
    <w:rsid w:val="005B62D6"/>
    <w:rsid w:val="005B7689"/>
    <w:rsid w:val="005C31A6"/>
    <w:rsid w:val="005E24B1"/>
    <w:rsid w:val="005E41C5"/>
    <w:rsid w:val="005E5E15"/>
    <w:rsid w:val="005E6CF1"/>
    <w:rsid w:val="005F3E07"/>
    <w:rsid w:val="005F73A5"/>
    <w:rsid w:val="006148D9"/>
    <w:rsid w:val="00616CC2"/>
    <w:rsid w:val="00617E1D"/>
    <w:rsid w:val="00621FFA"/>
    <w:rsid w:val="006270BA"/>
    <w:rsid w:val="00634624"/>
    <w:rsid w:val="00634C4E"/>
    <w:rsid w:val="00636198"/>
    <w:rsid w:val="00636FFA"/>
    <w:rsid w:val="00642314"/>
    <w:rsid w:val="00643233"/>
    <w:rsid w:val="00655E76"/>
    <w:rsid w:val="00657C29"/>
    <w:rsid w:val="00662C0F"/>
    <w:rsid w:val="00671B30"/>
    <w:rsid w:val="00672721"/>
    <w:rsid w:val="00673200"/>
    <w:rsid w:val="00680A3B"/>
    <w:rsid w:val="0068209F"/>
    <w:rsid w:val="00687BB6"/>
    <w:rsid w:val="0069395C"/>
    <w:rsid w:val="00694192"/>
    <w:rsid w:val="006954F1"/>
    <w:rsid w:val="00697206"/>
    <w:rsid w:val="00697A15"/>
    <w:rsid w:val="006A1A4E"/>
    <w:rsid w:val="006A3EA0"/>
    <w:rsid w:val="006B1D8C"/>
    <w:rsid w:val="006B1E9E"/>
    <w:rsid w:val="006B4C5E"/>
    <w:rsid w:val="006B6AB4"/>
    <w:rsid w:val="006D1674"/>
    <w:rsid w:val="006E1ABD"/>
    <w:rsid w:val="006E33A9"/>
    <w:rsid w:val="006E701E"/>
    <w:rsid w:val="006E7BB3"/>
    <w:rsid w:val="006F09E6"/>
    <w:rsid w:val="006F24BF"/>
    <w:rsid w:val="006F3352"/>
    <w:rsid w:val="006F446F"/>
    <w:rsid w:val="006F4B01"/>
    <w:rsid w:val="006F7AEB"/>
    <w:rsid w:val="007019A7"/>
    <w:rsid w:val="0070208A"/>
    <w:rsid w:val="00703E83"/>
    <w:rsid w:val="00705DBC"/>
    <w:rsid w:val="00706C46"/>
    <w:rsid w:val="007143BF"/>
    <w:rsid w:val="007172B3"/>
    <w:rsid w:val="00724DF0"/>
    <w:rsid w:val="0072603A"/>
    <w:rsid w:val="00733261"/>
    <w:rsid w:val="00737229"/>
    <w:rsid w:val="0074258A"/>
    <w:rsid w:val="00744406"/>
    <w:rsid w:val="00744E07"/>
    <w:rsid w:val="007630C4"/>
    <w:rsid w:val="0076542F"/>
    <w:rsid w:val="00781CCC"/>
    <w:rsid w:val="00793027"/>
    <w:rsid w:val="00795D23"/>
    <w:rsid w:val="007A7206"/>
    <w:rsid w:val="007B3FAF"/>
    <w:rsid w:val="007B6DCF"/>
    <w:rsid w:val="007C01CE"/>
    <w:rsid w:val="007D119F"/>
    <w:rsid w:val="007E00DC"/>
    <w:rsid w:val="007E0E63"/>
    <w:rsid w:val="007E5BF4"/>
    <w:rsid w:val="007F1824"/>
    <w:rsid w:val="007F23B0"/>
    <w:rsid w:val="007F4EE0"/>
    <w:rsid w:val="007F68CF"/>
    <w:rsid w:val="007F7B56"/>
    <w:rsid w:val="00804D9F"/>
    <w:rsid w:val="00806234"/>
    <w:rsid w:val="0081177F"/>
    <w:rsid w:val="0081270A"/>
    <w:rsid w:val="00813820"/>
    <w:rsid w:val="00815638"/>
    <w:rsid w:val="00820716"/>
    <w:rsid w:val="00820AA9"/>
    <w:rsid w:val="00822B10"/>
    <w:rsid w:val="00823172"/>
    <w:rsid w:val="008258A5"/>
    <w:rsid w:val="00834586"/>
    <w:rsid w:val="00835335"/>
    <w:rsid w:val="0084529F"/>
    <w:rsid w:val="00846733"/>
    <w:rsid w:val="0085046B"/>
    <w:rsid w:val="008513F8"/>
    <w:rsid w:val="0085376E"/>
    <w:rsid w:val="008558F5"/>
    <w:rsid w:val="008563D8"/>
    <w:rsid w:val="00857CB6"/>
    <w:rsid w:val="0086208E"/>
    <w:rsid w:val="00862694"/>
    <w:rsid w:val="00862F76"/>
    <w:rsid w:val="00867E1A"/>
    <w:rsid w:val="00870A92"/>
    <w:rsid w:val="0087258F"/>
    <w:rsid w:val="0087268E"/>
    <w:rsid w:val="00872B1C"/>
    <w:rsid w:val="0087449D"/>
    <w:rsid w:val="00882775"/>
    <w:rsid w:val="0088429F"/>
    <w:rsid w:val="00884D62"/>
    <w:rsid w:val="00887514"/>
    <w:rsid w:val="00891631"/>
    <w:rsid w:val="00892491"/>
    <w:rsid w:val="00894145"/>
    <w:rsid w:val="00896C2B"/>
    <w:rsid w:val="008B0778"/>
    <w:rsid w:val="008B3938"/>
    <w:rsid w:val="008B5ACD"/>
    <w:rsid w:val="008B66EE"/>
    <w:rsid w:val="008C385F"/>
    <w:rsid w:val="008C600A"/>
    <w:rsid w:val="008C7FE9"/>
    <w:rsid w:val="008D4E52"/>
    <w:rsid w:val="008E50DC"/>
    <w:rsid w:val="008F2C58"/>
    <w:rsid w:val="008F4382"/>
    <w:rsid w:val="008F4B2A"/>
    <w:rsid w:val="00900E32"/>
    <w:rsid w:val="00901744"/>
    <w:rsid w:val="009042F4"/>
    <w:rsid w:val="009069D6"/>
    <w:rsid w:val="009118D1"/>
    <w:rsid w:val="00912E8F"/>
    <w:rsid w:val="00915C4D"/>
    <w:rsid w:val="009229D8"/>
    <w:rsid w:val="00954287"/>
    <w:rsid w:val="009601E4"/>
    <w:rsid w:val="009621A5"/>
    <w:rsid w:val="0096245E"/>
    <w:rsid w:val="009662F0"/>
    <w:rsid w:val="0097236F"/>
    <w:rsid w:val="0097524B"/>
    <w:rsid w:val="0097685E"/>
    <w:rsid w:val="00977AE3"/>
    <w:rsid w:val="009825A1"/>
    <w:rsid w:val="00991FD8"/>
    <w:rsid w:val="00992813"/>
    <w:rsid w:val="00992A3C"/>
    <w:rsid w:val="009B0742"/>
    <w:rsid w:val="009B6244"/>
    <w:rsid w:val="009B7E0F"/>
    <w:rsid w:val="009C46B0"/>
    <w:rsid w:val="009D4D7E"/>
    <w:rsid w:val="009D5030"/>
    <w:rsid w:val="009D685C"/>
    <w:rsid w:val="009E13D7"/>
    <w:rsid w:val="009E19FF"/>
    <w:rsid w:val="009F3587"/>
    <w:rsid w:val="00A02A40"/>
    <w:rsid w:val="00A042DC"/>
    <w:rsid w:val="00A043B8"/>
    <w:rsid w:val="00A07A2E"/>
    <w:rsid w:val="00A100F2"/>
    <w:rsid w:val="00A14F96"/>
    <w:rsid w:val="00A21607"/>
    <w:rsid w:val="00A227EB"/>
    <w:rsid w:val="00A22CAF"/>
    <w:rsid w:val="00A27BE2"/>
    <w:rsid w:val="00A35012"/>
    <w:rsid w:val="00A3655C"/>
    <w:rsid w:val="00A366B6"/>
    <w:rsid w:val="00A4236F"/>
    <w:rsid w:val="00A43503"/>
    <w:rsid w:val="00A574E3"/>
    <w:rsid w:val="00A622A1"/>
    <w:rsid w:val="00A70ED0"/>
    <w:rsid w:val="00A75FB5"/>
    <w:rsid w:val="00A76E54"/>
    <w:rsid w:val="00A77133"/>
    <w:rsid w:val="00A81390"/>
    <w:rsid w:val="00A81534"/>
    <w:rsid w:val="00A84819"/>
    <w:rsid w:val="00A9172E"/>
    <w:rsid w:val="00A93D65"/>
    <w:rsid w:val="00A949A2"/>
    <w:rsid w:val="00AA0BF7"/>
    <w:rsid w:val="00AA1F33"/>
    <w:rsid w:val="00AA64C6"/>
    <w:rsid w:val="00AA69BD"/>
    <w:rsid w:val="00AB4985"/>
    <w:rsid w:val="00AB6272"/>
    <w:rsid w:val="00AB68F5"/>
    <w:rsid w:val="00AC6993"/>
    <w:rsid w:val="00AC7230"/>
    <w:rsid w:val="00AD04FF"/>
    <w:rsid w:val="00AD3069"/>
    <w:rsid w:val="00AD515B"/>
    <w:rsid w:val="00AD56FB"/>
    <w:rsid w:val="00AD780E"/>
    <w:rsid w:val="00AE48C8"/>
    <w:rsid w:val="00AE5DFA"/>
    <w:rsid w:val="00AF255D"/>
    <w:rsid w:val="00AF3B9F"/>
    <w:rsid w:val="00AF699F"/>
    <w:rsid w:val="00B008DF"/>
    <w:rsid w:val="00B02B9A"/>
    <w:rsid w:val="00B0629B"/>
    <w:rsid w:val="00B1674E"/>
    <w:rsid w:val="00B17067"/>
    <w:rsid w:val="00B17575"/>
    <w:rsid w:val="00B17BA5"/>
    <w:rsid w:val="00B20A60"/>
    <w:rsid w:val="00B21B72"/>
    <w:rsid w:val="00B22FBD"/>
    <w:rsid w:val="00B2799D"/>
    <w:rsid w:val="00B3001F"/>
    <w:rsid w:val="00B338C3"/>
    <w:rsid w:val="00B339AE"/>
    <w:rsid w:val="00B33C2D"/>
    <w:rsid w:val="00B33EB6"/>
    <w:rsid w:val="00B36E38"/>
    <w:rsid w:val="00B37C24"/>
    <w:rsid w:val="00B42AE6"/>
    <w:rsid w:val="00B43DDE"/>
    <w:rsid w:val="00B45FCF"/>
    <w:rsid w:val="00B46A7E"/>
    <w:rsid w:val="00B50183"/>
    <w:rsid w:val="00B50C30"/>
    <w:rsid w:val="00B57FFE"/>
    <w:rsid w:val="00B67138"/>
    <w:rsid w:val="00B72BE1"/>
    <w:rsid w:val="00B8131C"/>
    <w:rsid w:val="00B85E14"/>
    <w:rsid w:val="00B86353"/>
    <w:rsid w:val="00B87962"/>
    <w:rsid w:val="00B90C59"/>
    <w:rsid w:val="00B96459"/>
    <w:rsid w:val="00B97F99"/>
    <w:rsid w:val="00BA0D87"/>
    <w:rsid w:val="00BA15EA"/>
    <w:rsid w:val="00BA47A5"/>
    <w:rsid w:val="00BA5ED5"/>
    <w:rsid w:val="00BA7404"/>
    <w:rsid w:val="00BB07F0"/>
    <w:rsid w:val="00BB1A73"/>
    <w:rsid w:val="00BB7278"/>
    <w:rsid w:val="00BB76FE"/>
    <w:rsid w:val="00BC1173"/>
    <w:rsid w:val="00BC2330"/>
    <w:rsid w:val="00BC6993"/>
    <w:rsid w:val="00BD1EF2"/>
    <w:rsid w:val="00BD609A"/>
    <w:rsid w:val="00BE6FEB"/>
    <w:rsid w:val="00BF1E15"/>
    <w:rsid w:val="00BF391F"/>
    <w:rsid w:val="00BF59DF"/>
    <w:rsid w:val="00BF5E5D"/>
    <w:rsid w:val="00C1178A"/>
    <w:rsid w:val="00C1346B"/>
    <w:rsid w:val="00C14C2A"/>
    <w:rsid w:val="00C27B32"/>
    <w:rsid w:val="00C517FA"/>
    <w:rsid w:val="00C54882"/>
    <w:rsid w:val="00C55A77"/>
    <w:rsid w:val="00C579A2"/>
    <w:rsid w:val="00C57C59"/>
    <w:rsid w:val="00C6351B"/>
    <w:rsid w:val="00C63773"/>
    <w:rsid w:val="00C679CD"/>
    <w:rsid w:val="00C70EBF"/>
    <w:rsid w:val="00C7226B"/>
    <w:rsid w:val="00C74B2E"/>
    <w:rsid w:val="00C75A3C"/>
    <w:rsid w:val="00C80069"/>
    <w:rsid w:val="00C946E5"/>
    <w:rsid w:val="00CA3326"/>
    <w:rsid w:val="00CA3849"/>
    <w:rsid w:val="00CB24FB"/>
    <w:rsid w:val="00CB3849"/>
    <w:rsid w:val="00CB440A"/>
    <w:rsid w:val="00CC582E"/>
    <w:rsid w:val="00CD27D8"/>
    <w:rsid w:val="00CD56AE"/>
    <w:rsid w:val="00CD7257"/>
    <w:rsid w:val="00CE3C9C"/>
    <w:rsid w:val="00CE4673"/>
    <w:rsid w:val="00CE6547"/>
    <w:rsid w:val="00CE7320"/>
    <w:rsid w:val="00CF4E16"/>
    <w:rsid w:val="00CF6DA5"/>
    <w:rsid w:val="00CF7771"/>
    <w:rsid w:val="00D055E8"/>
    <w:rsid w:val="00D073DA"/>
    <w:rsid w:val="00D078EA"/>
    <w:rsid w:val="00D20D38"/>
    <w:rsid w:val="00D21355"/>
    <w:rsid w:val="00D26FF9"/>
    <w:rsid w:val="00D36D06"/>
    <w:rsid w:val="00D50353"/>
    <w:rsid w:val="00D55A35"/>
    <w:rsid w:val="00D55BBE"/>
    <w:rsid w:val="00D569F6"/>
    <w:rsid w:val="00D57031"/>
    <w:rsid w:val="00D652C5"/>
    <w:rsid w:val="00D712C1"/>
    <w:rsid w:val="00D753DC"/>
    <w:rsid w:val="00D80176"/>
    <w:rsid w:val="00D80C0D"/>
    <w:rsid w:val="00D81FA8"/>
    <w:rsid w:val="00D960F3"/>
    <w:rsid w:val="00DA4078"/>
    <w:rsid w:val="00DB0E26"/>
    <w:rsid w:val="00DB5152"/>
    <w:rsid w:val="00DB6663"/>
    <w:rsid w:val="00DB6AFC"/>
    <w:rsid w:val="00DB7CA1"/>
    <w:rsid w:val="00DC1BD6"/>
    <w:rsid w:val="00DC29EB"/>
    <w:rsid w:val="00DC7329"/>
    <w:rsid w:val="00DD62CA"/>
    <w:rsid w:val="00DE1F82"/>
    <w:rsid w:val="00DF7400"/>
    <w:rsid w:val="00E018DC"/>
    <w:rsid w:val="00E020C5"/>
    <w:rsid w:val="00E03C0F"/>
    <w:rsid w:val="00E04B83"/>
    <w:rsid w:val="00E16168"/>
    <w:rsid w:val="00E17DDE"/>
    <w:rsid w:val="00E20076"/>
    <w:rsid w:val="00E20C6D"/>
    <w:rsid w:val="00E21A06"/>
    <w:rsid w:val="00E2379A"/>
    <w:rsid w:val="00E242CE"/>
    <w:rsid w:val="00E3096F"/>
    <w:rsid w:val="00E3505E"/>
    <w:rsid w:val="00E35283"/>
    <w:rsid w:val="00E41BA3"/>
    <w:rsid w:val="00E43ABD"/>
    <w:rsid w:val="00E44F9B"/>
    <w:rsid w:val="00E45A68"/>
    <w:rsid w:val="00E45EEB"/>
    <w:rsid w:val="00E475B3"/>
    <w:rsid w:val="00E5177B"/>
    <w:rsid w:val="00E54248"/>
    <w:rsid w:val="00E60B8A"/>
    <w:rsid w:val="00E61CEE"/>
    <w:rsid w:val="00E626B9"/>
    <w:rsid w:val="00E63D69"/>
    <w:rsid w:val="00E66D56"/>
    <w:rsid w:val="00E70745"/>
    <w:rsid w:val="00E70AE0"/>
    <w:rsid w:val="00E71166"/>
    <w:rsid w:val="00E726F1"/>
    <w:rsid w:val="00E72938"/>
    <w:rsid w:val="00E731CE"/>
    <w:rsid w:val="00E7567D"/>
    <w:rsid w:val="00E75A1A"/>
    <w:rsid w:val="00E84E78"/>
    <w:rsid w:val="00E856CD"/>
    <w:rsid w:val="00E85706"/>
    <w:rsid w:val="00E85DDA"/>
    <w:rsid w:val="00E9110F"/>
    <w:rsid w:val="00E95449"/>
    <w:rsid w:val="00EA084F"/>
    <w:rsid w:val="00EA26AD"/>
    <w:rsid w:val="00EA2997"/>
    <w:rsid w:val="00EA3D62"/>
    <w:rsid w:val="00EA49C1"/>
    <w:rsid w:val="00EA4F6E"/>
    <w:rsid w:val="00EA5A6D"/>
    <w:rsid w:val="00EB289B"/>
    <w:rsid w:val="00EB538B"/>
    <w:rsid w:val="00EB687A"/>
    <w:rsid w:val="00EC5694"/>
    <w:rsid w:val="00EC7A6D"/>
    <w:rsid w:val="00ED60A1"/>
    <w:rsid w:val="00ED6FF1"/>
    <w:rsid w:val="00EE297A"/>
    <w:rsid w:val="00EE5241"/>
    <w:rsid w:val="00EE7940"/>
    <w:rsid w:val="00EF3EB2"/>
    <w:rsid w:val="00EF7846"/>
    <w:rsid w:val="00F0322A"/>
    <w:rsid w:val="00F0491F"/>
    <w:rsid w:val="00F0605F"/>
    <w:rsid w:val="00F07C77"/>
    <w:rsid w:val="00F13C94"/>
    <w:rsid w:val="00F14A81"/>
    <w:rsid w:val="00F16ADB"/>
    <w:rsid w:val="00F22168"/>
    <w:rsid w:val="00F36B18"/>
    <w:rsid w:val="00F46968"/>
    <w:rsid w:val="00F475A7"/>
    <w:rsid w:val="00F51B1C"/>
    <w:rsid w:val="00F51F5D"/>
    <w:rsid w:val="00F56BAA"/>
    <w:rsid w:val="00F60D7A"/>
    <w:rsid w:val="00F724E8"/>
    <w:rsid w:val="00F76042"/>
    <w:rsid w:val="00F8145E"/>
    <w:rsid w:val="00F82A9F"/>
    <w:rsid w:val="00FA0F55"/>
    <w:rsid w:val="00FA1EED"/>
    <w:rsid w:val="00FA2D7F"/>
    <w:rsid w:val="00FA30A6"/>
    <w:rsid w:val="00FA3ED0"/>
    <w:rsid w:val="00FA77FE"/>
    <w:rsid w:val="00FB5B34"/>
    <w:rsid w:val="00FB6BCE"/>
    <w:rsid w:val="00FB7289"/>
    <w:rsid w:val="00FB7C24"/>
    <w:rsid w:val="00FD0B32"/>
    <w:rsid w:val="00FD1211"/>
    <w:rsid w:val="00FD157B"/>
    <w:rsid w:val="00FD5E70"/>
    <w:rsid w:val="00FE015B"/>
    <w:rsid w:val="00FE7193"/>
    <w:rsid w:val="00FF37C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03E8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4030F7"/>
    <w:pPr>
      <w:spacing w:before="100" w:beforeAutospacing="1" w:after="240" w:line="240" w:lineRule="auto"/>
      <w:outlineLvl w:val="2"/>
    </w:pPr>
    <w:rPr>
      <w:rFonts w:ascii="Times New Roman" w:eastAsia="Times New Roman" w:hAnsi="Times New Roman" w:cs="Times New Roman"/>
      <w:b/>
      <w:bCs/>
      <w:color w:val="003300"/>
      <w:sz w:val="29"/>
      <w:szCs w:val="29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85046B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character" w:customStyle="1" w:styleId="a4">
    <w:name w:val="Без интервала Знак"/>
    <w:link w:val="a3"/>
    <w:uiPriority w:val="1"/>
    <w:rsid w:val="0085046B"/>
    <w:rPr>
      <w:rFonts w:ascii="Calibri" w:eastAsia="Calibri" w:hAnsi="Calibri" w:cs="Times New Roman"/>
      <w:lang w:eastAsia="en-US"/>
    </w:rPr>
  </w:style>
  <w:style w:type="table" w:styleId="a5">
    <w:name w:val="Table Grid"/>
    <w:basedOn w:val="a1"/>
    <w:uiPriority w:val="59"/>
    <w:rsid w:val="004030F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rsid w:val="004030F7"/>
    <w:rPr>
      <w:rFonts w:ascii="Times New Roman" w:eastAsia="Times New Roman" w:hAnsi="Times New Roman" w:cs="Times New Roman"/>
      <w:b/>
      <w:bCs/>
      <w:color w:val="003300"/>
      <w:sz w:val="29"/>
      <w:szCs w:val="29"/>
    </w:rPr>
  </w:style>
  <w:style w:type="paragraph" w:styleId="a6">
    <w:name w:val="List Paragraph"/>
    <w:basedOn w:val="a"/>
    <w:uiPriority w:val="34"/>
    <w:qFormat/>
    <w:rsid w:val="00BB1A73"/>
    <w:pPr>
      <w:ind w:left="720"/>
      <w:contextualSpacing/>
    </w:pPr>
    <w:rPr>
      <w:rFonts w:ascii="Calibri" w:eastAsia="Calibri" w:hAnsi="Calibri" w:cs="Times New Roman"/>
      <w:lang w:eastAsia="en-US"/>
    </w:rPr>
  </w:style>
  <w:style w:type="character" w:styleId="a7">
    <w:name w:val="Strong"/>
    <w:basedOn w:val="a0"/>
    <w:uiPriority w:val="22"/>
    <w:qFormat/>
    <w:rsid w:val="00B90C59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2174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17498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E85DDA"/>
  </w:style>
  <w:style w:type="character" w:customStyle="1" w:styleId="spelle">
    <w:name w:val="spelle"/>
    <w:basedOn w:val="a0"/>
    <w:rsid w:val="00E85DDA"/>
  </w:style>
  <w:style w:type="paragraph" w:styleId="aa">
    <w:name w:val="Normal (Web)"/>
    <w:basedOn w:val="a"/>
    <w:uiPriority w:val="99"/>
    <w:rsid w:val="00CB24F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10">
    <w:name w:val="Заголовок 1 Знак"/>
    <w:basedOn w:val="a0"/>
    <w:link w:val="1"/>
    <w:uiPriority w:val="9"/>
    <w:rsid w:val="00703E8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11">
    <w:name w:val="Абзац списка1"/>
    <w:basedOn w:val="a"/>
    <w:rsid w:val="00C1178A"/>
    <w:pPr>
      <w:ind w:left="720"/>
      <w:contextualSpacing/>
    </w:pPr>
    <w:rPr>
      <w:rFonts w:ascii="Calibri" w:eastAsia="Times New Roman" w:hAnsi="Calibri" w:cs="Times New Roman"/>
    </w:rPr>
  </w:style>
  <w:style w:type="character" w:customStyle="1" w:styleId="w">
    <w:name w:val="w"/>
    <w:basedOn w:val="a0"/>
    <w:rsid w:val="00EA26AD"/>
  </w:style>
  <w:style w:type="character" w:styleId="ab">
    <w:name w:val="Hyperlink"/>
    <w:basedOn w:val="a0"/>
    <w:uiPriority w:val="99"/>
    <w:semiHidden/>
    <w:unhideWhenUsed/>
    <w:rsid w:val="00203897"/>
    <w:rPr>
      <w:color w:val="0000FF"/>
      <w:u w:val="single"/>
    </w:rPr>
  </w:style>
  <w:style w:type="paragraph" w:styleId="ac">
    <w:name w:val="header"/>
    <w:basedOn w:val="a"/>
    <w:link w:val="ad"/>
    <w:uiPriority w:val="99"/>
    <w:unhideWhenUsed/>
    <w:rsid w:val="00BE6F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BE6FEB"/>
  </w:style>
  <w:style w:type="paragraph" w:styleId="ae">
    <w:name w:val="footer"/>
    <w:basedOn w:val="a"/>
    <w:link w:val="af"/>
    <w:uiPriority w:val="99"/>
    <w:unhideWhenUsed/>
    <w:rsid w:val="00BE6F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BE6FEB"/>
  </w:style>
  <w:style w:type="character" w:customStyle="1" w:styleId="af0">
    <w:name w:val="Основной текст_"/>
    <w:basedOn w:val="a0"/>
    <w:link w:val="12"/>
    <w:locked/>
    <w:rsid w:val="0086208E"/>
    <w:rPr>
      <w:shd w:val="clear" w:color="auto" w:fill="FFFFFF"/>
    </w:rPr>
  </w:style>
  <w:style w:type="paragraph" w:customStyle="1" w:styleId="12">
    <w:name w:val="Основной текст1"/>
    <w:basedOn w:val="a"/>
    <w:link w:val="af0"/>
    <w:rsid w:val="0086208E"/>
    <w:pPr>
      <w:widowControl w:val="0"/>
      <w:shd w:val="clear" w:color="auto" w:fill="FFFFFF"/>
      <w:spacing w:after="0" w:line="250" w:lineRule="exact"/>
      <w:jc w:val="both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03E8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4030F7"/>
    <w:pPr>
      <w:spacing w:before="100" w:beforeAutospacing="1" w:after="240" w:line="240" w:lineRule="auto"/>
      <w:outlineLvl w:val="2"/>
    </w:pPr>
    <w:rPr>
      <w:rFonts w:ascii="Times New Roman" w:eastAsia="Times New Roman" w:hAnsi="Times New Roman" w:cs="Times New Roman"/>
      <w:b/>
      <w:bCs/>
      <w:color w:val="003300"/>
      <w:sz w:val="29"/>
      <w:szCs w:val="29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85046B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character" w:customStyle="1" w:styleId="a4">
    <w:name w:val="Без интервала Знак"/>
    <w:link w:val="a3"/>
    <w:uiPriority w:val="1"/>
    <w:rsid w:val="0085046B"/>
    <w:rPr>
      <w:rFonts w:ascii="Calibri" w:eastAsia="Calibri" w:hAnsi="Calibri" w:cs="Times New Roman"/>
      <w:lang w:eastAsia="en-US"/>
    </w:rPr>
  </w:style>
  <w:style w:type="table" w:styleId="a5">
    <w:name w:val="Table Grid"/>
    <w:basedOn w:val="a1"/>
    <w:uiPriority w:val="59"/>
    <w:rsid w:val="004030F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rsid w:val="004030F7"/>
    <w:rPr>
      <w:rFonts w:ascii="Times New Roman" w:eastAsia="Times New Roman" w:hAnsi="Times New Roman" w:cs="Times New Roman"/>
      <w:b/>
      <w:bCs/>
      <w:color w:val="003300"/>
      <w:sz w:val="29"/>
      <w:szCs w:val="29"/>
    </w:rPr>
  </w:style>
  <w:style w:type="paragraph" w:styleId="a6">
    <w:name w:val="List Paragraph"/>
    <w:basedOn w:val="a"/>
    <w:uiPriority w:val="34"/>
    <w:qFormat/>
    <w:rsid w:val="00BB1A73"/>
    <w:pPr>
      <w:ind w:left="720"/>
      <w:contextualSpacing/>
    </w:pPr>
    <w:rPr>
      <w:rFonts w:ascii="Calibri" w:eastAsia="Calibri" w:hAnsi="Calibri" w:cs="Times New Roman"/>
      <w:lang w:eastAsia="en-US"/>
    </w:rPr>
  </w:style>
  <w:style w:type="character" w:styleId="a7">
    <w:name w:val="Strong"/>
    <w:basedOn w:val="a0"/>
    <w:uiPriority w:val="22"/>
    <w:qFormat/>
    <w:rsid w:val="00B90C59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2174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17498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E85DDA"/>
  </w:style>
  <w:style w:type="character" w:customStyle="1" w:styleId="spelle">
    <w:name w:val="spelle"/>
    <w:basedOn w:val="a0"/>
    <w:rsid w:val="00E85DDA"/>
  </w:style>
  <w:style w:type="paragraph" w:styleId="aa">
    <w:name w:val="Normal (Web)"/>
    <w:basedOn w:val="a"/>
    <w:uiPriority w:val="99"/>
    <w:rsid w:val="00CB24F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10">
    <w:name w:val="Заголовок 1 Знак"/>
    <w:basedOn w:val="a0"/>
    <w:link w:val="1"/>
    <w:uiPriority w:val="9"/>
    <w:rsid w:val="00703E8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11">
    <w:name w:val="Абзац списка1"/>
    <w:basedOn w:val="a"/>
    <w:rsid w:val="00C1178A"/>
    <w:pPr>
      <w:ind w:left="720"/>
      <w:contextualSpacing/>
    </w:pPr>
    <w:rPr>
      <w:rFonts w:ascii="Calibri" w:eastAsia="Times New Roman" w:hAnsi="Calibri" w:cs="Times New Roman"/>
    </w:rPr>
  </w:style>
  <w:style w:type="character" w:customStyle="1" w:styleId="w">
    <w:name w:val="w"/>
    <w:basedOn w:val="a0"/>
    <w:rsid w:val="00EA26AD"/>
  </w:style>
  <w:style w:type="character" w:styleId="ab">
    <w:name w:val="Hyperlink"/>
    <w:basedOn w:val="a0"/>
    <w:uiPriority w:val="99"/>
    <w:semiHidden/>
    <w:unhideWhenUsed/>
    <w:rsid w:val="00203897"/>
    <w:rPr>
      <w:color w:val="0000FF"/>
      <w:u w:val="single"/>
    </w:rPr>
  </w:style>
  <w:style w:type="paragraph" w:styleId="ac">
    <w:name w:val="header"/>
    <w:basedOn w:val="a"/>
    <w:link w:val="ad"/>
    <w:uiPriority w:val="99"/>
    <w:unhideWhenUsed/>
    <w:rsid w:val="00BE6F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BE6FEB"/>
  </w:style>
  <w:style w:type="paragraph" w:styleId="ae">
    <w:name w:val="footer"/>
    <w:basedOn w:val="a"/>
    <w:link w:val="af"/>
    <w:uiPriority w:val="99"/>
    <w:unhideWhenUsed/>
    <w:rsid w:val="00BE6F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BE6FEB"/>
  </w:style>
  <w:style w:type="character" w:customStyle="1" w:styleId="af0">
    <w:name w:val="Основной текст_"/>
    <w:basedOn w:val="a0"/>
    <w:link w:val="12"/>
    <w:locked/>
    <w:rsid w:val="0086208E"/>
    <w:rPr>
      <w:shd w:val="clear" w:color="auto" w:fill="FFFFFF"/>
    </w:rPr>
  </w:style>
  <w:style w:type="paragraph" w:customStyle="1" w:styleId="12">
    <w:name w:val="Основной текст1"/>
    <w:basedOn w:val="a"/>
    <w:link w:val="af0"/>
    <w:rsid w:val="0086208E"/>
    <w:pPr>
      <w:widowControl w:val="0"/>
      <w:shd w:val="clear" w:color="auto" w:fill="FFFFFF"/>
      <w:spacing w:after="0" w:line="250" w:lineRule="exact"/>
      <w:jc w:val="both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644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480647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056924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59725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73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15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microsoft.com/office/2007/relationships/hdphoto" Target="media/hdphoto1.wdp"/><Relationship Id="rId26" Type="http://schemas.openxmlformats.org/officeDocument/2006/relationships/image" Target="media/image9.jpeg"/><Relationship Id="rId39" Type="http://schemas.openxmlformats.org/officeDocument/2006/relationships/image" Target="media/image22.jpeg"/><Relationship Id="rId21" Type="http://schemas.openxmlformats.org/officeDocument/2006/relationships/image" Target="media/image5.jpeg"/><Relationship Id="rId34" Type="http://schemas.openxmlformats.org/officeDocument/2006/relationships/image" Target="media/image17.jpeg"/><Relationship Id="rId42" Type="http://schemas.openxmlformats.org/officeDocument/2006/relationships/image" Target="media/image25.png"/><Relationship Id="rId47" Type="http://schemas.openxmlformats.org/officeDocument/2006/relationships/image" Target="media/image30.png"/><Relationship Id="rId50" Type="http://schemas.openxmlformats.org/officeDocument/2006/relationships/image" Target="media/image33.jpeg"/><Relationship Id="rId55" Type="http://schemas.openxmlformats.org/officeDocument/2006/relationships/image" Target="media/image38.png"/><Relationship Id="rId63" Type="http://schemas.openxmlformats.org/officeDocument/2006/relationships/image" Target="media/image46.jpeg"/><Relationship Id="rId68" Type="http://schemas.openxmlformats.org/officeDocument/2006/relationships/image" Target="media/image51.jpeg"/><Relationship Id="rId76" Type="http://schemas.openxmlformats.org/officeDocument/2006/relationships/image" Target="media/image59.jpeg"/><Relationship Id="rId7" Type="http://schemas.openxmlformats.org/officeDocument/2006/relationships/footnotes" Target="footnotes.xml"/><Relationship Id="rId71" Type="http://schemas.openxmlformats.org/officeDocument/2006/relationships/image" Target="media/image54.jpeg"/><Relationship Id="rId2" Type="http://schemas.openxmlformats.org/officeDocument/2006/relationships/numbering" Target="numbering.xml"/><Relationship Id="rId16" Type="http://schemas.openxmlformats.org/officeDocument/2006/relationships/image" Target="media/image1.jpeg"/><Relationship Id="rId29" Type="http://schemas.openxmlformats.org/officeDocument/2006/relationships/image" Target="media/image12.jpeg"/><Relationship Id="rId11" Type="http://schemas.openxmlformats.org/officeDocument/2006/relationships/hyperlink" Target="https://ru.wikipedia.org/wiki/%D0%91%D0%B8%D0%BE%D0%BB%D0%BE%D0%B3%D0%B8%D1%87%D0%B5%D1%81%D0%BA%D0%B8_%D0%B0%D0%BA%D1%82%D0%B8%D0%B2%D0%BD%D1%8B%D0%B5_%D0%B4%D0%BE%D0%B1%D0%B0%D0%B2%D0%BA%D0%B8" TargetMode="Externa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png"/><Relationship Id="rId40" Type="http://schemas.openxmlformats.org/officeDocument/2006/relationships/image" Target="media/image23.jpeg"/><Relationship Id="rId45" Type="http://schemas.openxmlformats.org/officeDocument/2006/relationships/image" Target="media/image28.png"/><Relationship Id="rId53" Type="http://schemas.openxmlformats.org/officeDocument/2006/relationships/image" Target="media/image36.jpeg"/><Relationship Id="rId58" Type="http://schemas.openxmlformats.org/officeDocument/2006/relationships/image" Target="media/image41.png"/><Relationship Id="rId66" Type="http://schemas.openxmlformats.org/officeDocument/2006/relationships/image" Target="media/image49.jpeg"/><Relationship Id="rId74" Type="http://schemas.openxmlformats.org/officeDocument/2006/relationships/image" Target="media/image57.jpeg"/><Relationship Id="rId79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4.png"/><Relationship Id="rId10" Type="http://schemas.openxmlformats.org/officeDocument/2006/relationships/hyperlink" Target="https://ru.wikipedia.org/wiki/%D0%9F%D0%B8%D1%89%D0%B5%D0%B2%D1%8B%D0%B5_%D0%BF%D1%80%D0%BE%D0%B4%D1%83%D0%BA%D1%82%D1%8B" TargetMode="External"/><Relationship Id="rId19" Type="http://schemas.openxmlformats.org/officeDocument/2006/relationships/image" Target="media/image3.jpeg"/><Relationship Id="rId31" Type="http://schemas.openxmlformats.org/officeDocument/2006/relationships/image" Target="media/image14.jpeg"/><Relationship Id="rId44" Type="http://schemas.openxmlformats.org/officeDocument/2006/relationships/image" Target="media/image27.png"/><Relationship Id="rId52" Type="http://schemas.openxmlformats.org/officeDocument/2006/relationships/image" Target="media/image35.jpeg"/><Relationship Id="rId60" Type="http://schemas.openxmlformats.org/officeDocument/2006/relationships/image" Target="media/image43.png"/><Relationship Id="rId65" Type="http://schemas.openxmlformats.org/officeDocument/2006/relationships/image" Target="media/image48.jpeg"/><Relationship Id="rId73" Type="http://schemas.openxmlformats.org/officeDocument/2006/relationships/image" Target="media/image56.jpeg"/><Relationship Id="rId7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s://ru.wikipedia.org/wiki/%D0%9C%D0%B8%D0%BA%D1%80%D0%BE%D0%BE%D1%80%D0%B3%D0%B0%D0%BD%D0%B8%D0%B7%D0%BC" TargetMode="External"/><Relationship Id="rId14" Type="http://schemas.openxmlformats.org/officeDocument/2006/relationships/chart" Target="charts/chart1.xml"/><Relationship Id="rId22" Type="http://schemas.microsoft.com/office/2007/relationships/hdphoto" Target="media/hdphoto2.wdp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png"/><Relationship Id="rId43" Type="http://schemas.openxmlformats.org/officeDocument/2006/relationships/image" Target="media/image26.png"/><Relationship Id="rId48" Type="http://schemas.openxmlformats.org/officeDocument/2006/relationships/image" Target="media/image31.jpeg"/><Relationship Id="rId56" Type="http://schemas.openxmlformats.org/officeDocument/2006/relationships/image" Target="media/image39.png"/><Relationship Id="rId64" Type="http://schemas.openxmlformats.org/officeDocument/2006/relationships/image" Target="media/image47.jpeg"/><Relationship Id="rId69" Type="http://schemas.openxmlformats.org/officeDocument/2006/relationships/image" Target="media/image52.jpeg"/><Relationship Id="rId77" Type="http://schemas.openxmlformats.org/officeDocument/2006/relationships/image" Target="media/image60.jpeg"/><Relationship Id="rId8" Type="http://schemas.openxmlformats.org/officeDocument/2006/relationships/endnotes" Target="endnotes.xml"/><Relationship Id="rId51" Type="http://schemas.openxmlformats.org/officeDocument/2006/relationships/image" Target="media/image34.jpeg"/><Relationship Id="rId72" Type="http://schemas.openxmlformats.org/officeDocument/2006/relationships/image" Target="media/image55.jpeg"/><Relationship Id="rId3" Type="http://schemas.openxmlformats.org/officeDocument/2006/relationships/styles" Target="styles.xml"/><Relationship Id="rId12" Type="http://schemas.openxmlformats.org/officeDocument/2006/relationships/hyperlink" Target="https://ru.wikipedia.org/wiki/%D0%AD%D0%BF%D0%B8%D0%B7%D0%BE%D0%BE%D1%82%D0%B8%D1%8F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image" Target="media/image29.png"/><Relationship Id="rId59" Type="http://schemas.openxmlformats.org/officeDocument/2006/relationships/image" Target="media/image42.png"/><Relationship Id="rId67" Type="http://schemas.openxmlformats.org/officeDocument/2006/relationships/image" Target="media/image50.jpeg"/><Relationship Id="rId20" Type="http://schemas.openxmlformats.org/officeDocument/2006/relationships/image" Target="media/image4.jpeg"/><Relationship Id="rId41" Type="http://schemas.openxmlformats.org/officeDocument/2006/relationships/image" Target="media/image24.jpeg"/><Relationship Id="rId54" Type="http://schemas.openxmlformats.org/officeDocument/2006/relationships/image" Target="media/image37.jpeg"/><Relationship Id="rId62" Type="http://schemas.openxmlformats.org/officeDocument/2006/relationships/image" Target="media/image45.png"/><Relationship Id="rId70" Type="http://schemas.openxmlformats.org/officeDocument/2006/relationships/image" Target="media/image53.jpeg"/><Relationship Id="rId75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chart" Target="charts/chart2.xm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png"/><Relationship Id="rId49" Type="http://schemas.openxmlformats.org/officeDocument/2006/relationships/image" Target="media/image32.jpeg"/><Relationship Id="rId57" Type="http://schemas.openxmlformats.org/officeDocument/2006/relationships/image" Target="media/image40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51;&#1080;&#1089;&#1090;%20Microsoft%20Office%20Excel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Лист1!$C$4</c:f>
              <c:strCache>
                <c:ptCount val="1"/>
                <c:pt idx="0">
                  <c:v>2015</c:v>
                </c:pt>
              </c:strCache>
            </c:strRef>
          </c:tx>
          <c:spPr>
            <a:solidFill>
              <a:srgbClr val="0070C0"/>
            </a:solidFill>
          </c:spPr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Лист1!$B$5:$B$19</c:f>
              <c:strCache>
                <c:ptCount val="15"/>
                <c:pt idx="0">
                  <c:v>Талгарский район</c:v>
                </c:pt>
                <c:pt idx="1">
                  <c:v>"Амиран-Агро"</c:v>
                </c:pt>
                <c:pt idx="2">
                  <c:v>"Алипов Т"</c:v>
                </c:pt>
                <c:pt idx="3">
                  <c:v>"Племзавод Алматы"</c:v>
                </c:pt>
                <c:pt idx="4">
                  <c:v>"Дәстүр"</c:v>
                </c:pt>
                <c:pt idx="5">
                  <c:v>"Нурбеков"</c:v>
                </c:pt>
                <c:pt idx="6">
                  <c:v>Илийский район</c:v>
                </c:pt>
                <c:pt idx="7">
                  <c:v>"Байсерке-Агро"</c:v>
                </c:pt>
                <c:pt idx="8">
                  <c:v>"Междуреченски-Агро"</c:v>
                </c:pt>
                <c:pt idx="9">
                  <c:v>"Омаров Төлеген"</c:v>
                </c:pt>
                <c:pt idx="10">
                  <c:v>Енбекшиказахский район</c:v>
                </c:pt>
                <c:pt idx="11">
                  <c:v>"Адал"</c:v>
                </c:pt>
                <c:pt idx="12">
                  <c:v>"Алимжанов Т.С."</c:v>
                </c:pt>
                <c:pt idx="13">
                  <c:v>"Баттал"</c:v>
                </c:pt>
                <c:pt idx="14">
                  <c:v>"Хасен"</c:v>
                </c:pt>
              </c:strCache>
            </c:strRef>
          </c:cat>
          <c:val>
            <c:numRef>
              <c:f>Лист1!$C$5:$C$19</c:f>
              <c:numCache>
                <c:formatCode>General</c:formatCode>
                <c:ptCount val="15"/>
                <c:pt idx="0">
                  <c:v>5.9</c:v>
                </c:pt>
                <c:pt idx="1">
                  <c:v>6.4</c:v>
                </c:pt>
                <c:pt idx="2">
                  <c:v>5.4</c:v>
                </c:pt>
                <c:pt idx="3">
                  <c:v>5.5</c:v>
                </c:pt>
                <c:pt idx="4">
                  <c:v>3.5</c:v>
                </c:pt>
                <c:pt idx="5">
                  <c:v>5.7</c:v>
                </c:pt>
                <c:pt idx="6">
                  <c:v>5.3</c:v>
                </c:pt>
                <c:pt idx="7">
                  <c:v>5.6</c:v>
                </c:pt>
                <c:pt idx="8">
                  <c:v>5</c:v>
                </c:pt>
                <c:pt idx="9">
                  <c:v>0</c:v>
                </c:pt>
                <c:pt idx="10">
                  <c:v>4.3</c:v>
                </c:pt>
                <c:pt idx="11">
                  <c:v>4.4000000000000004</c:v>
                </c:pt>
                <c:pt idx="12">
                  <c:v>5</c:v>
                </c:pt>
                <c:pt idx="13">
                  <c:v>3</c:v>
                </c:pt>
                <c:pt idx="14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Лист1!$D$4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rgbClr val="FF0000"/>
            </a:solidFill>
          </c:spPr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Лист1!$B$5:$B$19</c:f>
              <c:strCache>
                <c:ptCount val="15"/>
                <c:pt idx="0">
                  <c:v>Талгарский район</c:v>
                </c:pt>
                <c:pt idx="1">
                  <c:v>"Амиран-Агро"</c:v>
                </c:pt>
                <c:pt idx="2">
                  <c:v>"Алипов Т"</c:v>
                </c:pt>
                <c:pt idx="3">
                  <c:v>"Племзавод Алматы"</c:v>
                </c:pt>
                <c:pt idx="4">
                  <c:v>"Дәстүр"</c:v>
                </c:pt>
                <c:pt idx="5">
                  <c:v>"Нурбеков"</c:v>
                </c:pt>
                <c:pt idx="6">
                  <c:v>Илийский район</c:v>
                </c:pt>
                <c:pt idx="7">
                  <c:v>"Байсерке-Агро"</c:v>
                </c:pt>
                <c:pt idx="8">
                  <c:v>"Междуреченски-Агро"</c:v>
                </c:pt>
                <c:pt idx="9">
                  <c:v>"Омаров Төлеген"</c:v>
                </c:pt>
                <c:pt idx="10">
                  <c:v>Енбекшиказахский район</c:v>
                </c:pt>
                <c:pt idx="11">
                  <c:v>"Адал"</c:v>
                </c:pt>
                <c:pt idx="12">
                  <c:v>"Алимжанов Т.С."</c:v>
                </c:pt>
                <c:pt idx="13">
                  <c:v>"Баттал"</c:v>
                </c:pt>
                <c:pt idx="14">
                  <c:v>"Хасен"</c:v>
                </c:pt>
              </c:strCache>
            </c:strRef>
          </c:cat>
          <c:val>
            <c:numRef>
              <c:f>Лист1!$D$5:$D$19</c:f>
              <c:numCache>
                <c:formatCode>General</c:formatCode>
                <c:ptCount val="15"/>
                <c:pt idx="0">
                  <c:v>5.0999999999999996</c:v>
                </c:pt>
                <c:pt idx="1">
                  <c:v>6.1</c:v>
                </c:pt>
                <c:pt idx="2">
                  <c:v>7.8</c:v>
                </c:pt>
                <c:pt idx="3">
                  <c:v>5.4</c:v>
                </c:pt>
                <c:pt idx="4">
                  <c:v>0</c:v>
                </c:pt>
                <c:pt idx="5">
                  <c:v>5.2</c:v>
                </c:pt>
                <c:pt idx="6">
                  <c:v>5.7</c:v>
                </c:pt>
                <c:pt idx="7">
                  <c:v>6</c:v>
                </c:pt>
                <c:pt idx="8">
                  <c:v>5</c:v>
                </c:pt>
                <c:pt idx="9">
                  <c:v>2.7</c:v>
                </c:pt>
                <c:pt idx="10">
                  <c:v>5.3</c:v>
                </c:pt>
                <c:pt idx="11">
                  <c:v>5.3</c:v>
                </c:pt>
                <c:pt idx="12">
                  <c:v>7</c:v>
                </c:pt>
                <c:pt idx="13">
                  <c:v>4.5999999999999996</c:v>
                </c:pt>
                <c:pt idx="14">
                  <c:v>1</c:v>
                </c:pt>
              </c:numCache>
            </c:numRef>
          </c:val>
        </c:ser>
        <c:ser>
          <c:idx val="2"/>
          <c:order val="2"/>
          <c:tx>
            <c:strRef>
              <c:f>Лист1!$E$4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Лист1!$B$5:$B$19</c:f>
              <c:strCache>
                <c:ptCount val="15"/>
                <c:pt idx="0">
                  <c:v>Талгарский район</c:v>
                </c:pt>
                <c:pt idx="1">
                  <c:v>"Амиран-Агро"</c:v>
                </c:pt>
                <c:pt idx="2">
                  <c:v>"Алипов Т"</c:v>
                </c:pt>
                <c:pt idx="3">
                  <c:v>"Племзавод Алматы"</c:v>
                </c:pt>
                <c:pt idx="4">
                  <c:v>"Дәстүр"</c:v>
                </c:pt>
                <c:pt idx="5">
                  <c:v>"Нурбеков"</c:v>
                </c:pt>
                <c:pt idx="6">
                  <c:v>Илийский район</c:v>
                </c:pt>
                <c:pt idx="7">
                  <c:v>"Байсерке-Агро"</c:v>
                </c:pt>
                <c:pt idx="8">
                  <c:v>"Междуреченски-Агро"</c:v>
                </c:pt>
                <c:pt idx="9">
                  <c:v>"Омаров Төлеген"</c:v>
                </c:pt>
                <c:pt idx="10">
                  <c:v>Енбекшиказахский район</c:v>
                </c:pt>
                <c:pt idx="11">
                  <c:v>"Адал"</c:v>
                </c:pt>
                <c:pt idx="12">
                  <c:v>"Алимжанов Т.С."</c:v>
                </c:pt>
                <c:pt idx="13">
                  <c:v>"Баттал"</c:v>
                </c:pt>
                <c:pt idx="14">
                  <c:v>"Хасен"</c:v>
                </c:pt>
              </c:strCache>
            </c:strRef>
          </c:cat>
          <c:val>
            <c:numRef>
              <c:f>Лист1!$E$5:$E$19</c:f>
              <c:numCache>
                <c:formatCode>General</c:formatCode>
                <c:ptCount val="15"/>
                <c:pt idx="0">
                  <c:v>5.4</c:v>
                </c:pt>
                <c:pt idx="1">
                  <c:v>5.5</c:v>
                </c:pt>
                <c:pt idx="2">
                  <c:v>6</c:v>
                </c:pt>
                <c:pt idx="3">
                  <c:v>5.0999999999999996</c:v>
                </c:pt>
                <c:pt idx="4">
                  <c:v>4.8</c:v>
                </c:pt>
                <c:pt idx="5">
                  <c:v>5.0999999999999996</c:v>
                </c:pt>
                <c:pt idx="6">
                  <c:v>6.2</c:v>
                </c:pt>
                <c:pt idx="7">
                  <c:v>6.4</c:v>
                </c:pt>
                <c:pt idx="8">
                  <c:v>5.2</c:v>
                </c:pt>
                <c:pt idx="9">
                  <c:v>4.3</c:v>
                </c:pt>
                <c:pt idx="10">
                  <c:v>5.2</c:v>
                </c:pt>
                <c:pt idx="11">
                  <c:v>9</c:v>
                </c:pt>
                <c:pt idx="12">
                  <c:v>6</c:v>
                </c:pt>
                <c:pt idx="13">
                  <c:v>4.4000000000000004</c:v>
                </c:pt>
                <c:pt idx="14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9697280"/>
        <c:axId val="117051776"/>
      </c:barChart>
      <c:catAx>
        <c:axId val="109697280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7051776"/>
        <c:crosses val="autoZero"/>
        <c:auto val="1"/>
        <c:lblAlgn val="ctr"/>
        <c:lblOffset val="100"/>
        <c:noMultiLvlLbl val="0"/>
      </c:catAx>
      <c:valAx>
        <c:axId val="11705177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09697280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1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2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Заболеваемость</c:v>
                </c:pt>
              </c:strCache>
            </c:strRef>
          </c:tx>
          <c:explosion val="25"/>
          <c:dPt>
            <c:idx val="0"/>
            <c:bubble3D val="0"/>
            <c:spPr>
              <a:solidFill>
                <a:srgbClr val="0070C0"/>
              </a:solidFill>
            </c:spPr>
          </c:dPt>
          <c:dPt>
            <c:idx val="1"/>
            <c:bubble3D val="0"/>
            <c:spPr>
              <a:solidFill>
                <a:srgbClr val="00B050"/>
              </a:solidFill>
            </c:spPr>
          </c:dPt>
          <c:dPt>
            <c:idx val="3"/>
            <c:bubble3D val="0"/>
            <c:spPr>
              <a:solidFill>
                <a:srgbClr val="FF0000"/>
              </a:solidFill>
            </c:spPr>
          </c:dPt>
          <c:dLbls>
            <c:dLbl>
              <c:idx val="0"/>
              <c:layout>
                <c:manualLayout>
                  <c:x val="0.20629283318751823"/>
                  <c:y val="1.61895388076490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2.2796278069407989E-2"/>
                  <c:y val="-0.1122947131608548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0.14324097042653294"/>
                  <c:y val="-1.5540869891263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7.0734179060950711E-2"/>
                  <c:y val="-2.8815460567429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Лист1!$A$2:$A$5</c:f>
              <c:strCache>
                <c:ptCount val="4"/>
                <c:pt idx="0">
                  <c:v>Центральный</c:v>
                </c:pt>
                <c:pt idx="1">
                  <c:v>Жамантал</c:v>
                </c:pt>
                <c:pt idx="2">
                  <c:v>Кербулак</c:v>
                </c:pt>
                <c:pt idx="3">
                  <c:v>Аркабай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7.7</c:v>
                </c:pt>
                <c:pt idx="1">
                  <c:v>0</c:v>
                </c:pt>
                <c:pt idx="2">
                  <c:v>0</c:v>
                </c:pt>
                <c:pt idx="3">
                  <c:v>0.56000000000000005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C85D94-8124-4FFC-9EAF-4703A90A30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66</Pages>
  <Words>8467</Words>
  <Characters>48268</Characters>
  <Application>Microsoft Office Word</Application>
  <DocSecurity>0</DocSecurity>
  <Lines>402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56622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КазНАУ</cp:lastModifiedBy>
  <cp:revision>10</cp:revision>
  <cp:lastPrinted>2018-10-27T05:19:00Z</cp:lastPrinted>
  <dcterms:created xsi:type="dcterms:W3CDTF">2018-10-27T04:51:00Z</dcterms:created>
  <dcterms:modified xsi:type="dcterms:W3CDTF">2018-12-13T03:23:00Z</dcterms:modified>
</cp:coreProperties>
</file>